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F44" w:rsidRPr="00995021" w:rsidRDefault="00B53F44" w:rsidP="00B53F44">
      <w:pPr>
        <w:widowControl/>
        <w:autoSpaceDE w:val="0"/>
        <w:autoSpaceDN w:val="0"/>
        <w:adjustRightInd w:val="0"/>
        <w:jc w:val="center"/>
        <w:rPr>
          <w:spacing w:val="20"/>
          <w:sz w:val="48"/>
          <w:szCs w:val="48"/>
          <w:lang w:bidi="ar-SA"/>
        </w:rPr>
      </w:pPr>
      <w:r w:rsidRPr="00995021">
        <w:rPr>
          <w:spacing w:val="20"/>
          <w:sz w:val="48"/>
          <w:szCs w:val="48"/>
          <w:lang w:bidi="ar-SA"/>
        </w:rPr>
        <w:t>SERMONS,</w:t>
      </w:r>
    </w:p>
    <w:p w:rsidR="00B53F44" w:rsidRDefault="00B53F44" w:rsidP="00B53F44">
      <w:pPr>
        <w:widowControl/>
        <w:autoSpaceDE w:val="0"/>
        <w:autoSpaceDN w:val="0"/>
        <w:adjustRightInd w:val="0"/>
        <w:jc w:val="center"/>
        <w:rPr>
          <w:sz w:val="28"/>
          <w:szCs w:val="28"/>
          <w:lang w:bidi="ar-SA"/>
        </w:rPr>
      </w:pPr>
    </w:p>
    <w:p w:rsidR="00B53F44" w:rsidRDefault="00B53F44" w:rsidP="00B53F44">
      <w:pPr>
        <w:widowControl/>
        <w:autoSpaceDE w:val="0"/>
        <w:autoSpaceDN w:val="0"/>
        <w:adjustRightInd w:val="0"/>
        <w:jc w:val="center"/>
        <w:rPr>
          <w:sz w:val="22"/>
          <w:szCs w:val="22"/>
          <w:lang w:bidi="ar-SA"/>
        </w:rPr>
      </w:pPr>
      <w:r>
        <w:rPr>
          <w:sz w:val="22"/>
          <w:szCs w:val="22"/>
          <w:lang w:bidi="ar-SA"/>
        </w:rPr>
        <w:t>PREACHED</w:t>
      </w:r>
    </w:p>
    <w:p w:rsidR="00B53F44" w:rsidRDefault="00B53F44" w:rsidP="00B53F44">
      <w:pPr>
        <w:widowControl/>
        <w:autoSpaceDE w:val="0"/>
        <w:autoSpaceDN w:val="0"/>
        <w:adjustRightInd w:val="0"/>
        <w:jc w:val="center"/>
        <w:rPr>
          <w:sz w:val="26"/>
          <w:szCs w:val="26"/>
          <w:lang w:bidi="ar-SA"/>
        </w:rPr>
      </w:pPr>
    </w:p>
    <w:p w:rsidR="00B53F44" w:rsidRDefault="00B53F44" w:rsidP="00B53F44">
      <w:pPr>
        <w:widowControl/>
        <w:autoSpaceDE w:val="0"/>
        <w:autoSpaceDN w:val="0"/>
        <w:adjustRightInd w:val="0"/>
        <w:jc w:val="center"/>
        <w:rPr>
          <w:sz w:val="29"/>
          <w:szCs w:val="29"/>
          <w:lang w:bidi="ar-SA"/>
        </w:rPr>
      </w:pPr>
      <w:r>
        <w:rPr>
          <w:sz w:val="28"/>
          <w:szCs w:val="28"/>
          <w:lang w:bidi="ar-SA"/>
        </w:rPr>
        <w:t xml:space="preserve">IN THE PARISH CHURCH </w:t>
      </w:r>
      <w:r>
        <w:rPr>
          <w:sz w:val="29"/>
          <w:szCs w:val="29"/>
          <w:lang w:bidi="ar-SA"/>
        </w:rPr>
        <w:t>OF</w:t>
      </w:r>
    </w:p>
    <w:p w:rsidR="00B53F44" w:rsidRDefault="00B53F44" w:rsidP="00B53F44">
      <w:pPr>
        <w:widowControl/>
        <w:autoSpaceDE w:val="0"/>
        <w:autoSpaceDN w:val="0"/>
        <w:adjustRightInd w:val="0"/>
        <w:jc w:val="center"/>
        <w:rPr>
          <w:sz w:val="31"/>
          <w:szCs w:val="31"/>
          <w:lang w:bidi="ar-SA"/>
        </w:rPr>
      </w:pPr>
    </w:p>
    <w:p w:rsidR="00B53F44" w:rsidRDefault="00B53F44" w:rsidP="00B53F44">
      <w:pPr>
        <w:widowControl/>
        <w:autoSpaceDE w:val="0"/>
        <w:autoSpaceDN w:val="0"/>
        <w:adjustRightInd w:val="0"/>
        <w:jc w:val="center"/>
        <w:rPr>
          <w:sz w:val="32"/>
          <w:szCs w:val="32"/>
          <w:lang w:bidi="ar-SA"/>
        </w:rPr>
      </w:pPr>
      <w:r>
        <w:rPr>
          <w:sz w:val="31"/>
          <w:szCs w:val="31"/>
          <w:lang w:bidi="ar-SA"/>
        </w:rPr>
        <w:t xml:space="preserve">HIGH </w:t>
      </w:r>
      <w:r>
        <w:rPr>
          <w:sz w:val="32"/>
          <w:szCs w:val="32"/>
          <w:lang w:bidi="ar-SA"/>
        </w:rPr>
        <w:t>WYCOMBE.</w:t>
      </w:r>
    </w:p>
    <w:p w:rsidR="00B53F44" w:rsidRDefault="00B53F44" w:rsidP="00B53F44">
      <w:pPr>
        <w:widowControl/>
        <w:autoSpaceDE w:val="0"/>
        <w:autoSpaceDN w:val="0"/>
        <w:adjustRightInd w:val="0"/>
        <w:jc w:val="center"/>
        <w:rPr>
          <w:sz w:val="19"/>
          <w:szCs w:val="19"/>
          <w:lang w:bidi="ar-SA"/>
        </w:rPr>
      </w:pPr>
    </w:p>
    <w:p w:rsidR="00B53F44" w:rsidRDefault="00B53F44" w:rsidP="00B53F44">
      <w:pPr>
        <w:widowControl/>
        <w:autoSpaceDE w:val="0"/>
        <w:autoSpaceDN w:val="0"/>
        <w:adjustRightInd w:val="0"/>
        <w:jc w:val="center"/>
        <w:rPr>
          <w:sz w:val="19"/>
          <w:szCs w:val="19"/>
          <w:lang w:bidi="ar-SA"/>
        </w:rPr>
      </w:pPr>
    </w:p>
    <w:p w:rsidR="00B53F44" w:rsidRDefault="00B53F44" w:rsidP="00B53F44">
      <w:pPr>
        <w:widowControl/>
        <w:autoSpaceDE w:val="0"/>
        <w:autoSpaceDN w:val="0"/>
        <w:adjustRightInd w:val="0"/>
        <w:jc w:val="center"/>
        <w:rPr>
          <w:sz w:val="19"/>
          <w:szCs w:val="19"/>
          <w:lang w:bidi="ar-SA"/>
        </w:rPr>
      </w:pPr>
      <w:r>
        <w:rPr>
          <w:sz w:val="19"/>
          <w:szCs w:val="19"/>
          <w:lang w:bidi="ar-SA"/>
        </w:rPr>
        <w:t>_____________</w:t>
      </w:r>
    </w:p>
    <w:p w:rsidR="00B53F44" w:rsidRDefault="00B53F44" w:rsidP="00B53F44">
      <w:pPr>
        <w:widowControl/>
        <w:autoSpaceDE w:val="0"/>
        <w:autoSpaceDN w:val="0"/>
        <w:adjustRightInd w:val="0"/>
        <w:jc w:val="center"/>
        <w:rPr>
          <w:sz w:val="19"/>
          <w:szCs w:val="19"/>
          <w:lang w:bidi="ar-SA"/>
        </w:rPr>
      </w:pPr>
    </w:p>
    <w:p w:rsidR="00B53F44" w:rsidRDefault="00B53F44" w:rsidP="00B53F44">
      <w:pPr>
        <w:widowControl/>
        <w:autoSpaceDE w:val="0"/>
        <w:autoSpaceDN w:val="0"/>
        <w:adjustRightInd w:val="0"/>
        <w:jc w:val="center"/>
        <w:rPr>
          <w:sz w:val="19"/>
          <w:szCs w:val="19"/>
          <w:lang w:bidi="ar-SA"/>
        </w:rPr>
      </w:pPr>
      <w:r>
        <w:rPr>
          <w:sz w:val="19"/>
          <w:szCs w:val="19"/>
          <w:lang w:bidi="ar-SA"/>
        </w:rPr>
        <w:t>BY</w:t>
      </w:r>
    </w:p>
    <w:p w:rsidR="00B53F44" w:rsidRDefault="00B53F44" w:rsidP="00B53F44">
      <w:pPr>
        <w:widowControl/>
        <w:autoSpaceDE w:val="0"/>
        <w:autoSpaceDN w:val="0"/>
        <w:adjustRightInd w:val="0"/>
        <w:jc w:val="center"/>
        <w:rPr>
          <w:sz w:val="19"/>
          <w:szCs w:val="19"/>
          <w:lang w:bidi="ar-SA"/>
        </w:rPr>
      </w:pPr>
    </w:p>
    <w:p w:rsidR="00B53F44" w:rsidRDefault="00B53F44" w:rsidP="00B53F44">
      <w:pPr>
        <w:widowControl/>
        <w:autoSpaceDE w:val="0"/>
        <w:autoSpaceDN w:val="0"/>
        <w:adjustRightInd w:val="0"/>
        <w:spacing w:line="360" w:lineRule="auto"/>
        <w:jc w:val="center"/>
        <w:rPr>
          <w:sz w:val="25"/>
          <w:szCs w:val="25"/>
          <w:lang w:bidi="ar-SA"/>
        </w:rPr>
      </w:pPr>
      <w:r>
        <w:rPr>
          <w:sz w:val="27"/>
          <w:szCs w:val="27"/>
          <w:lang w:bidi="ar-SA"/>
        </w:rPr>
        <w:t xml:space="preserve">THE </w:t>
      </w:r>
      <w:r>
        <w:rPr>
          <w:sz w:val="28"/>
          <w:szCs w:val="28"/>
          <w:lang w:bidi="ar-SA"/>
        </w:rPr>
        <w:t>REV. CHARLES BRADLEY,</w:t>
      </w:r>
    </w:p>
    <w:p w:rsidR="00B53F44" w:rsidRDefault="00B53F44" w:rsidP="00B53F44">
      <w:pPr>
        <w:widowControl/>
        <w:autoSpaceDE w:val="0"/>
        <w:autoSpaceDN w:val="0"/>
        <w:adjustRightInd w:val="0"/>
        <w:spacing w:line="276" w:lineRule="auto"/>
        <w:jc w:val="center"/>
        <w:rPr>
          <w:sz w:val="20"/>
          <w:szCs w:val="20"/>
          <w:lang w:bidi="ar-SA"/>
        </w:rPr>
      </w:pPr>
      <w:r>
        <w:rPr>
          <w:sz w:val="20"/>
          <w:szCs w:val="20"/>
          <w:lang w:bidi="ar-SA"/>
        </w:rPr>
        <w:t>VICAR OF GLASBURY, BRECKNOCKSHIRE; AND MINISTER OF</w:t>
      </w:r>
    </w:p>
    <w:p w:rsidR="00B53F44" w:rsidRDefault="00B53F44" w:rsidP="00B53F44">
      <w:pPr>
        <w:widowControl/>
        <w:autoSpaceDE w:val="0"/>
        <w:autoSpaceDN w:val="0"/>
        <w:adjustRightInd w:val="0"/>
        <w:spacing w:line="276" w:lineRule="auto"/>
        <w:jc w:val="center"/>
        <w:rPr>
          <w:sz w:val="20"/>
          <w:szCs w:val="20"/>
          <w:lang w:bidi="ar-SA"/>
        </w:rPr>
      </w:pPr>
      <w:r>
        <w:rPr>
          <w:sz w:val="20"/>
          <w:szCs w:val="20"/>
          <w:lang w:bidi="ar-SA"/>
        </w:rPr>
        <w:t>ST. JAMES’S CHAPEL, CLAPHAM, SURREY.</w:t>
      </w:r>
    </w:p>
    <w:p w:rsidR="00B53F44" w:rsidRDefault="00B53F44" w:rsidP="00B53F44">
      <w:pPr>
        <w:widowControl/>
        <w:autoSpaceDE w:val="0"/>
        <w:autoSpaceDN w:val="0"/>
        <w:adjustRightInd w:val="0"/>
        <w:jc w:val="center"/>
        <w:rPr>
          <w:sz w:val="27"/>
          <w:szCs w:val="27"/>
          <w:lang w:bidi="ar-SA"/>
        </w:rPr>
      </w:pPr>
      <w:r>
        <w:rPr>
          <w:sz w:val="27"/>
          <w:szCs w:val="27"/>
          <w:lang w:bidi="ar-SA"/>
        </w:rPr>
        <w:t>___________</w:t>
      </w:r>
    </w:p>
    <w:p w:rsidR="00B53F44" w:rsidRDefault="00B53F44" w:rsidP="00B53F44">
      <w:pPr>
        <w:widowControl/>
        <w:autoSpaceDE w:val="0"/>
        <w:autoSpaceDN w:val="0"/>
        <w:adjustRightInd w:val="0"/>
        <w:jc w:val="center"/>
        <w:rPr>
          <w:sz w:val="27"/>
          <w:szCs w:val="27"/>
          <w:lang w:bidi="ar-SA"/>
        </w:rPr>
      </w:pPr>
    </w:p>
    <w:p w:rsidR="00B53F44" w:rsidRDefault="00B53F44" w:rsidP="00B53F44">
      <w:pPr>
        <w:widowControl/>
        <w:autoSpaceDE w:val="0"/>
        <w:autoSpaceDN w:val="0"/>
        <w:adjustRightInd w:val="0"/>
        <w:jc w:val="center"/>
        <w:rPr>
          <w:sz w:val="22"/>
          <w:szCs w:val="22"/>
          <w:lang w:bidi="ar-SA"/>
        </w:rPr>
      </w:pPr>
    </w:p>
    <w:p w:rsidR="00B53F44" w:rsidRDefault="00B53F44" w:rsidP="00B53F44">
      <w:pPr>
        <w:widowControl/>
        <w:autoSpaceDE w:val="0"/>
        <w:autoSpaceDN w:val="0"/>
        <w:adjustRightInd w:val="0"/>
        <w:jc w:val="center"/>
        <w:rPr>
          <w:sz w:val="21"/>
          <w:szCs w:val="21"/>
          <w:lang w:bidi="ar-SA"/>
        </w:rPr>
      </w:pPr>
      <w:r>
        <w:rPr>
          <w:sz w:val="22"/>
          <w:szCs w:val="22"/>
          <w:lang w:bidi="ar-SA"/>
        </w:rPr>
        <w:t>THE NINTH EDITION.</w:t>
      </w:r>
    </w:p>
    <w:p w:rsidR="00B53F44" w:rsidRDefault="00B53F44" w:rsidP="00B53F44">
      <w:pPr>
        <w:widowControl/>
        <w:autoSpaceDE w:val="0"/>
        <w:autoSpaceDN w:val="0"/>
        <w:adjustRightInd w:val="0"/>
        <w:jc w:val="center"/>
        <w:rPr>
          <w:lang w:bidi="ar-SA"/>
        </w:rPr>
      </w:pPr>
    </w:p>
    <w:p w:rsidR="00B53F44" w:rsidRDefault="00B53F44" w:rsidP="00B53F44">
      <w:pPr>
        <w:widowControl/>
        <w:autoSpaceDE w:val="0"/>
        <w:autoSpaceDN w:val="0"/>
        <w:adjustRightInd w:val="0"/>
        <w:jc w:val="center"/>
        <w:rPr>
          <w:lang w:bidi="ar-SA"/>
        </w:rPr>
      </w:pPr>
      <w:r>
        <w:rPr>
          <w:lang w:bidi="ar-SA"/>
        </w:rPr>
        <w:t>VOL. I.</w:t>
      </w:r>
    </w:p>
    <w:p w:rsidR="00B53F44" w:rsidRDefault="00B53F44" w:rsidP="00B53F44">
      <w:pPr>
        <w:widowControl/>
        <w:autoSpaceDE w:val="0"/>
        <w:autoSpaceDN w:val="0"/>
        <w:adjustRightInd w:val="0"/>
        <w:jc w:val="center"/>
        <w:rPr>
          <w:sz w:val="12"/>
          <w:szCs w:val="12"/>
          <w:lang w:bidi="ar-SA"/>
        </w:rPr>
      </w:pPr>
    </w:p>
    <w:p w:rsidR="00B53F44" w:rsidRDefault="00B53F44" w:rsidP="00B53F44">
      <w:pPr>
        <w:widowControl/>
        <w:autoSpaceDE w:val="0"/>
        <w:autoSpaceDN w:val="0"/>
        <w:adjustRightInd w:val="0"/>
        <w:jc w:val="center"/>
        <w:rPr>
          <w:sz w:val="26"/>
          <w:szCs w:val="26"/>
          <w:lang w:bidi="ar-SA"/>
        </w:rPr>
      </w:pPr>
      <w:r>
        <w:rPr>
          <w:sz w:val="26"/>
          <w:szCs w:val="26"/>
          <w:lang w:bidi="ar-SA"/>
        </w:rPr>
        <w:t>____________</w:t>
      </w:r>
    </w:p>
    <w:p w:rsidR="00B53F44" w:rsidRDefault="00B53F44" w:rsidP="00B53F44">
      <w:pPr>
        <w:widowControl/>
        <w:autoSpaceDE w:val="0"/>
        <w:autoSpaceDN w:val="0"/>
        <w:adjustRightInd w:val="0"/>
        <w:jc w:val="center"/>
        <w:rPr>
          <w:sz w:val="26"/>
          <w:szCs w:val="26"/>
          <w:lang w:bidi="ar-SA"/>
        </w:rPr>
      </w:pPr>
    </w:p>
    <w:p w:rsidR="00B53F44" w:rsidRDefault="00B53F44" w:rsidP="00B53F44">
      <w:pPr>
        <w:widowControl/>
        <w:autoSpaceDE w:val="0"/>
        <w:autoSpaceDN w:val="0"/>
        <w:adjustRightInd w:val="0"/>
        <w:spacing w:line="360" w:lineRule="auto"/>
        <w:jc w:val="center"/>
        <w:rPr>
          <w:sz w:val="5"/>
          <w:szCs w:val="5"/>
          <w:lang w:bidi="ar-SA"/>
        </w:rPr>
      </w:pPr>
      <w:r>
        <w:rPr>
          <w:sz w:val="22"/>
          <w:szCs w:val="22"/>
          <w:lang w:bidi="ar-SA"/>
        </w:rPr>
        <w:t>LONDON: :</w:t>
      </w:r>
    </w:p>
    <w:p w:rsidR="00B53F44" w:rsidRDefault="00B53F44" w:rsidP="00B53F44">
      <w:pPr>
        <w:widowControl/>
        <w:autoSpaceDE w:val="0"/>
        <w:autoSpaceDN w:val="0"/>
        <w:adjustRightInd w:val="0"/>
        <w:spacing w:line="276" w:lineRule="auto"/>
        <w:jc w:val="center"/>
        <w:rPr>
          <w:sz w:val="17"/>
          <w:szCs w:val="17"/>
          <w:lang w:bidi="ar-SA"/>
        </w:rPr>
      </w:pPr>
      <w:r>
        <w:rPr>
          <w:sz w:val="22"/>
          <w:szCs w:val="22"/>
          <w:lang w:bidi="ar-SA"/>
        </w:rPr>
        <w:t>PRINTED FOR HAMILTON, ADAMS, AND CO.</w:t>
      </w:r>
    </w:p>
    <w:p w:rsidR="00B53F44" w:rsidRDefault="00B53F44" w:rsidP="00B53F44">
      <w:pPr>
        <w:widowControl/>
        <w:autoSpaceDE w:val="0"/>
        <w:autoSpaceDN w:val="0"/>
        <w:adjustRightInd w:val="0"/>
        <w:spacing w:line="276" w:lineRule="auto"/>
        <w:jc w:val="center"/>
        <w:rPr>
          <w:sz w:val="20"/>
          <w:szCs w:val="20"/>
          <w:lang w:bidi="ar-SA"/>
        </w:rPr>
      </w:pPr>
      <w:r>
        <w:rPr>
          <w:sz w:val="20"/>
          <w:szCs w:val="20"/>
          <w:lang w:bidi="ar-SA"/>
        </w:rPr>
        <w:t>PATERNOSTER-ROW.</w:t>
      </w:r>
    </w:p>
    <w:p w:rsidR="00B53F44" w:rsidRDefault="00B53F44" w:rsidP="00B53F44">
      <w:pPr>
        <w:widowControl/>
        <w:autoSpaceDE w:val="0"/>
        <w:autoSpaceDN w:val="0"/>
        <w:adjustRightInd w:val="0"/>
        <w:spacing w:after="200" w:line="276" w:lineRule="auto"/>
        <w:jc w:val="center"/>
        <w:rPr>
          <w:sz w:val="22"/>
          <w:szCs w:val="22"/>
          <w:lang w:bidi="ar-SA"/>
        </w:rPr>
      </w:pPr>
      <w:r>
        <w:rPr>
          <w:sz w:val="22"/>
          <w:szCs w:val="22"/>
          <w:lang w:bidi="ar-SA"/>
        </w:rPr>
        <w:t>_____</w:t>
      </w:r>
    </w:p>
    <w:p w:rsidR="00B53F44" w:rsidRDefault="00B53F44" w:rsidP="00B53F44">
      <w:pPr>
        <w:widowControl/>
        <w:autoSpaceDE w:val="0"/>
        <w:autoSpaceDN w:val="0"/>
        <w:adjustRightInd w:val="0"/>
        <w:spacing w:after="200" w:line="276" w:lineRule="auto"/>
        <w:jc w:val="center"/>
        <w:rPr>
          <w:color w:val="auto"/>
          <w:sz w:val="22"/>
          <w:szCs w:val="22"/>
          <w:lang w:val="en" w:bidi="ar-SA"/>
        </w:rPr>
      </w:pPr>
      <w:r>
        <w:rPr>
          <w:sz w:val="22"/>
          <w:szCs w:val="22"/>
          <w:lang w:bidi="ar-SA"/>
        </w:rPr>
        <w:t>1833.</w:t>
      </w:r>
    </w:p>
    <w:p w:rsidR="00B53F44" w:rsidRDefault="00B53F44" w:rsidP="00B53F44">
      <w:pPr>
        <w:rPr>
          <w:spacing w:val="10"/>
          <w:sz w:val="32"/>
          <w:szCs w:val="32"/>
        </w:rPr>
      </w:pPr>
      <w:r>
        <w:rPr>
          <w:spacing w:val="10"/>
          <w:sz w:val="32"/>
          <w:szCs w:val="32"/>
        </w:rPr>
        <w:br w:type="page"/>
      </w:r>
    </w:p>
    <w:p w:rsidR="00184976" w:rsidRPr="00D763DE" w:rsidRDefault="00C93E6F" w:rsidP="00D763DE">
      <w:pPr>
        <w:pStyle w:val="Heading10"/>
        <w:keepNext/>
        <w:keepLines/>
        <w:shd w:val="clear" w:color="auto" w:fill="auto"/>
        <w:spacing w:after="240" w:line="360" w:lineRule="auto"/>
        <w:rPr>
          <w:sz w:val="32"/>
          <w:szCs w:val="32"/>
        </w:rPr>
      </w:pPr>
      <w:r w:rsidRPr="00D763DE">
        <w:rPr>
          <w:sz w:val="32"/>
          <w:szCs w:val="32"/>
        </w:rPr>
        <w:lastRenderedPageBreak/>
        <w:t>SERMON XIII.</w:t>
      </w:r>
    </w:p>
    <w:p w:rsidR="00184976" w:rsidRPr="003A3F7E" w:rsidRDefault="00C93E6F" w:rsidP="00D763DE">
      <w:pPr>
        <w:pStyle w:val="BodyText"/>
        <w:shd w:val="clear" w:color="auto" w:fill="auto"/>
        <w:spacing w:line="322" w:lineRule="auto"/>
        <w:jc w:val="center"/>
        <w:rPr>
          <w:sz w:val="20"/>
          <w:szCs w:val="20"/>
        </w:rPr>
      </w:pPr>
      <w:r w:rsidRPr="00D763DE">
        <w:t>THE CHRISTIAN’S SONG IN HIS PILGRIMAGE</w:t>
      </w:r>
      <w:r w:rsidRPr="003A3F7E">
        <w:rPr>
          <w:sz w:val="20"/>
          <w:szCs w:val="20"/>
        </w:rPr>
        <w:t>.</w:t>
      </w:r>
    </w:p>
    <w:p w:rsidR="00D763DE" w:rsidRDefault="00D763DE" w:rsidP="00D763DE">
      <w:pPr>
        <w:pStyle w:val="BodyText"/>
        <w:shd w:val="clear" w:color="auto" w:fill="auto"/>
        <w:spacing w:line="293" w:lineRule="auto"/>
        <w:jc w:val="center"/>
        <w:rPr>
          <w:smallCaps/>
        </w:rPr>
      </w:pPr>
    </w:p>
    <w:p w:rsidR="00184976" w:rsidRPr="00990FFC" w:rsidRDefault="00C93E6F" w:rsidP="00D763DE">
      <w:pPr>
        <w:pStyle w:val="BodyText"/>
        <w:shd w:val="clear" w:color="auto" w:fill="auto"/>
        <w:spacing w:line="360" w:lineRule="auto"/>
        <w:jc w:val="center"/>
        <w:rPr>
          <w:sz w:val="24"/>
          <w:szCs w:val="24"/>
        </w:rPr>
      </w:pPr>
      <w:r w:rsidRPr="00990FFC">
        <w:rPr>
          <w:smallCaps/>
          <w:sz w:val="24"/>
          <w:szCs w:val="24"/>
        </w:rPr>
        <w:t>Psalm</w:t>
      </w:r>
      <w:r w:rsidRPr="00990FFC">
        <w:rPr>
          <w:sz w:val="24"/>
          <w:szCs w:val="24"/>
        </w:rPr>
        <w:t xml:space="preserve"> cxix. 54.</w:t>
      </w:r>
    </w:p>
    <w:p w:rsidR="00184976" w:rsidRPr="00D763DE" w:rsidRDefault="00C93E6F" w:rsidP="00D763DE">
      <w:pPr>
        <w:pStyle w:val="BodyText"/>
        <w:shd w:val="clear" w:color="auto" w:fill="auto"/>
        <w:jc w:val="center"/>
        <w:rPr>
          <w:sz w:val="24"/>
          <w:szCs w:val="24"/>
        </w:rPr>
      </w:pPr>
      <w:r w:rsidRPr="00D763DE">
        <w:rPr>
          <w:i/>
          <w:iCs/>
          <w:sz w:val="24"/>
          <w:szCs w:val="24"/>
        </w:rPr>
        <w:t>Thy statutes have been my songs in the house of my pilgrimage.</w:t>
      </w:r>
    </w:p>
    <w:p w:rsidR="008E430E" w:rsidRDefault="008E430E" w:rsidP="003A3F7E">
      <w:pPr>
        <w:pStyle w:val="BodyText"/>
        <w:shd w:val="clear" w:color="auto" w:fill="auto"/>
        <w:rPr>
          <w:smallCaps/>
          <w:sz w:val="24"/>
          <w:szCs w:val="24"/>
        </w:rPr>
      </w:pPr>
    </w:p>
    <w:p w:rsidR="00184976" w:rsidRPr="003A3F7E" w:rsidRDefault="00C93E6F" w:rsidP="003A3F7E">
      <w:pPr>
        <w:pStyle w:val="BodyText"/>
        <w:shd w:val="clear" w:color="auto" w:fill="auto"/>
        <w:rPr>
          <w:sz w:val="24"/>
          <w:szCs w:val="24"/>
        </w:rPr>
      </w:pPr>
      <w:r w:rsidRPr="003A3F7E">
        <w:rPr>
          <w:smallCaps/>
          <w:sz w:val="24"/>
          <w:szCs w:val="24"/>
        </w:rPr>
        <w:t>The</w:t>
      </w:r>
      <w:r w:rsidRPr="003A3F7E">
        <w:rPr>
          <w:sz w:val="24"/>
          <w:szCs w:val="24"/>
        </w:rPr>
        <w:t xml:space="preserve"> author of these words appears to have been David. They were probably written towards the close of his life, and seem to have been drawn from him by a review of his past trials and mer</w:t>
      </w:r>
      <w:r w:rsidRPr="003A3F7E">
        <w:rPr>
          <w:sz w:val="24"/>
          <w:szCs w:val="24"/>
        </w:rPr>
        <w:softHyphen/>
        <w:t>cies. Happy is the man who can look back on the years that are gone, an</w:t>
      </w:r>
      <w:r w:rsidRPr="003A3F7E">
        <w:rPr>
          <w:sz w:val="24"/>
          <w:szCs w:val="24"/>
        </w:rPr>
        <w:t>d take this declaration as his own! That man’s sorrows will soon be</w:t>
      </w:r>
      <w:r w:rsidR="00D763DE">
        <w:rPr>
          <w:sz w:val="24"/>
          <w:szCs w:val="24"/>
        </w:rPr>
        <w:t xml:space="preserve"> </w:t>
      </w:r>
      <w:r w:rsidRPr="003A3F7E">
        <w:rPr>
          <w:sz w:val="24"/>
          <w:szCs w:val="24"/>
        </w:rPr>
        <w:t>ended; his songs of joy will last for ever. He may be an afflicted, weeping pilgrim in a wilder</w:t>
      </w:r>
      <w:r w:rsidRPr="003A3F7E">
        <w:rPr>
          <w:sz w:val="24"/>
          <w:szCs w:val="24"/>
        </w:rPr>
        <w:softHyphen/>
        <w:t>ness now</w:t>
      </w:r>
      <w:r w:rsidR="00D763DE">
        <w:rPr>
          <w:sz w:val="24"/>
          <w:szCs w:val="24"/>
        </w:rPr>
        <w:t>;</w:t>
      </w:r>
      <w:r w:rsidRPr="003A3F7E">
        <w:rPr>
          <w:sz w:val="24"/>
          <w:szCs w:val="24"/>
        </w:rPr>
        <w:t xml:space="preserve"> but he will be a rejoicing inhabitant of a paradise soon.</w:t>
      </w:r>
    </w:p>
    <w:p w:rsidR="00184976" w:rsidRPr="003A3F7E" w:rsidRDefault="00C93E6F" w:rsidP="000A6074">
      <w:pPr>
        <w:pStyle w:val="BodyText"/>
        <w:shd w:val="clear" w:color="auto" w:fill="auto"/>
        <w:ind w:firstLine="360"/>
        <w:rPr>
          <w:sz w:val="24"/>
          <w:szCs w:val="24"/>
        </w:rPr>
      </w:pPr>
      <w:r w:rsidRPr="003A3F7E">
        <w:rPr>
          <w:sz w:val="24"/>
          <w:szCs w:val="24"/>
        </w:rPr>
        <w:t>The words of the psalm</w:t>
      </w:r>
      <w:r w:rsidRPr="003A3F7E">
        <w:rPr>
          <w:sz w:val="24"/>
          <w:szCs w:val="24"/>
        </w:rPr>
        <w:t>ist naturally suggest to us three subjects of consideration;—the light in which every good man regards the world; the</w:t>
      </w:r>
      <w:r w:rsidR="000A6074">
        <w:rPr>
          <w:sz w:val="24"/>
          <w:szCs w:val="24"/>
        </w:rPr>
        <w:t xml:space="preserve"> </w:t>
      </w:r>
      <w:r w:rsidRPr="003A3F7E">
        <w:rPr>
          <w:sz w:val="24"/>
          <w:szCs w:val="24"/>
        </w:rPr>
        <w:t>cheerfulness which he enjoys as he passes through it; and the source from which this cheerfulness is derived.</w:t>
      </w:r>
    </w:p>
    <w:p w:rsidR="00184976" w:rsidRPr="003A3F7E" w:rsidRDefault="00184976" w:rsidP="003A3F7E">
      <w:pPr>
        <w:spacing w:line="276" w:lineRule="auto"/>
        <w:jc w:val="both"/>
      </w:pPr>
    </w:p>
    <w:p w:rsidR="00184976" w:rsidRPr="003A3F7E" w:rsidRDefault="00C93E6F" w:rsidP="003A3F7E">
      <w:pPr>
        <w:pStyle w:val="BodyText"/>
        <w:shd w:val="clear" w:color="auto" w:fill="auto"/>
        <w:ind w:firstLine="360"/>
        <w:rPr>
          <w:sz w:val="24"/>
          <w:szCs w:val="24"/>
        </w:rPr>
      </w:pPr>
      <w:r w:rsidRPr="003A3F7E">
        <w:rPr>
          <w:sz w:val="24"/>
          <w:szCs w:val="24"/>
        </w:rPr>
        <w:t xml:space="preserve">I. </w:t>
      </w:r>
      <w:r w:rsidRPr="003A3F7E">
        <w:rPr>
          <w:i/>
          <w:iCs/>
          <w:sz w:val="24"/>
          <w:szCs w:val="24"/>
        </w:rPr>
        <w:t>The light in which David</w:t>
      </w:r>
      <w:r w:rsidRPr="003A3F7E">
        <w:rPr>
          <w:i/>
          <w:iCs/>
          <w:sz w:val="24"/>
          <w:szCs w:val="24"/>
        </w:rPr>
        <w:t xml:space="preserve"> regarded the world,</w:t>
      </w:r>
      <w:r w:rsidRPr="003A3F7E">
        <w:rPr>
          <w:sz w:val="24"/>
          <w:szCs w:val="24"/>
        </w:rPr>
        <w:t xml:space="preserve"> was that of a foreign country, through which he was travelling to his native land. He speaks of it as the house or place of his pilgrim</w:t>
      </w:r>
      <w:r w:rsidRPr="003A3F7E">
        <w:rPr>
          <w:sz w:val="24"/>
          <w:szCs w:val="24"/>
        </w:rPr>
        <w:softHyphen/>
        <w:t>age. The world is often represented under this image in the sacred scriptures, and every man who is</w:t>
      </w:r>
      <w:r w:rsidRPr="003A3F7E">
        <w:rPr>
          <w:sz w:val="24"/>
          <w:szCs w:val="24"/>
        </w:rPr>
        <w:t xml:space="preserve"> a Christian indeed, feels the justness of this representation. It comes home at once to his heart, and he wishes always to cherish the feelings which it is calculated to excite. It tells him of something which he loves to hear—his small connection with th</w:t>
      </w:r>
      <w:r w:rsidRPr="003A3F7E">
        <w:rPr>
          <w:sz w:val="24"/>
          <w:szCs w:val="24"/>
        </w:rPr>
        <w:t>is world, and his deep interest in another.</w:t>
      </w:r>
    </w:p>
    <w:p w:rsidR="00184976" w:rsidRPr="003A3F7E" w:rsidRDefault="00C93E6F" w:rsidP="008E430E">
      <w:pPr>
        <w:pStyle w:val="BodyText"/>
        <w:shd w:val="clear" w:color="auto" w:fill="auto"/>
        <w:ind w:firstLine="360"/>
        <w:rPr>
          <w:sz w:val="24"/>
          <w:szCs w:val="24"/>
        </w:rPr>
      </w:pPr>
      <w:r w:rsidRPr="003A3F7E">
        <w:rPr>
          <w:sz w:val="24"/>
          <w:szCs w:val="24"/>
        </w:rPr>
        <w:t xml:space="preserve">1. We may learn from this representation of human life, that the world is </w:t>
      </w:r>
      <w:r w:rsidRPr="003A3F7E">
        <w:rPr>
          <w:i/>
          <w:iCs/>
          <w:sz w:val="24"/>
          <w:szCs w:val="24"/>
        </w:rPr>
        <w:t>a place which the Christian has ceased to love.</w:t>
      </w:r>
      <w:r w:rsidRPr="003A3F7E">
        <w:rPr>
          <w:sz w:val="24"/>
          <w:szCs w:val="24"/>
        </w:rPr>
        <w:t xml:space="preserve"> He once loved it. Its maxims and pursuits, its vanities and plea</w:t>
      </w:r>
      <w:r w:rsidRPr="003A3F7E">
        <w:rPr>
          <w:sz w:val="24"/>
          <w:szCs w:val="24"/>
        </w:rPr>
        <w:softHyphen/>
        <w:t>sures, were suited to his</w:t>
      </w:r>
      <w:r w:rsidRPr="003A3F7E">
        <w:rPr>
          <w:sz w:val="24"/>
          <w:szCs w:val="24"/>
        </w:rPr>
        <w:t xml:space="preserve"> depraved affections. He felt himself at home, in a house which he loved, and only wished that he could dwell in it for ever. The dream however is ended. The man is now awake, and views the objects around him in their proper colours. A great moral change h</w:t>
      </w:r>
      <w:r w:rsidRPr="003A3F7E">
        <w:rPr>
          <w:sz w:val="24"/>
          <w:szCs w:val="24"/>
        </w:rPr>
        <w:t>as taken place within him. His principles, his dispositions, and his affections, have undergone a radical alter</w:t>
      </w:r>
      <w:r w:rsidRPr="003A3F7E">
        <w:rPr>
          <w:sz w:val="24"/>
          <w:szCs w:val="24"/>
        </w:rPr>
        <w:t>ation. He loves not “the world, neither the things that</w:t>
      </w:r>
      <w:r w:rsidRPr="003A3F7E">
        <w:rPr>
          <w:sz w:val="24"/>
          <w:szCs w:val="24"/>
        </w:rPr>
        <w:t xml:space="preserve"> are in the world.” They have lost their charms. Pleasures, amusements, and pursuits, w</w:t>
      </w:r>
      <w:r w:rsidRPr="003A3F7E">
        <w:rPr>
          <w:sz w:val="24"/>
          <w:szCs w:val="24"/>
        </w:rPr>
        <w:t>hich were once the first objects of his esteem, are now tasteless, wearisome, sickening to his soul.</w:t>
      </w:r>
    </w:p>
    <w:p w:rsidR="00184976" w:rsidRPr="003A3F7E" w:rsidRDefault="00C93E6F" w:rsidP="003A3F7E">
      <w:pPr>
        <w:pStyle w:val="BodyText"/>
        <w:shd w:val="clear" w:color="auto" w:fill="auto"/>
        <w:ind w:firstLine="360"/>
        <w:rPr>
          <w:sz w:val="24"/>
          <w:szCs w:val="24"/>
        </w:rPr>
      </w:pPr>
      <w:r w:rsidRPr="003A3F7E">
        <w:rPr>
          <w:sz w:val="24"/>
          <w:szCs w:val="24"/>
        </w:rPr>
        <w:t>But whence has this change proceeded? From the disappointments that embitter, and from the calamities that harass, the life of man</w:t>
      </w:r>
      <w:r w:rsidR="00D763DE">
        <w:rPr>
          <w:sz w:val="24"/>
          <w:szCs w:val="24"/>
        </w:rPr>
        <w:t>?</w:t>
      </w:r>
      <w:r w:rsidRPr="003A3F7E">
        <w:rPr>
          <w:sz w:val="24"/>
          <w:szCs w:val="24"/>
        </w:rPr>
        <w:t xml:space="preserve"> No; these indeed he </w:t>
      </w:r>
      <w:r w:rsidRPr="003A3F7E">
        <w:rPr>
          <w:sz w:val="24"/>
          <w:szCs w:val="24"/>
        </w:rPr>
        <w:t xml:space="preserve">feels in common with other men, but these things have no power to </w:t>
      </w:r>
      <w:r w:rsidRPr="003A3F7E">
        <w:rPr>
          <w:sz w:val="24"/>
          <w:szCs w:val="24"/>
        </w:rPr>
        <w:lastRenderedPageBreak/>
        <w:t>wean the heart from the world. They have made monks and hermits, but they have never made one Christian.</w:t>
      </w:r>
    </w:p>
    <w:p w:rsidR="00184976" w:rsidRPr="003A3F7E" w:rsidRDefault="00C93E6F" w:rsidP="003A3F7E">
      <w:pPr>
        <w:pStyle w:val="BodyText"/>
        <w:shd w:val="clear" w:color="auto" w:fill="auto"/>
        <w:ind w:firstLine="360"/>
        <w:rPr>
          <w:sz w:val="24"/>
          <w:szCs w:val="24"/>
        </w:rPr>
      </w:pPr>
      <w:r w:rsidRPr="003A3F7E">
        <w:rPr>
          <w:sz w:val="24"/>
          <w:szCs w:val="24"/>
        </w:rPr>
        <w:t xml:space="preserve">2. The follower of Jesus regards the world as </w:t>
      </w:r>
      <w:r w:rsidRPr="003A3F7E">
        <w:rPr>
          <w:i/>
          <w:iCs/>
          <w:sz w:val="24"/>
          <w:szCs w:val="24"/>
        </w:rPr>
        <w:t>a place which cannot make him happy.</w:t>
      </w:r>
      <w:r w:rsidRPr="003A3F7E">
        <w:rPr>
          <w:sz w:val="24"/>
          <w:szCs w:val="24"/>
        </w:rPr>
        <w:t xml:space="preserve"> Th</w:t>
      </w:r>
      <w:r w:rsidRPr="003A3F7E">
        <w:rPr>
          <w:sz w:val="24"/>
          <w:szCs w:val="24"/>
        </w:rPr>
        <w:t>e reason why he has ceased to love it, is simply this—it is not suited to his taste; it cannot provide the food which his renewed soul desires. He wants the bread and the water of life, and the world offers him nothing better than husks and ashes.</w:t>
      </w:r>
    </w:p>
    <w:p w:rsidR="00184976" w:rsidRPr="003A3F7E" w:rsidRDefault="00C93E6F" w:rsidP="000A6074">
      <w:pPr>
        <w:pStyle w:val="BodyText"/>
        <w:shd w:val="clear" w:color="auto" w:fill="auto"/>
        <w:ind w:firstLine="360"/>
        <w:rPr>
          <w:sz w:val="24"/>
          <w:szCs w:val="24"/>
        </w:rPr>
      </w:pPr>
      <w:r w:rsidRPr="003A3F7E">
        <w:rPr>
          <w:sz w:val="24"/>
          <w:szCs w:val="24"/>
        </w:rPr>
        <w:t>The tast</w:t>
      </w:r>
      <w:r w:rsidRPr="003A3F7E">
        <w:rPr>
          <w:sz w:val="24"/>
          <w:szCs w:val="24"/>
        </w:rPr>
        <w:t>e of that</w:t>
      </w:r>
      <w:r w:rsidR="008E430E">
        <w:rPr>
          <w:sz w:val="24"/>
          <w:szCs w:val="24"/>
        </w:rPr>
        <w:t xml:space="preserve"> </w:t>
      </w:r>
      <w:r w:rsidRPr="003A3F7E">
        <w:rPr>
          <w:sz w:val="24"/>
          <w:szCs w:val="24"/>
        </w:rPr>
        <w:t>man who is indeed a servant of Christ, is set very high. He has desires in his heart which reach to heaven, and which nothing short of the happiness of heaven can satisfy. Even in this life, he must be made happy in just the same way as the angel</w:t>
      </w:r>
      <w:r w:rsidRPr="003A3F7E">
        <w:rPr>
          <w:sz w:val="24"/>
          <w:szCs w:val="24"/>
        </w:rPr>
        <w:t>s are made happy, or he is a stranger to blessedness. He must eat of the same spiritual bread that they eat of, and drink of the same cup that they drink of, or he is still hungry and thirsty, and his soul is fainting</w:t>
      </w:r>
      <w:r w:rsidR="000A6074">
        <w:rPr>
          <w:sz w:val="24"/>
          <w:szCs w:val="24"/>
        </w:rPr>
        <w:t xml:space="preserve"> </w:t>
      </w:r>
      <w:r w:rsidRPr="003A3F7E">
        <w:rPr>
          <w:sz w:val="24"/>
          <w:szCs w:val="24"/>
        </w:rPr>
        <w:t>within him. He is born from above, and</w:t>
      </w:r>
      <w:r w:rsidRPr="003A3F7E">
        <w:rPr>
          <w:sz w:val="24"/>
          <w:szCs w:val="24"/>
        </w:rPr>
        <w:t xml:space="preserve"> he wants the pleasures of his native land. The world can satisfy the brutes that perish; it can satisfy at times the lover of pleasure and the sensualist; but it cannot satisfy the Christian.</w:t>
      </w:r>
    </w:p>
    <w:p w:rsidR="00184976" w:rsidRPr="003A3F7E" w:rsidRDefault="00C93E6F" w:rsidP="003A3F7E">
      <w:pPr>
        <w:pStyle w:val="BodyText"/>
        <w:shd w:val="clear" w:color="auto" w:fill="auto"/>
        <w:ind w:firstLine="360"/>
        <w:rPr>
          <w:sz w:val="24"/>
          <w:szCs w:val="24"/>
        </w:rPr>
      </w:pPr>
      <w:r w:rsidRPr="003A3F7E">
        <w:rPr>
          <w:sz w:val="24"/>
          <w:szCs w:val="24"/>
        </w:rPr>
        <w:t xml:space="preserve">If then we profess to be the followers of Christ, let us </w:t>
      </w:r>
      <w:r w:rsidRPr="003A3F7E">
        <w:rPr>
          <w:sz w:val="24"/>
          <w:szCs w:val="24"/>
        </w:rPr>
        <w:t>remember, not only that we must not seek our chief happiness here, but that we cannot. It is not enough to be separated from the world</w:t>
      </w:r>
      <w:r w:rsidR="00D763DE">
        <w:rPr>
          <w:sz w:val="24"/>
          <w:szCs w:val="24"/>
        </w:rPr>
        <w:t>;</w:t>
      </w:r>
      <w:r w:rsidRPr="003A3F7E">
        <w:rPr>
          <w:sz w:val="24"/>
          <w:szCs w:val="24"/>
        </w:rPr>
        <w:t xml:space="preserve"> we must be weaned from it, lose our love of it,</w:t>
      </w:r>
      <w:r w:rsidR="00D763DE">
        <w:rPr>
          <w:sz w:val="24"/>
          <w:szCs w:val="24"/>
        </w:rPr>
        <w:t xml:space="preserve"> “</w:t>
      </w:r>
      <w:r w:rsidRPr="003A3F7E">
        <w:rPr>
          <w:sz w:val="24"/>
          <w:szCs w:val="24"/>
        </w:rPr>
        <w:t>be transformed by the renewing of our mind.”</w:t>
      </w:r>
    </w:p>
    <w:p w:rsidR="00184976" w:rsidRPr="003A3F7E" w:rsidRDefault="00C93E6F" w:rsidP="003A3F7E">
      <w:pPr>
        <w:pStyle w:val="BodyText"/>
        <w:shd w:val="clear" w:color="auto" w:fill="auto"/>
        <w:ind w:firstLine="360"/>
        <w:rPr>
          <w:sz w:val="24"/>
          <w:szCs w:val="24"/>
        </w:rPr>
      </w:pPr>
      <w:r w:rsidRPr="003A3F7E">
        <w:rPr>
          <w:sz w:val="24"/>
          <w:szCs w:val="24"/>
        </w:rPr>
        <w:t>3. The words of the psal</w:t>
      </w:r>
      <w:r w:rsidRPr="003A3F7E">
        <w:rPr>
          <w:sz w:val="24"/>
          <w:szCs w:val="24"/>
        </w:rPr>
        <w:t xml:space="preserve">mist teach us too, that the Christian regards the world as </w:t>
      </w:r>
      <w:r w:rsidRPr="003A3F7E">
        <w:rPr>
          <w:i/>
          <w:iCs/>
          <w:sz w:val="24"/>
          <w:szCs w:val="24"/>
        </w:rPr>
        <w:t>a place in which he must expect to meet with trials and difficulties.</w:t>
      </w:r>
    </w:p>
    <w:p w:rsidR="00184976" w:rsidRPr="003A3F7E" w:rsidRDefault="00C93E6F" w:rsidP="003A3F7E">
      <w:pPr>
        <w:pStyle w:val="BodyText"/>
        <w:shd w:val="clear" w:color="auto" w:fill="auto"/>
        <w:ind w:firstLine="360"/>
        <w:rPr>
          <w:sz w:val="24"/>
          <w:szCs w:val="24"/>
        </w:rPr>
      </w:pPr>
      <w:r w:rsidRPr="000A6074">
        <w:rPr>
          <w:iCs/>
          <w:sz w:val="24"/>
          <w:szCs w:val="24"/>
        </w:rPr>
        <w:t>A</w:t>
      </w:r>
      <w:r w:rsidRPr="003A3F7E">
        <w:rPr>
          <w:sz w:val="24"/>
          <w:szCs w:val="24"/>
        </w:rPr>
        <w:t xml:space="preserve"> pilgrim in a foreign country reckons on in</w:t>
      </w:r>
      <w:r w:rsidRPr="003A3F7E">
        <w:rPr>
          <w:sz w:val="24"/>
          <w:szCs w:val="24"/>
        </w:rPr>
        <w:softHyphen/>
        <w:t>conveniences, and prepares to meet them. If</w:t>
      </w:r>
      <w:r w:rsidR="00D763DE">
        <w:rPr>
          <w:sz w:val="24"/>
          <w:szCs w:val="24"/>
        </w:rPr>
        <w:t xml:space="preserve"> </w:t>
      </w:r>
      <w:r w:rsidRPr="003A3F7E">
        <w:rPr>
          <w:sz w:val="24"/>
          <w:szCs w:val="24"/>
        </w:rPr>
        <w:t>he cannot have things altogether to h</w:t>
      </w:r>
      <w:r w:rsidRPr="003A3F7E">
        <w:rPr>
          <w:sz w:val="24"/>
          <w:szCs w:val="24"/>
        </w:rPr>
        <w:t>is mind, he sub</w:t>
      </w:r>
      <w:r w:rsidRPr="003A3F7E">
        <w:rPr>
          <w:sz w:val="24"/>
          <w:szCs w:val="24"/>
        </w:rPr>
        <w:softHyphen/>
        <w:t>mits. If he is treated with neglect, it gives him not much concern. He is but a pilgrim</w:t>
      </w:r>
      <w:r w:rsidR="00D763DE">
        <w:rPr>
          <w:sz w:val="24"/>
          <w:szCs w:val="24"/>
        </w:rPr>
        <w:t>;</w:t>
      </w:r>
      <w:r w:rsidRPr="003A3F7E">
        <w:rPr>
          <w:sz w:val="24"/>
          <w:szCs w:val="24"/>
        </w:rPr>
        <w:t xml:space="preserve"> and he looks forward to his home as the seat of his com</w:t>
      </w:r>
      <w:r w:rsidRPr="003A3F7E">
        <w:rPr>
          <w:sz w:val="24"/>
          <w:szCs w:val="24"/>
        </w:rPr>
        <w:softHyphen/>
        <w:t>forts and the place of his rest.</w:t>
      </w:r>
    </w:p>
    <w:p w:rsidR="00184976" w:rsidRPr="003A3F7E" w:rsidRDefault="00C93E6F" w:rsidP="000A6074">
      <w:pPr>
        <w:pStyle w:val="BodyText"/>
        <w:shd w:val="clear" w:color="auto" w:fill="auto"/>
        <w:ind w:firstLine="360"/>
        <w:rPr>
          <w:sz w:val="24"/>
          <w:szCs w:val="24"/>
        </w:rPr>
      </w:pPr>
      <w:r w:rsidRPr="003A3F7E">
        <w:rPr>
          <w:sz w:val="24"/>
          <w:szCs w:val="24"/>
        </w:rPr>
        <w:t>Thus also the Christian expects trials in the house of his pi</w:t>
      </w:r>
      <w:r w:rsidRPr="003A3F7E">
        <w:rPr>
          <w:sz w:val="24"/>
          <w:szCs w:val="24"/>
        </w:rPr>
        <w:t>lgrimage, and prepares to expe</w:t>
      </w:r>
      <w:r w:rsidRPr="003A3F7E">
        <w:rPr>
          <w:sz w:val="24"/>
          <w:szCs w:val="24"/>
        </w:rPr>
        <w:softHyphen/>
        <w:t>rience them. He makes up his mind, when he first enters the path which leads to God, to deny himself and take up his cross. Looking on the world as a fallen world, he wonders not that he finds it a scene of suffering and mise</w:t>
      </w:r>
      <w:r w:rsidRPr="003A3F7E">
        <w:rPr>
          <w:sz w:val="24"/>
          <w:szCs w:val="24"/>
        </w:rPr>
        <w:t>ry; and he</w:t>
      </w:r>
      <w:r w:rsidR="000A6074">
        <w:rPr>
          <w:sz w:val="24"/>
          <w:szCs w:val="24"/>
        </w:rPr>
        <w:t xml:space="preserve"> </w:t>
      </w:r>
      <w:r w:rsidRPr="003A3F7E">
        <w:rPr>
          <w:sz w:val="24"/>
          <w:szCs w:val="24"/>
        </w:rPr>
        <w:t>claims no exemption from the common lot of man. The Bible gives him no promise of worldly ease and prosperity. It places his paradise in scenes beyond the grave, and plainly tells him, that he must “through much tribulation enter into the kingdo</w:t>
      </w:r>
      <w:r w:rsidRPr="003A3F7E">
        <w:rPr>
          <w:sz w:val="24"/>
          <w:szCs w:val="24"/>
        </w:rPr>
        <w:t>m of heaven.”</w:t>
      </w:r>
    </w:p>
    <w:p w:rsidR="00184976" w:rsidRPr="003A3F7E" w:rsidRDefault="00C93E6F" w:rsidP="003A3F7E">
      <w:pPr>
        <w:pStyle w:val="BodyText"/>
        <w:shd w:val="clear" w:color="auto" w:fill="auto"/>
        <w:ind w:firstLine="360"/>
        <w:rPr>
          <w:sz w:val="24"/>
          <w:szCs w:val="24"/>
        </w:rPr>
      </w:pPr>
      <w:r w:rsidRPr="003A3F7E">
        <w:rPr>
          <w:sz w:val="24"/>
          <w:szCs w:val="24"/>
        </w:rPr>
        <w:t xml:space="preserve">4. We may observe, further, that the world is </w:t>
      </w:r>
      <w:r w:rsidRPr="003A3F7E">
        <w:rPr>
          <w:i/>
          <w:iCs/>
          <w:sz w:val="24"/>
          <w:szCs w:val="24"/>
        </w:rPr>
        <w:t xml:space="preserve">a place which the Christian expects soon to leave. </w:t>
      </w:r>
      <w:r w:rsidRPr="003A3F7E">
        <w:rPr>
          <w:sz w:val="24"/>
          <w:szCs w:val="24"/>
        </w:rPr>
        <w:t>It is “the house of his pilgrimage,” not his home. He not only knows that he must die, but he acts consistently with his knowledge—he prepares to</w:t>
      </w:r>
      <w:r w:rsidRPr="003A3F7E">
        <w:rPr>
          <w:sz w:val="24"/>
          <w:szCs w:val="24"/>
        </w:rPr>
        <w:t xml:space="preserve"> die. He endeavours to loosen the cords which attach him to the world, and to be ready to quit it at a moment’s warning. Nay, he is anxious to quit it. He is a weary pilgrim, who longs to be at home. </w:t>
      </w:r>
      <w:r w:rsidRPr="003A3F7E">
        <w:rPr>
          <w:sz w:val="24"/>
          <w:szCs w:val="24"/>
        </w:rPr>
        <w:lastRenderedPageBreak/>
        <w:t>How often does his heart ache for rest, and sigh for the</w:t>
      </w:r>
      <w:r w:rsidRPr="003A3F7E">
        <w:rPr>
          <w:sz w:val="24"/>
          <w:szCs w:val="24"/>
        </w:rPr>
        <w:t xml:space="preserve"> peace of his Father’s house</w:t>
      </w:r>
      <w:r w:rsidR="00D763DE">
        <w:rPr>
          <w:sz w:val="24"/>
          <w:szCs w:val="24"/>
        </w:rPr>
        <w:t>!</w:t>
      </w:r>
      <w:r w:rsidRPr="003A3F7E">
        <w:rPr>
          <w:sz w:val="24"/>
          <w:szCs w:val="24"/>
        </w:rPr>
        <w:t xml:space="preserve"> And yet he travels on in his wearisome journey without a murmur. He is indeed heard at seasons to wish for the wings of a dove, that he may fly away and be at rest; but, the next moment, he checks the impatient prayer, and hi</w:t>
      </w:r>
      <w:r w:rsidRPr="003A3F7E">
        <w:rPr>
          <w:sz w:val="24"/>
          <w:szCs w:val="24"/>
        </w:rPr>
        <w:t>s language is, “All the days of my appointed time will I wait till my change come.”</w:t>
      </w:r>
    </w:p>
    <w:p w:rsidR="00184976" w:rsidRPr="003A3F7E" w:rsidRDefault="00C93E6F" w:rsidP="008E430E">
      <w:pPr>
        <w:pStyle w:val="BodyText"/>
        <w:shd w:val="clear" w:color="auto" w:fill="auto"/>
        <w:ind w:firstLine="360"/>
        <w:rPr>
          <w:sz w:val="24"/>
          <w:szCs w:val="24"/>
        </w:rPr>
      </w:pPr>
      <w:r w:rsidRPr="003A3F7E">
        <w:rPr>
          <w:sz w:val="24"/>
          <w:szCs w:val="24"/>
        </w:rPr>
        <w:t>My brethren, are these feelings ours</w:t>
      </w:r>
      <w:r w:rsidR="00D763DE">
        <w:rPr>
          <w:sz w:val="24"/>
          <w:szCs w:val="24"/>
        </w:rPr>
        <w:t>?</w:t>
      </w:r>
      <w:r w:rsidRPr="003A3F7E">
        <w:rPr>
          <w:sz w:val="24"/>
          <w:szCs w:val="24"/>
        </w:rPr>
        <w:t xml:space="preserve"> Is this the light in which we regard the world</w:t>
      </w:r>
      <w:r w:rsidR="00D763DE">
        <w:rPr>
          <w:sz w:val="24"/>
          <w:szCs w:val="24"/>
        </w:rPr>
        <w:t>?</w:t>
      </w:r>
      <w:r w:rsidRPr="003A3F7E">
        <w:rPr>
          <w:sz w:val="24"/>
          <w:szCs w:val="24"/>
        </w:rPr>
        <w:t xml:space="preserve"> Is it the house of our pilgrimage? Have we ceased to love it, and to expect happines</w:t>
      </w:r>
      <w:r w:rsidRPr="003A3F7E">
        <w:rPr>
          <w:sz w:val="24"/>
          <w:szCs w:val="24"/>
        </w:rPr>
        <w:t>s from it? Do we look on it as a place of trial and difficulty? Are</w:t>
      </w:r>
      <w:r w:rsidR="008E430E">
        <w:rPr>
          <w:sz w:val="24"/>
          <w:szCs w:val="24"/>
        </w:rPr>
        <w:t xml:space="preserve"> </w:t>
      </w:r>
      <w:r w:rsidRPr="003A3F7E">
        <w:rPr>
          <w:sz w:val="24"/>
          <w:szCs w:val="24"/>
        </w:rPr>
        <w:t>we willing to leave it, that we may go home to heaven</w:t>
      </w:r>
      <w:r w:rsidR="00D763DE">
        <w:rPr>
          <w:sz w:val="24"/>
          <w:szCs w:val="24"/>
        </w:rPr>
        <w:t>?</w:t>
      </w:r>
      <w:r w:rsidRPr="003A3F7E">
        <w:rPr>
          <w:sz w:val="24"/>
          <w:szCs w:val="24"/>
        </w:rPr>
        <w:t xml:space="preserve"> If we are Christians indeed, the world is really thus crucified unto us, and we unto the world. Though living in it, we are not of i</w:t>
      </w:r>
      <w:r w:rsidRPr="003A3F7E">
        <w:rPr>
          <w:sz w:val="24"/>
          <w:szCs w:val="24"/>
        </w:rPr>
        <w:t>t. We are travelling to heaven, and so travelling there, as to make the men of the world see that we regard the earth merely as our dwelling place for a season</w:t>
      </w:r>
      <w:r w:rsidR="00D763DE">
        <w:rPr>
          <w:sz w:val="24"/>
          <w:szCs w:val="24"/>
        </w:rPr>
        <w:t>;</w:t>
      </w:r>
      <w:r w:rsidRPr="003A3F7E">
        <w:rPr>
          <w:sz w:val="24"/>
          <w:szCs w:val="24"/>
        </w:rPr>
        <w:t xml:space="preserve"> that we are seeking a better country than any which occupies their thoughts, even a heavenly.</w:t>
      </w:r>
    </w:p>
    <w:p w:rsidR="00184976" w:rsidRPr="003A3F7E" w:rsidRDefault="00C93E6F" w:rsidP="003A3F7E">
      <w:pPr>
        <w:pStyle w:val="BodyText"/>
        <w:shd w:val="clear" w:color="auto" w:fill="auto"/>
        <w:ind w:firstLine="360"/>
        <w:rPr>
          <w:sz w:val="24"/>
          <w:szCs w:val="24"/>
        </w:rPr>
      </w:pPr>
      <w:r w:rsidRPr="003A3F7E">
        <w:rPr>
          <w:sz w:val="24"/>
          <w:szCs w:val="24"/>
        </w:rPr>
        <w:t>O</w:t>
      </w:r>
      <w:r w:rsidRPr="003A3F7E">
        <w:rPr>
          <w:rFonts w:eastAsia="Arial"/>
          <w:sz w:val="24"/>
          <w:szCs w:val="24"/>
        </w:rPr>
        <w:t xml:space="preserve"> </w:t>
      </w:r>
      <w:r w:rsidRPr="003A3F7E">
        <w:rPr>
          <w:sz w:val="24"/>
          <w:szCs w:val="24"/>
        </w:rPr>
        <w:t>that these dispositions abounded in all our hearts, and had a greater influence on our con</w:t>
      </w:r>
      <w:r w:rsidRPr="003A3F7E">
        <w:rPr>
          <w:sz w:val="24"/>
          <w:szCs w:val="24"/>
        </w:rPr>
        <w:softHyphen/>
        <w:t>duct! We cannot be Christians without them. This deadness to the world and this heavenly-</w:t>
      </w:r>
      <w:r w:rsidRPr="003A3F7E">
        <w:rPr>
          <w:sz w:val="24"/>
          <w:szCs w:val="24"/>
        </w:rPr>
        <w:t xml:space="preserve">mindedness are not merely ornamental graces; they are absolutely </w:t>
      </w:r>
      <w:r w:rsidRPr="003A3F7E">
        <w:rPr>
          <w:sz w:val="24"/>
          <w:szCs w:val="24"/>
        </w:rPr>
        <w:t>essential to the Christian cha</w:t>
      </w:r>
      <w:r w:rsidRPr="003A3F7E">
        <w:rPr>
          <w:sz w:val="24"/>
          <w:szCs w:val="24"/>
        </w:rPr>
        <w:softHyphen/>
        <w:t>racter. Nothing can supply the want of them, no zeal for the truth, no form of godliness, no fan</w:t>
      </w:r>
      <w:r w:rsidRPr="003A3F7E">
        <w:rPr>
          <w:sz w:val="24"/>
          <w:szCs w:val="24"/>
        </w:rPr>
        <w:softHyphen/>
        <w:t>cied experience of its power. And yet by nature we are utterly destitute of these dispositions. There is nothing spiritual and h</w:t>
      </w:r>
      <w:r w:rsidRPr="003A3F7E">
        <w:rPr>
          <w:sz w:val="24"/>
          <w:szCs w:val="24"/>
        </w:rPr>
        <w:t>eavenly in us. We are altogether earthly and sensual. Heaven</w:t>
      </w:r>
      <w:r w:rsidRPr="003A3F7E">
        <w:rPr>
          <w:sz w:val="24"/>
          <w:szCs w:val="24"/>
        </w:rPr>
        <w:t>ly-mindedness is as much the gift of God, and as much the work of his Holy Spirit, as repentance or faith. It must be sought for also in the same way. If we would possess it, we must first learn</w:t>
      </w:r>
      <w:r w:rsidRPr="003A3F7E">
        <w:rPr>
          <w:sz w:val="24"/>
          <w:szCs w:val="24"/>
        </w:rPr>
        <w:t xml:space="preserve"> to feel our need of it and earnestly to desire it; and then we must go and ask for it, as a gift of mercy, at a throne of grace.</w:t>
      </w:r>
    </w:p>
    <w:p w:rsidR="00184976" w:rsidRPr="003A3F7E" w:rsidRDefault="00184976" w:rsidP="003A3F7E">
      <w:pPr>
        <w:spacing w:line="276" w:lineRule="auto"/>
        <w:jc w:val="both"/>
      </w:pPr>
    </w:p>
    <w:p w:rsidR="00184976" w:rsidRPr="003A3F7E" w:rsidRDefault="00C93E6F" w:rsidP="003A3F7E">
      <w:pPr>
        <w:pStyle w:val="BodyText"/>
        <w:shd w:val="clear" w:color="auto" w:fill="auto"/>
        <w:ind w:firstLine="360"/>
        <w:rPr>
          <w:sz w:val="24"/>
          <w:szCs w:val="24"/>
        </w:rPr>
      </w:pPr>
      <w:r w:rsidRPr="003A3F7E">
        <w:rPr>
          <w:sz w:val="24"/>
          <w:szCs w:val="24"/>
        </w:rPr>
        <w:t xml:space="preserve">II. Let us now go on to our next subject of consideration, </w:t>
      </w:r>
      <w:r w:rsidRPr="003A3F7E">
        <w:rPr>
          <w:i/>
          <w:iCs/>
          <w:sz w:val="24"/>
          <w:szCs w:val="24"/>
        </w:rPr>
        <w:t>the cheerfulness which the Christian enjoys in the house of his pi</w:t>
      </w:r>
      <w:r w:rsidRPr="003A3F7E">
        <w:rPr>
          <w:i/>
          <w:iCs/>
          <w:sz w:val="24"/>
          <w:szCs w:val="24"/>
        </w:rPr>
        <w:t>lgrimage.</w:t>
      </w:r>
      <w:r w:rsidRPr="003A3F7E">
        <w:rPr>
          <w:sz w:val="24"/>
          <w:szCs w:val="24"/>
        </w:rPr>
        <w:t xml:space="preserve"> The text tells us that he has songs in it;</w:t>
      </w:r>
      <w:r w:rsidR="00D763DE">
        <w:rPr>
          <w:sz w:val="24"/>
          <w:szCs w:val="24"/>
        </w:rPr>
        <w:t xml:space="preserve"> “</w:t>
      </w:r>
      <w:r w:rsidRPr="003A3F7E">
        <w:rPr>
          <w:sz w:val="24"/>
          <w:szCs w:val="24"/>
        </w:rPr>
        <w:t>Thy statutes,” says David, “have been my songs in the house of my pilgrimage.”</w:t>
      </w:r>
    </w:p>
    <w:p w:rsidR="00184976" w:rsidRPr="003A3F7E" w:rsidRDefault="00C93E6F" w:rsidP="003A3F7E">
      <w:pPr>
        <w:pStyle w:val="BodyText"/>
        <w:shd w:val="clear" w:color="auto" w:fill="auto"/>
        <w:ind w:firstLine="360"/>
        <w:rPr>
          <w:sz w:val="24"/>
          <w:szCs w:val="24"/>
        </w:rPr>
      </w:pPr>
      <w:r w:rsidRPr="003A3F7E">
        <w:rPr>
          <w:sz w:val="24"/>
          <w:szCs w:val="24"/>
        </w:rPr>
        <w:t>It has been supposed that there is an allusion in these words to one of the Jewish customs. We are informed that the Israe</w:t>
      </w:r>
      <w:r w:rsidRPr="003A3F7E">
        <w:rPr>
          <w:sz w:val="24"/>
          <w:szCs w:val="24"/>
        </w:rPr>
        <w:t>lites repaired three times in the year from the extremities of their country, to worship the God of their fathers in the temple at Jerusalem; and that they had songs composed for these occasions, which they sung at certain intervals as they travelled along</w:t>
      </w:r>
      <w:r w:rsidRPr="003A3F7E">
        <w:rPr>
          <w:sz w:val="24"/>
          <w:szCs w:val="24"/>
        </w:rPr>
        <w:t>.</w:t>
      </w:r>
    </w:p>
    <w:p w:rsidR="00184976" w:rsidRPr="003A3F7E" w:rsidRDefault="00C93E6F" w:rsidP="003A3F7E">
      <w:pPr>
        <w:pStyle w:val="BodyText"/>
        <w:shd w:val="clear" w:color="auto" w:fill="auto"/>
        <w:ind w:firstLine="360"/>
        <w:rPr>
          <w:sz w:val="24"/>
          <w:szCs w:val="24"/>
        </w:rPr>
      </w:pPr>
      <w:r w:rsidRPr="003A3F7E">
        <w:rPr>
          <w:sz w:val="24"/>
          <w:szCs w:val="24"/>
        </w:rPr>
        <w:t>Thus the Christian pilgrim is represented as singing in his pilgrimage, as journeying on to Zion</w:t>
      </w:r>
      <w:r w:rsidR="00D763DE">
        <w:rPr>
          <w:sz w:val="24"/>
          <w:szCs w:val="24"/>
        </w:rPr>
        <w:t xml:space="preserve"> “</w:t>
      </w:r>
      <w:r w:rsidRPr="003A3F7E">
        <w:rPr>
          <w:sz w:val="24"/>
          <w:szCs w:val="24"/>
        </w:rPr>
        <w:t>with songs and everlasting joy upon his head.” It may indeed seem strange that such a pilgrim in such a world should find any cause for joy, yet we know th</w:t>
      </w:r>
      <w:r w:rsidRPr="003A3F7E">
        <w:rPr>
          <w:sz w:val="24"/>
          <w:szCs w:val="24"/>
        </w:rPr>
        <w:t xml:space="preserve">at he does at seasons go on his way rejoicing. He takes </w:t>
      </w:r>
      <w:r w:rsidRPr="003A3F7E">
        <w:rPr>
          <w:sz w:val="24"/>
          <w:szCs w:val="24"/>
        </w:rPr>
        <w:lastRenderedPageBreak/>
        <w:t>down his harp from the willows; and, even in this strange land, he can sometimes pour forth a song of the sweetest joy, gratitude, and love.</w:t>
      </w:r>
    </w:p>
    <w:p w:rsidR="00184976" w:rsidRPr="003A3F7E" w:rsidRDefault="00C93E6F" w:rsidP="003A3F7E">
      <w:pPr>
        <w:pStyle w:val="BodyText"/>
        <w:shd w:val="clear" w:color="auto" w:fill="auto"/>
        <w:ind w:firstLine="360"/>
        <w:rPr>
          <w:sz w:val="24"/>
          <w:szCs w:val="24"/>
        </w:rPr>
      </w:pPr>
      <w:r w:rsidRPr="003A3F7E">
        <w:rPr>
          <w:sz w:val="24"/>
          <w:szCs w:val="24"/>
        </w:rPr>
        <w:t xml:space="preserve">1. His song is </w:t>
      </w:r>
      <w:r w:rsidRPr="003A3F7E">
        <w:rPr>
          <w:i/>
          <w:iCs/>
          <w:sz w:val="24"/>
          <w:szCs w:val="24"/>
        </w:rPr>
        <w:t>a heartfelt</w:t>
      </w:r>
      <w:r w:rsidRPr="003A3F7E">
        <w:rPr>
          <w:sz w:val="24"/>
          <w:szCs w:val="24"/>
        </w:rPr>
        <w:t xml:space="preserve"> song.</w:t>
      </w:r>
    </w:p>
    <w:p w:rsidR="00184976" w:rsidRPr="003A3F7E" w:rsidRDefault="00C93E6F" w:rsidP="008E430E">
      <w:pPr>
        <w:pStyle w:val="BodyText"/>
        <w:shd w:val="clear" w:color="auto" w:fill="auto"/>
        <w:ind w:firstLine="360"/>
        <w:rPr>
          <w:sz w:val="24"/>
          <w:szCs w:val="24"/>
        </w:rPr>
      </w:pPr>
      <w:r w:rsidRPr="003A3F7E">
        <w:rPr>
          <w:sz w:val="24"/>
          <w:szCs w:val="24"/>
        </w:rPr>
        <w:t>True religion is something</w:t>
      </w:r>
      <w:r w:rsidRPr="003A3F7E">
        <w:rPr>
          <w:sz w:val="24"/>
          <w:szCs w:val="24"/>
        </w:rPr>
        <w:t xml:space="preserve"> more than a round of ceremonies, or a system of doctrines. It has its seat in the heart, and calls into exercise all its affections. Hence the Christian’s joy is a deeply</w:t>
      </w:r>
      <w:r w:rsidR="008E430E">
        <w:rPr>
          <w:sz w:val="24"/>
          <w:szCs w:val="24"/>
        </w:rPr>
        <w:t xml:space="preserve"> </w:t>
      </w:r>
      <w:r w:rsidRPr="003A3F7E">
        <w:rPr>
          <w:sz w:val="24"/>
          <w:szCs w:val="24"/>
        </w:rPr>
        <w:t xml:space="preserve">seated joy. It is not a smile on the countenance, whilst sorrow is striving to hide </w:t>
      </w:r>
      <w:r w:rsidRPr="003A3F7E">
        <w:rPr>
          <w:sz w:val="24"/>
          <w:szCs w:val="24"/>
        </w:rPr>
        <w:t>itself in the breast. It is not that lightness of mind, that dissipation of thought, to which worldly amusements</w:t>
      </w:r>
      <w:r w:rsidR="008E430E">
        <w:rPr>
          <w:sz w:val="24"/>
          <w:szCs w:val="24"/>
        </w:rPr>
        <w:t xml:space="preserve"> </w:t>
      </w:r>
      <w:r w:rsidRPr="003A3F7E">
        <w:rPr>
          <w:sz w:val="24"/>
          <w:szCs w:val="24"/>
        </w:rPr>
        <w:t>give rise. Neither is it a merely intellectual gratification. It is the joy of the mind; the peace of the soul; a joy which can live in retirem</w:t>
      </w:r>
      <w:r w:rsidRPr="003A3F7E">
        <w:rPr>
          <w:sz w:val="24"/>
          <w:szCs w:val="24"/>
        </w:rPr>
        <w:t>ent, and which flourishes the most, when it is removed at the greatest distance from the gaiety of the world. Serious reflection dashes to pieces the worldling’s happiness. It cannot bear the secrecy of the closet and the darkness of midnight. But the Chri</w:t>
      </w:r>
      <w:r w:rsidRPr="003A3F7E">
        <w:rPr>
          <w:sz w:val="24"/>
          <w:szCs w:val="24"/>
        </w:rPr>
        <w:t>stian’s God gives him songs in the night, and as for re</w:t>
      </w:r>
      <w:r w:rsidRPr="003A3F7E">
        <w:rPr>
          <w:sz w:val="24"/>
          <w:szCs w:val="24"/>
        </w:rPr>
        <w:softHyphen/>
        <w:t>tirement, it increases his blessedness. He loves his closet, and is sometimes so happy there, that he almost forgets that he is an inhabitant of this suffering earth.</w:t>
      </w:r>
    </w:p>
    <w:p w:rsidR="00184976" w:rsidRPr="003A3F7E" w:rsidRDefault="00C93E6F" w:rsidP="008E430E">
      <w:pPr>
        <w:pStyle w:val="BodyText"/>
        <w:shd w:val="clear" w:color="auto" w:fill="auto"/>
        <w:ind w:firstLine="360"/>
        <w:rPr>
          <w:sz w:val="24"/>
          <w:szCs w:val="24"/>
        </w:rPr>
      </w:pPr>
      <w:r w:rsidRPr="003A3F7E">
        <w:rPr>
          <w:sz w:val="24"/>
          <w:szCs w:val="24"/>
        </w:rPr>
        <w:t>“ But,” it may be asked,</w:t>
      </w:r>
      <w:r w:rsidR="00D763DE">
        <w:rPr>
          <w:sz w:val="24"/>
          <w:szCs w:val="24"/>
        </w:rPr>
        <w:t xml:space="preserve"> “</w:t>
      </w:r>
      <w:r w:rsidRPr="003A3F7E">
        <w:rPr>
          <w:sz w:val="24"/>
          <w:szCs w:val="24"/>
        </w:rPr>
        <w:t>is not</w:t>
      </w:r>
      <w:r w:rsidRPr="003A3F7E">
        <w:rPr>
          <w:sz w:val="24"/>
          <w:szCs w:val="24"/>
        </w:rPr>
        <w:t xml:space="preserve"> this joy of a very suspicious nature? We admit that some who profess to love the gospel, seem to be pecu</w:t>
      </w:r>
      <w:r w:rsidRPr="003A3F7E">
        <w:rPr>
          <w:sz w:val="24"/>
          <w:szCs w:val="24"/>
        </w:rPr>
        <w:softHyphen/>
        <w:t>liarly cheerful and happy, but does not their cheerfulness proceed from a distempered imagi</w:t>
      </w:r>
      <w:r w:rsidRPr="003A3F7E">
        <w:rPr>
          <w:sz w:val="24"/>
          <w:szCs w:val="24"/>
        </w:rPr>
        <w:softHyphen/>
        <w:t>nation, from heated passions, from delusive fan</w:t>
      </w:r>
      <w:r w:rsidRPr="003A3F7E">
        <w:rPr>
          <w:sz w:val="24"/>
          <w:szCs w:val="24"/>
        </w:rPr>
        <w:softHyphen/>
        <w:t>cies</w:t>
      </w:r>
      <w:r w:rsidR="00D763DE">
        <w:rPr>
          <w:sz w:val="24"/>
          <w:szCs w:val="24"/>
        </w:rPr>
        <w:t>?</w:t>
      </w:r>
      <w:r w:rsidRPr="003A3F7E">
        <w:rPr>
          <w:sz w:val="24"/>
          <w:szCs w:val="24"/>
        </w:rPr>
        <w:t xml:space="preserve"> In </w:t>
      </w:r>
      <w:r w:rsidRPr="003A3F7E">
        <w:rPr>
          <w:sz w:val="24"/>
          <w:szCs w:val="24"/>
        </w:rPr>
        <w:t>short, is it not the effect of enthusiasm, rather than of sober piety</w:t>
      </w:r>
      <w:r w:rsidR="00D763DE">
        <w:rPr>
          <w:sz w:val="24"/>
          <w:szCs w:val="24"/>
        </w:rPr>
        <w:t>?</w:t>
      </w:r>
      <w:r w:rsidRPr="003A3F7E">
        <w:rPr>
          <w:sz w:val="24"/>
          <w:szCs w:val="24"/>
        </w:rPr>
        <w:t>” If enthusiasm, my brethren, can make a man holy and happy in a world so sinful and wretched as this, it would be well for us all, if we were this very hour to be</w:t>
      </w:r>
      <w:r w:rsidRPr="003A3F7E">
        <w:rPr>
          <w:sz w:val="24"/>
          <w:szCs w:val="24"/>
        </w:rPr>
        <w:t>come decided enthusi</w:t>
      </w:r>
      <w:r w:rsidRPr="003A3F7E">
        <w:rPr>
          <w:sz w:val="24"/>
          <w:szCs w:val="24"/>
        </w:rPr>
        <w:t>asts. But the Christian’s joy is not an enthusiastic joy.</w:t>
      </w:r>
    </w:p>
    <w:p w:rsidR="00184976" w:rsidRPr="003A3F7E" w:rsidRDefault="00C93E6F" w:rsidP="008E430E">
      <w:pPr>
        <w:pStyle w:val="BodyText"/>
        <w:shd w:val="clear" w:color="auto" w:fill="auto"/>
        <w:ind w:firstLine="360"/>
        <w:rPr>
          <w:sz w:val="24"/>
          <w:szCs w:val="24"/>
        </w:rPr>
      </w:pPr>
      <w:r w:rsidRPr="003A3F7E">
        <w:rPr>
          <w:sz w:val="24"/>
          <w:szCs w:val="24"/>
        </w:rPr>
        <w:t xml:space="preserve">2. His song is </w:t>
      </w:r>
      <w:r w:rsidRPr="003A3F7E">
        <w:rPr>
          <w:i/>
          <w:iCs/>
          <w:sz w:val="24"/>
          <w:szCs w:val="24"/>
        </w:rPr>
        <w:t>a rational,</w:t>
      </w:r>
      <w:r w:rsidRPr="003A3F7E">
        <w:rPr>
          <w:sz w:val="24"/>
          <w:szCs w:val="24"/>
        </w:rPr>
        <w:t xml:space="preserve"> as well as a heart</w:t>
      </w:r>
      <w:r w:rsidRPr="003A3F7E">
        <w:rPr>
          <w:sz w:val="24"/>
          <w:szCs w:val="24"/>
        </w:rPr>
        <w:softHyphen/>
        <w:t>felt song. He has really cause for joy. He can give a sober, reasonable account of the sources of his happiness. He can tell us of the pardon of sin, of</w:t>
      </w:r>
      <w:r w:rsidRPr="003A3F7E">
        <w:rPr>
          <w:sz w:val="24"/>
          <w:szCs w:val="24"/>
        </w:rPr>
        <w:t xml:space="preserve"> reconciliation with God, of salvation from hell, of a promise of heaven. If the poor exile is allowed to exult, when he has escaped from captivity</w:t>
      </w:r>
      <w:r w:rsidR="00D763DE">
        <w:rPr>
          <w:sz w:val="24"/>
          <w:szCs w:val="24"/>
        </w:rPr>
        <w:t>;</w:t>
      </w:r>
      <w:r w:rsidRPr="003A3F7E">
        <w:rPr>
          <w:sz w:val="24"/>
          <w:szCs w:val="24"/>
        </w:rPr>
        <w:t xml:space="preserve"> if the condemned criminal is permitted to leap for joy, when he receives the news of a reprieve</w:t>
      </w:r>
      <w:r w:rsidR="00D763DE">
        <w:rPr>
          <w:sz w:val="24"/>
          <w:szCs w:val="24"/>
        </w:rPr>
        <w:t>;</w:t>
      </w:r>
      <w:r w:rsidRPr="003A3F7E">
        <w:rPr>
          <w:sz w:val="24"/>
          <w:szCs w:val="24"/>
        </w:rPr>
        <w:t xml:space="preserve"> why do w</w:t>
      </w:r>
      <w:r w:rsidRPr="003A3F7E">
        <w:rPr>
          <w:sz w:val="24"/>
          <w:szCs w:val="24"/>
        </w:rPr>
        <w:t>e require the perishing sinner to stand unmoved, when he hears of redemption and a pardon</w:t>
      </w:r>
      <w:r w:rsidR="00D763DE">
        <w:rPr>
          <w:sz w:val="24"/>
          <w:szCs w:val="24"/>
        </w:rPr>
        <w:t>?</w:t>
      </w:r>
      <w:r w:rsidRPr="003A3F7E">
        <w:rPr>
          <w:sz w:val="24"/>
          <w:szCs w:val="24"/>
        </w:rPr>
        <w:t xml:space="preserve"> It cannot be. Infidelity and un</w:t>
      </w:r>
      <w:r w:rsidRPr="003A3F7E">
        <w:rPr>
          <w:sz w:val="24"/>
          <w:szCs w:val="24"/>
        </w:rPr>
        <w:softHyphen/>
        <w:t>godliness may require this at a pardoned sinner’s hands, but reason calls upon him to sing aloud with joy; to be</w:t>
      </w:r>
      <w:r w:rsidR="00D763DE">
        <w:rPr>
          <w:sz w:val="24"/>
          <w:szCs w:val="24"/>
        </w:rPr>
        <w:t xml:space="preserve"> “</w:t>
      </w:r>
      <w:r w:rsidRPr="003A3F7E">
        <w:rPr>
          <w:sz w:val="24"/>
          <w:szCs w:val="24"/>
        </w:rPr>
        <w:t>zealously affecte</w:t>
      </w:r>
      <w:r w:rsidRPr="003A3F7E">
        <w:rPr>
          <w:sz w:val="24"/>
          <w:szCs w:val="24"/>
        </w:rPr>
        <w:t>d always” in that good thing which he has chosen as his portion</w:t>
      </w:r>
      <w:r w:rsidR="00D763DE">
        <w:rPr>
          <w:sz w:val="24"/>
          <w:szCs w:val="24"/>
        </w:rPr>
        <w:t>;</w:t>
      </w:r>
      <w:r w:rsidRPr="003A3F7E">
        <w:rPr>
          <w:sz w:val="24"/>
          <w:szCs w:val="24"/>
        </w:rPr>
        <w:t xml:space="preserve"> to “joy in God through our Lord Jesus Christ, by whom he has received the atonement.” Reason tells him that the religion which gets into a man’s affections, and warms his heart, and makes hi</w:t>
      </w:r>
      <w:r w:rsidRPr="003A3F7E">
        <w:rPr>
          <w:sz w:val="24"/>
          <w:szCs w:val="24"/>
        </w:rPr>
        <w:t>m habitually happy, is the only rational religion, the only religion which is worth con</w:t>
      </w:r>
      <w:r w:rsidRPr="003A3F7E">
        <w:rPr>
          <w:sz w:val="24"/>
          <w:szCs w:val="24"/>
        </w:rPr>
        <w:softHyphen/>
        <w:t>tending for or seeking. While she calls upon the atheist and sceptic to indulge gloominess and fear</w:t>
      </w:r>
      <w:r w:rsidR="00D763DE">
        <w:rPr>
          <w:sz w:val="24"/>
          <w:szCs w:val="24"/>
        </w:rPr>
        <w:t>;</w:t>
      </w:r>
      <w:r w:rsidRPr="003A3F7E">
        <w:rPr>
          <w:sz w:val="24"/>
          <w:szCs w:val="24"/>
        </w:rPr>
        <w:t xml:space="preserve"> to look on death with horror and on eter</w:t>
      </w:r>
      <w:r w:rsidRPr="003A3F7E">
        <w:rPr>
          <w:sz w:val="24"/>
          <w:szCs w:val="24"/>
        </w:rPr>
        <w:softHyphen/>
        <w:t>nity with dismay</w:t>
      </w:r>
      <w:r w:rsidR="00D763DE">
        <w:rPr>
          <w:sz w:val="24"/>
          <w:szCs w:val="24"/>
        </w:rPr>
        <w:t>;</w:t>
      </w:r>
      <w:r w:rsidRPr="003A3F7E">
        <w:rPr>
          <w:sz w:val="24"/>
          <w:szCs w:val="24"/>
        </w:rPr>
        <w:t xml:space="preserve"> she sa</w:t>
      </w:r>
      <w:r w:rsidRPr="003A3F7E">
        <w:rPr>
          <w:sz w:val="24"/>
          <w:szCs w:val="24"/>
        </w:rPr>
        <w:t>ys to the humble, pray</w:t>
      </w:r>
      <w:r w:rsidRPr="003A3F7E">
        <w:rPr>
          <w:sz w:val="24"/>
          <w:szCs w:val="24"/>
        </w:rPr>
        <w:t>ing, believing church of Christ, “Ye shall go out with joy, and be led forth with peace; the moun</w:t>
      </w:r>
      <w:r w:rsidRPr="003A3F7E">
        <w:rPr>
          <w:sz w:val="24"/>
          <w:szCs w:val="24"/>
        </w:rPr>
        <w:softHyphen/>
        <w:t xml:space="preserve">tains and the hills shall break forth </w:t>
      </w:r>
      <w:r w:rsidRPr="003A3F7E">
        <w:rPr>
          <w:sz w:val="24"/>
          <w:szCs w:val="24"/>
        </w:rPr>
        <w:lastRenderedPageBreak/>
        <w:t>before you into singing, and all the trees of the field shall clap their hands.”</w:t>
      </w:r>
    </w:p>
    <w:p w:rsidR="00184976" w:rsidRPr="003A3F7E" w:rsidRDefault="00C93E6F" w:rsidP="008E430E">
      <w:pPr>
        <w:pStyle w:val="BodyText"/>
        <w:shd w:val="clear" w:color="auto" w:fill="auto"/>
        <w:ind w:firstLine="360"/>
        <w:rPr>
          <w:sz w:val="24"/>
          <w:szCs w:val="24"/>
        </w:rPr>
      </w:pPr>
      <w:r w:rsidRPr="003A3F7E">
        <w:rPr>
          <w:sz w:val="24"/>
          <w:szCs w:val="24"/>
        </w:rPr>
        <w:t>“But of what na</w:t>
      </w:r>
      <w:r w:rsidRPr="003A3F7E">
        <w:rPr>
          <w:sz w:val="24"/>
          <w:szCs w:val="24"/>
        </w:rPr>
        <w:t>ture,” it may again be asked,</w:t>
      </w:r>
      <w:r w:rsidR="00D763DE">
        <w:rPr>
          <w:sz w:val="24"/>
          <w:szCs w:val="24"/>
        </w:rPr>
        <w:t xml:space="preserve"> “</w:t>
      </w:r>
      <w:r w:rsidRPr="003A3F7E">
        <w:rPr>
          <w:sz w:val="24"/>
          <w:szCs w:val="24"/>
        </w:rPr>
        <w:t>is this heartfelt, rational joy which the Chris</w:t>
      </w:r>
      <w:r w:rsidRPr="003A3F7E">
        <w:rPr>
          <w:sz w:val="24"/>
          <w:szCs w:val="24"/>
        </w:rPr>
        <w:softHyphen/>
        <w:t>tian is said to feel</w:t>
      </w:r>
      <w:r w:rsidR="00D763DE">
        <w:rPr>
          <w:sz w:val="24"/>
          <w:szCs w:val="24"/>
        </w:rPr>
        <w:t>?</w:t>
      </w:r>
      <w:r w:rsidRPr="003A3F7E">
        <w:rPr>
          <w:sz w:val="24"/>
          <w:szCs w:val="24"/>
        </w:rPr>
        <w:t xml:space="preserve"> We see those who seem to possess it, abstaining from </w:t>
      </w:r>
      <w:r w:rsidR="00D763DE" w:rsidRPr="003A3F7E">
        <w:rPr>
          <w:sz w:val="24"/>
          <w:szCs w:val="24"/>
        </w:rPr>
        <w:t>everything</w:t>
      </w:r>
      <w:r w:rsidRPr="003A3F7E">
        <w:rPr>
          <w:sz w:val="24"/>
          <w:szCs w:val="24"/>
        </w:rPr>
        <w:t xml:space="preserve"> likely to make them happy. They condemn and avoid whatever is cheerful, and appear to we</w:t>
      </w:r>
      <w:r w:rsidRPr="003A3F7E">
        <w:rPr>
          <w:sz w:val="24"/>
          <w:szCs w:val="24"/>
        </w:rPr>
        <w:t xml:space="preserve">lcome </w:t>
      </w:r>
      <w:r w:rsidR="00D763DE" w:rsidRPr="003A3F7E">
        <w:rPr>
          <w:sz w:val="24"/>
          <w:szCs w:val="24"/>
        </w:rPr>
        <w:t>everything</w:t>
      </w:r>
      <w:r w:rsidRPr="003A3F7E">
        <w:rPr>
          <w:sz w:val="24"/>
          <w:szCs w:val="24"/>
        </w:rPr>
        <w:t xml:space="preserve"> that is wearisome and gloomy. As for those innocent and rational amusements which constitute the chief pleasures of life, they appear to pour contempt on them, and to regard them with a feeling bordering on disgust.” But here we </w:t>
      </w:r>
      <w:r w:rsidRPr="003A3F7E">
        <w:rPr>
          <w:sz w:val="24"/>
          <w:szCs w:val="24"/>
        </w:rPr>
        <w:t xml:space="preserve">mistake </w:t>
      </w:r>
      <w:r w:rsidRPr="003A3F7E">
        <w:rPr>
          <w:sz w:val="24"/>
          <w:szCs w:val="24"/>
        </w:rPr>
        <w:t>the Christian’s character. He will never be found to despise any pleasures which are really innocent and rational. He is as much attached to them as other men, and draws from them a much greater degree of delight, than they afford to others. But then he ca</w:t>
      </w:r>
      <w:r w:rsidRPr="003A3F7E">
        <w:rPr>
          <w:sz w:val="24"/>
          <w:szCs w:val="24"/>
        </w:rPr>
        <w:t>n never think those amusements rational, which are adapted solely to the sensitive part of man, and many of which a brute may enjoy in common with him</w:t>
      </w:r>
      <w:r w:rsidRPr="003A3F7E">
        <w:rPr>
          <w:sz w:val="24"/>
          <w:szCs w:val="24"/>
        </w:rPr>
        <w:softHyphen/>
        <w:t>self. Neither can he deem those pleasures inno</w:t>
      </w:r>
      <w:r w:rsidRPr="003A3F7E">
        <w:rPr>
          <w:sz w:val="24"/>
          <w:szCs w:val="24"/>
        </w:rPr>
        <w:softHyphen/>
        <w:t xml:space="preserve">cent, which directly oppose the precepts of his Bible and </w:t>
      </w:r>
      <w:r w:rsidRPr="003A3F7E">
        <w:rPr>
          <w:sz w:val="24"/>
          <w:szCs w:val="24"/>
        </w:rPr>
        <w:t>his God</w:t>
      </w:r>
      <w:r w:rsidR="00D763DE">
        <w:rPr>
          <w:sz w:val="24"/>
          <w:szCs w:val="24"/>
        </w:rPr>
        <w:t>;</w:t>
      </w:r>
      <w:r w:rsidRPr="003A3F7E">
        <w:rPr>
          <w:sz w:val="24"/>
          <w:szCs w:val="24"/>
        </w:rPr>
        <w:t xml:space="preserve"> which have a tendency to excite affections and lusts that he has been com</w:t>
      </w:r>
      <w:r w:rsidRPr="003A3F7E">
        <w:rPr>
          <w:sz w:val="24"/>
          <w:szCs w:val="24"/>
        </w:rPr>
        <w:t>manded to crucify, and has solemnly promised and vowed to renounce; which are accommo</w:t>
      </w:r>
      <w:r w:rsidRPr="003A3F7E">
        <w:rPr>
          <w:sz w:val="24"/>
          <w:szCs w:val="24"/>
        </w:rPr>
        <w:softHyphen/>
        <w:t>dated to the pomps and vanities of this wicked world</w:t>
      </w:r>
      <w:r w:rsidR="00D763DE">
        <w:rPr>
          <w:sz w:val="24"/>
          <w:szCs w:val="24"/>
        </w:rPr>
        <w:t>;</w:t>
      </w:r>
      <w:r w:rsidRPr="003A3F7E">
        <w:rPr>
          <w:sz w:val="24"/>
          <w:szCs w:val="24"/>
        </w:rPr>
        <w:t xml:space="preserve"> which have been applauded by a</w:t>
      </w:r>
      <w:r w:rsidRPr="003A3F7E">
        <w:rPr>
          <w:sz w:val="24"/>
          <w:szCs w:val="24"/>
        </w:rPr>
        <w:t>ll the foolish and wicked, and condemned by all the wise and pious, in every age of the church</w:t>
      </w:r>
      <w:r w:rsidR="00D763DE">
        <w:rPr>
          <w:sz w:val="24"/>
          <w:szCs w:val="24"/>
        </w:rPr>
        <w:t>;</w:t>
      </w:r>
      <w:r w:rsidRPr="003A3F7E">
        <w:rPr>
          <w:sz w:val="24"/>
          <w:szCs w:val="24"/>
        </w:rPr>
        <w:t xml:space="preserve"> which bring him into the society of the most profane and vicious, and separate him from the company of the most godly and virtuous of mankind; plea</w:t>
      </w:r>
      <w:r w:rsidRPr="003A3F7E">
        <w:rPr>
          <w:sz w:val="24"/>
          <w:szCs w:val="24"/>
        </w:rPr>
        <w:softHyphen/>
        <w:t>sures, from</w:t>
      </w:r>
      <w:r w:rsidRPr="003A3F7E">
        <w:rPr>
          <w:sz w:val="24"/>
          <w:szCs w:val="24"/>
        </w:rPr>
        <w:t xml:space="preserve"> which he himself would tremble to be summoned to the grave and the judgment-seat of a holy God.</w:t>
      </w:r>
    </w:p>
    <w:p w:rsidR="00184976" w:rsidRPr="003A3F7E" w:rsidRDefault="00C93E6F" w:rsidP="008E430E">
      <w:pPr>
        <w:pStyle w:val="BodyText"/>
        <w:shd w:val="clear" w:color="auto" w:fill="auto"/>
        <w:ind w:firstLine="360"/>
        <w:rPr>
          <w:sz w:val="24"/>
          <w:szCs w:val="24"/>
        </w:rPr>
      </w:pPr>
      <w:r w:rsidRPr="003A3F7E">
        <w:rPr>
          <w:sz w:val="24"/>
          <w:szCs w:val="24"/>
        </w:rPr>
        <w:t xml:space="preserve">3. As for the nature of his happiness, we may observe, further, that the Christian’s song is </w:t>
      </w:r>
      <w:r w:rsidRPr="003A3F7E">
        <w:rPr>
          <w:i/>
          <w:iCs/>
          <w:sz w:val="24"/>
          <w:szCs w:val="24"/>
        </w:rPr>
        <w:t>a divine</w:t>
      </w:r>
      <w:r w:rsidRPr="003A3F7E">
        <w:rPr>
          <w:sz w:val="24"/>
          <w:szCs w:val="24"/>
        </w:rPr>
        <w:t xml:space="preserve"> song. The joy which fills his heart, de</w:t>
      </w:r>
      <w:r w:rsidRPr="003A3F7E">
        <w:rPr>
          <w:sz w:val="24"/>
          <w:szCs w:val="24"/>
        </w:rPr>
        <w:softHyphen/>
        <w:t>scends from heave</w:t>
      </w:r>
      <w:r w:rsidRPr="003A3F7E">
        <w:rPr>
          <w:sz w:val="24"/>
          <w:szCs w:val="24"/>
        </w:rPr>
        <w:t xml:space="preserve">n, and comes down from the throne of God. It has its origin in things above the world, and is but little affected by its changes. Poverty cannot silence the song which it pours forth. It can sing the praises of its God as loudly and as sweetly in a prison </w:t>
      </w:r>
      <w:r w:rsidRPr="003A3F7E">
        <w:rPr>
          <w:sz w:val="24"/>
          <w:szCs w:val="24"/>
        </w:rPr>
        <w:t>and at midnight, on a bed of sickness and in the hour of death, as in the day of gladness and the hour of health. It must indeed seem strange in its nature to the mere man of the world, for a</w:t>
      </w:r>
      <w:r w:rsidR="00D763DE">
        <w:rPr>
          <w:sz w:val="24"/>
          <w:szCs w:val="24"/>
        </w:rPr>
        <w:t xml:space="preserve"> “</w:t>
      </w:r>
      <w:r w:rsidRPr="003A3F7E">
        <w:rPr>
          <w:sz w:val="24"/>
          <w:szCs w:val="24"/>
        </w:rPr>
        <w:t>stranger intermeddleth not with it.” He has no capacity for re</w:t>
      </w:r>
      <w:r w:rsidRPr="003A3F7E">
        <w:rPr>
          <w:sz w:val="24"/>
          <w:szCs w:val="24"/>
        </w:rPr>
        <w:t>ceiving it or comprehending its nature. Even if he were taken to heaven where this joy fills every heart, he would wonder at the happiness around him,</w:t>
      </w:r>
      <w:r w:rsidR="008E430E">
        <w:rPr>
          <w:sz w:val="24"/>
          <w:szCs w:val="24"/>
        </w:rPr>
        <w:t xml:space="preserve"> </w:t>
      </w:r>
      <w:r w:rsidRPr="003A3F7E">
        <w:rPr>
          <w:sz w:val="24"/>
          <w:szCs w:val="24"/>
        </w:rPr>
        <w:t>deem himself in a strange and stupid place, and wish again for the vanities of the world he had left.</w:t>
      </w:r>
    </w:p>
    <w:p w:rsidR="00184976" w:rsidRPr="003A3F7E" w:rsidRDefault="00C93E6F" w:rsidP="008E430E">
      <w:pPr>
        <w:pStyle w:val="BodyText"/>
        <w:shd w:val="clear" w:color="auto" w:fill="auto"/>
        <w:ind w:firstLine="360"/>
        <w:rPr>
          <w:sz w:val="24"/>
          <w:szCs w:val="24"/>
        </w:rPr>
      </w:pPr>
      <w:r w:rsidRPr="003A3F7E">
        <w:rPr>
          <w:sz w:val="24"/>
          <w:szCs w:val="24"/>
        </w:rPr>
        <w:t xml:space="preserve">To </w:t>
      </w:r>
      <w:r w:rsidRPr="003A3F7E">
        <w:rPr>
          <w:sz w:val="24"/>
          <w:szCs w:val="24"/>
        </w:rPr>
        <w:t>make this subject plain to us, let us take our Bibles, and read the account which is there given us of heaven. After seriously contempla</w:t>
      </w:r>
      <w:r w:rsidRPr="003A3F7E">
        <w:rPr>
          <w:sz w:val="24"/>
          <w:szCs w:val="24"/>
        </w:rPr>
        <w:softHyphen/>
        <w:t xml:space="preserve">ting the glowing descriptions set before us, let us ask ourselves what ideas of heaven we have obtained. We think it a </w:t>
      </w:r>
      <w:r w:rsidRPr="003A3F7E">
        <w:rPr>
          <w:sz w:val="24"/>
          <w:szCs w:val="24"/>
        </w:rPr>
        <w:t>happy place perhaps, because we read that there will be no sorrow there, no crying, no pain</w:t>
      </w:r>
      <w:r w:rsidR="00D763DE">
        <w:rPr>
          <w:sz w:val="24"/>
          <w:szCs w:val="24"/>
        </w:rPr>
        <w:t>;</w:t>
      </w:r>
      <w:r w:rsidRPr="003A3F7E">
        <w:rPr>
          <w:sz w:val="24"/>
          <w:szCs w:val="24"/>
        </w:rPr>
        <w:t xml:space="preserve"> but this is nearly all we have learned of it. Were we to be asked in what the positive happiness of </w:t>
      </w:r>
      <w:r w:rsidRPr="003A3F7E">
        <w:rPr>
          <w:sz w:val="24"/>
          <w:szCs w:val="24"/>
        </w:rPr>
        <w:lastRenderedPageBreak/>
        <w:t xml:space="preserve">heaven consists, we should find a difficulty in answering the </w:t>
      </w:r>
      <w:r w:rsidRPr="003A3F7E">
        <w:rPr>
          <w:sz w:val="24"/>
          <w:szCs w:val="24"/>
        </w:rPr>
        <w:t>question, and perhaps could give no answer whatever to it. Now if the Bible had spoken of riches and honours in heaven, of houses and lands, of sensual amuse</w:t>
      </w:r>
      <w:r w:rsidRPr="003A3F7E">
        <w:rPr>
          <w:sz w:val="24"/>
          <w:szCs w:val="24"/>
        </w:rPr>
        <w:softHyphen/>
        <w:t xml:space="preserve">ments and delights, of the song and the dance, of festivity and mirth; in short, if the Bible had </w:t>
      </w:r>
      <w:r w:rsidRPr="003A3F7E">
        <w:rPr>
          <w:sz w:val="24"/>
          <w:szCs w:val="24"/>
        </w:rPr>
        <w:t>ex</w:t>
      </w:r>
      <w:r w:rsidRPr="003A3F7E">
        <w:rPr>
          <w:sz w:val="24"/>
          <w:szCs w:val="24"/>
        </w:rPr>
        <w:softHyphen/>
        <w:t>hibited to our view a Mahometan paradise, there would have been something tangible in the description, and we should have been able to form some adequate conception of its happiness. Apply this observation to the subject before us. The Christian seems t</w:t>
      </w:r>
      <w:r w:rsidRPr="003A3F7E">
        <w:rPr>
          <w:sz w:val="24"/>
          <w:szCs w:val="24"/>
        </w:rPr>
        <w:t>o be destitute of joy; and why? Not because he is really destitute of it, but because his joy is a divine, and not an earthly or a sensual joy. It is a joy of exactly the same nature, as that which reigns in heaven; and it must therefore</w:t>
      </w:r>
      <w:r w:rsidR="008E430E">
        <w:rPr>
          <w:sz w:val="24"/>
          <w:szCs w:val="24"/>
        </w:rPr>
        <w:t xml:space="preserve"> </w:t>
      </w:r>
      <w:r w:rsidRPr="003A3F7E">
        <w:rPr>
          <w:sz w:val="24"/>
          <w:szCs w:val="24"/>
        </w:rPr>
        <w:t>be altogether hidd</w:t>
      </w:r>
      <w:r w:rsidRPr="003A3F7E">
        <w:rPr>
          <w:sz w:val="24"/>
          <w:szCs w:val="24"/>
        </w:rPr>
        <w:t>en from those who are not hea</w:t>
      </w:r>
      <w:r w:rsidRPr="003A3F7E">
        <w:rPr>
          <w:sz w:val="24"/>
          <w:szCs w:val="24"/>
        </w:rPr>
        <w:softHyphen/>
        <w:t>venly minded.</w:t>
      </w:r>
    </w:p>
    <w:p w:rsidR="00184976" w:rsidRPr="003A3F7E" w:rsidRDefault="00C93E6F" w:rsidP="003A3F7E">
      <w:pPr>
        <w:pStyle w:val="BodyText"/>
        <w:shd w:val="clear" w:color="auto" w:fill="auto"/>
        <w:ind w:firstLine="360"/>
        <w:rPr>
          <w:sz w:val="24"/>
          <w:szCs w:val="24"/>
        </w:rPr>
      </w:pPr>
      <w:r w:rsidRPr="003A3F7E">
        <w:rPr>
          <w:sz w:val="24"/>
          <w:szCs w:val="24"/>
        </w:rPr>
        <w:t>We cannot be too often reminded that true re</w:t>
      </w:r>
      <w:r w:rsidRPr="003A3F7E">
        <w:rPr>
          <w:sz w:val="24"/>
          <w:szCs w:val="24"/>
        </w:rPr>
        <w:softHyphen/>
        <w:t>ligion makes a great change in the heart. It takes from it many old desires and affections, and im</w:t>
      </w:r>
      <w:r w:rsidRPr="003A3F7E">
        <w:rPr>
          <w:sz w:val="24"/>
          <w:szCs w:val="24"/>
        </w:rPr>
        <w:softHyphen/>
        <w:t>plants in it many new ones. It opens the mind to receive spiritual i</w:t>
      </w:r>
      <w:r w:rsidRPr="003A3F7E">
        <w:rPr>
          <w:sz w:val="24"/>
          <w:szCs w:val="24"/>
        </w:rPr>
        <w:t>deas and spiritual enjoyments. It gives it a new taste. When therefore the truly re</w:t>
      </w:r>
      <w:r w:rsidRPr="003A3F7E">
        <w:rPr>
          <w:sz w:val="24"/>
          <w:szCs w:val="24"/>
        </w:rPr>
        <w:softHyphen/>
        <w:t>ligious man takes his Bible, and reads the des</w:t>
      </w:r>
      <w:r w:rsidRPr="003A3F7E">
        <w:rPr>
          <w:sz w:val="24"/>
          <w:szCs w:val="24"/>
        </w:rPr>
        <w:softHyphen/>
        <w:t>criptions which the Holy Spirit has there given him of heaven, he sees something real in them, something infinitely desirable</w:t>
      </w:r>
      <w:r w:rsidRPr="003A3F7E">
        <w:rPr>
          <w:sz w:val="24"/>
          <w:szCs w:val="24"/>
        </w:rPr>
        <w:t>. He understands something of the meaning, and tastes something of the sweetness, of</w:t>
      </w:r>
      <w:r w:rsidR="00D763DE">
        <w:rPr>
          <w:sz w:val="24"/>
          <w:szCs w:val="24"/>
        </w:rPr>
        <w:t xml:space="preserve"> “</w:t>
      </w:r>
      <w:r w:rsidRPr="003A3F7E">
        <w:rPr>
          <w:sz w:val="24"/>
          <w:szCs w:val="24"/>
        </w:rPr>
        <w:t>being for ever with the Lord;” of “standing before the throne of God, and worshipping him day and night in his temple</w:t>
      </w:r>
      <w:r w:rsidR="00560F84">
        <w:rPr>
          <w:sz w:val="24"/>
          <w:szCs w:val="24"/>
        </w:rPr>
        <w:t>;”</w:t>
      </w:r>
      <w:r w:rsidRPr="003A3F7E">
        <w:rPr>
          <w:sz w:val="24"/>
          <w:szCs w:val="24"/>
        </w:rPr>
        <w:t xml:space="preserve"> of</w:t>
      </w:r>
      <w:r w:rsidR="00560F84">
        <w:rPr>
          <w:sz w:val="24"/>
          <w:szCs w:val="24"/>
        </w:rPr>
        <w:t xml:space="preserve"> </w:t>
      </w:r>
      <w:r w:rsidRPr="003A3F7E">
        <w:rPr>
          <w:sz w:val="24"/>
          <w:szCs w:val="24"/>
        </w:rPr>
        <w:t>“seeing him as he is</w:t>
      </w:r>
      <w:r w:rsidR="00560F84">
        <w:rPr>
          <w:sz w:val="24"/>
          <w:szCs w:val="24"/>
        </w:rPr>
        <w:t>;”</w:t>
      </w:r>
      <w:r w:rsidRPr="003A3F7E">
        <w:rPr>
          <w:sz w:val="24"/>
          <w:szCs w:val="24"/>
        </w:rPr>
        <w:t xml:space="preserve"> of</w:t>
      </w:r>
      <w:r w:rsidR="00D763DE">
        <w:rPr>
          <w:sz w:val="24"/>
          <w:szCs w:val="24"/>
        </w:rPr>
        <w:t xml:space="preserve"> “</w:t>
      </w:r>
      <w:r w:rsidRPr="003A3F7E">
        <w:rPr>
          <w:sz w:val="24"/>
          <w:szCs w:val="24"/>
        </w:rPr>
        <w:t>awaking up in his like</w:t>
      </w:r>
      <w:r w:rsidRPr="003A3F7E">
        <w:rPr>
          <w:sz w:val="24"/>
          <w:szCs w:val="24"/>
        </w:rPr>
        <w:t>ness, and being satisfied therewith.”</w:t>
      </w:r>
    </w:p>
    <w:p w:rsidR="00184976" w:rsidRPr="003A3F7E" w:rsidRDefault="00C93E6F" w:rsidP="008E430E">
      <w:pPr>
        <w:pStyle w:val="BodyText"/>
        <w:shd w:val="clear" w:color="auto" w:fill="auto"/>
        <w:ind w:firstLine="360"/>
        <w:rPr>
          <w:sz w:val="24"/>
          <w:szCs w:val="24"/>
        </w:rPr>
      </w:pPr>
      <w:r w:rsidRPr="003A3F7E">
        <w:rPr>
          <w:sz w:val="24"/>
          <w:szCs w:val="24"/>
        </w:rPr>
        <w:t>To what conclusion then does this bring us</w:t>
      </w:r>
      <w:r w:rsidR="00D763DE">
        <w:rPr>
          <w:sz w:val="24"/>
          <w:szCs w:val="24"/>
        </w:rPr>
        <w:t>?</w:t>
      </w:r>
      <w:r w:rsidRPr="003A3F7E">
        <w:rPr>
          <w:sz w:val="24"/>
          <w:szCs w:val="24"/>
        </w:rPr>
        <w:t xml:space="preserve"> It brings us to this conclusion, that if we have no joys but those which the world affords us, if we have no taste for spiritual delights, we have no true religion, no conne</w:t>
      </w:r>
      <w:r w:rsidRPr="003A3F7E">
        <w:rPr>
          <w:sz w:val="24"/>
          <w:szCs w:val="24"/>
        </w:rPr>
        <w:t>ction with Christ, no meetness for heaven. O</w:t>
      </w:r>
      <w:r w:rsidRPr="003A3F7E">
        <w:rPr>
          <w:rFonts w:eastAsia="Arial"/>
          <w:sz w:val="24"/>
          <w:szCs w:val="24"/>
        </w:rPr>
        <w:t xml:space="preserve"> </w:t>
      </w:r>
      <w:r w:rsidRPr="003A3F7E">
        <w:rPr>
          <w:sz w:val="24"/>
          <w:szCs w:val="24"/>
        </w:rPr>
        <w:t>brethren, it is awful not to find religious things pleasant things. It is awful to find the sabbath a weariness, the worship of God irksome, the sound of the gospel joyless. O</w:t>
      </w:r>
      <w:r w:rsidRPr="003A3F7E">
        <w:rPr>
          <w:rFonts w:eastAsia="Arial"/>
          <w:sz w:val="24"/>
          <w:szCs w:val="24"/>
        </w:rPr>
        <w:t xml:space="preserve"> </w:t>
      </w:r>
      <w:r w:rsidRPr="003A3F7E">
        <w:rPr>
          <w:sz w:val="24"/>
          <w:szCs w:val="24"/>
        </w:rPr>
        <w:t>let this simple and oft repeated tr</w:t>
      </w:r>
      <w:r w:rsidRPr="003A3F7E">
        <w:rPr>
          <w:sz w:val="24"/>
          <w:szCs w:val="24"/>
        </w:rPr>
        <w:t>uth reach every ear, and sink deeply into every heart—there is</w:t>
      </w:r>
      <w:r w:rsidR="008E430E">
        <w:rPr>
          <w:sz w:val="24"/>
          <w:szCs w:val="24"/>
        </w:rPr>
        <w:t xml:space="preserve"> </w:t>
      </w:r>
      <w:r w:rsidRPr="003A3F7E">
        <w:rPr>
          <w:sz w:val="24"/>
          <w:szCs w:val="24"/>
        </w:rPr>
        <w:t xml:space="preserve">no plainer mark of an unrenewed, unpardoned soul, than the love of the vanities of this present evil world, and an indifference to the great realities </w:t>
      </w:r>
      <w:r w:rsidRPr="003A3F7E">
        <w:rPr>
          <w:sz w:val="24"/>
          <w:szCs w:val="24"/>
        </w:rPr>
        <w:t xml:space="preserve">of </w:t>
      </w:r>
      <w:r w:rsidRPr="003A3F7E">
        <w:rPr>
          <w:sz w:val="24"/>
          <w:szCs w:val="24"/>
        </w:rPr>
        <w:t>eternity.</w:t>
      </w:r>
    </w:p>
    <w:p w:rsidR="00184976" w:rsidRPr="003A3F7E" w:rsidRDefault="00184976" w:rsidP="003A3F7E">
      <w:pPr>
        <w:spacing w:line="276" w:lineRule="auto"/>
        <w:jc w:val="both"/>
      </w:pPr>
    </w:p>
    <w:p w:rsidR="00184976" w:rsidRPr="003A3F7E" w:rsidRDefault="00C93E6F" w:rsidP="003A3F7E">
      <w:pPr>
        <w:pStyle w:val="BodyText"/>
        <w:shd w:val="clear" w:color="auto" w:fill="auto"/>
        <w:ind w:firstLine="360"/>
        <w:rPr>
          <w:sz w:val="24"/>
          <w:szCs w:val="24"/>
        </w:rPr>
      </w:pPr>
      <w:r w:rsidRPr="003A3F7E">
        <w:rPr>
          <w:sz w:val="24"/>
          <w:szCs w:val="24"/>
        </w:rPr>
        <w:t>III.</w:t>
      </w:r>
      <w:r w:rsidR="00D763DE">
        <w:rPr>
          <w:sz w:val="24"/>
          <w:szCs w:val="24"/>
        </w:rPr>
        <w:t xml:space="preserve"> “</w:t>
      </w:r>
      <w:r w:rsidRPr="003A3F7E">
        <w:rPr>
          <w:sz w:val="24"/>
          <w:szCs w:val="24"/>
        </w:rPr>
        <w:t>But how,” it may be asked,</w:t>
      </w:r>
      <w:r w:rsidR="00D763DE">
        <w:rPr>
          <w:sz w:val="24"/>
          <w:szCs w:val="24"/>
        </w:rPr>
        <w:t xml:space="preserve"> “</w:t>
      </w:r>
      <w:r w:rsidRPr="003A3F7E">
        <w:rPr>
          <w:sz w:val="24"/>
          <w:szCs w:val="24"/>
        </w:rPr>
        <w:t>is this heartfelt, rational, and heavenly joy communicated to the Christian’s soul</w:t>
      </w:r>
      <w:r w:rsidR="00D763DE">
        <w:rPr>
          <w:sz w:val="24"/>
          <w:szCs w:val="24"/>
        </w:rPr>
        <w:t>?</w:t>
      </w:r>
      <w:r w:rsidRPr="003A3F7E">
        <w:rPr>
          <w:sz w:val="24"/>
          <w:szCs w:val="24"/>
        </w:rPr>
        <w:t xml:space="preserve"> Whence does he derive it?” The text answers this enquiry, and reminds us of our third subject of consideration, </w:t>
      </w:r>
      <w:r w:rsidRPr="003A3F7E">
        <w:rPr>
          <w:i/>
          <w:iCs/>
          <w:sz w:val="24"/>
          <w:szCs w:val="24"/>
        </w:rPr>
        <w:t>the source of the Chris</w:t>
      </w:r>
      <w:r w:rsidRPr="003A3F7E">
        <w:rPr>
          <w:i/>
          <w:iCs/>
          <w:sz w:val="24"/>
          <w:szCs w:val="24"/>
        </w:rPr>
        <w:t>tian</w:t>
      </w:r>
      <w:r w:rsidR="00560F84">
        <w:rPr>
          <w:i/>
          <w:iCs/>
          <w:sz w:val="24"/>
          <w:szCs w:val="24"/>
        </w:rPr>
        <w:t>’</w:t>
      </w:r>
      <w:r w:rsidRPr="003A3F7E">
        <w:rPr>
          <w:i/>
          <w:iCs/>
          <w:sz w:val="24"/>
          <w:szCs w:val="24"/>
        </w:rPr>
        <w:t>s joy.</w:t>
      </w:r>
    </w:p>
    <w:p w:rsidR="00184976" w:rsidRPr="003A3F7E" w:rsidRDefault="00C93E6F" w:rsidP="003A3F7E">
      <w:pPr>
        <w:pStyle w:val="BodyText"/>
        <w:shd w:val="clear" w:color="auto" w:fill="auto"/>
        <w:ind w:firstLine="360"/>
        <w:rPr>
          <w:sz w:val="24"/>
          <w:szCs w:val="24"/>
        </w:rPr>
      </w:pPr>
      <w:r w:rsidRPr="003A3F7E">
        <w:rPr>
          <w:sz w:val="24"/>
          <w:szCs w:val="24"/>
        </w:rPr>
        <w:t>“Thy statutes</w:t>
      </w:r>
      <w:r w:rsidR="00560F84">
        <w:rPr>
          <w:sz w:val="24"/>
          <w:szCs w:val="24"/>
        </w:rPr>
        <w:t xml:space="preserve">,” </w:t>
      </w:r>
      <w:r w:rsidRPr="003A3F7E">
        <w:rPr>
          <w:sz w:val="24"/>
          <w:szCs w:val="24"/>
        </w:rPr>
        <w:t>says David,</w:t>
      </w:r>
      <w:r w:rsidR="00D763DE">
        <w:rPr>
          <w:sz w:val="24"/>
          <w:szCs w:val="24"/>
        </w:rPr>
        <w:t xml:space="preserve"> “</w:t>
      </w:r>
      <w:r w:rsidRPr="003A3F7E">
        <w:rPr>
          <w:sz w:val="24"/>
          <w:szCs w:val="24"/>
        </w:rPr>
        <w:t xml:space="preserve">have been </w:t>
      </w:r>
      <w:r w:rsidR="00560F84">
        <w:rPr>
          <w:sz w:val="24"/>
          <w:szCs w:val="24"/>
        </w:rPr>
        <w:t>m</w:t>
      </w:r>
      <w:r w:rsidRPr="003A3F7E">
        <w:rPr>
          <w:sz w:val="24"/>
          <w:szCs w:val="24"/>
        </w:rPr>
        <w:t>y songs in the house of my pilgrimage.”</w:t>
      </w:r>
      <w:r w:rsidR="00D763DE">
        <w:rPr>
          <w:sz w:val="24"/>
          <w:szCs w:val="24"/>
        </w:rPr>
        <w:t xml:space="preserve"> “</w:t>
      </w:r>
      <w:r w:rsidRPr="003A3F7E">
        <w:rPr>
          <w:sz w:val="24"/>
          <w:szCs w:val="24"/>
        </w:rPr>
        <w:t>I have found thy statutes to be right, rejoicing the heart. The precepts and promises of thy word have been the source of my blessedness, as well as the theme o</w:t>
      </w:r>
      <w:r w:rsidRPr="003A3F7E">
        <w:rPr>
          <w:sz w:val="24"/>
          <w:szCs w:val="24"/>
        </w:rPr>
        <w:t>f my song.”</w:t>
      </w:r>
    </w:p>
    <w:p w:rsidR="00184976" w:rsidRPr="003A3F7E" w:rsidRDefault="00C93E6F" w:rsidP="003A3F7E">
      <w:pPr>
        <w:pStyle w:val="BodyText"/>
        <w:shd w:val="clear" w:color="auto" w:fill="auto"/>
        <w:ind w:firstLine="360"/>
        <w:rPr>
          <w:sz w:val="24"/>
          <w:szCs w:val="24"/>
        </w:rPr>
      </w:pPr>
      <w:r w:rsidRPr="003A3F7E">
        <w:rPr>
          <w:sz w:val="24"/>
          <w:szCs w:val="24"/>
        </w:rPr>
        <w:t xml:space="preserve">Here however it must be observed, that the holy scriptures have no power in themselves to make the Christian pilgrim happy. Thousands read and hear </w:t>
      </w:r>
      <w:r w:rsidRPr="003A3F7E">
        <w:rPr>
          <w:sz w:val="24"/>
          <w:szCs w:val="24"/>
        </w:rPr>
        <w:lastRenderedPageBreak/>
        <w:t>them without deriving, or expect</w:t>
      </w:r>
      <w:r w:rsidRPr="003A3F7E">
        <w:rPr>
          <w:sz w:val="24"/>
          <w:szCs w:val="24"/>
        </w:rPr>
        <w:softHyphen/>
        <w:t>ing to derive happiness from them. To the Holy Spirit all the j</w:t>
      </w:r>
      <w:r w:rsidRPr="003A3F7E">
        <w:rPr>
          <w:sz w:val="24"/>
          <w:szCs w:val="24"/>
        </w:rPr>
        <w:t>oy of the Christian must be traced as its Author, but one of the principal means which he makes use of to communicate this gift, is the word of God.</w:t>
      </w:r>
    </w:p>
    <w:p w:rsidR="00184976" w:rsidRPr="008E430E" w:rsidRDefault="00C93E6F" w:rsidP="008E430E">
      <w:pPr>
        <w:pStyle w:val="BodyText"/>
        <w:shd w:val="clear" w:color="auto" w:fill="auto"/>
        <w:ind w:firstLine="360"/>
        <w:rPr>
          <w:i/>
          <w:iCs/>
          <w:sz w:val="24"/>
          <w:szCs w:val="24"/>
        </w:rPr>
      </w:pPr>
      <w:r w:rsidRPr="003A3F7E">
        <w:rPr>
          <w:sz w:val="24"/>
          <w:szCs w:val="24"/>
        </w:rPr>
        <w:t xml:space="preserve">1. The Bible rejoices the Christian’s heart by telling him, first, that, though a pilgrim in a foreign land, </w:t>
      </w:r>
      <w:r w:rsidRPr="003A3F7E">
        <w:rPr>
          <w:i/>
          <w:iCs/>
          <w:sz w:val="24"/>
          <w:szCs w:val="24"/>
        </w:rPr>
        <w:t>he shall have all his wants supplied.</w:t>
      </w:r>
      <w:r w:rsidR="00560F84">
        <w:rPr>
          <w:i/>
          <w:iCs/>
          <w:sz w:val="24"/>
          <w:szCs w:val="24"/>
        </w:rPr>
        <w:t xml:space="preserve"> </w:t>
      </w:r>
      <w:r w:rsidRPr="003A3F7E">
        <w:rPr>
          <w:sz w:val="24"/>
          <w:szCs w:val="24"/>
        </w:rPr>
        <w:t>He finds in this blessed book the sweetest pro</w:t>
      </w:r>
      <w:r w:rsidRPr="003A3F7E">
        <w:rPr>
          <w:sz w:val="24"/>
          <w:szCs w:val="24"/>
        </w:rPr>
        <w:softHyphen/>
        <w:t>mises of all he can need or wish for in his jour</w:t>
      </w:r>
      <w:r w:rsidRPr="003A3F7E">
        <w:rPr>
          <w:sz w:val="24"/>
          <w:szCs w:val="24"/>
        </w:rPr>
        <w:softHyphen/>
        <w:t>ney. Wearied</w:t>
      </w:r>
      <w:r w:rsidRPr="003A3F7E">
        <w:rPr>
          <w:sz w:val="24"/>
          <w:szCs w:val="24"/>
        </w:rPr>
        <w:t xml:space="preserve"> and dispirited by its difficulties, he reads here that he is not alone in the world; that his heavenly Father is with him</w:t>
      </w:r>
      <w:r w:rsidR="00D763DE">
        <w:rPr>
          <w:sz w:val="24"/>
          <w:szCs w:val="24"/>
        </w:rPr>
        <w:t>;</w:t>
      </w:r>
      <w:r w:rsidRPr="003A3F7E">
        <w:rPr>
          <w:sz w:val="24"/>
          <w:szCs w:val="24"/>
        </w:rPr>
        <w:t xml:space="preserve"> that his Saviour is bearing a part of his trials, and sharing all his sorrows; that the angels of heaven are commissioned to watch </w:t>
      </w:r>
      <w:r w:rsidRPr="003A3F7E">
        <w:rPr>
          <w:sz w:val="24"/>
          <w:szCs w:val="24"/>
        </w:rPr>
        <w:t>over him, and to keep him in all his ways. With these assurances he is satisfied, yea, he is refreshed and comforted. He goes on his way with joy in his heart, and this song in his mouth;</w:t>
      </w:r>
      <w:r w:rsidR="00D763DE">
        <w:rPr>
          <w:sz w:val="24"/>
          <w:szCs w:val="24"/>
        </w:rPr>
        <w:t xml:space="preserve"> “</w:t>
      </w:r>
      <w:r w:rsidRPr="003A3F7E">
        <w:rPr>
          <w:sz w:val="24"/>
          <w:szCs w:val="24"/>
        </w:rPr>
        <w:t>The Lord is my shep</w:t>
      </w:r>
      <w:r w:rsidRPr="003A3F7E">
        <w:rPr>
          <w:sz w:val="24"/>
          <w:szCs w:val="24"/>
        </w:rPr>
        <w:softHyphen/>
        <w:t>herd; I shall not want. He maketh me to lie do</w:t>
      </w:r>
      <w:r w:rsidRPr="003A3F7E">
        <w:rPr>
          <w:sz w:val="24"/>
          <w:szCs w:val="24"/>
        </w:rPr>
        <w:t>wn in green pastures</w:t>
      </w:r>
      <w:r w:rsidR="00D763DE">
        <w:rPr>
          <w:sz w:val="24"/>
          <w:szCs w:val="24"/>
        </w:rPr>
        <w:t>;</w:t>
      </w:r>
      <w:r w:rsidRPr="003A3F7E">
        <w:rPr>
          <w:sz w:val="24"/>
          <w:szCs w:val="24"/>
        </w:rPr>
        <w:t xml:space="preserve"> he leadeth me beside the still waters. He restoreth my soul; he lead</w:t>
      </w:r>
      <w:r w:rsidRPr="003A3F7E">
        <w:rPr>
          <w:sz w:val="24"/>
          <w:szCs w:val="24"/>
        </w:rPr>
        <w:softHyphen/>
        <w:t>eth me in the paths of righteousness for his name’s sake. Surely goodness and mercy shall follow me all the days of my life, and I will dwell in the house of the Lo</w:t>
      </w:r>
      <w:r w:rsidRPr="003A3F7E">
        <w:rPr>
          <w:sz w:val="24"/>
          <w:szCs w:val="24"/>
        </w:rPr>
        <w:t>rd for ever.”</w:t>
      </w:r>
    </w:p>
    <w:p w:rsidR="00184976" w:rsidRPr="003A3F7E" w:rsidRDefault="00C93E6F" w:rsidP="003A3F7E">
      <w:pPr>
        <w:pStyle w:val="BodyText"/>
        <w:shd w:val="clear" w:color="auto" w:fill="auto"/>
        <w:ind w:firstLine="360"/>
        <w:rPr>
          <w:sz w:val="24"/>
          <w:szCs w:val="24"/>
        </w:rPr>
      </w:pPr>
      <w:r w:rsidRPr="003A3F7E">
        <w:rPr>
          <w:sz w:val="24"/>
          <w:szCs w:val="24"/>
        </w:rPr>
        <w:t xml:space="preserve">2. The Bible brings joy to a Christian’s heart by reminding him of </w:t>
      </w:r>
      <w:r w:rsidRPr="003A3F7E">
        <w:rPr>
          <w:i/>
          <w:iCs/>
          <w:sz w:val="24"/>
          <w:szCs w:val="24"/>
        </w:rPr>
        <w:t>the end of his pilgrimage, even his home,</w:t>
      </w:r>
      <w:r w:rsidRPr="003A3F7E">
        <w:rPr>
          <w:sz w:val="24"/>
          <w:szCs w:val="24"/>
        </w:rPr>
        <w:t xml:space="preserve"> and that a peaceful, glorious, and heavenly home.</w:t>
      </w:r>
    </w:p>
    <w:p w:rsidR="00184976" w:rsidRPr="003A3F7E" w:rsidRDefault="00C93E6F" w:rsidP="008E430E">
      <w:pPr>
        <w:pStyle w:val="BodyText"/>
        <w:shd w:val="clear" w:color="auto" w:fill="auto"/>
        <w:ind w:firstLine="360"/>
        <w:rPr>
          <w:sz w:val="24"/>
          <w:szCs w:val="24"/>
        </w:rPr>
      </w:pPr>
      <w:r w:rsidRPr="003A3F7E">
        <w:rPr>
          <w:sz w:val="24"/>
          <w:szCs w:val="24"/>
        </w:rPr>
        <w:t>How sweet is the thought of home to the tra</w:t>
      </w:r>
      <w:r w:rsidRPr="003A3F7E">
        <w:rPr>
          <w:sz w:val="24"/>
          <w:szCs w:val="24"/>
        </w:rPr>
        <w:softHyphen/>
        <w:t>veller who has been long absent from it</w:t>
      </w:r>
      <w:r w:rsidRPr="003A3F7E">
        <w:rPr>
          <w:sz w:val="24"/>
          <w:szCs w:val="24"/>
        </w:rPr>
        <w:t>! How does the hope of again beholding it and its be</w:t>
      </w:r>
      <w:r w:rsidRPr="003A3F7E">
        <w:rPr>
          <w:sz w:val="24"/>
          <w:szCs w:val="24"/>
        </w:rPr>
        <w:softHyphen/>
        <w:t>loved inhabitants, support him in his journey, and enable him, though wearied, to travel on with cheerfulness</w:t>
      </w:r>
      <w:r w:rsidR="00D763DE">
        <w:rPr>
          <w:sz w:val="24"/>
          <w:szCs w:val="24"/>
        </w:rPr>
        <w:t>!</w:t>
      </w:r>
      <w:r w:rsidRPr="003A3F7E">
        <w:rPr>
          <w:sz w:val="24"/>
          <w:szCs w:val="24"/>
        </w:rPr>
        <w:t xml:space="preserve"> With such a prospect, the Bible</w:t>
      </w:r>
      <w:r w:rsidR="008E430E">
        <w:rPr>
          <w:sz w:val="24"/>
          <w:szCs w:val="24"/>
        </w:rPr>
        <w:t xml:space="preserve"> </w:t>
      </w:r>
      <w:r w:rsidRPr="003A3F7E">
        <w:rPr>
          <w:sz w:val="24"/>
          <w:szCs w:val="24"/>
        </w:rPr>
        <w:t>supports and cheers the Christian traveller. He learns from</w:t>
      </w:r>
      <w:r w:rsidRPr="003A3F7E">
        <w:rPr>
          <w:sz w:val="24"/>
          <w:szCs w:val="24"/>
        </w:rPr>
        <w:t xml:space="preserve"> it that heaven is not a fable; that there is something real beyond the grave; that there is a mansion prepared for him, yea, a throne and a crown awaiting him in the realms of eternity,</w:t>
      </w:r>
      <w:r w:rsidR="00D763DE">
        <w:rPr>
          <w:sz w:val="24"/>
          <w:szCs w:val="24"/>
        </w:rPr>
        <w:t xml:space="preserve"> </w:t>
      </w:r>
      <w:r w:rsidRPr="003A3F7E">
        <w:rPr>
          <w:sz w:val="24"/>
          <w:szCs w:val="24"/>
        </w:rPr>
        <w:t>he is told too that he shall soon take a last fare</w:t>
      </w:r>
      <w:r w:rsidRPr="003A3F7E">
        <w:rPr>
          <w:sz w:val="24"/>
          <w:szCs w:val="24"/>
        </w:rPr>
        <w:softHyphen/>
        <w:t>well of this stra</w:t>
      </w:r>
      <w:r w:rsidRPr="003A3F7E">
        <w:rPr>
          <w:sz w:val="24"/>
          <w:szCs w:val="24"/>
        </w:rPr>
        <w:t>nge land, with all its cares, and sins, and sorrows</w:t>
      </w:r>
      <w:r w:rsidR="00D763DE">
        <w:rPr>
          <w:sz w:val="24"/>
          <w:szCs w:val="24"/>
        </w:rPr>
        <w:t>;</w:t>
      </w:r>
      <w:r w:rsidRPr="003A3F7E">
        <w:rPr>
          <w:sz w:val="24"/>
          <w:szCs w:val="24"/>
        </w:rPr>
        <w:t xml:space="preserve"> that he shall see face to face that Saviour whom his soul loves; press to his heart the fellow-pilgrims whom he has parted with on earth</w:t>
      </w:r>
      <w:r w:rsidR="00D763DE">
        <w:rPr>
          <w:sz w:val="24"/>
          <w:szCs w:val="24"/>
        </w:rPr>
        <w:t>;</w:t>
      </w:r>
      <w:r w:rsidRPr="003A3F7E">
        <w:rPr>
          <w:sz w:val="24"/>
          <w:szCs w:val="24"/>
        </w:rPr>
        <w:t xml:space="preserve"> join the great company of ransomed, purified, and rejoicing sai</w:t>
      </w:r>
      <w:r w:rsidRPr="003A3F7E">
        <w:rPr>
          <w:sz w:val="24"/>
          <w:szCs w:val="24"/>
        </w:rPr>
        <w:t>nts, and have robes as white as theirs, and palms as green. Who then does not love the Bible, that can read in it of such a home as this, and look forward to it as his own</w:t>
      </w:r>
      <w:r w:rsidR="00D763DE">
        <w:rPr>
          <w:sz w:val="24"/>
          <w:szCs w:val="24"/>
        </w:rPr>
        <w:t>?</w:t>
      </w:r>
    </w:p>
    <w:p w:rsidR="00184976" w:rsidRPr="003A3F7E" w:rsidRDefault="00C93E6F" w:rsidP="003A3F7E">
      <w:pPr>
        <w:pStyle w:val="BodyText"/>
        <w:shd w:val="clear" w:color="auto" w:fill="auto"/>
        <w:tabs>
          <w:tab w:val="left" w:pos="571"/>
        </w:tabs>
        <w:ind w:firstLine="360"/>
        <w:rPr>
          <w:sz w:val="24"/>
          <w:szCs w:val="24"/>
        </w:rPr>
      </w:pPr>
      <w:r w:rsidRPr="003A3F7E">
        <w:rPr>
          <w:sz w:val="24"/>
          <w:szCs w:val="24"/>
        </w:rPr>
        <w:t>3. But the scriptures not only tell the Christian of this heavenly home, they</w:t>
      </w:r>
      <w:r w:rsidRPr="003A3F7E">
        <w:rPr>
          <w:sz w:val="24"/>
          <w:szCs w:val="24"/>
        </w:rPr>
        <w:t xml:space="preserve"> che</w:t>
      </w:r>
      <w:r w:rsidRPr="003A3F7E">
        <w:rPr>
          <w:sz w:val="24"/>
          <w:szCs w:val="24"/>
        </w:rPr>
        <w:t xml:space="preserve">er his heart by </w:t>
      </w:r>
      <w:r w:rsidRPr="003A3F7E">
        <w:rPr>
          <w:i/>
          <w:iCs/>
          <w:sz w:val="24"/>
          <w:szCs w:val="24"/>
        </w:rPr>
        <w:t>pointing out to him the way which leads to it.</w:t>
      </w:r>
      <w:r w:rsidRPr="003A3F7E">
        <w:rPr>
          <w:sz w:val="24"/>
          <w:szCs w:val="24"/>
        </w:rPr>
        <w:t xml:space="preserve"> The word of God is</w:t>
      </w:r>
      <w:r w:rsidR="00D763DE">
        <w:rPr>
          <w:sz w:val="24"/>
          <w:szCs w:val="24"/>
        </w:rPr>
        <w:t xml:space="preserve"> “</w:t>
      </w:r>
      <w:r w:rsidRPr="003A3F7E">
        <w:rPr>
          <w:sz w:val="24"/>
          <w:szCs w:val="24"/>
        </w:rPr>
        <w:t>a lamp unto his feet, and a light unto his paths.” He feels that he is very igno</w:t>
      </w:r>
      <w:r w:rsidRPr="003A3F7E">
        <w:rPr>
          <w:sz w:val="24"/>
          <w:szCs w:val="24"/>
        </w:rPr>
        <w:softHyphen/>
        <w:t>rant and needs a guide, and he finds in the Bible just such a guide as he needs, one that i</w:t>
      </w:r>
      <w:r w:rsidRPr="003A3F7E">
        <w:rPr>
          <w:sz w:val="24"/>
          <w:szCs w:val="24"/>
        </w:rPr>
        <w:t>s designed for the ignorant, and able to make wise the sim</w:t>
      </w:r>
      <w:r w:rsidRPr="003A3F7E">
        <w:rPr>
          <w:sz w:val="24"/>
          <w:szCs w:val="24"/>
        </w:rPr>
        <w:softHyphen/>
        <w:t>ple. He takes it therefore as his map through the wilderness of the world, as his chart across the troubled sea of life.</w:t>
      </w:r>
    </w:p>
    <w:p w:rsidR="00184976" w:rsidRPr="003A3F7E" w:rsidRDefault="00C93E6F" w:rsidP="00911EBF">
      <w:pPr>
        <w:pStyle w:val="BodyText"/>
        <w:shd w:val="clear" w:color="auto" w:fill="auto"/>
        <w:tabs>
          <w:tab w:val="left" w:pos="558"/>
        </w:tabs>
        <w:ind w:firstLine="360"/>
        <w:rPr>
          <w:sz w:val="24"/>
          <w:szCs w:val="24"/>
        </w:rPr>
      </w:pPr>
      <w:r w:rsidRPr="003A3F7E">
        <w:rPr>
          <w:sz w:val="24"/>
          <w:szCs w:val="24"/>
        </w:rPr>
        <w:lastRenderedPageBreak/>
        <w:t>4. The same scriptures too, that tell the Chris</w:t>
      </w:r>
      <w:r w:rsidRPr="003A3F7E">
        <w:rPr>
          <w:sz w:val="24"/>
          <w:szCs w:val="24"/>
        </w:rPr>
        <w:softHyphen/>
        <w:t xml:space="preserve">tian of his home, and point </w:t>
      </w:r>
      <w:r w:rsidRPr="003A3F7E">
        <w:rPr>
          <w:sz w:val="24"/>
          <w:szCs w:val="24"/>
        </w:rPr>
        <w:t xml:space="preserve">out to him the way which leads to it, </w:t>
      </w:r>
      <w:r w:rsidRPr="003A3F7E">
        <w:rPr>
          <w:i/>
          <w:iCs/>
          <w:sz w:val="24"/>
          <w:szCs w:val="24"/>
        </w:rPr>
        <w:t>give him the assurance that he</w:t>
      </w:r>
      <w:r w:rsidR="00911EBF">
        <w:rPr>
          <w:i/>
          <w:iCs/>
          <w:sz w:val="24"/>
          <w:szCs w:val="24"/>
        </w:rPr>
        <w:t xml:space="preserve"> </w:t>
      </w:r>
      <w:r w:rsidRPr="003A3F7E">
        <w:rPr>
          <w:i/>
          <w:iCs/>
          <w:sz w:val="24"/>
          <w:szCs w:val="24"/>
        </w:rPr>
        <w:t>shall soon be there.</w:t>
      </w:r>
      <w:r w:rsidRPr="003A3F7E">
        <w:rPr>
          <w:sz w:val="24"/>
          <w:szCs w:val="24"/>
        </w:rPr>
        <w:t xml:space="preserve"> They remind him of the love, the power, and the faithfulness, of him who has said,</w:t>
      </w:r>
      <w:r w:rsidR="00D763DE">
        <w:rPr>
          <w:sz w:val="24"/>
          <w:szCs w:val="24"/>
        </w:rPr>
        <w:t xml:space="preserve"> “</w:t>
      </w:r>
      <w:r w:rsidRPr="003A3F7E">
        <w:rPr>
          <w:sz w:val="24"/>
          <w:szCs w:val="24"/>
        </w:rPr>
        <w:t>My sheep shall never perish, neither shall any man pluck them out of my hand.” Th</w:t>
      </w:r>
      <w:r w:rsidRPr="003A3F7E">
        <w:rPr>
          <w:sz w:val="24"/>
          <w:szCs w:val="24"/>
        </w:rPr>
        <w:t>ey assure him, that if only he will lean on the al</w:t>
      </w:r>
      <w:r w:rsidRPr="003A3F7E">
        <w:rPr>
          <w:sz w:val="24"/>
          <w:szCs w:val="24"/>
        </w:rPr>
        <w:softHyphen/>
        <w:t>mighty arm of Christ, he</w:t>
      </w:r>
      <w:r w:rsidR="00D763DE">
        <w:rPr>
          <w:sz w:val="24"/>
          <w:szCs w:val="24"/>
        </w:rPr>
        <w:t xml:space="preserve"> “</w:t>
      </w:r>
      <w:r w:rsidRPr="003A3F7E">
        <w:rPr>
          <w:sz w:val="24"/>
          <w:szCs w:val="24"/>
        </w:rPr>
        <w:t>shall hold on his way,” and grow stronger and stronger as he advances in his course. In the midst of his weakness and fears, they tell him of a multitude of pilgrims who were onc</w:t>
      </w:r>
      <w:r w:rsidRPr="003A3F7E">
        <w:rPr>
          <w:sz w:val="24"/>
          <w:szCs w:val="24"/>
        </w:rPr>
        <w:t>e travelling the same path in which he is treading, and travelling it too with the same trials and fears, but who are now walking the streets of the new Jerusalem, and rejoicing in its glorious temple. The Bible is not leading him through an untrodden path</w:t>
      </w:r>
      <w:r w:rsidRPr="003A3F7E">
        <w:rPr>
          <w:sz w:val="24"/>
          <w:szCs w:val="24"/>
        </w:rPr>
        <w:t>. It says to him,</w:t>
      </w:r>
      <w:r w:rsidR="00D763DE">
        <w:rPr>
          <w:sz w:val="24"/>
          <w:szCs w:val="24"/>
        </w:rPr>
        <w:t xml:space="preserve"> “</w:t>
      </w:r>
      <w:r w:rsidRPr="003A3F7E">
        <w:rPr>
          <w:sz w:val="24"/>
          <w:szCs w:val="24"/>
        </w:rPr>
        <w:t>Be followers of them who through faith and patience inherit the promises.”</w:t>
      </w:r>
      <w:r w:rsidR="00D763DE">
        <w:rPr>
          <w:sz w:val="24"/>
          <w:szCs w:val="24"/>
        </w:rPr>
        <w:t xml:space="preserve"> “</w:t>
      </w:r>
      <w:r w:rsidRPr="003A3F7E">
        <w:rPr>
          <w:sz w:val="24"/>
          <w:szCs w:val="24"/>
        </w:rPr>
        <w:t>Take the prophets who have spoken in the name of the Lord, for an ex</w:t>
      </w:r>
      <w:r w:rsidRPr="003A3F7E">
        <w:rPr>
          <w:sz w:val="24"/>
          <w:szCs w:val="24"/>
        </w:rPr>
        <w:softHyphen/>
        <w:t>ample of suffering affliction and of patience.”</w:t>
      </w:r>
      <w:r w:rsidR="00D763DE">
        <w:rPr>
          <w:sz w:val="24"/>
          <w:szCs w:val="24"/>
        </w:rPr>
        <w:t xml:space="preserve"> “</w:t>
      </w:r>
      <w:r w:rsidRPr="003A3F7E">
        <w:rPr>
          <w:sz w:val="24"/>
          <w:szCs w:val="24"/>
        </w:rPr>
        <w:t>Consider him that endured such contradic</w:t>
      </w:r>
      <w:r w:rsidRPr="003A3F7E">
        <w:rPr>
          <w:sz w:val="24"/>
          <w:szCs w:val="24"/>
        </w:rPr>
        <w:t>tion of sinners against himself, lest ye be wearied and faint in your minds.”</w:t>
      </w:r>
    </w:p>
    <w:p w:rsidR="00911EBF" w:rsidRDefault="00911EBF" w:rsidP="008E430E">
      <w:pPr>
        <w:pStyle w:val="BodyText"/>
        <w:shd w:val="clear" w:color="auto" w:fill="auto"/>
        <w:ind w:firstLine="360"/>
        <w:rPr>
          <w:sz w:val="24"/>
          <w:szCs w:val="24"/>
        </w:rPr>
      </w:pPr>
    </w:p>
    <w:p w:rsidR="00184976" w:rsidRPr="003A3F7E" w:rsidRDefault="00C93E6F" w:rsidP="008E430E">
      <w:pPr>
        <w:pStyle w:val="BodyText"/>
        <w:shd w:val="clear" w:color="auto" w:fill="auto"/>
        <w:ind w:firstLine="360"/>
        <w:rPr>
          <w:sz w:val="24"/>
          <w:szCs w:val="24"/>
        </w:rPr>
      </w:pPr>
      <w:r w:rsidRPr="003A3F7E">
        <w:rPr>
          <w:sz w:val="24"/>
          <w:szCs w:val="24"/>
        </w:rPr>
        <w:t>The subject which we have thus briefly con</w:t>
      </w:r>
      <w:r w:rsidRPr="003A3F7E">
        <w:rPr>
          <w:sz w:val="24"/>
          <w:szCs w:val="24"/>
        </w:rPr>
        <w:softHyphen/>
        <w:t>sidered, sh</w:t>
      </w:r>
      <w:r w:rsidR="00911EBF">
        <w:rPr>
          <w:sz w:val="24"/>
          <w:szCs w:val="24"/>
        </w:rPr>
        <w:t>o</w:t>
      </w:r>
      <w:r w:rsidRPr="003A3F7E">
        <w:rPr>
          <w:sz w:val="24"/>
          <w:szCs w:val="24"/>
        </w:rPr>
        <w:t xml:space="preserve">ws us, first, </w:t>
      </w:r>
      <w:r w:rsidRPr="003A3F7E">
        <w:rPr>
          <w:i/>
          <w:iCs/>
          <w:sz w:val="24"/>
          <w:szCs w:val="24"/>
        </w:rPr>
        <w:t>the reason why so many professors of Christianity are habitually gloomy and comfortless.</w:t>
      </w:r>
      <w:r w:rsidRPr="003A3F7E">
        <w:rPr>
          <w:sz w:val="24"/>
          <w:szCs w:val="24"/>
        </w:rPr>
        <w:t xml:space="preserve"> They do not love the</w:t>
      </w:r>
      <w:r w:rsidRPr="003A3F7E">
        <w:rPr>
          <w:sz w:val="24"/>
          <w:szCs w:val="24"/>
        </w:rPr>
        <w:t xml:space="preserve"> statutes of the Lord; they do not seek their happiness in them. There is a well of consolation near them,</w:t>
      </w:r>
      <w:r w:rsidR="008E430E">
        <w:rPr>
          <w:sz w:val="24"/>
          <w:szCs w:val="24"/>
        </w:rPr>
        <w:t xml:space="preserve"> </w:t>
      </w:r>
      <w:r w:rsidRPr="003A3F7E">
        <w:rPr>
          <w:sz w:val="24"/>
          <w:szCs w:val="24"/>
        </w:rPr>
        <w:t>but they turn away from it. They seek happiness in themselves, and forget to seek it in their Bible and their God. The only way to be happy, my breth</w:t>
      </w:r>
      <w:r w:rsidRPr="003A3F7E">
        <w:rPr>
          <w:sz w:val="24"/>
          <w:szCs w:val="24"/>
        </w:rPr>
        <w:t>ren, in such a world as this, is to have the Bible often in our hands and still oftener in our hearts; to meditate upon it; to understand what David means when he says,</w:t>
      </w:r>
      <w:r w:rsidR="00D763DE">
        <w:rPr>
          <w:sz w:val="24"/>
          <w:szCs w:val="24"/>
        </w:rPr>
        <w:t xml:space="preserve"> “</w:t>
      </w:r>
      <w:r w:rsidRPr="003A3F7E">
        <w:rPr>
          <w:sz w:val="24"/>
          <w:szCs w:val="24"/>
        </w:rPr>
        <w:t>O</w:t>
      </w:r>
      <w:r w:rsidRPr="003A3F7E">
        <w:rPr>
          <w:sz w:val="24"/>
          <w:szCs w:val="24"/>
        </w:rPr>
        <w:t xml:space="preserve"> how I love thy law</w:t>
      </w:r>
      <w:r w:rsidR="00D763DE">
        <w:rPr>
          <w:sz w:val="24"/>
          <w:szCs w:val="24"/>
        </w:rPr>
        <w:t>!</w:t>
      </w:r>
      <w:r w:rsidRPr="003A3F7E">
        <w:rPr>
          <w:sz w:val="24"/>
          <w:szCs w:val="24"/>
        </w:rPr>
        <w:t xml:space="preserve"> it is my meditation all the day.”</w:t>
      </w:r>
      <w:r w:rsidR="00D763DE">
        <w:rPr>
          <w:sz w:val="24"/>
          <w:szCs w:val="24"/>
        </w:rPr>
        <w:t xml:space="preserve"> “</w:t>
      </w:r>
      <w:r w:rsidRPr="003A3F7E">
        <w:rPr>
          <w:sz w:val="24"/>
          <w:szCs w:val="24"/>
        </w:rPr>
        <w:t>I will meditate in thy precepts, and have respect unto thy ways. I will delight myself in thy statutes</w:t>
      </w:r>
      <w:r w:rsidR="00D763DE">
        <w:rPr>
          <w:sz w:val="24"/>
          <w:szCs w:val="24"/>
        </w:rPr>
        <w:t>;</w:t>
      </w:r>
      <w:r w:rsidRPr="003A3F7E">
        <w:rPr>
          <w:sz w:val="24"/>
          <w:szCs w:val="24"/>
        </w:rPr>
        <w:t xml:space="preserve"> I will not forget thy word.”</w:t>
      </w:r>
    </w:p>
    <w:p w:rsidR="00184976" w:rsidRPr="003A3F7E" w:rsidRDefault="00C93E6F" w:rsidP="003A3F7E">
      <w:pPr>
        <w:pStyle w:val="BodyText"/>
        <w:shd w:val="clear" w:color="auto" w:fill="auto"/>
        <w:ind w:firstLine="360"/>
        <w:rPr>
          <w:sz w:val="24"/>
          <w:szCs w:val="24"/>
        </w:rPr>
      </w:pPr>
      <w:r w:rsidRPr="003A3F7E">
        <w:rPr>
          <w:sz w:val="24"/>
          <w:szCs w:val="24"/>
        </w:rPr>
        <w:t xml:space="preserve">The text calls upon us also </w:t>
      </w:r>
      <w:r w:rsidRPr="003A3F7E">
        <w:rPr>
          <w:i/>
          <w:iCs/>
          <w:sz w:val="24"/>
          <w:szCs w:val="24"/>
        </w:rPr>
        <w:t>highly to value the scriptures;</w:t>
      </w:r>
      <w:r w:rsidRPr="003A3F7E">
        <w:rPr>
          <w:sz w:val="24"/>
          <w:szCs w:val="24"/>
        </w:rPr>
        <w:t xml:space="preserve"> to e</w:t>
      </w:r>
      <w:r w:rsidRPr="003A3F7E">
        <w:rPr>
          <w:sz w:val="24"/>
          <w:szCs w:val="24"/>
        </w:rPr>
        <w:t>steem them “more precious than gold, yea, than much fine gold, sweeter also than honey and the honey-comb.” If David and Job, who had but a small portion of the word of God, esteemed it more than their necessary food, and took it as their heritage for ever</w:t>
      </w:r>
      <w:r w:rsidRPr="003A3F7E">
        <w:rPr>
          <w:sz w:val="24"/>
          <w:szCs w:val="24"/>
        </w:rPr>
        <w:t>; if these ancient saints so highly valued this precious book and so much rejoiced in it, how ought we to prize it, who have it enriched with the clear, the “ex</w:t>
      </w:r>
      <w:r w:rsidRPr="003A3F7E">
        <w:rPr>
          <w:sz w:val="24"/>
          <w:szCs w:val="24"/>
        </w:rPr>
        <w:softHyphen/>
        <w:t>ceeding great and precious promises” of the pro</w:t>
      </w:r>
      <w:r w:rsidRPr="003A3F7E">
        <w:rPr>
          <w:sz w:val="24"/>
          <w:szCs w:val="24"/>
        </w:rPr>
        <w:softHyphen/>
        <w:t xml:space="preserve">phets, of the evangelists and apostles, and of </w:t>
      </w:r>
      <w:r w:rsidRPr="003A3F7E">
        <w:rPr>
          <w:sz w:val="24"/>
          <w:szCs w:val="24"/>
        </w:rPr>
        <w:t>Christ himself! Surely we should “bind it about our neck, and write it upon the table of our heart.”</w:t>
      </w:r>
    </w:p>
    <w:p w:rsidR="00184976" w:rsidRPr="003A3F7E" w:rsidRDefault="00C93E6F" w:rsidP="008E430E">
      <w:pPr>
        <w:pStyle w:val="BodyText"/>
        <w:shd w:val="clear" w:color="auto" w:fill="auto"/>
        <w:ind w:firstLine="360"/>
        <w:rPr>
          <w:sz w:val="24"/>
          <w:szCs w:val="24"/>
        </w:rPr>
      </w:pPr>
      <w:r w:rsidRPr="003A3F7E">
        <w:rPr>
          <w:sz w:val="24"/>
          <w:szCs w:val="24"/>
        </w:rPr>
        <w:t xml:space="preserve">We are reminded also in the text of the </w:t>
      </w:r>
      <w:r w:rsidRPr="003A3F7E">
        <w:rPr>
          <w:i/>
          <w:iCs/>
          <w:sz w:val="24"/>
          <w:szCs w:val="24"/>
        </w:rPr>
        <w:t>extent to which we should endeavour to circulate the scrip</w:t>
      </w:r>
      <w:r w:rsidRPr="003A3F7E">
        <w:rPr>
          <w:i/>
          <w:iCs/>
          <w:sz w:val="24"/>
          <w:szCs w:val="24"/>
        </w:rPr>
        <w:softHyphen/>
        <w:t>tures.</w:t>
      </w:r>
      <w:r w:rsidRPr="003A3F7E">
        <w:rPr>
          <w:sz w:val="24"/>
          <w:szCs w:val="24"/>
        </w:rPr>
        <w:t xml:space="preserve"> They are designed to bring comfort to the</w:t>
      </w:r>
      <w:r w:rsidR="008E430E">
        <w:rPr>
          <w:sz w:val="24"/>
          <w:szCs w:val="24"/>
        </w:rPr>
        <w:t xml:space="preserve"> </w:t>
      </w:r>
      <w:r w:rsidRPr="003A3F7E">
        <w:rPr>
          <w:sz w:val="24"/>
          <w:szCs w:val="24"/>
        </w:rPr>
        <w:t xml:space="preserve">sorrowful, and peace to the wretched. Wherever therefore sorrow and wretchedness are found, there the Bible is wanted, and there it is our duty, if possible, to send it. Wherever a sigh is heaved or a tear shed in the habitation </w:t>
      </w:r>
      <w:r w:rsidRPr="003A3F7E">
        <w:rPr>
          <w:sz w:val="24"/>
          <w:szCs w:val="24"/>
        </w:rPr>
        <w:lastRenderedPageBreak/>
        <w:t>of misery, there we are cal</w:t>
      </w:r>
      <w:r w:rsidRPr="003A3F7E">
        <w:rPr>
          <w:sz w:val="24"/>
          <w:szCs w:val="24"/>
        </w:rPr>
        <w:t>led on to send the word of consolation and the gospel of peace.</w:t>
      </w:r>
    </w:p>
    <w:p w:rsidR="00184976" w:rsidRPr="003A3F7E" w:rsidRDefault="00C93E6F" w:rsidP="008E430E">
      <w:pPr>
        <w:pStyle w:val="BodyText"/>
        <w:shd w:val="clear" w:color="auto" w:fill="auto"/>
        <w:ind w:firstLine="360"/>
        <w:rPr>
          <w:sz w:val="24"/>
          <w:szCs w:val="24"/>
        </w:rPr>
      </w:pPr>
      <w:r w:rsidRPr="003A3F7E">
        <w:rPr>
          <w:sz w:val="24"/>
          <w:szCs w:val="24"/>
        </w:rPr>
        <w:t xml:space="preserve">We may infer, lastly, from the subject on which we have been meditating, that </w:t>
      </w:r>
      <w:r w:rsidRPr="003A3F7E">
        <w:rPr>
          <w:i/>
          <w:iCs/>
          <w:sz w:val="24"/>
          <w:szCs w:val="24"/>
        </w:rPr>
        <w:t>the spirit which be</w:t>
      </w:r>
      <w:r w:rsidRPr="003A3F7E">
        <w:rPr>
          <w:i/>
          <w:iCs/>
          <w:sz w:val="24"/>
          <w:szCs w:val="24"/>
        </w:rPr>
        <w:softHyphen/>
        <w:t>comes the Christian pilgrim, is a cheerful and rejoicing spirit.</w:t>
      </w:r>
      <w:r w:rsidRPr="003A3F7E">
        <w:rPr>
          <w:sz w:val="24"/>
          <w:szCs w:val="24"/>
        </w:rPr>
        <w:t xml:space="preserve"> Let the infidel and the ungod</w:t>
      </w:r>
      <w:r w:rsidRPr="003A3F7E">
        <w:rPr>
          <w:sz w:val="24"/>
          <w:szCs w:val="24"/>
        </w:rPr>
        <w:t>ly man be gloomy</w:t>
      </w:r>
      <w:r w:rsidR="00D763DE">
        <w:rPr>
          <w:sz w:val="24"/>
          <w:szCs w:val="24"/>
        </w:rPr>
        <w:t>;</w:t>
      </w:r>
      <w:r w:rsidRPr="003A3F7E">
        <w:rPr>
          <w:sz w:val="24"/>
          <w:szCs w:val="24"/>
        </w:rPr>
        <w:t xml:space="preserve"> but let not that man be cheer</w:t>
      </w:r>
      <w:r w:rsidRPr="003A3F7E">
        <w:rPr>
          <w:sz w:val="24"/>
          <w:szCs w:val="24"/>
        </w:rPr>
        <w:softHyphen/>
        <w:t>less, who has the Bible for his comforter, Christ for his Saviour, God for his Father, and heaven for his home. Let him examine the book which contains the charter of his privileges; let him turn over its le</w:t>
      </w:r>
      <w:r w:rsidRPr="003A3F7E">
        <w:rPr>
          <w:sz w:val="24"/>
          <w:szCs w:val="24"/>
        </w:rPr>
        <w:t>aves, and not a word of sorrow can he find addressed to him throughout its sacred pages. Pardon and peace, hope and joy, comfort in death and triumph in eternity—these are the blessings it pours into his bosom, and tells him to call his own. It is true tha</w:t>
      </w:r>
      <w:r w:rsidRPr="003A3F7E">
        <w:rPr>
          <w:sz w:val="24"/>
          <w:szCs w:val="24"/>
        </w:rPr>
        <w:t>t it reminds him that he is a pilgrim on the earth, and teaches him to cherish within his breast the remembrance of this fact; to let it moderate his desires after earthly things, wean him from the world, and enable him to bear with fortitude its sorrows a</w:t>
      </w:r>
      <w:r w:rsidRPr="003A3F7E">
        <w:rPr>
          <w:sz w:val="24"/>
          <w:szCs w:val="24"/>
        </w:rPr>
        <w:t>nd trials</w:t>
      </w:r>
      <w:r w:rsidR="00D763DE">
        <w:rPr>
          <w:sz w:val="24"/>
          <w:szCs w:val="24"/>
        </w:rPr>
        <w:t>:</w:t>
      </w:r>
      <w:r w:rsidRPr="003A3F7E">
        <w:rPr>
          <w:sz w:val="24"/>
          <w:szCs w:val="24"/>
        </w:rPr>
        <w:t xml:space="preserve"> but then it tells him also, that</w:t>
      </w:r>
      <w:r w:rsidR="00D763DE">
        <w:rPr>
          <w:sz w:val="24"/>
          <w:szCs w:val="24"/>
        </w:rPr>
        <w:t xml:space="preserve"> “</w:t>
      </w:r>
      <w:r w:rsidRPr="003A3F7E">
        <w:rPr>
          <w:sz w:val="24"/>
          <w:szCs w:val="24"/>
        </w:rPr>
        <w:t>the sufferings of this present time are not worthy to be compared with the glory</w:t>
      </w:r>
      <w:r w:rsidR="008E430E">
        <w:rPr>
          <w:sz w:val="24"/>
          <w:szCs w:val="24"/>
        </w:rPr>
        <w:t xml:space="preserve"> </w:t>
      </w:r>
      <w:r w:rsidRPr="003A3F7E">
        <w:rPr>
          <w:sz w:val="24"/>
          <w:szCs w:val="24"/>
        </w:rPr>
        <w:t>which shall be revealed in us;” that though we may</w:t>
      </w:r>
      <w:r w:rsidR="00D763DE">
        <w:rPr>
          <w:sz w:val="24"/>
          <w:szCs w:val="24"/>
        </w:rPr>
        <w:t xml:space="preserve"> “</w:t>
      </w:r>
      <w:r w:rsidRPr="003A3F7E">
        <w:rPr>
          <w:sz w:val="24"/>
          <w:szCs w:val="24"/>
        </w:rPr>
        <w:t>receive the word in much affliction,” we should receive it also</w:t>
      </w:r>
      <w:r w:rsidR="00D763DE">
        <w:rPr>
          <w:sz w:val="24"/>
          <w:szCs w:val="24"/>
        </w:rPr>
        <w:t xml:space="preserve"> “</w:t>
      </w:r>
      <w:r w:rsidRPr="003A3F7E">
        <w:rPr>
          <w:sz w:val="24"/>
          <w:szCs w:val="24"/>
        </w:rPr>
        <w:t xml:space="preserve">with joy </w:t>
      </w:r>
      <w:r w:rsidRPr="003A3F7E">
        <w:rPr>
          <w:sz w:val="24"/>
          <w:szCs w:val="24"/>
        </w:rPr>
        <w:t>in the Holy Ghost.” The Bible makes spiritual joy our duty, as well as our privilege. It calls upon us to</w:t>
      </w:r>
      <w:r w:rsidR="00D763DE">
        <w:rPr>
          <w:sz w:val="24"/>
          <w:szCs w:val="24"/>
        </w:rPr>
        <w:t xml:space="preserve"> “</w:t>
      </w:r>
      <w:r w:rsidRPr="003A3F7E">
        <w:rPr>
          <w:sz w:val="24"/>
          <w:szCs w:val="24"/>
        </w:rPr>
        <w:t>serve the Lord with gladness, and come before his pre</w:t>
      </w:r>
      <w:r w:rsidRPr="003A3F7E">
        <w:rPr>
          <w:sz w:val="24"/>
          <w:szCs w:val="24"/>
        </w:rPr>
        <w:softHyphen/>
        <w:t>sence with a song</w:t>
      </w:r>
      <w:r w:rsidR="00911EBF">
        <w:rPr>
          <w:sz w:val="24"/>
          <w:szCs w:val="24"/>
        </w:rPr>
        <w:t>;”</w:t>
      </w:r>
      <w:bookmarkStart w:id="0" w:name="_GoBack"/>
      <w:bookmarkEnd w:id="0"/>
      <w:r w:rsidRPr="003A3F7E">
        <w:rPr>
          <w:sz w:val="24"/>
          <w:szCs w:val="24"/>
        </w:rPr>
        <w:t xml:space="preserve"> to let the world see that we have found that peace of mind in the gospel of</w:t>
      </w:r>
      <w:r w:rsidR="00D763DE">
        <w:rPr>
          <w:sz w:val="24"/>
          <w:szCs w:val="24"/>
        </w:rPr>
        <w:t xml:space="preserve"> </w:t>
      </w:r>
      <w:r w:rsidRPr="003A3F7E">
        <w:rPr>
          <w:sz w:val="24"/>
          <w:szCs w:val="24"/>
        </w:rPr>
        <w:t xml:space="preserve">Christ, which they cannot find </w:t>
      </w:r>
      <w:r w:rsidR="00D763DE" w:rsidRPr="003A3F7E">
        <w:rPr>
          <w:sz w:val="24"/>
          <w:szCs w:val="24"/>
        </w:rPr>
        <w:t>anywhere</w:t>
      </w:r>
      <w:r w:rsidRPr="003A3F7E">
        <w:rPr>
          <w:sz w:val="24"/>
          <w:szCs w:val="24"/>
        </w:rPr>
        <w:t xml:space="preserve"> else</w:t>
      </w:r>
      <w:r w:rsidR="00D763DE">
        <w:rPr>
          <w:sz w:val="24"/>
          <w:szCs w:val="24"/>
        </w:rPr>
        <w:t>;</w:t>
      </w:r>
      <w:r w:rsidRPr="003A3F7E">
        <w:rPr>
          <w:sz w:val="24"/>
          <w:szCs w:val="24"/>
        </w:rPr>
        <w:t xml:space="preserve"> that there is something real in religion, something which can enable a man to spurn the pleasures of time and sense, and rejoice in a crucified Jesus</w:t>
      </w:r>
      <w:r w:rsidR="00D763DE">
        <w:rPr>
          <w:sz w:val="24"/>
          <w:szCs w:val="24"/>
        </w:rPr>
        <w:t xml:space="preserve"> “</w:t>
      </w:r>
      <w:r w:rsidRPr="003A3F7E">
        <w:rPr>
          <w:sz w:val="24"/>
          <w:szCs w:val="24"/>
        </w:rPr>
        <w:t>with joy unspeakable and full of glory.”</w:t>
      </w:r>
    </w:p>
    <w:sectPr w:rsidR="00184976" w:rsidRPr="003A3F7E" w:rsidSect="00D763DE">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E6F" w:rsidRDefault="00C93E6F">
      <w:r>
        <w:separator/>
      </w:r>
    </w:p>
  </w:endnote>
  <w:endnote w:type="continuationSeparator" w:id="0">
    <w:p w:rsidR="00C93E6F" w:rsidRDefault="00C9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933583"/>
      <w:docPartObj>
        <w:docPartGallery w:val="Page Numbers (Bottom of Page)"/>
        <w:docPartUnique/>
      </w:docPartObj>
    </w:sdtPr>
    <w:sdtEndPr>
      <w:rPr>
        <w:noProof/>
      </w:rPr>
    </w:sdtEndPr>
    <w:sdtContent>
      <w:p w:rsidR="00D763DE" w:rsidRDefault="00D763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A3F7E" w:rsidRDefault="003A3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E6F" w:rsidRDefault="00C93E6F"/>
  </w:footnote>
  <w:footnote w:type="continuationSeparator" w:id="0">
    <w:p w:rsidR="00C93E6F" w:rsidRDefault="00C93E6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76"/>
    <w:rsid w:val="0007421A"/>
    <w:rsid w:val="000777BD"/>
    <w:rsid w:val="000A6074"/>
    <w:rsid w:val="00184976"/>
    <w:rsid w:val="00347E8C"/>
    <w:rsid w:val="003A3F7E"/>
    <w:rsid w:val="00560F84"/>
    <w:rsid w:val="00700B94"/>
    <w:rsid w:val="008E430E"/>
    <w:rsid w:val="00911EBF"/>
    <w:rsid w:val="00963628"/>
    <w:rsid w:val="00990FFC"/>
    <w:rsid w:val="00B53F44"/>
    <w:rsid w:val="00C93E6F"/>
    <w:rsid w:val="00D76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5F07"/>
  <w15:docId w15:val="{B11DEAA6-588D-42E5-9A55-F29AE707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6"/>
      <w:szCs w:val="36"/>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sz w:val="36"/>
      <w:szCs w:val="36"/>
    </w:rPr>
  </w:style>
  <w:style w:type="paragraph" w:styleId="BodyText">
    <w:name w:val="Body Text"/>
    <w:basedOn w:val="Normal"/>
    <w:link w:val="BodyTextChar"/>
    <w:qFormat/>
    <w:pPr>
      <w:shd w:val="clear" w:color="auto" w:fill="FFFFFF"/>
      <w:spacing w:line="276" w:lineRule="auto"/>
      <w:jc w:val="both"/>
    </w:pPr>
    <w:rPr>
      <w:sz w:val="22"/>
      <w:szCs w:val="22"/>
    </w:rPr>
  </w:style>
  <w:style w:type="paragraph" w:styleId="Header">
    <w:name w:val="header"/>
    <w:basedOn w:val="Normal"/>
    <w:link w:val="HeaderChar"/>
    <w:uiPriority w:val="99"/>
    <w:unhideWhenUsed/>
    <w:rsid w:val="003A3F7E"/>
    <w:pPr>
      <w:tabs>
        <w:tab w:val="center" w:pos="4513"/>
        <w:tab w:val="right" w:pos="9026"/>
      </w:tabs>
    </w:pPr>
  </w:style>
  <w:style w:type="character" w:customStyle="1" w:styleId="HeaderChar">
    <w:name w:val="Header Char"/>
    <w:basedOn w:val="DefaultParagraphFont"/>
    <w:link w:val="Header"/>
    <w:uiPriority w:val="99"/>
    <w:rsid w:val="003A3F7E"/>
    <w:rPr>
      <w:color w:val="000000"/>
    </w:rPr>
  </w:style>
  <w:style w:type="paragraph" w:styleId="Footer">
    <w:name w:val="footer"/>
    <w:basedOn w:val="Normal"/>
    <w:link w:val="FooterChar"/>
    <w:uiPriority w:val="99"/>
    <w:unhideWhenUsed/>
    <w:rsid w:val="003A3F7E"/>
    <w:pPr>
      <w:tabs>
        <w:tab w:val="center" w:pos="4513"/>
        <w:tab w:val="right" w:pos="9026"/>
      </w:tabs>
    </w:pPr>
  </w:style>
  <w:style w:type="character" w:customStyle="1" w:styleId="FooterChar">
    <w:name w:val="Footer Char"/>
    <w:basedOn w:val="DefaultParagraphFont"/>
    <w:link w:val="Footer"/>
    <w:uiPriority w:val="99"/>
    <w:rsid w:val="003A3F7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3840</Words>
  <Characters>21892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 Bradley</dc:creator>
  <cp:keywords/>
  <cp:lastModifiedBy>Ray John</cp:lastModifiedBy>
  <cp:revision>2</cp:revision>
  <dcterms:created xsi:type="dcterms:W3CDTF">2018-05-06T16:40:00Z</dcterms:created>
  <dcterms:modified xsi:type="dcterms:W3CDTF">2018-05-06T16:40:00Z</dcterms:modified>
</cp:coreProperties>
</file>