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06" w:rsidRPr="00B83F9B" w:rsidRDefault="00C47F06" w:rsidP="00C47F06">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B83F9B">
        <w:rPr>
          <w:rFonts w:ascii="Times New Roman" w:eastAsia="Times New Roman" w:hAnsi="Times New Roman" w:cs="Times New Roman"/>
          <w:bCs/>
          <w:sz w:val="42"/>
          <w:szCs w:val="42"/>
          <w:lang w:eastAsia="en-GB" w:bidi="en-GB"/>
        </w:rPr>
        <w:t>SERMONS,</w:t>
      </w:r>
    </w:p>
    <w:p w:rsidR="00C47F06" w:rsidRPr="00B83F9B" w:rsidRDefault="00C47F06" w:rsidP="00C47F06">
      <w:pPr>
        <w:widowControl w:val="0"/>
        <w:spacing w:after="0" w:line="480" w:lineRule="auto"/>
        <w:jc w:val="center"/>
        <w:rPr>
          <w:rFonts w:ascii="Times New Roman" w:eastAsia="Times New Roman" w:hAnsi="Times New Roman" w:cs="Times New Roman"/>
          <w:bCs/>
          <w:sz w:val="9"/>
          <w:szCs w:val="9"/>
          <w:lang w:eastAsia="en-GB" w:bidi="en-GB"/>
        </w:rPr>
      </w:pPr>
    </w:p>
    <w:p w:rsidR="00C47F06" w:rsidRPr="00B83F9B" w:rsidRDefault="00C47F06" w:rsidP="00C47F06">
      <w:pPr>
        <w:widowControl w:val="0"/>
        <w:spacing w:after="0" w:line="480" w:lineRule="auto"/>
        <w:jc w:val="center"/>
        <w:rPr>
          <w:rFonts w:ascii="Times New Roman" w:eastAsia="Times New Roman" w:hAnsi="Times New Roman" w:cs="Times New Roman"/>
          <w:bCs/>
          <w:sz w:val="9"/>
          <w:szCs w:val="9"/>
          <w:lang w:eastAsia="en-GB" w:bidi="en-GB"/>
        </w:rPr>
      </w:pPr>
    </w:p>
    <w:p w:rsidR="00C47F06" w:rsidRPr="00B83F9B" w:rsidRDefault="00C47F06" w:rsidP="00C47F06">
      <w:pPr>
        <w:widowControl w:val="0"/>
        <w:spacing w:after="0" w:line="480" w:lineRule="auto"/>
        <w:jc w:val="center"/>
        <w:rPr>
          <w:rFonts w:ascii="Times New Roman" w:eastAsia="Times New Roman" w:hAnsi="Times New Roman" w:cs="Times New Roman"/>
          <w:bCs/>
          <w:lang w:eastAsia="en-GB" w:bidi="en-GB"/>
        </w:rPr>
      </w:pPr>
      <w:r w:rsidRPr="00B83F9B">
        <w:rPr>
          <w:rFonts w:ascii="Times New Roman" w:eastAsia="Times New Roman" w:hAnsi="Times New Roman" w:cs="Times New Roman"/>
          <w:bCs/>
          <w:lang w:eastAsia="en-GB" w:bidi="en-GB"/>
        </w:rPr>
        <w:t>PREACHED</w:t>
      </w:r>
    </w:p>
    <w:p w:rsidR="00C47F06" w:rsidRPr="00B83F9B" w:rsidRDefault="00C47F06" w:rsidP="00C47F06">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sz w:val="28"/>
          <w:szCs w:val="28"/>
          <w:lang w:eastAsia="en-GB" w:bidi="en-GB"/>
        </w:rPr>
        <w:t>IN THE PARISH CHURCH OF</w:t>
      </w:r>
    </w:p>
    <w:p w:rsidR="00C47F06" w:rsidRPr="00B83F9B" w:rsidRDefault="00C47F06" w:rsidP="00C47F06">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bCs/>
          <w:sz w:val="28"/>
          <w:szCs w:val="28"/>
          <w:lang w:eastAsia="en-GB" w:bidi="en-GB"/>
        </w:rPr>
        <w:t>HIGH WYCOMBE.</w:t>
      </w: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BY</w:t>
      </w:r>
    </w:p>
    <w:p w:rsidR="00C47F06" w:rsidRPr="00B83F9B" w:rsidRDefault="00C47F06" w:rsidP="00C47F06">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B83F9B">
        <w:rPr>
          <w:rFonts w:ascii="Times New Roman" w:eastAsia="Times New Roman" w:hAnsi="Times New Roman" w:cs="Times New Roman"/>
          <w:sz w:val="32"/>
          <w:szCs w:val="32"/>
          <w:lang w:eastAsia="en-GB" w:bidi="en-GB"/>
        </w:rPr>
        <w:t>THE REV. CHARLES BRADLEY,</w:t>
      </w: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VICAR OF GLASBURY, BRECKNOCKSHIRE; AND MINISTER OF</w:t>
      </w: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ST. JAMES’S CHAPEL, CLAPHAM, SURREY.</w:t>
      </w: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THE SIXTH EDITION.</w:t>
      </w:r>
    </w:p>
    <w:p w:rsidR="00C47F06" w:rsidRPr="00B83F9B" w:rsidRDefault="00C47F06" w:rsidP="00C47F06">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B83F9B">
        <w:rPr>
          <w:rFonts w:ascii="Times New Roman" w:eastAsia="Times New Roman" w:hAnsi="Times New Roman" w:cs="Times New Roman"/>
          <w:sz w:val="24"/>
          <w:szCs w:val="24"/>
          <w:lang w:eastAsia="en-GB" w:bidi="en-GB"/>
        </w:rPr>
        <w:t>VOL. II.</w:t>
      </w: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LONDON:</w:t>
      </w: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PRINTED FOR HAMILTON, ADAMS, AND CO.</w:t>
      </w:r>
    </w:p>
    <w:p w:rsidR="00C47F06" w:rsidRPr="00B83F9B" w:rsidRDefault="00C47F06" w:rsidP="00C47F06">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PATERNOSTER-ROW.</w:t>
      </w:r>
    </w:p>
    <w:p w:rsidR="00C47F06" w:rsidRPr="00B83F9B" w:rsidRDefault="00C47F06" w:rsidP="00C47F06">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1833.</w:t>
      </w:r>
    </w:p>
    <w:p w:rsidR="00C47F06" w:rsidRPr="00B83F9B" w:rsidRDefault="00C47F06" w:rsidP="00C47F06">
      <w:pPr>
        <w:spacing w:line="276" w:lineRule="auto"/>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br w:type="page"/>
      </w:r>
    </w:p>
    <w:p w:rsidR="0040176A" w:rsidRPr="0040176A" w:rsidRDefault="0040176A" w:rsidP="0040176A">
      <w:pPr>
        <w:spacing w:after="0"/>
        <w:jc w:val="center"/>
        <w:rPr>
          <w:rFonts w:ascii="Times New Roman" w:hAnsi="Times New Roman" w:cs="Times New Roman"/>
          <w:spacing w:val="20"/>
          <w:sz w:val="32"/>
          <w:szCs w:val="32"/>
        </w:rPr>
      </w:pPr>
      <w:r w:rsidRPr="0040176A">
        <w:rPr>
          <w:rFonts w:ascii="Times New Roman" w:hAnsi="Times New Roman" w:cs="Times New Roman"/>
          <w:spacing w:val="20"/>
          <w:sz w:val="32"/>
          <w:szCs w:val="32"/>
        </w:rPr>
        <w:lastRenderedPageBreak/>
        <w:t>SERMON X.</w:t>
      </w:r>
      <w:bookmarkEnd w:id="0"/>
      <w:bookmarkEnd w:id="1"/>
    </w:p>
    <w:p w:rsidR="0040176A" w:rsidRDefault="0040176A" w:rsidP="0040176A">
      <w:pPr>
        <w:spacing w:after="0"/>
        <w:jc w:val="center"/>
        <w:rPr>
          <w:rFonts w:ascii="Times New Roman" w:hAnsi="Times New Roman" w:cs="Times New Roman"/>
          <w:sz w:val="24"/>
          <w:szCs w:val="24"/>
        </w:rPr>
      </w:pPr>
    </w:p>
    <w:p w:rsidR="00AD61BB" w:rsidRPr="0040176A" w:rsidRDefault="00AD61BB" w:rsidP="0040176A">
      <w:pPr>
        <w:spacing w:after="0"/>
        <w:jc w:val="center"/>
        <w:rPr>
          <w:rFonts w:ascii="Times New Roman" w:hAnsi="Times New Roman" w:cs="Times New Roman"/>
          <w:sz w:val="24"/>
          <w:szCs w:val="24"/>
        </w:rPr>
      </w:pPr>
    </w:p>
    <w:p w:rsidR="0040176A" w:rsidRPr="0040176A" w:rsidRDefault="0040176A" w:rsidP="0040176A">
      <w:pPr>
        <w:spacing w:after="0"/>
        <w:jc w:val="center"/>
        <w:rPr>
          <w:rFonts w:ascii="Times New Roman" w:hAnsi="Times New Roman" w:cs="Times New Roman"/>
          <w:spacing w:val="10"/>
          <w:sz w:val="24"/>
          <w:szCs w:val="24"/>
        </w:rPr>
      </w:pPr>
      <w:r w:rsidRPr="0040176A">
        <w:rPr>
          <w:rFonts w:ascii="Times New Roman" w:hAnsi="Times New Roman" w:cs="Times New Roman"/>
          <w:spacing w:val="10"/>
          <w:sz w:val="24"/>
          <w:szCs w:val="24"/>
        </w:rPr>
        <w:t>THE REPENTANCE OF JUDAS.</w:t>
      </w:r>
    </w:p>
    <w:p w:rsidR="0040176A" w:rsidRPr="0040176A" w:rsidRDefault="0040176A" w:rsidP="0040176A">
      <w:pPr>
        <w:spacing w:after="0"/>
        <w:jc w:val="center"/>
        <w:rPr>
          <w:rFonts w:ascii="Times New Roman" w:hAnsi="Times New Roman" w:cs="Times New Roman"/>
          <w:sz w:val="24"/>
          <w:szCs w:val="24"/>
        </w:rPr>
      </w:pPr>
    </w:p>
    <w:p w:rsidR="00AD61BB" w:rsidRDefault="00AD61BB" w:rsidP="0040176A">
      <w:pPr>
        <w:spacing w:after="0"/>
        <w:jc w:val="center"/>
        <w:rPr>
          <w:rFonts w:ascii="Times New Roman" w:hAnsi="Times New Roman" w:cs="Times New Roman"/>
          <w:sz w:val="24"/>
          <w:szCs w:val="24"/>
        </w:rPr>
      </w:pPr>
    </w:p>
    <w:p w:rsidR="0040176A" w:rsidRPr="0040176A" w:rsidRDefault="0040176A" w:rsidP="0040176A">
      <w:pPr>
        <w:spacing w:after="0"/>
        <w:jc w:val="center"/>
        <w:rPr>
          <w:rFonts w:ascii="Times New Roman" w:hAnsi="Times New Roman" w:cs="Times New Roman"/>
          <w:sz w:val="24"/>
          <w:szCs w:val="24"/>
        </w:rPr>
      </w:pPr>
      <w:r w:rsidRPr="0040176A">
        <w:rPr>
          <w:rFonts w:ascii="Times New Roman" w:hAnsi="Times New Roman" w:cs="Times New Roman"/>
          <w:smallCaps/>
          <w:sz w:val="24"/>
          <w:szCs w:val="24"/>
        </w:rPr>
        <w:t>St. Matthew</w:t>
      </w:r>
      <w:r w:rsidRPr="0040176A">
        <w:rPr>
          <w:rFonts w:ascii="Times New Roman" w:hAnsi="Times New Roman" w:cs="Times New Roman"/>
          <w:sz w:val="24"/>
          <w:szCs w:val="24"/>
        </w:rPr>
        <w:t xml:space="preserve"> xxvii. 3, 4, 5.</w:t>
      </w:r>
    </w:p>
    <w:p w:rsidR="0040176A" w:rsidRPr="0040176A" w:rsidRDefault="0040176A" w:rsidP="0040176A">
      <w:pPr>
        <w:spacing w:after="0"/>
        <w:rPr>
          <w:rFonts w:ascii="Times New Roman" w:hAnsi="Times New Roman" w:cs="Times New Roman"/>
          <w:sz w:val="24"/>
          <w:szCs w:val="24"/>
        </w:rPr>
      </w:pPr>
    </w:p>
    <w:p w:rsidR="0040176A" w:rsidRPr="0040176A" w:rsidRDefault="0040176A" w:rsidP="00AD61BB">
      <w:pPr>
        <w:spacing w:after="0"/>
        <w:ind w:left="360" w:hanging="360"/>
        <w:jc w:val="both"/>
        <w:rPr>
          <w:rFonts w:ascii="Times New Roman" w:hAnsi="Times New Roman" w:cs="Times New Roman"/>
          <w:sz w:val="24"/>
          <w:szCs w:val="24"/>
        </w:rPr>
      </w:pPr>
      <w:r w:rsidRPr="0040176A">
        <w:rPr>
          <w:rFonts w:ascii="Times New Roman" w:hAnsi="Times New Roman" w:cs="Times New Roman"/>
          <w:i/>
          <w:iCs/>
          <w:sz w:val="24"/>
          <w:szCs w:val="24"/>
        </w:rPr>
        <w:t>Then Judas, which had betrayed him, when he saw that he was condemned, repented himself, and brought again the thirty pieces of silver to the chief priests and elders, saying, I have sinned in that I have betrayed the innocent blood. And they said, What is that to us? See thou to that. And he cast down the pieces of silver in the tem</w:t>
      </w:r>
      <w:r w:rsidRPr="0040176A">
        <w:rPr>
          <w:rFonts w:ascii="Times New Roman" w:hAnsi="Times New Roman" w:cs="Times New Roman"/>
          <w:i/>
          <w:iCs/>
          <w:sz w:val="24"/>
          <w:szCs w:val="24"/>
        </w:rPr>
        <w:softHyphen/>
        <w:t>ple, and departed, and went and hanged himself.</w:t>
      </w:r>
    </w:p>
    <w:p w:rsidR="0040176A" w:rsidRPr="0040176A" w:rsidRDefault="0040176A" w:rsidP="0040176A">
      <w:pPr>
        <w:spacing w:after="0"/>
        <w:rPr>
          <w:rFonts w:ascii="Times New Roman" w:hAnsi="Times New Roman" w:cs="Times New Roman"/>
          <w:sz w:val="24"/>
          <w:szCs w:val="24"/>
        </w:rPr>
      </w:pP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Among the various characters exhibited to our view in the holy scriptures, the character of Judas is perhaps the most awful and alarming. We behold in this wretched man one who forsook all he possessed to follow the despised Jesus of Nazareth, exposing himself year after year to persecution for his sake, preaching his gospel and working miracles in his name, unsuspected by his</w:t>
      </w:r>
      <w:r>
        <w:rPr>
          <w:rFonts w:ascii="Times New Roman" w:hAnsi="Times New Roman" w:cs="Times New Roman"/>
          <w:sz w:val="24"/>
          <w:szCs w:val="24"/>
        </w:rPr>
        <w:t xml:space="preserve"> </w:t>
      </w:r>
      <w:r w:rsidRPr="0040176A">
        <w:rPr>
          <w:rFonts w:ascii="Times New Roman" w:hAnsi="Times New Roman" w:cs="Times New Roman"/>
          <w:sz w:val="24"/>
          <w:szCs w:val="24"/>
        </w:rPr>
        <w:t>fellow-disciples and not disowned by his Lord</w:t>
      </w:r>
      <w:r>
        <w:rPr>
          <w:rFonts w:ascii="Times New Roman" w:hAnsi="Times New Roman" w:cs="Times New Roman"/>
          <w:sz w:val="24"/>
          <w:szCs w:val="24"/>
        </w:rPr>
        <w:t>;</w:t>
      </w:r>
      <w:r w:rsidRPr="0040176A">
        <w:rPr>
          <w:rFonts w:ascii="Times New Roman" w:hAnsi="Times New Roman" w:cs="Times New Roman"/>
          <w:sz w:val="24"/>
          <w:szCs w:val="24"/>
        </w:rPr>
        <w:t xml:space="preserve"> and yet we are warranted to say that</w:t>
      </w:r>
      <w:r>
        <w:rPr>
          <w:rFonts w:ascii="Times New Roman" w:hAnsi="Times New Roman" w:cs="Times New Roman"/>
          <w:sz w:val="24"/>
          <w:szCs w:val="24"/>
        </w:rPr>
        <w:t xml:space="preserve"> “</w:t>
      </w:r>
      <w:r w:rsidRPr="0040176A">
        <w:rPr>
          <w:rFonts w:ascii="Times New Roman" w:hAnsi="Times New Roman" w:cs="Times New Roman"/>
          <w:sz w:val="24"/>
          <w:szCs w:val="24"/>
        </w:rPr>
        <w:t>it would have been good for this man, if he had never been born;” that he was all his life long a</w:t>
      </w:r>
      <w:r>
        <w:rPr>
          <w:rFonts w:ascii="Times New Roman" w:hAnsi="Times New Roman" w:cs="Times New Roman"/>
          <w:sz w:val="24"/>
          <w:szCs w:val="24"/>
        </w:rPr>
        <w:t xml:space="preserve"> “</w:t>
      </w:r>
      <w:r w:rsidRPr="0040176A">
        <w:rPr>
          <w:rFonts w:ascii="Times New Roman" w:hAnsi="Times New Roman" w:cs="Times New Roman"/>
          <w:sz w:val="24"/>
          <w:szCs w:val="24"/>
        </w:rPr>
        <w:t xml:space="preserve">son of perdition,” and is </w:t>
      </w:r>
      <w:r w:rsidR="008A6127">
        <w:rPr>
          <w:rFonts w:ascii="Times New Roman" w:hAnsi="Times New Roman" w:cs="Times New Roman"/>
          <w:sz w:val="24"/>
          <w:szCs w:val="24"/>
        </w:rPr>
        <w:t>n</w:t>
      </w:r>
      <w:r w:rsidRPr="0040176A">
        <w:rPr>
          <w:rFonts w:ascii="Times New Roman" w:hAnsi="Times New Roman" w:cs="Times New Roman"/>
          <w:sz w:val="24"/>
          <w:szCs w:val="24"/>
        </w:rPr>
        <w:t>ow in the land of darkness.</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The history of this extraordinary person is full of instruction and warning. Indeed every part of it is calculated to make the most light-hearted serious, and the most hardened fearful. But con</w:t>
      </w:r>
      <w:r w:rsidRPr="0040176A">
        <w:rPr>
          <w:rFonts w:ascii="Times New Roman" w:hAnsi="Times New Roman" w:cs="Times New Roman"/>
          <w:sz w:val="24"/>
          <w:szCs w:val="24"/>
        </w:rPr>
        <w:softHyphen/>
        <w:t>fining our attention to the closing scene of his life, let us examine the nature of that repentance which he then manifested, and which, it is evi</w:t>
      </w:r>
      <w:r w:rsidRPr="0040176A">
        <w:rPr>
          <w:rFonts w:ascii="Times New Roman" w:hAnsi="Times New Roman" w:cs="Times New Roman"/>
          <w:sz w:val="24"/>
          <w:szCs w:val="24"/>
        </w:rPr>
        <w:softHyphen/>
        <w:t>dent, bore a very strong resemblance to genuine contrition, though at the same time it came mate</w:t>
      </w:r>
      <w:r w:rsidRPr="0040176A">
        <w:rPr>
          <w:rFonts w:ascii="Times New Roman" w:hAnsi="Times New Roman" w:cs="Times New Roman"/>
          <w:sz w:val="24"/>
          <w:szCs w:val="24"/>
        </w:rPr>
        <w:softHyphen/>
        <w:t>rially short of it. We may be enabled to form a correct estimate of it by enquiring, first, wherein it resembled true repentance; and, secondly, wherein it differed from it.</w:t>
      </w:r>
    </w:p>
    <w:p w:rsidR="00AD61BB" w:rsidRDefault="00AD61BB" w:rsidP="0040176A">
      <w:pPr>
        <w:spacing w:after="0" w:line="276" w:lineRule="auto"/>
        <w:ind w:firstLine="360"/>
        <w:jc w:val="both"/>
        <w:rPr>
          <w:rFonts w:ascii="Times New Roman" w:hAnsi="Times New Roman" w:cs="Times New Roman"/>
          <w:sz w:val="24"/>
          <w:szCs w:val="24"/>
        </w:rPr>
      </w:pPr>
    </w:p>
    <w:p w:rsidR="0040176A" w:rsidRPr="0040176A" w:rsidRDefault="00AD61BB" w:rsidP="0040176A">
      <w:pPr>
        <w:spacing w:after="0" w:line="276"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40176A" w:rsidRPr="0040176A">
        <w:rPr>
          <w:rFonts w:ascii="Times New Roman" w:hAnsi="Times New Roman" w:cs="Times New Roman"/>
          <w:sz w:val="24"/>
          <w:szCs w:val="24"/>
        </w:rPr>
        <w:t>. 1. It is plain that the</w:t>
      </w:r>
      <w:r w:rsidR="0040176A">
        <w:rPr>
          <w:rFonts w:ascii="Times New Roman" w:hAnsi="Times New Roman" w:cs="Times New Roman"/>
          <w:sz w:val="24"/>
          <w:szCs w:val="24"/>
        </w:rPr>
        <w:t xml:space="preserve"> </w:t>
      </w:r>
      <w:r w:rsidR="0040176A" w:rsidRPr="0040176A">
        <w:rPr>
          <w:rFonts w:ascii="Times New Roman" w:hAnsi="Times New Roman" w:cs="Times New Roman"/>
          <w:sz w:val="24"/>
          <w:szCs w:val="24"/>
        </w:rPr>
        <w:t xml:space="preserve">repentance of Judas was similar to true repentance in </w:t>
      </w:r>
      <w:r w:rsidR="0040176A" w:rsidRPr="0040176A">
        <w:rPr>
          <w:rFonts w:ascii="Times New Roman" w:hAnsi="Times New Roman" w:cs="Times New Roman"/>
          <w:i/>
          <w:iCs/>
          <w:sz w:val="24"/>
          <w:szCs w:val="24"/>
        </w:rPr>
        <w:t>that conviction of sin from which it sprung.</w:t>
      </w:r>
      <w:r w:rsidR="0040176A" w:rsidRPr="0040176A">
        <w:rPr>
          <w:rFonts w:ascii="Times New Roman" w:hAnsi="Times New Roman" w:cs="Times New Roman"/>
          <w:sz w:val="24"/>
          <w:szCs w:val="24"/>
        </w:rPr>
        <w:t xml:space="preserve"> He knew that he had transgressed, grievously and daringly transgressed; so that while the priests and pharisees around him were trusting in themselves that they were righteous, he, like the contrite sinner in the tem</w:t>
      </w:r>
      <w:r w:rsidR="0040176A" w:rsidRPr="0040176A">
        <w:rPr>
          <w:rFonts w:ascii="Times New Roman" w:hAnsi="Times New Roman" w:cs="Times New Roman"/>
          <w:sz w:val="24"/>
          <w:szCs w:val="24"/>
        </w:rPr>
        <w:softHyphen/>
        <w:t>ple, saw and felt himself guilty.</w:t>
      </w:r>
    </w:p>
    <w:p w:rsidR="0040176A" w:rsidRPr="0040176A" w:rsidRDefault="0040176A" w:rsidP="0040176A">
      <w:pPr>
        <w:spacing w:after="0" w:line="276" w:lineRule="auto"/>
        <w:ind w:firstLine="360"/>
        <w:jc w:val="both"/>
        <w:rPr>
          <w:rFonts w:ascii="Times New Roman" w:hAnsi="Times New Roman" w:cs="Times New Roman"/>
          <w:sz w:val="24"/>
          <w:szCs w:val="24"/>
        </w:rPr>
      </w:pPr>
      <w:bookmarkStart w:id="2" w:name="bookmark3"/>
      <w:r w:rsidRPr="0040176A">
        <w:rPr>
          <w:rFonts w:ascii="Times New Roman" w:hAnsi="Times New Roman" w:cs="Times New Roman"/>
          <w:sz w:val="24"/>
          <w:szCs w:val="24"/>
        </w:rPr>
        <w:t>2</w:t>
      </w:r>
      <w:bookmarkEnd w:id="2"/>
      <w:r w:rsidRPr="0040176A">
        <w:rPr>
          <w:rFonts w:ascii="Times New Roman" w:hAnsi="Times New Roman" w:cs="Times New Roman"/>
          <w:sz w:val="24"/>
          <w:szCs w:val="24"/>
        </w:rPr>
        <w:t xml:space="preserve">. This resemblance may be traced also in </w:t>
      </w:r>
      <w:r w:rsidRPr="0040176A">
        <w:rPr>
          <w:rFonts w:ascii="Times New Roman" w:hAnsi="Times New Roman" w:cs="Times New Roman"/>
          <w:i/>
          <w:iCs/>
          <w:sz w:val="24"/>
          <w:szCs w:val="24"/>
        </w:rPr>
        <w:t>the open acknowledgment of guilt, to which his con</w:t>
      </w:r>
      <w:r w:rsidR="00AD61BB">
        <w:rPr>
          <w:rFonts w:ascii="Times New Roman" w:hAnsi="Times New Roman" w:cs="Times New Roman"/>
          <w:i/>
          <w:iCs/>
          <w:sz w:val="24"/>
          <w:szCs w:val="24"/>
        </w:rPr>
        <w:t>v</w:t>
      </w:r>
      <w:r w:rsidRPr="0040176A">
        <w:rPr>
          <w:rFonts w:ascii="Times New Roman" w:hAnsi="Times New Roman" w:cs="Times New Roman"/>
          <w:i/>
          <w:iCs/>
          <w:sz w:val="24"/>
          <w:szCs w:val="24"/>
        </w:rPr>
        <w:t xml:space="preserve">ictions led him. </w:t>
      </w:r>
      <w:r w:rsidRPr="0040176A">
        <w:rPr>
          <w:rFonts w:ascii="Times New Roman" w:hAnsi="Times New Roman" w:cs="Times New Roman"/>
          <w:sz w:val="24"/>
          <w:szCs w:val="24"/>
        </w:rPr>
        <w:t>There was no attempt to con</w:t>
      </w:r>
      <w:r w:rsidRPr="0040176A">
        <w:rPr>
          <w:rFonts w:ascii="Times New Roman" w:hAnsi="Times New Roman" w:cs="Times New Roman"/>
          <w:sz w:val="24"/>
          <w:szCs w:val="24"/>
        </w:rPr>
        <w:softHyphen/>
        <w:t xml:space="preserve">ceal his crime or to disguise its atrocity. He went promptly and uncalled for to the chief priests and elders, and openly acknowledged before them his own guilt </w:t>
      </w:r>
      <w:r w:rsidRPr="0040176A">
        <w:rPr>
          <w:rFonts w:ascii="Times New Roman" w:hAnsi="Times New Roman" w:cs="Times New Roman"/>
          <w:sz w:val="24"/>
          <w:szCs w:val="24"/>
        </w:rPr>
        <w:lastRenderedPageBreak/>
        <w:t>and the innocence of his Lord. And thus did a righteous God provide for the honour of his persecuted Son. He had before forced un</w:t>
      </w:r>
      <w:r w:rsidRPr="0040176A">
        <w:rPr>
          <w:rFonts w:ascii="Times New Roman" w:hAnsi="Times New Roman" w:cs="Times New Roman"/>
          <w:sz w:val="24"/>
          <w:szCs w:val="24"/>
        </w:rPr>
        <w:softHyphen/>
        <w:t xml:space="preserve">clean spirits to declare his dignity, and he now constrained him who had been employed in their service and was soon to be numbered with them, to bear a public testimony to him, to bear it too at a time when its sincerity could not possibly be questioned nor its force </w:t>
      </w:r>
      <w:r w:rsidR="00C47F06" w:rsidRPr="0040176A">
        <w:rPr>
          <w:rFonts w:ascii="Times New Roman" w:hAnsi="Times New Roman" w:cs="Times New Roman"/>
          <w:sz w:val="24"/>
          <w:szCs w:val="24"/>
        </w:rPr>
        <w:t>gainsaid</w:t>
      </w:r>
      <w:r w:rsidRPr="0040176A">
        <w:rPr>
          <w:rFonts w:ascii="Times New Roman" w:hAnsi="Times New Roman" w:cs="Times New Roman"/>
          <w:sz w:val="24"/>
          <w:szCs w:val="24"/>
        </w:rPr>
        <w:t>.</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But it may be said,</w:t>
      </w:r>
      <w:r>
        <w:rPr>
          <w:rFonts w:ascii="Times New Roman" w:hAnsi="Times New Roman" w:cs="Times New Roman"/>
          <w:sz w:val="24"/>
          <w:szCs w:val="24"/>
        </w:rPr>
        <w:t xml:space="preserve"> “</w:t>
      </w:r>
      <w:r w:rsidRPr="0040176A">
        <w:rPr>
          <w:rFonts w:ascii="Times New Roman" w:hAnsi="Times New Roman" w:cs="Times New Roman"/>
          <w:sz w:val="24"/>
          <w:szCs w:val="24"/>
        </w:rPr>
        <w:t>Although Judas was thus convinced of his guilt and thus openly avow</w:t>
      </w:r>
      <w:r w:rsidRPr="0040176A">
        <w:rPr>
          <w:rFonts w:ascii="Times New Roman" w:hAnsi="Times New Roman" w:cs="Times New Roman"/>
          <w:sz w:val="24"/>
          <w:szCs w:val="24"/>
        </w:rPr>
        <w:softHyphen/>
        <w:t>ed it, he was not perhaps much affected by his consciousness of it, and felt little or no regret on account of it.” It appears however that the sin which he had committed, wrung his heart with anguish so acute, that his existence became an intolerable burden.</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 xml:space="preserve">3. Hence we may observe another point of similarity between him and the real penitent, in </w:t>
      </w:r>
      <w:r w:rsidRPr="0040176A">
        <w:rPr>
          <w:rFonts w:ascii="Times New Roman" w:hAnsi="Times New Roman" w:cs="Times New Roman"/>
          <w:i/>
          <w:iCs/>
          <w:sz w:val="24"/>
          <w:szCs w:val="24"/>
        </w:rPr>
        <w:t>the deep sorrow with which his repentance was accompanied.</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The language of the sacred historian appears to warrant the supposition, that when he consented to betray his Master, he had persuaded himself that this act of treachery would not prove fatal to</w:t>
      </w:r>
      <w:r>
        <w:rPr>
          <w:rFonts w:ascii="Times New Roman" w:hAnsi="Times New Roman" w:cs="Times New Roman"/>
          <w:sz w:val="24"/>
          <w:szCs w:val="24"/>
        </w:rPr>
        <w:t xml:space="preserve"> </w:t>
      </w:r>
      <w:r w:rsidRPr="0040176A">
        <w:rPr>
          <w:rFonts w:ascii="Times New Roman" w:hAnsi="Times New Roman" w:cs="Times New Roman"/>
          <w:sz w:val="24"/>
          <w:szCs w:val="24"/>
        </w:rPr>
        <w:t>him. He thought perhaps that, as on former occasions, Christ would deliver himself from the hands of his enemies by an exertion of his mi</w:t>
      </w:r>
      <w:r w:rsidRPr="0040176A">
        <w:rPr>
          <w:rFonts w:ascii="Times New Roman" w:hAnsi="Times New Roman" w:cs="Times New Roman"/>
          <w:sz w:val="24"/>
          <w:szCs w:val="24"/>
        </w:rPr>
        <w:softHyphen/>
        <w:t>raculous power; and thus while his crime served to enrich himself, it would really promote the interest of his Lord, by giving him a signal op</w:t>
      </w:r>
      <w:r w:rsidRPr="0040176A">
        <w:rPr>
          <w:rFonts w:ascii="Times New Roman" w:hAnsi="Times New Roman" w:cs="Times New Roman"/>
          <w:sz w:val="24"/>
          <w:szCs w:val="24"/>
        </w:rPr>
        <w:softHyphen/>
        <w:t>portunity of manifesting his greatness. When therefore he saw that he was really condemned; when he saw him, instead of passing through the surrounding multitude, or striking down by the word of his mouth the guards who thronged him, quietly submitting to be led to prison and to judgment; when he saw his Friend, his Guide, his Benefactor, going</w:t>
      </w:r>
      <w:r>
        <w:rPr>
          <w:rFonts w:ascii="Times New Roman" w:hAnsi="Times New Roman" w:cs="Times New Roman"/>
          <w:sz w:val="24"/>
          <w:szCs w:val="24"/>
        </w:rPr>
        <w:t xml:space="preserve"> “</w:t>
      </w:r>
      <w:r w:rsidRPr="0040176A">
        <w:rPr>
          <w:rFonts w:ascii="Times New Roman" w:hAnsi="Times New Roman" w:cs="Times New Roman"/>
          <w:sz w:val="24"/>
          <w:szCs w:val="24"/>
        </w:rPr>
        <w:t>as a lamb to the slaugh</w:t>
      </w:r>
      <w:r w:rsidRPr="0040176A">
        <w:rPr>
          <w:rFonts w:ascii="Times New Roman" w:hAnsi="Times New Roman" w:cs="Times New Roman"/>
          <w:sz w:val="24"/>
          <w:szCs w:val="24"/>
        </w:rPr>
        <w:softHyphen/>
        <w:t>ter</w:t>
      </w:r>
      <w:r w:rsidR="00740399">
        <w:rPr>
          <w:rFonts w:ascii="Times New Roman" w:hAnsi="Times New Roman" w:cs="Times New Roman"/>
          <w:sz w:val="24"/>
          <w:szCs w:val="24"/>
        </w:rPr>
        <w:t>;”</w:t>
      </w:r>
      <w:r w:rsidRPr="0040176A">
        <w:rPr>
          <w:rFonts w:ascii="Times New Roman" w:hAnsi="Times New Roman" w:cs="Times New Roman"/>
          <w:sz w:val="24"/>
          <w:szCs w:val="24"/>
        </w:rPr>
        <w:t xml:space="preserve"> a multitude of distracting thoughts crowded into his mind, his obdurate heart relented, and his former unconcern gave way to a sorrow as sincere and pungent, as ever wrung a guilty breast.</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 xml:space="preserve">4. But a still more remarkable accordance with spiritual contrition may be discovered in </w:t>
      </w:r>
      <w:r w:rsidRPr="0040176A">
        <w:rPr>
          <w:rFonts w:ascii="Times New Roman" w:hAnsi="Times New Roman" w:cs="Times New Roman"/>
          <w:i/>
          <w:iCs/>
          <w:sz w:val="24"/>
          <w:szCs w:val="24"/>
        </w:rPr>
        <w:t>the self</w:t>
      </w:r>
      <w:r>
        <w:rPr>
          <w:rFonts w:ascii="Times New Roman" w:hAnsi="Times New Roman" w:cs="Times New Roman"/>
          <w:i/>
          <w:iCs/>
          <w:sz w:val="24"/>
          <w:szCs w:val="24"/>
        </w:rPr>
        <w:t>-</w:t>
      </w:r>
      <w:r w:rsidRPr="0040176A">
        <w:rPr>
          <w:rFonts w:ascii="Times New Roman" w:hAnsi="Times New Roman" w:cs="Times New Roman"/>
          <w:i/>
          <w:iCs/>
          <w:sz w:val="24"/>
          <w:szCs w:val="24"/>
        </w:rPr>
        <w:softHyphen/>
        <w:t>condemnation with which the repentance of Judas was attended.</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We are all willing to confess that we have sinned, and there are seasons perhaps in which most of us feel some degree of sorrow at the re</w:t>
      </w:r>
      <w:r w:rsidRPr="0040176A">
        <w:rPr>
          <w:rFonts w:ascii="Times New Roman" w:hAnsi="Times New Roman" w:cs="Times New Roman"/>
          <w:sz w:val="24"/>
          <w:szCs w:val="24"/>
        </w:rPr>
        <w:softHyphen/>
        <w:t>membrance of our transgressions; but then we are not willing to condemn ourselves on account of them. We are continually attempting to pal</w:t>
      </w:r>
      <w:r w:rsidRPr="0040176A">
        <w:rPr>
          <w:rFonts w:ascii="Times New Roman" w:hAnsi="Times New Roman" w:cs="Times New Roman"/>
          <w:sz w:val="24"/>
          <w:szCs w:val="24"/>
        </w:rPr>
        <w:softHyphen/>
        <w:t>liate and excuse our conduct, pleading in our</w:t>
      </w:r>
      <w:r>
        <w:rPr>
          <w:rFonts w:ascii="Times New Roman" w:hAnsi="Times New Roman" w:cs="Times New Roman"/>
          <w:sz w:val="24"/>
          <w:szCs w:val="24"/>
        </w:rPr>
        <w:t xml:space="preserve"> </w:t>
      </w:r>
      <w:r w:rsidRPr="0040176A">
        <w:rPr>
          <w:rFonts w:ascii="Times New Roman" w:hAnsi="Times New Roman" w:cs="Times New Roman"/>
          <w:sz w:val="24"/>
          <w:szCs w:val="24"/>
        </w:rPr>
        <w:t>defence the power of temptation, the force of example, the peculiar circumstances in which we have been placed, the frailty of our nature. Like our first parents in the hour of their shame, we throw the blame of our sins on Satan, on each other, on God, or, in short, anywhere, rather than take it to ourselves. Now this is not the case with the sincere penitent; neither was it the case with Judas. When he confessed his guilt, he made no effort to represent it as less aggra</w:t>
      </w:r>
      <w:r w:rsidRPr="0040176A">
        <w:rPr>
          <w:rFonts w:ascii="Times New Roman" w:hAnsi="Times New Roman" w:cs="Times New Roman"/>
          <w:sz w:val="24"/>
          <w:szCs w:val="24"/>
        </w:rPr>
        <w:softHyphen/>
        <w:t xml:space="preserve">vated than it really was. On the </w:t>
      </w:r>
      <w:r w:rsidRPr="0040176A">
        <w:rPr>
          <w:rFonts w:ascii="Times New Roman" w:hAnsi="Times New Roman" w:cs="Times New Roman"/>
          <w:sz w:val="24"/>
          <w:szCs w:val="24"/>
        </w:rPr>
        <w:lastRenderedPageBreak/>
        <w:t>contrary, he appeared anxious, like David, to welcome the shame of it, and seemed ready to take up the words of the abased Job, “Behold I am vile</w:t>
      </w:r>
      <w:r>
        <w:rPr>
          <w:rFonts w:ascii="Times New Roman" w:hAnsi="Times New Roman" w:cs="Times New Roman"/>
          <w:sz w:val="24"/>
          <w:szCs w:val="24"/>
        </w:rPr>
        <w:t>;</w:t>
      </w:r>
      <w:r w:rsidRPr="0040176A">
        <w:rPr>
          <w:rFonts w:ascii="Times New Roman" w:hAnsi="Times New Roman" w:cs="Times New Roman"/>
          <w:sz w:val="24"/>
          <w:szCs w:val="24"/>
        </w:rPr>
        <w:t xml:space="preserve"> what shall I answer</w:t>
      </w:r>
      <w:r>
        <w:rPr>
          <w:rFonts w:ascii="Times New Roman" w:hAnsi="Times New Roman" w:cs="Times New Roman"/>
          <w:sz w:val="24"/>
          <w:szCs w:val="24"/>
        </w:rPr>
        <w:t>?</w:t>
      </w:r>
      <w:r w:rsidRPr="0040176A">
        <w:rPr>
          <w:rFonts w:ascii="Times New Roman" w:hAnsi="Times New Roman" w:cs="Times New Roman"/>
          <w:sz w:val="24"/>
          <w:szCs w:val="24"/>
        </w:rPr>
        <w:t xml:space="preserve"> If I justify myself, mine own mouth shall condemn me.”</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5.</w:t>
      </w:r>
      <w:r>
        <w:rPr>
          <w:rFonts w:ascii="Times New Roman" w:hAnsi="Times New Roman" w:cs="Times New Roman"/>
          <w:sz w:val="24"/>
          <w:szCs w:val="24"/>
        </w:rPr>
        <w:t xml:space="preserve"> “</w:t>
      </w:r>
      <w:r w:rsidRPr="0040176A">
        <w:rPr>
          <w:rFonts w:ascii="Times New Roman" w:hAnsi="Times New Roman" w:cs="Times New Roman"/>
          <w:sz w:val="24"/>
          <w:szCs w:val="24"/>
        </w:rPr>
        <w:t>But of what avail,” it may be said,</w:t>
      </w:r>
      <w:r>
        <w:rPr>
          <w:rFonts w:ascii="Times New Roman" w:hAnsi="Times New Roman" w:cs="Times New Roman"/>
          <w:sz w:val="24"/>
          <w:szCs w:val="24"/>
        </w:rPr>
        <w:t xml:space="preserve"> “</w:t>
      </w:r>
      <w:r w:rsidRPr="0040176A">
        <w:rPr>
          <w:rFonts w:ascii="Times New Roman" w:hAnsi="Times New Roman" w:cs="Times New Roman"/>
          <w:sz w:val="24"/>
          <w:szCs w:val="24"/>
        </w:rPr>
        <w:t>are convictions and confessions, anguish of spirit and self-condemnation, if sin be not forsaken, and the fruits of it renounced, and the injury it has done repaired</w:t>
      </w:r>
      <w:r>
        <w:rPr>
          <w:rFonts w:ascii="Times New Roman" w:hAnsi="Times New Roman" w:cs="Times New Roman"/>
          <w:sz w:val="24"/>
          <w:szCs w:val="24"/>
        </w:rPr>
        <w:t>?</w:t>
      </w:r>
      <w:r w:rsidRPr="0040176A">
        <w:rPr>
          <w:rFonts w:ascii="Times New Roman" w:hAnsi="Times New Roman" w:cs="Times New Roman"/>
          <w:sz w:val="24"/>
          <w:szCs w:val="24"/>
        </w:rPr>
        <w:t>” They are undoubtedly worthless, so worthless, that where these things are wanting, the most open humiliation and the most heart</w:t>
      </w:r>
      <w:r w:rsidRPr="0040176A">
        <w:rPr>
          <w:rFonts w:ascii="Times New Roman" w:hAnsi="Times New Roman" w:cs="Times New Roman"/>
          <w:sz w:val="24"/>
          <w:szCs w:val="24"/>
        </w:rPr>
        <w:softHyphen/>
      </w:r>
      <w:r w:rsidR="00DB71BA">
        <w:rPr>
          <w:rFonts w:ascii="Times New Roman" w:hAnsi="Times New Roman" w:cs="Times New Roman"/>
          <w:sz w:val="24"/>
          <w:szCs w:val="24"/>
        </w:rPr>
        <w:t>-</w:t>
      </w:r>
      <w:r w:rsidRPr="0040176A">
        <w:rPr>
          <w:rFonts w:ascii="Times New Roman" w:hAnsi="Times New Roman" w:cs="Times New Roman"/>
          <w:sz w:val="24"/>
          <w:szCs w:val="24"/>
        </w:rPr>
        <w:t xml:space="preserve">rending sorrow are no more acceptable to God, than the self-reproach of the condemned or the groans of the lost. But these things were not wanting in the repentance of Judas; for mark, further, </w:t>
      </w:r>
      <w:r w:rsidRPr="0040176A">
        <w:rPr>
          <w:rFonts w:ascii="Times New Roman" w:hAnsi="Times New Roman" w:cs="Times New Roman"/>
          <w:i/>
          <w:iCs/>
          <w:sz w:val="24"/>
          <w:szCs w:val="24"/>
        </w:rPr>
        <w:t>his extreme anxiety to counteract the evil consequences of his crime, and his entire renunciation of its fruits.</w:t>
      </w:r>
      <w:r>
        <w:rPr>
          <w:rFonts w:ascii="Times New Roman" w:hAnsi="Times New Roman" w:cs="Times New Roman"/>
          <w:i/>
          <w:iCs/>
          <w:sz w:val="24"/>
          <w:szCs w:val="24"/>
        </w:rPr>
        <w:t xml:space="preserve"> “</w:t>
      </w:r>
      <w:r w:rsidRPr="0040176A">
        <w:rPr>
          <w:rFonts w:ascii="Times New Roman" w:hAnsi="Times New Roman" w:cs="Times New Roman"/>
          <w:sz w:val="24"/>
          <w:szCs w:val="24"/>
        </w:rPr>
        <w:t>He brought again the thirty pieces of silver to the chief priests and elders.” The money from which he had expected so much gratification, had become now a source of misery. Regarding it as the price of his Master’s blood and the wages of his own unrighteousness, he could not look upon it without horror, nor keep it without torment. Impatient to put it far away from him, he carried it back to those from whom he had received it; and when they refused to accept it, he cast it down with abhorrence in the temple, and departed. And not this only, he en</w:t>
      </w:r>
      <w:r w:rsidRPr="0040176A">
        <w:rPr>
          <w:rFonts w:ascii="Times New Roman" w:hAnsi="Times New Roman" w:cs="Times New Roman"/>
          <w:sz w:val="24"/>
          <w:szCs w:val="24"/>
        </w:rPr>
        <w:softHyphen/>
        <w:t>deavoured at the hazard of his life to prevent the execution of Christ. While one of his disciples was denying and the others deserting him, Judas openly declared his innocence before the assem</w:t>
      </w:r>
      <w:r w:rsidRPr="0040176A">
        <w:rPr>
          <w:rFonts w:ascii="Times New Roman" w:hAnsi="Times New Roman" w:cs="Times New Roman"/>
          <w:sz w:val="24"/>
          <w:szCs w:val="24"/>
        </w:rPr>
        <w:softHyphen/>
        <w:t>bled Sanhedrim; and thus boldly condemned their proceedings, and sh</w:t>
      </w:r>
      <w:r w:rsidR="00DB71BA">
        <w:rPr>
          <w:rFonts w:ascii="Times New Roman" w:hAnsi="Times New Roman" w:cs="Times New Roman"/>
          <w:sz w:val="24"/>
          <w:szCs w:val="24"/>
        </w:rPr>
        <w:t>o</w:t>
      </w:r>
      <w:r w:rsidRPr="0040176A">
        <w:rPr>
          <w:rFonts w:ascii="Times New Roman" w:hAnsi="Times New Roman" w:cs="Times New Roman"/>
          <w:sz w:val="24"/>
          <w:szCs w:val="24"/>
        </w:rPr>
        <w:t>wed that he was ready to encounter any danger, to bear the utmost violence of their malice, so that he might vin</w:t>
      </w:r>
      <w:r w:rsidRPr="0040176A">
        <w:rPr>
          <w:rFonts w:ascii="Times New Roman" w:hAnsi="Times New Roman" w:cs="Times New Roman"/>
          <w:sz w:val="24"/>
          <w:szCs w:val="24"/>
        </w:rPr>
        <w:softHyphen/>
        <w:t>dicate and save his injured Lord.</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These, brethren, are the signs by which this unhappy man evinced the sincerity of his repent</w:t>
      </w:r>
      <w:r w:rsidRPr="0040176A">
        <w:rPr>
          <w:rFonts w:ascii="Times New Roman" w:hAnsi="Times New Roman" w:cs="Times New Roman"/>
          <w:sz w:val="24"/>
          <w:szCs w:val="24"/>
        </w:rPr>
        <w:softHyphen/>
        <w:t>ance. Who, as he thinks of them, can resist the conviction that there are very few among our</w:t>
      </w:r>
      <w:r w:rsidRPr="0040176A">
        <w:rPr>
          <w:rFonts w:ascii="Times New Roman" w:hAnsi="Times New Roman" w:cs="Times New Roman"/>
          <w:sz w:val="24"/>
          <w:szCs w:val="24"/>
        </w:rPr>
        <w:softHyphen/>
        <w:t>selves, whose repentance would bear to be com</w:t>
      </w:r>
      <w:r w:rsidRPr="0040176A">
        <w:rPr>
          <w:rFonts w:ascii="Times New Roman" w:hAnsi="Times New Roman" w:cs="Times New Roman"/>
          <w:sz w:val="24"/>
          <w:szCs w:val="24"/>
        </w:rPr>
        <w:softHyphen/>
        <w:t>pared for one moment with his</w:t>
      </w:r>
      <w:r>
        <w:rPr>
          <w:rFonts w:ascii="Times New Roman" w:hAnsi="Times New Roman" w:cs="Times New Roman"/>
          <w:sz w:val="24"/>
          <w:szCs w:val="24"/>
        </w:rPr>
        <w:t>?</w:t>
      </w:r>
      <w:r w:rsidRPr="0040176A">
        <w:rPr>
          <w:rFonts w:ascii="Times New Roman" w:hAnsi="Times New Roman" w:cs="Times New Roman"/>
          <w:sz w:val="24"/>
          <w:szCs w:val="24"/>
        </w:rPr>
        <w:t xml:space="preserve"> We all indeed acknowledge ourselves to be sinners, but no abid</w:t>
      </w:r>
      <w:r w:rsidRPr="0040176A">
        <w:rPr>
          <w:rFonts w:ascii="Times New Roman" w:hAnsi="Times New Roman" w:cs="Times New Roman"/>
          <w:sz w:val="24"/>
          <w:szCs w:val="24"/>
        </w:rPr>
        <w:softHyphen/>
        <w:t>ing consciousness of guilt disturbs our peace, and</w:t>
      </w:r>
      <w:r>
        <w:rPr>
          <w:rFonts w:ascii="Times New Roman" w:hAnsi="Times New Roman" w:cs="Times New Roman"/>
          <w:sz w:val="24"/>
          <w:szCs w:val="24"/>
        </w:rPr>
        <w:t xml:space="preserve"> </w:t>
      </w:r>
      <w:r w:rsidRPr="0040176A">
        <w:rPr>
          <w:rFonts w:ascii="Times New Roman" w:hAnsi="Times New Roman" w:cs="Times New Roman"/>
          <w:sz w:val="24"/>
          <w:szCs w:val="24"/>
        </w:rPr>
        <w:t>our confessions of it are little more than mere words of course, or idle, unmeaning compliments to our God. We call ourselves miserable offen</w:t>
      </w:r>
      <w:r w:rsidRPr="0040176A">
        <w:rPr>
          <w:rFonts w:ascii="Times New Roman" w:hAnsi="Times New Roman" w:cs="Times New Roman"/>
          <w:sz w:val="24"/>
          <w:szCs w:val="24"/>
        </w:rPr>
        <w:softHyphen/>
        <w:t>ders, but as for the misery of sin, we have never felt it. It is on the contrary our delight, and all our ideas of happiness are more or less connected with it. How backward also are we to condemn ourselves</w:t>
      </w:r>
      <w:r>
        <w:rPr>
          <w:rFonts w:ascii="Times New Roman" w:hAnsi="Times New Roman" w:cs="Times New Roman"/>
          <w:sz w:val="24"/>
          <w:szCs w:val="24"/>
        </w:rPr>
        <w:t>!</w:t>
      </w:r>
      <w:r w:rsidRPr="0040176A">
        <w:rPr>
          <w:rFonts w:ascii="Times New Roman" w:hAnsi="Times New Roman" w:cs="Times New Roman"/>
          <w:sz w:val="24"/>
          <w:szCs w:val="24"/>
        </w:rPr>
        <w:t xml:space="preserve"> And how do our proud spirits rise, when we are condemned or censured by others</w:t>
      </w:r>
      <w:r>
        <w:rPr>
          <w:rFonts w:ascii="Times New Roman" w:hAnsi="Times New Roman" w:cs="Times New Roman"/>
          <w:sz w:val="24"/>
          <w:szCs w:val="24"/>
        </w:rPr>
        <w:t>!</w:t>
      </w:r>
      <w:r w:rsidRPr="0040176A">
        <w:rPr>
          <w:rFonts w:ascii="Times New Roman" w:hAnsi="Times New Roman" w:cs="Times New Roman"/>
          <w:sz w:val="24"/>
          <w:szCs w:val="24"/>
        </w:rPr>
        <w:t xml:space="preserve"> Instead of forsaking the iniquities we confess, we hold them fast, and are prepared to repeat to</w:t>
      </w:r>
      <w:r w:rsidRPr="0040176A">
        <w:rPr>
          <w:rFonts w:ascii="Times New Roman" w:hAnsi="Times New Roman" w:cs="Times New Roman"/>
          <w:sz w:val="24"/>
          <w:szCs w:val="24"/>
        </w:rPr>
        <w:softHyphen/>
        <w:t>morrow, without compunction or shame, the sins which we have professed to lament today. This striking difference between us and the betrayer of our Lord, may well excite our fears, and the more so, when we remember that even his sincere and heart-felt remorse fell far short of real contrition, and left him to perish.</w:t>
      </w:r>
    </w:p>
    <w:p w:rsidR="0040176A" w:rsidRPr="0040176A" w:rsidRDefault="0040176A" w:rsidP="0040176A">
      <w:pPr>
        <w:spacing w:after="0" w:line="276" w:lineRule="auto"/>
        <w:ind w:firstLine="360"/>
        <w:jc w:val="both"/>
        <w:rPr>
          <w:rFonts w:ascii="Times New Roman" w:hAnsi="Times New Roman" w:cs="Times New Roman"/>
          <w:sz w:val="24"/>
          <w:szCs w:val="24"/>
        </w:rPr>
      </w:pP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II. That this salutary impression may be strengthened, let us proceed to enquire, secondly, wherein the specious repentance we have been considering, differed from that godly sorrow with which pardon and salvation are connected.</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 xml:space="preserve">1. It differed from it, first, in </w:t>
      </w:r>
      <w:r w:rsidRPr="0040176A">
        <w:rPr>
          <w:rFonts w:ascii="Times New Roman" w:hAnsi="Times New Roman" w:cs="Times New Roman"/>
          <w:i/>
          <w:iCs/>
          <w:sz w:val="24"/>
          <w:szCs w:val="24"/>
        </w:rPr>
        <w:t>its origin.</w:t>
      </w:r>
      <w:r w:rsidRPr="0040176A">
        <w:rPr>
          <w:rFonts w:ascii="Times New Roman" w:hAnsi="Times New Roman" w:cs="Times New Roman"/>
          <w:sz w:val="24"/>
          <w:szCs w:val="24"/>
        </w:rPr>
        <w:t xml:space="preserve"> It was the work of natural conscience roused out of its slumber by the power of God, sitting as a judge and avenger in the traitor’s heart, and filling it with self-accusation, horror, and fear.</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In true repentance indeed there is an awakening of the conscience, an alarm in the soul, a convic</w:t>
      </w:r>
      <w:r w:rsidRPr="0040176A">
        <w:rPr>
          <w:rFonts w:ascii="Times New Roman" w:hAnsi="Times New Roman" w:cs="Times New Roman"/>
          <w:sz w:val="24"/>
          <w:szCs w:val="24"/>
        </w:rPr>
        <w:softHyphen/>
        <w:t>tion of guilt, and an apprehension of danger</w:t>
      </w:r>
      <w:r>
        <w:rPr>
          <w:rFonts w:ascii="Times New Roman" w:hAnsi="Times New Roman" w:cs="Times New Roman"/>
          <w:sz w:val="24"/>
          <w:szCs w:val="24"/>
        </w:rPr>
        <w:t>;</w:t>
      </w:r>
      <w:r w:rsidRPr="0040176A">
        <w:rPr>
          <w:rFonts w:ascii="Times New Roman" w:hAnsi="Times New Roman" w:cs="Times New Roman"/>
          <w:sz w:val="24"/>
          <w:szCs w:val="24"/>
        </w:rPr>
        <w:t xml:space="preserve"> but then, though preceded and accompanied by these feelings, it is not occasioned by them. It springs from the special grace of God. It is the opera</w:t>
      </w:r>
      <w:r w:rsidRPr="0040176A">
        <w:rPr>
          <w:rFonts w:ascii="Times New Roman" w:hAnsi="Times New Roman" w:cs="Times New Roman"/>
          <w:sz w:val="24"/>
          <w:szCs w:val="24"/>
        </w:rPr>
        <w:softHyphen/>
        <w:t>tion of that Spirit who has access to every mind, and can bend and soften every heart at his will. It is the gift of that ascended Jesus who pur</w:t>
      </w:r>
      <w:r w:rsidRPr="0040176A">
        <w:rPr>
          <w:rFonts w:ascii="Times New Roman" w:hAnsi="Times New Roman" w:cs="Times New Roman"/>
          <w:sz w:val="24"/>
          <w:szCs w:val="24"/>
        </w:rPr>
        <w:softHyphen/>
        <w:t>chased it with his blood, and is exalted to bestow it on his church. It is blended with fear, but the instrument employed in producing it is faith, a stedfast and lively belief in the promises of the gospel, a close and overpowering view of the love of God in redemption, an estimating of our guilt by the price that was paid for its remission. “The goodness of God,” says the apostle,</w:t>
      </w:r>
      <w:r>
        <w:rPr>
          <w:rFonts w:ascii="Times New Roman" w:hAnsi="Times New Roman" w:cs="Times New Roman"/>
          <w:sz w:val="24"/>
          <w:szCs w:val="24"/>
        </w:rPr>
        <w:t xml:space="preserve"> “</w:t>
      </w:r>
      <w:r w:rsidRPr="0040176A">
        <w:rPr>
          <w:rFonts w:ascii="Times New Roman" w:hAnsi="Times New Roman" w:cs="Times New Roman"/>
          <w:sz w:val="24"/>
          <w:szCs w:val="24"/>
        </w:rPr>
        <w:t>leadeth to repentance</w:t>
      </w:r>
      <w:r w:rsidR="00DB71BA">
        <w:rPr>
          <w:rFonts w:ascii="Times New Roman" w:hAnsi="Times New Roman" w:cs="Times New Roman"/>
          <w:sz w:val="24"/>
          <w:szCs w:val="24"/>
        </w:rPr>
        <w:t>;”</w:t>
      </w:r>
      <w:r w:rsidRPr="0040176A">
        <w:rPr>
          <w:rFonts w:ascii="Times New Roman" w:hAnsi="Times New Roman" w:cs="Times New Roman"/>
          <w:sz w:val="24"/>
          <w:szCs w:val="24"/>
        </w:rPr>
        <w:t xml:space="preserve"> and the prophet Zechariah speaks the same language. He compares the grief of the penitent to the deep and bitter anguish of a parent who mourns for his first-born</w:t>
      </w:r>
      <w:r>
        <w:rPr>
          <w:rFonts w:ascii="Times New Roman" w:hAnsi="Times New Roman" w:cs="Times New Roman"/>
          <w:sz w:val="24"/>
          <w:szCs w:val="24"/>
        </w:rPr>
        <w:t>;</w:t>
      </w:r>
      <w:r w:rsidRPr="0040176A">
        <w:rPr>
          <w:rFonts w:ascii="Times New Roman" w:hAnsi="Times New Roman" w:cs="Times New Roman"/>
          <w:sz w:val="24"/>
          <w:szCs w:val="24"/>
        </w:rPr>
        <w:t xml:space="preserve"> and he ascribes it to the agency of that gracious Spirit, who directs the eye of the sinner to a pierced Saviour, and assures him that he was pierced and wounded for him.</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2. The difference between the remorse of con</w:t>
      </w:r>
      <w:r w:rsidRPr="0040176A">
        <w:rPr>
          <w:rFonts w:ascii="Times New Roman" w:hAnsi="Times New Roman" w:cs="Times New Roman"/>
          <w:sz w:val="24"/>
          <w:szCs w:val="24"/>
        </w:rPr>
        <w:softHyphen/>
        <w:t>science which Judas manifested, and the con</w:t>
      </w:r>
      <w:r w:rsidRPr="0040176A">
        <w:rPr>
          <w:rFonts w:ascii="Times New Roman" w:hAnsi="Times New Roman" w:cs="Times New Roman"/>
          <w:sz w:val="24"/>
          <w:szCs w:val="24"/>
        </w:rPr>
        <w:softHyphen/>
        <w:t>trition of the truly repentant sinner, may be dis</w:t>
      </w:r>
      <w:r w:rsidRPr="0040176A">
        <w:rPr>
          <w:rFonts w:ascii="Times New Roman" w:hAnsi="Times New Roman" w:cs="Times New Roman"/>
          <w:sz w:val="24"/>
          <w:szCs w:val="24"/>
        </w:rPr>
        <w:softHyphen/>
        <w:t xml:space="preserve">covered also in </w:t>
      </w:r>
      <w:r w:rsidRPr="0040176A">
        <w:rPr>
          <w:rFonts w:ascii="Times New Roman" w:hAnsi="Times New Roman" w:cs="Times New Roman"/>
          <w:i/>
          <w:iCs/>
          <w:sz w:val="24"/>
          <w:szCs w:val="24"/>
        </w:rPr>
        <w:t>the object of his sorrow.</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Of what did Judas repent</w:t>
      </w:r>
      <w:r>
        <w:rPr>
          <w:rFonts w:ascii="Times New Roman" w:hAnsi="Times New Roman" w:cs="Times New Roman"/>
          <w:sz w:val="24"/>
          <w:szCs w:val="24"/>
        </w:rPr>
        <w:t>?</w:t>
      </w:r>
      <w:r w:rsidRPr="0040176A">
        <w:rPr>
          <w:rFonts w:ascii="Times New Roman" w:hAnsi="Times New Roman" w:cs="Times New Roman"/>
          <w:sz w:val="24"/>
          <w:szCs w:val="24"/>
        </w:rPr>
        <w:t xml:space="preserve"> Not of his crime, but of its consequences. As soon as he was awakened, to a sense of his transgression, the pro</w:t>
      </w:r>
      <w:r w:rsidRPr="0040176A">
        <w:rPr>
          <w:rFonts w:ascii="Times New Roman" w:hAnsi="Times New Roman" w:cs="Times New Roman"/>
          <w:sz w:val="24"/>
          <w:szCs w:val="24"/>
        </w:rPr>
        <w:softHyphen/>
        <w:t>phetic declarations of his Master concerning his latter end, rushed into his mind, and his soul was dismayed at the prospect before him. Could he have been assured that this vengeance was averted, he would probably have enjoyed the reward of his perfidy without remorse, and after shedding a tear or two over the grave of his Lord, would have thought of his iniquity no more.</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But the sorrow of the true penitent is of an altogether different kind. He dreads the con</w:t>
      </w:r>
      <w:r w:rsidRPr="0040176A">
        <w:rPr>
          <w:rFonts w:ascii="Times New Roman" w:hAnsi="Times New Roman" w:cs="Times New Roman"/>
          <w:sz w:val="24"/>
          <w:szCs w:val="24"/>
        </w:rPr>
        <w:softHyphen/>
        <w:t>sequences of sin, but it is over sin itself that he mourns. This is the evil which causes him to repent himself; makes him weep bitterly in se</w:t>
      </w:r>
      <w:r w:rsidRPr="0040176A">
        <w:rPr>
          <w:rFonts w:ascii="Times New Roman" w:hAnsi="Times New Roman" w:cs="Times New Roman"/>
          <w:sz w:val="24"/>
          <w:szCs w:val="24"/>
        </w:rPr>
        <w:softHyphen/>
        <w:t>cret, like Peter; and smite on his breast, like the publican</w:t>
      </w:r>
      <w:r>
        <w:rPr>
          <w:rFonts w:ascii="Times New Roman" w:hAnsi="Times New Roman" w:cs="Times New Roman"/>
          <w:sz w:val="24"/>
          <w:szCs w:val="24"/>
        </w:rPr>
        <w:t>;</w:t>
      </w:r>
      <w:r w:rsidRPr="0040176A">
        <w:rPr>
          <w:rFonts w:ascii="Times New Roman" w:hAnsi="Times New Roman" w:cs="Times New Roman"/>
          <w:sz w:val="24"/>
          <w:szCs w:val="24"/>
        </w:rPr>
        <w:t xml:space="preserve"> and humble himself in dust and ashes, like Job. Taught to perceive its baseness and pollution, he regards it with an abhorrence equal to his former love of it, with a loathing which no length of time, no hope of pardon, can remove. His sorrow is a</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40176A">
        <w:rPr>
          <w:rFonts w:ascii="Times New Roman" w:hAnsi="Times New Roman" w:cs="Times New Roman"/>
          <w:sz w:val="24"/>
          <w:szCs w:val="24"/>
        </w:rPr>
        <w:t>godly sorrow</w:t>
      </w:r>
      <w:r w:rsidR="00DB71BA">
        <w:rPr>
          <w:rFonts w:ascii="Times New Roman" w:hAnsi="Times New Roman" w:cs="Times New Roman"/>
          <w:sz w:val="24"/>
          <w:szCs w:val="24"/>
        </w:rPr>
        <w:t>;”</w:t>
      </w:r>
      <w:r w:rsidRPr="0040176A">
        <w:rPr>
          <w:rFonts w:ascii="Times New Roman" w:hAnsi="Times New Roman" w:cs="Times New Roman"/>
          <w:sz w:val="24"/>
          <w:szCs w:val="24"/>
        </w:rPr>
        <w:t xml:space="preserve"> a sorrow which not only proceeds from God, but which has a direct reference to him. He regards sin as an offence against the Sovereign of heaven, against his infinite majesty, his incomprehensible purity, his unsearchable grace. He enters into the feelings and adopts the language of David, and losing sight of all other considerations, he says, “Against thee, thee only, have I sinned; against thee, my Friend and my Father, my Redeemer and my Sa</w:t>
      </w:r>
      <w:r w:rsidRPr="0040176A">
        <w:rPr>
          <w:rFonts w:ascii="Times New Roman" w:hAnsi="Times New Roman" w:cs="Times New Roman"/>
          <w:sz w:val="24"/>
          <w:szCs w:val="24"/>
        </w:rPr>
        <w:softHyphen/>
        <w:t>viour, my Lord and my God.”</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 xml:space="preserve">3. The repentance of this traitorous disciple was defective also in </w:t>
      </w:r>
      <w:r w:rsidRPr="0040176A">
        <w:rPr>
          <w:rFonts w:ascii="Times New Roman" w:hAnsi="Times New Roman" w:cs="Times New Roman"/>
          <w:i/>
          <w:iCs/>
          <w:sz w:val="24"/>
          <w:szCs w:val="24"/>
        </w:rPr>
        <w:t>its extent.</w:t>
      </w:r>
      <w:r w:rsidRPr="0040176A">
        <w:rPr>
          <w:rFonts w:ascii="Times New Roman" w:hAnsi="Times New Roman" w:cs="Times New Roman"/>
          <w:sz w:val="24"/>
          <w:szCs w:val="24"/>
        </w:rPr>
        <w:t xml:space="preserve"> It was of a very partial nature. When he confessed that he had sinned, he did not, like the publican, style himself</w:t>
      </w:r>
      <w:r>
        <w:rPr>
          <w:rFonts w:ascii="Times New Roman" w:hAnsi="Times New Roman" w:cs="Times New Roman"/>
          <w:sz w:val="24"/>
          <w:szCs w:val="24"/>
        </w:rPr>
        <w:t xml:space="preserve"> “</w:t>
      </w:r>
      <w:r w:rsidRPr="0040176A">
        <w:rPr>
          <w:rFonts w:ascii="Times New Roman" w:hAnsi="Times New Roman" w:cs="Times New Roman"/>
          <w:sz w:val="24"/>
          <w:szCs w:val="24"/>
        </w:rPr>
        <w:t>a sinner,” nor did he say, with Simon, that he was</w:t>
      </w:r>
      <w:r>
        <w:rPr>
          <w:rFonts w:ascii="Times New Roman" w:hAnsi="Times New Roman" w:cs="Times New Roman"/>
          <w:sz w:val="24"/>
          <w:szCs w:val="24"/>
        </w:rPr>
        <w:t xml:space="preserve"> “</w:t>
      </w:r>
      <w:r w:rsidRPr="0040176A">
        <w:rPr>
          <w:rFonts w:ascii="Times New Roman" w:hAnsi="Times New Roman" w:cs="Times New Roman"/>
          <w:sz w:val="24"/>
          <w:szCs w:val="24"/>
        </w:rPr>
        <w:t>a sinful man.” Expressing no concern for his covetousness and theft, and probably not think</w:t>
      </w:r>
      <w:r w:rsidRPr="0040176A">
        <w:rPr>
          <w:rFonts w:ascii="Times New Roman" w:hAnsi="Times New Roman" w:cs="Times New Roman"/>
          <w:sz w:val="24"/>
          <w:szCs w:val="24"/>
        </w:rPr>
        <w:softHyphen/>
        <w:t>ing of them, he merely refers to a solitary act of transgression.</w:t>
      </w:r>
      <w:r>
        <w:rPr>
          <w:rFonts w:ascii="Times New Roman" w:hAnsi="Times New Roman" w:cs="Times New Roman"/>
          <w:sz w:val="24"/>
          <w:szCs w:val="24"/>
        </w:rPr>
        <w:t xml:space="preserve"> “</w:t>
      </w:r>
      <w:r w:rsidRPr="0040176A">
        <w:rPr>
          <w:rFonts w:ascii="Times New Roman" w:hAnsi="Times New Roman" w:cs="Times New Roman"/>
          <w:sz w:val="24"/>
          <w:szCs w:val="24"/>
        </w:rPr>
        <w:t>I have sinned,” he says,</w:t>
      </w:r>
      <w:r>
        <w:rPr>
          <w:rFonts w:ascii="Times New Roman" w:hAnsi="Times New Roman" w:cs="Times New Roman"/>
          <w:sz w:val="24"/>
          <w:szCs w:val="24"/>
        </w:rPr>
        <w:t xml:space="preserve"> “</w:t>
      </w:r>
      <w:r w:rsidRPr="0040176A">
        <w:rPr>
          <w:rFonts w:ascii="Times New Roman" w:hAnsi="Times New Roman" w:cs="Times New Roman"/>
          <w:sz w:val="24"/>
          <w:szCs w:val="24"/>
        </w:rPr>
        <w:t>in that I have betrayed the innocent blood.” The real pe</w:t>
      </w:r>
      <w:r w:rsidRPr="0040176A">
        <w:rPr>
          <w:rFonts w:ascii="Times New Roman" w:hAnsi="Times New Roman" w:cs="Times New Roman"/>
          <w:sz w:val="24"/>
          <w:szCs w:val="24"/>
        </w:rPr>
        <w:softHyphen/>
        <w:t>nitent however</w:t>
      </w:r>
      <w:r>
        <w:rPr>
          <w:rFonts w:ascii="Times New Roman" w:hAnsi="Times New Roman" w:cs="Times New Roman"/>
          <w:sz w:val="24"/>
          <w:szCs w:val="24"/>
        </w:rPr>
        <w:t xml:space="preserve"> “</w:t>
      </w:r>
      <w:r w:rsidRPr="0040176A">
        <w:rPr>
          <w:rFonts w:ascii="Times New Roman" w:hAnsi="Times New Roman" w:cs="Times New Roman"/>
          <w:sz w:val="24"/>
          <w:szCs w:val="24"/>
        </w:rPr>
        <w:t>is convinced of all, he is judged of all.” It is true that those offences which have been attended with peculiar aggravations, occur to his mind more frequently than others of a less heinous nature, and excite there a more piercing sorrow; but his attention and thoughts are not confined to them. He takes an extensive view of his transgressions, and mourns over them all. He deplores his omissions of duty, as well as his posi</w:t>
      </w:r>
      <w:r w:rsidRPr="0040176A">
        <w:rPr>
          <w:rFonts w:ascii="Times New Roman" w:hAnsi="Times New Roman" w:cs="Times New Roman"/>
          <w:sz w:val="24"/>
          <w:szCs w:val="24"/>
        </w:rPr>
        <w:softHyphen/>
        <w:t>tive commissions of evil; his short-comings, as well as his crimes; his once loved and defended follies, as well as his flagrant enormities. Nor is this all. He looks within. The impurity of the stream leads him to examine the fountain from</w:t>
      </w:r>
      <w:r>
        <w:rPr>
          <w:rFonts w:ascii="Times New Roman" w:hAnsi="Times New Roman" w:cs="Times New Roman"/>
          <w:sz w:val="24"/>
          <w:szCs w:val="24"/>
        </w:rPr>
        <w:t xml:space="preserve"> </w:t>
      </w:r>
      <w:r w:rsidRPr="0040176A">
        <w:rPr>
          <w:rFonts w:ascii="Times New Roman" w:hAnsi="Times New Roman" w:cs="Times New Roman"/>
          <w:sz w:val="24"/>
          <w:szCs w:val="24"/>
        </w:rPr>
        <w:t>which it flows</w:t>
      </w:r>
      <w:r>
        <w:rPr>
          <w:rFonts w:ascii="Times New Roman" w:hAnsi="Times New Roman" w:cs="Times New Roman"/>
          <w:sz w:val="24"/>
          <w:szCs w:val="24"/>
        </w:rPr>
        <w:t>;</w:t>
      </w:r>
      <w:r w:rsidRPr="0040176A">
        <w:rPr>
          <w:rFonts w:ascii="Times New Roman" w:hAnsi="Times New Roman" w:cs="Times New Roman"/>
          <w:sz w:val="24"/>
          <w:szCs w:val="24"/>
        </w:rPr>
        <w:t xml:space="preserve"> and within that heart which he once thought good and untainted, he finds abomi</w:t>
      </w:r>
      <w:r w:rsidRPr="0040176A">
        <w:rPr>
          <w:rFonts w:ascii="Times New Roman" w:hAnsi="Times New Roman" w:cs="Times New Roman"/>
          <w:sz w:val="24"/>
          <w:szCs w:val="24"/>
        </w:rPr>
        <w:softHyphen/>
        <w:t>nations which distress his soul, a host of foolish imaginations, proud suggestions, debasing impu</w:t>
      </w:r>
      <w:r w:rsidRPr="0040176A">
        <w:rPr>
          <w:rFonts w:ascii="Times New Roman" w:hAnsi="Times New Roman" w:cs="Times New Roman"/>
          <w:sz w:val="24"/>
          <w:szCs w:val="24"/>
        </w:rPr>
        <w:softHyphen/>
        <w:t>rities, and corrupt desires. Turn again to the broken-hearted David, and enquire into the origin of his sorrow. He tells us of the blood-guiltiness of his life, but the desperate wickedness of his heart appears to be the chief cause of his anguish, and the removal of this evil his chief prayer.</w:t>
      </w:r>
      <w:r>
        <w:rPr>
          <w:rFonts w:ascii="Times New Roman" w:hAnsi="Times New Roman" w:cs="Times New Roman"/>
          <w:sz w:val="24"/>
          <w:szCs w:val="24"/>
        </w:rPr>
        <w:t xml:space="preserve"> “</w:t>
      </w:r>
      <w:r w:rsidRPr="0040176A">
        <w:rPr>
          <w:rFonts w:ascii="Times New Roman" w:hAnsi="Times New Roman" w:cs="Times New Roman"/>
          <w:sz w:val="24"/>
          <w:szCs w:val="24"/>
        </w:rPr>
        <w:t>Behold,” says he,</w:t>
      </w:r>
      <w:r>
        <w:rPr>
          <w:rFonts w:ascii="Times New Roman" w:hAnsi="Times New Roman" w:cs="Times New Roman"/>
          <w:sz w:val="24"/>
          <w:szCs w:val="24"/>
        </w:rPr>
        <w:t xml:space="preserve"> “</w:t>
      </w:r>
      <w:r w:rsidRPr="0040176A">
        <w:rPr>
          <w:rFonts w:ascii="Times New Roman" w:hAnsi="Times New Roman" w:cs="Times New Roman"/>
          <w:sz w:val="24"/>
          <w:szCs w:val="24"/>
        </w:rPr>
        <w:t>I was shapen in iniquity, and in sin did my mother conceive me.”</w:t>
      </w:r>
      <w:r>
        <w:rPr>
          <w:rFonts w:ascii="Times New Roman" w:hAnsi="Times New Roman" w:cs="Times New Roman"/>
          <w:sz w:val="24"/>
          <w:szCs w:val="24"/>
        </w:rPr>
        <w:t xml:space="preserve"> “</w:t>
      </w:r>
      <w:r w:rsidRPr="0040176A">
        <w:rPr>
          <w:rFonts w:ascii="Times New Roman" w:hAnsi="Times New Roman" w:cs="Times New Roman"/>
          <w:sz w:val="24"/>
          <w:szCs w:val="24"/>
        </w:rPr>
        <w:t xml:space="preserve">Create in me a clean heart, O God, and renew a right spirit within me.” “Wash me </w:t>
      </w:r>
      <w:r w:rsidR="00C47F06" w:rsidRPr="0040176A">
        <w:rPr>
          <w:rFonts w:ascii="Times New Roman" w:hAnsi="Times New Roman" w:cs="Times New Roman"/>
          <w:sz w:val="24"/>
          <w:szCs w:val="24"/>
        </w:rPr>
        <w:t>thoroughly</w:t>
      </w:r>
      <w:r w:rsidRPr="0040176A">
        <w:rPr>
          <w:rFonts w:ascii="Times New Roman" w:hAnsi="Times New Roman" w:cs="Times New Roman"/>
          <w:sz w:val="24"/>
          <w:szCs w:val="24"/>
        </w:rPr>
        <w:t xml:space="preserve"> from mine iniquity, and cleanse me from my sin.”</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 xml:space="preserve">4. The remorse of Judas differed from true repentance also in </w:t>
      </w:r>
      <w:r w:rsidRPr="0040176A">
        <w:rPr>
          <w:rFonts w:ascii="Times New Roman" w:hAnsi="Times New Roman" w:cs="Times New Roman"/>
          <w:i/>
          <w:iCs/>
          <w:sz w:val="24"/>
          <w:szCs w:val="24"/>
        </w:rPr>
        <w:t>its result.</w:t>
      </w:r>
      <w:r w:rsidRPr="0040176A">
        <w:rPr>
          <w:rFonts w:ascii="Times New Roman" w:hAnsi="Times New Roman" w:cs="Times New Roman"/>
          <w:sz w:val="24"/>
          <w:szCs w:val="24"/>
        </w:rPr>
        <w:t xml:space="preserve"> And what is the result of genuine sorrow</w:t>
      </w:r>
      <w:r>
        <w:rPr>
          <w:rFonts w:ascii="Times New Roman" w:hAnsi="Times New Roman" w:cs="Times New Roman"/>
          <w:sz w:val="24"/>
          <w:szCs w:val="24"/>
        </w:rPr>
        <w:t>?</w:t>
      </w:r>
      <w:r w:rsidRPr="0040176A">
        <w:rPr>
          <w:rFonts w:ascii="Times New Roman" w:hAnsi="Times New Roman" w:cs="Times New Roman"/>
          <w:sz w:val="24"/>
          <w:szCs w:val="24"/>
        </w:rPr>
        <w:t xml:space="preserve"> We cannot fully an</w:t>
      </w:r>
      <w:r w:rsidRPr="0040176A">
        <w:rPr>
          <w:rFonts w:ascii="Times New Roman" w:hAnsi="Times New Roman" w:cs="Times New Roman"/>
          <w:sz w:val="24"/>
          <w:szCs w:val="24"/>
        </w:rPr>
        <w:softHyphen/>
        <w:t>swer the question, till we have gone with the weeping penitent into the eternal world, and tasted the peace and blessedness which are re</w:t>
      </w:r>
      <w:r w:rsidRPr="0040176A">
        <w:rPr>
          <w:rFonts w:ascii="Times New Roman" w:hAnsi="Times New Roman" w:cs="Times New Roman"/>
          <w:sz w:val="24"/>
          <w:szCs w:val="24"/>
        </w:rPr>
        <w:softHyphen/>
        <w:t>served for him there. As far however as regards the present life, real contrition is invariably fol</w:t>
      </w:r>
      <w:r w:rsidRPr="0040176A">
        <w:rPr>
          <w:rFonts w:ascii="Times New Roman" w:hAnsi="Times New Roman" w:cs="Times New Roman"/>
          <w:sz w:val="24"/>
          <w:szCs w:val="24"/>
        </w:rPr>
        <w:softHyphen/>
        <w:t>lowed by prayer, by an earnest application for pardon, and a greater or less degree of hope in the divine mercy. Thus we find David blend</w:t>
      </w:r>
      <w:r w:rsidRPr="0040176A">
        <w:rPr>
          <w:rFonts w:ascii="Times New Roman" w:hAnsi="Times New Roman" w:cs="Times New Roman"/>
          <w:sz w:val="24"/>
          <w:szCs w:val="24"/>
        </w:rPr>
        <w:softHyphen/>
        <w:t>ing together confessions of guilt and cries for deliverance.</w:t>
      </w:r>
      <w:r>
        <w:rPr>
          <w:rFonts w:ascii="Times New Roman" w:hAnsi="Times New Roman" w:cs="Times New Roman"/>
          <w:sz w:val="24"/>
          <w:szCs w:val="24"/>
        </w:rPr>
        <w:t xml:space="preserve"> “</w:t>
      </w:r>
      <w:r w:rsidRPr="0040176A">
        <w:rPr>
          <w:rFonts w:ascii="Times New Roman" w:hAnsi="Times New Roman" w:cs="Times New Roman"/>
          <w:sz w:val="24"/>
          <w:szCs w:val="24"/>
        </w:rPr>
        <w:t xml:space="preserve">Have mercy upon me, </w:t>
      </w:r>
      <w:r w:rsidR="00A95FE9">
        <w:rPr>
          <w:rFonts w:ascii="Times New Roman" w:hAnsi="Times New Roman" w:cs="Times New Roman"/>
          <w:sz w:val="24"/>
          <w:szCs w:val="24"/>
        </w:rPr>
        <w:t xml:space="preserve">O </w:t>
      </w:r>
      <w:r w:rsidRPr="0040176A">
        <w:rPr>
          <w:rFonts w:ascii="Times New Roman" w:hAnsi="Times New Roman" w:cs="Times New Roman"/>
          <w:sz w:val="24"/>
          <w:szCs w:val="24"/>
        </w:rPr>
        <w:t>God, ac</w:t>
      </w:r>
      <w:r w:rsidRPr="0040176A">
        <w:rPr>
          <w:rFonts w:ascii="Times New Roman" w:hAnsi="Times New Roman" w:cs="Times New Roman"/>
          <w:sz w:val="24"/>
          <w:szCs w:val="24"/>
        </w:rPr>
        <w:softHyphen/>
        <w:t>cording to thy loving-kindness; according unto</w:t>
      </w:r>
      <w:r w:rsidR="00C47F06">
        <w:rPr>
          <w:rFonts w:ascii="Times New Roman" w:hAnsi="Times New Roman" w:cs="Times New Roman"/>
          <w:sz w:val="24"/>
          <w:szCs w:val="24"/>
        </w:rPr>
        <w:t xml:space="preserve"> </w:t>
      </w:r>
      <w:r w:rsidRPr="0040176A">
        <w:rPr>
          <w:rFonts w:ascii="Times New Roman" w:hAnsi="Times New Roman" w:cs="Times New Roman"/>
          <w:sz w:val="24"/>
          <w:szCs w:val="24"/>
        </w:rPr>
        <w:t>the multitude of thy tender mercies, blot out my transgressions.”</w:t>
      </w:r>
      <w:r>
        <w:rPr>
          <w:rFonts w:ascii="Times New Roman" w:hAnsi="Times New Roman" w:cs="Times New Roman"/>
          <w:sz w:val="24"/>
          <w:szCs w:val="24"/>
        </w:rPr>
        <w:t xml:space="preserve"> “</w:t>
      </w:r>
      <w:r w:rsidRPr="0040176A">
        <w:rPr>
          <w:rFonts w:ascii="Times New Roman" w:hAnsi="Times New Roman" w:cs="Times New Roman"/>
          <w:sz w:val="24"/>
          <w:szCs w:val="24"/>
        </w:rPr>
        <w:t xml:space="preserve">Cast me not away from thy presence, and take </w:t>
      </w:r>
      <w:r w:rsidRPr="0040176A">
        <w:rPr>
          <w:rFonts w:ascii="Times New Roman" w:hAnsi="Times New Roman" w:cs="Times New Roman"/>
          <w:sz w:val="24"/>
          <w:szCs w:val="24"/>
        </w:rPr>
        <w:lastRenderedPageBreak/>
        <w:t>not thy Holy Spirit from me. Restore unto me the joy of thy salvation, and uphold me with thy free Spirit.”</w:t>
      </w:r>
      <w:r>
        <w:rPr>
          <w:rFonts w:ascii="Times New Roman" w:hAnsi="Times New Roman" w:cs="Times New Roman"/>
          <w:sz w:val="24"/>
          <w:szCs w:val="24"/>
        </w:rPr>
        <w:t xml:space="preserve"> “</w:t>
      </w:r>
      <w:r w:rsidRPr="0040176A">
        <w:rPr>
          <w:rFonts w:ascii="Times New Roman" w:hAnsi="Times New Roman" w:cs="Times New Roman"/>
          <w:sz w:val="24"/>
          <w:szCs w:val="24"/>
        </w:rPr>
        <w:t>Deliver me from blood-guiltiness, O God, thou God of my salvation, and my tongue shall sing aloud of thy righteousness.”</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But the remorse of the ungodly is succeeded by very different effects. It produces despair, and despair silences the voice of supplication, turns away from mercy, and works death. Such was its issue in Judas. We behold him departing from the temple, and it might have been hoped after the contrition he had manifested there, that he went away to cast himself at the feet of. the Saviour whom he had betrayed, or at least to implore in secret the mercy of that God whom he had offended. But no. Stung with remorse and abandoned to despair, he precipitated himself into the very misery which he dreaded, and hurried to the tribunal of that Judge at whose vengeance he trembled.</w:t>
      </w:r>
      <w:r>
        <w:rPr>
          <w:rFonts w:ascii="Times New Roman" w:hAnsi="Times New Roman" w:cs="Times New Roman"/>
          <w:sz w:val="24"/>
          <w:szCs w:val="24"/>
        </w:rPr>
        <w:t xml:space="preserve"> “</w:t>
      </w:r>
      <w:r w:rsidRPr="0040176A">
        <w:rPr>
          <w:rFonts w:ascii="Times New Roman" w:hAnsi="Times New Roman" w:cs="Times New Roman"/>
          <w:sz w:val="24"/>
          <w:szCs w:val="24"/>
        </w:rPr>
        <w:t>He cast down the pieces of silver in the temple, and departed, and went and hanged himself.”</w:t>
      </w:r>
    </w:p>
    <w:p w:rsidR="00A95FE9" w:rsidRDefault="00A95FE9" w:rsidP="0040176A">
      <w:pPr>
        <w:spacing w:after="0" w:line="276" w:lineRule="auto"/>
        <w:ind w:firstLine="360"/>
        <w:jc w:val="both"/>
        <w:rPr>
          <w:rFonts w:ascii="Times New Roman" w:hAnsi="Times New Roman" w:cs="Times New Roman"/>
          <w:sz w:val="24"/>
          <w:szCs w:val="24"/>
        </w:rPr>
      </w:pP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And now, brethren, let us ask what are the practical lessons which this solemn subject is cal</w:t>
      </w:r>
      <w:r w:rsidRPr="0040176A">
        <w:rPr>
          <w:rFonts w:ascii="Times New Roman" w:hAnsi="Times New Roman" w:cs="Times New Roman"/>
          <w:sz w:val="24"/>
          <w:szCs w:val="24"/>
        </w:rPr>
        <w:softHyphen/>
        <w:t>culated to teach us.</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It sh</w:t>
      </w:r>
      <w:r w:rsidR="00A95FE9">
        <w:rPr>
          <w:rFonts w:ascii="Times New Roman" w:hAnsi="Times New Roman" w:cs="Times New Roman"/>
          <w:sz w:val="24"/>
          <w:szCs w:val="24"/>
        </w:rPr>
        <w:t>o</w:t>
      </w:r>
      <w:r w:rsidRPr="0040176A">
        <w:rPr>
          <w:rFonts w:ascii="Times New Roman" w:hAnsi="Times New Roman" w:cs="Times New Roman"/>
          <w:sz w:val="24"/>
          <w:szCs w:val="24"/>
        </w:rPr>
        <w:t xml:space="preserve">ws us, first, that </w:t>
      </w:r>
      <w:r w:rsidRPr="0040176A">
        <w:rPr>
          <w:rFonts w:ascii="Times New Roman" w:hAnsi="Times New Roman" w:cs="Times New Roman"/>
          <w:i/>
          <w:iCs/>
          <w:sz w:val="24"/>
          <w:szCs w:val="24"/>
        </w:rPr>
        <w:t>we may bear a very close re</w:t>
      </w:r>
      <w:r w:rsidRPr="0040176A">
        <w:rPr>
          <w:rFonts w:ascii="Times New Roman" w:hAnsi="Times New Roman" w:cs="Times New Roman"/>
          <w:i/>
          <w:iCs/>
          <w:sz w:val="24"/>
          <w:szCs w:val="24"/>
        </w:rPr>
        <w:softHyphen/>
        <w:t>semblance to the disciples of Christ, and yet remain still in the number of his enemies, and share their condemnation.</w:t>
      </w:r>
      <w:r w:rsidRPr="0040176A">
        <w:rPr>
          <w:rFonts w:ascii="Times New Roman" w:hAnsi="Times New Roman" w:cs="Times New Roman"/>
          <w:sz w:val="24"/>
          <w:szCs w:val="24"/>
        </w:rPr>
        <w:t xml:space="preserve"> It reminds us that we may seem to have proceeded far in the way to heaven, and yet never reach it; be almost saved, but altogether lost. It calls upon every one of us not to take his sincerity and safety for granted, but to ex</w:t>
      </w:r>
      <w:r w:rsidRPr="0040176A">
        <w:rPr>
          <w:rFonts w:ascii="Times New Roman" w:hAnsi="Times New Roman" w:cs="Times New Roman"/>
          <w:sz w:val="24"/>
          <w:szCs w:val="24"/>
        </w:rPr>
        <w:softHyphen/>
        <w:t>amine the foundation on which his hope rests, and to enquire, with the most earnest anxiety, whether he be indeed and in truth under the converting and saving influence of the gospel of Christ.</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We are more especially warned to guard against self-deception as to our repentance. We are told how far an accusing conscience may carry us, and yet leave us at as great a dis</w:t>
      </w:r>
      <w:r w:rsidRPr="0040176A">
        <w:rPr>
          <w:rFonts w:ascii="Times New Roman" w:hAnsi="Times New Roman" w:cs="Times New Roman"/>
          <w:sz w:val="24"/>
          <w:szCs w:val="24"/>
        </w:rPr>
        <w:softHyphen/>
        <w:t>tance as ever from true conversion of heart. We are called on to look at Judas becoming his own accuser, openly acknowledging his guilt, vindi</w:t>
      </w:r>
      <w:r w:rsidRPr="0040176A">
        <w:rPr>
          <w:rFonts w:ascii="Times New Roman" w:hAnsi="Times New Roman" w:cs="Times New Roman"/>
          <w:sz w:val="24"/>
          <w:szCs w:val="24"/>
        </w:rPr>
        <w:softHyphen/>
        <w:t>cating his Master, and condemning himself; and while we are ready to commiserate his sufferings and are almost admiring his boldness, we are re</w:t>
      </w:r>
      <w:r w:rsidRPr="0040176A">
        <w:rPr>
          <w:rFonts w:ascii="Times New Roman" w:hAnsi="Times New Roman" w:cs="Times New Roman"/>
          <w:sz w:val="24"/>
          <w:szCs w:val="24"/>
        </w:rPr>
        <w:softHyphen/>
        <w:t>minded that, at this very moment, he was as much a son of perdition, as when with a treacherous kiss he betrayed his Lord. Not that his confes</w:t>
      </w:r>
      <w:r w:rsidRPr="0040176A">
        <w:rPr>
          <w:rFonts w:ascii="Times New Roman" w:hAnsi="Times New Roman" w:cs="Times New Roman"/>
          <w:sz w:val="24"/>
          <w:szCs w:val="24"/>
        </w:rPr>
        <w:softHyphen/>
        <w:t>sion was hypocritical, or his repentance superfi</w:t>
      </w:r>
      <w:r w:rsidRPr="0040176A">
        <w:rPr>
          <w:rFonts w:ascii="Times New Roman" w:hAnsi="Times New Roman" w:cs="Times New Roman"/>
          <w:sz w:val="24"/>
          <w:szCs w:val="24"/>
        </w:rPr>
        <w:softHyphen/>
        <w:t>cial or assumed. No confession could be more sincere, no sorrow more genuine, no fear more agitating. And yet he perished, perished not</w:t>
      </w:r>
      <w:r>
        <w:rPr>
          <w:rFonts w:ascii="Times New Roman" w:hAnsi="Times New Roman" w:cs="Times New Roman"/>
          <w:sz w:val="24"/>
          <w:szCs w:val="24"/>
        </w:rPr>
        <w:t xml:space="preserve"> </w:t>
      </w:r>
      <w:r w:rsidRPr="0040176A">
        <w:rPr>
          <w:rFonts w:ascii="Times New Roman" w:hAnsi="Times New Roman" w:cs="Times New Roman"/>
          <w:sz w:val="24"/>
          <w:szCs w:val="24"/>
        </w:rPr>
        <w:t>because his sin was too great for the blood of Christ to cleanse and the mercy of God to pardon it, but because he wanted those things without which the most harrowing compunction, and the liveliest feelings, and the most splendid gifts, are nothing worth. And what are those things</w:t>
      </w:r>
      <w:r>
        <w:rPr>
          <w:rFonts w:ascii="Times New Roman" w:hAnsi="Times New Roman" w:cs="Times New Roman"/>
          <w:sz w:val="24"/>
          <w:szCs w:val="24"/>
        </w:rPr>
        <w:t>?</w:t>
      </w:r>
      <w:r w:rsidRPr="0040176A">
        <w:rPr>
          <w:rFonts w:ascii="Times New Roman" w:hAnsi="Times New Roman" w:cs="Times New Roman"/>
          <w:sz w:val="24"/>
          <w:szCs w:val="24"/>
        </w:rPr>
        <w:t xml:space="preserve"> A heart-felt abhorrence of sin, a conviction of the deeply seated and desperate wickedness of the soul, a spirit of grace and </w:t>
      </w:r>
      <w:r w:rsidRPr="0040176A">
        <w:rPr>
          <w:rFonts w:ascii="Times New Roman" w:hAnsi="Times New Roman" w:cs="Times New Roman"/>
          <w:sz w:val="24"/>
          <w:szCs w:val="24"/>
        </w:rPr>
        <w:lastRenderedPageBreak/>
        <w:t>supplication, an earnest wrestling with God for his pardoning mercy. These are</w:t>
      </w:r>
      <w:r>
        <w:rPr>
          <w:rFonts w:ascii="Times New Roman" w:hAnsi="Times New Roman" w:cs="Times New Roman"/>
          <w:sz w:val="24"/>
          <w:szCs w:val="24"/>
        </w:rPr>
        <w:t xml:space="preserve"> “</w:t>
      </w:r>
      <w:r w:rsidRPr="0040176A">
        <w:rPr>
          <w:rFonts w:ascii="Times New Roman" w:hAnsi="Times New Roman" w:cs="Times New Roman"/>
          <w:sz w:val="24"/>
          <w:szCs w:val="24"/>
        </w:rPr>
        <w:t>the things which accompany salva</w:t>
      </w:r>
      <w:r w:rsidRPr="0040176A">
        <w:rPr>
          <w:rFonts w:ascii="Times New Roman" w:hAnsi="Times New Roman" w:cs="Times New Roman"/>
          <w:sz w:val="24"/>
          <w:szCs w:val="24"/>
        </w:rPr>
        <w:softHyphen/>
        <w:t>tion,” and he who is destitute of these, is yet far from the kingdom of God, is utterly alienated from him, a stranger to his covenant of promise, and an heir of his wrath.</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 xml:space="preserve">We are taught also that </w:t>
      </w:r>
      <w:r w:rsidRPr="0040176A">
        <w:rPr>
          <w:rFonts w:ascii="Times New Roman" w:hAnsi="Times New Roman" w:cs="Times New Roman"/>
          <w:i/>
          <w:iCs/>
          <w:sz w:val="24"/>
          <w:szCs w:val="24"/>
        </w:rPr>
        <w:t>a profession of attach</w:t>
      </w:r>
      <w:r w:rsidRPr="0040176A">
        <w:rPr>
          <w:rFonts w:ascii="Times New Roman" w:hAnsi="Times New Roman" w:cs="Times New Roman"/>
          <w:i/>
          <w:iCs/>
          <w:sz w:val="24"/>
          <w:szCs w:val="24"/>
        </w:rPr>
        <w:softHyphen/>
        <w:t>ment to Christ aggravates the guilt of sin, and ren</w:t>
      </w:r>
      <w:r w:rsidRPr="0040176A">
        <w:rPr>
          <w:rFonts w:ascii="Times New Roman" w:hAnsi="Times New Roman" w:cs="Times New Roman"/>
          <w:i/>
          <w:iCs/>
          <w:sz w:val="24"/>
          <w:szCs w:val="24"/>
        </w:rPr>
        <w:softHyphen/>
        <w:t>ders an indulgence in it peculiarly dangerous.</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The holy Jesus will not be wounded in the house of those who call themselves his friends, without manifesting his indignation against them, and vindicating before a blaspheming world, the holiness and majesty of his own great name. His open enemies he can bear with, convert and par</w:t>
      </w:r>
      <w:r w:rsidRPr="0040176A">
        <w:rPr>
          <w:rFonts w:ascii="Times New Roman" w:hAnsi="Times New Roman" w:cs="Times New Roman"/>
          <w:sz w:val="24"/>
          <w:szCs w:val="24"/>
        </w:rPr>
        <w:softHyphen/>
        <w:t>don</w:t>
      </w:r>
      <w:r>
        <w:rPr>
          <w:rFonts w:ascii="Times New Roman" w:hAnsi="Times New Roman" w:cs="Times New Roman"/>
          <w:sz w:val="24"/>
          <w:szCs w:val="24"/>
        </w:rPr>
        <w:t>;</w:t>
      </w:r>
      <w:r w:rsidRPr="0040176A">
        <w:rPr>
          <w:rFonts w:ascii="Times New Roman" w:hAnsi="Times New Roman" w:cs="Times New Roman"/>
          <w:sz w:val="24"/>
          <w:szCs w:val="24"/>
        </w:rPr>
        <w:t xml:space="preserve"> while the pretended friend is exposed to scorn, blasted and destroyed. Judas had suffered much perhaps for his sake, and had given him many proofs of his love; but there was one sin which Judas loved better than he loved Christ,</w:t>
      </w:r>
      <w:r>
        <w:rPr>
          <w:rFonts w:ascii="Times New Roman" w:hAnsi="Times New Roman" w:cs="Times New Roman"/>
          <w:sz w:val="24"/>
          <w:szCs w:val="24"/>
        </w:rPr>
        <w:t xml:space="preserve"> </w:t>
      </w:r>
      <w:r w:rsidRPr="0040176A">
        <w:rPr>
          <w:rFonts w:ascii="Times New Roman" w:hAnsi="Times New Roman" w:cs="Times New Roman"/>
          <w:sz w:val="24"/>
          <w:szCs w:val="24"/>
        </w:rPr>
        <w:t>and that one sin, though it was a secret and a decent one, blighted all his graces and withered all his prospects. He was covetous, and covet</w:t>
      </w:r>
      <w:r w:rsidRPr="0040176A">
        <w:rPr>
          <w:rFonts w:ascii="Times New Roman" w:hAnsi="Times New Roman" w:cs="Times New Roman"/>
          <w:sz w:val="24"/>
          <w:szCs w:val="24"/>
        </w:rPr>
        <w:softHyphen/>
        <w:t>ousness led him to apostasy, despair, and death.</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Take heed therefore, brethren, that you hold not the truth in unrighteousness. Beware of secret sin, and more especially of that sin, which, while it subjects men to little or no reproach, hardens the heart, deadens the conscience, surrounds them with temptations and snares,</w:t>
      </w:r>
      <w:r>
        <w:rPr>
          <w:rFonts w:ascii="Times New Roman" w:hAnsi="Times New Roman" w:cs="Times New Roman"/>
          <w:sz w:val="24"/>
          <w:szCs w:val="24"/>
        </w:rPr>
        <w:t xml:space="preserve"> “</w:t>
      </w:r>
      <w:r w:rsidRPr="0040176A">
        <w:rPr>
          <w:rFonts w:ascii="Times New Roman" w:hAnsi="Times New Roman" w:cs="Times New Roman"/>
          <w:sz w:val="24"/>
          <w:szCs w:val="24"/>
        </w:rPr>
        <w:t>pierces them through with many sorrows,” and at length</w:t>
      </w:r>
      <w:r>
        <w:rPr>
          <w:rFonts w:ascii="Times New Roman" w:hAnsi="Times New Roman" w:cs="Times New Roman"/>
          <w:sz w:val="24"/>
          <w:szCs w:val="24"/>
        </w:rPr>
        <w:t xml:space="preserve"> “</w:t>
      </w:r>
      <w:r w:rsidRPr="0040176A">
        <w:rPr>
          <w:rFonts w:ascii="Times New Roman" w:hAnsi="Times New Roman" w:cs="Times New Roman"/>
          <w:sz w:val="24"/>
          <w:szCs w:val="24"/>
        </w:rPr>
        <w:t>drowns them in destruction and perdition.”</w:t>
      </w:r>
      <w:r>
        <w:rPr>
          <w:rFonts w:ascii="Times New Roman" w:hAnsi="Times New Roman" w:cs="Times New Roman"/>
          <w:sz w:val="24"/>
          <w:szCs w:val="24"/>
        </w:rPr>
        <w:t xml:space="preserve"> “</w:t>
      </w:r>
      <w:r w:rsidRPr="0040176A">
        <w:rPr>
          <w:rFonts w:ascii="Times New Roman" w:hAnsi="Times New Roman" w:cs="Times New Roman"/>
          <w:sz w:val="24"/>
          <w:szCs w:val="24"/>
        </w:rPr>
        <w:t>Take heed and beware of covetousness.”</w:t>
      </w:r>
      <w:r>
        <w:rPr>
          <w:rFonts w:ascii="Times New Roman" w:hAnsi="Times New Roman" w:cs="Times New Roman"/>
          <w:sz w:val="24"/>
          <w:szCs w:val="24"/>
        </w:rPr>
        <w:t xml:space="preserve"> “</w:t>
      </w:r>
      <w:r w:rsidRPr="0040176A">
        <w:rPr>
          <w:rFonts w:ascii="Times New Roman" w:hAnsi="Times New Roman" w:cs="Times New Roman"/>
          <w:sz w:val="24"/>
          <w:szCs w:val="24"/>
        </w:rPr>
        <w:t>Be content with such things as ye have.”</w:t>
      </w:r>
      <w:r>
        <w:rPr>
          <w:rFonts w:ascii="Times New Roman" w:hAnsi="Times New Roman" w:cs="Times New Roman"/>
          <w:sz w:val="24"/>
          <w:szCs w:val="24"/>
        </w:rPr>
        <w:t xml:space="preserve"> “</w:t>
      </w:r>
      <w:r w:rsidRPr="0040176A">
        <w:rPr>
          <w:rFonts w:ascii="Times New Roman" w:hAnsi="Times New Roman" w:cs="Times New Roman"/>
          <w:sz w:val="24"/>
          <w:szCs w:val="24"/>
        </w:rPr>
        <w:t>Love not the world, neither the things that are in the world.” Dread nothing more than a profession of religion without principle, the form of godli</w:t>
      </w:r>
      <w:r w:rsidRPr="0040176A">
        <w:rPr>
          <w:rFonts w:ascii="Times New Roman" w:hAnsi="Times New Roman" w:cs="Times New Roman"/>
          <w:sz w:val="24"/>
          <w:szCs w:val="24"/>
        </w:rPr>
        <w:softHyphen/>
        <w:t>ness without its transforming power, a Christian creed with a heathen heart.</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 xml:space="preserve">The repentance and end of this fallen apostle may remind us, lastly, that </w:t>
      </w:r>
      <w:r w:rsidRPr="0040176A">
        <w:rPr>
          <w:rFonts w:ascii="Times New Roman" w:hAnsi="Times New Roman" w:cs="Times New Roman"/>
          <w:i/>
          <w:iCs/>
          <w:sz w:val="24"/>
          <w:szCs w:val="24"/>
        </w:rPr>
        <w:t>no man can be a gainer by sin.</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When he first received the thirty pieces of sil</w:t>
      </w:r>
      <w:r w:rsidRPr="0040176A">
        <w:rPr>
          <w:rFonts w:ascii="Times New Roman" w:hAnsi="Times New Roman" w:cs="Times New Roman"/>
          <w:sz w:val="24"/>
          <w:szCs w:val="24"/>
        </w:rPr>
        <w:softHyphen/>
        <w:t>ver from the chief priests, Judas undoubtedly felt a momentary gratification, and pleased himself with the thought of increasing and permanently enjoying his ill-gotten treasure; but he had scarcely obtained possession of it, when he be</w:t>
      </w:r>
      <w:r w:rsidRPr="0040176A">
        <w:rPr>
          <w:rFonts w:ascii="Times New Roman" w:hAnsi="Times New Roman" w:cs="Times New Roman"/>
          <w:sz w:val="24"/>
          <w:szCs w:val="24"/>
        </w:rPr>
        <w:softHyphen/>
        <w:t>came anxious to part with it, and cursed the hour</w:t>
      </w:r>
      <w:r>
        <w:rPr>
          <w:rFonts w:ascii="Times New Roman" w:hAnsi="Times New Roman" w:cs="Times New Roman"/>
          <w:sz w:val="24"/>
          <w:szCs w:val="24"/>
        </w:rPr>
        <w:t xml:space="preserve"> </w:t>
      </w:r>
      <w:r w:rsidRPr="0040176A">
        <w:rPr>
          <w:rFonts w:ascii="Times New Roman" w:hAnsi="Times New Roman" w:cs="Times New Roman"/>
          <w:sz w:val="24"/>
          <w:szCs w:val="24"/>
        </w:rPr>
        <w:t>in which he had sold his peace of conscience for so mean a price. And thus is it with sin of every kind, and under all possible circumstances. It is treacherous and destructive. It offers us pleasure, but it is a pleasure which ends in the bitterness of death. The losses we sustain by it are real, great, and many; its gains a mere sh</w:t>
      </w:r>
      <w:r w:rsidR="00A95FE9">
        <w:rPr>
          <w:rFonts w:ascii="Times New Roman" w:hAnsi="Times New Roman" w:cs="Times New Roman"/>
          <w:sz w:val="24"/>
          <w:szCs w:val="24"/>
        </w:rPr>
        <w:t>o</w:t>
      </w:r>
      <w:r w:rsidRPr="0040176A">
        <w:rPr>
          <w:rFonts w:ascii="Times New Roman" w:hAnsi="Times New Roman" w:cs="Times New Roman"/>
          <w:sz w:val="24"/>
          <w:szCs w:val="24"/>
        </w:rPr>
        <w:t>w, an empty delusion, the sweetness of the cup which is charged with poison, the beauty of the serpent whose bite is death.</w:t>
      </w:r>
    </w:p>
    <w:p w:rsidR="0040176A" w:rsidRPr="0040176A" w:rsidRDefault="0040176A" w:rsidP="0040176A">
      <w:pPr>
        <w:spacing w:after="0" w:line="276" w:lineRule="auto"/>
        <w:ind w:firstLine="360"/>
        <w:jc w:val="both"/>
        <w:rPr>
          <w:rFonts w:ascii="Times New Roman" w:hAnsi="Times New Roman" w:cs="Times New Roman"/>
          <w:sz w:val="24"/>
          <w:szCs w:val="24"/>
        </w:rPr>
      </w:pPr>
      <w:r w:rsidRPr="0040176A">
        <w:rPr>
          <w:rFonts w:ascii="Times New Roman" w:hAnsi="Times New Roman" w:cs="Times New Roman"/>
          <w:sz w:val="24"/>
          <w:szCs w:val="24"/>
        </w:rPr>
        <w:t xml:space="preserve">And yet Judas is not the only professor of the gospel, whom sin has deceived and ruined. Thousands who once seemed fair as he, have been overcome by it, and perished. For the sake of averting some threatening difficulty </w:t>
      </w:r>
      <w:r w:rsidRPr="0040176A">
        <w:rPr>
          <w:rFonts w:ascii="Times New Roman" w:hAnsi="Times New Roman" w:cs="Times New Roman"/>
          <w:sz w:val="24"/>
          <w:szCs w:val="24"/>
        </w:rPr>
        <w:lastRenderedPageBreak/>
        <w:t>or attaining some fancied good, they have consented to betray their Lord. Professing themselves his friends, they have taken counsel with his enemies, de</w:t>
      </w:r>
      <w:r w:rsidRPr="0040176A">
        <w:rPr>
          <w:rFonts w:ascii="Times New Roman" w:hAnsi="Times New Roman" w:cs="Times New Roman"/>
          <w:sz w:val="24"/>
          <w:szCs w:val="24"/>
        </w:rPr>
        <w:softHyphen/>
        <w:t>serted his cause, and been ashamed of his name. And what have they gained</w:t>
      </w:r>
      <w:r>
        <w:rPr>
          <w:rFonts w:ascii="Times New Roman" w:hAnsi="Times New Roman" w:cs="Times New Roman"/>
          <w:sz w:val="24"/>
          <w:szCs w:val="24"/>
        </w:rPr>
        <w:t>? “</w:t>
      </w:r>
      <w:r w:rsidRPr="0040176A">
        <w:rPr>
          <w:rFonts w:ascii="Times New Roman" w:hAnsi="Times New Roman" w:cs="Times New Roman"/>
          <w:sz w:val="24"/>
          <w:szCs w:val="24"/>
        </w:rPr>
        <w:t>They have sold themselves for nought.” But what have they lost</w:t>
      </w:r>
      <w:r>
        <w:rPr>
          <w:rFonts w:ascii="Times New Roman" w:hAnsi="Times New Roman" w:cs="Times New Roman"/>
          <w:sz w:val="24"/>
          <w:szCs w:val="24"/>
        </w:rPr>
        <w:t>?</w:t>
      </w:r>
      <w:r w:rsidRPr="0040176A">
        <w:rPr>
          <w:rFonts w:ascii="Times New Roman" w:hAnsi="Times New Roman" w:cs="Times New Roman"/>
          <w:sz w:val="24"/>
          <w:szCs w:val="24"/>
        </w:rPr>
        <w:t xml:space="preserve"> All that once enriched, and dignified, and cheered them; yea, they have lost their soul; and all that they have gained by the sacrifice, is a wounded spirit, an accusing conscience, a foretaste of wrath. Let their fall be a warning to us. It may well make all of us tremble, but it need not lead one of us to despair</w:t>
      </w:r>
      <w:r>
        <w:rPr>
          <w:rFonts w:ascii="Times New Roman" w:hAnsi="Times New Roman" w:cs="Times New Roman"/>
          <w:sz w:val="24"/>
          <w:szCs w:val="24"/>
        </w:rPr>
        <w:t>;</w:t>
      </w:r>
      <w:r w:rsidRPr="0040176A">
        <w:rPr>
          <w:rFonts w:ascii="Times New Roman" w:hAnsi="Times New Roman" w:cs="Times New Roman"/>
          <w:sz w:val="24"/>
          <w:szCs w:val="24"/>
        </w:rPr>
        <w:t xml:space="preserve"> for their guilt may be avoided, and if not, their end may be escaped.</w:t>
      </w:r>
      <w:r w:rsidR="00A95FE9">
        <w:rPr>
          <w:rFonts w:ascii="Times New Roman" w:hAnsi="Times New Roman" w:cs="Times New Roman"/>
          <w:sz w:val="24"/>
          <w:szCs w:val="24"/>
        </w:rPr>
        <w:t xml:space="preserve"> </w:t>
      </w:r>
      <w:bookmarkStart w:id="3" w:name="_GoBack"/>
      <w:bookmarkEnd w:id="3"/>
      <w:r w:rsidRPr="0040176A">
        <w:rPr>
          <w:rFonts w:ascii="Times New Roman" w:hAnsi="Times New Roman" w:cs="Times New Roman"/>
          <w:sz w:val="24"/>
          <w:szCs w:val="24"/>
        </w:rPr>
        <w:t>The same scriptures that sh</w:t>
      </w:r>
      <w:r w:rsidR="00A95FE9">
        <w:rPr>
          <w:rFonts w:ascii="Times New Roman" w:hAnsi="Times New Roman" w:cs="Times New Roman"/>
          <w:sz w:val="24"/>
          <w:szCs w:val="24"/>
        </w:rPr>
        <w:t>o</w:t>
      </w:r>
      <w:r w:rsidRPr="0040176A">
        <w:rPr>
          <w:rFonts w:ascii="Times New Roman" w:hAnsi="Times New Roman" w:cs="Times New Roman"/>
          <w:sz w:val="24"/>
          <w:szCs w:val="24"/>
        </w:rPr>
        <w:t>w us a Judas rush</w:t>
      </w:r>
      <w:r w:rsidRPr="0040176A">
        <w:rPr>
          <w:rFonts w:ascii="Times New Roman" w:hAnsi="Times New Roman" w:cs="Times New Roman"/>
          <w:sz w:val="24"/>
          <w:szCs w:val="24"/>
        </w:rPr>
        <w:softHyphen/>
        <w:t>ing to his own dreadful place in eternity, tell us of a once faithless Peter now rejoicing in glory, a dying thief entering into paradise, a persecuting Saul sitting at the right hand of that Jesus whom he once injured, and triumphing in that cross he so scornfully despised. There is but one sin, from the guilt of which the blood of Christ will not cleanse us, and that sin is despair, a rejection of his mercy, an unbelief of his word.</w:t>
      </w:r>
      <w:r>
        <w:rPr>
          <w:rFonts w:ascii="Times New Roman" w:hAnsi="Times New Roman" w:cs="Times New Roman"/>
          <w:sz w:val="24"/>
          <w:szCs w:val="24"/>
        </w:rPr>
        <w:t xml:space="preserve"> “</w:t>
      </w:r>
      <w:r w:rsidRPr="0040176A">
        <w:rPr>
          <w:rFonts w:ascii="Times New Roman" w:hAnsi="Times New Roman" w:cs="Times New Roman"/>
          <w:sz w:val="24"/>
          <w:szCs w:val="24"/>
        </w:rPr>
        <w:t>He that believeth,” though he were once a betrayer and a persecutor,</w:t>
      </w:r>
      <w:r>
        <w:rPr>
          <w:rFonts w:ascii="Times New Roman" w:hAnsi="Times New Roman" w:cs="Times New Roman"/>
          <w:sz w:val="24"/>
          <w:szCs w:val="24"/>
        </w:rPr>
        <w:t xml:space="preserve"> “</w:t>
      </w:r>
      <w:r w:rsidRPr="0040176A">
        <w:rPr>
          <w:rFonts w:ascii="Times New Roman" w:hAnsi="Times New Roman" w:cs="Times New Roman"/>
          <w:sz w:val="24"/>
          <w:szCs w:val="24"/>
        </w:rPr>
        <w:t>shall be saved;” but</w:t>
      </w:r>
      <w:r>
        <w:rPr>
          <w:rFonts w:ascii="Times New Roman" w:hAnsi="Times New Roman" w:cs="Times New Roman"/>
          <w:sz w:val="24"/>
          <w:szCs w:val="24"/>
        </w:rPr>
        <w:t xml:space="preserve"> “</w:t>
      </w:r>
      <w:r w:rsidRPr="0040176A">
        <w:rPr>
          <w:rFonts w:ascii="Times New Roman" w:hAnsi="Times New Roman" w:cs="Times New Roman"/>
          <w:sz w:val="24"/>
          <w:szCs w:val="24"/>
        </w:rPr>
        <w:t>he that be</w:t>
      </w:r>
      <w:r w:rsidRPr="0040176A">
        <w:rPr>
          <w:rFonts w:ascii="Times New Roman" w:hAnsi="Times New Roman" w:cs="Times New Roman"/>
          <w:sz w:val="24"/>
          <w:szCs w:val="24"/>
        </w:rPr>
        <w:softHyphen/>
        <w:t>lieveth not,” though he understand all the myste</w:t>
      </w:r>
      <w:r w:rsidRPr="0040176A">
        <w:rPr>
          <w:rFonts w:ascii="Times New Roman" w:hAnsi="Times New Roman" w:cs="Times New Roman"/>
          <w:sz w:val="24"/>
          <w:szCs w:val="24"/>
        </w:rPr>
        <w:softHyphen/>
        <w:t>ries of the gospel, and speak with the tongue of men and of angels in its praise</w:t>
      </w:r>
      <w:r>
        <w:rPr>
          <w:rFonts w:ascii="Times New Roman" w:hAnsi="Times New Roman" w:cs="Times New Roman"/>
          <w:sz w:val="24"/>
          <w:szCs w:val="24"/>
        </w:rPr>
        <w:t>;</w:t>
      </w:r>
      <w:r w:rsidRPr="0040176A">
        <w:rPr>
          <w:rFonts w:ascii="Times New Roman" w:hAnsi="Times New Roman" w:cs="Times New Roman"/>
          <w:sz w:val="24"/>
          <w:szCs w:val="24"/>
        </w:rPr>
        <w:t xml:space="preserve"> though he have</w:t>
      </w:r>
      <w:r>
        <w:rPr>
          <w:rFonts w:ascii="Times New Roman" w:hAnsi="Times New Roman" w:cs="Times New Roman"/>
          <w:sz w:val="24"/>
          <w:szCs w:val="24"/>
        </w:rPr>
        <w:t xml:space="preserve"> “</w:t>
      </w:r>
      <w:r w:rsidRPr="0040176A">
        <w:rPr>
          <w:rFonts w:ascii="Times New Roman" w:hAnsi="Times New Roman" w:cs="Times New Roman"/>
          <w:sz w:val="24"/>
          <w:szCs w:val="24"/>
        </w:rPr>
        <w:t>tasted of the heavenly gift,” and been agitated and warmed by the word of God and</w:t>
      </w:r>
      <w:r>
        <w:rPr>
          <w:rFonts w:ascii="Times New Roman" w:hAnsi="Times New Roman" w:cs="Times New Roman"/>
          <w:sz w:val="24"/>
          <w:szCs w:val="24"/>
        </w:rPr>
        <w:t xml:space="preserve"> “</w:t>
      </w:r>
      <w:r w:rsidRPr="0040176A">
        <w:rPr>
          <w:rFonts w:ascii="Times New Roman" w:hAnsi="Times New Roman" w:cs="Times New Roman"/>
          <w:sz w:val="24"/>
          <w:szCs w:val="24"/>
        </w:rPr>
        <w:t>the powers of the world to come</w:t>
      </w:r>
      <w:r w:rsidR="00C47F06">
        <w:rPr>
          <w:rFonts w:ascii="Times New Roman" w:hAnsi="Times New Roman" w:cs="Times New Roman"/>
          <w:sz w:val="24"/>
          <w:szCs w:val="24"/>
        </w:rPr>
        <w:t xml:space="preserve">;” </w:t>
      </w:r>
      <w:r w:rsidRPr="0040176A">
        <w:rPr>
          <w:rFonts w:ascii="Times New Roman" w:hAnsi="Times New Roman" w:cs="Times New Roman"/>
          <w:sz w:val="24"/>
          <w:szCs w:val="24"/>
        </w:rPr>
        <w:t>though he have gloried in the reproach of Christ, and given his body to be burned for his sake—that man shall be condemn</w:t>
      </w:r>
      <w:r w:rsidRPr="0040176A">
        <w:rPr>
          <w:rFonts w:ascii="Times New Roman" w:hAnsi="Times New Roman" w:cs="Times New Roman"/>
          <w:sz w:val="24"/>
          <w:szCs w:val="24"/>
        </w:rPr>
        <w:softHyphen/>
        <w:t>ed, accursed, lost.</w:t>
      </w:r>
    </w:p>
    <w:p w:rsidR="00407211" w:rsidRPr="0096724D" w:rsidRDefault="00407211" w:rsidP="0040176A">
      <w:pPr>
        <w:spacing w:after="0" w:line="276" w:lineRule="auto"/>
        <w:ind w:firstLine="360"/>
        <w:jc w:val="both"/>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02" w:rsidRDefault="001B0902" w:rsidP="00D35A50">
      <w:pPr>
        <w:spacing w:after="0" w:line="240" w:lineRule="auto"/>
      </w:pPr>
      <w:r>
        <w:separator/>
      </w:r>
    </w:p>
  </w:endnote>
  <w:endnote w:type="continuationSeparator" w:id="0">
    <w:p w:rsidR="001B0902" w:rsidRDefault="001B0902"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02" w:rsidRDefault="001B0902" w:rsidP="00D35A50">
      <w:pPr>
        <w:spacing w:after="0" w:line="240" w:lineRule="auto"/>
      </w:pPr>
      <w:r>
        <w:separator/>
      </w:r>
    </w:p>
  </w:footnote>
  <w:footnote w:type="continuationSeparator" w:id="0">
    <w:p w:rsidR="001B0902" w:rsidRDefault="001B0902"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6A"/>
    <w:rsid w:val="00092FB2"/>
    <w:rsid w:val="001B0902"/>
    <w:rsid w:val="003E7619"/>
    <w:rsid w:val="0040176A"/>
    <w:rsid w:val="00407211"/>
    <w:rsid w:val="00441053"/>
    <w:rsid w:val="00556798"/>
    <w:rsid w:val="00574D15"/>
    <w:rsid w:val="00740399"/>
    <w:rsid w:val="007464BB"/>
    <w:rsid w:val="007E176B"/>
    <w:rsid w:val="008A6127"/>
    <w:rsid w:val="008F7288"/>
    <w:rsid w:val="0096724D"/>
    <w:rsid w:val="009B1DC7"/>
    <w:rsid w:val="00A95FE9"/>
    <w:rsid w:val="00AA218D"/>
    <w:rsid w:val="00AD61BB"/>
    <w:rsid w:val="00C336D5"/>
    <w:rsid w:val="00C47F06"/>
    <w:rsid w:val="00D35A50"/>
    <w:rsid w:val="00DB71BA"/>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2E5EC699-32C4-4AAE-9151-045E3568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Repentance of Judas. A sermon on Matthew 17:3-5.</dc:title>
  <dc:subject/>
  <dc:creator>Rev. Charles Bradley</dc:creator>
  <cp:keywords/>
  <dc:description/>
  <cp:lastModifiedBy>Ray John</cp:lastModifiedBy>
  <cp:revision>2</cp:revision>
  <dcterms:created xsi:type="dcterms:W3CDTF">2019-11-23T11:33:00Z</dcterms:created>
  <dcterms:modified xsi:type="dcterms:W3CDTF">2019-11-23T11:33:00Z</dcterms:modified>
</cp:coreProperties>
</file>