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6A598" w14:textId="77777777" w:rsidR="00707DE2" w:rsidRPr="00707DE2" w:rsidRDefault="00707DE2" w:rsidP="00AF3373">
      <w:pPr>
        <w:pStyle w:val="Heading10"/>
        <w:keepNext/>
        <w:keepLines/>
        <w:shd w:val="clear" w:color="auto" w:fill="auto"/>
        <w:ind w:firstLine="0"/>
        <w:jc w:val="center"/>
        <w:rPr>
          <w:rFonts w:ascii="Times New Roman" w:hAnsi="Times New Roman" w:cs="Times New Roman"/>
          <w:b w:val="0"/>
        </w:rPr>
      </w:pPr>
      <w:bookmarkStart w:id="0" w:name="bookmark0"/>
      <w:bookmarkStart w:id="1" w:name="bookmark1"/>
      <w:r w:rsidRPr="00707DE2">
        <w:rPr>
          <w:rFonts w:ascii="Times New Roman" w:hAnsi="Times New Roman" w:cs="Times New Roman"/>
          <w:b w:val="0"/>
        </w:rPr>
        <w:t>SERMONS,</w:t>
      </w:r>
    </w:p>
    <w:p w14:paraId="7AFBADEE" w14:textId="77777777" w:rsidR="00707DE2" w:rsidRPr="00707DE2" w:rsidRDefault="00707DE2" w:rsidP="00AF3373">
      <w:pPr>
        <w:pStyle w:val="Bodytext40"/>
        <w:shd w:val="clear" w:color="auto" w:fill="auto"/>
        <w:spacing w:line="480" w:lineRule="auto"/>
        <w:rPr>
          <w:rFonts w:ascii="Times New Roman" w:hAnsi="Times New Roman" w:cs="Times New Roman"/>
          <w:b w:val="0"/>
        </w:rPr>
      </w:pPr>
    </w:p>
    <w:p w14:paraId="244C6B17" w14:textId="77777777" w:rsidR="00707DE2" w:rsidRPr="00707DE2" w:rsidRDefault="00707DE2" w:rsidP="00AF3373">
      <w:pPr>
        <w:pStyle w:val="Bodytext40"/>
        <w:shd w:val="clear" w:color="auto" w:fill="auto"/>
        <w:spacing w:line="480" w:lineRule="auto"/>
        <w:rPr>
          <w:rFonts w:ascii="Times New Roman" w:hAnsi="Times New Roman" w:cs="Times New Roman"/>
          <w:b w:val="0"/>
        </w:rPr>
      </w:pPr>
    </w:p>
    <w:p w14:paraId="22B50CED" w14:textId="77777777" w:rsidR="00707DE2" w:rsidRPr="00707DE2" w:rsidRDefault="00707DE2" w:rsidP="00AF3373">
      <w:pPr>
        <w:pStyle w:val="Bodytext40"/>
        <w:shd w:val="clear" w:color="auto" w:fill="auto"/>
        <w:spacing w:line="480" w:lineRule="auto"/>
        <w:rPr>
          <w:rFonts w:ascii="Times New Roman" w:hAnsi="Times New Roman" w:cs="Times New Roman"/>
          <w:b w:val="0"/>
          <w:sz w:val="22"/>
          <w:szCs w:val="22"/>
        </w:rPr>
      </w:pPr>
      <w:r w:rsidRPr="00707DE2">
        <w:rPr>
          <w:rFonts w:ascii="Times New Roman" w:hAnsi="Times New Roman" w:cs="Times New Roman"/>
          <w:b w:val="0"/>
          <w:sz w:val="22"/>
          <w:szCs w:val="22"/>
        </w:rPr>
        <w:t>PREACHED</w:t>
      </w:r>
    </w:p>
    <w:p w14:paraId="16BDA316" w14:textId="77777777" w:rsidR="00707DE2" w:rsidRPr="00707DE2" w:rsidRDefault="00707DE2" w:rsidP="00AF3373">
      <w:pPr>
        <w:pStyle w:val="Heading20"/>
        <w:keepNext/>
        <w:keepLines/>
        <w:shd w:val="clear" w:color="auto" w:fill="auto"/>
        <w:spacing w:line="480" w:lineRule="auto"/>
        <w:rPr>
          <w:rFonts w:ascii="Times New Roman" w:hAnsi="Times New Roman" w:cs="Times New Roman"/>
          <w:sz w:val="28"/>
          <w:szCs w:val="28"/>
        </w:rPr>
      </w:pPr>
      <w:r w:rsidRPr="00707DE2">
        <w:rPr>
          <w:rFonts w:ascii="Times New Roman" w:hAnsi="Times New Roman" w:cs="Times New Roman"/>
          <w:sz w:val="28"/>
          <w:szCs w:val="28"/>
        </w:rPr>
        <w:t>IN THE PARISH CHURCH OF</w:t>
      </w:r>
    </w:p>
    <w:p w14:paraId="0426454F" w14:textId="77777777" w:rsidR="00707DE2" w:rsidRPr="00707DE2" w:rsidRDefault="00707DE2" w:rsidP="00AF3373">
      <w:pPr>
        <w:pStyle w:val="Heading20"/>
        <w:keepNext/>
        <w:keepLines/>
        <w:shd w:val="clear" w:color="auto" w:fill="auto"/>
        <w:spacing w:line="480" w:lineRule="auto"/>
        <w:rPr>
          <w:rFonts w:ascii="Times New Roman" w:hAnsi="Times New Roman" w:cs="Times New Roman"/>
          <w:sz w:val="28"/>
          <w:szCs w:val="28"/>
        </w:rPr>
      </w:pPr>
      <w:r w:rsidRPr="00707DE2">
        <w:rPr>
          <w:rFonts w:ascii="Times New Roman" w:hAnsi="Times New Roman" w:cs="Times New Roman"/>
          <w:bCs/>
          <w:sz w:val="28"/>
          <w:szCs w:val="28"/>
        </w:rPr>
        <w:t>HIGH WYCOMBE.</w:t>
      </w:r>
    </w:p>
    <w:p w14:paraId="4B3D91A9" w14:textId="77777777" w:rsidR="00707DE2" w:rsidRPr="00707DE2" w:rsidRDefault="00707DE2" w:rsidP="00AF3373">
      <w:pPr>
        <w:pStyle w:val="BodyText"/>
        <w:shd w:val="clear" w:color="auto" w:fill="auto"/>
        <w:spacing w:line="480" w:lineRule="auto"/>
        <w:jc w:val="center"/>
        <w:rPr>
          <w:rFonts w:ascii="Times New Roman" w:hAnsi="Times New Roman" w:cs="Times New Roman"/>
          <w:b w:val="0"/>
          <w:sz w:val="20"/>
          <w:szCs w:val="20"/>
        </w:rPr>
      </w:pPr>
      <w:r w:rsidRPr="00707DE2">
        <w:rPr>
          <w:rFonts w:ascii="Times New Roman" w:hAnsi="Times New Roman" w:cs="Times New Roman"/>
          <w:b w:val="0"/>
          <w:sz w:val="20"/>
          <w:szCs w:val="20"/>
        </w:rPr>
        <w:t>BY</w:t>
      </w:r>
    </w:p>
    <w:p w14:paraId="1409CF72" w14:textId="77777777" w:rsidR="00707DE2" w:rsidRPr="00707DE2" w:rsidRDefault="00707DE2" w:rsidP="00AF3373">
      <w:pPr>
        <w:pStyle w:val="Heading20"/>
        <w:keepNext/>
        <w:keepLines/>
        <w:shd w:val="clear" w:color="auto" w:fill="auto"/>
        <w:spacing w:line="480" w:lineRule="auto"/>
        <w:rPr>
          <w:rFonts w:ascii="Times New Roman" w:hAnsi="Times New Roman" w:cs="Times New Roman"/>
          <w:sz w:val="32"/>
          <w:szCs w:val="32"/>
        </w:rPr>
      </w:pPr>
      <w:r w:rsidRPr="00707DE2">
        <w:rPr>
          <w:rFonts w:ascii="Times New Roman" w:hAnsi="Times New Roman" w:cs="Times New Roman"/>
          <w:sz w:val="32"/>
          <w:szCs w:val="32"/>
        </w:rPr>
        <w:t>THE REV. CHARLES BRADLEY,</w:t>
      </w:r>
    </w:p>
    <w:p w14:paraId="57681417" w14:textId="77777777" w:rsidR="00707DE2" w:rsidRPr="00707DE2" w:rsidRDefault="00707DE2" w:rsidP="00AF3373">
      <w:pPr>
        <w:pStyle w:val="BodyText"/>
        <w:shd w:val="clear" w:color="auto" w:fill="auto"/>
        <w:spacing w:line="480" w:lineRule="auto"/>
        <w:jc w:val="center"/>
        <w:rPr>
          <w:rFonts w:ascii="Times New Roman" w:hAnsi="Times New Roman" w:cs="Times New Roman"/>
          <w:b w:val="0"/>
          <w:sz w:val="20"/>
          <w:szCs w:val="20"/>
        </w:rPr>
      </w:pPr>
      <w:r w:rsidRPr="00707DE2">
        <w:rPr>
          <w:rFonts w:ascii="Times New Roman" w:hAnsi="Times New Roman" w:cs="Times New Roman"/>
          <w:b w:val="0"/>
          <w:sz w:val="20"/>
          <w:szCs w:val="20"/>
        </w:rPr>
        <w:t>VICAR OF GLASBURY, BRECKNOCKSHIRE; AND MINISTER OF</w:t>
      </w:r>
    </w:p>
    <w:p w14:paraId="4ED7A1BA" w14:textId="77777777" w:rsidR="00707DE2" w:rsidRPr="00707DE2" w:rsidRDefault="00707DE2" w:rsidP="00AF3373">
      <w:pPr>
        <w:pStyle w:val="Bodytext30"/>
        <w:shd w:val="clear" w:color="auto" w:fill="auto"/>
        <w:spacing w:line="480" w:lineRule="auto"/>
        <w:ind w:firstLine="0"/>
        <w:jc w:val="center"/>
        <w:rPr>
          <w:rFonts w:ascii="Times New Roman" w:hAnsi="Times New Roman" w:cs="Times New Roman"/>
          <w:b w:val="0"/>
          <w:sz w:val="20"/>
          <w:szCs w:val="20"/>
        </w:rPr>
      </w:pPr>
      <w:proofErr w:type="spellStart"/>
      <w:r w:rsidRPr="00707DE2">
        <w:rPr>
          <w:rFonts w:ascii="Times New Roman" w:hAnsi="Times New Roman" w:cs="Times New Roman"/>
          <w:b w:val="0"/>
          <w:sz w:val="20"/>
          <w:szCs w:val="20"/>
        </w:rPr>
        <w:t>st.</w:t>
      </w:r>
      <w:proofErr w:type="spellEnd"/>
      <w:r w:rsidRPr="00707DE2">
        <w:rPr>
          <w:rFonts w:ascii="Times New Roman" w:hAnsi="Times New Roman" w:cs="Times New Roman"/>
          <w:b w:val="0"/>
          <w:sz w:val="20"/>
          <w:szCs w:val="20"/>
        </w:rPr>
        <w:t xml:space="preserve"> </w:t>
      </w:r>
      <w:proofErr w:type="spellStart"/>
      <w:r w:rsidRPr="00707DE2">
        <w:rPr>
          <w:rFonts w:ascii="Times New Roman" w:hAnsi="Times New Roman" w:cs="Times New Roman"/>
          <w:b w:val="0"/>
          <w:sz w:val="20"/>
          <w:szCs w:val="20"/>
        </w:rPr>
        <w:t>james’s</w:t>
      </w:r>
      <w:proofErr w:type="spellEnd"/>
      <w:r w:rsidRPr="00707DE2">
        <w:rPr>
          <w:rFonts w:ascii="Times New Roman" w:hAnsi="Times New Roman" w:cs="Times New Roman"/>
          <w:b w:val="0"/>
          <w:sz w:val="20"/>
          <w:szCs w:val="20"/>
        </w:rPr>
        <w:t xml:space="preserve"> chapel, </w:t>
      </w:r>
      <w:proofErr w:type="spellStart"/>
      <w:r w:rsidRPr="00707DE2">
        <w:rPr>
          <w:rFonts w:ascii="Times New Roman" w:hAnsi="Times New Roman" w:cs="Times New Roman"/>
          <w:b w:val="0"/>
          <w:sz w:val="20"/>
          <w:szCs w:val="20"/>
        </w:rPr>
        <w:t>clapham</w:t>
      </w:r>
      <w:proofErr w:type="spellEnd"/>
      <w:r w:rsidRPr="00707DE2">
        <w:rPr>
          <w:rFonts w:ascii="Times New Roman" w:hAnsi="Times New Roman" w:cs="Times New Roman"/>
          <w:b w:val="0"/>
          <w:sz w:val="20"/>
          <w:szCs w:val="20"/>
        </w:rPr>
        <w:t>, surrey.</w:t>
      </w:r>
    </w:p>
    <w:p w14:paraId="41644193" w14:textId="77777777" w:rsidR="00707DE2" w:rsidRDefault="00707DE2" w:rsidP="00AF3373">
      <w:pPr>
        <w:pStyle w:val="Bodytext20"/>
        <w:shd w:val="clear" w:color="auto" w:fill="auto"/>
        <w:spacing w:line="480" w:lineRule="auto"/>
        <w:rPr>
          <w:rFonts w:ascii="Times New Roman" w:hAnsi="Times New Roman" w:cs="Times New Roman"/>
          <w:b w:val="0"/>
        </w:rPr>
      </w:pPr>
    </w:p>
    <w:p w14:paraId="3E34788C" w14:textId="77777777" w:rsidR="00707DE2" w:rsidRPr="00707DE2" w:rsidRDefault="00707DE2" w:rsidP="00AF3373">
      <w:pPr>
        <w:pStyle w:val="Bodytext20"/>
        <w:shd w:val="clear" w:color="auto" w:fill="auto"/>
        <w:spacing w:line="480" w:lineRule="auto"/>
        <w:rPr>
          <w:rFonts w:ascii="Times New Roman" w:hAnsi="Times New Roman" w:cs="Times New Roman"/>
          <w:b w:val="0"/>
        </w:rPr>
      </w:pPr>
      <w:r w:rsidRPr="00707DE2">
        <w:rPr>
          <w:rFonts w:ascii="Times New Roman" w:hAnsi="Times New Roman" w:cs="Times New Roman"/>
          <w:b w:val="0"/>
        </w:rPr>
        <w:t>THE SIXTH EDITION.</w:t>
      </w:r>
    </w:p>
    <w:p w14:paraId="7E016C05" w14:textId="77777777" w:rsidR="00707DE2" w:rsidRPr="00707DE2" w:rsidRDefault="00707DE2" w:rsidP="00AF3373">
      <w:pPr>
        <w:pStyle w:val="Heading20"/>
        <w:keepNext/>
        <w:keepLines/>
        <w:shd w:val="clear" w:color="auto" w:fill="auto"/>
        <w:spacing w:line="480" w:lineRule="auto"/>
        <w:rPr>
          <w:rFonts w:ascii="Times New Roman" w:hAnsi="Times New Roman" w:cs="Times New Roman"/>
        </w:rPr>
      </w:pPr>
      <w:r w:rsidRPr="00707DE2">
        <w:rPr>
          <w:rFonts w:ascii="Times New Roman" w:hAnsi="Times New Roman" w:cs="Times New Roman"/>
        </w:rPr>
        <w:t>VOL. II.</w:t>
      </w:r>
    </w:p>
    <w:p w14:paraId="179A01DE" w14:textId="77777777" w:rsidR="00707DE2" w:rsidRDefault="00707DE2" w:rsidP="00AF3373">
      <w:pPr>
        <w:pStyle w:val="Bodytext20"/>
        <w:shd w:val="clear" w:color="auto" w:fill="auto"/>
        <w:spacing w:line="480" w:lineRule="auto"/>
        <w:rPr>
          <w:rFonts w:ascii="Times New Roman" w:hAnsi="Times New Roman" w:cs="Times New Roman"/>
          <w:b w:val="0"/>
        </w:rPr>
      </w:pPr>
    </w:p>
    <w:p w14:paraId="0A46537B" w14:textId="77777777" w:rsidR="00707DE2" w:rsidRPr="00707DE2" w:rsidRDefault="00707DE2" w:rsidP="00AF3373">
      <w:pPr>
        <w:pStyle w:val="Bodytext20"/>
        <w:shd w:val="clear" w:color="auto" w:fill="auto"/>
        <w:spacing w:line="480" w:lineRule="auto"/>
        <w:rPr>
          <w:rFonts w:ascii="Times New Roman" w:hAnsi="Times New Roman" w:cs="Times New Roman"/>
          <w:b w:val="0"/>
        </w:rPr>
      </w:pPr>
      <w:r w:rsidRPr="00707DE2">
        <w:rPr>
          <w:rFonts w:ascii="Times New Roman" w:hAnsi="Times New Roman" w:cs="Times New Roman"/>
          <w:b w:val="0"/>
        </w:rPr>
        <w:t>LONDON:</w:t>
      </w:r>
    </w:p>
    <w:p w14:paraId="46FD4124" w14:textId="77777777" w:rsidR="00707DE2" w:rsidRPr="00707DE2" w:rsidRDefault="00707DE2" w:rsidP="00AF3373">
      <w:pPr>
        <w:pStyle w:val="Bodytext20"/>
        <w:shd w:val="clear" w:color="auto" w:fill="auto"/>
        <w:spacing w:line="480" w:lineRule="auto"/>
        <w:rPr>
          <w:rFonts w:ascii="Times New Roman" w:hAnsi="Times New Roman" w:cs="Times New Roman"/>
          <w:b w:val="0"/>
        </w:rPr>
      </w:pPr>
      <w:r w:rsidRPr="00707DE2">
        <w:rPr>
          <w:rFonts w:ascii="Times New Roman" w:hAnsi="Times New Roman" w:cs="Times New Roman"/>
          <w:b w:val="0"/>
        </w:rPr>
        <w:t>PRINTED FOR HAMILTON, ADAMS, AND CO.</w:t>
      </w:r>
    </w:p>
    <w:p w14:paraId="7CB8E967" w14:textId="77777777" w:rsidR="00707DE2" w:rsidRPr="00707DE2" w:rsidRDefault="00707DE2" w:rsidP="00AF3373">
      <w:pPr>
        <w:pStyle w:val="BodyText"/>
        <w:shd w:val="clear" w:color="auto" w:fill="auto"/>
        <w:spacing w:line="480" w:lineRule="auto"/>
        <w:jc w:val="center"/>
        <w:rPr>
          <w:rFonts w:ascii="Times New Roman" w:hAnsi="Times New Roman" w:cs="Times New Roman"/>
          <w:b w:val="0"/>
          <w:sz w:val="18"/>
          <w:szCs w:val="18"/>
        </w:rPr>
      </w:pPr>
      <w:r w:rsidRPr="00707DE2">
        <w:rPr>
          <w:rFonts w:ascii="Times New Roman" w:hAnsi="Times New Roman" w:cs="Times New Roman"/>
          <w:b w:val="0"/>
          <w:sz w:val="18"/>
          <w:szCs w:val="18"/>
        </w:rPr>
        <w:t>PATERNOSTER-ROW.</w:t>
      </w:r>
    </w:p>
    <w:p w14:paraId="5CDF00C3" w14:textId="77777777" w:rsidR="00707DE2" w:rsidRPr="00707DE2" w:rsidRDefault="00707DE2" w:rsidP="00AF3373">
      <w:pPr>
        <w:pStyle w:val="Bodytext20"/>
        <w:shd w:val="clear" w:color="auto" w:fill="auto"/>
        <w:spacing w:line="480" w:lineRule="auto"/>
        <w:rPr>
          <w:rFonts w:ascii="Times New Roman" w:hAnsi="Times New Roman" w:cs="Times New Roman"/>
          <w:b w:val="0"/>
          <w:sz w:val="22"/>
          <w:szCs w:val="22"/>
        </w:rPr>
        <w:sectPr w:rsidR="00707DE2" w:rsidRPr="00707DE2" w:rsidSect="006F2AA1">
          <w:pgSz w:w="11909" w:h="16834" w:code="9"/>
          <w:pgMar w:top="1728" w:right="2304" w:bottom="1728" w:left="2304" w:header="0" w:footer="720" w:gutter="0"/>
          <w:cols w:space="708"/>
          <w:noEndnote/>
          <w:docGrid w:linePitch="360"/>
        </w:sectPr>
      </w:pPr>
      <w:r w:rsidRPr="00707DE2">
        <w:rPr>
          <w:rFonts w:ascii="Times New Roman" w:hAnsi="Times New Roman" w:cs="Times New Roman"/>
          <w:b w:val="0"/>
          <w:sz w:val="22"/>
          <w:szCs w:val="22"/>
        </w:rPr>
        <w:t>1833.</w:t>
      </w:r>
    </w:p>
    <w:p w14:paraId="722D2BDA" w14:textId="77777777" w:rsidR="000303BD" w:rsidRPr="000303BD" w:rsidRDefault="000303BD" w:rsidP="000303BD">
      <w:pPr>
        <w:keepNext/>
        <w:keepLines/>
        <w:spacing w:after="0" w:line="360" w:lineRule="auto"/>
        <w:jc w:val="center"/>
        <w:outlineLvl w:val="0"/>
        <w:rPr>
          <w:rFonts w:ascii="Courier New" w:eastAsia="Times New Roman" w:hAnsi="Courier New" w:cs="Courier New"/>
          <w:sz w:val="32"/>
          <w:szCs w:val="32"/>
          <w:lang w:eastAsia="en-GB"/>
        </w:rPr>
      </w:pPr>
      <w:r w:rsidRPr="00C944C2">
        <w:rPr>
          <w:rFonts w:ascii="Times New Roman" w:eastAsia="Times New Roman" w:hAnsi="Times New Roman" w:cs="Times New Roman"/>
          <w:color w:val="4C4345"/>
          <w:spacing w:val="20"/>
          <w:sz w:val="32"/>
          <w:szCs w:val="32"/>
          <w:lang w:eastAsia="en-GB"/>
        </w:rPr>
        <w:lastRenderedPageBreak/>
        <w:t>SERMON XIX</w:t>
      </w:r>
      <w:r w:rsidRPr="000303BD">
        <w:rPr>
          <w:rFonts w:ascii="Times New Roman" w:eastAsia="Times New Roman" w:hAnsi="Times New Roman" w:cs="Times New Roman"/>
          <w:color w:val="4C4345"/>
          <w:sz w:val="32"/>
          <w:szCs w:val="32"/>
          <w:lang w:eastAsia="en-GB"/>
        </w:rPr>
        <w:t>.</w:t>
      </w:r>
      <w:bookmarkEnd w:id="0"/>
      <w:bookmarkEnd w:id="1"/>
    </w:p>
    <w:p w14:paraId="49F8436E" w14:textId="77777777" w:rsidR="000303BD" w:rsidRPr="000303BD" w:rsidRDefault="000303BD" w:rsidP="000303BD">
      <w:pPr>
        <w:spacing w:after="0" w:line="240" w:lineRule="auto"/>
        <w:jc w:val="center"/>
        <w:rPr>
          <w:rFonts w:ascii="Courier New" w:eastAsia="Times New Roman" w:hAnsi="Courier New" w:cs="Courier New"/>
          <w:sz w:val="24"/>
          <w:szCs w:val="24"/>
          <w:lang w:eastAsia="en-GB"/>
        </w:rPr>
      </w:pPr>
    </w:p>
    <w:p w14:paraId="543FA8E7" w14:textId="77777777" w:rsidR="000303BD" w:rsidRPr="000303BD" w:rsidRDefault="000303BD" w:rsidP="00C944C2">
      <w:pPr>
        <w:spacing w:after="0" w:line="360" w:lineRule="auto"/>
        <w:jc w:val="center"/>
        <w:rPr>
          <w:rFonts w:ascii="Courier New" w:eastAsia="Times New Roman" w:hAnsi="Courier New" w:cs="Courier New"/>
          <w:lang w:eastAsia="en-GB"/>
        </w:rPr>
      </w:pPr>
      <w:r w:rsidRPr="000303BD">
        <w:rPr>
          <w:rFonts w:ascii="Times New Roman" w:eastAsia="Times New Roman" w:hAnsi="Times New Roman" w:cs="Times New Roman"/>
          <w:color w:val="4C4345"/>
          <w:lang w:eastAsia="en-GB"/>
        </w:rPr>
        <w:t>THE PRAYER OF DAVID FOR SELF-KNOWLEDGE.</w:t>
      </w:r>
    </w:p>
    <w:p w14:paraId="293F8CDF" w14:textId="77777777" w:rsidR="000303BD" w:rsidRPr="000303BD" w:rsidRDefault="000303BD" w:rsidP="000303BD">
      <w:pPr>
        <w:spacing w:after="0" w:line="240" w:lineRule="auto"/>
        <w:jc w:val="both"/>
        <w:rPr>
          <w:rFonts w:ascii="Courier New" w:eastAsia="Times New Roman" w:hAnsi="Courier New" w:cs="Courier New"/>
          <w:sz w:val="24"/>
          <w:szCs w:val="24"/>
          <w:lang w:eastAsia="en-GB"/>
        </w:rPr>
      </w:pPr>
    </w:p>
    <w:p w14:paraId="060C1085" w14:textId="77777777" w:rsidR="000303BD" w:rsidRPr="000303BD" w:rsidRDefault="000303BD" w:rsidP="000303BD">
      <w:pPr>
        <w:spacing w:after="0" w:line="360" w:lineRule="auto"/>
        <w:jc w:val="center"/>
        <w:rPr>
          <w:rFonts w:ascii="Courier New" w:eastAsia="Times New Roman" w:hAnsi="Courier New" w:cs="Courier New"/>
          <w:lang w:eastAsia="en-GB"/>
        </w:rPr>
      </w:pPr>
      <w:r w:rsidRPr="000303BD">
        <w:rPr>
          <w:rFonts w:ascii="Times New Roman" w:eastAsia="Times New Roman" w:hAnsi="Times New Roman" w:cs="Times New Roman"/>
          <w:smallCaps/>
          <w:color w:val="4C4345"/>
          <w:lang w:eastAsia="en-GB"/>
        </w:rPr>
        <w:t>Psalm</w:t>
      </w:r>
      <w:r w:rsidRPr="000303BD">
        <w:rPr>
          <w:rFonts w:ascii="Times New Roman" w:eastAsia="Times New Roman" w:hAnsi="Times New Roman" w:cs="Times New Roman"/>
          <w:color w:val="4C4345"/>
          <w:lang w:eastAsia="en-GB"/>
        </w:rPr>
        <w:t xml:space="preserve"> cxxxix. 23, 24.</w:t>
      </w:r>
    </w:p>
    <w:p w14:paraId="17E27910" w14:textId="77777777" w:rsidR="000303BD" w:rsidRPr="000303BD" w:rsidRDefault="000303BD" w:rsidP="00707DE2">
      <w:pPr>
        <w:spacing w:after="0" w:line="276" w:lineRule="auto"/>
        <w:ind w:left="360" w:hanging="360"/>
        <w:jc w:val="both"/>
        <w:rPr>
          <w:rFonts w:ascii="Courier New" w:eastAsia="Times New Roman" w:hAnsi="Courier New" w:cs="Courier New"/>
          <w:sz w:val="24"/>
          <w:szCs w:val="24"/>
          <w:lang w:eastAsia="en-GB"/>
        </w:rPr>
      </w:pPr>
      <w:r w:rsidRPr="000303BD">
        <w:rPr>
          <w:rFonts w:ascii="Times New Roman" w:eastAsia="Times New Roman" w:hAnsi="Times New Roman" w:cs="Times New Roman"/>
          <w:i/>
          <w:iCs/>
          <w:color w:val="4C4345"/>
          <w:sz w:val="24"/>
          <w:szCs w:val="24"/>
          <w:lang w:eastAsia="en-GB"/>
        </w:rPr>
        <w:t>Search me, O God, and know my heart; try me, and know my thoughts; and see if there be any wicked way in me; and lead me in the way</w:t>
      </w:r>
      <w:r>
        <w:rPr>
          <w:rFonts w:ascii="Times New Roman" w:eastAsia="Times New Roman" w:hAnsi="Times New Roman" w:cs="Times New Roman"/>
          <w:i/>
          <w:iCs/>
          <w:color w:val="4C4345"/>
          <w:sz w:val="24"/>
          <w:szCs w:val="24"/>
          <w:lang w:eastAsia="en-GB"/>
        </w:rPr>
        <w:t xml:space="preserve"> </w:t>
      </w:r>
      <w:r w:rsidRPr="000303BD">
        <w:rPr>
          <w:rFonts w:ascii="Times New Roman" w:eastAsia="Times New Roman" w:hAnsi="Times New Roman" w:cs="Times New Roman"/>
          <w:i/>
          <w:iCs/>
          <w:color w:val="4C4345"/>
          <w:sz w:val="24"/>
          <w:szCs w:val="24"/>
          <w:lang w:eastAsia="en-GB"/>
        </w:rPr>
        <w:t>everlasting.</w:t>
      </w:r>
    </w:p>
    <w:p w14:paraId="664B1DDF" w14:textId="77777777" w:rsidR="000303BD" w:rsidRPr="000303BD" w:rsidRDefault="000303BD" w:rsidP="00707DE2">
      <w:pPr>
        <w:spacing w:after="0" w:line="276" w:lineRule="auto"/>
        <w:jc w:val="both"/>
        <w:rPr>
          <w:rFonts w:ascii="Courier New" w:eastAsia="Times New Roman" w:hAnsi="Courier New" w:cs="Courier New"/>
          <w:sz w:val="24"/>
          <w:szCs w:val="24"/>
          <w:lang w:eastAsia="en-GB"/>
        </w:rPr>
      </w:pPr>
    </w:p>
    <w:p w14:paraId="6AC5E3A7" w14:textId="77777777" w:rsidR="000303BD" w:rsidRPr="000303BD" w:rsidRDefault="000303BD" w:rsidP="00707DE2">
      <w:pPr>
        <w:spacing w:after="0" w:line="276" w:lineRule="auto"/>
        <w:jc w:val="both"/>
        <w:rPr>
          <w:rFonts w:ascii="Courier New" w:eastAsia="Times New Roman" w:hAnsi="Courier New" w:cs="Courier New"/>
          <w:sz w:val="24"/>
          <w:szCs w:val="24"/>
          <w:lang w:eastAsia="en-GB"/>
        </w:rPr>
      </w:pPr>
      <w:r w:rsidRPr="000303BD">
        <w:rPr>
          <w:rFonts w:ascii="Times New Roman" w:eastAsia="Times New Roman" w:hAnsi="Times New Roman" w:cs="Times New Roman"/>
          <w:smallCaps/>
          <w:color w:val="4C4345"/>
          <w:sz w:val="24"/>
          <w:szCs w:val="24"/>
          <w:lang w:eastAsia="en-GB"/>
        </w:rPr>
        <w:t>None</w:t>
      </w:r>
      <w:r w:rsidRPr="000303BD">
        <w:rPr>
          <w:rFonts w:ascii="Times New Roman" w:eastAsia="Times New Roman" w:hAnsi="Times New Roman" w:cs="Times New Roman"/>
          <w:color w:val="4C4345"/>
          <w:sz w:val="24"/>
          <w:szCs w:val="24"/>
          <w:lang w:eastAsia="en-GB"/>
        </w:rPr>
        <w:t xml:space="preserve"> but a man of heartfelt piety could have written this prayer; and he among ourselves, who can feelingly offer it up to heaven, is not far from the kingdom of God. He is at least in earnest in his religious profession, and has learnt, what thousands who deem themselves Christians never have learnt, but what we all must learn before our souls can be saved</w:t>
      </w:r>
      <w:r w:rsidRPr="000303BD">
        <w:rPr>
          <w:rFonts w:ascii="Times New Roman" w:eastAsia="Times New Roman" w:hAnsi="Times New Roman" w:cs="Times New Roman"/>
          <w:color w:val="5C595D"/>
          <w:sz w:val="24"/>
          <w:szCs w:val="24"/>
          <w:lang w:eastAsia="en-GB"/>
        </w:rPr>
        <w:t>—</w:t>
      </w:r>
      <w:r w:rsidRPr="000303BD">
        <w:rPr>
          <w:rFonts w:ascii="Times New Roman" w:eastAsia="Times New Roman" w:hAnsi="Times New Roman" w:cs="Times New Roman"/>
          <w:color w:val="4C4345"/>
          <w:sz w:val="24"/>
          <w:szCs w:val="24"/>
          <w:lang w:eastAsia="en-GB"/>
        </w:rPr>
        <w:t>the exceeding deceitful</w:t>
      </w:r>
      <w:r w:rsidRPr="000303BD">
        <w:rPr>
          <w:rFonts w:ascii="Times New Roman" w:eastAsia="Times New Roman" w:hAnsi="Times New Roman" w:cs="Times New Roman"/>
          <w:color w:val="4C4345"/>
          <w:sz w:val="24"/>
          <w:szCs w:val="24"/>
          <w:lang w:eastAsia="en-GB"/>
        </w:rPr>
        <w:softHyphen/>
      </w:r>
      <w:r w:rsidRPr="000303BD">
        <w:rPr>
          <w:rFonts w:ascii="Times New Roman" w:eastAsia="Times New Roman" w:hAnsi="Times New Roman" w:cs="Times New Roman"/>
          <w:color w:val="5C595D"/>
          <w:sz w:val="24"/>
          <w:szCs w:val="24"/>
          <w:lang w:eastAsia="en-GB"/>
        </w:rPr>
        <w:t xml:space="preserve">ness </w:t>
      </w:r>
      <w:r w:rsidRPr="000303BD">
        <w:rPr>
          <w:rFonts w:ascii="Times New Roman" w:eastAsia="Times New Roman" w:hAnsi="Times New Roman" w:cs="Times New Roman"/>
          <w:color w:val="4C4345"/>
          <w:sz w:val="24"/>
          <w:szCs w:val="24"/>
          <w:lang w:eastAsia="en-GB"/>
        </w:rPr>
        <w:t>of the human heart, its ignorance and wick</w:t>
      </w:r>
      <w:r w:rsidRPr="000303BD">
        <w:rPr>
          <w:rFonts w:ascii="Times New Roman" w:eastAsia="Times New Roman" w:hAnsi="Times New Roman" w:cs="Times New Roman"/>
          <w:color w:val="4C4345"/>
          <w:sz w:val="24"/>
          <w:szCs w:val="24"/>
          <w:lang w:eastAsia="en-GB"/>
        </w:rPr>
        <w:softHyphen/>
        <w:t>edness. May that blessed Spirit who put this petition into David’s mind, put it this day into our minds</w:t>
      </w:r>
      <w:r w:rsidRPr="000303BD">
        <w:rPr>
          <w:rFonts w:ascii="Times New Roman" w:eastAsia="Times New Roman" w:hAnsi="Times New Roman" w:cs="Times New Roman"/>
          <w:color w:val="5C595D"/>
          <w:sz w:val="24"/>
          <w:szCs w:val="24"/>
          <w:lang w:eastAsia="en-GB"/>
        </w:rPr>
        <w:t xml:space="preserve">; </w:t>
      </w:r>
      <w:r w:rsidRPr="000303BD">
        <w:rPr>
          <w:rFonts w:ascii="Times New Roman" w:eastAsia="Times New Roman" w:hAnsi="Times New Roman" w:cs="Times New Roman"/>
          <w:color w:val="4C4345"/>
          <w:sz w:val="24"/>
          <w:szCs w:val="24"/>
          <w:lang w:eastAsia="en-GB"/>
        </w:rPr>
        <w:t>teach every one of us thus to pray,</w:t>
      </w:r>
      <w:r>
        <w:rPr>
          <w:rFonts w:ascii="Times New Roman" w:eastAsia="Times New Roman" w:hAnsi="Times New Roman" w:cs="Times New Roman"/>
          <w:color w:val="4C4345"/>
          <w:sz w:val="24"/>
          <w:szCs w:val="24"/>
          <w:lang w:eastAsia="en-GB"/>
        </w:rPr>
        <w:t xml:space="preserve"> </w:t>
      </w:r>
      <w:r w:rsidRPr="000303BD">
        <w:rPr>
          <w:rFonts w:ascii="Times New Roman" w:eastAsia="Times New Roman" w:hAnsi="Times New Roman" w:cs="Times New Roman"/>
          <w:color w:val="5C595D"/>
          <w:sz w:val="24"/>
          <w:szCs w:val="24"/>
          <w:lang w:eastAsia="en-GB"/>
        </w:rPr>
        <w:t>and keep us thus praying all the days of our life</w:t>
      </w:r>
      <w:r w:rsidR="00707DE2">
        <w:rPr>
          <w:rFonts w:ascii="Times New Roman" w:eastAsia="Times New Roman" w:hAnsi="Times New Roman" w:cs="Times New Roman"/>
          <w:color w:val="5C595D"/>
          <w:sz w:val="24"/>
          <w:szCs w:val="24"/>
          <w:lang w:eastAsia="en-GB"/>
        </w:rPr>
        <w:t>!</w:t>
      </w:r>
    </w:p>
    <w:p w14:paraId="44BB703C" w14:textId="77777777" w:rsidR="000303BD" w:rsidRPr="000303BD" w:rsidRDefault="000303BD" w:rsidP="00707DE2">
      <w:pPr>
        <w:spacing w:after="0" w:line="276" w:lineRule="auto"/>
        <w:jc w:val="both"/>
        <w:rPr>
          <w:rFonts w:ascii="Courier New" w:eastAsia="Times New Roman" w:hAnsi="Courier New" w:cs="Courier New"/>
          <w:sz w:val="24"/>
          <w:szCs w:val="24"/>
          <w:lang w:eastAsia="en-GB"/>
        </w:rPr>
      </w:pPr>
    </w:p>
    <w:p w14:paraId="65CD7D4B" w14:textId="77777777" w:rsidR="000303BD" w:rsidRPr="000303BD" w:rsidRDefault="000303BD" w:rsidP="00707DE2">
      <w:pPr>
        <w:tabs>
          <w:tab w:val="left" w:pos="525"/>
        </w:tabs>
        <w:spacing w:after="0" w:line="276" w:lineRule="auto"/>
        <w:ind w:firstLine="360"/>
        <w:jc w:val="both"/>
        <w:rPr>
          <w:rFonts w:ascii="Courier New" w:eastAsia="Times New Roman" w:hAnsi="Courier New" w:cs="Courier New"/>
          <w:sz w:val="24"/>
          <w:szCs w:val="24"/>
          <w:lang w:eastAsia="en-GB"/>
        </w:rPr>
      </w:pPr>
      <w:bookmarkStart w:id="2" w:name="bookmark2"/>
      <w:r w:rsidRPr="000303BD">
        <w:rPr>
          <w:rFonts w:ascii="Times New Roman" w:eastAsia="Times New Roman" w:hAnsi="Times New Roman" w:cs="Times New Roman"/>
          <w:color w:val="5C595D"/>
          <w:sz w:val="24"/>
          <w:szCs w:val="24"/>
          <w:shd w:val="clear" w:color="auto" w:fill="FFFFFF"/>
          <w:lang w:eastAsia="en-GB"/>
        </w:rPr>
        <w:t>I</w:t>
      </w:r>
      <w:bookmarkEnd w:id="2"/>
      <w:r w:rsidRPr="000303BD">
        <w:rPr>
          <w:rFonts w:ascii="Times New Roman" w:eastAsia="Times New Roman" w:hAnsi="Times New Roman" w:cs="Times New Roman"/>
          <w:color w:val="5C595D"/>
          <w:sz w:val="24"/>
          <w:szCs w:val="24"/>
          <w:shd w:val="clear" w:color="auto" w:fill="FFFFFF"/>
          <w:lang w:eastAsia="en-GB"/>
        </w:rPr>
        <w:t xml:space="preserve">. </w:t>
      </w:r>
      <w:r w:rsidRPr="000303BD">
        <w:rPr>
          <w:rFonts w:ascii="Times New Roman" w:eastAsia="Times New Roman" w:hAnsi="Times New Roman" w:cs="Times New Roman"/>
          <w:color w:val="5C595D"/>
          <w:sz w:val="24"/>
          <w:szCs w:val="24"/>
          <w:lang w:eastAsia="en-GB"/>
        </w:rPr>
        <w:t>The first inference to be drawn from the psalmist’s prayer is this oft-repeated but most important truth—</w:t>
      </w:r>
      <w:r w:rsidRPr="000303BD">
        <w:rPr>
          <w:rFonts w:ascii="Times New Roman" w:eastAsia="Times New Roman" w:hAnsi="Times New Roman" w:cs="Times New Roman"/>
          <w:i/>
          <w:iCs/>
          <w:color w:val="5C595D"/>
          <w:sz w:val="24"/>
          <w:szCs w:val="24"/>
          <w:lang w:eastAsia="en-GB"/>
        </w:rPr>
        <w:t>True religion has its seat in the heart;</w:t>
      </w:r>
      <w:r w:rsidRPr="000303BD">
        <w:rPr>
          <w:rFonts w:ascii="Times New Roman" w:eastAsia="Times New Roman" w:hAnsi="Times New Roman" w:cs="Times New Roman"/>
          <w:color w:val="5C595D"/>
          <w:sz w:val="24"/>
          <w:szCs w:val="24"/>
          <w:lang w:eastAsia="en-GB"/>
        </w:rPr>
        <w:t xml:space="preserve"> it is an inward thing; a principle dwelling in the mind, and ruling over the whole inner man.</w:t>
      </w:r>
    </w:p>
    <w:p w14:paraId="174C9BBD" w14:textId="0CE575DF" w:rsidR="000303BD" w:rsidRPr="000303BD" w:rsidRDefault="000303BD" w:rsidP="00707DE2">
      <w:pPr>
        <w:spacing w:after="0" w:line="276" w:lineRule="auto"/>
        <w:ind w:firstLine="360"/>
        <w:jc w:val="both"/>
        <w:rPr>
          <w:rFonts w:ascii="Courier New" w:eastAsia="Times New Roman" w:hAnsi="Courier New" w:cs="Courier New"/>
          <w:sz w:val="24"/>
          <w:szCs w:val="24"/>
          <w:lang w:eastAsia="en-GB"/>
        </w:rPr>
      </w:pPr>
      <w:r w:rsidRPr="000303BD">
        <w:rPr>
          <w:rFonts w:ascii="Times New Roman" w:eastAsia="Times New Roman" w:hAnsi="Times New Roman" w:cs="Times New Roman"/>
          <w:color w:val="5C595D"/>
          <w:sz w:val="24"/>
          <w:szCs w:val="24"/>
          <w:lang w:eastAsia="en-GB"/>
        </w:rPr>
        <w:t>Now this is a truth which we are all willing to acknowledge</w:t>
      </w:r>
      <w:r w:rsidR="00707DE2">
        <w:rPr>
          <w:rFonts w:ascii="Times New Roman" w:eastAsia="Times New Roman" w:hAnsi="Times New Roman" w:cs="Times New Roman"/>
          <w:color w:val="5C595D"/>
          <w:sz w:val="24"/>
          <w:szCs w:val="24"/>
          <w:lang w:eastAsia="en-GB"/>
        </w:rPr>
        <w:t>;</w:t>
      </w:r>
      <w:r w:rsidRPr="000303BD">
        <w:rPr>
          <w:rFonts w:ascii="Times New Roman" w:eastAsia="Times New Roman" w:hAnsi="Times New Roman" w:cs="Times New Roman"/>
          <w:color w:val="5C595D"/>
          <w:sz w:val="24"/>
          <w:szCs w:val="24"/>
          <w:lang w:eastAsia="en-GB"/>
        </w:rPr>
        <w:t xml:space="preserve"> indeed we must acknowledge it or directly contradict the Bible</w:t>
      </w:r>
      <w:r w:rsidR="00707DE2">
        <w:rPr>
          <w:rFonts w:ascii="Times New Roman" w:eastAsia="Times New Roman" w:hAnsi="Times New Roman" w:cs="Times New Roman"/>
          <w:color w:val="5C595D"/>
          <w:sz w:val="24"/>
          <w:szCs w:val="24"/>
          <w:lang w:eastAsia="en-GB"/>
        </w:rPr>
        <w:t>;</w:t>
      </w:r>
      <w:r w:rsidRPr="000303BD">
        <w:rPr>
          <w:rFonts w:ascii="Times New Roman" w:eastAsia="Times New Roman" w:hAnsi="Times New Roman" w:cs="Times New Roman"/>
          <w:color w:val="5C595D"/>
          <w:sz w:val="24"/>
          <w:szCs w:val="24"/>
          <w:lang w:eastAsia="en-GB"/>
        </w:rPr>
        <w:t xml:space="preserve"> but there are few of us, who heartily believe it, and still fewer who are aware of its importance. Many of us, when off our guard, openly declare that it matters not what a man thinks and feels, so that his life is right. We pray indeed at church that God would</w:t>
      </w:r>
      <w:r w:rsidR="00707DE2">
        <w:rPr>
          <w:rFonts w:ascii="Times New Roman" w:eastAsia="Times New Roman" w:hAnsi="Times New Roman" w:cs="Times New Roman"/>
          <w:color w:val="5C595D"/>
          <w:sz w:val="24"/>
          <w:szCs w:val="24"/>
          <w:lang w:eastAsia="en-GB"/>
        </w:rPr>
        <w:t xml:space="preserve"> “</w:t>
      </w:r>
      <w:r w:rsidRPr="000303BD">
        <w:rPr>
          <w:rFonts w:ascii="Times New Roman" w:eastAsia="Times New Roman" w:hAnsi="Times New Roman" w:cs="Times New Roman"/>
          <w:color w:val="5C595D"/>
          <w:sz w:val="24"/>
          <w:szCs w:val="24"/>
          <w:lang w:eastAsia="en-GB"/>
        </w:rPr>
        <w:t>make clean our hearts within us,” but when we are afterwards told of the guilt of those unclean, envious, and proud thoughts which so often de</w:t>
      </w:r>
      <w:r w:rsidRPr="000303BD">
        <w:rPr>
          <w:rFonts w:ascii="Times New Roman" w:eastAsia="Times New Roman" w:hAnsi="Times New Roman" w:cs="Times New Roman"/>
          <w:color w:val="5C595D"/>
          <w:sz w:val="24"/>
          <w:szCs w:val="24"/>
          <w:lang w:eastAsia="en-GB"/>
        </w:rPr>
        <w:softHyphen/>
        <w:t>file our hearts, that they are sinful in their nature and ruinous in their consequences, what do we say</w:t>
      </w:r>
      <w:r w:rsidR="00707DE2">
        <w:rPr>
          <w:rFonts w:ascii="Times New Roman" w:eastAsia="Times New Roman" w:hAnsi="Times New Roman" w:cs="Times New Roman"/>
          <w:color w:val="5C595D"/>
          <w:sz w:val="24"/>
          <w:szCs w:val="24"/>
          <w:lang w:eastAsia="en-GB"/>
        </w:rPr>
        <w:t>?</w:t>
      </w:r>
      <w:r w:rsidRPr="000303BD">
        <w:rPr>
          <w:rFonts w:ascii="Times New Roman" w:eastAsia="Times New Roman" w:hAnsi="Times New Roman" w:cs="Times New Roman"/>
          <w:color w:val="5C595D"/>
          <w:sz w:val="24"/>
          <w:szCs w:val="24"/>
          <w:lang w:eastAsia="en-GB"/>
        </w:rPr>
        <w:t xml:space="preserve"> We immediately sh</w:t>
      </w:r>
      <w:r w:rsidR="00C944C2">
        <w:rPr>
          <w:rFonts w:ascii="Times New Roman" w:eastAsia="Times New Roman" w:hAnsi="Times New Roman" w:cs="Times New Roman"/>
          <w:color w:val="5C595D"/>
          <w:sz w:val="24"/>
          <w:szCs w:val="24"/>
          <w:lang w:eastAsia="en-GB"/>
        </w:rPr>
        <w:t>o</w:t>
      </w:r>
      <w:r w:rsidRPr="000303BD">
        <w:rPr>
          <w:rFonts w:ascii="Times New Roman" w:eastAsia="Times New Roman" w:hAnsi="Times New Roman" w:cs="Times New Roman"/>
          <w:color w:val="5C595D"/>
          <w:sz w:val="24"/>
          <w:szCs w:val="24"/>
          <w:lang w:eastAsia="en-GB"/>
        </w:rPr>
        <w:t>w that we meant no</w:t>
      </w:r>
      <w:r w:rsidRPr="000303BD">
        <w:rPr>
          <w:rFonts w:ascii="Times New Roman" w:eastAsia="Times New Roman" w:hAnsi="Times New Roman" w:cs="Times New Roman"/>
          <w:color w:val="5C595D"/>
          <w:sz w:val="24"/>
          <w:szCs w:val="24"/>
          <w:lang w:eastAsia="en-GB"/>
        </w:rPr>
        <w:softHyphen/>
        <w:t>thing by our prayer, and contend that there can be no sin in such momentary, shadowy things as thoughts; that they do no one any harm, and that none but an enthusiast would attach any im</w:t>
      </w:r>
      <w:r w:rsidRPr="000303BD">
        <w:rPr>
          <w:rFonts w:ascii="Times New Roman" w:eastAsia="Times New Roman" w:hAnsi="Times New Roman" w:cs="Times New Roman"/>
          <w:color w:val="5C595D"/>
          <w:sz w:val="24"/>
          <w:szCs w:val="24"/>
          <w:lang w:eastAsia="en-GB"/>
        </w:rPr>
        <w:softHyphen/>
        <w:t>portance to them.</w:t>
      </w:r>
    </w:p>
    <w:p w14:paraId="70FF4DF1" w14:textId="18136450" w:rsidR="000303BD" w:rsidRPr="000303BD" w:rsidRDefault="000303BD" w:rsidP="00707DE2">
      <w:pPr>
        <w:spacing w:after="0" w:line="276" w:lineRule="auto"/>
        <w:ind w:firstLine="360"/>
        <w:jc w:val="both"/>
        <w:rPr>
          <w:rFonts w:ascii="Courier New" w:eastAsia="Times New Roman" w:hAnsi="Courier New" w:cs="Courier New"/>
          <w:sz w:val="24"/>
          <w:szCs w:val="24"/>
          <w:lang w:eastAsia="en-GB"/>
        </w:rPr>
      </w:pPr>
      <w:r w:rsidRPr="000303BD">
        <w:rPr>
          <w:rFonts w:ascii="Times New Roman" w:eastAsia="Times New Roman" w:hAnsi="Times New Roman" w:cs="Times New Roman"/>
          <w:color w:val="5C595D"/>
          <w:sz w:val="24"/>
          <w:szCs w:val="24"/>
          <w:lang w:eastAsia="en-GB"/>
        </w:rPr>
        <w:t xml:space="preserve">Others among us perceive the absurdity of this language, its opposition to common sense as well </w:t>
      </w:r>
      <w:r w:rsidRPr="000303BD">
        <w:rPr>
          <w:rFonts w:ascii="Times New Roman" w:eastAsia="Times New Roman" w:hAnsi="Times New Roman" w:cs="Times New Roman"/>
          <w:color w:val="4C4345"/>
          <w:sz w:val="24"/>
          <w:szCs w:val="24"/>
          <w:lang w:eastAsia="en-GB"/>
        </w:rPr>
        <w:t>as to the declarations of the scripture</w:t>
      </w:r>
      <w:r w:rsidR="00707DE2">
        <w:rPr>
          <w:rFonts w:ascii="Times New Roman" w:eastAsia="Times New Roman" w:hAnsi="Times New Roman" w:cs="Times New Roman"/>
          <w:color w:val="4C4345"/>
          <w:sz w:val="24"/>
          <w:szCs w:val="24"/>
          <w:lang w:eastAsia="en-GB"/>
        </w:rPr>
        <w:t>;</w:t>
      </w:r>
      <w:r w:rsidRPr="000303BD">
        <w:rPr>
          <w:rFonts w:ascii="Times New Roman" w:eastAsia="Times New Roman" w:hAnsi="Times New Roman" w:cs="Times New Roman"/>
          <w:color w:val="4C4345"/>
          <w:sz w:val="24"/>
          <w:szCs w:val="24"/>
          <w:lang w:eastAsia="en-GB"/>
        </w:rPr>
        <w:t xml:space="preserve"> and yet we are really adopting the same principle, or one very much like it. If we do not make religion consist in a few decencies and a round of forms, we represent it as consisting in that which is little or nothing better, the reception of a favourite creed, the upholding of a system of doctrines. These men have acquired, it may be, some knowledge of the gospel, but it is confined to their </w:t>
      </w:r>
      <w:r w:rsidRPr="000303BD">
        <w:rPr>
          <w:rFonts w:ascii="Times New Roman" w:eastAsia="Times New Roman" w:hAnsi="Times New Roman" w:cs="Times New Roman"/>
          <w:color w:val="4C4345"/>
          <w:sz w:val="24"/>
          <w:szCs w:val="24"/>
          <w:lang w:eastAsia="en-GB"/>
        </w:rPr>
        <w:lastRenderedPageBreak/>
        <w:t>under</w:t>
      </w:r>
      <w:r w:rsidRPr="000303BD">
        <w:rPr>
          <w:rFonts w:ascii="Times New Roman" w:eastAsia="Times New Roman" w:hAnsi="Times New Roman" w:cs="Times New Roman"/>
          <w:color w:val="4C4345"/>
          <w:sz w:val="24"/>
          <w:szCs w:val="24"/>
          <w:lang w:eastAsia="en-GB"/>
        </w:rPr>
        <w:softHyphen/>
        <w:t>standings only; clear perhaps as far as it goes, as the rays of the sun, but cold and powerless as the light of the moon. They can speculate, they can dispute, but this is all; they cannot feel, they cannot love, they cannot pray. They are contro</w:t>
      </w:r>
      <w:r w:rsidRPr="000303BD">
        <w:rPr>
          <w:rFonts w:ascii="Times New Roman" w:eastAsia="Times New Roman" w:hAnsi="Times New Roman" w:cs="Times New Roman"/>
          <w:color w:val="4C4345"/>
          <w:sz w:val="24"/>
          <w:szCs w:val="24"/>
          <w:lang w:eastAsia="en-GB"/>
        </w:rPr>
        <w:softHyphen/>
        <w:t>versialists, but they are not Christians.</w:t>
      </w:r>
    </w:p>
    <w:p w14:paraId="0D5DFDCE" w14:textId="3AFC0DC1" w:rsidR="000303BD" w:rsidRPr="000303BD" w:rsidRDefault="000303BD" w:rsidP="00707DE2">
      <w:pPr>
        <w:spacing w:after="0" w:line="276" w:lineRule="auto"/>
        <w:ind w:firstLine="360"/>
        <w:jc w:val="both"/>
        <w:rPr>
          <w:rFonts w:ascii="Courier New" w:eastAsia="Times New Roman" w:hAnsi="Courier New" w:cs="Courier New"/>
          <w:sz w:val="24"/>
          <w:szCs w:val="24"/>
          <w:lang w:eastAsia="en-GB"/>
        </w:rPr>
      </w:pPr>
      <w:r w:rsidRPr="000303BD">
        <w:rPr>
          <w:rFonts w:ascii="Times New Roman" w:eastAsia="Times New Roman" w:hAnsi="Times New Roman" w:cs="Times New Roman"/>
          <w:color w:val="4C4345"/>
          <w:sz w:val="24"/>
          <w:szCs w:val="24"/>
          <w:lang w:eastAsia="en-GB"/>
        </w:rPr>
        <w:t>Others again seem to have admitted something like religion into their imaginations. It interests them. It elevates their minds by the grandeur of the objects which it brings before them, and de</w:t>
      </w:r>
      <w:r w:rsidRPr="000303BD">
        <w:rPr>
          <w:rFonts w:ascii="Times New Roman" w:eastAsia="Times New Roman" w:hAnsi="Times New Roman" w:cs="Times New Roman"/>
          <w:color w:val="4C4345"/>
          <w:sz w:val="24"/>
          <w:szCs w:val="24"/>
          <w:lang w:eastAsia="en-GB"/>
        </w:rPr>
        <w:softHyphen/>
        <w:t>lights them by its loveliness. But then these very men can lay aside the religious book they have been reading, or leave the religious society they have been joining, and forget all that has so deeply interested them</w:t>
      </w:r>
      <w:r w:rsidR="00707DE2">
        <w:rPr>
          <w:rFonts w:ascii="Times New Roman" w:eastAsia="Times New Roman" w:hAnsi="Times New Roman" w:cs="Times New Roman"/>
          <w:color w:val="4C4345"/>
          <w:sz w:val="24"/>
          <w:szCs w:val="24"/>
          <w:lang w:eastAsia="en-GB"/>
        </w:rPr>
        <w:t>;</w:t>
      </w:r>
      <w:r w:rsidRPr="000303BD">
        <w:rPr>
          <w:rFonts w:ascii="Times New Roman" w:eastAsia="Times New Roman" w:hAnsi="Times New Roman" w:cs="Times New Roman"/>
          <w:color w:val="4C4345"/>
          <w:sz w:val="24"/>
          <w:szCs w:val="24"/>
          <w:lang w:eastAsia="en-GB"/>
        </w:rPr>
        <w:t xml:space="preserve"> be as worldly-minded as though eternity were a dream, and as eager in the pursuit of sensual gratifications, as though they could satisfy the soul and last for ever.</w:t>
      </w:r>
    </w:p>
    <w:p w14:paraId="69DE8700" w14:textId="77777777" w:rsidR="000303BD" w:rsidRPr="000303BD" w:rsidRDefault="000303BD" w:rsidP="00707DE2">
      <w:pPr>
        <w:spacing w:after="0" w:line="276" w:lineRule="auto"/>
        <w:ind w:firstLine="360"/>
        <w:jc w:val="both"/>
        <w:rPr>
          <w:rFonts w:ascii="Courier New" w:eastAsia="Times New Roman" w:hAnsi="Courier New" w:cs="Courier New"/>
          <w:sz w:val="24"/>
          <w:szCs w:val="24"/>
          <w:lang w:eastAsia="en-GB"/>
        </w:rPr>
      </w:pPr>
      <w:r w:rsidRPr="000303BD">
        <w:rPr>
          <w:rFonts w:ascii="Times New Roman" w:eastAsia="Times New Roman" w:hAnsi="Times New Roman" w:cs="Times New Roman"/>
          <w:color w:val="4C4345"/>
          <w:sz w:val="24"/>
          <w:szCs w:val="24"/>
          <w:lang w:eastAsia="en-GB"/>
        </w:rPr>
        <w:t>It is not thus however with a man when his religion is real. He has not only</w:t>
      </w:r>
      <w:r w:rsidR="00707DE2">
        <w:rPr>
          <w:rFonts w:ascii="Times New Roman" w:eastAsia="Times New Roman" w:hAnsi="Times New Roman" w:cs="Times New Roman"/>
          <w:color w:val="4C4345"/>
          <w:sz w:val="24"/>
          <w:szCs w:val="24"/>
          <w:lang w:eastAsia="en-GB"/>
        </w:rPr>
        <w:t xml:space="preserve"> “</w:t>
      </w:r>
      <w:r w:rsidRPr="000303BD">
        <w:rPr>
          <w:rFonts w:ascii="Times New Roman" w:eastAsia="Times New Roman" w:hAnsi="Times New Roman" w:cs="Times New Roman"/>
          <w:color w:val="4C4345"/>
          <w:sz w:val="24"/>
          <w:szCs w:val="24"/>
          <w:lang w:eastAsia="en-GB"/>
        </w:rPr>
        <w:t xml:space="preserve">a name to live,” </w:t>
      </w:r>
      <w:r w:rsidRPr="000303BD">
        <w:rPr>
          <w:rFonts w:ascii="Times New Roman" w:eastAsia="Times New Roman" w:hAnsi="Times New Roman" w:cs="Times New Roman"/>
          <w:color w:val="5C595D"/>
          <w:sz w:val="24"/>
          <w:szCs w:val="24"/>
          <w:lang w:eastAsia="en-GB"/>
        </w:rPr>
        <w:t>but he lives. There is a consistency in his cha</w:t>
      </w:r>
      <w:r w:rsidRPr="000303BD">
        <w:rPr>
          <w:rFonts w:ascii="Times New Roman" w:eastAsia="Times New Roman" w:hAnsi="Times New Roman" w:cs="Times New Roman"/>
          <w:color w:val="5C595D"/>
          <w:sz w:val="24"/>
          <w:szCs w:val="24"/>
          <w:lang w:eastAsia="en-GB"/>
        </w:rPr>
        <w:softHyphen/>
        <w:t>racter. The gospel does not merely touch, it pervades him. It not only enlightens his under</w:t>
      </w:r>
      <w:r w:rsidRPr="000303BD">
        <w:rPr>
          <w:rFonts w:ascii="Times New Roman" w:eastAsia="Times New Roman" w:hAnsi="Times New Roman" w:cs="Times New Roman"/>
          <w:color w:val="5C595D"/>
          <w:sz w:val="24"/>
          <w:szCs w:val="24"/>
          <w:lang w:eastAsia="en-GB"/>
        </w:rPr>
        <w:softHyphen/>
        <w:t>standing, but shines into his heart; not only delights his imagination, but captivates his affec</w:t>
      </w:r>
      <w:r w:rsidRPr="000303BD">
        <w:rPr>
          <w:rFonts w:ascii="Times New Roman" w:eastAsia="Times New Roman" w:hAnsi="Times New Roman" w:cs="Times New Roman"/>
          <w:color w:val="5C595D"/>
          <w:sz w:val="24"/>
          <w:szCs w:val="24"/>
          <w:lang w:eastAsia="en-GB"/>
        </w:rPr>
        <w:softHyphen/>
        <w:t>tions. All the faculties of his soul are called into exercise by the things of eternity, are all con</w:t>
      </w:r>
      <w:r w:rsidRPr="000303BD">
        <w:rPr>
          <w:rFonts w:ascii="Times New Roman" w:eastAsia="Times New Roman" w:hAnsi="Times New Roman" w:cs="Times New Roman"/>
          <w:color w:val="5C595D"/>
          <w:sz w:val="24"/>
          <w:szCs w:val="24"/>
          <w:lang w:eastAsia="en-GB"/>
        </w:rPr>
        <w:softHyphen/>
        <w:t>cerned in his religion, and all regulated by it. It softens and purifies his heart; it lifts up his affec</w:t>
      </w:r>
      <w:r w:rsidRPr="000303BD">
        <w:rPr>
          <w:rFonts w:ascii="Times New Roman" w:eastAsia="Times New Roman" w:hAnsi="Times New Roman" w:cs="Times New Roman"/>
          <w:color w:val="5C595D"/>
          <w:sz w:val="24"/>
          <w:szCs w:val="24"/>
          <w:lang w:eastAsia="en-GB"/>
        </w:rPr>
        <w:softHyphen/>
        <w:t>tions to things above</w:t>
      </w:r>
      <w:r w:rsidR="00707DE2">
        <w:rPr>
          <w:rFonts w:ascii="Times New Roman" w:eastAsia="Times New Roman" w:hAnsi="Times New Roman" w:cs="Times New Roman"/>
          <w:color w:val="5C595D"/>
          <w:sz w:val="24"/>
          <w:szCs w:val="24"/>
          <w:lang w:eastAsia="en-GB"/>
        </w:rPr>
        <w:t>;</w:t>
      </w:r>
      <w:r w:rsidRPr="000303BD">
        <w:rPr>
          <w:rFonts w:ascii="Times New Roman" w:eastAsia="Times New Roman" w:hAnsi="Times New Roman" w:cs="Times New Roman"/>
          <w:color w:val="5C595D"/>
          <w:sz w:val="24"/>
          <w:szCs w:val="24"/>
          <w:lang w:eastAsia="en-GB"/>
        </w:rPr>
        <w:t xml:space="preserve"> it makes his conscience tender, and his thoughts humble, peaceful, and holy; it holds the reins of his imagination, and while it draws it away from sinful objects, it ele</w:t>
      </w:r>
      <w:r w:rsidRPr="000303BD">
        <w:rPr>
          <w:rFonts w:ascii="Times New Roman" w:eastAsia="Times New Roman" w:hAnsi="Times New Roman" w:cs="Times New Roman"/>
          <w:color w:val="5C595D"/>
          <w:sz w:val="24"/>
          <w:szCs w:val="24"/>
          <w:lang w:eastAsia="en-GB"/>
        </w:rPr>
        <w:softHyphen/>
        <w:t>vates it to high and heavenly things. In fact, like the leaven hidden in the meal, it</w:t>
      </w:r>
      <w:r w:rsidR="00707DE2">
        <w:rPr>
          <w:rFonts w:ascii="Times New Roman" w:eastAsia="Times New Roman" w:hAnsi="Times New Roman" w:cs="Times New Roman"/>
          <w:color w:val="5C595D"/>
          <w:sz w:val="24"/>
          <w:szCs w:val="24"/>
          <w:lang w:eastAsia="en-GB"/>
        </w:rPr>
        <w:t xml:space="preserve"> “</w:t>
      </w:r>
      <w:r w:rsidRPr="000303BD">
        <w:rPr>
          <w:rFonts w:ascii="Times New Roman" w:eastAsia="Times New Roman" w:hAnsi="Times New Roman" w:cs="Times New Roman"/>
          <w:color w:val="5C595D"/>
          <w:sz w:val="24"/>
          <w:szCs w:val="24"/>
          <w:lang w:eastAsia="en-GB"/>
        </w:rPr>
        <w:t>leavens the whole lump,” changes the whole man, and makes him</w:t>
      </w:r>
      <w:r w:rsidR="00707DE2">
        <w:rPr>
          <w:rFonts w:ascii="Times New Roman" w:eastAsia="Times New Roman" w:hAnsi="Times New Roman" w:cs="Times New Roman"/>
          <w:color w:val="5C595D"/>
          <w:sz w:val="24"/>
          <w:szCs w:val="24"/>
          <w:lang w:eastAsia="en-GB"/>
        </w:rPr>
        <w:t xml:space="preserve"> “</w:t>
      </w:r>
      <w:r w:rsidRPr="000303BD">
        <w:rPr>
          <w:rFonts w:ascii="Times New Roman" w:eastAsia="Times New Roman" w:hAnsi="Times New Roman" w:cs="Times New Roman"/>
          <w:color w:val="5C595D"/>
          <w:sz w:val="24"/>
          <w:szCs w:val="24"/>
          <w:lang w:eastAsia="en-GB"/>
        </w:rPr>
        <w:t>a new creature” in Christ Jesus.</w:t>
      </w:r>
    </w:p>
    <w:p w14:paraId="18EDE990" w14:textId="77777777" w:rsidR="000303BD" w:rsidRPr="000303BD" w:rsidRDefault="000303BD" w:rsidP="00707DE2">
      <w:pPr>
        <w:spacing w:after="0" w:line="276" w:lineRule="auto"/>
        <w:jc w:val="both"/>
        <w:rPr>
          <w:rFonts w:ascii="Courier New" w:eastAsia="Times New Roman" w:hAnsi="Courier New" w:cs="Courier New"/>
          <w:sz w:val="24"/>
          <w:szCs w:val="24"/>
          <w:lang w:eastAsia="en-GB"/>
        </w:rPr>
      </w:pPr>
    </w:p>
    <w:p w14:paraId="7A25F5A0" w14:textId="45D8DFC7" w:rsidR="000303BD" w:rsidRPr="000303BD" w:rsidRDefault="000303BD" w:rsidP="00707DE2">
      <w:pPr>
        <w:tabs>
          <w:tab w:val="left" w:pos="612"/>
        </w:tabs>
        <w:spacing w:after="0" w:line="276" w:lineRule="auto"/>
        <w:ind w:firstLine="360"/>
        <w:jc w:val="both"/>
        <w:rPr>
          <w:rFonts w:ascii="Courier New" w:eastAsia="Times New Roman" w:hAnsi="Courier New" w:cs="Courier New"/>
          <w:sz w:val="24"/>
          <w:szCs w:val="24"/>
          <w:lang w:eastAsia="en-GB"/>
        </w:rPr>
      </w:pPr>
      <w:bookmarkStart w:id="3" w:name="bookmark3"/>
      <w:r w:rsidRPr="000303BD">
        <w:rPr>
          <w:rFonts w:ascii="Times New Roman" w:eastAsia="Times New Roman" w:hAnsi="Times New Roman" w:cs="Times New Roman"/>
          <w:color w:val="5C595D"/>
          <w:sz w:val="24"/>
          <w:szCs w:val="24"/>
          <w:shd w:val="clear" w:color="auto" w:fill="FFFFFF"/>
          <w:lang w:eastAsia="en-GB"/>
        </w:rPr>
        <w:t>I</w:t>
      </w:r>
      <w:bookmarkEnd w:id="3"/>
      <w:r w:rsidRPr="000303BD">
        <w:rPr>
          <w:rFonts w:ascii="Times New Roman" w:eastAsia="Times New Roman" w:hAnsi="Times New Roman" w:cs="Times New Roman"/>
          <w:color w:val="5C595D"/>
          <w:sz w:val="24"/>
          <w:szCs w:val="24"/>
          <w:shd w:val="clear" w:color="auto" w:fill="FFFFFF"/>
          <w:lang w:eastAsia="en-GB"/>
        </w:rPr>
        <w:t xml:space="preserve">I. </w:t>
      </w:r>
      <w:r w:rsidRPr="000303BD">
        <w:rPr>
          <w:rFonts w:ascii="Times New Roman" w:eastAsia="Times New Roman" w:hAnsi="Times New Roman" w:cs="Times New Roman"/>
          <w:color w:val="5C595D"/>
          <w:sz w:val="24"/>
          <w:szCs w:val="24"/>
          <w:lang w:eastAsia="en-GB"/>
        </w:rPr>
        <w:t xml:space="preserve">Hence we may observe, secondly, that </w:t>
      </w:r>
      <w:r w:rsidRPr="000303BD">
        <w:rPr>
          <w:rFonts w:ascii="Times New Roman" w:eastAsia="Times New Roman" w:hAnsi="Times New Roman" w:cs="Times New Roman"/>
          <w:i/>
          <w:iCs/>
          <w:color w:val="5C595D"/>
          <w:sz w:val="24"/>
          <w:szCs w:val="24"/>
          <w:lang w:eastAsia="en-GB"/>
        </w:rPr>
        <w:t xml:space="preserve">the truly religious </w:t>
      </w:r>
      <w:r w:rsidR="00B764AE">
        <w:rPr>
          <w:rFonts w:ascii="Times New Roman" w:eastAsia="Times New Roman" w:hAnsi="Times New Roman" w:cs="Times New Roman"/>
          <w:i/>
          <w:iCs/>
          <w:color w:val="5C595D"/>
          <w:sz w:val="24"/>
          <w:szCs w:val="24"/>
          <w:lang w:eastAsia="en-GB"/>
        </w:rPr>
        <w:t>m</w:t>
      </w:r>
      <w:r w:rsidRPr="000303BD">
        <w:rPr>
          <w:rFonts w:ascii="Times New Roman" w:eastAsia="Times New Roman" w:hAnsi="Times New Roman" w:cs="Times New Roman"/>
          <w:i/>
          <w:iCs/>
          <w:color w:val="5C595D"/>
          <w:sz w:val="24"/>
          <w:szCs w:val="24"/>
          <w:lang w:eastAsia="en-GB"/>
        </w:rPr>
        <w:t>an is anxious to know the real state of his heart.</w:t>
      </w:r>
    </w:p>
    <w:p w14:paraId="1D4D03CC" w14:textId="77777777" w:rsidR="000303BD" w:rsidRPr="000303BD" w:rsidRDefault="000303BD" w:rsidP="00707DE2">
      <w:pPr>
        <w:spacing w:after="0" w:line="276" w:lineRule="auto"/>
        <w:ind w:firstLine="360"/>
        <w:jc w:val="both"/>
        <w:rPr>
          <w:rFonts w:ascii="Courier New" w:eastAsia="Times New Roman" w:hAnsi="Courier New" w:cs="Courier New"/>
          <w:sz w:val="24"/>
          <w:szCs w:val="24"/>
          <w:lang w:eastAsia="en-GB"/>
        </w:rPr>
      </w:pPr>
      <w:r w:rsidRPr="000303BD">
        <w:rPr>
          <w:rFonts w:ascii="Times New Roman" w:eastAsia="Times New Roman" w:hAnsi="Times New Roman" w:cs="Times New Roman"/>
          <w:color w:val="5C595D"/>
          <w:sz w:val="24"/>
          <w:szCs w:val="24"/>
          <w:lang w:eastAsia="en-GB"/>
        </w:rPr>
        <w:t>This anxiety is very visible in the prayer be</w:t>
      </w:r>
      <w:r w:rsidRPr="000303BD">
        <w:rPr>
          <w:rFonts w:ascii="Times New Roman" w:eastAsia="Times New Roman" w:hAnsi="Times New Roman" w:cs="Times New Roman"/>
          <w:color w:val="5C595D"/>
          <w:sz w:val="24"/>
          <w:szCs w:val="24"/>
          <w:lang w:eastAsia="en-GB"/>
        </w:rPr>
        <w:softHyphen/>
        <w:t>fore us. David had evidently been searching and trying his own heart, and it was his desire to be thoroughly acquainted with it, which led him so earnestly to beseech God to search and try it also.</w:t>
      </w:r>
    </w:p>
    <w:p w14:paraId="2E976893" w14:textId="77777777" w:rsidR="000303BD" w:rsidRPr="000303BD" w:rsidRDefault="000303BD" w:rsidP="00707DE2">
      <w:pPr>
        <w:spacing w:after="0" w:line="276" w:lineRule="auto"/>
        <w:ind w:firstLine="360"/>
        <w:jc w:val="both"/>
        <w:rPr>
          <w:rFonts w:ascii="Courier New" w:eastAsia="Times New Roman" w:hAnsi="Courier New" w:cs="Courier New"/>
          <w:sz w:val="24"/>
          <w:szCs w:val="24"/>
          <w:lang w:eastAsia="en-GB"/>
        </w:rPr>
      </w:pPr>
      <w:r w:rsidRPr="000303BD">
        <w:rPr>
          <w:rFonts w:ascii="Times New Roman" w:eastAsia="Times New Roman" w:hAnsi="Times New Roman" w:cs="Times New Roman"/>
          <w:color w:val="5C595D"/>
          <w:sz w:val="24"/>
          <w:szCs w:val="24"/>
          <w:lang w:eastAsia="en-GB"/>
        </w:rPr>
        <w:t xml:space="preserve">But the heart, brethren, is a book which few of us like to study. It is one which requires </w:t>
      </w:r>
      <w:r w:rsidRPr="000303BD">
        <w:rPr>
          <w:rFonts w:ascii="Times New Roman" w:eastAsia="Times New Roman" w:hAnsi="Times New Roman" w:cs="Times New Roman"/>
          <w:color w:val="4C4345"/>
          <w:sz w:val="24"/>
          <w:szCs w:val="24"/>
          <w:lang w:eastAsia="en-GB"/>
        </w:rPr>
        <w:t>close and serious thought, and thought is one of those things which our careless minds most hate. Besides, it is a book which teaches many hum</w:t>
      </w:r>
      <w:r w:rsidRPr="000303BD">
        <w:rPr>
          <w:rFonts w:ascii="Times New Roman" w:eastAsia="Times New Roman" w:hAnsi="Times New Roman" w:cs="Times New Roman"/>
          <w:color w:val="4C4345"/>
          <w:sz w:val="24"/>
          <w:szCs w:val="24"/>
          <w:lang w:eastAsia="en-GB"/>
        </w:rPr>
        <w:softHyphen/>
        <w:t>bling and mortifying lessons, and we do not wish to be mortified and humbled. We love the false</w:t>
      </w:r>
      <w:r w:rsidRPr="000303BD">
        <w:rPr>
          <w:rFonts w:ascii="Times New Roman" w:eastAsia="Times New Roman" w:hAnsi="Times New Roman" w:cs="Times New Roman"/>
          <w:color w:val="4C4345"/>
          <w:sz w:val="24"/>
          <w:szCs w:val="24"/>
          <w:lang w:eastAsia="en-GB"/>
        </w:rPr>
        <w:softHyphen/>
        <w:t>hood which exalts, better than we love the truth which abases us. True religion however begins with thoughtfulness. It turns the eyes of a man inward upon himself. It causes him to commune with his own heart, and to make</w:t>
      </w:r>
      <w:r w:rsidR="00707DE2">
        <w:rPr>
          <w:rFonts w:ascii="Times New Roman" w:eastAsia="Times New Roman" w:hAnsi="Times New Roman" w:cs="Times New Roman"/>
          <w:color w:val="4C4345"/>
          <w:sz w:val="24"/>
          <w:szCs w:val="24"/>
          <w:lang w:eastAsia="en-GB"/>
        </w:rPr>
        <w:t xml:space="preserve"> “</w:t>
      </w:r>
      <w:r w:rsidRPr="000303BD">
        <w:rPr>
          <w:rFonts w:ascii="Times New Roman" w:eastAsia="Times New Roman" w:hAnsi="Times New Roman" w:cs="Times New Roman"/>
          <w:color w:val="4C4345"/>
          <w:sz w:val="24"/>
          <w:szCs w:val="24"/>
          <w:lang w:eastAsia="en-GB"/>
        </w:rPr>
        <w:t>diligent search” into his own spirit. True, he may find this self</w:t>
      </w:r>
      <w:r w:rsidRPr="000303BD">
        <w:rPr>
          <w:rFonts w:ascii="Times New Roman" w:eastAsia="Times New Roman" w:hAnsi="Times New Roman" w:cs="Times New Roman"/>
          <w:color w:val="4C4345"/>
          <w:sz w:val="24"/>
          <w:szCs w:val="24"/>
          <w:lang w:eastAsia="en-GB"/>
        </w:rPr>
        <w:softHyphen/>
        <w:t xml:space="preserve">-examination painful and humiliating, but this makes no matter to him. He feels that he has the salvation of an immortal soul at stake, and he </w:t>
      </w:r>
      <w:r w:rsidRPr="000303BD">
        <w:rPr>
          <w:rFonts w:ascii="Times New Roman" w:eastAsia="Times New Roman" w:hAnsi="Times New Roman" w:cs="Times New Roman"/>
          <w:color w:val="4C4345"/>
          <w:sz w:val="24"/>
          <w:szCs w:val="24"/>
          <w:lang w:eastAsia="en-GB"/>
        </w:rPr>
        <w:lastRenderedPageBreak/>
        <w:t>is not to lose that soul for the sake of being kept easy in his follies and proud in his sins.</w:t>
      </w:r>
    </w:p>
    <w:p w14:paraId="0193A37A" w14:textId="28C9ECB9" w:rsidR="000303BD" w:rsidRPr="000303BD" w:rsidRDefault="000303BD" w:rsidP="00707DE2">
      <w:pPr>
        <w:spacing w:after="0" w:line="276" w:lineRule="auto"/>
        <w:ind w:firstLine="360"/>
        <w:jc w:val="both"/>
        <w:rPr>
          <w:rFonts w:ascii="Courier New" w:eastAsia="Times New Roman" w:hAnsi="Courier New" w:cs="Courier New"/>
          <w:sz w:val="24"/>
          <w:szCs w:val="24"/>
          <w:lang w:eastAsia="en-GB"/>
        </w:rPr>
      </w:pPr>
      <w:r w:rsidRPr="000303BD">
        <w:rPr>
          <w:rFonts w:ascii="Times New Roman" w:eastAsia="Times New Roman" w:hAnsi="Times New Roman" w:cs="Times New Roman"/>
          <w:color w:val="4C4345"/>
          <w:sz w:val="24"/>
          <w:szCs w:val="24"/>
          <w:lang w:eastAsia="en-GB"/>
        </w:rPr>
        <w:t>Now what do we know of this enquiring, this self-searching spirit</w:t>
      </w:r>
      <w:r w:rsidR="00707DE2">
        <w:rPr>
          <w:rFonts w:ascii="Times New Roman" w:eastAsia="Times New Roman" w:hAnsi="Times New Roman" w:cs="Times New Roman"/>
          <w:color w:val="4C4345"/>
          <w:sz w:val="24"/>
          <w:szCs w:val="24"/>
          <w:lang w:eastAsia="en-GB"/>
        </w:rPr>
        <w:t>?</w:t>
      </w:r>
      <w:r w:rsidRPr="000303BD">
        <w:rPr>
          <w:rFonts w:ascii="Times New Roman" w:eastAsia="Times New Roman" w:hAnsi="Times New Roman" w:cs="Times New Roman"/>
          <w:color w:val="4C4345"/>
          <w:sz w:val="24"/>
          <w:szCs w:val="24"/>
          <w:lang w:eastAsia="en-GB"/>
        </w:rPr>
        <w:t xml:space="preserve"> What have we felt and are still feeling of it</w:t>
      </w:r>
      <w:r w:rsidR="00707DE2">
        <w:rPr>
          <w:rFonts w:ascii="Times New Roman" w:eastAsia="Times New Roman" w:hAnsi="Times New Roman" w:cs="Times New Roman"/>
          <w:color w:val="4C4345"/>
          <w:sz w:val="24"/>
          <w:szCs w:val="24"/>
          <w:lang w:eastAsia="en-GB"/>
        </w:rPr>
        <w:t>?</w:t>
      </w:r>
      <w:r w:rsidRPr="000303BD">
        <w:rPr>
          <w:rFonts w:ascii="Times New Roman" w:eastAsia="Times New Roman" w:hAnsi="Times New Roman" w:cs="Times New Roman"/>
          <w:color w:val="4C4345"/>
          <w:sz w:val="24"/>
          <w:szCs w:val="24"/>
          <w:lang w:eastAsia="en-GB"/>
        </w:rPr>
        <w:t xml:space="preserve"> Are we heartily convinced that God requireth</w:t>
      </w:r>
      <w:r w:rsidR="00707DE2">
        <w:rPr>
          <w:rFonts w:ascii="Times New Roman" w:eastAsia="Times New Roman" w:hAnsi="Times New Roman" w:cs="Times New Roman"/>
          <w:color w:val="4C4345"/>
          <w:sz w:val="24"/>
          <w:szCs w:val="24"/>
          <w:lang w:eastAsia="en-GB"/>
        </w:rPr>
        <w:t xml:space="preserve"> “</w:t>
      </w:r>
      <w:r w:rsidRPr="000303BD">
        <w:rPr>
          <w:rFonts w:ascii="Times New Roman" w:eastAsia="Times New Roman" w:hAnsi="Times New Roman" w:cs="Times New Roman"/>
          <w:color w:val="4C4345"/>
          <w:sz w:val="24"/>
          <w:szCs w:val="24"/>
          <w:lang w:eastAsia="en-GB"/>
        </w:rPr>
        <w:t>truth in the inward parts,” and that he must dwell and reign within us, before he will deem us his people, or call himself our God</w:t>
      </w:r>
      <w:r w:rsidR="00707DE2">
        <w:rPr>
          <w:rFonts w:ascii="Times New Roman" w:eastAsia="Times New Roman" w:hAnsi="Times New Roman" w:cs="Times New Roman"/>
          <w:color w:val="4C4345"/>
          <w:sz w:val="24"/>
          <w:szCs w:val="24"/>
          <w:lang w:eastAsia="en-GB"/>
        </w:rPr>
        <w:t>?</w:t>
      </w:r>
      <w:r w:rsidRPr="000303BD">
        <w:rPr>
          <w:rFonts w:ascii="Times New Roman" w:eastAsia="Times New Roman" w:hAnsi="Times New Roman" w:cs="Times New Roman"/>
          <w:color w:val="4C4345"/>
          <w:sz w:val="24"/>
          <w:szCs w:val="24"/>
          <w:lang w:eastAsia="en-GB"/>
        </w:rPr>
        <w:t xml:space="preserve"> Under this conviction, are we longing</w:t>
      </w:r>
      <w:r w:rsidRPr="000303BD">
        <w:rPr>
          <w:rFonts w:ascii="Times New Roman" w:eastAsia="Times New Roman" w:hAnsi="Times New Roman" w:cs="Times New Roman"/>
          <w:color w:val="72666D"/>
          <w:sz w:val="24"/>
          <w:szCs w:val="24"/>
          <w:lang w:eastAsia="en-GB"/>
        </w:rPr>
        <w:t xml:space="preserve"> </w:t>
      </w:r>
      <w:r w:rsidRPr="000303BD">
        <w:rPr>
          <w:rFonts w:ascii="Times New Roman" w:eastAsia="Times New Roman" w:hAnsi="Times New Roman" w:cs="Times New Roman"/>
          <w:color w:val="4C4345"/>
          <w:sz w:val="24"/>
          <w:szCs w:val="24"/>
          <w:lang w:eastAsia="en-GB"/>
        </w:rPr>
        <w:t>for “a clean heart and a right spirit</w:t>
      </w:r>
      <w:r w:rsidR="00B764AE">
        <w:rPr>
          <w:rFonts w:ascii="Times New Roman" w:eastAsia="Times New Roman" w:hAnsi="Times New Roman" w:cs="Times New Roman"/>
          <w:color w:val="4C4345"/>
          <w:sz w:val="24"/>
          <w:szCs w:val="24"/>
          <w:lang w:eastAsia="en-GB"/>
        </w:rPr>
        <w:t>;”</w:t>
      </w:r>
      <w:r w:rsidRPr="000303BD">
        <w:rPr>
          <w:rFonts w:ascii="Times New Roman" w:eastAsia="Times New Roman" w:hAnsi="Times New Roman" w:cs="Times New Roman"/>
          <w:color w:val="4C4345"/>
          <w:sz w:val="24"/>
          <w:szCs w:val="24"/>
          <w:lang w:eastAsia="en-GB"/>
        </w:rPr>
        <w:t xml:space="preserve"> and are we often anxiously enquiring whether our hearts are clean and our spirits right</w:t>
      </w:r>
      <w:r w:rsidR="00707DE2">
        <w:rPr>
          <w:rFonts w:ascii="Times New Roman" w:eastAsia="Times New Roman" w:hAnsi="Times New Roman" w:cs="Times New Roman"/>
          <w:color w:val="4C4345"/>
          <w:sz w:val="24"/>
          <w:szCs w:val="24"/>
          <w:lang w:eastAsia="en-GB"/>
        </w:rPr>
        <w:t>?</w:t>
      </w:r>
      <w:r w:rsidRPr="000303BD">
        <w:rPr>
          <w:rFonts w:ascii="Times New Roman" w:eastAsia="Times New Roman" w:hAnsi="Times New Roman" w:cs="Times New Roman"/>
          <w:color w:val="4C4345"/>
          <w:sz w:val="24"/>
          <w:szCs w:val="24"/>
          <w:lang w:eastAsia="en-GB"/>
        </w:rPr>
        <w:t xml:space="preserve"> Are we often bringing our faith, our hope, our love, all our seeming graces, to the touchstone of the Bible</w:t>
      </w:r>
      <w:r w:rsidR="00707DE2">
        <w:rPr>
          <w:rFonts w:ascii="Times New Roman" w:eastAsia="Times New Roman" w:hAnsi="Times New Roman" w:cs="Times New Roman"/>
          <w:color w:val="4C4345"/>
          <w:sz w:val="24"/>
          <w:szCs w:val="24"/>
          <w:lang w:eastAsia="en-GB"/>
        </w:rPr>
        <w:t>?</w:t>
      </w:r>
      <w:r w:rsidRPr="000303BD">
        <w:rPr>
          <w:rFonts w:ascii="Times New Roman" w:eastAsia="Times New Roman" w:hAnsi="Times New Roman" w:cs="Times New Roman"/>
          <w:color w:val="4C4345"/>
          <w:sz w:val="24"/>
          <w:szCs w:val="24"/>
          <w:lang w:eastAsia="en-GB"/>
        </w:rPr>
        <w:t xml:space="preserve"> What kind of books, of sermons, of friends, do we most love</w:t>
      </w:r>
      <w:r w:rsidR="00707DE2">
        <w:rPr>
          <w:rFonts w:ascii="Times New Roman" w:eastAsia="Times New Roman" w:hAnsi="Times New Roman" w:cs="Times New Roman"/>
          <w:color w:val="4C4345"/>
          <w:sz w:val="24"/>
          <w:szCs w:val="24"/>
          <w:lang w:eastAsia="en-GB"/>
        </w:rPr>
        <w:t>?</w:t>
      </w:r>
      <w:r w:rsidRPr="000303BD">
        <w:rPr>
          <w:rFonts w:ascii="Times New Roman" w:eastAsia="Times New Roman" w:hAnsi="Times New Roman" w:cs="Times New Roman"/>
          <w:color w:val="4C4345"/>
          <w:sz w:val="24"/>
          <w:szCs w:val="24"/>
          <w:lang w:eastAsia="en-GB"/>
        </w:rPr>
        <w:t xml:space="preserve"> </w:t>
      </w:r>
      <w:r w:rsidRPr="000303BD">
        <w:rPr>
          <w:rFonts w:ascii="Times New Roman" w:eastAsia="Times New Roman" w:hAnsi="Times New Roman" w:cs="Times New Roman"/>
          <w:color w:val="5C595D"/>
          <w:sz w:val="24"/>
          <w:szCs w:val="24"/>
          <w:lang w:eastAsia="en-GB"/>
        </w:rPr>
        <w:t>those which lull our fears to rest, and make us well satisfied with ourselves</w:t>
      </w:r>
      <w:r w:rsidR="00707DE2">
        <w:rPr>
          <w:rFonts w:ascii="Times New Roman" w:eastAsia="Times New Roman" w:hAnsi="Times New Roman" w:cs="Times New Roman"/>
          <w:color w:val="5C595D"/>
          <w:sz w:val="24"/>
          <w:szCs w:val="24"/>
          <w:lang w:eastAsia="en-GB"/>
        </w:rPr>
        <w:t>?</w:t>
      </w:r>
      <w:r w:rsidRPr="000303BD">
        <w:rPr>
          <w:rFonts w:ascii="Times New Roman" w:eastAsia="Times New Roman" w:hAnsi="Times New Roman" w:cs="Times New Roman"/>
          <w:color w:val="5C595D"/>
          <w:sz w:val="24"/>
          <w:szCs w:val="24"/>
          <w:lang w:eastAsia="en-GB"/>
        </w:rPr>
        <w:t xml:space="preserve"> or those which pierce our consciences, strip us of our fancied righteousness, drive us from all our refuges of lies, and send us to our closets dissatisfied, hum</w:t>
      </w:r>
      <w:r w:rsidRPr="000303BD">
        <w:rPr>
          <w:rFonts w:ascii="Times New Roman" w:eastAsia="Times New Roman" w:hAnsi="Times New Roman" w:cs="Times New Roman"/>
          <w:color w:val="5C595D"/>
          <w:sz w:val="24"/>
          <w:szCs w:val="24"/>
          <w:lang w:eastAsia="en-GB"/>
        </w:rPr>
        <w:softHyphen/>
        <w:t>bled, and praying</w:t>
      </w:r>
      <w:r w:rsidR="00707DE2">
        <w:rPr>
          <w:rFonts w:ascii="Times New Roman" w:eastAsia="Times New Roman" w:hAnsi="Times New Roman" w:cs="Times New Roman"/>
          <w:color w:val="5C595D"/>
          <w:sz w:val="24"/>
          <w:szCs w:val="24"/>
          <w:lang w:eastAsia="en-GB"/>
        </w:rPr>
        <w:t>?</w:t>
      </w:r>
      <w:r w:rsidRPr="000303BD">
        <w:rPr>
          <w:rFonts w:ascii="Times New Roman" w:eastAsia="Times New Roman" w:hAnsi="Times New Roman" w:cs="Times New Roman"/>
          <w:color w:val="5C595D"/>
          <w:sz w:val="24"/>
          <w:szCs w:val="24"/>
          <w:lang w:eastAsia="en-GB"/>
        </w:rPr>
        <w:t xml:space="preserve"> In a word, are we men of an inward, enquiring, and soul-subduing religion</w:t>
      </w:r>
      <w:r w:rsidR="00707DE2">
        <w:rPr>
          <w:rFonts w:ascii="Times New Roman" w:eastAsia="Times New Roman" w:hAnsi="Times New Roman" w:cs="Times New Roman"/>
          <w:color w:val="5C595D"/>
          <w:sz w:val="24"/>
          <w:szCs w:val="24"/>
          <w:lang w:eastAsia="en-GB"/>
        </w:rPr>
        <w:t>;</w:t>
      </w:r>
      <w:r w:rsidRPr="000303BD">
        <w:rPr>
          <w:rFonts w:ascii="Times New Roman" w:eastAsia="Times New Roman" w:hAnsi="Times New Roman" w:cs="Times New Roman"/>
          <w:color w:val="5C595D"/>
          <w:sz w:val="24"/>
          <w:szCs w:val="24"/>
          <w:lang w:eastAsia="en-GB"/>
        </w:rPr>
        <w:t xml:space="preserve"> or men who are content with the form, and care nothing about the power, of godliness</w:t>
      </w:r>
      <w:r w:rsidR="00707DE2">
        <w:rPr>
          <w:rFonts w:ascii="Times New Roman" w:eastAsia="Times New Roman" w:hAnsi="Times New Roman" w:cs="Times New Roman"/>
          <w:color w:val="5C595D"/>
          <w:sz w:val="24"/>
          <w:szCs w:val="24"/>
          <w:lang w:eastAsia="en-GB"/>
        </w:rPr>
        <w:t>?</w:t>
      </w:r>
    </w:p>
    <w:p w14:paraId="17F32B28" w14:textId="77777777" w:rsidR="000303BD" w:rsidRPr="000303BD" w:rsidRDefault="000303BD" w:rsidP="00707DE2">
      <w:pPr>
        <w:spacing w:after="0" w:line="276" w:lineRule="auto"/>
        <w:jc w:val="both"/>
        <w:rPr>
          <w:rFonts w:ascii="Courier New" w:eastAsia="Times New Roman" w:hAnsi="Courier New" w:cs="Courier New"/>
          <w:sz w:val="24"/>
          <w:szCs w:val="24"/>
          <w:lang w:eastAsia="en-GB"/>
        </w:rPr>
      </w:pPr>
    </w:p>
    <w:p w14:paraId="66CB5AF9" w14:textId="77777777" w:rsidR="000303BD" w:rsidRPr="000303BD" w:rsidRDefault="000303BD" w:rsidP="00707DE2">
      <w:pPr>
        <w:tabs>
          <w:tab w:val="left" w:pos="702"/>
        </w:tabs>
        <w:spacing w:after="0" w:line="276" w:lineRule="auto"/>
        <w:ind w:firstLine="360"/>
        <w:jc w:val="both"/>
        <w:rPr>
          <w:rFonts w:ascii="Courier New" w:eastAsia="Times New Roman" w:hAnsi="Courier New" w:cs="Courier New"/>
          <w:sz w:val="24"/>
          <w:szCs w:val="24"/>
          <w:lang w:eastAsia="en-GB"/>
        </w:rPr>
      </w:pPr>
      <w:bookmarkStart w:id="4" w:name="bookmark4"/>
      <w:r w:rsidRPr="000303BD">
        <w:rPr>
          <w:rFonts w:ascii="Times New Roman" w:eastAsia="Times New Roman" w:hAnsi="Times New Roman" w:cs="Times New Roman"/>
          <w:color w:val="5C595D"/>
          <w:sz w:val="24"/>
          <w:szCs w:val="24"/>
          <w:shd w:val="clear" w:color="auto" w:fill="FFFFFF"/>
          <w:lang w:eastAsia="en-GB"/>
        </w:rPr>
        <w:t>I</w:t>
      </w:r>
      <w:bookmarkEnd w:id="4"/>
      <w:r w:rsidRPr="000303BD">
        <w:rPr>
          <w:rFonts w:ascii="Times New Roman" w:eastAsia="Times New Roman" w:hAnsi="Times New Roman" w:cs="Times New Roman"/>
          <w:color w:val="5C595D"/>
          <w:sz w:val="24"/>
          <w:szCs w:val="24"/>
          <w:shd w:val="clear" w:color="auto" w:fill="FFFFFF"/>
          <w:lang w:eastAsia="en-GB"/>
        </w:rPr>
        <w:t xml:space="preserve">II. </w:t>
      </w:r>
      <w:r w:rsidRPr="000303BD">
        <w:rPr>
          <w:rFonts w:ascii="Times New Roman" w:eastAsia="Times New Roman" w:hAnsi="Times New Roman" w:cs="Times New Roman"/>
          <w:color w:val="5C595D"/>
          <w:sz w:val="24"/>
          <w:szCs w:val="24"/>
          <w:lang w:eastAsia="en-GB"/>
        </w:rPr>
        <w:t>If we can bear to press home to ourselves such questions as these, we shall be able to go a step farther. We shall see the truth of a third observation suggested to us by the text—</w:t>
      </w:r>
      <w:r w:rsidRPr="000303BD">
        <w:rPr>
          <w:rFonts w:ascii="Times New Roman" w:eastAsia="Times New Roman" w:hAnsi="Times New Roman" w:cs="Times New Roman"/>
          <w:i/>
          <w:iCs/>
          <w:color w:val="5C595D"/>
          <w:sz w:val="24"/>
          <w:szCs w:val="24"/>
          <w:lang w:eastAsia="en-GB"/>
        </w:rPr>
        <w:t>The sin</w:t>
      </w:r>
      <w:r w:rsidRPr="000303BD">
        <w:rPr>
          <w:rFonts w:ascii="Times New Roman" w:eastAsia="Times New Roman" w:hAnsi="Times New Roman" w:cs="Times New Roman"/>
          <w:i/>
          <w:iCs/>
          <w:color w:val="5C595D"/>
          <w:sz w:val="24"/>
          <w:szCs w:val="24"/>
          <w:lang w:eastAsia="en-GB"/>
        </w:rPr>
        <w:softHyphen/>
        <w:t>cere Christian is not conscious of having within his heart any one cherished sin.</w:t>
      </w:r>
    </w:p>
    <w:p w14:paraId="226DE5B4" w14:textId="77777777" w:rsidR="000303BD" w:rsidRPr="000303BD" w:rsidRDefault="000303BD" w:rsidP="00707DE2">
      <w:pPr>
        <w:tabs>
          <w:tab w:val="left" w:pos="3532"/>
        </w:tabs>
        <w:spacing w:after="0" w:line="276" w:lineRule="auto"/>
        <w:ind w:firstLine="360"/>
        <w:jc w:val="both"/>
        <w:rPr>
          <w:rFonts w:ascii="Courier New" w:eastAsia="Times New Roman" w:hAnsi="Courier New" w:cs="Courier New"/>
          <w:sz w:val="24"/>
          <w:szCs w:val="24"/>
          <w:lang w:eastAsia="en-GB"/>
        </w:rPr>
      </w:pPr>
      <w:r w:rsidRPr="000303BD">
        <w:rPr>
          <w:rFonts w:ascii="Times New Roman" w:eastAsia="Times New Roman" w:hAnsi="Times New Roman" w:cs="Times New Roman"/>
          <w:color w:val="5C595D"/>
          <w:sz w:val="24"/>
          <w:szCs w:val="24"/>
          <w:lang w:eastAsia="en-GB"/>
        </w:rPr>
        <w:t>This is strongly intimated in the psalmist’s prayer. His words imply that if there were any wicked way in him, any evil disposition habitually indulged, he could not be walking in the way everlasting. Not that he meant to speak of him</w:t>
      </w:r>
      <w:r w:rsidRPr="000303BD">
        <w:rPr>
          <w:rFonts w:ascii="Times New Roman" w:eastAsia="Times New Roman" w:hAnsi="Times New Roman" w:cs="Times New Roman"/>
          <w:color w:val="5C595D"/>
          <w:sz w:val="24"/>
          <w:szCs w:val="24"/>
          <w:lang w:eastAsia="en-GB"/>
        </w:rPr>
        <w:softHyphen/>
        <w:t>self or of any other man, as wholly free from sin</w:t>
      </w:r>
      <w:r w:rsidRPr="000303BD">
        <w:rPr>
          <w:rFonts w:ascii="Times New Roman" w:eastAsia="Times New Roman" w:hAnsi="Times New Roman" w:cs="Times New Roman"/>
          <w:color w:val="5C595D"/>
          <w:sz w:val="24"/>
          <w:szCs w:val="24"/>
          <w:lang w:eastAsia="en-GB"/>
        </w:rPr>
        <w:softHyphen/>
        <w:t>ful thoughts and desires, for on other occasions we hear him confessing that there was much sin within him, and bitterly lamenting it. But it is one thing to have iniquity entering the breast, and another thing to harbour it and have it reign</w:t>
      </w:r>
      <w:r w:rsidRPr="000303BD">
        <w:rPr>
          <w:rFonts w:ascii="Times New Roman" w:eastAsia="Times New Roman" w:hAnsi="Times New Roman" w:cs="Times New Roman"/>
          <w:color w:val="5C595D"/>
          <w:sz w:val="24"/>
          <w:szCs w:val="24"/>
          <w:lang w:eastAsia="en-GB"/>
        </w:rPr>
        <w:softHyphen/>
        <w:t>ing there. Saint Paul felt a sinful</w:t>
      </w:r>
      <w:r w:rsidR="00707DE2">
        <w:rPr>
          <w:rFonts w:ascii="Times New Roman" w:eastAsia="Times New Roman" w:hAnsi="Times New Roman" w:cs="Times New Roman"/>
          <w:color w:val="5C595D"/>
          <w:sz w:val="24"/>
          <w:szCs w:val="24"/>
          <w:lang w:eastAsia="en-GB"/>
        </w:rPr>
        <w:t xml:space="preserve"> “</w:t>
      </w:r>
      <w:r w:rsidRPr="000303BD">
        <w:rPr>
          <w:rFonts w:ascii="Times New Roman" w:eastAsia="Times New Roman" w:hAnsi="Times New Roman" w:cs="Times New Roman"/>
          <w:color w:val="5C595D"/>
          <w:sz w:val="24"/>
          <w:szCs w:val="24"/>
          <w:lang w:eastAsia="en-GB"/>
        </w:rPr>
        <w:t>law in his members,” but he felt it as</w:t>
      </w:r>
      <w:r w:rsidR="00707DE2">
        <w:rPr>
          <w:rFonts w:ascii="Times New Roman" w:eastAsia="Times New Roman" w:hAnsi="Times New Roman" w:cs="Times New Roman"/>
          <w:color w:val="5C595D"/>
          <w:sz w:val="24"/>
          <w:szCs w:val="24"/>
          <w:lang w:eastAsia="en-GB"/>
        </w:rPr>
        <w:t xml:space="preserve"> “</w:t>
      </w:r>
      <w:r w:rsidRPr="000303BD">
        <w:rPr>
          <w:rFonts w:ascii="Times New Roman" w:eastAsia="Times New Roman" w:hAnsi="Times New Roman" w:cs="Times New Roman"/>
          <w:color w:val="5C595D"/>
          <w:sz w:val="24"/>
          <w:szCs w:val="24"/>
          <w:lang w:eastAsia="en-GB"/>
        </w:rPr>
        <w:t xml:space="preserve">warring against the </w:t>
      </w:r>
      <w:r w:rsidRPr="000303BD">
        <w:rPr>
          <w:rFonts w:ascii="Times New Roman" w:eastAsia="Times New Roman" w:hAnsi="Times New Roman" w:cs="Times New Roman"/>
          <w:color w:val="4C4345"/>
          <w:sz w:val="24"/>
          <w:szCs w:val="24"/>
          <w:lang w:eastAsia="en-GB"/>
        </w:rPr>
        <w:t>law of his mind,” as opposed to the habitual frame of his soul, to that holy and heavenly principle which made him</w:t>
      </w:r>
      <w:r w:rsidR="00707DE2">
        <w:rPr>
          <w:rFonts w:ascii="Times New Roman" w:eastAsia="Times New Roman" w:hAnsi="Times New Roman" w:cs="Times New Roman"/>
          <w:color w:val="4C4345"/>
          <w:sz w:val="24"/>
          <w:szCs w:val="24"/>
          <w:lang w:eastAsia="en-GB"/>
        </w:rPr>
        <w:t xml:space="preserve"> “</w:t>
      </w:r>
      <w:r w:rsidRPr="000303BD">
        <w:rPr>
          <w:rFonts w:ascii="Times New Roman" w:eastAsia="Times New Roman" w:hAnsi="Times New Roman" w:cs="Times New Roman"/>
          <w:color w:val="4C4345"/>
          <w:sz w:val="24"/>
          <w:szCs w:val="24"/>
          <w:lang w:eastAsia="en-GB"/>
        </w:rPr>
        <w:t>delight in the law of God after the inward man,” and enabled him to</w:t>
      </w:r>
      <w:r w:rsidR="00707DE2">
        <w:rPr>
          <w:rFonts w:ascii="Times New Roman" w:eastAsia="Times New Roman" w:hAnsi="Times New Roman" w:cs="Times New Roman"/>
          <w:color w:val="4C4345"/>
          <w:sz w:val="24"/>
          <w:szCs w:val="24"/>
          <w:lang w:eastAsia="en-GB"/>
        </w:rPr>
        <w:t xml:space="preserve"> “</w:t>
      </w:r>
      <w:r w:rsidRPr="000303BD">
        <w:rPr>
          <w:rFonts w:ascii="Times New Roman" w:eastAsia="Times New Roman" w:hAnsi="Times New Roman" w:cs="Times New Roman"/>
          <w:color w:val="4C4345"/>
          <w:sz w:val="24"/>
          <w:szCs w:val="24"/>
          <w:lang w:eastAsia="en-GB"/>
        </w:rPr>
        <w:t>walk, not after the flesh, but after the Spirit.”</w:t>
      </w:r>
    </w:p>
    <w:p w14:paraId="6D11E116" w14:textId="77777777" w:rsidR="000303BD" w:rsidRPr="000303BD" w:rsidRDefault="000303BD" w:rsidP="00707DE2">
      <w:pPr>
        <w:spacing w:after="0" w:line="276" w:lineRule="auto"/>
        <w:ind w:firstLine="360"/>
        <w:jc w:val="both"/>
        <w:rPr>
          <w:rFonts w:ascii="Courier New" w:eastAsia="Times New Roman" w:hAnsi="Courier New" w:cs="Courier New"/>
          <w:sz w:val="24"/>
          <w:szCs w:val="24"/>
          <w:lang w:eastAsia="en-GB"/>
        </w:rPr>
      </w:pPr>
      <w:r w:rsidRPr="000303BD">
        <w:rPr>
          <w:rFonts w:ascii="Times New Roman" w:eastAsia="Times New Roman" w:hAnsi="Times New Roman" w:cs="Times New Roman"/>
          <w:color w:val="4C4345"/>
          <w:sz w:val="24"/>
          <w:szCs w:val="24"/>
          <w:lang w:eastAsia="en-GB"/>
        </w:rPr>
        <w:t>Every Christian also feels the same warfare within. Sin tempts and harasses him, and some</w:t>
      </w:r>
      <w:r w:rsidRPr="000303BD">
        <w:rPr>
          <w:rFonts w:ascii="Times New Roman" w:eastAsia="Times New Roman" w:hAnsi="Times New Roman" w:cs="Times New Roman"/>
          <w:color w:val="4C4345"/>
          <w:sz w:val="24"/>
          <w:szCs w:val="24"/>
          <w:lang w:eastAsia="en-GB"/>
        </w:rPr>
        <w:softHyphen/>
        <w:t>times brings him into captivity, but it cannot hold him in bondage</w:t>
      </w:r>
      <w:r w:rsidR="00707DE2">
        <w:rPr>
          <w:rFonts w:ascii="Times New Roman" w:eastAsia="Times New Roman" w:hAnsi="Times New Roman" w:cs="Times New Roman"/>
          <w:color w:val="4C4345"/>
          <w:sz w:val="24"/>
          <w:szCs w:val="24"/>
          <w:lang w:eastAsia="en-GB"/>
        </w:rPr>
        <w:t>;</w:t>
      </w:r>
      <w:r w:rsidRPr="000303BD">
        <w:rPr>
          <w:rFonts w:ascii="Times New Roman" w:eastAsia="Times New Roman" w:hAnsi="Times New Roman" w:cs="Times New Roman"/>
          <w:color w:val="4C4345"/>
          <w:sz w:val="24"/>
          <w:szCs w:val="24"/>
          <w:lang w:eastAsia="en-GB"/>
        </w:rPr>
        <w:t xml:space="preserve"> it cannot make him quietly sub</w:t>
      </w:r>
      <w:r w:rsidRPr="000303BD">
        <w:rPr>
          <w:rFonts w:ascii="Times New Roman" w:eastAsia="Times New Roman" w:hAnsi="Times New Roman" w:cs="Times New Roman"/>
          <w:color w:val="4C4345"/>
          <w:sz w:val="24"/>
          <w:szCs w:val="24"/>
          <w:lang w:eastAsia="en-GB"/>
        </w:rPr>
        <w:softHyphen/>
        <w:t>mit to its hated laws. It overcomes and degrades him for an hour, but we soon see the prisoner struggling with his vile oppressor, and bursting its bonds. Trampling his lusts underneath his feet, we hear him exclaim,</w:t>
      </w:r>
      <w:r w:rsidR="00707DE2">
        <w:rPr>
          <w:rFonts w:ascii="Times New Roman" w:eastAsia="Times New Roman" w:hAnsi="Times New Roman" w:cs="Times New Roman"/>
          <w:color w:val="4C4345"/>
          <w:sz w:val="24"/>
          <w:szCs w:val="24"/>
          <w:lang w:eastAsia="en-GB"/>
        </w:rPr>
        <w:t xml:space="preserve"> “</w:t>
      </w:r>
      <w:r w:rsidRPr="000303BD">
        <w:rPr>
          <w:rFonts w:ascii="Times New Roman" w:eastAsia="Times New Roman" w:hAnsi="Times New Roman" w:cs="Times New Roman"/>
          <w:color w:val="4C4345"/>
          <w:sz w:val="24"/>
          <w:szCs w:val="24"/>
          <w:lang w:eastAsia="en-GB"/>
        </w:rPr>
        <w:t>I thank God through Jesus Christ my Lord.”</w:t>
      </w:r>
    </w:p>
    <w:p w14:paraId="61F4F9C2" w14:textId="77777777" w:rsidR="000303BD" w:rsidRPr="000303BD" w:rsidRDefault="000303BD" w:rsidP="00707DE2">
      <w:pPr>
        <w:spacing w:after="0" w:line="276" w:lineRule="auto"/>
        <w:ind w:firstLine="360"/>
        <w:jc w:val="both"/>
        <w:rPr>
          <w:rFonts w:ascii="Courier New" w:eastAsia="Times New Roman" w:hAnsi="Courier New" w:cs="Courier New"/>
          <w:sz w:val="24"/>
          <w:szCs w:val="24"/>
          <w:lang w:eastAsia="en-GB"/>
        </w:rPr>
      </w:pPr>
      <w:r w:rsidRPr="000303BD">
        <w:rPr>
          <w:rFonts w:ascii="Times New Roman" w:eastAsia="Times New Roman" w:hAnsi="Times New Roman" w:cs="Times New Roman"/>
          <w:color w:val="4C4345"/>
          <w:sz w:val="24"/>
          <w:szCs w:val="24"/>
          <w:lang w:eastAsia="en-GB"/>
        </w:rPr>
        <w:t>Again, brethren, let us turn to ourselves. Are we thus overcoming inward sin</w:t>
      </w:r>
      <w:r w:rsidR="00707DE2">
        <w:rPr>
          <w:rFonts w:ascii="Times New Roman" w:eastAsia="Times New Roman" w:hAnsi="Times New Roman" w:cs="Times New Roman"/>
          <w:color w:val="4C4345"/>
          <w:sz w:val="24"/>
          <w:szCs w:val="24"/>
          <w:lang w:eastAsia="en-GB"/>
        </w:rPr>
        <w:t>?</w:t>
      </w:r>
      <w:r w:rsidRPr="000303BD">
        <w:rPr>
          <w:rFonts w:ascii="Times New Roman" w:eastAsia="Times New Roman" w:hAnsi="Times New Roman" w:cs="Times New Roman"/>
          <w:color w:val="4C4345"/>
          <w:sz w:val="24"/>
          <w:szCs w:val="24"/>
          <w:lang w:eastAsia="en-GB"/>
        </w:rPr>
        <w:t xml:space="preserve"> Our lives may be blameless, but this is not the point. Is there no wicked way within us, in our hearts, in our thoughts? Notwithstanding all our </w:t>
      </w:r>
      <w:r w:rsidRPr="000303BD">
        <w:rPr>
          <w:rFonts w:ascii="Times New Roman" w:eastAsia="Times New Roman" w:hAnsi="Times New Roman" w:cs="Times New Roman"/>
          <w:color w:val="4C4345"/>
          <w:sz w:val="24"/>
          <w:szCs w:val="24"/>
          <w:lang w:eastAsia="en-GB"/>
        </w:rPr>
        <w:lastRenderedPageBreak/>
        <w:t>remaining corruptions, can we say with humble confidence, that there is not one sinful disposition which we are habitually indulging, not one evil temper which we are suffering to reign over us</w:t>
      </w:r>
      <w:r w:rsidR="00707DE2">
        <w:rPr>
          <w:rFonts w:ascii="Times New Roman" w:eastAsia="Times New Roman" w:hAnsi="Times New Roman" w:cs="Times New Roman"/>
          <w:color w:val="4C4345"/>
          <w:sz w:val="24"/>
          <w:szCs w:val="24"/>
          <w:lang w:eastAsia="en-GB"/>
        </w:rPr>
        <w:t>?</w:t>
      </w:r>
      <w:r w:rsidRPr="000303BD">
        <w:rPr>
          <w:rFonts w:ascii="Times New Roman" w:eastAsia="Times New Roman" w:hAnsi="Times New Roman" w:cs="Times New Roman"/>
          <w:color w:val="4C4345"/>
          <w:sz w:val="24"/>
          <w:szCs w:val="24"/>
          <w:lang w:eastAsia="en-GB"/>
        </w:rPr>
        <w:t xml:space="preserve"> If we cannot say this, our profession of religion is, at the best, very suspicious. It may satisfy the world, it may satisfy ourselves, but there is reason to fear that it will not satisfy God</w:t>
      </w:r>
      <w:r w:rsidR="00707DE2">
        <w:rPr>
          <w:rFonts w:ascii="Times New Roman" w:eastAsia="Times New Roman" w:hAnsi="Times New Roman" w:cs="Times New Roman"/>
          <w:color w:val="4C4345"/>
          <w:sz w:val="24"/>
          <w:szCs w:val="24"/>
          <w:lang w:eastAsia="en-GB"/>
        </w:rPr>
        <w:t>;</w:t>
      </w:r>
      <w:r w:rsidRPr="000303BD">
        <w:rPr>
          <w:rFonts w:ascii="Times New Roman" w:eastAsia="Times New Roman" w:hAnsi="Times New Roman" w:cs="Times New Roman"/>
          <w:color w:val="4C4345"/>
          <w:sz w:val="24"/>
          <w:szCs w:val="24"/>
          <w:lang w:eastAsia="en-GB"/>
        </w:rPr>
        <w:t xml:space="preserve"> that our hearts must even yet be renewed, that a work must be begun there, to which we are at present entire strangers, or that our souls will be lost.</w:t>
      </w:r>
    </w:p>
    <w:p w14:paraId="0E1E6F8E" w14:textId="6C3D2364" w:rsidR="000303BD" w:rsidRPr="000303BD" w:rsidRDefault="000303BD" w:rsidP="00707DE2">
      <w:pPr>
        <w:spacing w:after="0" w:line="276" w:lineRule="auto"/>
        <w:ind w:firstLine="360"/>
        <w:jc w:val="both"/>
        <w:rPr>
          <w:rFonts w:ascii="Courier New" w:eastAsia="Times New Roman" w:hAnsi="Courier New" w:cs="Courier New"/>
          <w:sz w:val="24"/>
          <w:szCs w:val="24"/>
          <w:lang w:eastAsia="en-GB"/>
        </w:rPr>
      </w:pPr>
      <w:r w:rsidRPr="000303BD">
        <w:rPr>
          <w:rFonts w:ascii="Times New Roman" w:eastAsia="Times New Roman" w:hAnsi="Times New Roman" w:cs="Times New Roman"/>
          <w:color w:val="4C4345"/>
          <w:sz w:val="24"/>
          <w:szCs w:val="24"/>
          <w:lang w:eastAsia="en-GB"/>
        </w:rPr>
        <w:t>Does this appear to any of us a hard saying</w:t>
      </w:r>
      <w:r w:rsidR="00707DE2">
        <w:rPr>
          <w:rFonts w:ascii="Times New Roman" w:eastAsia="Times New Roman" w:hAnsi="Times New Roman" w:cs="Times New Roman"/>
          <w:color w:val="4C4345"/>
          <w:sz w:val="24"/>
          <w:szCs w:val="24"/>
          <w:lang w:eastAsia="en-GB"/>
        </w:rPr>
        <w:t>?</w:t>
      </w:r>
      <w:r w:rsidRPr="000303BD">
        <w:rPr>
          <w:rFonts w:ascii="Times New Roman" w:eastAsia="Times New Roman" w:hAnsi="Times New Roman" w:cs="Times New Roman"/>
          <w:color w:val="4C4345"/>
          <w:sz w:val="24"/>
          <w:szCs w:val="24"/>
          <w:lang w:eastAsia="en-GB"/>
        </w:rPr>
        <w:t xml:space="preserve"> We say not these things of ourselves, for the scripture also says the same.</w:t>
      </w:r>
      <w:r w:rsidR="00707DE2">
        <w:rPr>
          <w:rFonts w:ascii="Times New Roman" w:eastAsia="Times New Roman" w:hAnsi="Times New Roman" w:cs="Times New Roman"/>
          <w:color w:val="4C4345"/>
          <w:sz w:val="24"/>
          <w:szCs w:val="24"/>
          <w:lang w:eastAsia="en-GB"/>
        </w:rPr>
        <w:t xml:space="preserve"> “</w:t>
      </w:r>
      <w:r w:rsidRPr="000303BD">
        <w:rPr>
          <w:rFonts w:ascii="Times New Roman" w:eastAsia="Times New Roman" w:hAnsi="Times New Roman" w:cs="Times New Roman"/>
          <w:color w:val="4C4345"/>
          <w:sz w:val="24"/>
          <w:szCs w:val="24"/>
          <w:lang w:eastAsia="en-GB"/>
        </w:rPr>
        <w:t>Whosoever abideth in God, sinneth not. Whosoever sinneth hath not seen him, neither known him.”</w:t>
      </w:r>
      <w:r w:rsidR="00707DE2">
        <w:rPr>
          <w:rFonts w:ascii="Times New Roman" w:eastAsia="Times New Roman" w:hAnsi="Times New Roman" w:cs="Times New Roman"/>
          <w:color w:val="4C4345"/>
          <w:sz w:val="24"/>
          <w:szCs w:val="24"/>
          <w:lang w:eastAsia="en-GB"/>
        </w:rPr>
        <w:t xml:space="preserve"> “</w:t>
      </w:r>
      <w:r w:rsidRPr="000303BD">
        <w:rPr>
          <w:rFonts w:ascii="Times New Roman" w:eastAsia="Times New Roman" w:hAnsi="Times New Roman" w:cs="Times New Roman"/>
          <w:color w:val="4C4345"/>
          <w:sz w:val="24"/>
          <w:szCs w:val="24"/>
          <w:lang w:eastAsia="en-GB"/>
        </w:rPr>
        <w:t>He that committeth sin, is of the devil.”</w:t>
      </w:r>
      <w:r w:rsidR="00707DE2">
        <w:rPr>
          <w:rFonts w:ascii="Times New Roman" w:eastAsia="Times New Roman" w:hAnsi="Times New Roman" w:cs="Times New Roman"/>
          <w:color w:val="4C4345"/>
          <w:sz w:val="24"/>
          <w:szCs w:val="24"/>
          <w:lang w:eastAsia="en-GB"/>
        </w:rPr>
        <w:t xml:space="preserve"> “</w:t>
      </w:r>
      <w:r w:rsidRPr="000303BD">
        <w:rPr>
          <w:rFonts w:ascii="Times New Roman" w:eastAsia="Times New Roman" w:hAnsi="Times New Roman" w:cs="Times New Roman"/>
          <w:color w:val="4C4345"/>
          <w:sz w:val="24"/>
          <w:szCs w:val="24"/>
          <w:lang w:eastAsia="en-GB"/>
        </w:rPr>
        <w:t>Whosoever is born of God doth not commit sin, for his seed remaineth in him; and he cannot sin, because he is born of God.” To what conclusion then does this plain and strong language bring us</w:t>
      </w:r>
      <w:r w:rsidR="00707DE2">
        <w:rPr>
          <w:rFonts w:ascii="Times New Roman" w:eastAsia="Times New Roman" w:hAnsi="Times New Roman" w:cs="Times New Roman"/>
          <w:color w:val="4C4345"/>
          <w:sz w:val="24"/>
          <w:szCs w:val="24"/>
          <w:lang w:eastAsia="en-GB"/>
        </w:rPr>
        <w:t>?</w:t>
      </w:r>
      <w:r w:rsidRPr="000303BD">
        <w:rPr>
          <w:rFonts w:ascii="Times New Roman" w:eastAsia="Times New Roman" w:hAnsi="Times New Roman" w:cs="Times New Roman"/>
          <w:color w:val="4C4345"/>
          <w:sz w:val="24"/>
          <w:szCs w:val="24"/>
          <w:lang w:eastAsia="en-GB"/>
        </w:rPr>
        <w:t xml:space="preserve"> With</w:t>
      </w:r>
      <w:r w:rsidRPr="000303BD">
        <w:rPr>
          <w:rFonts w:ascii="Times New Roman" w:eastAsia="Times New Roman" w:hAnsi="Times New Roman" w:cs="Times New Roman"/>
          <w:color w:val="4C4345"/>
          <w:sz w:val="24"/>
          <w:szCs w:val="24"/>
          <w:lang w:eastAsia="en-GB"/>
        </w:rPr>
        <w:softHyphen/>
        <w:t>out carrying it as far as it might be carried, it surely warrants us to say that no man is justified in deeming himself a Christian, unless when he is exercising holy dispositions, or, at least, mourning over the want of them. He may be a Christian at other times, but, let his past experience have been what it may, he is running a fearful risk in considering himself such. The station he should take is the very lowest he can find at the footstool of a pardoning Jesus, and the lan</w:t>
      </w:r>
      <w:r w:rsidRPr="000303BD">
        <w:rPr>
          <w:rFonts w:ascii="Times New Roman" w:eastAsia="Times New Roman" w:hAnsi="Times New Roman" w:cs="Times New Roman"/>
          <w:color w:val="4C4345"/>
          <w:sz w:val="24"/>
          <w:szCs w:val="24"/>
          <w:lang w:eastAsia="en-GB"/>
        </w:rPr>
        <w:softHyphen/>
        <w:t>guage which becomes him there, is not that of the boaster,</w:t>
      </w:r>
      <w:r w:rsidR="00707DE2">
        <w:rPr>
          <w:rFonts w:ascii="Times New Roman" w:eastAsia="Times New Roman" w:hAnsi="Times New Roman" w:cs="Times New Roman"/>
          <w:color w:val="4C4345"/>
          <w:sz w:val="24"/>
          <w:szCs w:val="24"/>
          <w:lang w:eastAsia="en-GB"/>
        </w:rPr>
        <w:t xml:space="preserve"> “</w:t>
      </w:r>
      <w:r w:rsidRPr="000303BD">
        <w:rPr>
          <w:rFonts w:ascii="Times New Roman" w:eastAsia="Times New Roman" w:hAnsi="Times New Roman" w:cs="Times New Roman"/>
          <w:color w:val="4C4345"/>
          <w:sz w:val="24"/>
          <w:szCs w:val="24"/>
          <w:lang w:eastAsia="en-GB"/>
        </w:rPr>
        <w:t>I thank thee that I am not as other men are</w:t>
      </w:r>
      <w:r w:rsidR="00EB5C94">
        <w:rPr>
          <w:rFonts w:ascii="Times New Roman" w:eastAsia="Times New Roman" w:hAnsi="Times New Roman" w:cs="Times New Roman"/>
          <w:color w:val="4C4345"/>
          <w:sz w:val="24"/>
          <w:szCs w:val="24"/>
          <w:lang w:eastAsia="en-GB"/>
        </w:rPr>
        <w:t>;”</w:t>
      </w:r>
      <w:r w:rsidRPr="000303BD">
        <w:rPr>
          <w:rFonts w:ascii="Times New Roman" w:eastAsia="Times New Roman" w:hAnsi="Times New Roman" w:cs="Times New Roman"/>
          <w:color w:val="4C4345"/>
          <w:sz w:val="24"/>
          <w:szCs w:val="24"/>
          <w:lang w:eastAsia="en-GB"/>
        </w:rPr>
        <w:t xml:space="preserve"> but that of the suppliant who smote on his breast and said,</w:t>
      </w:r>
      <w:r w:rsidR="00707DE2">
        <w:rPr>
          <w:rFonts w:ascii="Times New Roman" w:eastAsia="Times New Roman" w:hAnsi="Times New Roman" w:cs="Times New Roman"/>
          <w:color w:val="4C4345"/>
          <w:sz w:val="24"/>
          <w:szCs w:val="24"/>
          <w:lang w:eastAsia="en-GB"/>
        </w:rPr>
        <w:t xml:space="preserve"> “</w:t>
      </w:r>
      <w:r w:rsidRPr="000303BD">
        <w:rPr>
          <w:rFonts w:ascii="Times New Roman" w:eastAsia="Times New Roman" w:hAnsi="Times New Roman" w:cs="Times New Roman"/>
          <w:color w:val="4C4345"/>
          <w:sz w:val="24"/>
          <w:szCs w:val="24"/>
          <w:lang w:eastAsia="en-GB"/>
        </w:rPr>
        <w:t>God be merciful to me a sinner.”</w:t>
      </w:r>
    </w:p>
    <w:p w14:paraId="40AA5987" w14:textId="77777777" w:rsidR="000303BD" w:rsidRPr="000303BD" w:rsidRDefault="000303BD" w:rsidP="00707DE2">
      <w:pPr>
        <w:spacing w:after="0" w:line="276" w:lineRule="auto"/>
        <w:jc w:val="both"/>
        <w:rPr>
          <w:rFonts w:ascii="Courier New" w:eastAsia="Times New Roman" w:hAnsi="Courier New" w:cs="Courier New"/>
          <w:sz w:val="24"/>
          <w:szCs w:val="24"/>
          <w:lang w:eastAsia="en-GB"/>
        </w:rPr>
      </w:pPr>
    </w:p>
    <w:p w14:paraId="623959B2" w14:textId="77777777" w:rsidR="000303BD" w:rsidRPr="000303BD" w:rsidRDefault="000303BD" w:rsidP="00707DE2">
      <w:pPr>
        <w:tabs>
          <w:tab w:val="left" w:pos="450"/>
        </w:tabs>
        <w:spacing w:after="0" w:line="276" w:lineRule="auto"/>
        <w:ind w:firstLine="360"/>
        <w:jc w:val="both"/>
        <w:rPr>
          <w:rFonts w:ascii="Courier New" w:eastAsia="Times New Roman" w:hAnsi="Courier New" w:cs="Courier New"/>
          <w:sz w:val="24"/>
          <w:szCs w:val="24"/>
          <w:lang w:eastAsia="en-GB"/>
        </w:rPr>
      </w:pPr>
      <w:bookmarkStart w:id="5" w:name="bookmark5"/>
      <w:r w:rsidRPr="000303BD">
        <w:rPr>
          <w:rFonts w:ascii="Times New Roman" w:eastAsia="Times New Roman" w:hAnsi="Times New Roman" w:cs="Times New Roman"/>
          <w:color w:val="5C595D"/>
          <w:sz w:val="24"/>
          <w:szCs w:val="24"/>
          <w:shd w:val="clear" w:color="auto" w:fill="FFFFFF"/>
          <w:lang w:eastAsia="en-GB"/>
        </w:rPr>
        <w:t>I</w:t>
      </w:r>
      <w:bookmarkEnd w:id="5"/>
      <w:r w:rsidRPr="000303BD">
        <w:rPr>
          <w:rFonts w:ascii="Times New Roman" w:eastAsia="Times New Roman" w:hAnsi="Times New Roman" w:cs="Times New Roman"/>
          <w:color w:val="5C595D"/>
          <w:sz w:val="24"/>
          <w:szCs w:val="24"/>
          <w:shd w:val="clear" w:color="auto" w:fill="FFFFFF"/>
          <w:lang w:eastAsia="en-GB"/>
        </w:rPr>
        <w:t>V.</w:t>
      </w:r>
      <w:r w:rsidRPr="000303BD">
        <w:rPr>
          <w:rFonts w:ascii="Times New Roman" w:eastAsia="Times New Roman" w:hAnsi="Times New Roman" w:cs="Times New Roman"/>
          <w:color w:val="000000"/>
          <w:sz w:val="24"/>
          <w:szCs w:val="24"/>
          <w:lang w:eastAsia="en-GB"/>
        </w:rPr>
        <w:tab/>
      </w:r>
      <w:r w:rsidRPr="000303BD">
        <w:rPr>
          <w:rFonts w:ascii="Times New Roman" w:eastAsia="Times New Roman" w:hAnsi="Times New Roman" w:cs="Times New Roman"/>
          <w:color w:val="5C595D"/>
          <w:sz w:val="24"/>
          <w:szCs w:val="24"/>
          <w:lang w:eastAsia="en-GB"/>
        </w:rPr>
        <w:t xml:space="preserve">But though the text intimates that the </w:t>
      </w:r>
      <w:r w:rsidRPr="000303BD">
        <w:rPr>
          <w:rFonts w:ascii="Times New Roman" w:eastAsia="Times New Roman" w:hAnsi="Times New Roman" w:cs="Times New Roman"/>
          <w:color w:val="4C4345"/>
          <w:sz w:val="24"/>
          <w:szCs w:val="24"/>
          <w:lang w:eastAsia="en-GB"/>
        </w:rPr>
        <w:t>Christian is not aware of having any sin prevail</w:t>
      </w:r>
      <w:r w:rsidRPr="000303BD">
        <w:rPr>
          <w:rFonts w:ascii="Times New Roman" w:eastAsia="Times New Roman" w:hAnsi="Times New Roman" w:cs="Times New Roman"/>
          <w:color w:val="4C4345"/>
          <w:sz w:val="24"/>
          <w:szCs w:val="24"/>
          <w:lang w:eastAsia="en-GB"/>
        </w:rPr>
        <w:softHyphen/>
        <w:t xml:space="preserve">ing within him, it implies, fourthly, that </w:t>
      </w:r>
      <w:r w:rsidRPr="000303BD">
        <w:rPr>
          <w:rFonts w:ascii="Times New Roman" w:eastAsia="Times New Roman" w:hAnsi="Times New Roman" w:cs="Times New Roman"/>
          <w:i/>
          <w:iCs/>
          <w:color w:val="4C4345"/>
          <w:sz w:val="24"/>
          <w:szCs w:val="24"/>
          <w:lang w:eastAsia="en-GB"/>
        </w:rPr>
        <w:t>he often suspects himself of some undetected iniquity.</w:t>
      </w:r>
    </w:p>
    <w:p w14:paraId="4D32F0B5" w14:textId="77777777" w:rsidR="000303BD" w:rsidRPr="000303BD" w:rsidRDefault="000303BD" w:rsidP="00707DE2">
      <w:pPr>
        <w:spacing w:after="0" w:line="276" w:lineRule="auto"/>
        <w:ind w:firstLine="360"/>
        <w:jc w:val="both"/>
        <w:rPr>
          <w:rFonts w:ascii="Courier New" w:eastAsia="Times New Roman" w:hAnsi="Courier New" w:cs="Courier New"/>
          <w:sz w:val="24"/>
          <w:szCs w:val="24"/>
          <w:lang w:eastAsia="en-GB"/>
        </w:rPr>
      </w:pPr>
      <w:r w:rsidRPr="000303BD">
        <w:rPr>
          <w:rFonts w:ascii="Times New Roman" w:eastAsia="Times New Roman" w:hAnsi="Times New Roman" w:cs="Times New Roman"/>
          <w:color w:val="4C4345"/>
          <w:sz w:val="24"/>
          <w:szCs w:val="24"/>
          <w:lang w:eastAsia="en-GB"/>
        </w:rPr>
        <w:t>The solicitude which David expresses for di</w:t>
      </w:r>
      <w:r w:rsidRPr="000303BD">
        <w:rPr>
          <w:rFonts w:ascii="Times New Roman" w:eastAsia="Times New Roman" w:hAnsi="Times New Roman" w:cs="Times New Roman"/>
          <w:color w:val="4C4345"/>
          <w:sz w:val="24"/>
          <w:szCs w:val="24"/>
          <w:lang w:eastAsia="en-GB"/>
        </w:rPr>
        <w:softHyphen/>
        <w:t>vine teaching, proves that he distrusted his own enquiries; that he found them ineffectual or, at best, not altogether satisfactory. He rejoiced in the testimony of his conscience, but he would not confide in it. He was conscious of the in</w:t>
      </w:r>
      <w:r w:rsidRPr="000303BD">
        <w:rPr>
          <w:rFonts w:ascii="Times New Roman" w:eastAsia="Times New Roman" w:hAnsi="Times New Roman" w:cs="Times New Roman"/>
          <w:color w:val="4C4345"/>
          <w:sz w:val="24"/>
          <w:szCs w:val="24"/>
          <w:lang w:eastAsia="en-GB"/>
        </w:rPr>
        <w:softHyphen/>
        <w:t>tegrity of his heart, but he was conscious also of its exceeding deceitfulness; and hence he manifests no proud self-confidence, but a godly jealousy over himself. He seems to say here, as he says in another place,</w:t>
      </w:r>
      <w:r w:rsidR="00707DE2">
        <w:rPr>
          <w:rFonts w:ascii="Times New Roman" w:eastAsia="Times New Roman" w:hAnsi="Times New Roman" w:cs="Times New Roman"/>
          <w:color w:val="4C4345"/>
          <w:sz w:val="24"/>
          <w:szCs w:val="24"/>
          <w:lang w:eastAsia="en-GB"/>
        </w:rPr>
        <w:t xml:space="preserve"> “</w:t>
      </w:r>
      <w:r w:rsidRPr="000303BD">
        <w:rPr>
          <w:rFonts w:ascii="Times New Roman" w:eastAsia="Times New Roman" w:hAnsi="Times New Roman" w:cs="Times New Roman"/>
          <w:color w:val="4C4345"/>
          <w:sz w:val="24"/>
          <w:szCs w:val="24"/>
          <w:lang w:eastAsia="en-GB"/>
        </w:rPr>
        <w:t>Who can understand his errors</w:t>
      </w:r>
      <w:r w:rsidR="00707DE2">
        <w:rPr>
          <w:rFonts w:ascii="Times New Roman" w:eastAsia="Times New Roman" w:hAnsi="Times New Roman" w:cs="Times New Roman"/>
          <w:color w:val="4C4345"/>
          <w:sz w:val="24"/>
          <w:szCs w:val="24"/>
          <w:lang w:eastAsia="en-GB"/>
        </w:rPr>
        <w:t>?</w:t>
      </w:r>
      <w:r w:rsidRPr="000303BD">
        <w:rPr>
          <w:rFonts w:ascii="Times New Roman" w:eastAsia="Times New Roman" w:hAnsi="Times New Roman" w:cs="Times New Roman"/>
          <w:color w:val="4C4345"/>
          <w:sz w:val="24"/>
          <w:szCs w:val="24"/>
          <w:lang w:eastAsia="en-GB"/>
        </w:rPr>
        <w:t xml:space="preserve"> Cleanse thou me from my secret faults.”</w:t>
      </w:r>
    </w:p>
    <w:p w14:paraId="364930F0" w14:textId="77777777" w:rsidR="000303BD" w:rsidRPr="000303BD" w:rsidRDefault="000303BD" w:rsidP="00707DE2">
      <w:pPr>
        <w:spacing w:after="0" w:line="276" w:lineRule="auto"/>
        <w:ind w:firstLine="360"/>
        <w:jc w:val="both"/>
        <w:rPr>
          <w:rFonts w:ascii="Courier New" w:eastAsia="Times New Roman" w:hAnsi="Courier New" w:cs="Courier New"/>
          <w:sz w:val="24"/>
          <w:szCs w:val="24"/>
          <w:lang w:eastAsia="en-GB"/>
        </w:rPr>
      </w:pPr>
      <w:r w:rsidRPr="000303BD">
        <w:rPr>
          <w:rFonts w:ascii="Times New Roman" w:eastAsia="Times New Roman" w:hAnsi="Times New Roman" w:cs="Times New Roman"/>
          <w:color w:val="4C4345"/>
          <w:sz w:val="24"/>
          <w:szCs w:val="24"/>
          <w:lang w:eastAsia="en-GB"/>
        </w:rPr>
        <w:t>Now mankind in general have none of this self</w:t>
      </w:r>
      <w:r w:rsidRPr="000303BD">
        <w:rPr>
          <w:rFonts w:ascii="Times New Roman" w:eastAsia="Times New Roman" w:hAnsi="Times New Roman" w:cs="Times New Roman"/>
          <w:color w:val="4C4345"/>
          <w:sz w:val="24"/>
          <w:szCs w:val="24"/>
          <w:lang w:eastAsia="en-GB"/>
        </w:rPr>
        <w:softHyphen/>
        <w:t>-distrust. They are well satisfied with themselves, and imagine that God is well satisfied with them also. If they think at all of the state of their heart, they think of it with little concern, and examine it with little interest. Strangers to its depraved and treacherous nature, they imagine that it is even less sinful than their life, and per</w:t>
      </w:r>
      <w:r w:rsidRPr="000303BD">
        <w:rPr>
          <w:rFonts w:ascii="Times New Roman" w:eastAsia="Times New Roman" w:hAnsi="Times New Roman" w:cs="Times New Roman"/>
          <w:color w:val="4C4345"/>
          <w:sz w:val="24"/>
          <w:szCs w:val="24"/>
          <w:lang w:eastAsia="en-GB"/>
        </w:rPr>
        <w:softHyphen/>
        <w:t>suade themselves that, on the whole, they have greater cause to rejoice in its goodness, than to lament its wickedness</w:t>
      </w:r>
      <w:r w:rsidR="00707DE2">
        <w:rPr>
          <w:rFonts w:ascii="Times New Roman" w:eastAsia="Times New Roman" w:hAnsi="Times New Roman" w:cs="Times New Roman"/>
          <w:color w:val="4C4345"/>
          <w:sz w:val="24"/>
          <w:szCs w:val="24"/>
          <w:lang w:eastAsia="en-GB"/>
        </w:rPr>
        <w:t>;</w:t>
      </w:r>
      <w:r w:rsidRPr="000303BD">
        <w:rPr>
          <w:rFonts w:ascii="Times New Roman" w:eastAsia="Times New Roman" w:hAnsi="Times New Roman" w:cs="Times New Roman"/>
          <w:color w:val="4C4345"/>
          <w:sz w:val="24"/>
          <w:szCs w:val="24"/>
          <w:lang w:eastAsia="en-GB"/>
        </w:rPr>
        <w:t xml:space="preserve"> that their inward state is better than their outward conduct, their motives and intentions better than their </w:t>
      </w:r>
      <w:r w:rsidRPr="000303BD">
        <w:rPr>
          <w:rFonts w:ascii="Times New Roman" w:eastAsia="Times New Roman" w:hAnsi="Times New Roman" w:cs="Times New Roman"/>
          <w:color w:val="4C4345"/>
          <w:sz w:val="24"/>
          <w:szCs w:val="24"/>
          <w:lang w:eastAsia="en-GB"/>
        </w:rPr>
        <w:lastRenderedPageBreak/>
        <w:t xml:space="preserve">actions. At any </w:t>
      </w:r>
      <w:r w:rsidRPr="000303BD">
        <w:rPr>
          <w:rFonts w:ascii="Times New Roman" w:eastAsia="Times New Roman" w:hAnsi="Times New Roman" w:cs="Times New Roman"/>
          <w:color w:val="5C595D"/>
          <w:sz w:val="24"/>
          <w:szCs w:val="24"/>
          <w:lang w:eastAsia="en-GB"/>
        </w:rPr>
        <w:t>rate, they trust that they cannot have been de</w:t>
      </w:r>
      <w:r w:rsidRPr="000303BD">
        <w:rPr>
          <w:rFonts w:ascii="Times New Roman" w:eastAsia="Times New Roman" w:hAnsi="Times New Roman" w:cs="Times New Roman"/>
          <w:color w:val="5C595D"/>
          <w:sz w:val="24"/>
          <w:szCs w:val="24"/>
          <w:lang w:eastAsia="en-GB"/>
        </w:rPr>
        <w:softHyphen/>
        <w:t>ceiving themselves all their life long; and though they have the Bible in their hands and every page of it utterly condemns them, they are determined to live and die regarding themselves as safe, par</w:t>
      </w:r>
      <w:r w:rsidRPr="000303BD">
        <w:rPr>
          <w:rFonts w:ascii="Times New Roman" w:eastAsia="Times New Roman" w:hAnsi="Times New Roman" w:cs="Times New Roman"/>
          <w:color w:val="5C595D"/>
          <w:sz w:val="24"/>
          <w:szCs w:val="24"/>
          <w:lang w:eastAsia="en-GB"/>
        </w:rPr>
        <w:softHyphen/>
        <w:t>doned Christians.</w:t>
      </w:r>
    </w:p>
    <w:p w14:paraId="30E73138" w14:textId="77777777" w:rsidR="000303BD" w:rsidRPr="000303BD" w:rsidRDefault="000303BD" w:rsidP="00707DE2">
      <w:pPr>
        <w:spacing w:after="0" w:line="276" w:lineRule="auto"/>
        <w:ind w:firstLine="360"/>
        <w:jc w:val="both"/>
        <w:rPr>
          <w:rFonts w:ascii="Courier New" w:eastAsia="Times New Roman" w:hAnsi="Courier New" w:cs="Courier New"/>
          <w:sz w:val="24"/>
          <w:szCs w:val="24"/>
          <w:lang w:eastAsia="en-GB"/>
        </w:rPr>
      </w:pPr>
      <w:r w:rsidRPr="000303BD">
        <w:rPr>
          <w:rFonts w:ascii="Times New Roman" w:eastAsia="Times New Roman" w:hAnsi="Times New Roman" w:cs="Times New Roman"/>
          <w:color w:val="5C595D"/>
          <w:sz w:val="24"/>
          <w:szCs w:val="24"/>
          <w:lang w:eastAsia="en-GB"/>
        </w:rPr>
        <w:t>The real disciples of Christ however are men of another spirit. They are backward to think the least evil of others, but ever ready to think much evil of themselves. They suspect themselves when no one else suspects them, and are often tempted to deem themselves accursed, while others regard them as peculiarly blessed, by their God. Look at the disciples in their last affecting interview with their beloved Lord. He tells them that one of them shall betray him, and instead of every man looking around to find the traitor in his brother, he seeks him in himself.</w:t>
      </w:r>
      <w:r w:rsidR="00707DE2">
        <w:rPr>
          <w:rFonts w:ascii="Times New Roman" w:eastAsia="Times New Roman" w:hAnsi="Times New Roman" w:cs="Times New Roman"/>
          <w:color w:val="5C595D"/>
          <w:sz w:val="24"/>
          <w:szCs w:val="24"/>
          <w:lang w:eastAsia="en-GB"/>
        </w:rPr>
        <w:t xml:space="preserve"> “</w:t>
      </w:r>
      <w:r w:rsidRPr="000303BD">
        <w:rPr>
          <w:rFonts w:ascii="Times New Roman" w:eastAsia="Times New Roman" w:hAnsi="Times New Roman" w:cs="Times New Roman"/>
          <w:i/>
          <w:iCs/>
          <w:color w:val="5C595D"/>
          <w:sz w:val="24"/>
          <w:szCs w:val="24"/>
          <w:lang w:eastAsia="en-GB"/>
        </w:rPr>
        <w:t>They</w:t>
      </w:r>
      <w:r w:rsidRPr="000303BD">
        <w:rPr>
          <w:rFonts w:ascii="Times New Roman" w:eastAsia="Times New Roman" w:hAnsi="Times New Roman" w:cs="Times New Roman"/>
          <w:color w:val="5C595D"/>
          <w:sz w:val="24"/>
          <w:szCs w:val="24"/>
          <w:lang w:eastAsia="en-GB"/>
        </w:rPr>
        <w:t xml:space="preserve"> were exceeding sorrowful, and began every one of them to say unto him, Lord, is it I</w:t>
      </w:r>
      <w:r w:rsidR="00707DE2">
        <w:rPr>
          <w:rFonts w:ascii="Times New Roman" w:eastAsia="Times New Roman" w:hAnsi="Times New Roman" w:cs="Times New Roman"/>
          <w:color w:val="5C595D"/>
          <w:sz w:val="24"/>
          <w:szCs w:val="24"/>
          <w:lang w:eastAsia="en-GB"/>
        </w:rPr>
        <w:t>?</w:t>
      </w:r>
      <w:r w:rsidRPr="000303BD">
        <w:rPr>
          <w:rFonts w:ascii="Times New Roman" w:eastAsia="Times New Roman" w:hAnsi="Times New Roman" w:cs="Times New Roman"/>
          <w:color w:val="5C595D"/>
          <w:sz w:val="24"/>
          <w:szCs w:val="24"/>
          <w:lang w:eastAsia="en-GB"/>
        </w:rPr>
        <w:t>”</w:t>
      </w:r>
    </w:p>
    <w:p w14:paraId="3057F681" w14:textId="77777777" w:rsidR="000303BD" w:rsidRPr="000303BD" w:rsidRDefault="000303BD" w:rsidP="00707DE2">
      <w:pPr>
        <w:spacing w:after="0" w:line="276" w:lineRule="auto"/>
        <w:ind w:firstLine="360"/>
        <w:jc w:val="both"/>
        <w:rPr>
          <w:rFonts w:ascii="Courier New" w:eastAsia="Times New Roman" w:hAnsi="Courier New" w:cs="Courier New"/>
          <w:sz w:val="24"/>
          <w:szCs w:val="24"/>
          <w:lang w:eastAsia="en-GB"/>
        </w:rPr>
      </w:pPr>
      <w:r w:rsidRPr="000303BD">
        <w:rPr>
          <w:rFonts w:ascii="Times New Roman" w:eastAsia="Times New Roman" w:hAnsi="Times New Roman" w:cs="Times New Roman"/>
          <w:color w:val="5C595D"/>
          <w:sz w:val="24"/>
          <w:szCs w:val="24"/>
          <w:lang w:eastAsia="en-GB"/>
        </w:rPr>
        <w:t>The truth is, the Christian finds it exceedingly difficult to know himself. Many who have long taken counsel with their soul, have had sorrow in their heart daily, for they have remained still doubtful of their present state, and perplexed with apprehensions concerning their future safety. They have either come to no conclusion at all, or they have formed a wrong one. This difficulty in judging of our state does not arise from any ob</w:t>
      </w:r>
      <w:r w:rsidRPr="000303BD">
        <w:rPr>
          <w:rFonts w:ascii="Times New Roman" w:eastAsia="Times New Roman" w:hAnsi="Times New Roman" w:cs="Times New Roman"/>
          <w:color w:val="5C595D"/>
          <w:sz w:val="24"/>
          <w:szCs w:val="24"/>
          <w:lang w:eastAsia="en-GB"/>
        </w:rPr>
        <w:softHyphen/>
      </w:r>
      <w:r w:rsidRPr="000303BD">
        <w:rPr>
          <w:rFonts w:ascii="Times New Roman" w:eastAsia="Times New Roman" w:hAnsi="Times New Roman" w:cs="Times New Roman"/>
          <w:color w:val="4C4345"/>
          <w:sz w:val="24"/>
          <w:szCs w:val="24"/>
          <w:lang w:eastAsia="en-GB"/>
        </w:rPr>
        <w:t>scurity in the account which the scriptures give us of the Christian. His character is traced there in the plainest terms and is easy to be understood. It is however by no means so easy to determine whe</w:t>
      </w:r>
      <w:r w:rsidRPr="000303BD">
        <w:rPr>
          <w:rFonts w:ascii="Times New Roman" w:eastAsia="Times New Roman" w:hAnsi="Times New Roman" w:cs="Times New Roman"/>
          <w:color w:val="4C4345"/>
          <w:sz w:val="24"/>
          <w:szCs w:val="24"/>
          <w:lang w:eastAsia="en-GB"/>
        </w:rPr>
        <w:softHyphen/>
        <w:t>ther our own character corresponds with it. We see something in ourselves like it, but we see a great deal more very unlike it. The best of our actions, the brightest of our graces, the most holy of our dispositions, the most fervent of our prayers, and the most ardent of our praises, are blended with so much that is evil, that we despair of sepa</w:t>
      </w:r>
      <w:r w:rsidRPr="000303BD">
        <w:rPr>
          <w:rFonts w:ascii="Times New Roman" w:eastAsia="Times New Roman" w:hAnsi="Times New Roman" w:cs="Times New Roman"/>
          <w:color w:val="4C4345"/>
          <w:sz w:val="24"/>
          <w:szCs w:val="24"/>
          <w:lang w:eastAsia="en-GB"/>
        </w:rPr>
        <w:softHyphen/>
        <w:t>rating the one from the other, and are often ready to faint with disquietude and fear.</w:t>
      </w:r>
    </w:p>
    <w:p w14:paraId="39987F71" w14:textId="77777777" w:rsidR="000303BD" w:rsidRPr="000303BD" w:rsidRDefault="000303BD" w:rsidP="00707DE2">
      <w:pPr>
        <w:spacing w:after="0" w:line="276" w:lineRule="auto"/>
        <w:ind w:firstLine="360"/>
        <w:jc w:val="both"/>
        <w:rPr>
          <w:rFonts w:ascii="Courier New" w:eastAsia="Times New Roman" w:hAnsi="Courier New" w:cs="Courier New"/>
          <w:sz w:val="24"/>
          <w:szCs w:val="24"/>
          <w:lang w:eastAsia="en-GB"/>
        </w:rPr>
      </w:pPr>
      <w:r w:rsidRPr="000303BD">
        <w:rPr>
          <w:rFonts w:ascii="Times New Roman" w:eastAsia="Times New Roman" w:hAnsi="Times New Roman" w:cs="Times New Roman"/>
          <w:color w:val="4C4345"/>
          <w:sz w:val="24"/>
          <w:szCs w:val="24"/>
          <w:lang w:eastAsia="en-GB"/>
        </w:rPr>
        <w:t>How then shall we act</w:t>
      </w:r>
      <w:r w:rsidR="00707DE2">
        <w:rPr>
          <w:rFonts w:ascii="Times New Roman" w:eastAsia="Times New Roman" w:hAnsi="Times New Roman" w:cs="Times New Roman"/>
          <w:color w:val="4C4345"/>
          <w:sz w:val="24"/>
          <w:szCs w:val="24"/>
          <w:lang w:eastAsia="en-GB"/>
        </w:rPr>
        <w:t>?</w:t>
      </w:r>
      <w:r w:rsidRPr="000303BD">
        <w:rPr>
          <w:rFonts w:ascii="Times New Roman" w:eastAsia="Times New Roman" w:hAnsi="Times New Roman" w:cs="Times New Roman"/>
          <w:color w:val="4C4345"/>
          <w:sz w:val="24"/>
          <w:szCs w:val="24"/>
          <w:lang w:eastAsia="en-GB"/>
        </w:rPr>
        <w:t xml:space="preserve"> The prayer of David will direct us. But we must first notice another truth intimated in it.</w:t>
      </w:r>
    </w:p>
    <w:p w14:paraId="2A5DDDF4" w14:textId="77777777" w:rsidR="000303BD" w:rsidRPr="000303BD" w:rsidRDefault="000303BD" w:rsidP="00707DE2">
      <w:pPr>
        <w:spacing w:after="0" w:line="276" w:lineRule="auto"/>
        <w:jc w:val="both"/>
        <w:rPr>
          <w:rFonts w:ascii="Courier New" w:eastAsia="Times New Roman" w:hAnsi="Courier New" w:cs="Courier New"/>
          <w:sz w:val="24"/>
          <w:szCs w:val="24"/>
          <w:lang w:eastAsia="en-GB"/>
        </w:rPr>
      </w:pPr>
    </w:p>
    <w:p w14:paraId="6E18B38D" w14:textId="77777777" w:rsidR="000303BD" w:rsidRPr="000303BD" w:rsidRDefault="000303BD" w:rsidP="00707DE2">
      <w:pPr>
        <w:tabs>
          <w:tab w:val="left" w:pos="576"/>
        </w:tabs>
        <w:spacing w:after="0" w:line="276" w:lineRule="auto"/>
        <w:ind w:firstLine="360"/>
        <w:jc w:val="both"/>
        <w:rPr>
          <w:rFonts w:ascii="Courier New" w:eastAsia="Times New Roman" w:hAnsi="Courier New" w:cs="Courier New"/>
          <w:sz w:val="24"/>
          <w:szCs w:val="24"/>
          <w:lang w:eastAsia="en-GB"/>
        </w:rPr>
      </w:pPr>
      <w:bookmarkStart w:id="6" w:name="bookmark6"/>
      <w:r w:rsidRPr="000303BD">
        <w:rPr>
          <w:rFonts w:ascii="Times New Roman" w:eastAsia="Times New Roman" w:hAnsi="Times New Roman" w:cs="Times New Roman"/>
          <w:color w:val="4C4345"/>
          <w:sz w:val="24"/>
          <w:szCs w:val="24"/>
          <w:shd w:val="clear" w:color="auto" w:fill="FFFFFF"/>
          <w:lang w:eastAsia="en-GB"/>
        </w:rPr>
        <w:t>V</w:t>
      </w:r>
      <w:bookmarkEnd w:id="6"/>
      <w:r w:rsidRPr="000303BD">
        <w:rPr>
          <w:rFonts w:ascii="Times New Roman" w:eastAsia="Times New Roman" w:hAnsi="Times New Roman" w:cs="Times New Roman"/>
          <w:color w:val="4C4345"/>
          <w:sz w:val="24"/>
          <w:szCs w:val="24"/>
          <w:shd w:val="clear" w:color="auto" w:fill="FFFFFF"/>
          <w:lang w:eastAsia="en-GB"/>
        </w:rPr>
        <w:t xml:space="preserve">. </w:t>
      </w:r>
      <w:r w:rsidRPr="000303BD">
        <w:rPr>
          <w:rFonts w:ascii="Times New Roman" w:eastAsia="Times New Roman" w:hAnsi="Times New Roman" w:cs="Times New Roman"/>
          <w:color w:val="4C4345"/>
          <w:sz w:val="24"/>
          <w:szCs w:val="24"/>
          <w:lang w:eastAsia="en-GB"/>
        </w:rPr>
        <w:t xml:space="preserve">In the midst of his perplexities, </w:t>
      </w:r>
      <w:r w:rsidRPr="000303BD">
        <w:rPr>
          <w:rFonts w:ascii="Times New Roman" w:eastAsia="Times New Roman" w:hAnsi="Times New Roman" w:cs="Times New Roman"/>
          <w:i/>
          <w:iCs/>
          <w:color w:val="4C4345"/>
          <w:sz w:val="24"/>
          <w:szCs w:val="24"/>
          <w:lang w:eastAsia="en-GB"/>
        </w:rPr>
        <w:t>the sincere Christian has a firm and lively belief that God knows his heart.</w:t>
      </w:r>
    </w:p>
    <w:p w14:paraId="44AD273A" w14:textId="77777777" w:rsidR="000303BD" w:rsidRPr="000303BD" w:rsidRDefault="000303BD" w:rsidP="00707DE2">
      <w:pPr>
        <w:spacing w:after="0" w:line="276" w:lineRule="auto"/>
        <w:ind w:firstLine="360"/>
        <w:jc w:val="both"/>
        <w:rPr>
          <w:rFonts w:ascii="Courier New" w:eastAsia="Times New Roman" w:hAnsi="Courier New" w:cs="Courier New"/>
          <w:sz w:val="24"/>
          <w:szCs w:val="24"/>
          <w:lang w:eastAsia="en-GB"/>
        </w:rPr>
      </w:pPr>
      <w:r w:rsidRPr="000303BD">
        <w:rPr>
          <w:rFonts w:ascii="Times New Roman" w:eastAsia="Times New Roman" w:hAnsi="Times New Roman" w:cs="Times New Roman"/>
          <w:color w:val="4C4345"/>
          <w:sz w:val="24"/>
          <w:szCs w:val="24"/>
          <w:lang w:eastAsia="en-GB"/>
        </w:rPr>
        <w:t>Here again is a truth which none of us profess to doubt, but which many of us altogether discre</w:t>
      </w:r>
      <w:r w:rsidRPr="000303BD">
        <w:rPr>
          <w:rFonts w:ascii="Times New Roman" w:eastAsia="Times New Roman" w:hAnsi="Times New Roman" w:cs="Times New Roman"/>
          <w:color w:val="4C4345"/>
          <w:sz w:val="24"/>
          <w:szCs w:val="24"/>
          <w:lang w:eastAsia="en-GB"/>
        </w:rPr>
        <w:softHyphen/>
        <w:t>dit. We may say that we do not disbelieve it, that we only forget it; but if we really be</w:t>
      </w:r>
      <w:r w:rsidRPr="000303BD">
        <w:rPr>
          <w:rFonts w:ascii="Times New Roman" w:eastAsia="Times New Roman" w:hAnsi="Times New Roman" w:cs="Times New Roman"/>
          <w:color w:val="4C4345"/>
          <w:sz w:val="24"/>
          <w:szCs w:val="24"/>
          <w:lang w:eastAsia="en-GB"/>
        </w:rPr>
        <w:softHyphen/>
        <w:t>lieved it, we should not forget it. It is too so</w:t>
      </w:r>
      <w:r w:rsidRPr="000303BD">
        <w:rPr>
          <w:rFonts w:ascii="Times New Roman" w:eastAsia="Times New Roman" w:hAnsi="Times New Roman" w:cs="Times New Roman"/>
          <w:color w:val="4C4345"/>
          <w:sz w:val="24"/>
          <w:szCs w:val="24"/>
          <w:lang w:eastAsia="en-GB"/>
        </w:rPr>
        <w:softHyphen/>
        <w:t>lemn, too awful a truth to be habitually forgot</w:t>
      </w:r>
      <w:r w:rsidRPr="000303BD">
        <w:rPr>
          <w:rFonts w:ascii="Times New Roman" w:eastAsia="Times New Roman" w:hAnsi="Times New Roman" w:cs="Times New Roman"/>
          <w:color w:val="4C4345"/>
          <w:sz w:val="24"/>
          <w:szCs w:val="24"/>
          <w:lang w:eastAsia="en-GB"/>
        </w:rPr>
        <w:softHyphen/>
        <w:t xml:space="preserve">ten. The dishonest servant never robs his master before his eyes, for he never ceases to remember that he is in his master’s presence; and yet the </w:t>
      </w:r>
      <w:r w:rsidRPr="000303BD">
        <w:rPr>
          <w:rFonts w:ascii="Times New Roman" w:eastAsia="Times New Roman" w:hAnsi="Times New Roman" w:cs="Times New Roman"/>
          <w:color w:val="5C595D"/>
          <w:sz w:val="24"/>
          <w:szCs w:val="24"/>
          <w:lang w:eastAsia="en-GB"/>
        </w:rPr>
        <w:t>man who stands up and tells us that he believes God sees him, will dishonour God daily and hourly to his face without fear or shame.</w:t>
      </w:r>
    </w:p>
    <w:p w14:paraId="41C6B16A" w14:textId="77777777" w:rsidR="000303BD" w:rsidRPr="000303BD" w:rsidRDefault="000303BD" w:rsidP="00707DE2">
      <w:pPr>
        <w:spacing w:after="0" w:line="276" w:lineRule="auto"/>
        <w:ind w:firstLine="360"/>
        <w:jc w:val="both"/>
        <w:rPr>
          <w:rFonts w:ascii="Courier New" w:eastAsia="Times New Roman" w:hAnsi="Courier New" w:cs="Courier New"/>
          <w:sz w:val="24"/>
          <w:szCs w:val="24"/>
          <w:lang w:eastAsia="en-GB"/>
        </w:rPr>
      </w:pPr>
      <w:r w:rsidRPr="000303BD">
        <w:rPr>
          <w:rFonts w:ascii="Times New Roman" w:eastAsia="Times New Roman" w:hAnsi="Times New Roman" w:cs="Times New Roman"/>
          <w:color w:val="5C595D"/>
          <w:sz w:val="24"/>
          <w:szCs w:val="24"/>
          <w:lang w:eastAsia="en-GB"/>
        </w:rPr>
        <w:lastRenderedPageBreak/>
        <w:t>Appeal to your consciences, brethren. If you really believed that there is a God</w:t>
      </w:r>
      <w:r w:rsidR="00707DE2">
        <w:rPr>
          <w:rFonts w:ascii="Times New Roman" w:eastAsia="Times New Roman" w:hAnsi="Times New Roman" w:cs="Times New Roman"/>
          <w:color w:val="5C595D"/>
          <w:sz w:val="24"/>
          <w:szCs w:val="24"/>
          <w:lang w:eastAsia="en-GB"/>
        </w:rPr>
        <w:t xml:space="preserve"> “</w:t>
      </w:r>
      <w:r w:rsidRPr="000303BD">
        <w:rPr>
          <w:rFonts w:ascii="Times New Roman" w:eastAsia="Times New Roman" w:hAnsi="Times New Roman" w:cs="Times New Roman"/>
          <w:color w:val="5C595D"/>
          <w:sz w:val="24"/>
          <w:szCs w:val="24"/>
          <w:lang w:eastAsia="en-GB"/>
        </w:rPr>
        <w:t>to whom all hearts are open, and from whom no secrets are hid;” if you were heartily persuaded that he is every moment watching your thoughts, remem</w:t>
      </w:r>
      <w:r w:rsidRPr="000303BD">
        <w:rPr>
          <w:rFonts w:ascii="Times New Roman" w:eastAsia="Times New Roman" w:hAnsi="Times New Roman" w:cs="Times New Roman"/>
          <w:color w:val="5C595D"/>
          <w:sz w:val="24"/>
          <w:szCs w:val="24"/>
          <w:lang w:eastAsia="en-GB"/>
        </w:rPr>
        <w:softHyphen/>
        <w:t>bering them, and about to bring you into judg</w:t>
      </w:r>
      <w:r w:rsidRPr="000303BD">
        <w:rPr>
          <w:rFonts w:ascii="Times New Roman" w:eastAsia="Times New Roman" w:hAnsi="Times New Roman" w:cs="Times New Roman"/>
          <w:color w:val="5C595D"/>
          <w:sz w:val="24"/>
          <w:szCs w:val="24"/>
          <w:lang w:eastAsia="en-GB"/>
        </w:rPr>
        <w:softHyphen/>
        <w:t>ment for them all; could you have ventured to cherish in your mind many of the thoughts which you have quietly and fearlessly cherished there during the week that is past</w:t>
      </w:r>
      <w:r w:rsidR="00707DE2">
        <w:rPr>
          <w:rFonts w:ascii="Times New Roman" w:eastAsia="Times New Roman" w:hAnsi="Times New Roman" w:cs="Times New Roman"/>
          <w:color w:val="5C595D"/>
          <w:sz w:val="24"/>
          <w:szCs w:val="24"/>
          <w:lang w:eastAsia="en-GB"/>
        </w:rPr>
        <w:t>?</w:t>
      </w:r>
      <w:r w:rsidRPr="000303BD">
        <w:rPr>
          <w:rFonts w:ascii="Times New Roman" w:eastAsia="Times New Roman" w:hAnsi="Times New Roman" w:cs="Times New Roman"/>
          <w:color w:val="5C595D"/>
          <w:sz w:val="24"/>
          <w:szCs w:val="24"/>
          <w:lang w:eastAsia="en-GB"/>
        </w:rPr>
        <w:t xml:space="preserve"> Nay, could you have indulged some of the thoughts which you have indulged this very day, and perhaps during the last few minutes, within these walls</w:t>
      </w:r>
      <w:r w:rsidR="00707DE2">
        <w:rPr>
          <w:rFonts w:ascii="Times New Roman" w:eastAsia="Times New Roman" w:hAnsi="Times New Roman" w:cs="Times New Roman"/>
          <w:color w:val="5C595D"/>
          <w:sz w:val="24"/>
          <w:szCs w:val="24"/>
          <w:lang w:eastAsia="en-GB"/>
        </w:rPr>
        <w:t>?</w:t>
      </w:r>
      <w:r w:rsidRPr="000303BD">
        <w:rPr>
          <w:rFonts w:ascii="Times New Roman" w:eastAsia="Times New Roman" w:hAnsi="Times New Roman" w:cs="Times New Roman"/>
          <w:color w:val="5C595D"/>
          <w:sz w:val="24"/>
          <w:szCs w:val="24"/>
          <w:lang w:eastAsia="en-GB"/>
        </w:rPr>
        <w:t xml:space="preserve"> You could not. You feel that you could not. The very idea of being seen by God, has made you serious now; and it would have long ago wrought a great and abiding change within you, if you actually believed in his constant presence. The real servant of God does believe it, and acts on his belief. Like David, he knows that</w:t>
      </w:r>
      <w:r w:rsidR="00707DE2">
        <w:rPr>
          <w:rFonts w:ascii="Times New Roman" w:eastAsia="Times New Roman" w:hAnsi="Times New Roman" w:cs="Times New Roman"/>
          <w:color w:val="5C595D"/>
          <w:sz w:val="24"/>
          <w:szCs w:val="24"/>
          <w:lang w:eastAsia="en-GB"/>
        </w:rPr>
        <w:t xml:space="preserve"> “</w:t>
      </w:r>
      <w:r w:rsidRPr="000303BD">
        <w:rPr>
          <w:rFonts w:ascii="Times New Roman" w:eastAsia="Times New Roman" w:hAnsi="Times New Roman" w:cs="Times New Roman"/>
          <w:color w:val="5C595D"/>
          <w:sz w:val="24"/>
          <w:szCs w:val="24"/>
          <w:lang w:eastAsia="en-GB"/>
        </w:rPr>
        <w:t>the Lord searcheth the hearts,” and</w:t>
      </w:r>
      <w:r w:rsidR="00707DE2">
        <w:rPr>
          <w:rFonts w:ascii="Times New Roman" w:eastAsia="Times New Roman" w:hAnsi="Times New Roman" w:cs="Times New Roman"/>
          <w:color w:val="5C595D"/>
          <w:sz w:val="24"/>
          <w:szCs w:val="24"/>
          <w:lang w:eastAsia="en-GB"/>
        </w:rPr>
        <w:t xml:space="preserve"> “</w:t>
      </w:r>
      <w:r w:rsidRPr="000303BD">
        <w:rPr>
          <w:rFonts w:ascii="Times New Roman" w:eastAsia="Times New Roman" w:hAnsi="Times New Roman" w:cs="Times New Roman"/>
          <w:color w:val="5C595D"/>
          <w:sz w:val="24"/>
          <w:szCs w:val="24"/>
          <w:lang w:eastAsia="en-GB"/>
        </w:rPr>
        <w:t>understandeth the thoughts,” and</w:t>
      </w:r>
      <w:r w:rsidR="00707DE2">
        <w:rPr>
          <w:rFonts w:ascii="Times New Roman" w:eastAsia="Times New Roman" w:hAnsi="Times New Roman" w:cs="Times New Roman"/>
          <w:color w:val="5C595D"/>
          <w:sz w:val="24"/>
          <w:szCs w:val="24"/>
          <w:lang w:eastAsia="en-GB"/>
        </w:rPr>
        <w:t xml:space="preserve"> “</w:t>
      </w:r>
      <w:r w:rsidRPr="000303BD">
        <w:rPr>
          <w:rFonts w:ascii="Times New Roman" w:eastAsia="Times New Roman" w:hAnsi="Times New Roman" w:cs="Times New Roman"/>
          <w:color w:val="5C595D"/>
          <w:sz w:val="24"/>
          <w:szCs w:val="24"/>
          <w:lang w:eastAsia="en-GB"/>
        </w:rPr>
        <w:t>compasseth the path,” and is</w:t>
      </w:r>
      <w:r w:rsidR="00707DE2">
        <w:rPr>
          <w:rFonts w:ascii="Times New Roman" w:eastAsia="Times New Roman" w:hAnsi="Times New Roman" w:cs="Times New Roman"/>
          <w:color w:val="5C595D"/>
          <w:sz w:val="24"/>
          <w:szCs w:val="24"/>
          <w:lang w:eastAsia="en-GB"/>
        </w:rPr>
        <w:t xml:space="preserve"> “</w:t>
      </w:r>
      <w:r w:rsidRPr="000303BD">
        <w:rPr>
          <w:rFonts w:ascii="Times New Roman" w:eastAsia="Times New Roman" w:hAnsi="Times New Roman" w:cs="Times New Roman"/>
          <w:color w:val="5C595D"/>
          <w:sz w:val="24"/>
          <w:szCs w:val="24"/>
          <w:lang w:eastAsia="en-GB"/>
        </w:rPr>
        <w:t>acquainted with the ways,” of the children of men; and, like David, he is willing to be searched, and prays to be tried, by this omniscient God. Instead of wishing that he could escape his eye,</w:t>
      </w:r>
      <w:r w:rsidR="00707DE2">
        <w:rPr>
          <w:rFonts w:ascii="Times New Roman" w:eastAsia="Times New Roman" w:hAnsi="Times New Roman" w:cs="Times New Roman"/>
          <w:color w:val="5C595D"/>
          <w:sz w:val="24"/>
          <w:szCs w:val="24"/>
          <w:lang w:eastAsia="en-GB"/>
        </w:rPr>
        <w:t xml:space="preserve"> </w:t>
      </w:r>
      <w:r w:rsidRPr="000303BD">
        <w:rPr>
          <w:rFonts w:ascii="Times New Roman" w:eastAsia="Times New Roman" w:hAnsi="Times New Roman" w:cs="Times New Roman"/>
          <w:color w:val="4C4345"/>
          <w:sz w:val="24"/>
          <w:szCs w:val="24"/>
          <w:lang w:eastAsia="en-GB"/>
        </w:rPr>
        <w:t>he wishes to be, if possible, more closely observed by him, and offers up a prayer which many around him would tremble to offer up</w:t>
      </w:r>
      <w:r w:rsidR="00707DE2">
        <w:rPr>
          <w:rFonts w:ascii="Times New Roman" w:eastAsia="Times New Roman" w:hAnsi="Times New Roman" w:cs="Times New Roman"/>
          <w:color w:val="4C4345"/>
          <w:sz w:val="24"/>
          <w:szCs w:val="24"/>
          <w:lang w:eastAsia="en-GB"/>
        </w:rPr>
        <w:t>; “</w:t>
      </w:r>
      <w:r w:rsidRPr="000303BD">
        <w:rPr>
          <w:rFonts w:ascii="Times New Roman" w:eastAsia="Times New Roman" w:hAnsi="Times New Roman" w:cs="Times New Roman"/>
          <w:color w:val="4C4345"/>
          <w:sz w:val="24"/>
          <w:szCs w:val="24"/>
          <w:lang w:eastAsia="en-GB"/>
        </w:rPr>
        <w:t>Search me, O God, and know my heart</w:t>
      </w:r>
      <w:r w:rsidRPr="000303BD">
        <w:rPr>
          <w:rFonts w:ascii="Times New Roman" w:eastAsia="Times New Roman" w:hAnsi="Times New Roman" w:cs="Times New Roman"/>
          <w:i/>
          <w:iCs/>
          <w:color w:val="4C4345"/>
          <w:sz w:val="24"/>
          <w:szCs w:val="24"/>
          <w:lang w:eastAsia="en-GB"/>
        </w:rPr>
        <w:t xml:space="preserve">; </w:t>
      </w:r>
      <w:r w:rsidRPr="00A04012">
        <w:rPr>
          <w:rFonts w:ascii="Times New Roman" w:eastAsia="Times New Roman" w:hAnsi="Times New Roman" w:cs="Times New Roman"/>
          <w:color w:val="4C4345"/>
          <w:sz w:val="24"/>
          <w:szCs w:val="24"/>
          <w:lang w:eastAsia="en-GB"/>
        </w:rPr>
        <w:t>try me,</w:t>
      </w:r>
      <w:r w:rsidRPr="000303BD">
        <w:rPr>
          <w:rFonts w:ascii="Times New Roman" w:eastAsia="Times New Roman" w:hAnsi="Times New Roman" w:cs="Times New Roman"/>
          <w:color w:val="4C4345"/>
          <w:sz w:val="24"/>
          <w:szCs w:val="24"/>
          <w:lang w:eastAsia="en-GB"/>
        </w:rPr>
        <w:t xml:space="preserve"> and know my thoughts</w:t>
      </w:r>
      <w:r w:rsidR="00707DE2">
        <w:rPr>
          <w:rFonts w:ascii="Times New Roman" w:eastAsia="Times New Roman" w:hAnsi="Times New Roman" w:cs="Times New Roman"/>
          <w:color w:val="4C4345"/>
          <w:sz w:val="24"/>
          <w:szCs w:val="24"/>
          <w:lang w:eastAsia="en-GB"/>
        </w:rPr>
        <w:t>;</w:t>
      </w:r>
      <w:r w:rsidRPr="000303BD">
        <w:rPr>
          <w:rFonts w:ascii="Times New Roman" w:eastAsia="Times New Roman" w:hAnsi="Times New Roman" w:cs="Times New Roman"/>
          <w:color w:val="4C4345"/>
          <w:sz w:val="24"/>
          <w:szCs w:val="24"/>
          <w:lang w:eastAsia="en-GB"/>
        </w:rPr>
        <w:t xml:space="preserve"> and see if there be any wicked way in me</w:t>
      </w:r>
      <w:r w:rsidR="00707DE2">
        <w:rPr>
          <w:rFonts w:ascii="Times New Roman" w:eastAsia="Times New Roman" w:hAnsi="Times New Roman" w:cs="Times New Roman"/>
          <w:color w:val="4C4345"/>
          <w:sz w:val="24"/>
          <w:szCs w:val="24"/>
          <w:lang w:eastAsia="en-GB"/>
        </w:rPr>
        <w:t>;</w:t>
      </w:r>
      <w:r w:rsidRPr="000303BD">
        <w:rPr>
          <w:rFonts w:ascii="Times New Roman" w:eastAsia="Times New Roman" w:hAnsi="Times New Roman" w:cs="Times New Roman"/>
          <w:color w:val="4C4345"/>
          <w:sz w:val="24"/>
          <w:szCs w:val="24"/>
          <w:lang w:eastAsia="en-GB"/>
        </w:rPr>
        <w:t xml:space="preserve"> and lead me in the way everlasting.”</w:t>
      </w:r>
    </w:p>
    <w:p w14:paraId="7E910513" w14:textId="77777777" w:rsidR="000303BD" w:rsidRPr="000303BD" w:rsidRDefault="000303BD" w:rsidP="00707DE2">
      <w:pPr>
        <w:spacing w:after="0" w:line="276" w:lineRule="auto"/>
        <w:jc w:val="both"/>
        <w:rPr>
          <w:rFonts w:ascii="Courier New" w:eastAsia="Times New Roman" w:hAnsi="Courier New" w:cs="Courier New"/>
          <w:sz w:val="24"/>
          <w:szCs w:val="24"/>
          <w:lang w:eastAsia="en-GB"/>
        </w:rPr>
      </w:pPr>
    </w:p>
    <w:p w14:paraId="1C7C9461" w14:textId="77777777" w:rsidR="000303BD" w:rsidRPr="000303BD" w:rsidRDefault="000303BD" w:rsidP="00707DE2">
      <w:pPr>
        <w:tabs>
          <w:tab w:val="left" w:pos="694"/>
        </w:tabs>
        <w:spacing w:after="0" w:line="276" w:lineRule="auto"/>
        <w:ind w:firstLine="360"/>
        <w:jc w:val="both"/>
        <w:rPr>
          <w:rFonts w:ascii="Courier New" w:eastAsia="Times New Roman" w:hAnsi="Courier New" w:cs="Courier New"/>
          <w:sz w:val="24"/>
          <w:szCs w:val="24"/>
          <w:lang w:eastAsia="en-GB"/>
        </w:rPr>
      </w:pPr>
      <w:bookmarkStart w:id="7" w:name="bookmark7"/>
      <w:r w:rsidRPr="000303BD">
        <w:rPr>
          <w:rFonts w:ascii="Times New Roman" w:eastAsia="Times New Roman" w:hAnsi="Times New Roman" w:cs="Times New Roman"/>
          <w:color w:val="4C4345"/>
          <w:sz w:val="24"/>
          <w:szCs w:val="24"/>
          <w:shd w:val="clear" w:color="auto" w:fill="FFFFFF"/>
          <w:lang w:eastAsia="en-GB"/>
        </w:rPr>
        <w:t>V</w:t>
      </w:r>
      <w:bookmarkEnd w:id="7"/>
      <w:r w:rsidRPr="000303BD">
        <w:rPr>
          <w:rFonts w:ascii="Times New Roman" w:eastAsia="Times New Roman" w:hAnsi="Times New Roman" w:cs="Times New Roman"/>
          <w:color w:val="4C4345"/>
          <w:sz w:val="24"/>
          <w:szCs w:val="24"/>
          <w:shd w:val="clear" w:color="auto" w:fill="FFFFFF"/>
          <w:lang w:eastAsia="en-GB"/>
        </w:rPr>
        <w:t xml:space="preserve">I. </w:t>
      </w:r>
      <w:r w:rsidRPr="000303BD">
        <w:rPr>
          <w:rFonts w:ascii="Times New Roman" w:eastAsia="Times New Roman" w:hAnsi="Times New Roman" w:cs="Times New Roman"/>
          <w:color w:val="4C4345"/>
          <w:sz w:val="24"/>
          <w:szCs w:val="24"/>
          <w:lang w:eastAsia="en-GB"/>
        </w:rPr>
        <w:t>The believer therefore, when he is dissatis</w:t>
      </w:r>
      <w:r w:rsidRPr="000303BD">
        <w:rPr>
          <w:rFonts w:ascii="Times New Roman" w:eastAsia="Times New Roman" w:hAnsi="Times New Roman" w:cs="Times New Roman"/>
          <w:color w:val="4C4345"/>
          <w:sz w:val="24"/>
          <w:szCs w:val="24"/>
          <w:lang w:eastAsia="en-GB"/>
        </w:rPr>
        <w:softHyphen/>
        <w:t xml:space="preserve">fied with his own enquiries into the state of his soul, is taught by this prayer that </w:t>
      </w:r>
      <w:r w:rsidRPr="000303BD">
        <w:rPr>
          <w:rFonts w:ascii="Times New Roman" w:eastAsia="Times New Roman" w:hAnsi="Times New Roman" w:cs="Times New Roman"/>
          <w:i/>
          <w:iCs/>
          <w:color w:val="4C4345"/>
          <w:sz w:val="24"/>
          <w:szCs w:val="24"/>
          <w:lang w:eastAsia="en-GB"/>
        </w:rPr>
        <w:t>he must apply to God for self-knowledge and instruction.</w:t>
      </w:r>
      <w:r w:rsidRPr="000303BD">
        <w:rPr>
          <w:rFonts w:ascii="Times New Roman" w:eastAsia="Times New Roman" w:hAnsi="Times New Roman" w:cs="Times New Roman"/>
          <w:color w:val="4C4345"/>
          <w:sz w:val="24"/>
          <w:szCs w:val="24"/>
          <w:lang w:eastAsia="en-GB"/>
        </w:rPr>
        <w:t xml:space="preserve"> It does not imply that the omniscient Jehovah can pos</w:t>
      </w:r>
      <w:r w:rsidRPr="000303BD">
        <w:rPr>
          <w:rFonts w:ascii="Times New Roman" w:eastAsia="Times New Roman" w:hAnsi="Times New Roman" w:cs="Times New Roman"/>
          <w:color w:val="4C4345"/>
          <w:sz w:val="24"/>
          <w:szCs w:val="24"/>
          <w:lang w:eastAsia="en-GB"/>
        </w:rPr>
        <w:softHyphen/>
        <w:t>sibly be ignorant of his heart and thoughts, but it bids him pray that God would make him also thoroughly acquainted with them. It tells him to carry his difficulties and perplexities to a throne of grace, and to wait patiently there for that hea</w:t>
      </w:r>
      <w:r w:rsidRPr="000303BD">
        <w:rPr>
          <w:rFonts w:ascii="Times New Roman" w:eastAsia="Times New Roman" w:hAnsi="Times New Roman" w:cs="Times New Roman"/>
          <w:color w:val="4C4345"/>
          <w:sz w:val="24"/>
          <w:szCs w:val="24"/>
          <w:lang w:eastAsia="en-GB"/>
        </w:rPr>
        <w:softHyphen/>
        <w:t>venly wisdom which will remove them all.</w:t>
      </w:r>
    </w:p>
    <w:p w14:paraId="7255050F" w14:textId="5C4A2477" w:rsidR="000303BD" w:rsidRPr="000303BD" w:rsidRDefault="000303BD" w:rsidP="00707DE2">
      <w:pPr>
        <w:spacing w:after="0" w:line="276" w:lineRule="auto"/>
        <w:ind w:firstLine="360"/>
        <w:jc w:val="both"/>
        <w:rPr>
          <w:rFonts w:ascii="Courier New" w:eastAsia="Times New Roman" w:hAnsi="Courier New" w:cs="Courier New"/>
          <w:sz w:val="24"/>
          <w:szCs w:val="24"/>
          <w:lang w:eastAsia="en-GB"/>
        </w:rPr>
      </w:pPr>
      <w:r w:rsidRPr="000303BD">
        <w:rPr>
          <w:rFonts w:ascii="Times New Roman" w:eastAsia="Times New Roman" w:hAnsi="Times New Roman" w:cs="Times New Roman"/>
          <w:color w:val="4C4345"/>
          <w:sz w:val="24"/>
          <w:szCs w:val="24"/>
          <w:lang w:eastAsia="en-GB"/>
        </w:rPr>
        <w:t>The wisest and most experienced of us know but little of ourselves</w:t>
      </w:r>
      <w:r w:rsidR="00707DE2">
        <w:rPr>
          <w:rFonts w:ascii="Times New Roman" w:eastAsia="Times New Roman" w:hAnsi="Times New Roman" w:cs="Times New Roman"/>
          <w:color w:val="4C4345"/>
          <w:sz w:val="24"/>
          <w:szCs w:val="24"/>
          <w:lang w:eastAsia="en-GB"/>
        </w:rPr>
        <w:t>;</w:t>
      </w:r>
      <w:r w:rsidRPr="000303BD">
        <w:rPr>
          <w:rFonts w:ascii="Times New Roman" w:eastAsia="Times New Roman" w:hAnsi="Times New Roman" w:cs="Times New Roman"/>
          <w:color w:val="4C4345"/>
          <w:sz w:val="24"/>
          <w:szCs w:val="24"/>
          <w:lang w:eastAsia="en-GB"/>
        </w:rPr>
        <w:t xml:space="preserve"> but he who sits on his heavenly throne, knows us well. When he was on earth,</w:t>
      </w:r>
      <w:r w:rsidR="00707DE2">
        <w:rPr>
          <w:rFonts w:ascii="Times New Roman" w:eastAsia="Times New Roman" w:hAnsi="Times New Roman" w:cs="Times New Roman"/>
          <w:color w:val="4C4345"/>
          <w:sz w:val="24"/>
          <w:szCs w:val="24"/>
          <w:lang w:eastAsia="en-GB"/>
        </w:rPr>
        <w:t xml:space="preserve"> “</w:t>
      </w:r>
      <w:r w:rsidRPr="000303BD">
        <w:rPr>
          <w:rFonts w:ascii="Times New Roman" w:eastAsia="Times New Roman" w:hAnsi="Times New Roman" w:cs="Times New Roman"/>
          <w:color w:val="4C4345"/>
          <w:sz w:val="24"/>
          <w:szCs w:val="24"/>
          <w:lang w:eastAsia="en-GB"/>
        </w:rPr>
        <w:t>he needed not that any should testify of man, for he knew what was in man</w:t>
      </w:r>
      <w:r w:rsidR="00A04012">
        <w:rPr>
          <w:rFonts w:ascii="Times New Roman" w:eastAsia="Times New Roman" w:hAnsi="Times New Roman" w:cs="Times New Roman"/>
          <w:color w:val="4C4345"/>
          <w:sz w:val="24"/>
          <w:szCs w:val="24"/>
          <w:lang w:eastAsia="en-GB"/>
        </w:rPr>
        <w:t>;”</w:t>
      </w:r>
      <w:r w:rsidRPr="000303BD">
        <w:rPr>
          <w:rFonts w:ascii="Times New Roman" w:eastAsia="Times New Roman" w:hAnsi="Times New Roman" w:cs="Times New Roman"/>
          <w:color w:val="4C4345"/>
          <w:sz w:val="24"/>
          <w:szCs w:val="24"/>
          <w:lang w:eastAsia="en-GB"/>
        </w:rPr>
        <w:t xml:space="preserve"> and since he went up to his glory, he has told us that</w:t>
      </w:r>
      <w:r w:rsidR="00707DE2">
        <w:rPr>
          <w:rFonts w:ascii="Times New Roman" w:eastAsia="Times New Roman" w:hAnsi="Times New Roman" w:cs="Times New Roman"/>
          <w:color w:val="4C4345"/>
          <w:sz w:val="24"/>
          <w:szCs w:val="24"/>
          <w:lang w:eastAsia="en-GB"/>
        </w:rPr>
        <w:t xml:space="preserve"> “</w:t>
      </w:r>
      <w:r w:rsidRPr="000303BD">
        <w:rPr>
          <w:rFonts w:ascii="Times New Roman" w:eastAsia="Times New Roman" w:hAnsi="Times New Roman" w:cs="Times New Roman"/>
          <w:color w:val="4C4345"/>
          <w:sz w:val="24"/>
          <w:szCs w:val="24"/>
          <w:lang w:eastAsia="en-GB"/>
        </w:rPr>
        <w:t>he searcheth the reins and hearts.” It is plain then that Christ can instruct us</w:t>
      </w:r>
      <w:r w:rsidR="00707DE2">
        <w:rPr>
          <w:rFonts w:ascii="Times New Roman" w:eastAsia="Times New Roman" w:hAnsi="Times New Roman" w:cs="Times New Roman"/>
          <w:color w:val="4C4345"/>
          <w:sz w:val="24"/>
          <w:szCs w:val="24"/>
          <w:lang w:eastAsia="en-GB"/>
        </w:rPr>
        <w:t>;</w:t>
      </w:r>
      <w:r w:rsidRPr="000303BD">
        <w:rPr>
          <w:rFonts w:ascii="Times New Roman" w:eastAsia="Times New Roman" w:hAnsi="Times New Roman" w:cs="Times New Roman"/>
          <w:color w:val="4C4345"/>
          <w:sz w:val="24"/>
          <w:szCs w:val="24"/>
          <w:lang w:eastAsia="en-GB"/>
        </w:rPr>
        <w:t xml:space="preserve"> that he can enable us to see ourselves in our true light; that if we are encouraging a presumptuous hope, he can dash it to pieces; that if we are cast down with unneces</w:t>
      </w:r>
      <w:r w:rsidRPr="000303BD">
        <w:rPr>
          <w:rFonts w:ascii="Times New Roman" w:eastAsia="Times New Roman" w:hAnsi="Times New Roman" w:cs="Times New Roman"/>
          <w:color w:val="5C595D"/>
          <w:sz w:val="24"/>
          <w:szCs w:val="24"/>
          <w:lang w:eastAsia="en-GB"/>
        </w:rPr>
        <w:t xml:space="preserve">sary fears, </w:t>
      </w:r>
      <w:r w:rsidR="00A04012">
        <w:rPr>
          <w:rFonts w:ascii="Times New Roman" w:eastAsia="Times New Roman" w:hAnsi="Times New Roman" w:cs="Times New Roman"/>
          <w:color w:val="5C595D"/>
          <w:sz w:val="24"/>
          <w:szCs w:val="24"/>
          <w:lang w:eastAsia="en-GB"/>
        </w:rPr>
        <w:t>h</w:t>
      </w:r>
      <w:r w:rsidRPr="000303BD">
        <w:rPr>
          <w:rFonts w:ascii="Times New Roman" w:eastAsia="Times New Roman" w:hAnsi="Times New Roman" w:cs="Times New Roman"/>
          <w:color w:val="5C595D"/>
          <w:sz w:val="24"/>
          <w:szCs w:val="24"/>
          <w:lang w:eastAsia="en-GB"/>
        </w:rPr>
        <w:t>e can chase them away, and cause us, in the midst of our infirmities, to see ourselves his ransomed, justified, and accepted children, and give us that spirit of adoption, which will enable us to cry,</w:t>
      </w:r>
      <w:r w:rsidR="00707DE2">
        <w:rPr>
          <w:rFonts w:ascii="Times New Roman" w:eastAsia="Times New Roman" w:hAnsi="Times New Roman" w:cs="Times New Roman"/>
          <w:color w:val="5C595D"/>
          <w:sz w:val="24"/>
          <w:szCs w:val="24"/>
          <w:lang w:eastAsia="en-GB"/>
        </w:rPr>
        <w:t xml:space="preserve"> “</w:t>
      </w:r>
      <w:r w:rsidRPr="000303BD">
        <w:rPr>
          <w:rFonts w:ascii="Times New Roman" w:eastAsia="Times New Roman" w:hAnsi="Times New Roman" w:cs="Times New Roman"/>
          <w:color w:val="5C595D"/>
          <w:sz w:val="24"/>
          <w:szCs w:val="24"/>
          <w:lang w:eastAsia="en-GB"/>
        </w:rPr>
        <w:t>Abba, Father.” That which we see not, he can teach us. He can make us to know our transgression and our sin. He can sh</w:t>
      </w:r>
      <w:r w:rsidR="00A04012">
        <w:rPr>
          <w:rFonts w:ascii="Times New Roman" w:eastAsia="Times New Roman" w:hAnsi="Times New Roman" w:cs="Times New Roman"/>
          <w:color w:val="5C595D"/>
          <w:sz w:val="24"/>
          <w:szCs w:val="24"/>
          <w:lang w:eastAsia="en-GB"/>
        </w:rPr>
        <w:t>o</w:t>
      </w:r>
      <w:r w:rsidRPr="000303BD">
        <w:rPr>
          <w:rFonts w:ascii="Times New Roman" w:eastAsia="Times New Roman" w:hAnsi="Times New Roman" w:cs="Times New Roman"/>
          <w:color w:val="5C595D"/>
          <w:sz w:val="24"/>
          <w:szCs w:val="24"/>
          <w:lang w:eastAsia="en-GB"/>
        </w:rPr>
        <w:t>w us wherein we are right in our judgment of ourselves, and wherein we are wrong</w:t>
      </w:r>
      <w:r w:rsidR="00707DE2">
        <w:rPr>
          <w:rFonts w:ascii="Times New Roman" w:eastAsia="Times New Roman" w:hAnsi="Times New Roman" w:cs="Times New Roman"/>
          <w:color w:val="5C595D"/>
          <w:sz w:val="24"/>
          <w:szCs w:val="24"/>
          <w:lang w:eastAsia="en-GB"/>
        </w:rPr>
        <w:t>;</w:t>
      </w:r>
      <w:r w:rsidRPr="000303BD">
        <w:rPr>
          <w:rFonts w:ascii="Times New Roman" w:eastAsia="Times New Roman" w:hAnsi="Times New Roman" w:cs="Times New Roman"/>
          <w:color w:val="5C595D"/>
          <w:sz w:val="24"/>
          <w:szCs w:val="24"/>
          <w:lang w:eastAsia="en-GB"/>
        </w:rPr>
        <w:t xml:space="preserve"> what there is to be brought low in us, and what to be raised up</w:t>
      </w:r>
      <w:r w:rsidR="00707DE2">
        <w:rPr>
          <w:rFonts w:ascii="Times New Roman" w:eastAsia="Times New Roman" w:hAnsi="Times New Roman" w:cs="Times New Roman"/>
          <w:color w:val="5C595D"/>
          <w:sz w:val="24"/>
          <w:szCs w:val="24"/>
          <w:lang w:eastAsia="en-GB"/>
        </w:rPr>
        <w:t>;</w:t>
      </w:r>
      <w:r w:rsidRPr="000303BD">
        <w:rPr>
          <w:rFonts w:ascii="Times New Roman" w:eastAsia="Times New Roman" w:hAnsi="Times New Roman" w:cs="Times New Roman"/>
          <w:color w:val="5C595D"/>
          <w:sz w:val="24"/>
          <w:szCs w:val="24"/>
          <w:lang w:eastAsia="en-GB"/>
        </w:rPr>
        <w:t xml:space="preserve"> what we must endeavour to get rid of, and what to </w:t>
      </w:r>
      <w:r w:rsidRPr="000303BD">
        <w:rPr>
          <w:rFonts w:ascii="Times New Roman" w:eastAsia="Times New Roman" w:hAnsi="Times New Roman" w:cs="Times New Roman"/>
          <w:color w:val="5C595D"/>
          <w:sz w:val="24"/>
          <w:szCs w:val="24"/>
          <w:lang w:eastAsia="en-GB"/>
        </w:rPr>
        <w:lastRenderedPageBreak/>
        <w:t>obtain. Laying open our hearts, he can dis</w:t>
      </w:r>
      <w:r w:rsidRPr="000303BD">
        <w:rPr>
          <w:rFonts w:ascii="Times New Roman" w:eastAsia="Times New Roman" w:hAnsi="Times New Roman" w:cs="Times New Roman"/>
          <w:color w:val="5C595D"/>
          <w:sz w:val="24"/>
          <w:szCs w:val="24"/>
          <w:lang w:eastAsia="en-GB"/>
        </w:rPr>
        <w:softHyphen/>
        <w:t>cover to us the sin which is lurking there, and, like a worm at the root, secretly marring our com</w:t>
      </w:r>
      <w:r w:rsidRPr="000303BD">
        <w:rPr>
          <w:rFonts w:ascii="Times New Roman" w:eastAsia="Times New Roman" w:hAnsi="Times New Roman" w:cs="Times New Roman"/>
          <w:color w:val="5C595D"/>
          <w:sz w:val="24"/>
          <w:szCs w:val="24"/>
          <w:lang w:eastAsia="en-GB"/>
        </w:rPr>
        <w:softHyphen/>
        <w:t>forts and withering our graces; and, shining on the work of his own hands, he can make visible to us the walls of that spiritual temple which he has begun to raise up for himself within our souls.</w:t>
      </w:r>
    </w:p>
    <w:p w14:paraId="42AFF6A7" w14:textId="77777777" w:rsidR="000303BD" w:rsidRPr="000303BD" w:rsidRDefault="000303BD" w:rsidP="00707DE2">
      <w:pPr>
        <w:spacing w:after="0" w:line="276" w:lineRule="auto"/>
        <w:ind w:firstLine="360"/>
        <w:jc w:val="both"/>
        <w:rPr>
          <w:rFonts w:ascii="Courier New" w:eastAsia="Times New Roman" w:hAnsi="Courier New" w:cs="Courier New"/>
          <w:sz w:val="24"/>
          <w:szCs w:val="24"/>
          <w:lang w:eastAsia="en-GB"/>
        </w:rPr>
      </w:pPr>
      <w:r w:rsidRPr="000303BD">
        <w:rPr>
          <w:rFonts w:ascii="Times New Roman" w:eastAsia="Times New Roman" w:hAnsi="Times New Roman" w:cs="Times New Roman"/>
          <w:color w:val="5C595D"/>
          <w:sz w:val="24"/>
          <w:szCs w:val="24"/>
          <w:lang w:eastAsia="en-GB"/>
        </w:rPr>
        <w:t>Are we willing to sit at the feet of Christ, and to be thus taught of him</w:t>
      </w:r>
      <w:r w:rsidR="00707DE2">
        <w:rPr>
          <w:rFonts w:ascii="Times New Roman" w:eastAsia="Times New Roman" w:hAnsi="Times New Roman" w:cs="Times New Roman"/>
          <w:color w:val="5C595D"/>
          <w:sz w:val="24"/>
          <w:szCs w:val="24"/>
          <w:lang w:eastAsia="en-GB"/>
        </w:rPr>
        <w:t>?</w:t>
      </w:r>
      <w:r w:rsidRPr="000303BD">
        <w:rPr>
          <w:rFonts w:ascii="Times New Roman" w:eastAsia="Times New Roman" w:hAnsi="Times New Roman" w:cs="Times New Roman"/>
          <w:color w:val="5C595D"/>
          <w:sz w:val="24"/>
          <w:szCs w:val="24"/>
          <w:lang w:eastAsia="en-GB"/>
        </w:rPr>
        <w:t xml:space="preserve"> Then we may be assured that he will thus teach us. But he must at the same time be taken for our guide as well as for our instructor.</w:t>
      </w:r>
    </w:p>
    <w:p w14:paraId="73963537" w14:textId="77777777" w:rsidR="000303BD" w:rsidRPr="000303BD" w:rsidRDefault="000303BD" w:rsidP="00707DE2">
      <w:pPr>
        <w:spacing w:after="0" w:line="276" w:lineRule="auto"/>
        <w:jc w:val="both"/>
        <w:rPr>
          <w:rFonts w:ascii="Courier New" w:eastAsia="Times New Roman" w:hAnsi="Courier New" w:cs="Courier New"/>
          <w:sz w:val="24"/>
          <w:szCs w:val="24"/>
          <w:lang w:eastAsia="en-GB"/>
        </w:rPr>
      </w:pPr>
    </w:p>
    <w:p w14:paraId="648462EF" w14:textId="77777777" w:rsidR="000303BD" w:rsidRPr="000303BD" w:rsidRDefault="000303BD" w:rsidP="00707DE2">
      <w:pPr>
        <w:tabs>
          <w:tab w:val="left" w:pos="778"/>
        </w:tabs>
        <w:spacing w:after="0" w:line="276" w:lineRule="auto"/>
        <w:ind w:firstLine="360"/>
        <w:jc w:val="both"/>
        <w:rPr>
          <w:rFonts w:ascii="Courier New" w:eastAsia="Times New Roman" w:hAnsi="Courier New" w:cs="Courier New"/>
          <w:sz w:val="24"/>
          <w:szCs w:val="24"/>
          <w:lang w:eastAsia="en-GB"/>
        </w:rPr>
      </w:pPr>
      <w:bookmarkStart w:id="8" w:name="bookmark8"/>
      <w:r w:rsidRPr="000303BD">
        <w:rPr>
          <w:rFonts w:ascii="Times New Roman" w:eastAsia="Times New Roman" w:hAnsi="Times New Roman" w:cs="Times New Roman"/>
          <w:color w:val="5C595D"/>
          <w:sz w:val="24"/>
          <w:szCs w:val="24"/>
          <w:shd w:val="clear" w:color="auto" w:fill="FFFFFF"/>
          <w:lang w:eastAsia="en-GB"/>
        </w:rPr>
        <w:t>V</w:t>
      </w:r>
      <w:bookmarkEnd w:id="8"/>
      <w:r w:rsidRPr="000303BD">
        <w:rPr>
          <w:rFonts w:ascii="Times New Roman" w:eastAsia="Times New Roman" w:hAnsi="Times New Roman" w:cs="Times New Roman"/>
          <w:color w:val="5C595D"/>
          <w:sz w:val="24"/>
          <w:szCs w:val="24"/>
          <w:shd w:val="clear" w:color="auto" w:fill="FFFFFF"/>
          <w:lang w:eastAsia="en-GB"/>
        </w:rPr>
        <w:t xml:space="preserve">II. </w:t>
      </w:r>
      <w:r w:rsidRPr="000303BD">
        <w:rPr>
          <w:rFonts w:ascii="Times New Roman" w:eastAsia="Times New Roman" w:hAnsi="Times New Roman" w:cs="Times New Roman"/>
          <w:color w:val="5C595D"/>
          <w:sz w:val="24"/>
          <w:szCs w:val="24"/>
          <w:lang w:eastAsia="en-GB"/>
        </w:rPr>
        <w:t xml:space="preserve">For the text reminds us, lastly, that </w:t>
      </w:r>
      <w:r w:rsidRPr="000303BD">
        <w:rPr>
          <w:rFonts w:ascii="Times New Roman" w:eastAsia="Times New Roman" w:hAnsi="Times New Roman" w:cs="Times New Roman"/>
          <w:i/>
          <w:iCs/>
          <w:color w:val="5C595D"/>
          <w:sz w:val="24"/>
          <w:szCs w:val="24"/>
          <w:lang w:eastAsia="en-GB"/>
        </w:rPr>
        <w:t>he who seeks instruction of God, must be willing to submit himself to his guidance.</w:t>
      </w:r>
    </w:p>
    <w:p w14:paraId="45D450A7" w14:textId="77777777" w:rsidR="000303BD" w:rsidRPr="000303BD" w:rsidRDefault="000303BD" w:rsidP="00707DE2">
      <w:pPr>
        <w:spacing w:after="0" w:line="276" w:lineRule="auto"/>
        <w:ind w:firstLine="360"/>
        <w:jc w:val="both"/>
        <w:rPr>
          <w:rFonts w:ascii="Courier New" w:eastAsia="Times New Roman" w:hAnsi="Courier New" w:cs="Courier New"/>
          <w:sz w:val="24"/>
          <w:szCs w:val="24"/>
          <w:lang w:eastAsia="en-GB"/>
        </w:rPr>
      </w:pPr>
      <w:r w:rsidRPr="000303BD">
        <w:rPr>
          <w:rFonts w:ascii="Times New Roman" w:eastAsia="Times New Roman" w:hAnsi="Times New Roman" w:cs="Times New Roman"/>
          <w:color w:val="5C595D"/>
          <w:sz w:val="24"/>
          <w:szCs w:val="24"/>
          <w:lang w:eastAsia="en-GB"/>
        </w:rPr>
        <w:t>When David prayed for self-knowledge, he did it with a practical object in view, and with a sub</w:t>
      </w:r>
      <w:r w:rsidRPr="000303BD">
        <w:rPr>
          <w:rFonts w:ascii="Times New Roman" w:eastAsia="Times New Roman" w:hAnsi="Times New Roman" w:cs="Times New Roman"/>
          <w:color w:val="4C4345"/>
          <w:sz w:val="24"/>
          <w:szCs w:val="24"/>
          <w:lang w:eastAsia="en-GB"/>
        </w:rPr>
        <w:t>missive mind. He wished to know himself better, that he might walk more closely with God; and he was ready to receive this knowledge in any way in which it might please the Lord to give it him.</w:t>
      </w:r>
      <w:r w:rsidR="00707DE2">
        <w:rPr>
          <w:rFonts w:ascii="Times New Roman" w:eastAsia="Times New Roman" w:hAnsi="Times New Roman" w:cs="Times New Roman"/>
          <w:color w:val="4C4345"/>
          <w:sz w:val="24"/>
          <w:szCs w:val="24"/>
          <w:lang w:eastAsia="en-GB"/>
        </w:rPr>
        <w:t xml:space="preserve"> “</w:t>
      </w:r>
      <w:r w:rsidRPr="000303BD">
        <w:rPr>
          <w:rFonts w:ascii="Times New Roman" w:eastAsia="Times New Roman" w:hAnsi="Times New Roman" w:cs="Times New Roman"/>
          <w:color w:val="4C4345"/>
          <w:sz w:val="24"/>
          <w:szCs w:val="24"/>
          <w:lang w:eastAsia="en-GB"/>
        </w:rPr>
        <w:t>Lead me,” he says,</w:t>
      </w:r>
      <w:r w:rsidR="00707DE2">
        <w:rPr>
          <w:rFonts w:ascii="Times New Roman" w:eastAsia="Times New Roman" w:hAnsi="Times New Roman" w:cs="Times New Roman"/>
          <w:color w:val="4C4345"/>
          <w:sz w:val="24"/>
          <w:szCs w:val="24"/>
          <w:lang w:eastAsia="en-GB"/>
        </w:rPr>
        <w:t xml:space="preserve"> “</w:t>
      </w:r>
      <w:r w:rsidRPr="000303BD">
        <w:rPr>
          <w:rFonts w:ascii="Times New Roman" w:eastAsia="Times New Roman" w:hAnsi="Times New Roman" w:cs="Times New Roman"/>
          <w:color w:val="4C4345"/>
          <w:sz w:val="24"/>
          <w:szCs w:val="24"/>
          <w:lang w:eastAsia="en-GB"/>
        </w:rPr>
        <w:t>in the way everlasting.”</w:t>
      </w:r>
    </w:p>
    <w:p w14:paraId="7D26EABC" w14:textId="6F99F303" w:rsidR="000303BD" w:rsidRPr="000303BD" w:rsidRDefault="000303BD" w:rsidP="00707DE2">
      <w:pPr>
        <w:spacing w:after="0" w:line="276" w:lineRule="auto"/>
        <w:ind w:firstLine="360"/>
        <w:jc w:val="both"/>
        <w:rPr>
          <w:rFonts w:ascii="Courier New" w:eastAsia="Times New Roman" w:hAnsi="Courier New" w:cs="Courier New"/>
          <w:sz w:val="24"/>
          <w:szCs w:val="24"/>
          <w:lang w:eastAsia="en-GB"/>
        </w:rPr>
      </w:pPr>
      <w:r w:rsidRPr="000303BD">
        <w:rPr>
          <w:rFonts w:ascii="Times New Roman" w:eastAsia="Times New Roman" w:hAnsi="Times New Roman" w:cs="Times New Roman"/>
          <w:color w:val="4C4345"/>
          <w:sz w:val="24"/>
          <w:szCs w:val="24"/>
          <w:lang w:eastAsia="en-GB"/>
        </w:rPr>
        <w:t>He prays to be led, and the prayer shows that he felt his need of guidance, and was willing to follow the Lord in whatsoever path or through whatsoever scenes he might conduct him. We often pray for instruction without being mindful of the necessity of this submission. Our suppli</w:t>
      </w:r>
      <w:r w:rsidRPr="000303BD">
        <w:rPr>
          <w:rFonts w:ascii="Times New Roman" w:eastAsia="Times New Roman" w:hAnsi="Times New Roman" w:cs="Times New Roman"/>
          <w:color w:val="4C4345"/>
          <w:sz w:val="24"/>
          <w:szCs w:val="24"/>
          <w:lang w:eastAsia="en-GB"/>
        </w:rPr>
        <w:softHyphen/>
        <w:t>cations are sincere, but we know not what we ask. We forget that the Saviour employs various methods of sh</w:t>
      </w:r>
      <w:r w:rsidR="00A04012">
        <w:rPr>
          <w:rFonts w:ascii="Times New Roman" w:eastAsia="Times New Roman" w:hAnsi="Times New Roman" w:cs="Times New Roman"/>
          <w:color w:val="4C4345"/>
          <w:sz w:val="24"/>
          <w:szCs w:val="24"/>
          <w:lang w:eastAsia="en-GB"/>
        </w:rPr>
        <w:t>o</w:t>
      </w:r>
      <w:r w:rsidRPr="000303BD">
        <w:rPr>
          <w:rFonts w:ascii="Times New Roman" w:eastAsia="Times New Roman" w:hAnsi="Times New Roman" w:cs="Times New Roman"/>
          <w:color w:val="4C4345"/>
          <w:sz w:val="24"/>
          <w:szCs w:val="24"/>
          <w:lang w:eastAsia="en-GB"/>
        </w:rPr>
        <w:t>wing his children their hearts. We expect it to be done by his word; but while we are reading and searching it, he sends us trouble, and makes trouble the means of bringing to light our sinfulness and weakness. He in</w:t>
      </w:r>
      <w:r w:rsidRPr="000303BD">
        <w:rPr>
          <w:rFonts w:ascii="Times New Roman" w:eastAsia="Times New Roman" w:hAnsi="Times New Roman" w:cs="Times New Roman"/>
          <w:color w:val="4C4345"/>
          <w:sz w:val="24"/>
          <w:szCs w:val="24"/>
          <w:lang w:eastAsia="en-GB"/>
        </w:rPr>
        <w:softHyphen/>
        <w:t>structed Israel his people, and Jacob</w:t>
      </w:r>
      <w:r w:rsidR="00707DE2">
        <w:rPr>
          <w:rFonts w:ascii="Times New Roman" w:eastAsia="Times New Roman" w:hAnsi="Times New Roman" w:cs="Times New Roman"/>
          <w:color w:val="4C4345"/>
          <w:sz w:val="24"/>
          <w:szCs w:val="24"/>
          <w:lang w:eastAsia="en-GB"/>
        </w:rPr>
        <w:t xml:space="preserve"> “</w:t>
      </w:r>
      <w:r w:rsidRPr="000303BD">
        <w:rPr>
          <w:rFonts w:ascii="Times New Roman" w:eastAsia="Times New Roman" w:hAnsi="Times New Roman" w:cs="Times New Roman"/>
          <w:color w:val="4C4345"/>
          <w:sz w:val="24"/>
          <w:szCs w:val="24"/>
          <w:lang w:eastAsia="en-GB"/>
        </w:rPr>
        <w:t>the lot of his inheritance</w:t>
      </w:r>
      <w:r w:rsidR="00A04012">
        <w:rPr>
          <w:rFonts w:ascii="Times New Roman" w:eastAsia="Times New Roman" w:hAnsi="Times New Roman" w:cs="Times New Roman"/>
          <w:color w:val="4C4345"/>
          <w:sz w:val="24"/>
          <w:szCs w:val="24"/>
          <w:lang w:eastAsia="en-GB"/>
        </w:rPr>
        <w:t>;”</w:t>
      </w:r>
      <w:r w:rsidRPr="000303BD">
        <w:rPr>
          <w:rFonts w:ascii="Times New Roman" w:eastAsia="Times New Roman" w:hAnsi="Times New Roman" w:cs="Times New Roman"/>
          <w:color w:val="4C4345"/>
          <w:sz w:val="24"/>
          <w:szCs w:val="24"/>
          <w:lang w:eastAsia="en-GB"/>
        </w:rPr>
        <w:t xml:space="preserve"> and how? By leading them about for forty years in a wilderness. Affliction, fre</w:t>
      </w:r>
      <w:r w:rsidRPr="000303BD">
        <w:rPr>
          <w:rFonts w:ascii="Times New Roman" w:eastAsia="Times New Roman" w:hAnsi="Times New Roman" w:cs="Times New Roman"/>
          <w:color w:val="4C4345"/>
          <w:sz w:val="24"/>
          <w:szCs w:val="24"/>
          <w:lang w:eastAsia="en-GB"/>
        </w:rPr>
        <w:softHyphen/>
        <w:t>quent and severe affliction, is the school into which prayer often brings a man, and in which he first learns to know himself and his God. It is in the furnace, that the gold is proved, and distinguished from the secret dross.</w:t>
      </w:r>
    </w:p>
    <w:p w14:paraId="590826DB" w14:textId="77777777" w:rsidR="000303BD" w:rsidRPr="000303BD" w:rsidRDefault="000303BD" w:rsidP="00707DE2">
      <w:pPr>
        <w:spacing w:after="0" w:line="276" w:lineRule="auto"/>
        <w:ind w:firstLine="360"/>
        <w:jc w:val="both"/>
        <w:rPr>
          <w:rFonts w:ascii="Courier New" w:eastAsia="Times New Roman" w:hAnsi="Courier New" w:cs="Courier New"/>
          <w:sz w:val="24"/>
          <w:szCs w:val="24"/>
          <w:lang w:eastAsia="en-GB"/>
        </w:rPr>
      </w:pPr>
      <w:r w:rsidRPr="000303BD">
        <w:rPr>
          <w:rFonts w:ascii="Times New Roman" w:eastAsia="Times New Roman" w:hAnsi="Times New Roman" w:cs="Times New Roman"/>
          <w:color w:val="4C4345"/>
          <w:sz w:val="24"/>
          <w:szCs w:val="24"/>
          <w:lang w:eastAsia="en-GB"/>
        </w:rPr>
        <w:t xml:space="preserve">But the path of tribulation is not the only path which we must be content to enter. If we wish our prayers to be answered, we must be prepared </w:t>
      </w:r>
      <w:r w:rsidRPr="000303BD">
        <w:rPr>
          <w:rFonts w:ascii="Times New Roman" w:eastAsia="Times New Roman" w:hAnsi="Times New Roman" w:cs="Times New Roman"/>
          <w:color w:val="5C595D"/>
          <w:sz w:val="24"/>
          <w:szCs w:val="24"/>
          <w:lang w:eastAsia="en-GB"/>
        </w:rPr>
        <w:t>to walk in</w:t>
      </w:r>
      <w:r w:rsidR="00707DE2">
        <w:rPr>
          <w:rFonts w:ascii="Times New Roman" w:eastAsia="Times New Roman" w:hAnsi="Times New Roman" w:cs="Times New Roman"/>
          <w:color w:val="5C595D"/>
          <w:sz w:val="24"/>
          <w:szCs w:val="24"/>
          <w:lang w:eastAsia="en-GB"/>
        </w:rPr>
        <w:t xml:space="preserve"> “</w:t>
      </w:r>
      <w:r w:rsidRPr="000303BD">
        <w:rPr>
          <w:rFonts w:ascii="Times New Roman" w:eastAsia="Times New Roman" w:hAnsi="Times New Roman" w:cs="Times New Roman"/>
          <w:color w:val="5C595D"/>
          <w:sz w:val="24"/>
          <w:szCs w:val="24"/>
          <w:lang w:eastAsia="en-GB"/>
        </w:rPr>
        <w:t>the way everlasting.” And what is this way</w:t>
      </w:r>
      <w:r w:rsidR="00707DE2">
        <w:rPr>
          <w:rFonts w:ascii="Times New Roman" w:eastAsia="Times New Roman" w:hAnsi="Times New Roman" w:cs="Times New Roman"/>
          <w:color w:val="5C595D"/>
          <w:sz w:val="24"/>
          <w:szCs w:val="24"/>
          <w:lang w:eastAsia="en-GB"/>
        </w:rPr>
        <w:t>?</w:t>
      </w:r>
      <w:r w:rsidRPr="000303BD">
        <w:rPr>
          <w:rFonts w:ascii="Times New Roman" w:eastAsia="Times New Roman" w:hAnsi="Times New Roman" w:cs="Times New Roman"/>
          <w:color w:val="5C595D"/>
          <w:sz w:val="24"/>
          <w:szCs w:val="24"/>
          <w:lang w:eastAsia="en-GB"/>
        </w:rPr>
        <w:t xml:space="preserve"> It is that way of access to the Father, in which the patriarchs and prophets, the glorious company of the apostles and the noble army of martyrs, drew near to him</w:t>
      </w:r>
      <w:r w:rsidR="00707DE2">
        <w:rPr>
          <w:rFonts w:ascii="Times New Roman" w:eastAsia="Times New Roman" w:hAnsi="Times New Roman" w:cs="Times New Roman"/>
          <w:color w:val="5C595D"/>
          <w:sz w:val="24"/>
          <w:szCs w:val="24"/>
          <w:lang w:eastAsia="en-GB"/>
        </w:rPr>
        <w:t>;</w:t>
      </w:r>
      <w:r w:rsidRPr="000303BD">
        <w:rPr>
          <w:rFonts w:ascii="Times New Roman" w:eastAsia="Times New Roman" w:hAnsi="Times New Roman" w:cs="Times New Roman"/>
          <w:color w:val="5C595D"/>
          <w:sz w:val="24"/>
          <w:szCs w:val="24"/>
          <w:lang w:eastAsia="en-GB"/>
        </w:rPr>
        <w:t xml:space="preserve"> the way of reconcilia</w:t>
      </w:r>
      <w:r w:rsidRPr="000303BD">
        <w:rPr>
          <w:rFonts w:ascii="Times New Roman" w:eastAsia="Times New Roman" w:hAnsi="Times New Roman" w:cs="Times New Roman"/>
          <w:color w:val="5C595D"/>
          <w:sz w:val="24"/>
          <w:szCs w:val="24"/>
          <w:lang w:eastAsia="en-GB"/>
        </w:rPr>
        <w:softHyphen/>
        <w:t>tion through the blood of his Son. It is that high-way which is called in the scriptures,</w:t>
      </w:r>
      <w:r w:rsidR="00707DE2">
        <w:rPr>
          <w:rFonts w:ascii="Times New Roman" w:eastAsia="Times New Roman" w:hAnsi="Times New Roman" w:cs="Times New Roman"/>
          <w:color w:val="5C595D"/>
          <w:sz w:val="24"/>
          <w:szCs w:val="24"/>
          <w:lang w:eastAsia="en-GB"/>
        </w:rPr>
        <w:t xml:space="preserve"> “</w:t>
      </w:r>
      <w:r w:rsidRPr="000303BD">
        <w:rPr>
          <w:rFonts w:ascii="Times New Roman" w:eastAsia="Times New Roman" w:hAnsi="Times New Roman" w:cs="Times New Roman"/>
          <w:color w:val="5C595D"/>
          <w:sz w:val="24"/>
          <w:szCs w:val="24"/>
          <w:lang w:eastAsia="en-GB"/>
        </w:rPr>
        <w:t>The way of holiness.” To expect therefore to know ourselves, while we refuse to know Jesus Christ and him crucified</w:t>
      </w:r>
      <w:r w:rsidRPr="00A04012">
        <w:rPr>
          <w:rFonts w:ascii="Times New Roman" w:eastAsia="Times New Roman" w:hAnsi="Times New Roman" w:cs="Times New Roman"/>
          <w:color w:val="5C595D"/>
          <w:sz w:val="24"/>
          <w:szCs w:val="24"/>
          <w:lang w:eastAsia="en-GB"/>
        </w:rPr>
        <w:t>; to expect</w:t>
      </w:r>
      <w:r w:rsidRPr="000303BD">
        <w:rPr>
          <w:rFonts w:ascii="Times New Roman" w:eastAsia="Times New Roman" w:hAnsi="Times New Roman" w:cs="Times New Roman"/>
          <w:color w:val="5C595D"/>
          <w:sz w:val="24"/>
          <w:szCs w:val="24"/>
          <w:lang w:eastAsia="en-GB"/>
        </w:rPr>
        <w:t xml:space="preserve"> to obtain wisdom and experience, while we are living careless and worldly lives; to expect to know our election of God, while we are content to have our hearts cold towards him, and are nearly or quite dead in trespasses and sins</w:t>
      </w:r>
      <w:r w:rsidR="00707DE2">
        <w:rPr>
          <w:rFonts w:ascii="Times New Roman" w:eastAsia="Times New Roman" w:hAnsi="Times New Roman" w:cs="Times New Roman"/>
          <w:color w:val="5C595D"/>
          <w:sz w:val="24"/>
          <w:szCs w:val="24"/>
          <w:lang w:eastAsia="en-GB"/>
        </w:rPr>
        <w:t>;</w:t>
      </w:r>
      <w:r w:rsidRPr="000303BD">
        <w:rPr>
          <w:rFonts w:ascii="Times New Roman" w:eastAsia="Times New Roman" w:hAnsi="Times New Roman" w:cs="Times New Roman"/>
          <w:color w:val="838086"/>
          <w:sz w:val="24"/>
          <w:szCs w:val="24"/>
          <w:lang w:eastAsia="en-GB"/>
        </w:rPr>
        <w:t>—</w:t>
      </w:r>
      <w:r w:rsidRPr="000303BD">
        <w:rPr>
          <w:rFonts w:ascii="Times New Roman" w:eastAsia="Times New Roman" w:hAnsi="Times New Roman" w:cs="Times New Roman"/>
          <w:color w:val="5C595D"/>
          <w:sz w:val="24"/>
          <w:szCs w:val="24"/>
          <w:lang w:eastAsia="en-GB"/>
        </w:rPr>
        <w:t>this is to seek the flowers of summer amidst the ice of winter, to look for the activity of life and health in the chambers of the grave.</w:t>
      </w:r>
    </w:p>
    <w:p w14:paraId="002065EE" w14:textId="77777777" w:rsidR="00A04012" w:rsidRDefault="00A04012" w:rsidP="00707DE2">
      <w:pPr>
        <w:spacing w:after="0" w:line="276" w:lineRule="auto"/>
        <w:ind w:firstLine="360"/>
        <w:jc w:val="both"/>
        <w:rPr>
          <w:rFonts w:ascii="Times New Roman" w:eastAsia="Times New Roman" w:hAnsi="Times New Roman" w:cs="Times New Roman"/>
          <w:color w:val="5C595D"/>
          <w:sz w:val="24"/>
          <w:szCs w:val="24"/>
          <w:lang w:eastAsia="en-GB"/>
        </w:rPr>
      </w:pPr>
    </w:p>
    <w:p w14:paraId="28C78371" w14:textId="000CA4F1" w:rsidR="000303BD" w:rsidRPr="000303BD" w:rsidRDefault="000303BD" w:rsidP="00707DE2">
      <w:pPr>
        <w:spacing w:after="0" w:line="276" w:lineRule="auto"/>
        <w:ind w:firstLine="360"/>
        <w:jc w:val="both"/>
        <w:rPr>
          <w:rFonts w:ascii="Courier New" w:eastAsia="Times New Roman" w:hAnsi="Courier New" w:cs="Courier New"/>
          <w:sz w:val="24"/>
          <w:szCs w:val="24"/>
          <w:lang w:eastAsia="en-GB"/>
        </w:rPr>
      </w:pPr>
      <w:r w:rsidRPr="000303BD">
        <w:rPr>
          <w:rFonts w:ascii="Times New Roman" w:eastAsia="Times New Roman" w:hAnsi="Times New Roman" w:cs="Times New Roman"/>
          <w:color w:val="5C595D"/>
          <w:sz w:val="24"/>
          <w:szCs w:val="24"/>
          <w:lang w:eastAsia="en-GB"/>
        </w:rPr>
        <w:t>This then appears to be the substance of the instruction afforded us in the text</w:t>
      </w:r>
      <w:r w:rsidRPr="000303BD">
        <w:rPr>
          <w:rFonts w:ascii="Times New Roman" w:eastAsia="Times New Roman" w:hAnsi="Times New Roman" w:cs="Times New Roman"/>
          <w:color w:val="838086"/>
          <w:sz w:val="24"/>
          <w:szCs w:val="24"/>
          <w:lang w:eastAsia="en-GB"/>
        </w:rPr>
        <w:t>—</w:t>
      </w:r>
      <w:r w:rsidRPr="000303BD">
        <w:rPr>
          <w:rFonts w:ascii="Times New Roman" w:eastAsia="Times New Roman" w:hAnsi="Times New Roman" w:cs="Times New Roman"/>
          <w:color w:val="5C595D"/>
          <w:sz w:val="24"/>
          <w:szCs w:val="24"/>
          <w:lang w:eastAsia="en-GB"/>
        </w:rPr>
        <w:t>the heart is the seat of all real religion; the truly religious man is anxious therefore to know the state of his heart; but though, after diligently examining him</w:t>
      </w:r>
      <w:r w:rsidRPr="000303BD">
        <w:rPr>
          <w:rFonts w:ascii="Times New Roman" w:eastAsia="Times New Roman" w:hAnsi="Times New Roman" w:cs="Times New Roman"/>
          <w:color w:val="5C595D"/>
          <w:sz w:val="24"/>
          <w:szCs w:val="24"/>
          <w:lang w:eastAsia="en-GB"/>
        </w:rPr>
        <w:softHyphen/>
        <w:t xml:space="preserve">self, he is not conscious of cherishing any known sin, yet he often suspects that some beloved iniquity may be yet lurking undiscovered in his breast; </w:t>
      </w:r>
      <w:r w:rsidRPr="00A04012">
        <w:rPr>
          <w:rFonts w:ascii="Times New Roman" w:eastAsia="Times New Roman" w:hAnsi="Times New Roman" w:cs="Times New Roman"/>
          <w:color w:val="5C595D"/>
          <w:sz w:val="24"/>
          <w:szCs w:val="24"/>
          <w:lang w:eastAsia="en-GB"/>
        </w:rPr>
        <w:t>aware of</w:t>
      </w:r>
      <w:r w:rsidRPr="000303BD">
        <w:rPr>
          <w:rFonts w:ascii="Times New Roman" w:eastAsia="Times New Roman" w:hAnsi="Times New Roman" w:cs="Times New Roman"/>
          <w:color w:val="5C595D"/>
          <w:sz w:val="24"/>
          <w:szCs w:val="24"/>
          <w:lang w:eastAsia="en-GB"/>
        </w:rPr>
        <w:t xml:space="preserve"> his inability to detect it, but firmly persuaded that God knows all that is in </w:t>
      </w:r>
      <w:r w:rsidRPr="000303BD">
        <w:rPr>
          <w:rFonts w:ascii="Times New Roman" w:eastAsia="Times New Roman" w:hAnsi="Times New Roman" w:cs="Times New Roman"/>
          <w:color w:val="4C4345"/>
          <w:sz w:val="24"/>
          <w:szCs w:val="24"/>
          <w:lang w:eastAsia="en-GB"/>
        </w:rPr>
        <w:t>his heart, he applies to him for self-knowledge and instruction, with a desire of submitting him</w:t>
      </w:r>
      <w:r w:rsidRPr="000303BD">
        <w:rPr>
          <w:rFonts w:ascii="Times New Roman" w:eastAsia="Times New Roman" w:hAnsi="Times New Roman" w:cs="Times New Roman"/>
          <w:color w:val="4C4345"/>
          <w:sz w:val="24"/>
          <w:szCs w:val="24"/>
          <w:lang w:eastAsia="en-GB"/>
        </w:rPr>
        <w:softHyphen/>
        <w:t>self entirely to his guidance, ready to welcome any means which he may employ to teach him, and willing to walk in any way which he may mark out for him.</w:t>
      </w:r>
    </w:p>
    <w:p w14:paraId="090A3E67" w14:textId="75F30DA9" w:rsidR="000303BD" w:rsidRPr="000303BD" w:rsidRDefault="000303BD" w:rsidP="00707DE2">
      <w:pPr>
        <w:spacing w:after="0" w:line="276" w:lineRule="auto"/>
        <w:ind w:firstLine="360"/>
        <w:jc w:val="both"/>
        <w:rPr>
          <w:rFonts w:ascii="Courier New" w:eastAsia="Times New Roman" w:hAnsi="Courier New" w:cs="Courier New"/>
          <w:sz w:val="24"/>
          <w:szCs w:val="24"/>
          <w:lang w:eastAsia="en-GB"/>
        </w:rPr>
      </w:pPr>
      <w:r w:rsidRPr="000303BD">
        <w:rPr>
          <w:rFonts w:ascii="Times New Roman" w:eastAsia="Times New Roman" w:hAnsi="Times New Roman" w:cs="Times New Roman"/>
          <w:color w:val="4C4345"/>
          <w:sz w:val="24"/>
          <w:szCs w:val="24"/>
          <w:lang w:eastAsia="en-GB"/>
        </w:rPr>
        <w:t>The one great lesson which these things are calculated to leave impressed on our minds, is evidently this—</w:t>
      </w:r>
      <w:r w:rsidRPr="000303BD">
        <w:rPr>
          <w:rFonts w:ascii="Times New Roman" w:eastAsia="Times New Roman" w:hAnsi="Times New Roman" w:cs="Times New Roman"/>
          <w:i/>
          <w:iCs/>
          <w:color w:val="4C4345"/>
          <w:sz w:val="24"/>
          <w:szCs w:val="24"/>
          <w:lang w:eastAsia="en-GB"/>
        </w:rPr>
        <w:t>the necessity and importance of self-examination.</w:t>
      </w:r>
    </w:p>
    <w:p w14:paraId="6908994E" w14:textId="77777777" w:rsidR="000303BD" w:rsidRPr="000303BD" w:rsidRDefault="000303BD" w:rsidP="00707DE2">
      <w:pPr>
        <w:spacing w:after="0" w:line="276" w:lineRule="auto"/>
        <w:ind w:firstLine="360"/>
        <w:jc w:val="both"/>
        <w:rPr>
          <w:rFonts w:ascii="Courier New" w:eastAsia="Times New Roman" w:hAnsi="Courier New" w:cs="Courier New"/>
          <w:sz w:val="24"/>
          <w:szCs w:val="24"/>
          <w:lang w:eastAsia="en-GB"/>
        </w:rPr>
      </w:pPr>
      <w:r w:rsidRPr="000303BD">
        <w:rPr>
          <w:rFonts w:ascii="Times New Roman" w:eastAsia="Times New Roman" w:hAnsi="Times New Roman" w:cs="Times New Roman"/>
          <w:color w:val="4C4345"/>
          <w:sz w:val="24"/>
          <w:szCs w:val="24"/>
          <w:lang w:eastAsia="en-GB"/>
        </w:rPr>
        <w:t>We live in an age in which we are peculiarly called on to be jealous of ourselves. The reproach of the cross has in some degree ceased among us, and the consequence is, we are surrounded with those who profess to bear it. But the flock of Christ is still a little flock; the way to life is as narrow as ever, the gate as strait, and they that go in thereat, are still few. O who can tell whether we are among these few</w:t>
      </w:r>
      <w:r w:rsidR="00707DE2">
        <w:rPr>
          <w:rFonts w:ascii="Times New Roman" w:eastAsia="Times New Roman" w:hAnsi="Times New Roman" w:cs="Times New Roman"/>
          <w:color w:val="4C4345"/>
          <w:sz w:val="24"/>
          <w:szCs w:val="24"/>
          <w:lang w:eastAsia="en-GB"/>
        </w:rPr>
        <w:t>?</w:t>
      </w:r>
      <w:r w:rsidRPr="000303BD">
        <w:rPr>
          <w:rFonts w:ascii="Times New Roman" w:eastAsia="Times New Roman" w:hAnsi="Times New Roman" w:cs="Times New Roman"/>
          <w:color w:val="4C4345"/>
          <w:sz w:val="24"/>
          <w:szCs w:val="24"/>
          <w:lang w:eastAsia="en-GB"/>
        </w:rPr>
        <w:t xml:space="preserve"> When we look into a professing world, how easy does it appear to be a Christian</w:t>
      </w:r>
      <w:r w:rsidR="00707DE2">
        <w:rPr>
          <w:rFonts w:ascii="Times New Roman" w:eastAsia="Times New Roman" w:hAnsi="Times New Roman" w:cs="Times New Roman"/>
          <w:color w:val="4C4345"/>
          <w:sz w:val="24"/>
          <w:szCs w:val="24"/>
          <w:lang w:eastAsia="en-GB"/>
        </w:rPr>
        <w:t>;</w:t>
      </w:r>
      <w:r w:rsidRPr="000303BD">
        <w:rPr>
          <w:rFonts w:ascii="Times New Roman" w:eastAsia="Times New Roman" w:hAnsi="Times New Roman" w:cs="Times New Roman"/>
          <w:color w:val="4C4345"/>
          <w:sz w:val="24"/>
          <w:szCs w:val="24"/>
          <w:lang w:eastAsia="en-GB"/>
        </w:rPr>
        <w:t xml:space="preserve"> but how difficult, when we enter our closets and look into the word of God</w:t>
      </w:r>
      <w:r w:rsidR="00707DE2">
        <w:rPr>
          <w:rFonts w:ascii="Times New Roman" w:eastAsia="Times New Roman" w:hAnsi="Times New Roman" w:cs="Times New Roman"/>
          <w:color w:val="4C4345"/>
          <w:sz w:val="24"/>
          <w:szCs w:val="24"/>
          <w:lang w:eastAsia="en-GB"/>
        </w:rPr>
        <w:t>!</w:t>
      </w:r>
      <w:r w:rsidRPr="000303BD">
        <w:rPr>
          <w:rFonts w:ascii="Times New Roman" w:eastAsia="Times New Roman" w:hAnsi="Times New Roman" w:cs="Times New Roman"/>
          <w:color w:val="4C4345"/>
          <w:sz w:val="24"/>
          <w:szCs w:val="24"/>
          <w:lang w:eastAsia="en-GB"/>
        </w:rPr>
        <w:t xml:space="preserve"> Which shall in the end prove a deceiver, cannot be doubt</w:t>
      </w:r>
      <w:r w:rsidRPr="000303BD">
        <w:rPr>
          <w:rFonts w:ascii="Times New Roman" w:eastAsia="Times New Roman" w:hAnsi="Times New Roman" w:cs="Times New Roman"/>
          <w:color w:val="4C4345"/>
          <w:sz w:val="24"/>
          <w:szCs w:val="24"/>
          <w:lang w:eastAsia="en-GB"/>
        </w:rPr>
        <w:softHyphen/>
        <w:t>ful. God will be true, and will manifest his truth, though every man should be found a liar. What matters it to me then, that I think myself a Chris</w:t>
      </w:r>
      <w:r w:rsidRPr="000303BD">
        <w:rPr>
          <w:rFonts w:ascii="Times New Roman" w:eastAsia="Times New Roman" w:hAnsi="Times New Roman" w:cs="Times New Roman"/>
          <w:color w:val="4C4345"/>
          <w:sz w:val="24"/>
          <w:szCs w:val="24"/>
          <w:lang w:eastAsia="en-GB"/>
        </w:rPr>
        <w:softHyphen/>
        <w:t>tian</w:t>
      </w:r>
      <w:r w:rsidR="00707DE2">
        <w:rPr>
          <w:rFonts w:ascii="Times New Roman" w:eastAsia="Times New Roman" w:hAnsi="Times New Roman" w:cs="Times New Roman"/>
          <w:color w:val="4C4345"/>
          <w:sz w:val="24"/>
          <w:szCs w:val="24"/>
          <w:lang w:eastAsia="en-GB"/>
        </w:rPr>
        <w:t>?</w:t>
      </w:r>
      <w:r w:rsidRPr="000303BD">
        <w:rPr>
          <w:rFonts w:ascii="Times New Roman" w:eastAsia="Times New Roman" w:hAnsi="Times New Roman" w:cs="Times New Roman"/>
          <w:color w:val="4C4345"/>
          <w:sz w:val="24"/>
          <w:szCs w:val="24"/>
          <w:lang w:eastAsia="en-GB"/>
        </w:rPr>
        <w:t xml:space="preserve"> I am not to be my own judge. What matters it to me that my neighbours think me a child of God</w:t>
      </w:r>
      <w:r w:rsidR="00707DE2">
        <w:rPr>
          <w:rFonts w:ascii="Times New Roman" w:eastAsia="Times New Roman" w:hAnsi="Times New Roman" w:cs="Times New Roman"/>
          <w:color w:val="4C4345"/>
          <w:sz w:val="24"/>
          <w:szCs w:val="24"/>
          <w:lang w:eastAsia="en-GB"/>
        </w:rPr>
        <w:t>?</w:t>
      </w:r>
      <w:r w:rsidRPr="000303BD">
        <w:rPr>
          <w:rFonts w:ascii="Times New Roman" w:eastAsia="Times New Roman" w:hAnsi="Times New Roman" w:cs="Times New Roman"/>
          <w:color w:val="4C4345"/>
          <w:sz w:val="24"/>
          <w:szCs w:val="24"/>
          <w:lang w:eastAsia="en-GB"/>
        </w:rPr>
        <w:t xml:space="preserve"> I am not to stand at their judg</w:t>
      </w:r>
      <w:r w:rsidRPr="000303BD">
        <w:rPr>
          <w:rFonts w:ascii="Times New Roman" w:eastAsia="Times New Roman" w:hAnsi="Times New Roman" w:cs="Times New Roman"/>
          <w:color w:val="4C4345"/>
          <w:sz w:val="24"/>
          <w:szCs w:val="24"/>
          <w:lang w:eastAsia="en-GB"/>
        </w:rPr>
        <w:softHyphen/>
      </w:r>
      <w:r w:rsidRPr="000303BD">
        <w:rPr>
          <w:rFonts w:ascii="Times New Roman" w:eastAsia="Times New Roman" w:hAnsi="Times New Roman" w:cs="Times New Roman"/>
          <w:color w:val="5C595D"/>
          <w:sz w:val="24"/>
          <w:szCs w:val="24"/>
          <w:lang w:eastAsia="en-GB"/>
        </w:rPr>
        <w:t>ment-seat. God is</w:t>
      </w:r>
      <w:r w:rsidR="00707DE2">
        <w:rPr>
          <w:rFonts w:ascii="Times New Roman" w:eastAsia="Times New Roman" w:hAnsi="Times New Roman" w:cs="Times New Roman"/>
          <w:color w:val="5C595D"/>
          <w:sz w:val="24"/>
          <w:szCs w:val="24"/>
          <w:lang w:eastAsia="en-GB"/>
        </w:rPr>
        <w:t xml:space="preserve"> “</w:t>
      </w:r>
      <w:r w:rsidRPr="000303BD">
        <w:rPr>
          <w:rFonts w:ascii="Times New Roman" w:eastAsia="Times New Roman" w:hAnsi="Times New Roman" w:cs="Times New Roman"/>
          <w:color w:val="5C595D"/>
          <w:sz w:val="24"/>
          <w:szCs w:val="24"/>
          <w:lang w:eastAsia="en-GB"/>
        </w:rPr>
        <w:t>the Judge of all,” and he will be my Judge, and will try me, not by my own standard, not by the opinions of the world, but by the law and the testimony, by the declarations of his own word. Let me therefore search my heart and try my thoughts by the same rule now, by which I shall be searched and tried hereafter. And what if the Bible should condemn me</w:t>
      </w:r>
      <w:r w:rsidR="00707DE2">
        <w:rPr>
          <w:rFonts w:ascii="Times New Roman" w:eastAsia="Times New Roman" w:hAnsi="Times New Roman" w:cs="Times New Roman"/>
          <w:color w:val="5C595D"/>
          <w:sz w:val="24"/>
          <w:szCs w:val="24"/>
          <w:lang w:eastAsia="en-GB"/>
        </w:rPr>
        <w:t>?</w:t>
      </w:r>
      <w:r w:rsidRPr="000303BD">
        <w:rPr>
          <w:rFonts w:ascii="Times New Roman" w:eastAsia="Times New Roman" w:hAnsi="Times New Roman" w:cs="Times New Roman"/>
          <w:color w:val="5C595D"/>
          <w:sz w:val="24"/>
          <w:szCs w:val="24"/>
          <w:lang w:eastAsia="en-GB"/>
        </w:rPr>
        <w:t xml:space="preserve"> Let me not shut my eyes to the truth. What if it should tell me that I must part with my beloved sins, or give up my hope of glory</w:t>
      </w:r>
      <w:r w:rsidR="00707DE2">
        <w:rPr>
          <w:rFonts w:ascii="Times New Roman" w:eastAsia="Times New Roman" w:hAnsi="Times New Roman" w:cs="Times New Roman"/>
          <w:color w:val="5C595D"/>
          <w:sz w:val="24"/>
          <w:szCs w:val="24"/>
          <w:lang w:eastAsia="en-GB"/>
        </w:rPr>
        <w:t>?</w:t>
      </w:r>
      <w:r w:rsidRPr="000303BD">
        <w:rPr>
          <w:rFonts w:ascii="Times New Roman" w:eastAsia="Times New Roman" w:hAnsi="Times New Roman" w:cs="Times New Roman"/>
          <w:color w:val="5C595D"/>
          <w:sz w:val="24"/>
          <w:szCs w:val="24"/>
          <w:lang w:eastAsia="en-GB"/>
        </w:rPr>
        <w:t xml:space="preserve"> Is it not better to have iniquity cast out in this world, though it be with bitterness and tears, than to have it torment me for ever in the next</w:t>
      </w:r>
      <w:r w:rsidR="00707DE2">
        <w:rPr>
          <w:rFonts w:ascii="Times New Roman" w:eastAsia="Times New Roman" w:hAnsi="Times New Roman" w:cs="Times New Roman"/>
          <w:color w:val="5C595D"/>
          <w:sz w:val="24"/>
          <w:szCs w:val="24"/>
          <w:lang w:eastAsia="en-GB"/>
        </w:rPr>
        <w:t>?</w:t>
      </w:r>
      <w:r w:rsidRPr="000303BD">
        <w:rPr>
          <w:rFonts w:ascii="Times New Roman" w:eastAsia="Times New Roman" w:hAnsi="Times New Roman" w:cs="Times New Roman"/>
          <w:color w:val="5C595D"/>
          <w:sz w:val="24"/>
          <w:szCs w:val="24"/>
          <w:lang w:eastAsia="en-GB"/>
        </w:rPr>
        <w:t xml:space="preserve"> Is it not better to lose a lust, than to lose a soul</w:t>
      </w:r>
      <w:r w:rsidR="00707DE2">
        <w:rPr>
          <w:rFonts w:ascii="Times New Roman" w:eastAsia="Times New Roman" w:hAnsi="Times New Roman" w:cs="Times New Roman"/>
          <w:color w:val="5C595D"/>
          <w:sz w:val="24"/>
          <w:szCs w:val="24"/>
          <w:lang w:eastAsia="en-GB"/>
        </w:rPr>
        <w:t>?</w:t>
      </w:r>
      <w:r w:rsidRPr="000303BD">
        <w:rPr>
          <w:rFonts w:ascii="Times New Roman" w:eastAsia="Times New Roman" w:hAnsi="Times New Roman" w:cs="Times New Roman"/>
          <w:color w:val="5C595D"/>
          <w:sz w:val="24"/>
          <w:szCs w:val="24"/>
          <w:lang w:eastAsia="en-GB"/>
        </w:rPr>
        <w:t xml:space="preserve"> to give up the pleasures of sin, than to sacrifice the joys of heaven</w:t>
      </w:r>
      <w:r w:rsidR="00707DE2">
        <w:rPr>
          <w:rFonts w:ascii="Times New Roman" w:eastAsia="Times New Roman" w:hAnsi="Times New Roman" w:cs="Times New Roman"/>
          <w:color w:val="5C595D"/>
          <w:sz w:val="24"/>
          <w:szCs w:val="24"/>
          <w:lang w:eastAsia="en-GB"/>
        </w:rPr>
        <w:t>?</w:t>
      </w:r>
      <w:r w:rsidRPr="000303BD">
        <w:rPr>
          <w:rFonts w:ascii="Times New Roman" w:eastAsia="Times New Roman" w:hAnsi="Times New Roman" w:cs="Times New Roman"/>
          <w:color w:val="5C595D"/>
          <w:sz w:val="24"/>
          <w:szCs w:val="24"/>
          <w:lang w:eastAsia="en-GB"/>
        </w:rPr>
        <w:t xml:space="preserve"> Is it not more profitable to cut off a right hand or pluck out a right eye, to have one of my members perish, than to have the whole body cast into hell</w:t>
      </w:r>
      <w:r w:rsidR="00707DE2">
        <w:rPr>
          <w:rFonts w:ascii="Times New Roman" w:eastAsia="Times New Roman" w:hAnsi="Times New Roman" w:cs="Times New Roman"/>
          <w:color w:val="5C595D"/>
          <w:sz w:val="24"/>
          <w:szCs w:val="24"/>
          <w:lang w:eastAsia="en-GB"/>
        </w:rPr>
        <w:t>?</w:t>
      </w:r>
    </w:p>
    <w:p w14:paraId="09EE45C4" w14:textId="50CE2BCC" w:rsidR="000303BD" w:rsidRPr="000303BD" w:rsidRDefault="000303BD" w:rsidP="00707DE2">
      <w:pPr>
        <w:spacing w:after="0" w:line="276" w:lineRule="auto"/>
        <w:ind w:firstLine="360"/>
        <w:jc w:val="both"/>
        <w:rPr>
          <w:rFonts w:ascii="Courier New" w:eastAsia="Times New Roman" w:hAnsi="Courier New" w:cs="Courier New"/>
          <w:sz w:val="24"/>
          <w:szCs w:val="24"/>
          <w:lang w:eastAsia="en-GB"/>
        </w:rPr>
      </w:pPr>
      <w:r w:rsidRPr="000303BD">
        <w:rPr>
          <w:rFonts w:ascii="Times New Roman" w:eastAsia="Times New Roman" w:hAnsi="Times New Roman" w:cs="Times New Roman"/>
          <w:color w:val="5C595D"/>
          <w:sz w:val="24"/>
          <w:szCs w:val="24"/>
          <w:lang w:eastAsia="en-GB"/>
        </w:rPr>
        <w:t>How dreadful, brethren, is the thought—to imagine ourselves Christians, to pass for Chris</w:t>
      </w:r>
      <w:r w:rsidRPr="000303BD">
        <w:rPr>
          <w:rFonts w:ascii="Times New Roman" w:eastAsia="Times New Roman" w:hAnsi="Times New Roman" w:cs="Times New Roman"/>
          <w:color w:val="5C595D"/>
          <w:sz w:val="24"/>
          <w:szCs w:val="24"/>
          <w:lang w:eastAsia="en-GB"/>
        </w:rPr>
        <w:softHyphen/>
        <w:t xml:space="preserve">tians in the world, to be looking forward for years to the glorious heaven above us as our home, to close our eyes in peace expecting </w:t>
      </w:r>
      <w:r w:rsidRPr="000303BD">
        <w:rPr>
          <w:rFonts w:ascii="Times New Roman" w:eastAsia="Times New Roman" w:hAnsi="Times New Roman" w:cs="Times New Roman"/>
          <w:color w:val="5C595D"/>
          <w:sz w:val="24"/>
          <w:szCs w:val="24"/>
          <w:lang w:eastAsia="en-GB"/>
        </w:rPr>
        <w:lastRenderedPageBreak/>
        <w:t>to open them in glory, and yet after all to lift up our eyes in hell being in torments</w:t>
      </w:r>
      <w:r w:rsidR="00707DE2">
        <w:rPr>
          <w:rFonts w:ascii="Times New Roman" w:eastAsia="Times New Roman" w:hAnsi="Times New Roman" w:cs="Times New Roman"/>
          <w:color w:val="5C595D"/>
          <w:sz w:val="24"/>
          <w:szCs w:val="24"/>
          <w:lang w:eastAsia="en-GB"/>
        </w:rPr>
        <w:t>!</w:t>
      </w:r>
      <w:r w:rsidRPr="000303BD">
        <w:rPr>
          <w:rFonts w:ascii="Times New Roman" w:eastAsia="Times New Roman" w:hAnsi="Times New Roman" w:cs="Times New Roman"/>
          <w:color w:val="5C595D"/>
          <w:sz w:val="24"/>
          <w:szCs w:val="24"/>
          <w:lang w:eastAsia="en-GB"/>
        </w:rPr>
        <w:t xml:space="preserve"> In temporal things mistakes may sometimes be rectified, errors may be re</w:t>
      </w:r>
      <w:r w:rsidRPr="000303BD">
        <w:rPr>
          <w:rFonts w:ascii="Times New Roman" w:eastAsia="Times New Roman" w:hAnsi="Times New Roman" w:cs="Times New Roman"/>
          <w:color w:val="5C595D"/>
          <w:sz w:val="24"/>
          <w:szCs w:val="24"/>
          <w:lang w:eastAsia="en-GB"/>
        </w:rPr>
        <w:softHyphen/>
        <w:t xml:space="preserve">trieved, but this error, this mistake, never. Today </w:t>
      </w:r>
      <w:r w:rsidRPr="000303BD">
        <w:rPr>
          <w:rFonts w:ascii="Times New Roman" w:eastAsia="Times New Roman" w:hAnsi="Times New Roman" w:cs="Times New Roman"/>
          <w:color w:val="4C4345"/>
          <w:sz w:val="24"/>
          <w:szCs w:val="24"/>
          <w:lang w:eastAsia="en-GB"/>
        </w:rPr>
        <w:t>indeed is a day of salvation. He who has long deceived himself and others, he who is perplexed with doubts and fears, he who till this hour never had a serious thought about his soul, may seek mercy, look unto Jesus, and find it. Tomorrow this day of mercy may end, and the careless, the self-deceiver, and the hypocrite, be lost for ever</w:t>
      </w:r>
      <w:r w:rsidR="00707DE2">
        <w:rPr>
          <w:rFonts w:ascii="Times New Roman" w:eastAsia="Times New Roman" w:hAnsi="Times New Roman" w:cs="Times New Roman"/>
          <w:color w:val="4C4345"/>
          <w:sz w:val="24"/>
          <w:szCs w:val="24"/>
          <w:lang w:eastAsia="en-GB"/>
        </w:rPr>
        <w:t>;</w:t>
      </w:r>
      <w:r w:rsidRPr="000303BD">
        <w:rPr>
          <w:rFonts w:ascii="Times New Roman" w:eastAsia="Times New Roman" w:hAnsi="Times New Roman" w:cs="Times New Roman"/>
          <w:color w:val="4C4345"/>
          <w:sz w:val="24"/>
          <w:szCs w:val="24"/>
          <w:lang w:eastAsia="en-GB"/>
        </w:rPr>
        <w:t xml:space="preserve"> their hopes blasted, their fears realized, their un</w:t>
      </w:r>
      <w:r w:rsidRPr="000303BD">
        <w:rPr>
          <w:rFonts w:ascii="Times New Roman" w:eastAsia="Times New Roman" w:hAnsi="Times New Roman" w:cs="Times New Roman"/>
          <w:color w:val="4C4345"/>
          <w:sz w:val="24"/>
          <w:szCs w:val="24"/>
          <w:lang w:eastAsia="en-GB"/>
        </w:rPr>
        <w:softHyphen/>
        <w:t>concern exchanged for</w:t>
      </w:r>
      <w:r w:rsidR="00707DE2">
        <w:rPr>
          <w:rFonts w:ascii="Times New Roman" w:eastAsia="Times New Roman" w:hAnsi="Times New Roman" w:cs="Times New Roman"/>
          <w:color w:val="4C4345"/>
          <w:sz w:val="24"/>
          <w:szCs w:val="24"/>
          <w:lang w:eastAsia="en-GB"/>
        </w:rPr>
        <w:t xml:space="preserve"> “</w:t>
      </w:r>
      <w:r w:rsidRPr="000303BD">
        <w:rPr>
          <w:rFonts w:ascii="Times New Roman" w:eastAsia="Times New Roman" w:hAnsi="Times New Roman" w:cs="Times New Roman"/>
          <w:color w:val="4C4345"/>
          <w:sz w:val="24"/>
          <w:szCs w:val="24"/>
          <w:lang w:eastAsia="en-GB"/>
        </w:rPr>
        <w:t>weeping, and wailing, and gnashing of teeth.”</w:t>
      </w:r>
      <w:r w:rsidR="00707DE2">
        <w:rPr>
          <w:rFonts w:ascii="Times New Roman" w:eastAsia="Times New Roman" w:hAnsi="Times New Roman" w:cs="Times New Roman"/>
          <w:color w:val="4C4345"/>
          <w:sz w:val="24"/>
          <w:szCs w:val="24"/>
          <w:lang w:eastAsia="en-GB"/>
        </w:rPr>
        <w:t xml:space="preserve"> “</w:t>
      </w:r>
      <w:r w:rsidRPr="000303BD">
        <w:rPr>
          <w:rFonts w:ascii="Times New Roman" w:eastAsia="Times New Roman" w:hAnsi="Times New Roman" w:cs="Times New Roman"/>
          <w:color w:val="4C4345"/>
          <w:sz w:val="24"/>
          <w:szCs w:val="24"/>
          <w:lang w:eastAsia="en-GB"/>
        </w:rPr>
        <w:t>Today then, while it is called to</w:t>
      </w:r>
      <w:bookmarkStart w:id="9" w:name="_GoBack"/>
      <w:bookmarkEnd w:id="9"/>
      <w:r w:rsidRPr="000303BD">
        <w:rPr>
          <w:rFonts w:ascii="Times New Roman" w:eastAsia="Times New Roman" w:hAnsi="Times New Roman" w:cs="Times New Roman"/>
          <w:color w:val="4C4345"/>
          <w:sz w:val="24"/>
          <w:szCs w:val="24"/>
          <w:lang w:eastAsia="en-GB"/>
        </w:rPr>
        <w:t>day, harden not your hearts.”</w:t>
      </w:r>
      <w:r w:rsidR="00707DE2">
        <w:rPr>
          <w:rFonts w:ascii="Times New Roman" w:eastAsia="Times New Roman" w:hAnsi="Times New Roman" w:cs="Times New Roman"/>
          <w:color w:val="4C4345"/>
          <w:sz w:val="24"/>
          <w:szCs w:val="24"/>
          <w:lang w:eastAsia="en-GB"/>
        </w:rPr>
        <w:t xml:space="preserve"> “</w:t>
      </w:r>
      <w:r w:rsidRPr="000303BD">
        <w:rPr>
          <w:rFonts w:ascii="Times New Roman" w:eastAsia="Times New Roman" w:hAnsi="Times New Roman" w:cs="Times New Roman"/>
          <w:color w:val="4C4345"/>
          <w:sz w:val="24"/>
          <w:szCs w:val="24"/>
          <w:lang w:eastAsia="en-GB"/>
        </w:rPr>
        <w:t>Exa</w:t>
      </w:r>
      <w:r w:rsidRPr="000303BD">
        <w:rPr>
          <w:rFonts w:ascii="Times New Roman" w:eastAsia="Times New Roman" w:hAnsi="Times New Roman" w:cs="Times New Roman"/>
          <w:color w:val="4C4345"/>
          <w:sz w:val="24"/>
          <w:szCs w:val="24"/>
          <w:lang w:eastAsia="en-GB"/>
        </w:rPr>
        <w:softHyphen/>
        <w:t>mine yourselves whether ye be in the faith</w:t>
      </w:r>
      <w:r w:rsidR="00707DE2">
        <w:rPr>
          <w:rFonts w:ascii="Times New Roman" w:eastAsia="Times New Roman" w:hAnsi="Times New Roman" w:cs="Times New Roman"/>
          <w:color w:val="4C4345"/>
          <w:sz w:val="24"/>
          <w:szCs w:val="24"/>
          <w:lang w:eastAsia="en-GB"/>
        </w:rPr>
        <w:t>;</w:t>
      </w:r>
      <w:r w:rsidRPr="000303BD">
        <w:rPr>
          <w:rFonts w:ascii="Times New Roman" w:eastAsia="Times New Roman" w:hAnsi="Times New Roman" w:cs="Times New Roman"/>
          <w:color w:val="4C4345"/>
          <w:sz w:val="24"/>
          <w:szCs w:val="24"/>
          <w:lang w:eastAsia="en-GB"/>
        </w:rPr>
        <w:t xml:space="preserve"> prove your own selves.”</w:t>
      </w:r>
      <w:r w:rsidR="00707DE2">
        <w:rPr>
          <w:rFonts w:ascii="Times New Roman" w:eastAsia="Times New Roman" w:hAnsi="Times New Roman" w:cs="Times New Roman"/>
          <w:color w:val="4C4345"/>
          <w:sz w:val="24"/>
          <w:szCs w:val="24"/>
          <w:lang w:eastAsia="en-GB"/>
        </w:rPr>
        <w:t xml:space="preserve"> “</w:t>
      </w:r>
      <w:r w:rsidRPr="000303BD">
        <w:rPr>
          <w:rFonts w:ascii="Times New Roman" w:eastAsia="Times New Roman" w:hAnsi="Times New Roman" w:cs="Times New Roman"/>
          <w:color w:val="4C4345"/>
          <w:sz w:val="24"/>
          <w:szCs w:val="24"/>
          <w:lang w:eastAsia="en-GB"/>
        </w:rPr>
        <w:t>Let us search and try our ways, and turn again to the Lord. Let us lift up our heart with our hands unto God in the hea</w:t>
      </w:r>
      <w:r w:rsidRPr="000303BD">
        <w:rPr>
          <w:rFonts w:ascii="Times New Roman" w:eastAsia="Times New Roman" w:hAnsi="Times New Roman" w:cs="Times New Roman"/>
          <w:color w:val="4C4345"/>
          <w:sz w:val="24"/>
          <w:szCs w:val="24"/>
          <w:lang w:eastAsia="en-GB"/>
        </w:rPr>
        <w:softHyphen/>
        <w:t>vens, lest fear and a snare come upon us, deso</w:t>
      </w:r>
      <w:r w:rsidRPr="000303BD">
        <w:rPr>
          <w:rFonts w:ascii="Times New Roman" w:eastAsia="Times New Roman" w:hAnsi="Times New Roman" w:cs="Times New Roman"/>
          <w:color w:val="4C4345"/>
          <w:sz w:val="24"/>
          <w:szCs w:val="24"/>
          <w:lang w:eastAsia="en-GB"/>
        </w:rPr>
        <w:softHyphen/>
        <w:t>lation and destruction.”</w:t>
      </w:r>
    </w:p>
    <w:p w14:paraId="14F7306B" w14:textId="77777777" w:rsidR="00407211" w:rsidRPr="0096724D" w:rsidRDefault="00407211" w:rsidP="00707DE2">
      <w:pPr>
        <w:spacing w:line="276" w:lineRule="auto"/>
        <w:jc w:val="both"/>
        <w:rPr>
          <w:rFonts w:ascii="Times New Roman" w:hAnsi="Times New Roman" w:cs="Times New Roman"/>
          <w:sz w:val="24"/>
          <w:szCs w:val="24"/>
        </w:rPr>
      </w:pPr>
    </w:p>
    <w:sectPr w:rsidR="00407211" w:rsidRPr="0096724D" w:rsidSect="00D35A50">
      <w:headerReference w:type="even" r:id="rId6"/>
      <w:headerReference w:type="default" r:id="rId7"/>
      <w:footerReference w:type="even" r:id="rId8"/>
      <w:footerReference w:type="default" r:id="rId9"/>
      <w:headerReference w:type="first" r:id="rId10"/>
      <w:footerReference w:type="first" r:id="rId11"/>
      <w:pgSz w:w="11909" w:h="16834" w:code="9"/>
      <w:pgMar w:top="1728" w:right="2304" w:bottom="1728" w:left="2304" w:header="0" w:footer="720"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82875" w14:textId="77777777" w:rsidR="00FA288D" w:rsidRDefault="00FA288D" w:rsidP="00D35A50">
      <w:pPr>
        <w:spacing w:after="0" w:line="240" w:lineRule="auto"/>
      </w:pPr>
      <w:r>
        <w:separator/>
      </w:r>
    </w:p>
  </w:endnote>
  <w:endnote w:type="continuationSeparator" w:id="0">
    <w:p w14:paraId="266141C7" w14:textId="77777777" w:rsidR="00FA288D" w:rsidRDefault="00FA288D" w:rsidP="00D35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5EE19" w14:textId="77777777" w:rsidR="007E176B" w:rsidRDefault="007E17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229340"/>
      <w:docPartObj>
        <w:docPartGallery w:val="Page Numbers (Bottom of Page)"/>
        <w:docPartUnique/>
      </w:docPartObj>
    </w:sdtPr>
    <w:sdtEndPr>
      <w:rPr>
        <w:rFonts w:ascii="Times New Roman" w:hAnsi="Times New Roman" w:cs="Times New Roman"/>
        <w:noProof/>
        <w:sz w:val="24"/>
        <w:szCs w:val="24"/>
      </w:rPr>
    </w:sdtEndPr>
    <w:sdtContent>
      <w:p w14:paraId="67BDC3E9" w14:textId="77777777" w:rsidR="007E176B" w:rsidRPr="007E176B" w:rsidRDefault="007E176B">
        <w:pPr>
          <w:pStyle w:val="Footer"/>
          <w:jc w:val="center"/>
          <w:rPr>
            <w:rFonts w:ascii="Times New Roman" w:hAnsi="Times New Roman" w:cs="Times New Roman"/>
            <w:sz w:val="24"/>
            <w:szCs w:val="24"/>
          </w:rPr>
        </w:pPr>
        <w:r w:rsidRPr="007E176B">
          <w:rPr>
            <w:rFonts w:ascii="Times New Roman" w:hAnsi="Times New Roman" w:cs="Times New Roman"/>
            <w:sz w:val="24"/>
            <w:szCs w:val="24"/>
          </w:rPr>
          <w:fldChar w:fldCharType="begin"/>
        </w:r>
        <w:r w:rsidRPr="007E176B">
          <w:rPr>
            <w:rFonts w:ascii="Times New Roman" w:hAnsi="Times New Roman" w:cs="Times New Roman"/>
            <w:sz w:val="24"/>
            <w:szCs w:val="24"/>
          </w:rPr>
          <w:instrText xml:space="preserve"> PAGE   \* MERGEFORMAT </w:instrText>
        </w:r>
        <w:r w:rsidRPr="007E176B">
          <w:rPr>
            <w:rFonts w:ascii="Times New Roman" w:hAnsi="Times New Roman" w:cs="Times New Roman"/>
            <w:sz w:val="24"/>
            <w:szCs w:val="24"/>
          </w:rPr>
          <w:fldChar w:fldCharType="separate"/>
        </w:r>
        <w:r w:rsidRPr="007E176B">
          <w:rPr>
            <w:rFonts w:ascii="Times New Roman" w:hAnsi="Times New Roman" w:cs="Times New Roman"/>
            <w:noProof/>
            <w:sz w:val="24"/>
            <w:szCs w:val="24"/>
          </w:rPr>
          <w:t>2</w:t>
        </w:r>
        <w:r w:rsidRPr="007E176B">
          <w:rPr>
            <w:rFonts w:ascii="Times New Roman" w:hAnsi="Times New Roman" w:cs="Times New Roman"/>
            <w:noProof/>
            <w:sz w:val="24"/>
            <w:szCs w:val="24"/>
          </w:rPr>
          <w:fldChar w:fldCharType="end"/>
        </w:r>
      </w:p>
    </w:sdtContent>
  </w:sdt>
  <w:p w14:paraId="7611A1D9" w14:textId="77777777" w:rsidR="00D35A50" w:rsidRDefault="00D35A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10F31" w14:textId="77777777" w:rsidR="007E176B" w:rsidRDefault="007E1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6CF96" w14:textId="77777777" w:rsidR="00FA288D" w:rsidRDefault="00FA288D" w:rsidP="00D35A50">
      <w:pPr>
        <w:spacing w:after="0" w:line="240" w:lineRule="auto"/>
      </w:pPr>
      <w:r>
        <w:separator/>
      </w:r>
    </w:p>
  </w:footnote>
  <w:footnote w:type="continuationSeparator" w:id="0">
    <w:p w14:paraId="66FECB66" w14:textId="77777777" w:rsidR="00FA288D" w:rsidRDefault="00FA288D" w:rsidP="00D35A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E318C" w14:textId="77777777" w:rsidR="007E176B" w:rsidRDefault="007E17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04527" w14:textId="77777777" w:rsidR="007E176B" w:rsidRDefault="007E17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75604" w14:textId="77777777" w:rsidR="007E176B" w:rsidRDefault="007E17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3BD"/>
    <w:rsid w:val="000303BD"/>
    <w:rsid w:val="00092FB2"/>
    <w:rsid w:val="00407211"/>
    <w:rsid w:val="00441053"/>
    <w:rsid w:val="00556798"/>
    <w:rsid w:val="00707DE2"/>
    <w:rsid w:val="00735699"/>
    <w:rsid w:val="007464BB"/>
    <w:rsid w:val="007E176B"/>
    <w:rsid w:val="008F7288"/>
    <w:rsid w:val="0096724D"/>
    <w:rsid w:val="009B1DC7"/>
    <w:rsid w:val="00A04012"/>
    <w:rsid w:val="00AE351E"/>
    <w:rsid w:val="00AE39E0"/>
    <w:rsid w:val="00B764AE"/>
    <w:rsid w:val="00C336D5"/>
    <w:rsid w:val="00C944C2"/>
    <w:rsid w:val="00D31A8C"/>
    <w:rsid w:val="00D35A50"/>
    <w:rsid w:val="00EB5C94"/>
    <w:rsid w:val="00F86AE4"/>
    <w:rsid w:val="00FA28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38AA8"/>
  <w15:chartTrackingRefBased/>
  <w15:docId w15:val="{7C501B61-EFDE-4F60-871C-6221D4A1D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A50"/>
  </w:style>
  <w:style w:type="paragraph" w:styleId="Footer">
    <w:name w:val="footer"/>
    <w:basedOn w:val="Normal"/>
    <w:link w:val="FooterChar"/>
    <w:uiPriority w:val="99"/>
    <w:unhideWhenUsed/>
    <w:rsid w:val="00D35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A50"/>
  </w:style>
  <w:style w:type="paragraph" w:styleId="FootnoteText">
    <w:name w:val="footnote text"/>
    <w:basedOn w:val="Normal"/>
    <w:link w:val="FootnoteTextChar"/>
    <w:uiPriority w:val="99"/>
    <w:semiHidden/>
    <w:unhideWhenUsed/>
    <w:rsid w:val="00F86AE4"/>
    <w:pPr>
      <w:widowControl w:val="0"/>
      <w:spacing w:after="0" w:line="240" w:lineRule="auto"/>
    </w:pPr>
    <w:rPr>
      <w:color w:val="000000"/>
      <w:sz w:val="20"/>
      <w:szCs w:val="20"/>
    </w:rPr>
  </w:style>
  <w:style w:type="character" w:customStyle="1" w:styleId="FootnoteTextChar">
    <w:name w:val="Footnote Text Char"/>
    <w:basedOn w:val="DefaultParagraphFont"/>
    <w:link w:val="FootnoteText"/>
    <w:uiPriority w:val="99"/>
    <w:semiHidden/>
    <w:rsid w:val="00F86AE4"/>
    <w:rPr>
      <w:color w:val="000000"/>
      <w:sz w:val="20"/>
      <w:szCs w:val="20"/>
    </w:rPr>
  </w:style>
  <w:style w:type="character" w:customStyle="1" w:styleId="Heading1">
    <w:name w:val="Heading #1_"/>
    <w:basedOn w:val="DefaultParagraphFont"/>
    <w:link w:val="Heading10"/>
    <w:rsid w:val="00707DE2"/>
    <w:rPr>
      <w:b/>
      <w:bCs/>
      <w:sz w:val="42"/>
      <w:szCs w:val="42"/>
      <w:shd w:val="clear" w:color="auto" w:fill="FFFFFF"/>
    </w:rPr>
  </w:style>
  <w:style w:type="character" w:customStyle="1" w:styleId="Bodytext4">
    <w:name w:val="Body text (4)_"/>
    <w:basedOn w:val="DefaultParagraphFont"/>
    <w:link w:val="Bodytext40"/>
    <w:rsid w:val="00707DE2"/>
    <w:rPr>
      <w:b/>
      <w:bCs/>
      <w:sz w:val="9"/>
      <w:szCs w:val="9"/>
      <w:shd w:val="clear" w:color="auto" w:fill="FFFFFF"/>
    </w:rPr>
  </w:style>
  <w:style w:type="character" w:customStyle="1" w:styleId="Heading2">
    <w:name w:val="Heading #2_"/>
    <w:basedOn w:val="DefaultParagraphFont"/>
    <w:link w:val="Heading20"/>
    <w:rsid w:val="00707DE2"/>
    <w:rPr>
      <w:shd w:val="clear" w:color="auto" w:fill="FFFFFF"/>
    </w:rPr>
  </w:style>
  <w:style w:type="character" w:customStyle="1" w:styleId="BodyTextChar">
    <w:name w:val="Body Text Char"/>
    <w:basedOn w:val="DefaultParagraphFont"/>
    <w:link w:val="BodyText"/>
    <w:rsid w:val="00707DE2"/>
    <w:rPr>
      <w:b/>
      <w:bCs/>
      <w:sz w:val="13"/>
      <w:szCs w:val="13"/>
      <w:shd w:val="clear" w:color="auto" w:fill="FFFFFF"/>
    </w:rPr>
  </w:style>
  <w:style w:type="character" w:customStyle="1" w:styleId="Bodytext3">
    <w:name w:val="Body text (3)_"/>
    <w:basedOn w:val="DefaultParagraphFont"/>
    <w:link w:val="Bodytext30"/>
    <w:rsid w:val="00707DE2"/>
    <w:rPr>
      <w:b/>
      <w:bCs/>
      <w:smallCaps/>
      <w:sz w:val="15"/>
      <w:szCs w:val="15"/>
      <w:shd w:val="clear" w:color="auto" w:fill="FFFFFF"/>
    </w:rPr>
  </w:style>
  <w:style w:type="character" w:customStyle="1" w:styleId="Bodytext2">
    <w:name w:val="Body text (2)_"/>
    <w:basedOn w:val="DefaultParagraphFont"/>
    <w:link w:val="Bodytext20"/>
    <w:rsid w:val="00707DE2"/>
    <w:rPr>
      <w:b/>
      <w:bCs/>
      <w:sz w:val="20"/>
      <w:szCs w:val="20"/>
      <w:shd w:val="clear" w:color="auto" w:fill="FFFFFF"/>
    </w:rPr>
  </w:style>
  <w:style w:type="character" w:customStyle="1" w:styleId="Heading4">
    <w:name w:val="Heading #4_"/>
    <w:basedOn w:val="DefaultParagraphFont"/>
    <w:link w:val="Heading40"/>
    <w:rsid w:val="00707DE2"/>
    <w:rPr>
      <w:b/>
      <w:bCs/>
      <w:sz w:val="20"/>
      <w:szCs w:val="20"/>
      <w:shd w:val="clear" w:color="auto" w:fill="FFFFFF"/>
    </w:rPr>
  </w:style>
  <w:style w:type="paragraph" w:customStyle="1" w:styleId="Heading10">
    <w:name w:val="Heading #1"/>
    <w:basedOn w:val="Normal"/>
    <w:link w:val="Heading1"/>
    <w:rsid w:val="00707DE2"/>
    <w:pPr>
      <w:widowControl w:val="0"/>
      <w:shd w:val="clear" w:color="auto" w:fill="FFFFFF"/>
      <w:spacing w:after="0" w:line="240" w:lineRule="auto"/>
      <w:ind w:firstLine="740"/>
      <w:outlineLvl w:val="0"/>
    </w:pPr>
    <w:rPr>
      <w:b/>
      <w:bCs/>
      <w:sz w:val="42"/>
      <w:szCs w:val="42"/>
    </w:rPr>
  </w:style>
  <w:style w:type="paragraph" w:customStyle="1" w:styleId="Bodytext40">
    <w:name w:val="Body text (4)"/>
    <w:basedOn w:val="Normal"/>
    <w:link w:val="Bodytext4"/>
    <w:rsid w:val="00707DE2"/>
    <w:pPr>
      <w:widowControl w:val="0"/>
      <w:shd w:val="clear" w:color="auto" w:fill="FFFFFF"/>
      <w:spacing w:after="0" w:line="240" w:lineRule="auto"/>
      <w:jc w:val="center"/>
    </w:pPr>
    <w:rPr>
      <w:b/>
      <w:bCs/>
      <w:sz w:val="9"/>
      <w:szCs w:val="9"/>
    </w:rPr>
  </w:style>
  <w:style w:type="paragraph" w:customStyle="1" w:styleId="Heading20">
    <w:name w:val="Heading #2"/>
    <w:basedOn w:val="Normal"/>
    <w:link w:val="Heading2"/>
    <w:rsid w:val="00707DE2"/>
    <w:pPr>
      <w:widowControl w:val="0"/>
      <w:shd w:val="clear" w:color="auto" w:fill="FFFFFF"/>
      <w:spacing w:after="0" w:line="444" w:lineRule="auto"/>
      <w:jc w:val="center"/>
      <w:outlineLvl w:val="1"/>
    </w:pPr>
  </w:style>
  <w:style w:type="paragraph" w:styleId="BodyText">
    <w:name w:val="Body Text"/>
    <w:basedOn w:val="Normal"/>
    <w:link w:val="BodyTextChar"/>
    <w:rsid w:val="00707DE2"/>
    <w:pPr>
      <w:widowControl w:val="0"/>
      <w:shd w:val="clear" w:color="auto" w:fill="FFFFFF"/>
      <w:spacing w:after="0" w:line="240" w:lineRule="auto"/>
    </w:pPr>
    <w:rPr>
      <w:b/>
      <w:bCs/>
      <w:sz w:val="13"/>
      <w:szCs w:val="13"/>
    </w:rPr>
  </w:style>
  <w:style w:type="character" w:customStyle="1" w:styleId="BodyTextChar1">
    <w:name w:val="Body Text Char1"/>
    <w:basedOn w:val="DefaultParagraphFont"/>
    <w:uiPriority w:val="99"/>
    <w:semiHidden/>
    <w:rsid w:val="00707DE2"/>
  </w:style>
  <w:style w:type="paragraph" w:customStyle="1" w:styleId="Bodytext30">
    <w:name w:val="Body text (3)"/>
    <w:basedOn w:val="Normal"/>
    <w:link w:val="Bodytext3"/>
    <w:rsid w:val="00707DE2"/>
    <w:pPr>
      <w:widowControl w:val="0"/>
      <w:shd w:val="clear" w:color="auto" w:fill="FFFFFF"/>
      <w:spacing w:after="0" w:line="240" w:lineRule="auto"/>
      <w:ind w:firstLine="740"/>
    </w:pPr>
    <w:rPr>
      <w:b/>
      <w:bCs/>
      <w:smallCaps/>
      <w:sz w:val="15"/>
      <w:szCs w:val="15"/>
    </w:rPr>
  </w:style>
  <w:style w:type="paragraph" w:customStyle="1" w:styleId="Bodytext20">
    <w:name w:val="Body text (2)"/>
    <w:basedOn w:val="Normal"/>
    <w:link w:val="Bodytext2"/>
    <w:rsid w:val="00707DE2"/>
    <w:pPr>
      <w:widowControl w:val="0"/>
      <w:shd w:val="clear" w:color="auto" w:fill="FFFFFF"/>
      <w:spacing w:after="0" w:line="240" w:lineRule="auto"/>
      <w:jc w:val="center"/>
    </w:pPr>
    <w:rPr>
      <w:b/>
      <w:bCs/>
      <w:sz w:val="20"/>
      <w:szCs w:val="20"/>
    </w:rPr>
  </w:style>
  <w:style w:type="paragraph" w:customStyle="1" w:styleId="Heading40">
    <w:name w:val="Heading #4"/>
    <w:basedOn w:val="Normal"/>
    <w:link w:val="Heading4"/>
    <w:rsid w:val="00707DE2"/>
    <w:pPr>
      <w:widowControl w:val="0"/>
      <w:shd w:val="clear" w:color="auto" w:fill="FFFFFF"/>
      <w:spacing w:after="0" w:line="240" w:lineRule="auto"/>
      <w:ind w:left="1650" w:firstLine="350"/>
      <w:outlineLvl w:val="3"/>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3662</Words>
  <Characters>20878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Prayer of David for Self-Knowledge.</dc:title>
  <dc:subject/>
  <dc:creator>Rev. Charles Bradley</dc:creator>
  <cp:keywords/>
  <dc:description/>
  <cp:lastModifiedBy>Ray John</cp:lastModifiedBy>
  <cp:revision>2</cp:revision>
  <dcterms:created xsi:type="dcterms:W3CDTF">2019-12-22T10:39:00Z</dcterms:created>
  <dcterms:modified xsi:type="dcterms:W3CDTF">2019-12-22T10:39:00Z</dcterms:modified>
</cp:coreProperties>
</file>