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25A0"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32"/>
          <w:szCs w:val="32"/>
          <w:lang w:eastAsia="en-GB"/>
        </w:rPr>
      </w:pPr>
      <w:bookmarkStart w:id="0" w:name="bookmark0"/>
      <w:bookmarkStart w:id="1" w:name="bookmark1"/>
      <w:r w:rsidRPr="00DB1DD5">
        <w:rPr>
          <w:rFonts w:ascii="Times New Roman" w:eastAsia="Times New Roman" w:hAnsi="Times New Roman" w:cs="Times New Roman"/>
          <w:sz w:val="32"/>
          <w:szCs w:val="32"/>
          <w:lang w:eastAsia="en-GB"/>
        </w:rPr>
        <w:t>INSTITUTES</w:t>
      </w:r>
    </w:p>
    <w:p w14:paraId="30F9245F"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p>
    <w:p w14:paraId="60F521A8"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4"/>
          <w:szCs w:val="24"/>
          <w:lang w:eastAsia="en-GB"/>
        </w:rPr>
      </w:pPr>
      <w:r w:rsidRPr="00DB1DD5">
        <w:rPr>
          <w:rFonts w:ascii="Times New Roman" w:eastAsia="Times New Roman" w:hAnsi="Times New Roman" w:cs="Times New Roman"/>
          <w:sz w:val="24"/>
          <w:szCs w:val="24"/>
          <w:lang w:eastAsia="en-GB"/>
        </w:rPr>
        <w:t>OF</w:t>
      </w:r>
    </w:p>
    <w:p w14:paraId="37191F5F"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p>
    <w:p w14:paraId="59D54438"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32"/>
          <w:szCs w:val="32"/>
          <w:lang w:eastAsia="en-GB"/>
        </w:rPr>
      </w:pPr>
      <w:r w:rsidRPr="00DB1DD5">
        <w:rPr>
          <w:rFonts w:ascii="Times New Roman" w:eastAsia="Times New Roman" w:hAnsi="Times New Roman" w:cs="Times New Roman"/>
          <w:sz w:val="32"/>
          <w:szCs w:val="32"/>
          <w:lang w:eastAsia="en-GB"/>
        </w:rPr>
        <w:t>THE CHRISTIAN RELIGION.</w:t>
      </w:r>
    </w:p>
    <w:p w14:paraId="65A707D6"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p>
    <w:p w14:paraId="53E4815F"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4"/>
          <w:szCs w:val="24"/>
          <w:lang w:eastAsia="en-GB"/>
        </w:rPr>
      </w:pPr>
      <w:r w:rsidRPr="00DB1DD5">
        <w:rPr>
          <w:rFonts w:ascii="Times New Roman" w:eastAsia="Times New Roman" w:hAnsi="Times New Roman" w:cs="Times New Roman"/>
          <w:sz w:val="24"/>
          <w:szCs w:val="24"/>
          <w:lang w:eastAsia="en-GB"/>
        </w:rPr>
        <w:t>BOOK FOURTH.</w:t>
      </w:r>
    </w:p>
    <w:p w14:paraId="0043F12F"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p>
    <w:p w14:paraId="4988391E"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r w:rsidRPr="00DB1DD5">
        <w:rPr>
          <w:rFonts w:ascii="Times New Roman" w:eastAsia="Times New Roman" w:hAnsi="Times New Roman" w:cs="Times New Roman"/>
          <w:sz w:val="28"/>
          <w:szCs w:val="28"/>
          <w:lang w:eastAsia="en-GB"/>
        </w:rPr>
        <w:t>OF THE HOLY CATHOLIC CHURCH.</w:t>
      </w:r>
    </w:p>
    <w:p w14:paraId="0A0411B7" w14:textId="77777777" w:rsidR="002E4610" w:rsidRPr="00DB1DD5" w:rsidRDefault="002E4610" w:rsidP="002E4610">
      <w:pPr>
        <w:keepNext/>
        <w:keepLines/>
        <w:spacing w:after="0" w:line="276" w:lineRule="auto"/>
        <w:jc w:val="center"/>
        <w:outlineLvl w:val="0"/>
        <w:rPr>
          <w:rFonts w:ascii="Times New Roman" w:eastAsia="Times New Roman" w:hAnsi="Times New Roman" w:cs="Times New Roman"/>
          <w:sz w:val="28"/>
          <w:szCs w:val="28"/>
          <w:lang w:eastAsia="en-GB"/>
        </w:rPr>
      </w:pPr>
    </w:p>
    <w:p w14:paraId="15D34E90" w14:textId="77777777" w:rsidR="002E4610" w:rsidRPr="00DB1DD5" w:rsidRDefault="002E4610" w:rsidP="00A81610">
      <w:pPr>
        <w:keepNext/>
        <w:keepLines/>
        <w:spacing w:after="0" w:line="276" w:lineRule="auto"/>
        <w:jc w:val="center"/>
        <w:outlineLvl w:val="0"/>
        <w:rPr>
          <w:rFonts w:ascii="Times New Roman" w:eastAsia="Times New Roman" w:hAnsi="Times New Roman" w:cs="Times New Roman"/>
          <w:sz w:val="28"/>
          <w:szCs w:val="28"/>
          <w:lang w:eastAsia="en-GB"/>
        </w:rPr>
      </w:pPr>
    </w:p>
    <w:p w14:paraId="1F812D8A" w14:textId="45602E0C" w:rsidR="00A81610" w:rsidRPr="00DB1DD5" w:rsidRDefault="00A81610" w:rsidP="00A81610">
      <w:pPr>
        <w:keepNext/>
        <w:keepLines/>
        <w:spacing w:after="0" w:line="276" w:lineRule="auto"/>
        <w:jc w:val="center"/>
        <w:outlineLvl w:val="0"/>
        <w:rPr>
          <w:rFonts w:ascii="Times New Roman" w:eastAsia="Times New Roman" w:hAnsi="Times New Roman" w:cs="Times New Roman"/>
          <w:sz w:val="28"/>
          <w:szCs w:val="28"/>
          <w:lang w:eastAsia="en-GB"/>
        </w:rPr>
      </w:pPr>
      <w:r w:rsidRPr="00DB1DD5">
        <w:rPr>
          <w:rFonts w:ascii="Times New Roman" w:eastAsia="Times New Roman" w:hAnsi="Times New Roman" w:cs="Times New Roman"/>
          <w:sz w:val="28"/>
          <w:szCs w:val="28"/>
          <w:lang w:eastAsia="en-GB"/>
        </w:rPr>
        <w:t>CHAPTER XIX.</w:t>
      </w:r>
      <w:bookmarkEnd w:id="0"/>
      <w:bookmarkEnd w:id="1"/>
    </w:p>
    <w:p w14:paraId="39BCB883"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p w14:paraId="17FF47F8" w14:textId="77777777" w:rsidR="00A81610" w:rsidRPr="00DB1DD5" w:rsidRDefault="00A81610" w:rsidP="00A81610">
      <w:pPr>
        <w:spacing w:after="0" w:line="276" w:lineRule="auto"/>
        <w:ind w:left="360" w:hanging="360"/>
        <w:jc w:val="center"/>
        <w:rPr>
          <w:rFonts w:ascii="Times New Roman" w:eastAsia="Times New Roman" w:hAnsi="Times New Roman" w:cs="Times New Roman"/>
          <w:lang w:eastAsia="en-GB"/>
        </w:rPr>
      </w:pPr>
      <w:r w:rsidRPr="00DB1DD5">
        <w:rPr>
          <w:rFonts w:ascii="Times New Roman" w:eastAsia="Times New Roman" w:hAnsi="Times New Roman" w:cs="Times New Roman"/>
          <w:lang w:eastAsia="en-GB"/>
        </w:rPr>
        <w:t>OF THE FIVE SACRAMENTS, FALSELY SO CALLED. THEIR SPURIOUSNESS PROVED, AND THEIR TRUE CHARACTER EXPLAINED.</w:t>
      </w:r>
    </w:p>
    <w:p w14:paraId="3778A86C"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p w14:paraId="2AE1FAF9" w14:textId="77777777" w:rsidR="00A81610" w:rsidRPr="00DB1DD5" w:rsidRDefault="00A81610" w:rsidP="00A81610">
      <w:pPr>
        <w:spacing w:after="0" w:line="276" w:lineRule="auto"/>
        <w:jc w:val="both"/>
        <w:rPr>
          <w:rFonts w:ascii="Times New Roman" w:eastAsia="Times New Roman" w:hAnsi="Times New Roman" w:cs="Times New Roman"/>
          <w:sz w:val="21"/>
          <w:szCs w:val="21"/>
          <w:lang w:eastAsia="en-GB"/>
        </w:rPr>
      </w:pPr>
      <w:r w:rsidRPr="00DB1DD5">
        <w:rPr>
          <w:rFonts w:ascii="Times New Roman" w:eastAsia="Times New Roman" w:hAnsi="Times New Roman" w:cs="Times New Roman"/>
          <w:sz w:val="21"/>
          <w:szCs w:val="21"/>
          <w:lang w:eastAsia="en-GB"/>
        </w:rPr>
        <w:t xml:space="preserve">There are two divisions of this chapter,—I. A general discussion of these five sacraments, sec. 1-3. II. A special consideration of each. </w:t>
      </w:r>
      <w:bookmarkStart w:id="2" w:name="bookmark2"/>
      <w:r w:rsidRPr="00DB1DD5">
        <w:rPr>
          <w:rFonts w:ascii="Times New Roman" w:eastAsia="Times New Roman" w:hAnsi="Times New Roman" w:cs="Times New Roman"/>
          <w:sz w:val="21"/>
          <w:szCs w:val="21"/>
          <w:lang w:eastAsia="en-GB"/>
        </w:rPr>
        <w:t>I</w:t>
      </w:r>
      <w:bookmarkEnd w:id="2"/>
      <w:r w:rsidRPr="00DB1DD5">
        <w:rPr>
          <w:rFonts w:ascii="Times New Roman" w:eastAsia="Times New Roman" w:hAnsi="Times New Roman" w:cs="Times New Roman"/>
          <w:sz w:val="21"/>
          <w:szCs w:val="21"/>
          <w:lang w:eastAsia="en-GB"/>
        </w:rPr>
        <w:t>. Of Confirmation, sec. 4-13. 2. Of Penance, sec. 14-17. 3. Of Ex</w:t>
      </w:r>
      <w:r w:rsidRPr="00DB1DD5">
        <w:rPr>
          <w:rFonts w:ascii="Times New Roman" w:eastAsia="Times New Roman" w:hAnsi="Times New Roman" w:cs="Times New Roman"/>
          <w:sz w:val="21"/>
          <w:szCs w:val="21"/>
          <w:lang w:eastAsia="en-GB"/>
        </w:rPr>
        <w:softHyphen/>
        <w:t>treme Unction, sec. 18-21. 4. Of Order, in which the seven so-called sacraments have originated, sec. 22-33. 5. Of Marriage, sec. 34-37.</w:t>
      </w:r>
    </w:p>
    <w:p w14:paraId="3A65DDBA"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p w14:paraId="70F7F60B" w14:textId="77777777" w:rsidR="00A81610" w:rsidRPr="00DB1DD5" w:rsidRDefault="00A81610" w:rsidP="00A81610">
      <w:pPr>
        <w:spacing w:after="0" w:line="360" w:lineRule="auto"/>
        <w:jc w:val="center"/>
        <w:rPr>
          <w:rFonts w:ascii="Times New Roman" w:eastAsia="Times New Roman" w:hAnsi="Times New Roman" w:cs="Times New Roman"/>
          <w:sz w:val="24"/>
          <w:szCs w:val="24"/>
          <w:lang w:eastAsia="en-GB"/>
        </w:rPr>
      </w:pPr>
      <w:r w:rsidRPr="00DB1DD5">
        <w:rPr>
          <w:rFonts w:ascii="Times New Roman" w:eastAsia="Times New Roman" w:hAnsi="Times New Roman" w:cs="Times New Roman"/>
          <w:i/>
          <w:iCs/>
          <w:sz w:val="24"/>
          <w:szCs w:val="24"/>
          <w:lang w:eastAsia="en-GB"/>
        </w:rPr>
        <w:t>Sections.</w:t>
      </w:r>
    </w:p>
    <w:p w14:paraId="73A6FD27"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3" w:name="bookmark3"/>
      <w:r w:rsidRPr="00DB1DD5">
        <w:rPr>
          <w:rFonts w:ascii="Times New Roman" w:eastAsia="Times New Roman" w:hAnsi="Times New Roman" w:cs="Times New Roman"/>
          <w:sz w:val="20"/>
          <w:szCs w:val="20"/>
          <w:lang w:eastAsia="en-GB"/>
        </w:rPr>
        <w:t>1</w:t>
      </w:r>
      <w:bookmarkEnd w:id="3"/>
      <w:r w:rsidRPr="00DB1DD5">
        <w:rPr>
          <w:rFonts w:ascii="Times New Roman" w:eastAsia="Times New Roman" w:hAnsi="Times New Roman" w:cs="Times New Roman"/>
          <w:sz w:val="20"/>
          <w:szCs w:val="20"/>
          <w:lang w:eastAsia="en-GB"/>
        </w:rPr>
        <w:t>. Connection of the present discussion with that concerning Baptism and the Lord’s Supper. Impiety of the Popish teachers in attri</w:t>
      </w:r>
      <w:r w:rsidRPr="00DB1DD5">
        <w:rPr>
          <w:rFonts w:ascii="Times New Roman" w:eastAsia="Times New Roman" w:hAnsi="Times New Roman" w:cs="Times New Roman"/>
          <w:sz w:val="20"/>
          <w:szCs w:val="20"/>
          <w:lang w:eastAsia="en-GB"/>
        </w:rPr>
        <w:softHyphen/>
        <w:t>buting more to human rites than to the ordinances of God.</w:t>
      </w:r>
    </w:p>
    <w:p w14:paraId="684AB66E"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4" w:name="bookmark4"/>
      <w:r w:rsidRPr="00DB1DD5">
        <w:rPr>
          <w:rFonts w:ascii="Times New Roman" w:eastAsia="Times New Roman" w:hAnsi="Times New Roman" w:cs="Times New Roman"/>
          <w:sz w:val="20"/>
          <w:szCs w:val="20"/>
          <w:lang w:eastAsia="en-GB"/>
        </w:rPr>
        <w:t>2</w:t>
      </w:r>
      <w:bookmarkEnd w:id="4"/>
      <w:r w:rsidRPr="00DB1DD5">
        <w:rPr>
          <w:rFonts w:ascii="Times New Roman" w:eastAsia="Times New Roman" w:hAnsi="Times New Roman" w:cs="Times New Roman"/>
          <w:sz w:val="20"/>
          <w:szCs w:val="20"/>
          <w:lang w:eastAsia="en-GB"/>
        </w:rPr>
        <w:t>. Men cannot institute sacraments. Necessary to keep up a distinc</w:t>
      </w:r>
      <w:r w:rsidRPr="00DB1DD5">
        <w:rPr>
          <w:rFonts w:ascii="Times New Roman" w:eastAsia="Times New Roman" w:hAnsi="Times New Roman" w:cs="Times New Roman"/>
          <w:sz w:val="20"/>
          <w:szCs w:val="20"/>
          <w:lang w:eastAsia="en-GB"/>
        </w:rPr>
        <w:softHyphen/>
        <w:t>tion between sacraments and other ceremonies.</w:t>
      </w:r>
    </w:p>
    <w:p w14:paraId="15457E25"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5" w:name="bookmark5"/>
      <w:r w:rsidRPr="00DB1DD5">
        <w:rPr>
          <w:rFonts w:ascii="Times New Roman" w:eastAsia="Times New Roman" w:hAnsi="Times New Roman" w:cs="Times New Roman"/>
          <w:sz w:val="20"/>
          <w:szCs w:val="20"/>
          <w:lang w:eastAsia="en-GB"/>
        </w:rPr>
        <w:t>3</w:t>
      </w:r>
      <w:bookmarkEnd w:id="5"/>
      <w:r w:rsidRPr="00DB1DD5">
        <w:rPr>
          <w:rFonts w:ascii="Times New Roman" w:eastAsia="Times New Roman" w:hAnsi="Times New Roman" w:cs="Times New Roman"/>
          <w:sz w:val="20"/>
          <w:szCs w:val="20"/>
          <w:lang w:eastAsia="en-GB"/>
        </w:rPr>
        <w:t>. Seven sacraments not to be found in ecclesiastical writers. Augus</w:t>
      </w:r>
      <w:r w:rsidRPr="00DB1DD5">
        <w:rPr>
          <w:rFonts w:ascii="Times New Roman" w:eastAsia="Times New Roman" w:hAnsi="Times New Roman" w:cs="Times New Roman"/>
          <w:sz w:val="20"/>
          <w:szCs w:val="20"/>
          <w:lang w:eastAsia="en-GB"/>
        </w:rPr>
        <w:softHyphen/>
        <w:t xml:space="preserve">tine, who may represent </w:t>
      </w:r>
      <w:bookmarkStart w:id="6" w:name="_GoBack"/>
      <w:bookmarkEnd w:id="6"/>
      <w:r w:rsidRPr="00DB1DD5">
        <w:rPr>
          <w:rFonts w:ascii="Times New Roman" w:eastAsia="Times New Roman" w:hAnsi="Times New Roman" w:cs="Times New Roman"/>
          <w:sz w:val="20"/>
          <w:szCs w:val="20"/>
          <w:lang w:eastAsia="en-GB"/>
        </w:rPr>
        <w:t>all the others, acknowledged two sacra</w:t>
      </w:r>
      <w:r w:rsidRPr="00DB1DD5">
        <w:rPr>
          <w:rFonts w:ascii="Times New Roman" w:eastAsia="Times New Roman" w:hAnsi="Times New Roman" w:cs="Times New Roman"/>
          <w:sz w:val="20"/>
          <w:szCs w:val="20"/>
          <w:lang w:eastAsia="en-GB"/>
        </w:rPr>
        <w:softHyphen/>
        <w:t>ments only.</w:t>
      </w:r>
    </w:p>
    <w:p w14:paraId="2604FF4D"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7" w:name="bookmark6"/>
      <w:r w:rsidRPr="00DB1DD5">
        <w:rPr>
          <w:rFonts w:ascii="Times New Roman" w:eastAsia="Times New Roman" w:hAnsi="Times New Roman" w:cs="Times New Roman"/>
          <w:sz w:val="20"/>
          <w:szCs w:val="20"/>
          <w:lang w:eastAsia="en-GB"/>
        </w:rPr>
        <w:t>4</w:t>
      </w:r>
      <w:bookmarkEnd w:id="7"/>
      <w:r w:rsidRPr="00DB1DD5">
        <w:rPr>
          <w:rFonts w:ascii="Times New Roman" w:eastAsia="Times New Roman" w:hAnsi="Times New Roman" w:cs="Times New Roman"/>
          <w:sz w:val="20"/>
          <w:szCs w:val="20"/>
          <w:lang w:eastAsia="en-GB"/>
        </w:rPr>
        <w:t>. Nature of confirmation in ancient times. The laying on of hands.</w:t>
      </w:r>
    </w:p>
    <w:p w14:paraId="28C2E6BE"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8" w:name="bookmark7"/>
      <w:r w:rsidRPr="00DB1DD5">
        <w:rPr>
          <w:rFonts w:ascii="Times New Roman" w:eastAsia="Times New Roman" w:hAnsi="Times New Roman" w:cs="Times New Roman"/>
          <w:sz w:val="20"/>
          <w:szCs w:val="20"/>
          <w:lang w:eastAsia="en-GB"/>
        </w:rPr>
        <w:t>5</w:t>
      </w:r>
      <w:bookmarkEnd w:id="8"/>
      <w:r w:rsidRPr="00DB1DD5">
        <w:rPr>
          <w:rFonts w:ascii="Times New Roman" w:eastAsia="Times New Roman" w:hAnsi="Times New Roman" w:cs="Times New Roman"/>
          <w:sz w:val="20"/>
          <w:szCs w:val="20"/>
          <w:lang w:eastAsia="en-GB"/>
        </w:rPr>
        <w:t>. This kind of confirmation afterwards introduced. It is falsely called a sacrament.</w:t>
      </w:r>
    </w:p>
    <w:p w14:paraId="581AE296"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9" w:name="bookmark8"/>
      <w:r w:rsidRPr="00DB1DD5">
        <w:rPr>
          <w:rFonts w:ascii="Times New Roman" w:eastAsia="Times New Roman" w:hAnsi="Times New Roman" w:cs="Times New Roman"/>
          <w:sz w:val="20"/>
          <w:szCs w:val="20"/>
          <w:lang w:eastAsia="en-GB"/>
        </w:rPr>
        <w:t>6</w:t>
      </w:r>
      <w:bookmarkEnd w:id="9"/>
      <w:r w:rsidRPr="00DB1DD5">
        <w:rPr>
          <w:rFonts w:ascii="Times New Roman" w:eastAsia="Times New Roman" w:hAnsi="Times New Roman" w:cs="Times New Roman"/>
          <w:sz w:val="20"/>
          <w:szCs w:val="20"/>
          <w:lang w:eastAsia="en-GB"/>
        </w:rPr>
        <w:t>. Popish argument for confirmation answered.</w:t>
      </w:r>
    </w:p>
    <w:p w14:paraId="1A736CFC"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10" w:name="bookmark9"/>
      <w:r w:rsidRPr="00DB1DD5">
        <w:rPr>
          <w:rFonts w:ascii="Times New Roman" w:eastAsia="Times New Roman" w:hAnsi="Times New Roman" w:cs="Times New Roman"/>
          <w:sz w:val="20"/>
          <w:szCs w:val="20"/>
          <w:lang w:eastAsia="en-GB"/>
        </w:rPr>
        <w:t>7</w:t>
      </w:r>
      <w:bookmarkEnd w:id="10"/>
      <w:r w:rsidRPr="00DB1DD5">
        <w:rPr>
          <w:rFonts w:ascii="Times New Roman" w:eastAsia="Times New Roman" w:hAnsi="Times New Roman" w:cs="Times New Roman"/>
          <w:sz w:val="20"/>
          <w:szCs w:val="20"/>
          <w:lang w:eastAsia="en-GB"/>
        </w:rPr>
        <w:t>. Argument confirmed by the example of Christ. Absurdity and im</w:t>
      </w:r>
      <w:r w:rsidRPr="00DB1DD5">
        <w:rPr>
          <w:rFonts w:ascii="Times New Roman" w:eastAsia="Times New Roman" w:hAnsi="Times New Roman" w:cs="Times New Roman"/>
          <w:sz w:val="20"/>
          <w:szCs w:val="20"/>
          <w:lang w:eastAsia="en-GB"/>
        </w:rPr>
        <w:softHyphen/>
        <w:t>piety of Papists in calling their oil the oil of salvation.</w:t>
      </w:r>
    </w:p>
    <w:p w14:paraId="5928C6E1"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11" w:name="bookmark10"/>
      <w:r w:rsidRPr="00DB1DD5">
        <w:rPr>
          <w:rFonts w:ascii="Times New Roman" w:eastAsia="Times New Roman" w:hAnsi="Times New Roman" w:cs="Times New Roman"/>
          <w:sz w:val="20"/>
          <w:szCs w:val="20"/>
          <w:lang w:eastAsia="en-GB"/>
        </w:rPr>
        <w:t>8</w:t>
      </w:r>
      <w:bookmarkEnd w:id="11"/>
      <w:r w:rsidRPr="00DB1DD5">
        <w:rPr>
          <w:rFonts w:ascii="Times New Roman" w:eastAsia="Times New Roman" w:hAnsi="Times New Roman" w:cs="Times New Roman"/>
          <w:sz w:val="20"/>
          <w:szCs w:val="20"/>
          <w:lang w:eastAsia="en-GB"/>
        </w:rPr>
        <w:t>. Papistical argument, that Baptism cannot be complete without Con</w:t>
      </w:r>
      <w:r w:rsidRPr="00DB1DD5">
        <w:rPr>
          <w:rFonts w:ascii="Times New Roman" w:eastAsia="Times New Roman" w:hAnsi="Times New Roman" w:cs="Times New Roman"/>
          <w:sz w:val="20"/>
          <w:szCs w:val="20"/>
          <w:lang w:eastAsia="en-GB"/>
        </w:rPr>
        <w:softHyphen/>
        <w:t>firmation. Answered.</w:t>
      </w:r>
    </w:p>
    <w:p w14:paraId="0C627C95" w14:textId="77777777" w:rsidR="00A81610" w:rsidRPr="00DB1DD5" w:rsidRDefault="00A81610" w:rsidP="00A81610">
      <w:pPr>
        <w:spacing w:after="0" w:line="276" w:lineRule="auto"/>
        <w:ind w:left="270" w:hanging="270"/>
        <w:jc w:val="both"/>
        <w:rPr>
          <w:rFonts w:ascii="Times New Roman" w:eastAsia="Times New Roman" w:hAnsi="Times New Roman" w:cs="Times New Roman"/>
          <w:sz w:val="20"/>
          <w:szCs w:val="20"/>
          <w:lang w:eastAsia="en-GB"/>
        </w:rPr>
      </w:pPr>
      <w:bookmarkStart w:id="12" w:name="bookmark11"/>
      <w:r w:rsidRPr="00DB1DD5">
        <w:rPr>
          <w:rFonts w:ascii="Times New Roman" w:eastAsia="Times New Roman" w:hAnsi="Times New Roman" w:cs="Times New Roman"/>
          <w:sz w:val="20"/>
          <w:szCs w:val="20"/>
          <w:lang w:eastAsia="en-GB"/>
        </w:rPr>
        <w:t>9</w:t>
      </w:r>
      <w:bookmarkEnd w:id="12"/>
      <w:r w:rsidRPr="00DB1DD5">
        <w:rPr>
          <w:rFonts w:ascii="Times New Roman" w:eastAsia="Times New Roman" w:hAnsi="Times New Roman" w:cs="Times New Roman"/>
          <w:sz w:val="20"/>
          <w:szCs w:val="20"/>
          <w:lang w:eastAsia="en-GB"/>
        </w:rPr>
        <w:t>.  Argument, that without confirmation we cannot be fully Christians. Answer.</w:t>
      </w:r>
    </w:p>
    <w:p w14:paraId="3952279C" w14:textId="77777777" w:rsidR="00A81610" w:rsidRPr="00DB1DD5" w:rsidRDefault="00A81610" w:rsidP="00A81610">
      <w:pPr>
        <w:tabs>
          <w:tab w:val="left" w:pos="392"/>
        </w:tabs>
        <w:spacing w:after="0" w:line="276" w:lineRule="auto"/>
        <w:ind w:left="270" w:hanging="270"/>
        <w:jc w:val="both"/>
        <w:rPr>
          <w:rFonts w:ascii="Times New Roman" w:eastAsia="Times New Roman" w:hAnsi="Times New Roman" w:cs="Times New Roman"/>
          <w:sz w:val="20"/>
          <w:szCs w:val="20"/>
          <w:lang w:eastAsia="en-GB"/>
        </w:rPr>
      </w:pPr>
      <w:bookmarkStart w:id="13" w:name="bookmark12"/>
      <w:r w:rsidRPr="00DB1DD5">
        <w:rPr>
          <w:rFonts w:ascii="Times New Roman" w:eastAsia="Times New Roman" w:hAnsi="Times New Roman" w:cs="Times New Roman"/>
          <w:sz w:val="20"/>
          <w:szCs w:val="20"/>
          <w:shd w:val="clear" w:color="auto" w:fill="FFFFFF"/>
          <w:lang w:eastAsia="en-GB"/>
        </w:rPr>
        <w:t>1</w:t>
      </w:r>
      <w:bookmarkEnd w:id="13"/>
      <w:r w:rsidRPr="00DB1DD5">
        <w:rPr>
          <w:rFonts w:ascii="Times New Roman" w:eastAsia="Times New Roman" w:hAnsi="Times New Roman" w:cs="Times New Roman"/>
          <w:sz w:val="20"/>
          <w:szCs w:val="20"/>
          <w:shd w:val="clear" w:color="auto" w:fill="FFFFFF"/>
          <w:lang w:eastAsia="en-GB"/>
        </w:rPr>
        <w:t xml:space="preserve">0. </w:t>
      </w:r>
      <w:r w:rsidRPr="00DB1DD5">
        <w:rPr>
          <w:rFonts w:ascii="Times New Roman" w:eastAsia="Times New Roman" w:hAnsi="Times New Roman" w:cs="Times New Roman"/>
          <w:sz w:val="20"/>
          <w:szCs w:val="20"/>
          <w:lang w:eastAsia="en-GB"/>
        </w:rPr>
        <w:t>Argument, that the Unction in confirmation is more excellent than Baptism. Answer.</w:t>
      </w:r>
    </w:p>
    <w:p w14:paraId="1FC67074" w14:textId="4854CF45" w:rsidR="00A81610" w:rsidRPr="00DB1DD5" w:rsidRDefault="00A81610" w:rsidP="00A81610">
      <w:pPr>
        <w:tabs>
          <w:tab w:val="left" w:pos="163"/>
          <w:tab w:val="left" w:pos="400"/>
        </w:tabs>
        <w:spacing w:after="0" w:line="276" w:lineRule="auto"/>
        <w:ind w:left="270" w:hanging="270"/>
        <w:jc w:val="both"/>
        <w:rPr>
          <w:rFonts w:ascii="Times New Roman" w:eastAsia="Times New Roman" w:hAnsi="Times New Roman" w:cs="Times New Roman"/>
          <w:sz w:val="20"/>
          <w:szCs w:val="20"/>
          <w:lang w:eastAsia="en-GB"/>
        </w:rPr>
      </w:pPr>
      <w:bookmarkStart w:id="14" w:name="bookmark13"/>
      <w:r w:rsidRPr="00DB1DD5">
        <w:rPr>
          <w:rFonts w:ascii="Times New Roman" w:eastAsia="Times New Roman" w:hAnsi="Times New Roman" w:cs="Times New Roman"/>
          <w:sz w:val="20"/>
          <w:szCs w:val="20"/>
          <w:lang w:eastAsia="en-GB"/>
        </w:rPr>
        <w:t>1</w:t>
      </w:r>
      <w:bookmarkEnd w:id="14"/>
      <w:r w:rsidRPr="00DB1DD5">
        <w:rPr>
          <w:rFonts w:ascii="Times New Roman" w:eastAsia="Times New Roman" w:hAnsi="Times New Roman" w:cs="Times New Roman"/>
          <w:sz w:val="20"/>
          <w:szCs w:val="20"/>
          <w:lang w:eastAsia="en-GB"/>
        </w:rPr>
        <w:t>1.Answer continued. Argument, that confirmation has greater virtue.</w:t>
      </w:r>
    </w:p>
    <w:p w14:paraId="1AD4D162" w14:textId="77777777" w:rsidR="00A81610" w:rsidRPr="00DB1DD5" w:rsidRDefault="00A81610" w:rsidP="00A81610">
      <w:pPr>
        <w:tabs>
          <w:tab w:val="left" w:pos="395"/>
        </w:tabs>
        <w:spacing w:after="0" w:line="276" w:lineRule="auto"/>
        <w:ind w:left="270" w:hanging="270"/>
        <w:jc w:val="both"/>
        <w:rPr>
          <w:rFonts w:ascii="Times New Roman" w:eastAsia="Times New Roman" w:hAnsi="Times New Roman" w:cs="Times New Roman"/>
          <w:sz w:val="20"/>
          <w:szCs w:val="20"/>
          <w:lang w:eastAsia="en-GB"/>
        </w:rPr>
      </w:pPr>
      <w:bookmarkStart w:id="15" w:name="bookmark14"/>
      <w:r w:rsidRPr="00DB1DD5">
        <w:rPr>
          <w:rFonts w:ascii="Times New Roman" w:eastAsia="Times New Roman" w:hAnsi="Times New Roman" w:cs="Times New Roman"/>
          <w:sz w:val="20"/>
          <w:szCs w:val="20"/>
          <w:lang w:eastAsia="en-GB"/>
        </w:rPr>
        <w:t>1</w:t>
      </w:r>
      <w:bookmarkEnd w:id="15"/>
      <w:r w:rsidRPr="00DB1DD5">
        <w:rPr>
          <w:rFonts w:ascii="Times New Roman" w:eastAsia="Times New Roman" w:hAnsi="Times New Roman" w:cs="Times New Roman"/>
          <w:sz w:val="20"/>
          <w:szCs w:val="20"/>
          <w:lang w:eastAsia="en-GB"/>
        </w:rPr>
        <w:t>2. Argument from the practice of antiquity. Augustine’s view of con</w:t>
      </w:r>
      <w:r w:rsidRPr="00DB1DD5">
        <w:rPr>
          <w:rFonts w:ascii="Times New Roman" w:eastAsia="Times New Roman" w:hAnsi="Times New Roman" w:cs="Times New Roman"/>
          <w:sz w:val="20"/>
          <w:szCs w:val="20"/>
          <w:lang w:eastAsia="en-GB"/>
        </w:rPr>
        <w:softHyphen/>
        <w:t>firmation.</w:t>
      </w:r>
    </w:p>
    <w:p w14:paraId="71715BC3" w14:textId="77777777" w:rsidR="00A81610" w:rsidRPr="00DB1DD5" w:rsidRDefault="00A81610" w:rsidP="00A81610">
      <w:pPr>
        <w:tabs>
          <w:tab w:val="left" w:pos="395"/>
        </w:tabs>
        <w:spacing w:after="0" w:line="276" w:lineRule="auto"/>
        <w:ind w:left="270" w:hanging="270"/>
        <w:jc w:val="both"/>
        <w:rPr>
          <w:rFonts w:ascii="Times New Roman" w:eastAsia="Times New Roman" w:hAnsi="Times New Roman" w:cs="Times New Roman"/>
          <w:sz w:val="20"/>
          <w:szCs w:val="20"/>
          <w:lang w:eastAsia="en-GB"/>
        </w:rPr>
      </w:pPr>
      <w:bookmarkStart w:id="16" w:name="bookmark15"/>
      <w:r w:rsidRPr="00DB1DD5">
        <w:rPr>
          <w:rFonts w:ascii="Times New Roman" w:eastAsia="Times New Roman" w:hAnsi="Times New Roman" w:cs="Times New Roman"/>
          <w:sz w:val="20"/>
          <w:szCs w:val="20"/>
          <w:lang w:eastAsia="en-GB"/>
        </w:rPr>
        <w:t>1</w:t>
      </w:r>
      <w:bookmarkEnd w:id="16"/>
      <w:r w:rsidRPr="00DB1DD5">
        <w:rPr>
          <w:rFonts w:ascii="Times New Roman" w:eastAsia="Times New Roman" w:hAnsi="Times New Roman" w:cs="Times New Roman"/>
          <w:sz w:val="20"/>
          <w:szCs w:val="20"/>
          <w:lang w:eastAsia="en-GB"/>
        </w:rPr>
        <w:t>3. The ancient confirmation very praiseworthy. Should be restored in churches in the present day.</w:t>
      </w:r>
    </w:p>
    <w:p w14:paraId="24DA4CC4" w14:textId="77777777" w:rsidR="00A81610" w:rsidRPr="00DB1DD5" w:rsidRDefault="00A81610" w:rsidP="00A81610">
      <w:pPr>
        <w:tabs>
          <w:tab w:val="left" w:pos="395"/>
        </w:tabs>
        <w:spacing w:after="0" w:line="276" w:lineRule="auto"/>
        <w:ind w:left="270" w:hanging="270"/>
        <w:jc w:val="both"/>
        <w:rPr>
          <w:rFonts w:ascii="Times New Roman" w:eastAsia="Times New Roman" w:hAnsi="Times New Roman" w:cs="Times New Roman"/>
          <w:sz w:val="20"/>
          <w:szCs w:val="20"/>
          <w:lang w:eastAsia="en-GB"/>
        </w:rPr>
      </w:pPr>
      <w:bookmarkStart w:id="17" w:name="bookmark16"/>
      <w:r w:rsidRPr="00DB1DD5">
        <w:rPr>
          <w:rFonts w:ascii="Times New Roman" w:eastAsia="Times New Roman" w:hAnsi="Times New Roman" w:cs="Times New Roman"/>
          <w:sz w:val="20"/>
          <w:szCs w:val="20"/>
          <w:lang w:eastAsia="en-GB"/>
        </w:rPr>
        <w:t>1</w:t>
      </w:r>
      <w:bookmarkEnd w:id="17"/>
      <w:r w:rsidRPr="00DB1DD5">
        <w:rPr>
          <w:rFonts w:ascii="Times New Roman" w:eastAsia="Times New Roman" w:hAnsi="Times New Roman" w:cs="Times New Roman"/>
          <w:sz w:val="20"/>
          <w:szCs w:val="20"/>
          <w:lang w:eastAsia="en-GB"/>
        </w:rPr>
        <w:t>4. Of Penitence. Confused and absurd language of the Popish doctors. Imposition of hands in ancient times. This made by the Papists a kind of foundation of the sacrament of Penance.</w:t>
      </w:r>
    </w:p>
    <w:p w14:paraId="65BFB7AB" w14:textId="534F2128"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18" w:name="bookmark17"/>
      <w:r w:rsidRPr="00DB1DD5">
        <w:rPr>
          <w:rFonts w:ascii="Times New Roman" w:eastAsia="Times New Roman" w:hAnsi="Times New Roman" w:cs="Times New Roman"/>
          <w:sz w:val="20"/>
          <w:szCs w:val="20"/>
          <w:lang w:eastAsia="en-GB"/>
        </w:rPr>
        <w:lastRenderedPageBreak/>
        <w:t>1</w:t>
      </w:r>
      <w:bookmarkEnd w:id="18"/>
      <w:r w:rsidRPr="00DB1DD5">
        <w:rPr>
          <w:rFonts w:ascii="Times New Roman" w:eastAsia="Times New Roman" w:hAnsi="Times New Roman" w:cs="Times New Roman"/>
          <w:sz w:val="20"/>
          <w:szCs w:val="20"/>
          <w:lang w:eastAsia="en-GB"/>
        </w:rPr>
        <w:t>5.</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Disagreement among Papists themselves, as to the grounds on which penance is regarded as a sacrament.</w:t>
      </w:r>
    </w:p>
    <w:p w14:paraId="06F60B5E" w14:textId="15108D4E"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19" w:name="bookmark18"/>
      <w:r w:rsidRPr="00DB1DD5">
        <w:rPr>
          <w:rFonts w:ascii="Times New Roman" w:eastAsia="Times New Roman" w:hAnsi="Times New Roman" w:cs="Times New Roman"/>
          <w:sz w:val="20"/>
          <w:szCs w:val="20"/>
          <w:lang w:eastAsia="en-GB"/>
        </w:rPr>
        <w:t>1</w:t>
      </w:r>
      <w:bookmarkEnd w:id="19"/>
      <w:r w:rsidRPr="00DB1DD5">
        <w:rPr>
          <w:rFonts w:ascii="Times New Roman" w:eastAsia="Times New Roman" w:hAnsi="Times New Roman" w:cs="Times New Roman"/>
          <w:sz w:val="20"/>
          <w:szCs w:val="20"/>
          <w:lang w:eastAsia="en-GB"/>
        </w:rPr>
        <w:t>6.</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More plausibility in calling the absolution of the priest, than in call</w:t>
      </w:r>
      <w:r w:rsidRPr="00DB1DD5">
        <w:rPr>
          <w:rFonts w:ascii="Times New Roman" w:eastAsia="Times New Roman" w:hAnsi="Times New Roman" w:cs="Times New Roman"/>
          <w:sz w:val="20"/>
          <w:szCs w:val="20"/>
          <w:lang w:eastAsia="en-GB"/>
        </w:rPr>
        <w:softHyphen/>
        <w:t>ing penance a sacrament.</w:t>
      </w:r>
    </w:p>
    <w:p w14:paraId="281ECC5F" w14:textId="69FC6F3B"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0" w:name="bookmark19"/>
      <w:r w:rsidRPr="00DB1DD5">
        <w:rPr>
          <w:rFonts w:ascii="Times New Roman" w:eastAsia="Times New Roman" w:hAnsi="Times New Roman" w:cs="Times New Roman"/>
          <w:sz w:val="20"/>
          <w:szCs w:val="20"/>
          <w:lang w:eastAsia="en-GB"/>
        </w:rPr>
        <w:t>1</w:t>
      </w:r>
      <w:bookmarkEnd w:id="20"/>
      <w:r w:rsidRPr="00DB1DD5">
        <w:rPr>
          <w:rFonts w:ascii="Times New Roman" w:eastAsia="Times New Roman" w:hAnsi="Times New Roman" w:cs="Times New Roman"/>
          <w:sz w:val="20"/>
          <w:szCs w:val="20"/>
          <w:lang w:eastAsia="en-GB"/>
        </w:rPr>
        <w:t>7.</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Penance not truly a sacrament. Baptism the sacrament of peni</w:t>
      </w:r>
      <w:r w:rsidRPr="00DB1DD5">
        <w:rPr>
          <w:rFonts w:ascii="Times New Roman" w:eastAsia="Times New Roman" w:hAnsi="Times New Roman" w:cs="Times New Roman"/>
          <w:sz w:val="20"/>
          <w:szCs w:val="20"/>
          <w:lang w:eastAsia="en-GB"/>
        </w:rPr>
        <w:softHyphen/>
        <w:t>tence.</w:t>
      </w:r>
    </w:p>
    <w:p w14:paraId="40932D55" w14:textId="3B094CCF"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1" w:name="bookmark20"/>
      <w:r w:rsidRPr="00DB1DD5">
        <w:rPr>
          <w:rFonts w:ascii="Times New Roman" w:eastAsia="Times New Roman" w:hAnsi="Times New Roman" w:cs="Times New Roman"/>
          <w:sz w:val="20"/>
          <w:szCs w:val="20"/>
          <w:lang w:eastAsia="en-GB"/>
        </w:rPr>
        <w:t>1</w:t>
      </w:r>
      <w:bookmarkEnd w:id="21"/>
      <w:r w:rsidRPr="00DB1DD5">
        <w:rPr>
          <w:rFonts w:ascii="Times New Roman" w:eastAsia="Times New Roman" w:hAnsi="Times New Roman" w:cs="Times New Roman"/>
          <w:sz w:val="20"/>
          <w:szCs w:val="20"/>
          <w:lang w:eastAsia="en-GB"/>
        </w:rPr>
        <w:t>8.</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Extreme Unction described. No foundation for it in the words of James.</w:t>
      </w:r>
    </w:p>
    <w:p w14:paraId="693EE108" w14:textId="7D5D160E"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2" w:name="bookmark21"/>
      <w:r w:rsidRPr="00DB1DD5">
        <w:rPr>
          <w:rFonts w:ascii="Times New Roman" w:eastAsia="Times New Roman" w:hAnsi="Times New Roman" w:cs="Times New Roman"/>
          <w:sz w:val="20"/>
          <w:szCs w:val="20"/>
          <w:lang w:eastAsia="en-GB"/>
        </w:rPr>
        <w:t>1</w:t>
      </w:r>
      <w:bookmarkEnd w:id="22"/>
      <w:r w:rsidRPr="00DB1DD5">
        <w:rPr>
          <w:rFonts w:ascii="Times New Roman" w:eastAsia="Times New Roman" w:hAnsi="Times New Roman" w:cs="Times New Roman"/>
          <w:sz w:val="20"/>
          <w:szCs w:val="20"/>
          <w:lang w:eastAsia="en-GB"/>
        </w:rPr>
        <w:t>9.</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No better ground for making this unction a sacrament, than any of the other symbols mentioned in Scripture.</w:t>
      </w:r>
    </w:p>
    <w:p w14:paraId="2C4BD0DD" w14:textId="65FF8B78"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3" w:name="bookmark22"/>
      <w:r w:rsidRPr="00DB1DD5">
        <w:rPr>
          <w:rFonts w:ascii="Times New Roman" w:eastAsia="Times New Roman" w:hAnsi="Times New Roman" w:cs="Times New Roman"/>
          <w:sz w:val="20"/>
          <w:szCs w:val="20"/>
          <w:lang w:eastAsia="en-GB"/>
        </w:rPr>
        <w:t>2</w:t>
      </w:r>
      <w:bookmarkEnd w:id="23"/>
      <w:r w:rsidRPr="00DB1DD5">
        <w:rPr>
          <w:rFonts w:ascii="Times New Roman" w:eastAsia="Times New Roman" w:hAnsi="Times New Roman" w:cs="Times New Roman"/>
          <w:sz w:val="20"/>
          <w:szCs w:val="20"/>
          <w:lang w:eastAsia="en-GB"/>
        </w:rPr>
        <w:t>0.</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Insult offered by this unction to the Holy Spirit. It cannot be a sacrament, as it was not instituted by Christ, and has no promise annexed to it.</w:t>
      </w:r>
    </w:p>
    <w:p w14:paraId="739889C5" w14:textId="2A87CCB7"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4" w:name="bookmark23"/>
      <w:r w:rsidRPr="00DB1DD5">
        <w:rPr>
          <w:rFonts w:ascii="Times New Roman" w:eastAsia="Times New Roman" w:hAnsi="Times New Roman" w:cs="Times New Roman"/>
          <w:sz w:val="20"/>
          <w:szCs w:val="20"/>
          <w:lang w:eastAsia="en-GB"/>
        </w:rPr>
        <w:t>2</w:t>
      </w:r>
      <w:bookmarkEnd w:id="24"/>
      <w:r w:rsidRPr="00DB1DD5">
        <w:rPr>
          <w:rFonts w:ascii="Times New Roman" w:eastAsia="Times New Roman" w:hAnsi="Times New Roman" w:cs="Times New Roman"/>
          <w:sz w:val="20"/>
          <w:szCs w:val="20"/>
          <w:lang w:eastAsia="en-GB"/>
        </w:rPr>
        <w:t>1.</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No correspondence between the unction enjoined by James and the anointing of the Papists.</w:t>
      </w:r>
    </w:p>
    <w:p w14:paraId="3DEA4274" w14:textId="1BC2004E"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5" w:name="bookmark24"/>
      <w:r w:rsidRPr="00DB1DD5">
        <w:rPr>
          <w:rFonts w:ascii="Times New Roman" w:eastAsia="Times New Roman" w:hAnsi="Times New Roman" w:cs="Times New Roman"/>
          <w:sz w:val="20"/>
          <w:szCs w:val="20"/>
          <w:lang w:eastAsia="en-GB"/>
        </w:rPr>
        <w:t>2</w:t>
      </w:r>
      <w:bookmarkEnd w:id="25"/>
      <w:r w:rsidRPr="00DB1DD5">
        <w:rPr>
          <w:rFonts w:ascii="Times New Roman" w:eastAsia="Times New Roman" w:hAnsi="Times New Roman" w:cs="Times New Roman"/>
          <w:sz w:val="20"/>
          <w:szCs w:val="20"/>
          <w:lang w:eastAsia="en-GB"/>
        </w:rPr>
        <w:t>2.</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Of ecclesiastical orders. Two points for discussion. Absurdities here introduced. Whether ecclesiastical order is a sacrament. Papists not agreed as to holy orders.</w:t>
      </w:r>
    </w:p>
    <w:p w14:paraId="5F042798" w14:textId="2334FF54"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6" w:name="bookmark25"/>
      <w:r w:rsidRPr="00DB1DD5">
        <w:rPr>
          <w:rFonts w:ascii="Times New Roman" w:eastAsia="Times New Roman" w:hAnsi="Times New Roman" w:cs="Times New Roman"/>
          <w:sz w:val="20"/>
          <w:szCs w:val="20"/>
          <w:lang w:eastAsia="en-GB"/>
        </w:rPr>
        <w:t>2</w:t>
      </w:r>
      <w:bookmarkEnd w:id="26"/>
      <w:r w:rsidRPr="00DB1DD5">
        <w:rPr>
          <w:rFonts w:ascii="Times New Roman" w:eastAsia="Times New Roman" w:hAnsi="Times New Roman" w:cs="Times New Roman"/>
          <w:sz w:val="20"/>
          <w:szCs w:val="20"/>
          <w:lang w:eastAsia="en-GB"/>
        </w:rPr>
        <w:t>3.</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Insult to Christ in attempting to make him their colleague.</w:t>
      </w:r>
    </w:p>
    <w:p w14:paraId="3D6FC8B0" w14:textId="5DBD9EA4"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7" w:name="bookmark26"/>
      <w:r w:rsidRPr="00DB1DD5">
        <w:rPr>
          <w:rFonts w:ascii="Times New Roman" w:eastAsia="Times New Roman" w:hAnsi="Times New Roman" w:cs="Times New Roman"/>
          <w:sz w:val="20"/>
          <w:szCs w:val="20"/>
          <w:lang w:eastAsia="en-GB"/>
        </w:rPr>
        <w:t>2</w:t>
      </w:r>
      <w:bookmarkEnd w:id="27"/>
      <w:r w:rsidRPr="00DB1DD5">
        <w:rPr>
          <w:rFonts w:ascii="Times New Roman" w:eastAsia="Times New Roman" w:hAnsi="Times New Roman" w:cs="Times New Roman"/>
          <w:sz w:val="20"/>
          <w:szCs w:val="20"/>
          <w:lang w:eastAsia="en-GB"/>
        </w:rPr>
        <w:t>4.</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The greater part of these orders empty names implying no certain office. Popish exorcists.</w:t>
      </w:r>
    </w:p>
    <w:p w14:paraId="0472D2F2" w14:textId="7A62CCBE"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8" w:name="bookmark27"/>
      <w:r w:rsidRPr="00DB1DD5">
        <w:rPr>
          <w:rFonts w:ascii="Times New Roman" w:eastAsia="Times New Roman" w:hAnsi="Times New Roman" w:cs="Times New Roman"/>
          <w:sz w:val="20"/>
          <w:szCs w:val="20"/>
          <w:lang w:eastAsia="en-GB"/>
        </w:rPr>
        <w:t>2</w:t>
      </w:r>
      <w:bookmarkEnd w:id="28"/>
      <w:r w:rsidRPr="00DB1DD5">
        <w:rPr>
          <w:rFonts w:ascii="Times New Roman" w:eastAsia="Times New Roman" w:hAnsi="Times New Roman" w:cs="Times New Roman"/>
          <w:sz w:val="20"/>
          <w:szCs w:val="20"/>
          <w:lang w:eastAsia="en-GB"/>
        </w:rPr>
        <w:t>5.</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Absurdity of the tonsure.</w:t>
      </w:r>
    </w:p>
    <w:p w14:paraId="44133A92" w14:textId="53988577"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29" w:name="bookmark28"/>
      <w:r w:rsidRPr="00DB1DD5">
        <w:rPr>
          <w:rFonts w:ascii="Times New Roman" w:eastAsia="Times New Roman" w:hAnsi="Times New Roman" w:cs="Times New Roman"/>
          <w:sz w:val="20"/>
          <w:szCs w:val="20"/>
          <w:lang w:eastAsia="en-GB"/>
        </w:rPr>
        <w:t>2</w:t>
      </w:r>
      <w:bookmarkEnd w:id="29"/>
      <w:r w:rsidRPr="00DB1DD5">
        <w:rPr>
          <w:rFonts w:ascii="Times New Roman" w:eastAsia="Times New Roman" w:hAnsi="Times New Roman" w:cs="Times New Roman"/>
          <w:sz w:val="20"/>
          <w:szCs w:val="20"/>
          <w:lang w:eastAsia="en-GB"/>
        </w:rPr>
        <w:t>6.</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The Judaizing nature of the tonsure. Why Paul shaved his head in consequence of a vow.</w:t>
      </w:r>
    </w:p>
    <w:p w14:paraId="30BAD6C5" w14:textId="35BDE17A"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0" w:name="bookmark29"/>
      <w:r w:rsidRPr="00DB1DD5">
        <w:rPr>
          <w:rFonts w:ascii="Times New Roman" w:eastAsia="Times New Roman" w:hAnsi="Times New Roman" w:cs="Times New Roman"/>
          <w:sz w:val="20"/>
          <w:szCs w:val="20"/>
          <w:lang w:eastAsia="en-GB"/>
        </w:rPr>
        <w:t>2</w:t>
      </w:r>
      <w:bookmarkEnd w:id="30"/>
      <w:r w:rsidRPr="00DB1DD5">
        <w:rPr>
          <w:rFonts w:ascii="Times New Roman" w:eastAsia="Times New Roman" w:hAnsi="Times New Roman" w:cs="Times New Roman"/>
          <w:sz w:val="20"/>
          <w:szCs w:val="20"/>
          <w:lang w:eastAsia="en-GB"/>
        </w:rPr>
        <w:t>7.</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Origin of this clerical tonsure as given by Augustine. Absurd cere</w:t>
      </w:r>
      <w:r w:rsidRPr="00DB1DD5">
        <w:rPr>
          <w:rFonts w:ascii="Times New Roman" w:eastAsia="Times New Roman" w:hAnsi="Times New Roman" w:cs="Times New Roman"/>
          <w:sz w:val="20"/>
          <w:szCs w:val="20"/>
          <w:lang w:eastAsia="en-GB"/>
        </w:rPr>
        <w:softHyphen/>
        <w:t>monies in consecrating Doorkeepers, Readers, Exorcists, and Aco</w:t>
      </w:r>
      <w:r w:rsidRPr="00DB1DD5">
        <w:rPr>
          <w:rFonts w:ascii="Times New Roman" w:eastAsia="Times New Roman" w:hAnsi="Times New Roman" w:cs="Times New Roman"/>
          <w:sz w:val="20"/>
          <w:szCs w:val="20"/>
          <w:lang w:eastAsia="en-GB"/>
        </w:rPr>
        <w:softHyphen/>
        <w:t>lytes.</w:t>
      </w:r>
    </w:p>
    <w:p w14:paraId="0ACE1458" w14:textId="3D6AC4E3"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1" w:name="bookmark30"/>
      <w:r w:rsidRPr="00DB1DD5">
        <w:rPr>
          <w:rFonts w:ascii="Times New Roman" w:eastAsia="Times New Roman" w:hAnsi="Times New Roman" w:cs="Times New Roman"/>
          <w:sz w:val="20"/>
          <w:szCs w:val="20"/>
          <w:lang w:eastAsia="en-GB"/>
        </w:rPr>
        <w:t>2</w:t>
      </w:r>
      <w:bookmarkEnd w:id="31"/>
      <w:r w:rsidRPr="00DB1DD5">
        <w:rPr>
          <w:rFonts w:ascii="Times New Roman" w:eastAsia="Times New Roman" w:hAnsi="Times New Roman" w:cs="Times New Roman"/>
          <w:sz w:val="20"/>
          <w:szCs w:val="20"/>
          <w:lang w:eastAsia="en-GB"/>
        </w:rPr>
        <w:t>8.</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Of the higher class of orders called Holy Orders. Insult offered to Christ when ministers are regarded as priests. Holy orders have nothing of the nature of a sacrament.</w:t>
      </w:r>
    </w:p>
    <w:p w14:paraId="1EEF201B" w14:textId="6AAA2956"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2" w:name="bookmark31"/>
      <w:r w:rsidRPr="00DB1DD5">
        <w:rPr>
          <w:rFonts w:ascii="Times New Roman" w:eastAsia="Times New Roman" w:hAnsi="Times New Roman" w:cs="Times New Roman"/>
          <w:sz w:val="20"/>
          <w:szCs w:val="20"/>
          <w:lang w:eastAsia="en-GB"/>
        </w:rPr>
        <w:t>2</w:t>
      </w:r>
      <w:bookmarkEnd w:id="32"/>
      <w:r w:rsidRPr="00DB1DD5">
        <w:rPr>
          <w:rFonts w:ascii="Times New Roman" w:eastAsia="Times New Roman" w:hAnsi="Times New Roman" w:cs="Times New Roman"/>
          <w:sz w:val="20"/>
          <w:szCs w:val="20"/>
          <w:lang w:eastAsia="en-GB"/>
        </w:rPr>
        <w:t>9.</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Absurd imitation of our Saviour in breathing on his apostles.</w:t>
      </w:r>
    </w:p>
    <w:p w14:paraId="56AF5EC2" w14:textId="4CCB6EB3"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3" w:name="bookmark32"/>
      <w:r w:rsidRPr="00DB1DD5">
        <w:rPr>
          <w:rFonts w:ascii="Times New Roman" w:eastAsia="Times New Roman" w:hAnsi="Times New Roman" w:cs="Times New Roman"/>
          <w:sz w:val="20"/>
          <w:szCs w:val="20"/>
          <w:lang w:eastAsia="en-GB"/>
        </w:rPr>
        <w:t>3</w:t>
      </w:r>
      <w:bookmarkEnd w:id="33"/>
      <w:r w:rsidRPr="00DB1DD5">
        <w:rPr>
          <w:rFonts w:ascii="Times New Roman" w:eastAsia="Times New Roman" w:hAnsi="Times New Roman" w:cs="Times New Roman"/>
          <w:sz w:val="20"/>
          <w:szCs w:val="20"/>
          <w:lang w:eastAsia="en-GB"/>
        </w:rPr>
        <w:t>0.</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Absurdity of the anointing employed.</w:t>
      </w:r>
    </w:p>
    <w:p w14:paraId="20D32619" w14:textId="47829EF0"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4" w:name="bookmark33"/>
      <w:r w:rsidRPr="00DB1DD5">
        <w:rPr>
          <w:rFonts w:ascii="Times New Roman" w:eastAsia="Times New Roman" w:hAnsi="Times New Roman" w:cs="Times New Roman"/>
          <w:sz w:val="20"/>
          <w:szCs w:val="20"/>
          <w:lang w:eastAsia="en-GB"/>
        </w:rPr>
        <w:t>3</w:t>
      </w:r>
      <w:bookmarkEnd w:id="34"/>
      <w:r w:rsidRPr="00DB1DD5">
        <w:rPr>
          <w:rFonts w:ascii="Times New Roman" w:eastAsia="Times New Roman" w:hAnsi="Times New Roman" w:cs="Times New Roman"/>
          <w:sz w:val="20"/>
          <w:szCs w:val="20"/>
          <w:lang w:eastAsia="en-GB"/>
        </w:rPr>
        <w:t>1.</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Imposition of hands. Absurdity of, in Papistical ordination.</w:t>
      </w:r>
    </w:p>
    <w:p w14:paraId="5F695CF4" w14:textId="06A96324"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5" w:name="bookmark34"/>
      <w:r w:rsidRPr="00DB1DD5">
        <w:rPr>
          <w:rFonts w:ascii="Times New Roman" w:eastAsia="Times New Roman" w:hAnsi="Times New Roman" w:cs="Times New Roman"/>
          <w:sz w:val="20"/>
          <w:szCs w:val="20"/>
          <w:lang w:eastAsia="en-GB"/>
        </w:rPr>
        <w:t>3</w:t>
      </w:r>
      <w:bookmarkEnd w:id="35"/>
      <w:r w:rsidRPr="00DB1DD5">
        <w:rPr>
          <w:rFonts w:ascii="Times New Roman" w:eastAsia="Times New Roman" w:hAnsi="Times New Roman" w:cs="Times New Roman"/>
          <w:sz w:val="20"/>
          <w:szCs w:val="20"/>
          <w:lang w:eastAsia="en-GB"/>
        </w:rPr>
        <w:t>2.</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Ordination of deacons. Absurd forms of Papists.</w:t>
      </w:r>
    </w:p>
    <w:p w14:paraId="681FEE9B" w14:textId="36419AD4"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6" w:name="bookmark35"/>
      <w:r w:rsidRPr="00DB1DD5">
        <w:rPr>
          <w:rFonts w:ascii="Times New Roman" w:eastAsia="Times New Roman" w:hAnsi="Times New Roman" w:cs="Times New Roman"/>
          <w:sz w:val="20"/>
          <w:szCs w:val="20"/>
          <w:lang w:eastAsia="en-GB"/>
        </w:rPr>
        <w:t>3</w:t>
      </w:r>
      <w:bookmarkEnd w:id="36"/>
      <w:r w:rsidRPr="00DB1DD5">
        <w:rPr>
          <w:rFonts w:ascii="Times New Roman" w:eastAsia="Times New Roman" w:hAnsi="Times New Roman" w:cs="Times New Roman"/>
          <w:sz w:val="20"/>
          <w:szCs w:val="20"/>
          <w:lang w:eastAsia="en-GB"/>
        </w:rPr>
        <w:t>3</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Of sub-deacons.</w:t>
      </w:r>
    </w:p>
    <w:p w14:paraId="2C1194B7" w14:textId="36C540D4"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7" w:name="bookmark36"/>
      <w:r w:rsidRPr="00DB1DD5">
        <w:rPr>
          <w:rFonts w:ascii="Times New Roman" w:eastAsia="Times New Roman" w:hAnsi="Times New Roman" w:cs="Times New Roman"/>
          <w:sz w:val="20"/>
          <w:szCs w:val="20"/>
          <w:lang w:eastAsia="en-GB"/>
        </w:rPr>
        <w:t>3</w:t>
      </w:r>
      <w:bookmarkEnd w:id="37"/>
      <w:r w:rsidRPr="00DB1DD5">
        <w:rPr>
          <w:rFonts w:ascii="Times New Roman" w:eastAsia="Times New Roman" w:hAnsi="Times New Roman" w:cs="Times New Roman"/>
          <w:sz w:val="20"/>
          <w:szCs w:val="20"/>
          <w:lang w:eastAsia="en-GB"/>
        </w:rPr>
        <w:t>4.</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Marriage not a sacrament.</w:t>
      </w:r>
    </w:p>
    <w:p w14:paraId="3982F33E" w14:textId="3EE531B5"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8" w:name="bookmark37"/>
      <w:r w:rsidRPr="00DB1DD5">
        <w:rPr>
          <w:rFonts w:ascii="Times New Roman" w:eastAsia="Times New Roman" w:hAnsi="Times New Roman" w:cs="Times New Roman"/>
          <w:sz w:val="20"/>
          <w:szCs w:val="20"/>
          <w:lang w:eastAsia="en-GB"/>
        </w:rPr>
        <w:t>3</w:t>
      </w:r>
      <w:bookmarkEnd w:id="38"/>
      <w:r w:rsidRPr="00DB1DD5">
        <w:rPr>
          <w:rFonts w:ascii="Times New Roman" w:eastAsia="Times New Roman" w:hAnsi="Times New Roman" w:cs="Times New Roman"/>
          <w:sz w:val="20"/>
          <w:szCs w:val="20"/>
          <w:lang w:eastAsia="en-GB"/>
        </w:rPr>
        <w:t>5.</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Nothing in Scripture to countenance the idea that marriage is a sacrament.</w:t>
      </w:r>
    </w:p>
    <w:p w14:paraId="6FBA654A" w14:textId="0E749EBF"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39" w:name="bookmark38"/>
      <w:r w:rsidRPr="00DB1DD5">
        <w:rPr>
          <w:rFonts w:ascii="Times New Roman" w:eastAsia="Times New Roman" w:hAnsi="Times New Roman" w:cs="Times New Roman"/>
          <w:sz w:val="20"/>
          <w:szCs w:val="20"/>
          <w:lang w:eastAsia="en-GB"/>
        </w:rPr>
        <w:t>3</w:t>
      </w:r>
      <w:bookmarkEnd w:id="39"/>
      <w:r w:rsidRPr="00DB1DD5">
        <w:rPr>
          <w:rFonts w:ascii="Times New Roman" w:eastAsia="Times New Roman" w:hAnsi="Times New Roman" w:cs="Times New Roman"/>
          <w:sz w:val="20"/>
          <w:szCs w:val="20"/>
          <w:lang w:eastAsia="en-GB"/>
        </w:rPr>
        <w:t>6</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Origin of the notion that marriage is a sacrament.</w:t>
      </w:r>
    </w:p>
    <w:p w14:paraId="5CCCCAEE" w14:textId="73457319" w:rsidR="00A81610" w:rsidRPr="00DB1DD5" w:rsidRDefault="00A81610" w:rsidP="00A81610">
      <w:pPr>
        <w:tabs>
          <w:tab w:val="left" w:pos="412"/>
        </w:tabs>
        <w:spacing w:after="0" w:line="276" w:lineRule="auto"/>
        <w:ind w:left="270" w:hanging="270"/>
        <w:jc w:val="both"/>
        <w:rPr>
          <w:rFonts w:ascii="Times New Roman" w:eastAsia="Times New Roman" w:hAnsi="Times New Roman" w:cs="Times New Roman"/>
          <w:sz w:val="20"/>
          <w:szCs w:val="20"/>
          <w:lang w:eastAsia="en-GB"/>
        </w:rPr>
      </w:pPr>
      <w:bookmarkStart w:id="40" w:name="bookmark39"/>
      <w:r w:rsidRPr="00DB1DD5">
        <w:rPr>
          <w:rFonts w:ascii="Times New Roman" w:eastAsia="Times New Roman" w:hAnsi="Times New Roman" w:cs="Times New Roman"/>
          <w:sz w:val="20"/>
          <w:szCs w:val="20"/>
          <w:lang w:eastAsia="en-GB"/>
        </w:rPr>
        <w:t>3</w:t>
      </w:r>
      <w:bookmarkEnd w:id="40"/>
      <w:r w:rsidRPr="00DB1DD5">
        <w:rPr>
          <w:rFonts w:ascii="Times New Roman" w:eastAsia="Times New Roman" w:hAnsi="Times New Roman" w:cs="Times New Roman"/>
          <w:sz w:val="20"/>
          <w:szCs w:val="20"/>
          <w:lang w:eastAsia="en-GB"/>
        </w:rPr>
        <w:t>7.</w:t>
      </w:r>
      <w:r w:rsidR="0074208C" w:rsidRPr="00DB1DD5">
        <w:rPr>
          <w:rFonts w:ascii="Times New Roman" w:eastAsia="Times New Roman" w:hAnsi="Times New Roman" w:cs="Times New Roman"/>
          <w:sz w:val="20"/>
          <w:szCs w:val="20"/>
          <w:lang w:eastAsia="en-GB"/>
        </w:rPr>
        <w:t xml:space="preserve"> </w:t>
      </w:r>
      <w:r w:rsidRPr="00DB1DD5">
        <w:rPr>
          <w:rFonts w:ascii="Times New Roman" w:eastAsia="Times New Roman" w:hAnsi="Times New Roman" w:cs="Times New Roman"/>
          <w:sz w:val="20"/>
          <w:szCs w:val="20"/>
          <w:lang w:eastAsia="en-GB"/>
        </w:rPr>
        <w:t>Practical abuses from this erroneous idea of marriage. Conclusion.</w:t>
      </w:r>
    </w:p>
    <w:p w14:paraId="379200D3"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p w14:paraId="77367BDC" w14:textId="77777777" w:rsidR="00A81610" w:rsidRPr="00DB1DD5" w:rsidRDefault="00A81610" w:rsidP="00A81610">
      <w:pPr>
        <w:tabs>
          <w:tab w:val="left" w:pos="568"/>
        </w:tabs>
        <w:spacing w:after="0" w:line="276" w:lineRule="auto"/>
        <w:ind w:firstLine="360"/>
        <w:jc w:val="both"/>
        <w:rPr>
          <w:rFonts w:ascii="Times New Roman" w:eastAsia="Times New Roman" w:hAnsi="Times New Roman" w:cs="Times New Roman"/>
          <w:sz w:val="24"/>
          <w:szCs w:val="24"/>
          <w:lang w:eastAsia="en-GB"/>
        </w:rPr>
      </w:pPr>
      <w:bookmarkStart w:id="41" w:name="bookmark40"/>
      <w:r w:rsidRPr="00DB1DD5">
        <w:rPr>
          <w:rFonts w:ascii="Times New Roman" w:eastAsia="Times New Roman" w:hAnsi="Times New Roman" w:cs="Times New Roman"/>
          <w:sz w:val="24"/>
          <w:szCs w:val="24"/>
          <w:shd w:val="clear" w:color="auto" w:fill="FFFFFF"/>
          <w:lang w:eastAsia="en-GB"/>
        </w:rPr>
        <w:t>1</w:t>
      </w:r>
      <w:bookmarkEnd w:id="41"/>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mallCaps/>
          <w:sz w:val="24"/>
          <w:szCs w:val="24"/>
          <w:lang w:eastAsia="en-GB"/>
        </w:rPr>
        <w:t>The</w:t>
      </w:r>
      <w:r w:rsidRPr="00DB1DD5">
        <w:rPr>
          <w:rFonts w:ascii="Times New Roman" w:eastAsia="Times New Roman" w:hAnsi="Times New Roman" w:cs="Times New Roman"/>
          <w:sz w:val="24"/>
          <w:szCs w:val="24"/>
          <w:lang w:eastAsia="en-GB"/>
        </w:rPr>
        <w:t xml:space="preserve"> above discourse concerning the sacraments might have the effect, among the docile and sober-minded, of pre</w:t>
      </w:r>
      <w:r w:rsidRPr="00DB1DD5">
        <w:rPr>
          <w:rFonts w:ascii="Times New Roman" w:eastAsia="Times New Roman" w:hAnsi="Times New Roman" w:cs="Times New Roman"/>
          <w:sz w:val="24"/>
          <w:szCs w:val="24"/>
          <w:lang w:eastAsia="en-GB"/>
        </w:rPr>
        <w:softHyphen/>
        <w:t>venting them from indulging their curiosity, or from embracing, without authority from the word, any other sacraments than those two, which they know to have been instituted by the Lord- But since the idea of seven sacraments, almost common in the mouths of all, and circulated in all schools and sermons, by mere antiquity, has struck its roots, and is even now seated in the minds of men, I thought it might be worth while to give a separate and closer consideration of the other five, which are vulgarly classed with the true and genuine sacraments of the Lord, and, after wiping away every gloss, to hold them up to the view of the simple, that they may see what their true nature is, and how falsely they have hitherto been re</w:t>
      </w:r>
      <w:r w:rsidRPr="00DB1DD5">
        <w:rPr>
          <w:rFonts w:ascii="Times New Roman" w:eastAsia="Times New Roman" w:hAnsi="Times New Roman" w:cs="Times New Roman"/>
          <w:sz w:val="24"/>
          <w:szCs w:val="24"/>
          <w:lang w:eastAsia="en-GB"/>
        </w:rPr>
        <w:softHyphen/>
        <w:t>garded as sacraments. Here, at the outset, I would declare to all the pious, that I engage not in this dispute about a word from a love of wrangling, but am induced, by weighty causes, to impugn the abuse of it. I am not un</w:t>
      </w:r>
      <w:r w:rsidRPr="00DB1DD5">
        <w:rPr>
          <w:rFonts w:ascii="Times New Roman" w:eastAsia="Times New Roman" w:hAnsi="Times New Roman" w:cs="Times New Roman"/>
          <w:sz w:val="24"/>
          <w:szCs w:val="24"/>
          <w:lang w:eastAsia="en-GB"/>
        </w:rPr>
        <w:softHyphen/>
      </w:r>
      <w:r w:rsidRPr="00DB1DD5">
        <w:rPr>
          <w:rFonts w:ascii="Times New Roman" w:eastAsia="Times New Roman" w:hAnsi="Times New Roman" w:cs="Times New Roman"/>
          <w:sz w:val="24"/>
          <w:szCs w:val="24"/>
          <w:lang w:eastAsia="en-GB"/>
        </w:rPr>
        <w:lastRenderedPageBreak/>
        <w:t>aware that Christians are the masters of words, as they are of all things, and that, therefore, they may at pleasure adapt words to things, provided a pious meaning is retained, though there should be some impropriety in the mode of expression. All this I concede, though it were better to make words sub</w:t>
      </w:r>
      <w:r w:rsidRPr="00DB1DD5">
        <w:rPr>
          <w:rFonts w:ascii="Times New Roman" w:eastAsia="Times New Roman" w:hAnsi="Times New Roman" w:cs="Times New Roman"/>
          <w:sz w:val="24"/>
          <w:szCs w:val="24"/>
          <w:lang w:eastAsia="en-GB"/>
        </w:rPr>
        <w:softHyphen/>
        <w:t>ordinate to things than things to words. But in the name of sacrament, the case is different. For those who set down seven sacraments, at the same time give this definition to all, viz., that they are visible forms of invisible grace; and at the same time, make them all vehicles of the Holy Spirit, instruments for conferring righteousness, causes of procuring grace. Accordingly, the Master of Sentences himself denies that the sacraments of the Mosaic Law are properly called by this name, because they exhibited not what they figured. Is it tolerable, I ask, that the symbols which the Lord has con</w:t>
      </w:r>
      <w:r w:rsidRPr="00DB1DD5">
        <w:rPr>
          <w:rFonts w:ascii="Times New Roman" w:eastAsia="Times New Roman" w:hAnsi="Times New Roman" w:cs="Times New Roman"/>
          <w:sz w:val="24"/>
          <w:szCs w:val="24"/>
          <w:lang w:eastAsia="en-GB"/>
        </w:rPr>
        <w:softHyphen/>
        <w:t>secrated with his own lips, which he has distinguished by excellent promises, should be regarded as no sacraments, and that, meanwhile, this honour should be transferred to those rites which men have either devised of themselves, or at least observe without any express command from God? Therefore, let them either change the definition, or refrain from this use of the word, which may afterwards give rise to false and absurd opinions. Extreme unction, they say, is a figure and cause of invisible grace, because it is a sacrament. If we cannot possibly admit the inference, we must certainly meet them on the subject of the name, that we may not receive it on terms which may furnish occasion for such an error. On the other hand, when they prove it to be a sacrament, they add the reason, because it consists of the external sign and the word. If we find neither command nor promise, what else can we do than protest against it?</w:t>
      </w:r>
    </w:p>
    <w:p w14:paraId="003AA5A1" w14:textId="77777777" w:rsidR="00A81610" w:rsidRPr="00DB1DD5" w:rsidRDefault="00A81610" w:rsidP="00A81610">
      <w:pPr>
        <w:tabs>
          <w:tab w:val="left" w:pos="502"/>
        </w:tabs>
        <w:spacing w:after="0" w:line="276" w:lineRule="auto"/>
        <w:ind w:firstLine="360"/>
        <w:jc w:val="both"/>
        <w:rPr>
          <w:rFonts w:ascii="Times New Roman" w:eastAsia="Times New Roman" w:hAnsi="Times New Roman" w:cs="Times New Roman"/>
          <w:sz w:val="24"/>
          <w:szCs w:val="24"/>
          <w:lang w:eastAsia="en-GB"/>
        </w:rPr>
      </w:pPr>
      <w:bookmarkStart w:id="42" w:name="bookmark41"/>
      <w:r w:rsidRPr="00DB1DD5">
        <w:rPr>
          <w:rFonts w:ascii="Times New Roman" w:eastAsia="Times New Roman" w:hAnsi="Times New Roman" w:cs="Times New Roman"/>
          <w:sz w:val="24"/>
          <w:szCs w:val="24"/>
          <w:shd w:val="clear" w:color="auto" w:fill="FFFFFF"/>
          <w:lang w:eastAsia="en-GB"/>
        </w:rPr>
        <w:t>2</w:t>
      </w:r>
      <w:bookmarkEnd w:id="42"/>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It now appears that we are not quarrelling about a word, but raising a not unnecessary discussion as to the reality. Accordingly, we most strenuously maintain what we formerly confirmed by invincible argument, that the power of institut</w:t>
      </w:r>
      <w:r w:rsidRPr="00DB1DD5">
        <w:rPr>
          <w:rFonts w:ascii="Times New Roman" w:eastAsia="Times New Roman" w:hAnsi="Times New Roman" w:cs="Times New Roman"/>
          <w:sz w:val="24"/>
          <w:szCs w:val="24"/>
          <w:lang w:eastAsia="en-GB"/>
        </w:rPr>
        <w:softHyphen/>
        <w:t>ing a sacrament belongs to God alone, since a sacrament ought, by the sure promise of God, to raise up and comfort the consciences of believers, which could never receive this assurance from men. A sacrament ought to be a testimony of the good-will of God toward us. Of this no man or angel can be witness, since God has no counsellor, (Isa. xl. 13; Rom. xi. 34.) He himself alone, with legitimate author</w:t>
      </w:r>
      <w:r w:rsidRPr="00DB1DD5">
        <w:rPr>
          <w:rFonts w:ascii="Times New Roman" w:eastAsia="Times New Roman" w:hAnsi="Times New Roman" w:cs="Times New Roman"/>
          <w:sz w:val="24"/>
          <w:szCs w:val="24"/>
          <w:lang w:eastAsia="en-GB"/>
        </w:rPr>
        <w:softHyphen/>
        <w:t>ity, testifies of himself to us by his word. A sacrament is a seal of the attestation or promise of God. Now, it could not be sealed by corporeal things, or the elements of this world, unless they were confirmed and set apart for this purpose by the will of God. Man, therefore, cannot institute a sacra</w:t>
      </w:r>
      <w:r w:rsidRPr="00DB1DD5">
        <w:rPr>
          <w:rFonts w:ascii="Times New Roman" w:eastAsia="Times New Roman" w:hAnsi="Times New Roman" w:cs="Times New Roman"/>
          <w:sz w:val="24"/>
          <w:szCs w:val="24"/>
          <w:lang w:eastAsia="en-GB"/>
        </w:rPr>
        <w:softHyphen/>
        <w:t xml:space="preserve">ment, because it is not in the power of man to make such divine mysteries lurk under things so abject. The word of God must precede to make a sacrament to be a sacrament, as Augustine most admirably shows, (Hom. in Joann. 80.) Moreover, it is useful to keep up some distinction between sacraments and other ceremonies, if we would </w:t>
      </w:r>
      <w:r w:rsidRPr="00DB1DD5">
        <w:rPr>
          <w:rFonts w:ascii="Times New Roman" w:eastAsia="Times New Roman" w:hAnsi="Times New Roman" w:cs="Times New Roman"/>
          <w:sz w:val="24"/>
          <w:szCs w:val="24"/>
          <w:lang w:eastAsia="en-GB"/>
        </w:rPr>
        <w:lastRenderedPageBreak/>
        <w:t>not fall into many absurdities. The apostles prayed on their bended knees; therefore our knees may not be bent without a sacra</w:t>
      </w:r>
      <w:r w:rsidRPr="00DB1DD5">
        <w:rPr>
          <w:rFonts w:ascii="Times New Roman" w:eastAsia="Times New Roman" w:hAnsi="Times New Roman" w:cs="Times New Roman"/>
          <w:sz w:val="24"/>
          <w:szCs w:val="24"/>
          <w:lang w:eastAsia="en-GB"/>
        </w:rPr>
        <w:softHyphen/>
        <w:t>ment, (Acts ix. 20; xx. 36.) The disciples are said to have prayed toward the east; thus looking at the east is a sacra</w:t>
      </w:r>
      <w:r w:rsidRPr="00DB1DD5">
        <w:rPr>
          <w:rFonts w:ascii="Times New Roman" w:eastAsia="Times New Roman" w:hAnsi="Times New Roman" w:cs="Times New Roman"/>
          <w:sz w:val="24"/>
          <w:szCs w:val="24"/>
          <w:lang w:eastAsia="en-GB"/>
        </w:rPr>
        <w:softHyphen/>
        <w:t>ment. Paul would have men in every place to lift up pure hands, (1 Tim. ii. 8;) and it is repeatedly stated that the saints prayed with uplifted hands, let the outstretching, there</w:t>
      </w:r>
      <w:r w:rsidRPr="00DB1DD5">
        <w:rPr>
          <w:rFonts w:ascii="Times New Roman" w:eastAsia="Times New Roman" w:hAnsi="Times New Roman" w:cs="Times New Roman"/>
          <w:sz w:val="24"/>
          <w:szCs w:val="24"/>
          <w:lang w:eastAsia="en-GB"/>
        </w:rPr>
        <w:softHyphen/>
        <w:t>fore, of hands also become a sacrament; in short, let all the gestures of saints pass into sacraments, though I should not greatly object to this, provided it was not connected with those greater inconveniences.</w:t>
      </w:r>
    </w:p>
    <w:p w14:paraId="64F0CAF5" w14:textId="77777777" w:rsidR="00A81610" w:rsidRPr="00DB1DD5" w:rsidRDefault="00A81610" w:rsidP="00A81610">
      <w:pPr>
        <w:tabs>
          <w:tab w:val="left" w:pos="545"/>
        </w:tabs>
        <w:spacing w:after="0" w:line="276" w:lineRule="auto"/>
        <w:ind w:firstLine="360"/>
        <w:jc w:val="both"/>
        <w:rPr>
          <w:rFonts w:ascii="Times New Roman" w:eastAsia="Times New Roman" w:hAnsi="Times New Roman" w:cs="Times New Roman"/>
          <w:sz w:val="24"/>
          <w:szCs w:val="24"/>
          <w:lang w:eastAsia="en-GB"/>
        </w:rPr>
      </w:pPr>
      <w:bookmarkStart w:id="43" w:name="bookmark42"/>
      <w:r w:rsidRPr="00DB1DD5">
        <w:rPr>
          <w:rFonts w:ascii="Times New Roman" w:eastAsia="Times New Roman" w:hAnsi="Times New Roman" w:cs="Times New Roman"/>
          <w:sz w:val="24"/>
          <w:szCs w:val="24"/>
          <w:shd w:val="clear" w:color="auto" w:fill="FFFFFF"/>
          <w:lang w:eastAsia="en-GB"/>
        </w:rPr>
        <w:t>3</w:t>
      </w:r>
      <w:bookmarkEnd w:id="43"/>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 xml:space="preserve">If they would press us with the authority of the ancient Church, I say that they are using a gloss. This number seven is nowhere found in ecclesiastical writers, nor is it well ascertained at what time it crept in. I confess, indeed, that they sometimes use freedom with the term </w:t>
      </w:r>
      <w:r w:rsidRPr="00DB1DD5">
        <w:rPr>
          <w:rFonts w:ascii="Times New Roman" w:eastAsia="Times New Roman" w:hAnsi="Times New Roman" w:cs="Times New Roman"/>
          <w:i/>
          <w:iCs/>
          <w:sz w:val="24"/>
          <w:szCs w:val="24"/>
          <w:lang w:eastAsia="en-GB"/>
        </w:rPr>
        <w:t>sacrament,</w:t>
      </w:r>
      <w:r w:rsidRPr="00DB1DD5">
        <w:rPr>
          <w:rFonts w:ascii="Times New Roman" w:eastAsia="Times New Roman" w:hAnsi="Times New Roman" w:cs="Times New Roman"/>
          <w:sz w:val="24"/>
          <w:szCs w:val="24"/>
          <w:lang w:eastAsia="en-GB"/>
        </w:rPr>
        <w:t xml:space="preserve"> but what do they mean by it? all ceremonies, external rites, and exercises of piety. But when they speak of those signs which ought to be testimonies of the divine favour toward us, they are contented with those two, Baptism and the Eu</w:t>
      </w:r>
      <w:r w:rsidRPr="00DB1DD5">
        <w:rPr>
          <w:rFonts w:ascii="Times New Roman" w:eastAsia="Times New Roman" w:hAnsi="Times New Roman" w:cs="Times New Roman"/>
          <w:sz w:val="24"/>
          <w:szCs w:val="24"/>
          <w:lang w:eastAsia="en-GB"/>
        </w:rPr>
        <w:softHyphen/>
        <w:t>charist. Lest any one suppose that this is falsely alleged by me, I will here give a few passages from Augustine. “First, I wish you to hold that the principal point in this discussion is, that our Lord Jesus Christ (as he himself says in the gospel) has placed us under a yoke which is easy, and a burden which is light. Hence he has knit together the society of his new people by sacraments, very few in number, most easy of obser</w:t>
      </w:r>
      <w:r w:rsidRPr="00DB1DD5">
        <w:rPr>
          <w:rFonts w:ascii="Times New Roman" w:eastAsia="Times New Roman" w:hAnsi="Times New Roman" w:cs="Times New Roman"/>
          <w:sz w:val="24"/>
          <w:szCs w:val="24"/>
          <w:lang w:eastAsia="en-GB"/>
        </w:rPr>
        <w:softHyphen/>
        <w:t>vance, and most excellent in meaning; such is baptism, con</w:t>
      </w:r>
      <w:r w:rsidRPr="00DB1DD5">
        <w:rPr>
          <w:rFonts w:ascii="Times New Roman" w:eastAsia="Times New Roman" w:hAnsi="Times New Roman" w:cs="Times New Roman"/>
          <w:sz w:val="24"/>
          <w:szCs w:val="24"/>
          <w:lang w:eastAsia="en-GB"/>
        </w:rPr>
        <w:softHyphen/>
        <w:t>secrated by the name of the Trinity; such is the commun</w:t>
      </w:r>
      <w:r w:rsidRPr="00DB1DD5">
        <w:rPr>
          <w:rFonts w:ascii="Times New Roman" w:eastAsia="Times New Roman" w:hAnsi="Times New Roman" w:cs="Times New Roman"/>
          <w:sz w:val="24"/>
          <w:szCs w:val="24"/>
          <w:lang w:eastAsia="en-GB"/>
        </w:rPr>
        <w:softHyphen/>
        <w:t>ion of the body and blood of the Lord, and any other, if recommended in the canonical Scriptures,” (August, ad Januar. Ep. 118.) Again, “After the resurrection of our Lord, our Lord himself, and apostolic discipline, appointed, instead of many, a few signs, and these most easy of performance, most august in meaning, most chaste in prac</w:t>
      </w:r>
      <w:r w:rsidRPr="00DB1DD5">
        <w:rPr>
          <w:rFonts w:ascii="Times New Roman" w:eastAsia="Times New Roman" w:hAnsi="Times New Roman" w:cs="Times New Roman"/>
          <w:sz w:val="24"/>
          <w:szCs w:val="24"/>
          <w:lang w:eastAsia="en-GB"/>
        </w:rPr>
        <w:softHyphen/>
        <w:t>tice; such is baptism and the celebration of the body and blood of the Lord,” (August. De Doct. Christ. Lib. iii. cap. 9.) Why does he here make no mention of the sacred number, I mean seven? Is it probable that he would have omitted it if it had then been established in the Church, especially seeing he is otherwise more curious in observing numbers than might be necessary? Nay, when he makes mention of Baptism and the Supper, and is silent as to others,</w:t>
      </w:r>
      <w:r w:rsidRPr="00DB1DD5">
        <w:rPr>
          <w:rStyle w:val="FootnoteReference"/>
          <w:rFonts w:ascii="Times New Roman" w:eastAsia="Times New Roman" w:hAnsi="Times New Roman" w:cs="Times New Roman"/>
          <w:sz w:val="24"/>
          <w:szCs w:val="24"/>
          <w:vertAlign w:val="baseline"/>
          <w:lang w:eastAsia="en-GB"/>
        </w:rPr>
        <w:footnoteReference w:id="1"/>
      </w:r>
      <w:r w:rsidRPr="00DB1DD5">
        <w:rPr>
          <w:rFonts w:ascii="Times New Roman" w:eastAsia="Times New Roman" w:hAnsi="Times New Roman" w:cs="Times New Roman"/>
          <w:sz w:val="24"/>
          <w:szCs w:val="24"/>
          <w:vertAlign w:val="superscript"/>
          <w:lang w:eastAsia="en-GB"/>
        </w:rPr>
        <w:t xml:space="preserve"> </w:t>
      </w:r>
      <w:r w:rsidRPr="00DB1DD5">
        <w:rPr>
          <w:rFonts w:ascii="Times New Roman" w:eastAsia="Times New Roman" w:hAnsi="Times New Roman" w:cs="Times New Roman"/>
          <w:sz w:val="24"/>
          <w:szCs w:val="24"/>
          <w:lang w:eastAsia="en-GB"/>
        </w:rPr>
        <w:t>does he not sufficiently intimate that these two ordinances excel in special dignity, and that other ceremonies sink down to an inferior place? Wherefore, I say, that those sacramentary doctors are not only unsupported by the word of God, but also by the consent of the early Church, however much they may plume themselves on the pretence that they have this consent. But let us now come to particulars.</w:t>
      </w:r>
    </w:p>
    <w:p w14:paraId="04A6FF10"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p w14:paraId="1593B373" w14:textId="77777777" w:rsidR="00A81610" w:rsidRPr="00DB1DD5" w:rsidRDefault="00A81610" w:rsidP="00A81610">
      <w:pPr>
        <w:spacing w:after="0" w:line="360" w:lineRule="auto"/>
        <w:jc w:val="center"/>
        <w:rPr>
          <w:rFonts w:ascii="Times New Roman" w:eastAsia="Times New Roman" w:hAnsi="Times New Roman" w:cs="Times New Roman"/>
          <w:sz w:val="24"/>
          <w:szCs w:val="24"/>
          <w:lang w:eastAsia="en-GB"/>
        </w:rPr>
      </w:pPr>
      <w:r w:rsidRPr="00DB1DD5">
        <w:rPr>
          <w:rFonts w:ascii="Times New Roman" w:eastAsia="Times New Roman" w:hAnsi="Times New Roman" w:cs="Times New Roman"/>
          <w:sz w:val="24"/>
          <w:szCs w:val="24"/>
          <w:lang w:eastAsia="en-GB"/>
        </w:rPr>
        <w:t>OF CONFIRMATION.</w:t>
      </w:r>
      <w:r w:rsidRPr="00DB1DD5">
        <w:rPr>
          <w:rStyle w:val="FootnoteReference"/>
          <w:rFonts w:ascii="Times New Roman" w:eastAsia="Times New Roman" w:hAnsi="Times New Roman" w:cs="Times New Roman"/>
          <w:sz w:val="24"/>
          <w:szCs w:val="24"/>
          <w:vertAlign w:val="baseline"/>
          <w:lang w:eastAsia="en-GB"/>
        </w:rPr>
        <w:footnoteReference w:id="2"/>
      </w:r>
    </w:p>
    <w:p w14:paraId="5E5803D0" w14:textId="77777777" w:rsidR="00A81610" w:rsidRPr="00DB1DD5" w:rsidRDefault="00A81610" w:rsidP="00A81610">
      <w:pPr>
        <w:tabs>
          <w:tab w:val="left" w:pos="560"/>
        </w:tabs>
        <w:spacing w:after="0" w:line="276" w:lineRule="auto"/>
        <w:ind w:firstLine="360"/>
        <w:jc w:val="both"/>
        <w:rPr>
          <w:rFonts w:ascii="Times New Roman" w:eastAsia="Times New Roman" w:hAnsi="Times New Roman" w:cs="Times New Roman"/>
          <w:sz w:val="24"/>
          <w:szCs w:val="24"/>
          <w:lang w:eastAsia="en-GB"/>
        </w:rPr>
      </w:pPr>
      <w:bookmarkStart w:id="44" w:name="bookmark43"/>
      <w:r w:rsidRPr="00DB1DD5">
        <w:rPr>
          <w:rFonts w:ascii="Times New Roman" w:eastAsia="Times New Roman" w:hAnsi="Times New Roman" w:cs="Times New Roman"/>
          <w:sz w:val="24"/>
          <w:szCs w:val="24"/>
          <w:shd w:val="clear" w:color="auto" w:fill="FFFFFF"/>
          <w:lang w:eastAsia="en-GB"/>
        </w:rPr>
        <w:t>4</w:t>
      </w:r>
      <w:bookmarkEnd w:id="44"/>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It was anciently customary for the children of Christians, after they had grown up, to appear before the bishop to fulfil that duty which was required of such adults as presented themselves for baptism. These sat among the catechumens until they were duly instructed in the mysteries of the faith, and could make a confession of it before bishop and people. The infants, therefore, who had been initiated by baptism, not having then given a confession of faith to the Church, were again, toward the end of their boyhood, or on adolescence, brought forward by their parents, and were examined by the bishop in terms of the Catechism which was then in common use. In order that this act, which otherwise justly required to be grave and holy, might have more reverence and dignity, the ceremony of laying on of hands was also used. Thus the boy, on his faith being approved, was dismissed with a solemn blessing. Ancient writers often make mention of this custom. Pope Leo says, (Ep. 39,) “If any one returns from heretics, let him not be baptized again, but let that which was there wanting to him, viz., the virtue of the Spirit, be conferred by the laying on of the hands of the bishop.” Our opponents will here exclaim, that the name of sacrament is justly given to that by which the Holy Spirit is conferred. But Leo elsewhere explains what he means by these words, (Ep. 77;) “Let not him who was baptized by heretics be rebaptized, but be confirmed by the laying on of hands with the invocation of the Holy Spirit, because he received only the form of baptism without sanctification.” Jerome also mentions it, (Contra Luciferian.) Now, though I deny not that Jerome is somewhat under delusion when he says that the observance is apostolical, he is, however, very far from the follies of these men. And he softens the expression when he adds, that this benediction is given to bishops only, more in honour of the priesthood than from any necessity of law. This laying on of hands, which is done simply by way of benediction, I commend, and would like to see restored to its pure use in the present day.</w:t>
      </w:r>
    </w:p>
    <w:p w14:paraId="719735E0" w14:textId="77777777" w:rsidR="00A81610" w:rsidRPr="00DB1DD5" w:rsidRDefault="00A81610" w:rsidP="00A81610">
      <w:pPr>
        <w:tabs>
          <w:tab w:val="left" w:pos="528"/>
        </w:tabs>
        <w:spacing w:after="0" w:line="276" w:lineRule="auto"/>
        <w:ind w:firstLine="360"/>
        <w:jc w:val="both"/>
        <w:rPr>
          <w:rFonts w:ascii="Times New Roman" w:eastAsia="Times New Roman" w:hAnsi="Times New Roman" w:cs="Times New Roman"/>
          <w:sz w:val="24"/>
          <w:szCs w:val="24"/>
          <w:lang w:eastAsia="en-GB"/>
        </w:rPr>
      </w:pPr>
      <w:bookmarkStart w:id="45" w:name="bookmark44"/>
      <w:r w:rsidRPr="00DB1DD5">
        <w:rPr>
          <w:rFonts w:ascii="Times New Roman" w:eastAsia="Times New Roman" w:hAnsi="Times New Roman" w:cs="Times New Roman"/>
          <w:sz w:val="24"/>
          <w:szCs w:val="24"/>
          <w:shd w:val="clear" w:color="auto" w:fill="FFFFFF"/>
          <w:lang w:eastAsia="en-GB"/>
        </w:rPr>
        <w:t>5</w:t>
      </w:r>
      <w:bookmarkEnd w:id="45"/>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A later age having almost obliterated the reality, intro</w:t>
      </w:r>
      <w:r w:rsidRPr="00DB1DD5">
        <w:rPr>
          <w:rFonts w:ascii="Times New Roman" w:eastAsia="Times New Roman" w:hAnsi="Times New Roman" w:cs="Times New Roman"/>
          <w:sz w:val="24"/>
          <w:szCs w:val="24"/>
          <w:lang w:eastAsia="en-GB"/>
        </w:rPr>
        <w:softHyphen/>
        <w:t>duced a kind of fictitious confirmation as a divine sacrament. They feigned that the virtue of confirmation consisted in conferring the Holy Spirit, for increase of grace, on him who had been prepared in baptism for righteousness, and in con</w:t>
      </w:r>
      <w:r w:rsidRPr="00DB1DD5">
        <w:rPr>
          <w:rFonts w:ascii="Times New Roman" w:eastAsia="Times New Roman" w:hAnsi="Times New Roman" w:cs="Times New Roman"/>
          <w:sz w:val="24"/>
          <w:szCs w:val="24"/>
          <w:lang w:eastAsia="en-GB"/>
        </w:rPr>
        <w:softHyphen/>
        <w:t>firming for contest those who in baptism were regenerated to life. This confirmation is performed by unction, and the fol</w:t>
      </w:r>
      <w:r w:rsidRPr="00DB1DD5">
        <w:rPr>
          <w:rFonts w:ascii="Times New Roman" w:eastAsia="Times New Roman" w:hAnsi="Times New Roman" w:cs="Times New Roman"/>
          <w:sz w:val="24"/>
          <w:szCs w:val="24"/>
          <w:lang w:eastAsia="en-GB"/>
        </w:rPr>
        <w:softHyphen/>
        <w:t xml:space="preserve">lowing form of words: —“I sign thee with the sign of the holy cross, and confirm thee with the chrism of salvation, in the name of the Father, and of the Son, and of the Holy Spirit.” All fair and venerable. But where is the word of God which promises the presence </w:t>
      </w:r>
      <w:r w:rsidRPr="00DB1DD5">
        <w:rPr>
          <w:rFonts w:ascii="Times New Roman" w:eastAsia="Times New Roman" w:hAnsi="Times New Roman" w:cs="Times New Roman"/>
          <w:sz w:val="24"/>
          <w:szCs w:val="24"/>
          <w:lang w:eastAsia="en-GB"/>
        </w:rPr>
        <w:lastRenderedPageBreak/>
        <w:t xml:space="preserve">of the Holy Spirit here? Not one iota can they allege. How will they assure us that their chrism is a vehicle of the Holy Spirit? We see oil, that is, a thick and greasy liquid, but nothing more. “Let the word be added to the element,” says Augustine, </w:t>
      </w:r>
      <w:r w:rsidRPr="00DB1DD5">
        <w:rPr>
          <w:rFonts w:ascii="Times New Roman" w:eastAsia="Times New Roman" w:hAnsi="Times New Roman" w:cs="Times New Roman"/>
          <w:sz w:val="24"/>
          <w:szCs w:val="24"/>
          <w:vertAlign w:val="superscript"/>
          <w:lang w:eastAsia="en-GB"/>
        </w:rPr>
        <w:t>a</w:t>
      </w:r>
      <w:r w:rsidRPr="00DB1DD5">
        <w:rPr>
          <w:rFonts w:ascii="Times New Roman" w:eastAsia="Times New Roman" w:hAnsi="Times New Roman" w:cs="Times New Roman"/>
          <w:sz w:val="24"/>
          <w:szCs w:val="24"/>
          <w:lang w:eastAsia="en-GB"/>
        </w:rPr>
        <w:t xml:space="preserve"> and it will become a sacrament.” Let them, I say, produce this word if they would have us to see anything more in the oil than oil. But if they would show themselves to be ministers of the sacraments as they ought, there would be no room for further dispute. The first duty of a minister is not to do anything without a command. Come, then, and let them produce some command for this ministry, and I will not add a word. If they have no command, they cannot excuse their sacrilegious audacity. For this reason our Saviour interrogated the Pharisees as to the baptism of John, “Was it from heaven, or of men?” (Matth, xxi. 25.) If they had answered, Of men, he held them confessed that it was frivolous and vain; if Of heaven, they were forced to acknowledge the doctrine of John. Accordingly, not to be too contumelious to John, they did not venture to say that it was of men. Therefore, if confirmation is of men, it is proved to be frivolous and vain; if they would persuade us that it is of heaven, let them prove it.</w:t>
      </w:r>
    </w:p>
    <w:p w14:paraId="50FAC11E" w14:textId="77777777" w:rsidR="00A81610" w:rsidRPr="00DB1DD5" w:rsidRDefault="00A81610" w:rsidP="00A81610">
      <w:pPr>
        <w:tabs>
          <w:tab w:val="left" w:pos="505"/>
        </w:tabs>
        <w:spacing w:after="0" w:line="276" w:lineRule="auto"/>
        <w:ind w:firstLine="360"/>
        <w:jc w:val="both"/>
        <w:rPr>
          <w:rFonts w:ascii="Times New Roman" w:eastAsia="Times New Roman" w:hAnsi="Times New Roman" w:cs="Times New Roman"/>
          <w:sz w:val="24"/>
          <w:szCs w:val="24"/>
          <w:lang w:eastAsia="en-GB"/>
        </w:rPr>
      </w:pPr>
      <w:bookmarkStart w:id="46" w:name="bookmark45"/>
      <w:r w:rsidRPr="00DB1DD5">
        <w:rPr>
          <w:rFonts w:ascii="Times New Roman" w:eastAsia="Times New Roman" w:hAnsi="Times New Roman" w:cs="Times New Roman"/>
          <w:sz w:val="24"/>
          <w:szCs w:val="24"/>
          <w:shd w:val="clear" w:color="auto" w:fill="FFFFFF"/>
          <w:lang w:eastAsia="en-GB"/>
        </w:rPr>
        <w:t>6</w:t>
      </w:r>
      <w:bookmarkEnd w:id="46"/>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They indeed defend themselves by the example of the apostles, who, they presume, did nothing rashly. In this they are right, nor would they be blamed by us if they showed themselves to be imitators of the apostles. But what did the apostles do? Luke narrates, (Acts viii. 15, 17,) that the apostles who were at Jerusalem, when they heard that Sa</w:t>
      </w:r>
      <w:r w:rsidRPr="00DB1DD5">
        <w:rPr>
          <w:rFonts w:ascii="Times New Roman" w:eastAsia="Times New Roman" w:hAnsi="Times New Roman" w:cs="Times New Roman"/>
          <w:sz w:val="24"/>
          <w:szCs w:val="24"/>
          <w:lang w:eastAsia="en-GB"/>
        </w:rPr>
        <w:softHyphen/>
        <w:t>maria had received the word of God, sent thither Peter and John, that Peter and John prayed for the Samaritans, that they might receive the Holy Spirit, who had not yet come upon any of them, they having only been baptized in the name of Jesus; that after prayer they laid their hands upon them, and that by this laying on of hands the Samaritans received the Holy Spirit. Luke repeatedly mentions this laying on of hands. I hear what the apostles did, that is, they faithfully executed their ministry. It pleased the Lord that those visible and admirable gifts of the Holy Spirit, which he then poured out upon his people, should be ad</w:t>
      </w:r>
      <w:r w:rsidRPr="00DB1DD5">
        <w:rPr>
          <w:rFonts w:ascii="Times New Roman" w:eastAsia="Times New Roman" w:hAnsi="Times New Roman" w:cs="Times New Roman"/>
          <w:sz w:val="24"/>
          <w:szCs w:val="24"/>
          <w:lang w:eastAsia="en-GB"/>
        </w:rPr>
        <w:softHyphen/>
        <w:t xml:space="preserve">ministered and distributed by his apostles by the laying on of hands. I think that there was no deeper mystery under this laying on of hands, but I interpret that this kind of ceremony was used by them to intimate, by the outward act, that they commended to God, and, as it were, offered him on whom they laid hands. Did this ministry, which the apostles then performed, still remain in the Church, it would also behove us to observe the laying on of hands; but since that gift has ceased to be conferred, to what end is the laying on of hands? Assuredly the Holy Spirit is still present with the people of God; without his guidance and direction the Church of God cannot subsist. For we have a promise of perpetual duration, by which Christ invites the thirsty to come to him, that they may drink living water, (John vii. 37.) But those miraculous powers and manifest operations, which were distributed by the </w:t>
      </w:r>
      <w:r w:rsidRPr="00DB1DD5">
        <w:rPr>
          <w:rFonts w:ascii="Times New Roman" w:eastAsia="Times New Roman" w:hAnsi="Times New Roman" w:cs="Times New Roman"/>
          <w:sz w:val="24"/>
          <w:szCs w:val="24"/>
          <w:lang w:eastAsia="en-GB"/>
        </w:rPr>
        <w:lastRenderedPageBreak/>
        <w:t>laying on of hands, have ceased. They were only for a time. For it was right that the new preaching of the gospel, the new kingdom of Christ, should be signalized and magnified by unwonted and unheard-of miracles. When the Lord ceased from these, he did not forthwith abandon his Church, but intimated that the magni</w:t>
      </w:r>
      <w:r w:rsidRPr="00DB1DD5">
        <w:rPr>
          <w:rFonts w:ascii="Times New Roman" w:eastAsia="Times New Roman" w:hAnsi="Times New Roman" w:cs="Times New Roman"/>
          <w:sz w:val="24"/>
          <w:szCs w:val="24"/>
          <w:lang w:eastAsia="en-GB"/>
        </w:rPr>
        <w:softHyphen/>
        <w:t>ficence of his kingdom, and the dignity of his word, had been sufficiently manifested. In what respect then can these stage</w:t>
      </w:r>
      <w:r w:rsidRPr="00DB1DD5">
        <w:rPr>
          <w:rFonts w:ascii="Times New Roman" w:eastAsia="Times New Roman" w:hAnsi="Times New Roman" w:cs="Times New Roman"/>
          <w:sz w:val="24"/>
          <w:szCs w:val="24"/>
          <w:lang w:eastAsia="en-GB"/>
        </w:rPr>
        <w:softHyphen/>
        <w:t>players say that they imitate the apostles? The object of the laying on of hands was, that the evident power of the Holy Spirit might be immediately exerted. This they effect not. Why then do they claim to themselves the laying on of hands, which is indeed said to have been used by the apostles, but altogether to a different end?</w:t>
      </w:r>
    </w:p>
    <w:p w14:paraId="76358496" w14:textId="77777777" w:rsidR="003C486C" w:rsidRPr="00DB1DD5" w:rsidRDefault="00A81610" w:rsidP="003C486C">
      <w:pPr>
        <w:spacing w:after="0" w:line="276" w:lineRule="auto"/>
        <w:jc w:val="both"/>
        <w:rPr>
          <w:rFonts w:ascii="Courier New" w:eastAsia="Times New Roman" w:hAnsi="Courier New" w:cs="Courier New"/>
          <w:sz w:val="24"/>
          <w:szCs w:val="24"/>
          <w:lang w:eastAsia="en-GB"/>
        </w:rPr>
      </w:pPr>
      <w:bookmarkStart w:id="47" w:name="bookmark46"/>
      <w:r w:rsidRPr="00DB1DD5">
        <w:rPr>
          <w:rFonts w:ascii="Times New Roman" w:eastAsia="Times New Roman" w:hAnsi="Times New Roman" w:cs="Times New Roman"/>
          <w:sz w:val="24"/>
          <w:szCs w:val="24"/>
          <w:shd w:val="clear" w:color="auto" w:fill="FFFFFF"/>
          <w:lang w:eastAsia="en-GB"/>
        </w:rPr>
        <w:t>7</w:t>
      </w:r>
      <w:bookmarkEnd w:id="47"/>
      <w:r w:rsidRPr="00DB1DD5">
        <w:rPr>
          <w:rFonts w:ascii="Times New Roman" w:eastAsia="Times New Roman" w:hAnsi="Times New Roman" w:cs="Times New Roman"/>
          <w:sz w:val="24"/>
          <w:szCs w:val="24"/>
          <w:shd w:val="clear" w:color="auto" w:fill="FFFFFF"/>
          <w:lang w:eastAsia="en-GB"/>
        </w:rPr>
        <w:t xml:space="preserve">. </w:t>
      </w:r>
      <w:r w:rsidRPr="00DB1DD5">
        <w:rPr>
          <w:rFonts w:ascii="Times New Roman" w:eastAsia="Times New Roman" w:hAnsi="Times New Roman" w:cs="Times New Roman"/>
          <w:sz w:val="24"/>
          <w:szCs w:val="24"/>
          <w:lang w:eastAsia="en-GB"/>
        </w:rPr>
        <w:t>The same account is to be given were any one to insist that the breathing of our Lord upon his disciples (John xx. 22) is a sacrament by which the Holy Spirit is conferred. But the Lord did this once for all, and did not also wish us to do it. In the same way, also, the apostles laid their hands, agree</w:t>
      </w:r>
      <w:r w:rsidRPr="00DB1DD5">
        <w:rPr>
          <w:rFonts w:ascii="Times New Roman" w:eastAsia="Times New Roman" w:hAnsi="Times New Roman" w:cs="Times New Roman"/>
          <w:sz w:val="24"/>
          <w:szCs w:val="24"/>
          <w:lang w:eastAsia="en-GB"/>
        </w:rPr>
        <w:softHyphen/>
        <w:t>ably to that time at which it pleased the Lord that the visible gifts of the Spirit should be dispensed in answer to their prayers; not that posterity might, as those apes do, mimic the empty and useless sign without the reality. But if they prove that they imitate the apostles in the laying on of hands, (though in this they have no resemblance to the apostles, ex</w:t>
      </w:r>
      <w:r w:rsidRPr="00DB1DD5">
        <w:rPr>
          <w:rFonts w:ascii="Times New Roman" w:eastAsia="Times New Roman" w:hAnsi="Times New Roman" w:cs="Times New Roman"/>
          <w:sz w:val="24"/>
          <w:szCs w:val="24"/>
          <w:lang w:eastAsia="en-GB"/>
        </w:rPr>
        <w:softHyphen/>
        <w:t>cept it be in manifesting some absurd false zeal,</w:t>
      </w:r>
      <w:r w:rsidRPr="00DB1DD5">
        <w:rPr>
          <w:rStyle w:val="FootnoteReference"/>
          <w:rFonts w:ascii="Times New Roman" w:eastAsia="Times New Roman" w:hAnsi="Times New Roman" w:cs="Times New Roman"/>
          <w:sz w:val="24"/>
          <w:szCs w:val="24"/>
          <w:vertAlign w:val="baseline"/>
          <w:lang w:eastAsia="en-GB"/>
        </w:rPr>
        <w:footnoteReference w:id="3"/>
      </w:r>
      <w:r w:rsidRPr="00DB1DD5">
        <w:rPr>
          <w:rFonts w:ascii="Times New Roman" w:eastAsia="Times New Roman" w:hAnsi="Times New Roman" w:cs="Times New Roman"/>
          <w:sz w:val="24"/>
          <w:szCs w:val="24"/>
          <w:lang w:eastAsia="en-GB"/>
        </w:rPr>
        <w:t>) where did they get their oil which they call the oil of salvation? Who taught them to seek salvation in oil? Who taught them to attribute to it the power of strengthening? Was it Paul, who draws us far away from the elements of this world, and condemns nothing more than clinging to such observances? This I boldly declare, not of myself, but from the Lord: Those who call oil the oil of salvation abjure the salvation which is in Christ, deny Christ, and have no part in the kingdom of God. Oil for the belly, and the belly for oil, but the Lord will destroy both. For all these weak elements, which perish even in the using, have nothing to do with the king</w:t>
      </w:r>
      <w:r w:rsidRPr="00DB1DD5">
        <w:rPr>
          <w:rFonts w:ascii="Times New Roman" w:eastAsia="Times New Roman" w:hAnsi="Times New Roman" w:cs="Times New Roman"/>
          <w:sz w:val="24"/>
          <w:szCs w:val="24"/>
          <w:lang w:eastAsia="en-GB"/>
        </w:rPr>
        <w:softHyphen/>
        <w:t>dom of God, which is spiritual, and will never perish. What, then, some one will say, do you apply the same rule to the water by which we are baptized, and the bread and wine</w:t>
      </w:r>
      <w:r w:rsidR="003C486C" w:rsidRPr="00DB1DD5">
        <w:rPr>
          <w:rFonts w:ascii="Times New Roman" w:eastAsia="Times New Roman" w:hAnsi="Times New Roman" w:cs="Times New Roman"/>
          <w:sz w:val="24"/>
          <w:szCs w:val="24"/>
          <w:lang w:eastAsia="en-GB"/>
        </w:rPr>
        <w:t xml:space="preserve"> </w:t>
      </w:r>
      <w:r w:rsidR="003C486C" w:rsidRPr="00DB1DD5">
        <w:rPr>
          <w:rFonts w:ascii="Times New Roman" w:eastAsia="Times New Roman" w:hAnsi="Times New Roman" w:cs="Times New Roman"/>
          <w:sz w:val="24"/>
          <w:szCs w:val="24"/>
          <w:lang w:eastAsia="en-GB"/>
        </w:rPr>
        <w:t>under which the Lord’s Supper is exhibited? I answer, that in the sacraments of divine appointment, two things are to be considered: the substance of the corporeal thing which is set before us, and the form which has been impressed upon it by the word of God, and in which its whole force lies. In as far, then, as the bread, wine, and water, which are pre</w:t>
      </w:r>
      <w:r w:rsidR="003C486C" w:rsidRPr="00DB1DD5">
        <w:rPr>
          <w:rFonts w:ascii="Times New Roman" w:eastAsia="Times New Roman" w:hAnsi="Times New Roman" w:cs="Times New Roman"/>
          <w:sz w:val="24"/>
          <w:szCs w:val="24"/>
          <w:lang w:eastAsia="en-GB"/>
        </w:rPr>
        <w:softHyphen/>
        <w:t xml:space="preserve">sented to our view in the sacraments, retain their substance, Paul’s declaration applies, “meats for the belly, and the belly for meats: but God shall destroy both it and them,” (1 Cor. vi. 13.) For they pass and vanish away with the fashion of this world. </w:t>
      </w:r>
      <w:r w:rsidR="003C486C" w:rsidRPr="00DB1DD5">
        <w:rPr>
          <w:rFonts w:ascii="Times New Roman" w:eastAsia="Times New Roman" w:hAnsi="Times New Roman" w:cs="Times New Roman"/>
          <w:sz w:val="24"/>
          <w:szCs w:val="24"/>
          <w:lang w:eastAsia="en-GB"/>
        </w:rPr>
        <w:lastRenderedPageBreak/>
        <w:t>But in as far as they are sanctified by the word of God to be sacraments, they do not confine us to the flesh, but teach truly and spiritually.</w:t>
      </w:r>
    </w:p>
    <w:p w14:paraId="7E2C64BA" w14:textId="77777777" w:rsidR="003C486C" w:rsidRPr="00DB1DD5" w:rsidRDefault="003C486C" w:rsidP="003C486C">
      <w:pPr>
        <w:tabs>
          <w:tab w:val="left" w:pos="540"/>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8. </w:t>
      </w:r>
      <w:r w:rsidRPr="00DB1DD5">
        <w:rPr>
          <w:rFonts w:ascii="Times New Roman" w:eastAsia="Times New Roman" w:hAnsi="Times New Roman" w:cs="Times New Roman"/>
          <w:sz w:val="24"/>
          <w:szCs w:val="24"/>
          <w:lang w:eastAsia="en-GB"/>
        </w:rPr>
        <w:t>But let us make a still closer inspection, and see how many monsters this greasy oil fosters and nourishes. Those anointers say that the Holy Spirit is given in baptism for righteousness, and in confirmation, for increase of grace, that in baptism we are regenerated for life, and in confirmation, equipped for contest.. And, accordingly, they are not ashamed to deny that baptism can be duly completed without confir</w:t>
      </w:r>
      <w:r w:rsidRPr="00DB1DD5">
        <w:rPr>
          <w:rFonts w:ascii="Times New Roman" w:eastAsia="Times New Roman" w:hAnsi="Times New Roman" w:cs="Times New Roman"/>
          <w:sz w:val="24"/>
          <w:szCs w:val="24"/>
          <w:lang w:eastAsia="en-GB"/>
        </w:rPr>
        <w:softHyphen/>
        <w:t>mation. How nefarious! Are we not, then, buried with Christ by baptism, and made partakers of his death, that we may also be partners of his resurrection? This fellowship with the life and death of Christ, Paul interprets to mean the mortification of our flesh, and the quickening of the Spirit, our old man being crucified in order that we may walk in newness of life, (Rom. vi. 6.) What is it to be equipped for contest, if this is not? But if they deemed it as nothing to trample on the word of God, why did they not at least re</w:t>
      </w:r>
      <w:r w:rsidRPr="00DB1DD5">
        <w:rPr>
          <w:rFonts w:ascii="Times New Roman" w:eastAsia="Times New Roman" w:hAnsi="Times New Roman" w:cs="Times New Roman"/>
          <w:sz w:val="24"/>
          <w:szCs w:val="24"/>
          <w:lang w:eastAsia="en-GB"/>
        </w:rPr>
        <w:softHyphen/>
        <w:t>verence the Church, to which they would be thought to be in everything so obedient? What heavier charge can be brought against their doctrine than the decree of the Council of Melita?</w:t>
      </w:r>
      <w:r w:rsidRPr="00DB1DD5">
        <w:rPr>
          <w:rStyle w:val="FootnoteReference"/>
          <w:rFonts w:ascii="Times New Roman" w:eastAsia="Times New Roman" w:hAnsi="Times New Roman" w:cs="Times New Roman"/>
          <w:sz w:val="24"/>
          <w:szCs w:val="24"/>
          <w:vertAlign w:val="baseline"/>
          <w:lang w:eastAsia="en-GB"/>
        </w:rPr>
        <w:footnoteReference w:id="4"/>
      </w:r>
      <w:r w:rsidRPr="00DB1DD5">
        <w:rPr>
          <w:rFonts w:ascii="Times New Roman" w:eastAsia="Times New Roman" w:hAnsi="Times New Roman" w:cs="Times New Roman"/>
          <w:sz w:val="24"/>
          <w:szCs w:val="24"/>
          <w:lang w:eastAsia="en-GB"/>
        </w:rPr>
        <w:t xml:space="preserve"> “Let him who says that baptism is given for the remission of sins only, and not in aid of future grace, be anathema.” When Luke, in the passage which we have quoted, says, that the Samaritans were only “baptized in the name of the Lord Jesus,” (Acts viii. 16,) but had not re</w:t>
      </w:r>
      <w:r w:rsidRPr="00DB1DD5">
        <w:rPr>
          <w:rFonts w:ascii="Times New Roman" w:eastAsia="Times New Roman" w:hAnsi="Times New Roman" w:cs="Times New Roman"/>
          <w:sz w:val="24"/>
          <w:szCs w:val="24"/>
          <w:lang w:eastAsia="en-GB"/>
        </w:rPr>
        <w:softHyphen/>
        <w:t>ceived the Holy Spirit, he does not say absolutely that those who believed in Christ with the heart, and confessed him with the mouth, were not endued with any gift of the Spirit. He means that receiving of the Spirit by which miraculous power and visible graces were received. Thus the apostles are said to have received the Spirit on the day of Pentecost, (Acts ii. 4,) whereas Christ had long before said to them, “It is not ye that speak, but the Spirit of your Father which speaketh in you,” (Matth, x. 20.) Ye who are of God see the malignant and pestiferous wile of Satan. What was truly given in baptism, is falsely said to be given in the con</w:t>
      </w:r>
      <w:r w:rsidRPr="00DB1DD5">
        <w:rPr>
          <w:rFonts w:ascii="Times New Roman" w:eastAsia="Times New Roman" w:hAnsi="Times New Roman" w:cs="Times New Roman"/>
          <w:sz w:val="24"/>
          <w:szCs w:val="24"/>
          <w:lang w:eastAsia="en-GB"/>
        </w:rPr>
        <w:softHyphen/>
        <w:t>firmation of it, that he may stealthily lead away the unwary from baptism. Who can now doubt that this doctrine, which dissevers the proper promises of baptism from baptism, and transfers them elsewhere, is a doctrine of Satan? We have discovered on what foundation this famous unction rests. The word of God says, that as many as have been baptized into Christ, have put on Christ with his gifts, (Gal. iii. 27.) The word of the anointers says that they received no pro</w:t>
      </w:r>
      <w:r w:rsidRPr="00DB1DD5">
        <w:rPr>
          <w:rFonts w:ascii="Times New Roman" w:eastAsia="Times New Roman" w:hAnsi="Times New Roman" w:cs="Times New Roman"/>
          <w:sz w:val="24"/>
          <w:szCs w:val="24"/>
          <w:lang w:eastAsia="en-GB"/>
        </w:rPr>
        <w:softHyphen/>
        <w:t xml:space="preserve">mise in baptism to equip them for contest, (De </w:t>
      </w:r>
      <w:proofErr w:type="spellStart"/>
      <w:r w:rsidRPr="00DB1DD5">
        <w:rPr>
          <w:rFonts w:ascii="Times New Roman" w:eastAsia="Times New Roman" w:hAnsi="Times New Roman" w:cs="Times New Roman"/>
          <w:sz w:val="24"/>
          <w:szCs w:val="24"/>
          <w:lang w:eastAsia="en-GB"/>
        </w:rPr>
        <w:t>Consecr</w:t>
      </w:r>
      <w:proofErr w:type="spellEnd"/>
      <w:r w:rsidRPr="00DB1DD5">
        <w:rPr>
          <w:rFonts w:ascii="Times New Roman" w:eastAsia="Times New Roman" w:hAnsi="Times New Roman" w:cs="Times New Roman"/>
          <w:sz w:val="24"/>
          <w:szCs w:val="24"/>
          <w:lang w:eastAsia="en-GB"/>
        </w:rPr>
        <w:t xml:space="preserve">. Dist. 5, cap. </w:t>
      </w:r>
      <w:proofErr w:type="spellStart"/>
      <w:r w:rsidRPr="00DB1DD5">
        <w:rPr>
          <w:rFonts w:ascii="Times New Roman" w:eastAsia="Times New Roman" w:hAnsi="Times New Roman" w:cs="Times New Roman"/>
          <w:sz w:val="24"/>
          <w:szCs w:val="24"/>
          <w:lang w:eastAsia="en-GB"/>
        </w:rPr>
        <w:t>Spir</w:t>
      </w:r>
      <w:proofErr w:type="spellEnd"/>
      <w:r w:rsidRPr="00DB1DD5">
        <w:rPr>
          <w:rFonts w:ascii="Times New Roman" w:eastAsia="Times New Roman" w:hAnsi="Times New Roman" w:cs="Times New Roman"/>
          <w:sz w:val="24"/>
          <w:szCs w:val="24"/>
          <w:lang w:eastAsia="en-GB"/>
        </w:rPr>
        <w:t xml:space="preserve">. </w:t>
      </w:r>
      <w:proofErr w:type="spellStart"/>
      <w:r w:rsidRPr="00DB1DD5">
        <w:rPr>
          <w:rFonts w:ascii="Times New Roman" w:eastAsia="Times New Roman" w:hAnsi="Times New Roman" w:cs="Times New Roman"/>
          <w:sz w:val="24"/>
          <w:szCs w:val="24"/>
          <w:lang w:eastAsia="en-GB"/>
        </w:rPr>
        <w:t>Sanct</w:t>
      </w:r>
      <w:proofErr w:type="spellEnd"/>
      <w:r w:rsidRPr="00DB1DD5">
        <w:rPr>
          <w:rFonts w:ascii="Times New Roman" w:eastAsia="Times New Roman" w:hAnsi="Times New Roman" w:cs="Times New Roman"/>
          <w:sz w:val="24"/>
          <w:szCs w:val="24"/>
          <w:lang w:eastAsia="en-GB"/>
        </w:rPr>
        <w:t>.) The former is the word of truth, the latter must be the word of falsehood. I can define this bap</w:t>
      </w:r>
      <w:r w:rsidRPr="00DB1DD5">
        <w:rPr>
          <w:rFonts w:ascii="Times New Roman" w:eastAsia="Times New Roman" w:hAnsi="Times New Roman" w:cs="Times New Roman"/>
          <w:sz w:val="24"/>
          <w:szCs w:val="24"/>
          <w:lang w:eastAsia="en-GB"/>
        </w:rPr>
        <w:softHyphen/>
        <w:t xml:space="preserve">tism more truly than they themselves have hitherto defined it, viz., that it is a noted insult to baptism, the use of which it obscures, nay abolishes: that it is a false suggestion of the </w:t>
      </w:r>
      <w:r w:rsidRPr="00DB1DD5">
        <w:rPr>
          <w:rFonts w:ascii="Times New Roman" w:eastAsia="Times New Roman" w:hAnsi="Times New Roman" w:cs="Times New Roman"/>
          <w:sz w:val="24"/>
          <w:szCs w:val="24"/>
          <w:lang w:eastAsia="en-GB"/>
        </w:rPr>
        <w:lastRenderedPageBreak/>
        <w:t>devil, which draws us away from the truth of God; or, if you prefer it, that it is oil polluted with a lie of the devil, deceiv</w:t>
      </w:r>
      <w:r w:rsidRPr="00DB1DD5">
        <w:rPr>
          <w:rFonts w:ascii="Times New Roman" w:eastAsia="Times New Roman" w:hAnsi="Times New Roman" w:cs="Times New Roman"/>
          <w:sz w:val="24"/>
          <w:szCs w:val="24"/>
          <w:lang w:eastAsia="en-GB"/>
        </w:rPr>
        <w:softHyphen/>
        <w:t>ing the minds of the simple by shrouding them, as it were, in darkness.</w:t>
      </w:r>
    </w:p>
    <w:p w14:paraId="082125B1" w14:textId="77777777" w:rsidR="003C486C" w:rsidRPr="00DB1DD5" w:rsidRDefault="003C486C" w:rsidP="003C486C">
      <w:pPr>
        <w:tabs>
          <w:tab w:val="left" w:pos="49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9. </w:t>
      </w:r>
      <w:r w:rsidRPr="00DB1DD5">
        <w:rPr>
          <w:rFonts w:ascii="Times New Roman" w:eastAsia="Times New Roman" w:hAnsi="Times New Roman" w:cs="Times New Roman"/>
          <w:sz w:val="24"/>
          <w:szCs w:val="24"/>
          <w:lang w:eastAsia="en-GB"/>
        </w:rPr>
        <w:t>They add, moreover, that all believers ought, after bap</w:t>
      </w:r>
      <w:r w:rsidRPr="00DB1DD5">
        <w:rPr>
          <w:rFonts w:ascii="Times New Roman" w:eastAsia="Times New Roman" w:hAnsi="Times New Roman" w:cs="Times New Roman"/>
          <w:sz w:val="24"/>
          <w:szCs w:val="24"/>
          <w:lang w:eastAsia="en-GB"/>
        </w:rPr>
        <w:softHyphen/>
        <w:t xml:space="preserve">tism, to receive the Holy Spirit by the laying on of hands, that they may become complete Christians, inasmuch as there never can be a Christian who has not been </w:t>
      </w:r>
      <w:proofErr w:type="spellStart"/>
      <w:r w:rsidRPr="00DB1DD5">
        <w:rPr>
          <w:rFonts w:ascii="Times New Roman" w:eastAsia="Times New Roman" w:hAnsi="Times New Roman" w:cs="Times New Roman"/>
          <w:i/>
          <w:iCs/>
          <w:sz w:val="24"/>
          <w:szCs w:val="24"/>
          <w:lang w:eastAsia="en-GB"/>
        </w:rPr>
        <w:t>chrismed</w:t>
      </w:r>
      <w:proofErr w:type="spellEnd"/>
      <w:r w:rsidRPr="00DB1DD5">
        <w:rPr>
          <w:rFonts w:ascii="Times New Roman" w:eastAsia="Times New Roman" w:hAnsi="Times New Roman" w:cs="Times New Roman"/>
          <w:sz w:val="24"/>
          <w:szCs w:val="24"/>
          <w:lang w:eastAsia="en-GB"/>
        </w:rPr>
        <w:t xml:space="preserve"> by epis</w:t>
      </w:r>
      <w:r w:rsidRPr="00DB1DD5">
        <w:rPr>
          <w:rFonts w:ascii="Times New Roman" w:eastAsia="Times New Roman" w:hAnsi="Times New Roman" w:cs="Times New Roman"/>
          <w:sz w:val="24"/>
          <w:szCs w:val="24"/>
          <w:lang w:eastAsia="en-GB"/>
        </w:rPr>
        <w:softHyphen/>
        <w:t>copal confirmation. These are their exact words.</w:t>
      </w:r>
      <w:r w:rsidRPr="00DB1DD5">
        <w:rPr>
          <w:rStyle w:val="FootnoteReference"/>
          <w:rFonts w:ascii="Times New Roman" w:eastAsia="Times New Roman" w:hAnsi="Times New Roman" w:cs="Times New Roman"/>
          <w:sz w:val="24"/>
          <w:szCs w:val="24"/>
          <w:vertAlign w:val="baseline"/>
          <w:lang w:eastAsia="en-GB"/>
        </w:rPr>
        <w:footnoteReference w:id="5"/>
      </w:r>
      <w:r w:rsidRPr="00DB1DD5">
        <w:rPr>
          <w:rFonts w:ascii="Times New Roman" w:eastAsia="Times New Roman" w:hAnsi="Times New Roman" w:cs="Times New Roman"/>
          <w:sz w:val="24"/>
          <w:szCs w:val="24"/>
          <w:lang w:eastAsia="en-GB"/>
        </w:rPr>
        <w:t xml:space="preserve"> I thought that everything pertaining to Christianity was prescribed and contained in Scripture. Now I see that the true form of re</w:t>
      </w:r>
      <w:r w:rsidRPr="00DB1DD5">
        <w:rPr>
          <w:rFonts w:ascii="Times New Roman" w:eastAsia="Times New Roman" w:hAnsi="Times New Roman" w:cs="Times New Roman"/>
          <w:sz w:val="24"/>
          <w:szCs w:val="24"/>
          <w:lang w:eastAsia="en-GB"/>
        </w:rPr>
        <w:softHyphen/>
        <w:t>ligion must be sought and learned elsewhere than in Scrip</w:t>
      </w:r>
      <w:r w:rsidRPr="00DB1DD5">
        <w:rPr>
          <w:rFonts w:ascii="Times New Roman" w:eastAsia="Times New Roman" w:hAnsi="Times New Roman" w:cs="Times New Roman"/>
          <w:sz w:val="24"/>
          <w:szCs w:val="24"/>
          <w:lang w:eastAsia="en-GB"/>
        </w:rPr>
        <w:softHyphen/>
        <w:t xml:space="preserve">ture. Divine wisdom, heavenly truth, the whole doctrine of Christ, only begins the Christian; it is the oil that perfects him. By this sentence are condemned all the apostles and the many martyrs who, it is absolutely certain, were never </w:t>
      </w:r>
      <w:proofErr w:type="spellStart"/>
      <w:r w:rsidRPr="00DB1DD5">
        <w:rPr>
          <w:rFonts w:ascii="Times New Roman" w:eastAsia="Times New Roman" w:hAnsi="Times New Roman" w:cs="Times New Roman"/>
          <w:sz w:val="24"/>
          <w:szCs w:val="24"/>
          <w:lang w:eastAsia="en-GB"/>
        </w:rPr>
        <w:t>chrismed</w:t>
      </w:r>
      <w:proofErr w:type="spellEnd"/>
      <w:r w:rsidRPr="00DB1DD5">
        <w:rPr>
          <w:rFonts w:ascii="Times New Roman" w:eastAsia="Times New Roman" w:hAnsi="Times New Roman" w:cs="Times New Roman"/>
          <w:sz w:val="24"/>
          <w:szCs w:val="24"/>
          <w:lang w:eastAsia="en-GB"/>
        </w:rPr>
        <w:t>, the oil not yet being made, besmeared with which, they might fulfil all the parts of Christianity, or rather become Christians, which, as yet, they were not. Though I were silent, they abundantly refute themselves. How small the proportion of the people whom they anoint after baptism? Why, then, do they allow among their flock so many half Christians, whose imperfection they might easily remedy? Why, with such supine negligence, do they allow them to omit what cannot be omitted without grave offence? Why do they not more rigidly insist on a matter so necessary, that, without it, salvation cannot be obtained unless, perhaps, when the act has been anticipated by sudden death? When they allow it to be thus licentiously despised, they tacitly confess that it is not of the importance which they pretend.</w:t>
      </w:r>
    </w:p>
    <w:p w14:paraId="7AAF9CFD" w14:textId="77777777" w:rsidR="003C486C" w:rsidRPr="00DB1DD5" w:rsidRDefault="003C486C" w:rsidP="003C486C">
      <w:pPr>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lang w:eastAsia="en-GB"/>
        </w:rPr>
        <w:t>10. Lastly, they conclude that this sacred unction is to be held in greater veneration than baptism, because the former is specially administered by the higher order of priests, whereas the latter is dispensed in common by all priests what</w:t>
      </w:r>
      <w:r w:rsidRPr="00DB1DD5">
        <w:rPr>
          <w:rFonts w:ascii="Times New Roman" w:eastAsia="Times New Roman" w:hAnsi="Times New Roman" w:cs="Times New Roman"/>
          <w:sz w:val="24"/>
          <w:szCs w:val="24"/>
          <w:lang w:eastAsia="en-GB"/>
        </w:rPr>
        <w:softHyphen/>
        <w:t xml:space="preserve">ever, (Distinct. 5, De his </w:t>
      </w:r>
      <w:proofErr w:type="spellStart"/>
      <w:r w:rsidRPr="00DB1DD5">
        <w:rPr>
          <w:rFonts w:ascii="Times New Roman" w:eastAsia="Times New Roman" w:hAnsi="Times New Roman" w:cs="Times New Roman"/>
          <w:sz w:val="24"/>
          <w:szCs w:val="24"/>
          <w:lang w:eastAsia="en-GB"/>
        </w:rPr>
        <w:t>vero</w:t>
      </w:r>
      <w:proofErr w:type="spellEnd"/>
      <w:r w:rsidRPr="00DB1DD5">
        <w:rPr>
          <w:rFonts w:ascii="Times New Roman" w:eastAsia="Times New Roman" w:hAnsi="Times New Roman" w:cs="Times New Roman"/>
          <w:sz w:val="24"/>
          <w:szCs w:val="24"/>
          <w:lang w:eastAsia="en-GB"/>
        </w:rPr>
        <w:t>.) What can you here say, but that they are plainly mad in thus pluming themselves, on their own inventions, while, in comparison with these, they carelessly contemn the sacred ordinances of God? Sacrile</w:t>
      </w:r>
      <w:r w:rsidRPr="00DB1DD5">
        <w:rPr>
          <w:rFonts w:ascii="Times New Roman" w:eastAsia="Times New Roman" w:hAnsi="Times New Roman" w:cs="Times New Roman"/>
          <w:sz w:val="24"/>
          <w:szCs w:val="24"/>
          <w:lang w:eastAsia="en-GB"/>
        </w:rPr>
        <w:softHyphen/>
        <w:t>gious mouth! dare you oppose oil merely polluted with your fetid breath, and charmed by your muttered words, to the sacrament of Christ, and compare it with water sanctified by the word of God? But even this was not enough for your improbity: you must also prefer it. Such are the re</w:t>
      </w:r>
      <w:r w:rsidRPr="00DB1DD5">
        <w:rPr>
          <w:rFonts w:ascii="Times New Roman" w:eastAsia="Times New Roman" w:hAnsi="Times New Roman" w:cs="Times New Roman"/>
          <w:sz w:val="24"/>
          <w:szCs w:val="24"/>
          <w:lang w:eastAsia="en-GB"/>
        </w:rPr>
        <w:softHyphen/>
        <w:t>sponses of the holy see, such the oracles of the apostolic tri</w:t>
      </w:r>
      <w:r w:rsidRPr="00DB1DD5">
        <w:rPr>
          <w:rFonts w:ascii="Times New Roman" w:eastAsia="Times New Roman" w:hAnsi="Times New Roman" w:cs="Times New Roman"/>
          <w:sz w:val="24"/>
          <w:szCs w:val="24"/>
          <w:lang w:eastAsia="en-GB"/>
        </w:rPr>
        <w:softHyphen/>
        <w:t>pod. But some of them have begun to moderate this madness, which, even in their own opinion, was carried too far, (Lom</w:t>
      </w:r>
      <w:r w:rsidRPr="00DB1DD5">
        <w:rPr>
          <w:rFonts w:ascii="Times New Roman" w:eastAsia="Times New Roman" w:hAnsi="Times New Roman" w:cs="Times New Roman"/>
          <w:sz w:val="24"/>
          <w:szCs w:val="24"/>
          <w:lang w:eastAsia="en-GB"/>
        </w:rPr>
        <w:softHyphen/>
        <w:t>bard. Sent. Lib. iv. Dist. 7, c. 2.) It is to be held in greater veneration, they say, not, perhaps, because of the greater vir</w:t>
      </w:r>
      <w:r w:rsidRPr="00DB1DD5">
        <w:rPr>
          <w:rFonts w:ascii="Times New Roman" w:eastAsia="Times New Roman" w:hAnsi="Times New Roman" w:cs="Times New Roman"/>
          <w:sz w:val="24"/>
          <w:szCs w:val="24"/>
          <w:lang w:eastAsia="en-GB"/>
        </w:rPr>
        <w:softHyphen/>
        <w:t xml:space="preserve">tue and utility which it confers, but because it is given by more dignified persons, and in a more dignified part of the body, the forehead; or </w:t>
      </w:r>
      <w:r w:rsidRPr="00DB1DD5">
        <w:rPr>
          <w:rFonts w:ascii="Times New Roman" w:eastAsia="Times New Roman" w:hAnsi="Times New Roman" w:cs="Times New Roman"/>
          <w:sz w:val="24"/>
          <w:szCs w:val="24"/>
          <w:lang w:eastAsia="en-GB"/>
        </w:rPr>
        <w:lastRenderedPageBreak/>
        <w:t>because it gives a greater increase of virtue, though baptism is more effectual for forgiveness. But do they not, by their first reason, prove themselves to be Donatists, who estimate the value of the sacrament by the dignity of the minister? Grant, however, that confirmation may be called more dignified from the dignity of the bishop’s hand, still should any one ask how this great prerogative was conferred on the bishops, what reason can they give but their own caprice? The right was used only by the apostles, who alone dispensed the Holy Spirit. Are bishops alone apostles? Are they apostles at all? However, let us grant this also; why do they not, on the same grounds, maintain that the sacrament of blood in the Lord’s Supper is to be touched only by bishops? Their reason for refusing it to laics is, that it was given by our Lord to the apostles only. If to the apostles only, why not infer then to bishops only? But in that place, they make the apostles simple Presbyters, whereas here another vertigo seizes them, and they suddenly elect them bishops. Lastly, Ananias was not an apostle, and yet Paul was sent to him to receive his sight, to be baptized and filled with the Holy Spirit, (Acts ix. 17.) I will add, though cumulatively, if, by divine right, this office was peculiar to bishops, why have they dared to transfer it to plebeian Pres</w:t>
      </w:r>
      <w:r w:rsidRPr="00DB1DD5">
        <w:rPr>
          <w:rFonts w:ascii="Times New Roman" w:eastAsia="Times New Roman" w:hAnsi="Times New Roman" w:cs="Times New Roman"/>
          <w:sz w:val="24"/>
          <w:szCs w:val="24"/>
          <w:lang w:eastAsia="en-GB"/>
        </w:rPr>
        <w:softHyphen/>
        <w:t xml:space="preserve">byters, as we read in one of the Epistles of Gregory? (Dist. 95, cap. </w:t>
      </w:r>
      <w:proofErr w:type="spellStart"/>
      <w:r w:rsidRPr="00DB1DD5">
        <w:rPr>
          <w:rFonts w:ascii="Times New Roman" w:eastAsia="Times New Roman" w:hAnsi="Times New Roman" w:cs="Times New Roman"/>
          <w:sz w:val="24"/>
          <w:szCs w:val="24"/>
          <w:lang w:eastAsia="en-GB"/>
        </w:rPr>
        <w:t>Pervenis</w:t>
      </w:r>
      <w:proofErr w:type="spellEnd"/>
      <w:r w:rsidRPr="00DB1DD5">
        <w:rPr>
          <w:rFonts w:ascii="Times New Roman" w:eastAsia="Times New Roman" w:hAnsi="Times New Roman" w:cs="Times New Roman"/>
          <w:sz w:val="24"/>
          <w:szCs w:val="24"/>
          <w:lang w:eastAsia="en-GB"/>
        </w:rPr>
        <w:t>.)</w:t>
      </w:r>
    </w:p>
    <w:p w14:paraId="3E267DC3" w14:textId="77777777" w:rsidR="003C486C" w:rsidRPr="00DB1DD5" w:rsidRDefault="003C486C" w:rsidP="003C486C">
      <w:pPr>
        <w:tabs>
          <w:tab w:val="left" w:pos="59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11. </w:t>
      </w:r>
      <w:r w:rsidRPr="00DB1DD5">
        <w:rPr>
          <w:rFonts w:ascii="Times New Roman" w:eastAsia="Times New Roman" w:hAnsi="Times New Roman" w:cs="Times New Roman"/>
          <w:sz w:val="24"/>
          <w:szCs w:val="24"/>
          <w:lang w:eastAsia="en-GB"/>
        </w:rPr>
        <w:t>How frivolous, inept, and stolid the other reason, that their confirmation is worthier than the baptism of God, be</w:t>
      </w:r>
      <w:r w:rsidRPr="00DB1DD5">
        <w:rPr>
          <w:rFonts w:ascii="Times New Roman" w:eastAsia="Times New Roman" w:hAnsi="Times New Roman" w:cs="Times New Roman"/>
          <w:sz w:val="24"/>
          <w:szCs w:val="24"/>
          <w:lang w:eastAsia="en-GB"/>
        </w:rPr>
        <w:softHyphen/>
        <w:t>cause in confirmation it is the forehead that is besmeared with oil, and in baptism the cranium. As if baptism were per</w:t>
      </w:r>
      <w:r w:rsidRPr="00DB1DD5">
        <w:rPr>
          <w:rFonts w:ascii="Times New Roman" w:eastAsia="Times New Roman" w:hAnsi="Times New Roman" w:cs="Times New Roman"/>
          <w:sz w:val="24"/>
          <w:szCs w:val="24"/>
          <w:lang w:eastAsia="en-GB"/>
        </w:rPr>
        <w:softHyphen/>
        <w:t>formed with oil, and not with water. I take all the pious to witness, whether it be not the one aim of these miscreants to adulterate the purity of the sacraments by their leaven. I have said elsewhere, that what is of God in the sacraments, can scarcely be got a glimpse of among the crowd of human inventions. If any did not then give me credit for the fact, let them now give it to their own teachers. Here, passing over water, and making it of no estimation, they set a great value on oil alone in baptism. We maintain, against them, that in baptism also the forehead is sprinkled with water, in comparison with which, we do not value your oil one straw, whether in baptism or in confirmation. But if any one alleges that oil is sold for more, I answer, that by this accession of value any good which might otherwise be in it is vitiated, so far is it from being lawful fraudulently to vend this most vile imposture. They betray their impiety by the third reason, when they pretend that a greater increase of virtue is conferred in confirmation than in baptism. By the laying on of hands the apostles dispensed the visible gifts of the Spirit. In what respect does the oil of these men prove its fecundity? But have done with these guides, who cover one sacrilege with many acts of sacrilege. It is a Gordian knot, which it is better to cut than to lose so much labour in untying.</w:t>
      </w:r>
    </w:p>
    <w:p w14:paraId="65B37263" w14:textId="77777777" w:rsidR="003C486C" w:rsidRPr="00DB1DD5" w:rsidRDefault="003C486C" w:rsidP="003C486C">
      <w:pPr>
        <w:tabs>
          <w:tab w:val="left" w:pos="611"/>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lastRenderedPageBreak/>
        <w:t xml:space="preserve">12. </w:t>
      </w:r>
      <w:r w:rsidRPr="00DB1DD5">
        <w:rPr>
          <w:rFonts w:ascii="Times New Roman" w:eastAsia="Times New Roman" w:hAnsi="Times New Roman" w:cs="Times New Roman"/>
          <w:sz w:val="24"/>
          <w:szCs w:val="24"/>
          <w:lang w:eastAsia="en-GB"/>
        </w:rPr>
        <w:t>When they see that the word of God, and every thing like plausible argument, fail them, they pretend, as usual, that the observance is of the highest antiquity, and is confirmed by the consent of many ages. Even were this true, they gain nothing by it. A sacrament is not of earth, but of heaven; not of men, but of God only. They must prove God to be the author of their confirmation, if they would have it to be re</w:t>
      </w:r>
      <w:r w:rsidRPr="00DB1DD5">
        <w:rPr>
          <w:rFonts w:ascii="Times New Roman" w:eastAsia="Times New Roman" w:hAnsi="Times New Roman" w:cs="Times New Roman"/>
          <w:sz w:val="24"/>
          <w:szCs w:val="24"/>
          <w:lang w:eastAsia="en-GB"/>
        </w:rPr>
        <w:softHyphen/>
        <w:t>garded as a sacrament. But why obtrude antiquity, seeing that ancient writers, whenever they would speak precisely, nowhere mention more than two sacraments? Were the bulwark of our faith to be sought from men, we have an impregnable citadel in this, that the fictitious sacraments of these men were never recognised as sacraments by ancient writers. They speak of the laying on of hands, but do they call it a sacra</w:t>
      </w:r>
      <w:r w:rsidRPr="00DB1DD5">
        <w:rPr>
          <w:rFonts w:ascii="Times New Roman" w:eastAsia="Times New Roman" w:hAnsi="Times New Roman" w:cs="Times New Roman"/>
          <w:sz w:val="24"/>
          <w:szCs w:val="24"/>
          <w:lang w:eastAsia="en-GB"/>
        </w:rPr>
        <w:softHyphen/>
        <w:t xml:space="preserve">ment? Augustine distinctly affirms that it is nothing but prayer, (De Bapt. cont. </w:t>
      </w:r>
      <w:proofErr w:type="spellStart"/>
      <w:r w:rsidRPr="00DB1DD5">
        <w:rPr>
          <w:rFonts w:ascii="Times New Roman" w:eastAsia="Times New Roman" w:hAnsi="Times New Roman" w:cs="Times New Roman"/>
          <w:sz w:val="24"/>
          <w:szCs w:val="24"/>
          <w:lang w:eastAsia="en-GB"/>
        </w:rPr>
        <w:t>Donat</w:t>
      </w:r>
      <w:proofErr w:type="spellEnd"/>
      <w:r w:rsidRPr="00DB1DD5">
        <w:rPr>
          <w:rFonts w:ascii="Times New Roman" w:eastAsia="Times New Roman" w:hAnsi="Times New Roman" w:cs="Times New Roman"/>
          <w:sz w:val="24"/>
          <w:szCs w:val="24"/>
          <w:lang w:eastAsia="en-GB"/>
        </w:rPr>
        <w:t>. Lib. iii. cap. 16.) Let them not here yelp out one of their vile distinctions, that the laying on of hands to which Augustine referred was not the con</w:t>
      </w:r>
      <w:r w:rsidRPr="00DB1DD5">
        <w:rPr>
          <w:rFonts w:ascii="Times New Roman" w:eastAsia="Times New Roman" w:hAnsi="Times New Roman" w:cs="Times New Roman"/>
          <w:sz w:val="24"/>
          <w:szCs w:val="24"/>
          <w:lang w:eastAsia="en-GB"/>
        </w:rPr>
        <w:softHyphen/>
        <w:t>firmatory, but the curative or reconciliatory. His book is extant and in men’s hands; if I wrest it to any meaning differ</w:t>
      </w:r>
      <w:r w:rsidRPr="00DB1DD5">
        <w:rPr>
          <w:rFonts w:ascii="Times New Roman" w:eastAsia="Times New Roman" w:hAnsi="Times New Roman" w:cs="Times New Roman"/>
          <w:sz w:val="24"/>
          <w:szCs w:val="24"/>
          <w:lang w:eastAsia="en-GB"/>
        </w:rPr>
        <w:softHyphen/>
        <w:t>ent from that which Augustine himself wrote it, they are welcome not only to load me with reproaches after their wonted manner, but to spit upon me. He is speaking of those who returned from schism to the unity of the Church. He says that they have no need of a repetition of baptism, for the laying on of hands is sufficient, that the Lord may bestow the Holy Spirit upon them by the bond of peace. But as it might seem absurd to repeat laying on of hands more than baptism, he shows the difference.—“What,” he asks, “is the laying on of hands but prayer over the man?” That this is his meaning is apparent from another passage, where he says, “Because of the bond of charity, which is the greatest gift of the Holy Spirit, without which all the other holy qualities which a man may possess are ineffectual for salvation, the hand is laid on reformed heretics,” (Lib. v. cap. 23.)</w:t>
      </w:r>
    </w:p>
    <w:p w14:paraId="303823EC" w14:textId="77777777" w:rsidR="003C486C" w:rsidRPr="00DB1DD5" w:rsidRDefault="003C486C" w:rsidP="003C486C">
      <w:pPr>
        <w:tabs>
          <w:tab w:val="left" w:pos="609"/>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13. </w:t>
      </w:r>
      <w:r w:rsidRPr="00DB1DD5">
        <w:rPr>
          <w:rFonts w:ascii="Times New Roman" w:eastAsia="Times New Roman" w:hAnsi="Times New Roman" w:cs="Times New Roman"/>
          <w:sz w:val="24"/>
          <w:szCs w:val="24"/>
          <w:lang w:eastAsia="en-GB"/>
        </w:rPr>
        <w:t>I wish we could retain the custom, which, as I have observed, existed in the early Church, before this abortive mask of a sacrament appeared. It would not be such a con</w:t>
      </w:r>
      <w:r w:rsidRPr="00DB1DD5">
        <w:rPr>
          <w:rFonts w:ascii="Times New Roman" w:eastAsia="Times New Roman" w:hAnsi="Times New Roman" w:cs="Times New Roman"/>
          <w:sz w:val="24"/>
          <w:szCs w:val="24"/>
          <w:lang w:eastAsia="en-GB"/>
        </w:rPr>
        <w:softHyphen/>
        <w:t xml:space="preserve">firmation as they pretend, one which cannot even be named without injury to baptism, but catechising by which those in boyhood, or immediately beyond it, would give an account of their faith in the face of the Church. And the best method of catechising would be, if a form were drawn up for this purpose, containing, and briefly explaining, the substance of almost all the heads of our religion, in which the whole body of the faithful ought to concur without controversy. A boy of ten years of age would present himself to the Church, to make a profession of faith, would be questioned on each head, and give answers to each. If he was ignorant of any point, or did not well understand it, he would be taught. Thus, while the whole Church looked on and witnessed, he would profess the one true sincere faith with which the body of the faithful, with one accord, worship one God. Were this </w:t>
      </w:r>
      <w:r w:rsidRPr="00DB1DD5">
        <w:rPr>
          <w:rFonts w:ascii="Times New Roman" w:eastAsia="Times New Roman" w:hAnsi="Times New Roman" w:cs="Times New Roman"/>
          <w:sz w:val="24"/>
          <w:szCs w:val="24"/>
          <w:lang w:eastAsia="en-GB"/>
        </w:rPr>
        <w:lastRenderedPageBreak/>
        <w:t>dis</w:t>
      </w:r>
      <w:r w:rsidRPr="00DB1DD5">
        <w:rPr>
          <w:rFonts w:ascii="Times New Roman" w:eastAsia="Times New Roman" w:hAnsi="Times New Roman" w:cs="Times New Roman"/>
          <w:sz w:val="24"/>
          <w:szCs w:val="24"/>
          <w:lang w:eastAsia="en-GB"/>
        </w:rPr>
        <w:softHyphen/>
        <w:t>cipline in force in the present day, it would undoubtedly whet the sluggishness of certain parents, who carelessly neglect the instruction of their children, as if it did not at all belong to them, but who could not then omit it without public disgrace; there would be greater agreement in faith among the Christian people, and not so much ignorance and rudeness; some persons would not be so readily carried away by new and strange dogmas; in fine, it would furnish all with a methodical arrangement of Christian doctrine.</w:t>
      </w:r>
    </w:p>
    <w:p w14:paraId="74C6D40C" w14:textId="77777777" w:rsidR="003C486C" w:rsidRPr="00DB1DD5" w:rsidRDefault="003C486C" w:rsidP="003C486C">
      <w:pPr>
        <w:spacing w:after="0" w:line="276" w:lineRule="auto"/>
        <w:jc w:val="both"/>
        <w:rPr>
          <w:rFonts w:ascii="Times New Roman" w:eastAsia="Times New Roman" w:hAnsi="Times New Roman" w:cs="Times New Roman"/>
          <w:sz w:val="16"/>
          <w:szCs w:val="16"/>
          <w:lang w:eastAsia="en-GB"/>
        </w:rPr>
      </w:pPr>
    </w:p>
    <w:p w14:paraId="0AC1BCDC" w14:textId="77777777" w:rsidR="003C486C" w:rsidRPr="00DB1DD5" w:rsidRDefault="003C486C" w:rsidP="003C486C">
      <w:pPr>
        <w:spacing w:after="0" w:line="360" w:lineRule="auto"/>
        <w:jc w:val="center"/>
        <w:rPr>
          <w:rFonts w:ascii="Courier New" w:eastAsia="Times New Roman" w:hAnsi="Courier New" w:cs="Courier New"/>
          <w:lang w:eastAsia="en-GB"/>
        </w:rPr>
      </w:pPr>
      <w:r w:rsidRPr="00DB1DD5">
        <w:rPr>
          <w:rFonts w:ascii="Times New Roman" w:eastAsia="Times New Roman" w:hAnsi="Times New Roman" w:cs="Times New Roman"/>
          <w:lang w:eastAsia="en-GB"/>
        </w:rPr>
        <w:t>OF PENITENCE.</w:t>
      </w:r>
    </w:p>
    <w:p w14:paraId="4576F7FF" w14:textId="77777777" w:rsidR="003C486C" w:rsidRPr="00DB1DD5" w:rsidRDefault="003C486C" w:rsidP="003C486C">
      <w:pPr>
        <w:tabs>
          <w:tab w:val="left" w:pos="65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14. </w:t>
      </w:r>
      <w:r w:rsidRPr="00DB1DD5">
        <w:rPr>
          <w:rFonts w:ascii="Times New Roman" w:eastAsia="Times New Roman" w:hAnsi="Times New Roman" w:cs="Times New Roman"/>
          <w:sz w:val="24"/>
          <w:szCs w:val="24"/>
          <w:lang w:eastAsia="en-GB"/>
        </w:rPr>
        <w:t xml:space="preserve">The next place they give to Penitence, of which they discourse so confusedly and </w:t>
      </w:r>
      <w:proofErr w:type="spellStart"/>
      <w:r w:rsidRPr="00DB1DD5">
        <w:rPr>
          <w:rFonts w:ascii="Times New Roman" w:eastAsia="Times New Roman" w:hAnsi="Times New Roman" w:cs="Times New Roman"/>
          <w:sz w:val="24"/>
          <w:szCs w:val="24"/>
          <w:lang w:eastAsia="en-GB"/>
        </w:rPr>
        <w:t>unmethodically</w:t>
      </w:r>
      <w:proofErr w:type="spellEnd"/>
      <w:r w:rsidRPr="00DB1DD5">
        <w:rPr>
          <w:rFonts w:ascii="Times New Roman" w:eastAsia="Times New Roman" w:hAnsi="Times New Roman" w:cs="Times New Roman"/>
          <w:sz w:val="24"/>
          <w:szCs w:val="24"/>
          <w:lang w:eastAsia="en-GB"/>
        </w:rPr>
        <w:t>, that consciences cannot derive anything certain or solid from their doctrine. In another place, (Book III. chap. iii. and iv.) we have ex</w:t>
      </w:r>
      <w:r w:rsidRPr="00DB1DD5">
        <w:rPr>
          <w:rFonts w:ascii="Times New Roman" w:eastAsia="Times New Roman" w:hAnsi="Times New Roman" w:cs="Times New Roman"/>
          <w:sz w:val="24"/>
          <w:szCs w:val="24"/>
          <w:lang w:eastAsia="en-GB"/>
        </w:rPr>
        <w:softHyphen/>
        <w:t>plained at length, first, what the Scriptures teach concerning repentance, and, secondly, what these men teach concerning it. All we have now to advert to is the grounds of that opinion of it as a sacrament which has long prevailed in schools and churches. First, however, I will speak briefly of the rite of the early Church, which those men have used as a pretext for establishing their fiction. By the order observed in public repentance, those who had performed the satisfactions im</w:t>
      </w:r>
      <w:r w:rsidRPr="00DB1DD5">
        <w:rPr>
          <w:rFonts w:ascii="Times New Roman" w:eastAsia="Times New Roman" w:hAnsi="Times New Roman" w:cs="Times New Roman"/>
          <w:sz w:val="24"/>
          <w:szCs w:val="24"/>
          <w:lang w:eastAsia="en-GB"/>
        </w:rPr>
        <w:softHyphen/>
        <w:t xml:space="preserve">posed upon them were reconciled by the formal laying on of hands. This was the symbol of absolution by which the sinner himself regained his confidence of pardon before God, and the Church was admonished to lay aside the remembrance of the offence, and kindly receive him into favour. This Cyprian often terms </w:t>
      </w:r>
      <w:r w:rsidRPr="00DB1DD5">
        <w:rPr>
          <w:rFonts w:ascii="Times New Roman" w:eastAsia="Times New Roman" w:hAnsi="Times New Roman" w:cs="Times New Roman"/>
          <w:i/>
          <w:iCs/>
          <w:sz w:val="24"/>
          <w:szCs w:val="24"/>
          <w:lang w:eastAsia="en-GB"/>
        </w:rPr>
        <w:t>to give peace.</w:t>
      </w:r>
      <w:r w:rsidRPr="00DB1DD5">
        <w:rPr>
          <w:rFonts w:ascii="Times New Roman" w:eastAsia="Times New Roman" w:hAnsi="Times New Roman" w:cs="Times New Roman"/>
          <w:sz w:val="24"/>
          <w:szCs w:val="24"/>
          <w:lang w:eastAsia="en-GB"/>
        </w:rPr>
        <w:t xml:space="preserve"> In order that the act might have more weight and estimation with the people, it was ap</w:t>
      </w:r>
      <w:r w:rsidRPr="00DB1DD5">
        <w:rPr>
          <w:rFonts w:ascii="Times New Roman" w:eastAsia="Times New Roman" w:hAnsi="Times New Roman" w:cs="Times New Roman"/>
          <w:sz w:val="24"/>
          <w:szCs w:val="24"/>
          <w:lang w:eastAsia="en-GB"/>
        </w:rPr>
        <w:softHyphen/>
        <w:t xml:space="preserve">pointed that the authority of the bishop should always be interposed. Hence the decree of the second Council of Carthage, “No presbyter may publicly at mass reconcile a penitent and another, of the Council of </w:t>
      </w:r>
      <w:proofErr w:type="spellStart"/>
      <w:r w:rsidRPr="00DB1DD5">
        <w:rPr>
          <w:rFonts w:ascii="Times New Roman" w:eastAsia="Times New Roman" w:hAnsi="Times New Roman" w:cs="Times New Roman"/>
          <w:sz w:val="24"/>
          <w:szCs w:val="24"/>
          <w:lang w:eastAsia="en-GB"/>
        </w:rPr>
        <w:t>Arausica</w:t>
      </w:r>
      <w:proofErr w:type="spellEnd"/>
      <w:r w:rsidRPr="00DB1DD5">
        <w:rPr>
          <w:rFonts w:ascii="Times New Roman" w:eastAsia="Times New Roman" w:hAnsi="Times New Roman" w:cs="Times New Roman"/>
          <w:sz w:val="24"/>
          <w:szCs w:val="24"/>
          <w:lang w:eastAsia="en-GB"/>
        </w:rPr>
        <w:t>, “Let those who are departing this life, at the time of penitence, be admitted to communion without the reconciliatory laying on of hands; if they recover from the disease, let them stand in the order of penitents, and after they have fulfilled their time, receive the reconciliatory laying on of hands from the bishop.” Again, in the third Council of Carthage, “A presbyter may not reconcile a penitent without the authority of the bishop.” The object of all these enactments was to prevent the strict</w:t>
      </w:r>
      <w:r w:rsidRPr="00DB1DD5">
        <w:rPr>
          <w:rFonts w:ascii="Times New Roman" w:eastAsia="Times New Roman" w:hAnsi="Times New Roman" w:cs="Times New Roman"/>
          <w:sz w:val="24"/>
          <w:szCs w:val="24"/>
          <w:lang w:eastAsia="en-GB"/>
        </w:rPr>
        <w:softHyphen/>
        <w:t>ness, which they wished to be observed in that matter, from being lost by excessive laxity. Accordingly, they wished cognisance to be taken by the bishop, who, it was probable, would be more circumspect in examining. Although Cyprian somewhere says that not the bishop only laid hands, but also the whole clergy. For he thus speaks, “They do penitence for a proper time; next they come to communion, and receive the right of communion by the laying on of the hands of the bishop and clergy,” (Lib. iii. Ep. 14.) Afterwards, in pro</w:t>
      </w:r>
      <w:r w:rsidRPr="00DB1DD5">
        <w:rPr>
          <w:rFonts w:ascii="Times New Roman" w:eastAsia="Times New Roman" w:hAnsi="Times New Roman" w:cs="Times New Roman"/>
          <w:sz w:val="24"/>
          <w:szCs w:val="24"/>
          <w:lang w:eastAsia="en-GB"/>
        </w:rPr>
        <w:softHyphen/>
        <w:t>cess of time, the matter came to this, that they used the cere</w:t>
      </w:r>
      <w:r w:rsidRPr="00DB1DD5">
        <w:rPr>
          <w:rFonts w:ascii="Times New Roman" w:eastAsia="Times New Roman" w:hAnsi="Times New Roman" w:cs="Times New Roman"/>
          <w:sz w:val="24"/>
          <w:szCs w:val="24"/>
          <w:lang w:eastAsia="en-GB"/>
        </w:rPr>
        <w:softHyphen/>
        <w:t xml:space="preserve">mony in private absolutions also without public </w:t>
      </w:r>
      <w:r w:rsidRPr="00DB1DD5">
        <w:rPr>
          <w:rFonts w:ascii="Times New Roman" w:eastAsia="Times New Roman" w:hAnsi="Times New Roman" w:cs="Times New Roman"/>
          <w:sz w:val="24"/>
          <w:szCs w:val="24"/>
          <w:lang w:eastAsia="en-GB"/>
        </w:rPr>
        <w:lastRenderedPageBreak/>
        <w:t>penitence. Hence the distinction in Gratian (</w:t>
      </w:r>
      <w:proofErr w:type="spellStart"/>
      <w:r w:rsidRPr="00DB1DD5">
        <w:rPr>
          <w:rFonts w:ascii="Times New Roman" w:eastAsia="Times New Roman" w:hAnsi="Times New Roman" w:cs="Times New Roman"/>
          <w:sz w:val="24"/>
          <w:szCs w:val="24"/>
          <w:lang w:eastAsia="en-GB"/>
        </w:rPr>
        <w:t>Decret</w:t>
      </w:r>
      <w:proofErr w:type="spellEnd"/>
      <w:r w:rsidRPr="00DB1DD5">
        <w:rPr>
          <w:rFonts w:ascii="Times New Roman" w:eastAsia="Times New Roman" w:hAnsi="Times New Roman" w:cs="Times New Roman"/>
          <w:sz w:val="24"/>
          <w:szCs w:val="24"/>
          <w:lang w:eastAsia="en-GB"/>
        </w:rPr>
        <w:t xml:space="preserve">. 26, </w:t>
      </w:r>
      <w:proofErr w:type="spellStart"/>
      <w:r w:rsidRPr="00DB1DD5">
        <w:rPr>
          <w:rFonts w:ascii="Times New Roman" w:eastAsia="Times New Roman" w:hAnsi="Times New Roman" w:cs="Times New Roman"/>
          <w:sz w:val="24"/>
          <w:szCs w:val="24"/>
          <w:lang w:eastAsia="en-GB"/>
        </w:rPr>
        <w:t>Quæst</w:t>
      </w:r>
      <w:proofErr w:type="spellEnd"/>
      <w:r w:rsidRPr="00DB1DD5">
        <w:rPr>
          <w:rFonts w:ascii="Times New Roman" w:eastAsia="Times New Roman" w:hAnsi="Times New Roman" w:cs="Times New Roman"/>
          <w:sz w:val="24"/>
          <w:szCs w:val="24"/>
          <w:lang w:eastAsia="en-GB"/>
        </w:rPr>
        <w:t>. 6) be</w:t>
      </w:r>
      <w:r w:rsidRPr="00DB1DD5">
        <w:rPr>
          <w:rFonts w:ascii="Times New Roman" w:eastAsia="Times New Roman" w:hAnsi="Times New Roman" w:cs="Times New Roman"/>
          <w:sz w:val="24"/>
          <w:szCs w:val="24"/>
          <w:lang w:eastAsia="en-GB"/>
        </w:rPr>
        <w:softHyphen/>
        <w:t>tween public and private reconciliation. I consider that ancient observance of which Cyprian speaks to have been holy and salutary to the Church, and I could wish it restored in the present day. The more modern form, though I dare not disapprove, or at least strongly condemn, I deem to be less necessary. Be this as it may, we see that the laying on of hands in penitence was a ceremony ordained by men, not by God, and is to be ranked among indifferent things, and external exercises, which indeed are not to be despised, but occupy an inferior place to those which have been recom</w:t>
      </w:r>
      <w:r w:rsidRPr="00DB1DD5">
        <w:rPr>
          <w:rFonts w:ascii="Times New Roman" w:eastAsia="Times New Roman" w:hAnsi="Times New Roman" w:cs="Times New Roman"/>
          <w:sz w:val="24"/>
          <w:szCs w:val="24"/>
          <w:lang w:eastAsia="en-GB"/>
        </w:rPr>
        <w:softHyphen/>
        <w:t>mended to us by the word of the Lord.</w:t>
      </w:r>
    </w:p>
    <w:p w14:paraId="0014D4B2" w14:textId="77777777" w:rsidR="003C486C" w:rsidRPr="00DB1DD5" w:rsidRDefault="003C486C" w:rsidP="003C486C">
      <w:pPr>
        <w:tabs>
          <w:tab w:val="left" w:pos="597"/>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15. </w:t>
      </w:r>
      <w:r w:rsidRPr="00DB1DD5">
        <w:rPr>
          <w:rFonts w:ascii="Times New Roman" w:eastAsia="Times New Roman" w:hAnsi="Times New Roman" w:cs="Times New Roman"/>
          <w:sz w:val="24"/>
          <w:szCs w:val="24"/>
          <w:lang w:eastAsia="en-GB"/>
        </w:rPr>
        <w:t>The Romanists and Schoolmen, whose wont it is to cor</w:t>
      </w:r>
      <w:r w:rsidRPr="00DB1DD5">
        <w:rPr>
          <w:rFonts w:ascii="Times New Roman" w:eastAsia="Times New Roman" w:hAnsi="Times New Roman" w:cs="Times New Roman"/>
          <w:sz w:val="24"/>
          <w:szCs w:val="24"/>
          <w:lang w:eastAsia="en-GB"/>
        </w:rPr>
        <w:softHyphen/>
        <w:t>rupt all things by erroneous interpretation, anxiously labour to find a sacrament here, and it cannot seem wonderful, for they seek a thing where it is not. At best, they leave the matter involved, undecided, uncertain, confused, and con</w:t>
      </w:r>
      <w:r w:rsidRPr="00DB1DD5">
        <w:rPr>
          <w:rFonts w:ascii="Times New Roman" w:eastAsia="Times New Roman" w:hAnsi="Times New Roman" w:cs="Times New Roman"/>
          <w:sz w:val="24"/>
          <w:szCs w:val="24"/>
          <w:lang w:eastAsia="en-GB"/>
        </w:rPr>
        <w:softHyphen/>
        <w:t xml:space="preserve">founded by the variety of opinions. Accordingly, they say, (Sent. Lib. iv. Dist. 22, cap. 3,) either that external penitence is a sacrament, and, if so, ought to be regarded as a sign of internal penitence; </w:t>
      </w:r>
      <w:r w:rsidRPr="00DB1DD5">
        <w:rPr>
          <w:rFonts w:ascii="Times New Roman" w:eastAsia="Times New Roman" w:hAnsi="Times New Roman" w:cs="Times New Roman"/>
          <w:i/>
          <w:iCs/>
          <w:sz w:val="24"/>
          <w:szCs w:val="24"/>
          <w:lang w:eastAsia="en-GB"/>
        </w:rPr>
        <w:t>i.e.,</w:t>
      </w:r>
      <w:r w:rsidRPr="00DB1DD5">
        <w:rPr>
          <w:rFonts w:ascii="Times New Roman" w:eastAsia="Times New Roman" w:hAnsi="Times New Roman" w:cs="Times New Roman"/>
          <w:sz w:val="24"/>
          <w:szCs w:val="24"/>
          <w:lang w:eastAsia="en-GB"/>
        </w:rPr>
        <w:t xml:space="preserve"> contrition of heart, which will be the matter of the sacrament, or that both together make a sacra</w:t>
      </w:r>
      <w:r w:rsidRPr="00DB1DD5">
        <w:rPr>
          <w:rFonts w:ascii="Times New Roman" w:eastAsia="Times New Roman" w:hAnsi="Times New Roman" w:cs="Times New Roman"/>
          <w:sz w:val="24"/>
          <w:szCs w:val="24"/>
          <w:lang w:eastAsia="en-GB"/>
        </w:rPr>
        <w:softHyphen/>
        <w:t>ment, not two, but one complete; but that the external is the sacrament merely, the internal, the matter, and the sacrament, whereas the forgiveness of sins is the matter only, and not the sacrament. Let those who remember the definition of a sacrament, which we have given above, test by it that which they say is a sacrament, and it will be found that it is not an external ceremony appointed by God for the confirmation of our faith. But if they allege that my definition is not a law which they are necessarily bound to obey, let them hear Augustine, whom they pretend to regard as a saint.</w:t>
      </w:r>
      <w:r w:rsidRPr="00DB1DD5">
        <w:rPr>
          <w:rStyle w:val="FootnoteReference"/>
          <w:rFonts w:ascii="Times New Roman" w:eastAsia="Times New Roman" w:hAnsi="Times New Roman" w:cs="Times New Roman"/>
          <w:sz w:val="24"/>
          <w:szCs w:val="24"/>
          <w:vertAlign w:val="baseline"/>
          <w:lang w:eastAsia="en-GB"/>
        </w:rPr>
        <w:footnoteReference w:id="6"/>
      </w:r>
      <w:r w:rsidRPr="00DB1DD5">
        <w:rPr>
          <w:rFonts w:ascii="Times New Roman" w:eastAsia="Times New Roman" w:hAnsi="Times New Roman" w:cs="Times New Roman"/>
          <w:sz w:val="24"/>
          <w:szCs w:val="24"/>
          <w:lang w:eastAsia="en-GB"/>
        </w:rPr>
        <w:t xml:space="preserve"> “Visible sacraments were instituted for the sake of carnal men, that by the ladder of sacraments they may be conveyed from those things which are seen by the eye, to those which are perceived by the understanding,” (August. </w:t>
      </w:r>
      <w:proofErr w:type="spellStart"/>
      <w:r w:rsidRPr="00DB1DD5">
        <w:rPr>
          <w:rFonts w:ascii="Times New Roman" w:eastAsia="Times New Roman" w:hAnsi="Times New Roman" w:cs="Times New Roman"/>
          <w:sz w:val="24"/>
          <w:szCs w:val="24"/>
          <w:lang w:eastAsia="en-GB"/>
        </w:rPr>
        <w:t>Quaest</w:t>
      </w:r>
      <w:proofErr w:type="spellEnd"/>
      <w:r w:rsidRPr="00DB1DD5">
        <w:rPr>
          <w:rFonts w:ascii="Times New Roman" w:eastAsia="Times New Roman" w:hAnsi="Times New Roman" w:cs="Times New Roman"/>
          <w:sz w:val="24"/>
          <w:szCs w:val="24"/>
          <w:lang w:eastAsia="en-GB"/>
        </w:rPr>
        <w:t>. Vet. Test. Lib. iii.) Do they themselves see, or can they show to others, any thing like this in that which they call the sacrament of pen</w:t>
      </w:r>
      <w:r w:rsidRPr="00DB1DD5">
        <w:rPr>
          <w:rFonts w:ascii="Times New Roman" w:eastAsia="Times New Roman" w:hAnsi="Times New Roman" w:cs="Times New Roman"/>
          <w:sz w:val="24"/>
          <w:szCs w:val="24"/>
          <w:lang w:eastAsia="en-GB"/>
        </w:rPr>
        <w:softHyphen/>
        <w:t>ance? In another passage, he says, “It is called a sacrament, because in it one thing is seen, another thing is understood. What is seen has bodily appearance, what is understood has spiritual fruit,” (</w:t>
      </w:r>
      <w:proofErr w:type="spellStart"/>
      <w:r w:rsidRPr="00DB1DD5">
        <w:rPr>
          <w:rFonts w:ascii="Times New Roman" w:eastAsia="Times New Roman" w:hAnsi="Times New Roman" w:cs="Times New Roman"/>
          <w:sz w:val="24"/>
          <w:szCs w:val="24"/>
          <w:lang w:eastAsia="en-GB"/>
        </w:rPr>
        <w:t>Serm</w:t>
      </w:r>
      <w:proofErr w:type="spellEnd"/>
      <w:r w:rsidRPr="00DB1DD5">
        <w:rPr>
          <w:rFonts w:ascii="Times New Roman" w:eastAsia="Times New Roman" w:hAnsi="Times New Roman" w:cs="Times New Roman"/>
          <w:sz w:val="24"/>
          <w:szCs w:val="24"/>
          <w:lang w:eastAsia="en-GB"/>
        </w:rPr>
        <w:t>. de Bapt. Infant.) These things in no way apply to the sacrament of penance, as they feign it; there, there is no bodily form to represent spiritual fruit.</w:t>
      </w:r>
    </w:p>
    <w:p w14:paraId="3A306916" w14:textId="77777777" w:rsidR="003C486C" w:rsidRPr="00DB1DD5" w:rsidRDefault="003C486C" w:rsidP="003C486C">
      <w:pPr>
        <w:tabs>
          <w:tab w:val="left" w:pos="617"/>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16. </w:t>
      </w:r>
      <w:r w:rsidRPr="00DB1DD5">
        <w:rPr>
          <w:rFonts w:ascii="Times New Roman" w:eastAsia="Times New Roman" w:hAnsi="Times New Roman" w:cs="Times New Roman"/>
          <w:sz w:val="24"/>
          <w:szCs w:val="24"/>
          <w:lang w:eastAsia="en-GB"/>
        </w:rPr>
        <w:t xml:space="preserve">And (to despatch these beasts in their own arena) if any sacrament is sought here, would it not have been much more plausible to maintain that the absolution of the priest is a sacrament, than penitence either external or </w:t>
      </w:r>
      <w:r w:rsidRPr="00DB1DD5">
        <w:rPr>
          <w:rFonts w:ascii="Times New Roman" w:eastAsia="Times New Roman" w:hAnsi="Times New Roman" w:cs="Times New Roman"/>
          <w:sz w:val="24"/>
          <w:szCs w:val="24"/>
          <w:lang w:eastAsia="en-GB"/>
        </w:rPr>
        <w:lastRenderedPageBreak/>
        <w:t>internal? For it might obviously have been said that it is a ceremony to confirm our faith in the forgiveness of sins, and that it has the promise of the keys, as they describe them; “Whatsoever ye shall bind or loose on earth, shall be bound or loosed in heaven.” But some one will object that to most of those who are absolved by priests, nothing of the kind is given by the absolution, whereas, according to their dogma, the sacraments of the new dispensation ought to effect what they figure. This is ridicu</w:t>
      </w:r>
      <w:r w:rsidRPr="00DB1DD5">
        <w:rPr>
          <w:rFonts w:ascii="Times New Roman" w:eastAsia="Times New Roman" w:hAnsi="Times New Roman" w:cs="Times New Roman"/>
          <w:sz w:val="24"/>
          <w:szCs w:val="24"/>
          <w:lang w:eastAsia="en-GB"/>
        </w:rPr>
        <w:softHyphen/>
        <w:t>lous. As in the eucharist, they make out a twofold eating, a sacramental, which is common to the good and the bad alike, and a spiritual, which is proper only to the good, why should they not also pretend that absolution is given in two ways? And yet I have never been able to understand what they meant by their dogma. How much it is at variance with the truth of God, we showed when we formally discussed that subject. Here I only wish to show that no scruple should prevent them from giving the name of a sacrament to the absolution of the priest. For they might have answered by the mouth of Augustine,</w:t>
      </w:r>
      <w:r w:rsidRPr="00DB1DD5">
        <w:rPr>
          <w:rStyle w:val="FootnoteReference"/>
          <w:rFonts w:ascii="Times New Roman" w:eastAsia="Times New Roman" w:hAnsi="Times New Roman" w:cs="Times New Roman"/>
          <w:sz w:val="24"/>
          <w:szCs w:val="24"/>
          <w:lang w:eastAsia="en-GB"/>
        </w:rPr>
        <w:footnoteReference w:id="7"/>
      </w:r>
      <w:r w:rsidRPr="00DB1DD5">
        <w:rPr>
          <w:rFonts w:ascii="Times New Roman" w:eastAsia="Times New Roman" w:hAnsi="Times New Roman" w:cs="Times New Roman"/>
          <w:sz w:val="24"/>
          <w:szCs w:val="24"/>
          <w:lang w:eastAsia="en-GB"/>
        </w:rPr>
        <w:t xml:space="preserve"> that there is a sanctification without a visible sacrament, and a visible sacrament without internal sanctification. Again, that in the elect alone, sacraments effect what they figure. Again, that some put on Christ so far as the receiving of the sacrament, and others so far as sanctification; that the former is done equally by the good and the bad, the latter by the good only. Surely they were more deluded than children, and blind in the full light of the sun, when they toiled with so much difficulty, and perceived not a matter so plain and obvious to every man.</w:t>
      </w:r>
    </w:p>
    <w:p w14:paraId="69AE3F37" w14:textId="77777777" w:rsidR="00AB34CD" w:rsidRPr="00DB1DD5" w:rsidRDefault="003C486C" w:rsidP="00AB34CD">
      <w:pPr>
        <w:spacing w:after="0" w:line="276" w:lineRule="auto"/>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lang w:eastAsia="en-GB"/>
        </w:rPr>
        <w:t>17. Lest they become elated, however, whatever be the part in which they place the sacrament, I deny that it can justly be regarded as a sacrament; first, because there ex</w:t>
      </w:r>
      <w:r w:rsidRPr="00DB1DD5">
        <w:rPr>
          <w:rFonts w:ascii="Times New Roman" w:eastAsia="Times New Roman" w:hAnsi="Times New Roman" w:cs="Times New Roman"/>
          <w:sz w:val="24"/>
          <w:szCs w:val="24"/>
          <w:lang w:eastAsia="en-GB"/>
        </w:rPr>
        <w:softHyphen/>
        <w:t>ists not to this effect any special promise of God, which is the only ground of a sacrament;</w:t>
      </w:r>
      <w:r w:rsidRPr="00DB1DD5">
        <w:rPr>
          <w:rStyle w:val="FootnoteReference"/>
          <w:rFonts w:ascii="Times New Roman" w:eastAsia="Times New Roman" w:hAnsi="Times New Roman" w:cs="Times New Roman"/>
          <w:sz w:val="24"/>
          <w:szCs w:val="24"/>
          <w:vertAlign w:val="baseline"/>
          <w:lang w:eastAsia="en-GB"/>
        </w:rPr>
        <w:footnoteReference w:id="8"/>
      </w:r>
      <w:r w:rsidRPr="00DB1DD5">
        <w:rPr>
          <w:rFonts w:ascii="Times New Roman" w:eastAsia="Times New Roman" w:hAnsi="Times New Roman" w:cs="Times New Roman"/>
          <w:sz w:val="24"/>
          <w:szCs w:val="24"/>
          <w:lang w:eastAsia="en-GB"/>
        </w:rPr>
        <w:t xml:space="preserve"> and, secondly, because whatever ceremony is here used is a mere invention of man; whereas, as has already been shown, the ceremonies of sacra</w:t>
      </w:r>
      <w:r w:rsidRPr="00DB1DD5">
        <w:rPr>
          <w:rFonts w:ascii="Times New Roman" w:eastAsia="Times New Roman" w:hAnsi="Times New Roman" w:cs="Times New Roman"/>
          <w:sz w:val="24"/>
          <w:szCs w:val="24"/>
          <w:lang w:eastAsia="en-GB"/>
        </w:rPr>
        <w:softHyphen/>
        <w:t xml:space="preserve">ments can only be appointed by God. Their fiction of the sacrament of penance, therefore, was falsehood and imposture. This fictitious sacrament they adorned with the befitting eulogium, that it was the </w:t>
      </w:r>
      <w:r w:rsidRPr="00DB1DD5">
        <w:rPr>
          <w:rFonts w:ascii="Times New Roman" w:eastAsia="Times New Roman" w:hAnsi="Times New Roman" w:cs="Times New Roman"/>
          <w:sz w:val="24"/>
          <w:szCs w:val="24"/>
          <w:lang w:eastAsia="en-GB"/>
        </w:rPr>
        <w:lastRenderedPageBreak/>
        <w:t>second plank in the case of ship</w:t>
      </w:r>
      <w:r w:rsidRPr="00DB1DD5">
        <w:rPr>
          <w:rFonts w:ascii="Times New Roman" w:eastAsia="Times New Roman" w:hAnsi="Times New Roman" w:cs="Times New Roman"/>
          <w:sz w:val="24"/>
          <w:szCs w:val="24"/>
          <w:lang w:eastAsia="en-GB"/>
        </w:rPr>
        <w:softHyphen/>
        <w:t>wreck, because, if any one had, by sin, injured the garment of innocence received in baptism, he might repair it by peni</w:t>
      </w:r>
      <w:r w:rsidRPr="00DB1DD5">
        <w:rPr>
          <w:rFonts w:ascii="Times New Roman" w:eastAsia="Times New Roman" w:hAnsi="Times New Roman" w:cs="Times New Roman"/>
          <w:sz w:val="24"/>
          <w:szCs w:val="24"/>
          <w:lang w:eastAsia="en-GB"/>
        </w:rPr>
        <w:softHyphen/>
        <w:t>tence.</w:t>
      </w:r>
      <w:r w:rsidRPr="00DB1DD5">
        <w:rPr>
          <w:rStyle w:val="FootnoteReference"/>
          <w:rFonts w:ascii="Times New Roman" w:eastAsia="Times New Roman" w:hAnsi="Times New Roman" w:cs="Times New Roman"/>
          <w:sz w:val="24"/>
          <w:szCs w:val="24"/>
          <w:vertAlign w:val="baseline"/>
          <w:lang w:eastAsia="en-GB"/>
        </w:rPr>
        <w:footnoteReference w:id="9"/>
      </w:r>
      <w:r w:rsidRPr="00DB1DD5">
        <w:rPr>
          <w:rFonts w:ascii="Times New Roman" w:eastAsia="Times New Roman" w:hAnsi="Times New Roman" w:cs="Times New Roman"/>
          <w:sz w:val="24"/>
          <w:szCs w:val="24"/>
          <w:lang w:eastAsia="en-GB"/>
        </w:rPr>
        <w:t xml:space="preserve"> This was a saying of Jerome. Let it be whose it may, as it is plainly impious, it cannot be excused if under</w:t>
      </w:r>
      <w:r w:rsidRPr="00DB1DD5">
        <w:rPr>
          <w:rFonts w:ascii="Times New Roman" w:eastAsia="Times New Roman" w:hAnsi="Times New Roman" w:cs="Times New Roman"/>
          <w:sz w:val="24"/>
          <w:szCs w:val="24"/>
          <w:lang w:eastAsia="en-GB"/>
        </w:rPr>
        <w:softHyphen/>
        <w:t>stood in this sense; as if baptism were effaced by sin, and were not rather to be recalled to the mind of the sinner whenever he thinks of the forgiveness of sins, that he may thereby recollect himself, regain courage, and be confirmed</w:t>
      </w:r>
      <w:r w:rsidR="00AB34CD" w:rsidRPr="00DB1DD5">
        <w:rPr>
          <w:rFonts w:ascii="Times New Roman" w:eastAsia="Times New Roman" w:hAnsi="Times New Roman" w:cs="Times New Roman"/>
          <w:sz w:val="24"/>
          <w:szCs w:val="24"/>
          <w:lang w:eastAsia="en-GB"/>
        </w:rPr>
        <w:t xml:space="preserve"> </w:t>
      </w:r>
      <w:r w:rsidR="00AB34CD" w:rsidRPr="00DB1DD5">
        <w:rPr>
          <w:rFonts w:ascii="Times New Roman" w:eastAsia="Times New Roman" w:hAnsi="Times New Roman" w:cs="Times New Roman"/>
          <w:sz w:val="24"/>
          <w:szCs w:val="24"/>
          <w:lang w:eastAsia="en-GB"/>
        </w:rPr>
        <w:t>in the belief that he shall obtain the forgiveness of sins which was promised him in baptism. What Jerome said harshly and improperly, viz., that baptism, which is fallen from by those who deserve to be excommunicated from the Church, is repaired by penitence, these worthy expositors wrest to their own impiety. You will speak most correctly, therefore, if you call baptism the sacrament of penitence, seeing it is given to those who aim at repentance to confirm their faith and seal their confidence. But lest you should think this our inven</w:t>
      </w:r>
      <w:r w:rsidR="00AB34CD" w:rsidRPr="00DB1DD5">
        <w:rPr>
          <w:rFonts w:ascii="Times New Roman" w:eastAsia="Times New Roman" w:hAnsi="Times New Roman" w:cs="Times New Roman"/>
          <w:sz w:val="24"/>
          <w:szCs w:val="24"/>
          <w:lang w:eastAsia="en-GB"/>
        </w:rPr>
        <w:softHyphen/>
        <w:t xml:space="preserve">tion, it appears, that besides being conformable to the words of Scripture, it was generally regarded in the early Church as an indubitable axiom. For in the short Treatise on Faith addressed to Peter, and bearing the name of Augustine, it is called, </w:t>
      </w:r>
      <w:r w:rsidR="00AB34CD" w:rsidRPr="00DB1DD5">
        <w:rPr>
          <w:rFonts w:ascii="Times New Roman" w:eastAsia="Times New Roman" w:hAnsi="Times New Roman" w:cs="Times New Roman"/>
          <w:i/>
          <w:iCs/>
          <w:sz w:val="24"/>
          <w:szCs w:val="24"/>
          <w:lang w:eastAsia="en-GB"/>
        </w:rPr>
        <w:t>The sacrament of faith and repentance.</w:t>
      </w:r>
      <w:r w:rsidR="00AB34CD" w:rsidRPr="00DB1DD5">
        <w:rPr>
          <w:rFonts w:ascii="Times New Roman" w:eastAsia="Times New Roman" w:hAnsi="Times New Roman" w:cs="Times New Roman"/>
          <w:sz w:val="24"/>
          <w:szCs w:val="24"/>
          <w:lang w:eastAsia="en-GB"/>
        </w:rPr>
        <w:t xml:space="preserve"> But why have recourse to doubtful writings, as if any thing can be required more distinct than the statement of the Evangelist, that John preached “the baptism of repentance for the remission of sins?” (Mark i. 4; Luke iii. 3.)</w:t>
      </w:r>
    </w:p>
    <w:p w14:paraId="5CBC1C63" w14:textId="77777777" w:rsidR="00AB34CD" w:rsidRPr="00DB1DD5" w:rsidRDefault="00AB34CD" w:rsidP="00AB34CD">
      <w:pPr>
        <w:spacing w:after="0" w:line="276" w:lineRule="auto"/>
        <w:jc w:val="both"/>
        <w:rPr>
          <w:rFonts w:ascii="Courier New" w:eastAsia="Times New Roman" w:hAnsi="Courier New" w:cs="Courier New"/>
          <w:sz w:val="24"/>
          <w:szCs w:val="24"/>
          <w:lang w:eastAsia="en-GB"/>
        </w:rPr>
      </w:pPr>
    </w:p>
    <w:p w14:paraId="3799E206" w14:textId="77777777" w:rsidR="00AB34CD" w:rsidRPr="00DB1DD5" w:rsidRDefault="00AB34CD" w:rsidP="00AB34CD">
      <w:pPr>
        <w:spacing w:after="0" w:line="360" w:lineRule="auto"/>
        <w:jc w:val="center"/>
        <w:rPr>
          <w:rFonts w:ascii="Courier New" w:eastAsia="Times New Roman" w:hAnsi="Courier New" w:cs="Courier New"/>
          <w:lang w:eastAsia="en-GB"/>
        </w:rPr>
      </w:pPr>
      <w:r w:rsidRPr="00DB1DD5">
        <w:rPr>
          <w:rFonts w:ascii="Times New Roman" w:eastAsia="Times New Roman" w:hAnsi="Times New Roman" w:cs="Times New Roman"/>
          <w:lang w:eastAsia="en-GB"/>
        </w:rPr>
        <w:t>OF EXTREME UNCTION, SO CALLED.</w:t>
      </w:r>
    </w:p>
    <w:p w14:paraId="2580D4C7" w14:textId="77777777" w:rsidR="00AB34CD" w:rsidRPr="00DB1DD5" w:rsidRDefault="00AB34CD" w:rsidP="00AB34CD">
      <w:pPr>
        <w:tabs>
          <w:tab w:val="left" w:pos="606"/>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18. </w:t>
      </w:r>
      <w:r w:rsidRPr="00DB1DD5">
        <w:rPr>
          <w:rFonts w:ascii="Times New Roman" w:eastAsia="Times New Roman" w:hAnsi="Times New Roman" w:cs="Times New Roman"/>
          <w:sz w:val="24"/>
          <w:szCs w:val="24"/>
          <w:lang w:eastAsia="en-GB"/>
        </w:rPr>
        <w:t xml:space="preserve">The third fictitious sacrament is Extreme Unction, which is performed only by a priest, and, as they express it, </w:t>
      </w:r>
      <w:r w:rsidRPr="00DB1DD5">
        <w:rPr>
          <w:rFonts w:ascii="Times New Roman" w:eastAsia="Times New Roman" w:hAnsi="Times New Roman" w:cs="Times New Roman"/>
          <w:i/>
          <w:iCs/>
          <w:sz w:val="24"/>
          <w:szCs w:val="24"/>
          <w:lang w:eastAsia="en-GB"/>
        </w:rPr>
        <w:t>in extremis,</w:t>
      </w:r>
      <w:r w:rsidRPr="00DB1DD5">
        <w:rPr>
          <w:rFonts w:ascii="Times New Roman" w:eastAsia="Times New Roman" w:hAnsi="Times New Roman" w:cs="Times New Roman"/>
          <w:sz w:val="24"/>
          <w:szCs w:val="24"/>
          <w:lang w:eastAsia="en-GB"/>
        </w:rPr>
        <w:t xml:space="preserve"> with oil consecrated by the bishop, and with this form of words, “By this holy unction, and his most tender mercy, may God forgive you whatever sin you have com</w:t>
      </w:r>
      <w:r w:rsidRPr="00DB1DD5">
        <w:rPr>
          <w:rFonts w:ascii="Times New Roman" w:eastAsia="Times New Roman" w:hAnsi="Times New Roman" w:cs="Times New Roman"/>
          <w:sz w:val="24"/>
          <w:szCs w:val="24"/>
          <w:lang w:eastAsia="en-GB"/>
        </w:rPr>
        <w:softHyphen/>
        <w:t xml:space="preserve">mitted, by the eye, the ear, the smell, the touch, the taste,” (see </w:t>
      </w:r>
      <w:proofErr w:type="spellStart"/>
      <w:r w:rsidRPr="00DB1DD5">
        <w:rPr>
          <w:rFonts w:ascii="Times New Roman" w:eastAsia="Times New Roman" w:hAnsi="Times New Roman" w:cs="Times New Roman"/>
          <w:sz w:val="24"/>
          <w:szCs w:val="24"/>
          <w:lang w:eastAsia="en-GB"/>
        </w:rPr>
        <w:t>Calv</w:t>
      </w:r>
      <w:proofErr w:type="spellEnd"/>
      <w:r w:rsidRPr="00DB1DD5">
        <w:rPr>
          <w:rFonts w:ascii="Times New Roman" w:eastAsia="Times New Roman" w:hAnsi="Times New Roman" w:cs="Times New Roman"/>
          <w:sz w:val="24"/>
          <w:szCs w:val="24"/>
          <w:lang w:eastAsia="en-GB"/>
        </w:rPr>
        <w:t xml:space="preserve">. Epist. de </w:t>
      </w:r>
      <w:proofErr w:type="spellStart"/>
      <w:r w:rsidRPr="00DB1DD5">
        <w:rPr>
          <w:rFonts w:ascii="Times New Roman" w:eastAsia="Times New Roman" w:hAnsi="Times New Roman" w:cs="Times New Roman"/>
          <w:sz w:val="24"/>
          <w:szCs w:val="24"/>
          <w:lang w:eastAsia="en-GB"/>
        </w:rPr>
        <w:t>Fugiend</w:t>
      </w:r>
      <w:proofErr w:type="spellEnd"/>
      <w:r w:rsidRPr="00DB1DD5">
        <w:rPr>
          <w:rFonts w:ascii="Times New Roman" w:eastAsia="Times New Roman" w:hAnsi="Times New Roman" w:cs="Times New Roman"/>
          <w:sz w:val="24"/>
          <w:szCs w:val="24"/>
          <w:lang w:eastAsia="en-GB"/>
        </w:rPr>
        <w:t>. Illicit. Sac.) They pretend that there are two virtues in it—the forgiveness of sins, and relief of bodily disease, if so expedient; if not expedient, the salvation of the soul. For they say, that the institution was set down by James, whose words are, “Is any sick among you? let him send for the elders of the Church; and let them pray over him, anointing him with oil in the name of the Lord; and the prayer of faith shall save the sick, and the Lord shall raise him up: and if he have committed sins, they shall be forgiven him,” (James v. 14.) The same account is here to be given of this unction as we lately gave of the laying on of hands; in other words, it is mere hypocritical stage-play, by which, without reason or result, they would resemble the apostles. Mark relates that the apostles, on their first mis</w:t>
      </w:r>
      <w:r w:rsidRPr="00DB1DD5">
        <w:rPr>
          <w:rFonts w:ascii="Times New Roman" w:eastAsia="Times New Roman" w:hAnsi="Times New Roman" w:cs="Times New Roman"/>
          <w:sz w:val="24"/>
          <w:szCs w:val="24"/>
          <w:lang w:eastAsia="en-GB"/>
        </w:rPr>
        <w:softHyphen/>
        <w:t xml:space="preserve">sion, agreeably to the </w:t>
      </w:r>
      <w:r w:rsidRPr="00DB1DD5">
        <w:rPr>
          <w:rFonts w:ascii="Times New Roman" w:eastAsia="Times New Roman" w:hAnsi="Times New Roman" w:cs="Times New Roman"/>
          <w:sz w:val="24"/>
          <w:szCs w:val="24"/>
          <w:lang w:eastAsia="en-GB"/>
        </w:rPr>
        <w:lastRenderedPageBreak/>
        <w:t>command which they had received of the Lord, raised the dead, cast out devils, cleansed lepers, healed the sick, and, in healing, used oil. He says, they “anointed with oil many that were sick, and healed them,” (Mark vi. 13.) To this James referred when he ordered the presbyters of the Church to be called to anoint the sick. That no deeper mystery lay under this ceremony will easily be perceived by those who consider how great liberty both our Lord and his apostles used in those external things.</w:t>
      </w:r>
      <w:r w:rsidRPr="00DB1DD5">
        <w:rPr>
          <w:rStyle w:val="FootnoteReference"/>
          <w:rFonts w:ascii="Times New Roman" w:eastAsia="Times New Roman" w:hAnsi="Times New Roman" w:cs="Times New Roman"/>
          <w:sz w:val="24"/>
          <w:szCs w:val="24"/>
          <w:vertAlign w:val="baseline"/>
          <w:lang w:eastAsia="en-GB"/>
        </w:rPr>
        <w:footnoteReference w:id="10"/>
      </w:r>
      <w:r w:rsidRPr="00DB1DD5">
        <w:rPr>
          <w:rFonts w:ascii="Times New Roman" w:eastAsia="Times New Roman" w:hAnsi="Times New Roman" w:cs="Times New Roman"/>
          <w:sz w:val="24"/>
          <w:szCs w:val="24"/>
          <w:vertAlign w:val="superscript"/>
          <w:lang w:eastAsia="en-GB"/>
        </w:rPr>
        <w:t xml:space="preserve"> </w:t>
      </w:r>
      <w:r w:rsidRPr="00DB1DD5">
        <w:rPr>
          <w:rFonts w:ascii="Times New Roman" w:eastAsia="Times New Roman" w:hAnsi="Times New Roman" w:cs="Times New Roman"/>
          <w:sz w:val="24"/>
          <w:szCs w:val="24"/>
          <w:lang w:eastAsia="en-GB"/>
        </w:rPr>
        <w:t>Our Lord, when about to give sight to the blind man, spat on the ground, and made clay of the spittle; some he cured by a touch, others by a word. In like manner the apostles cured some diseases by word only, others by touch, others by anointing. But it is probable that neither this anointing nor any of the other things were used at random. I admit this; not, however, that they were instruments of the cure, but only symbols to remind the ignorant whence this great virtue proceeded, and prevent them from ascribing the praise to the apostles. To designate the Holy Spirit and his gifts by oil is trite and common, (Ps. xlv. 8.) But the gift of healing disappeared with the other miraculous powers which the Lord was pleased to give for a time, that it might render the new preaching of the gospel for ever wonderful. There</w:t>
      </w:r>
      <w:r w:rsidRPr="00DB1DD5">
        <w:rPr>
          <w:rFonts w:ascii="Times New Roman" w:eastAsia="Times New Roman" w:hAnsi="Times New Roman" w:cs="Times New Roman"/>
          <w:sz w:val="24"/>
          <w:szCs w:val="24"/>
          <w:lang w:eastAsia="en-GB"/>
        </w:rPr>
        <w:softHyphen/>
        <w:t>fore, even were we to grant that anointing was a sacrament of those powers which were then administered by the hands of the apostles, it pertains not to us, to whom no such powers have been committed.</w:t>
      </w:r>
    </w:p>
    <w:p w14:paraId="5A6F8C8A" w14:textId="77777777" w:rsidR="00AB34CD" w:rsidRPr="00DB1DD5" w:rsidRDefault="00AB34CD" w:rsidP="00AB34CD">
      <w:pPr>
        <w:tabs>
          <w:tab w:val="left" w:pos="603"/>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19. </w:t>
      </w:r>
      <w:r w:rsidRPr="00DB1DD5">
        <w:rPr>
          <w:rFonts w:ascii="Times New Roman" w:eastAsia="Times New Roman" w:hAnsi="Times New Roman" w:cs="Times New Roman"/>
          <w:sz w:val="24"/>
          <w:szCs w:val="24"/>
          <w:lang w:eastAsia="en-GB"/>
        </w:rPr>
        <w:t>And what better reason have they for making a sacra</w:t>
      </w:r>
      <w:r w:rsidRPr="00DB1DD5">
        <w:rPr>
          <w:rFonts w:ascii="Times New Roman" w:eastAsia="Times New Roman" w:hAnsi="Times New Roman" w:cs="Times New Roman"/>
          <w:sz w:val="24"/>
          <w:szCs w:val="24"/>
          <w:lang w:eastAsia="en-GB"/>
        </w:rPr>
        <w:softHyphen/>
        <w:t>ment of this unction, than of any of the other symbols which are mentioned in Scripture? Why do they not dedicate some pool of Siloam, into which, at certain seasons, the sick may plunge themselves? That, they say, were done in vain. Certainly not more in vain than unction. Why do they not lay themselves on the dead, seeing that Paul, in raising up the dead youth, lay upon him? Why is not clay made of dust and spittle a sacrament? The other cases were spe</w:t>
      </w:r>
      <w:r w:rsidRPr="00DB1DD5">
        <w:rPr>
          <w:rFonts w:ascii="Times New Roman" w:eastAsia="Times New Roman" w:hAnsi="Times New Roman" w:cs="Times New Roman"/>
          <w:sz w:val="24"/>
          <w:szCs w:val="24"/>
          <w:lang w:eastAsia="en-GB"/>
        </w:rPr>
        <w:softHyphen/>
        <w:t xml:space="preserve">cial, but this is commanded by James. In other words, James spake agreeably to the time when the Church still enjoyed this blessing from God. They affirm, indeed, that there is still the same virtue in their unction, but we experience differently. Let no man now wonder that they have with so much confidence deluded souls, which they knew to be stupid and blind, because deprived of the word of God, that is, of his light and life, seeing they blush not to attempt to deceive the bodily perceptions of those who are alive, and have all their senses about them. They make themselves ridiculous, therefore, by pretending that they are endued with the gift of healing. The Lord, doubtless, is present with his people in all ages, and cures their sicknesses as often as there is need, not less than formerly; and yet he does not exert those manifest powers, nor dispense miracles by the hands of apostles, because that gift was </w:t>
      </w:r>
      <w:r w:rsidRPr="00DB1DD5">
        <w:rPr>
          <w:rFonts w:ascii="Times New Roman" w:eastAsia="Times New Roman" w:hAnsi="Times New Roman" w:cs="Times New Roman"/>
          <w:sz w:val="24"/>
          <w:szCs w:val="24"/>
          <w:lang w:eastAsia="en-GB"/>
        </w:rPr>
        <w:lastRenderedPageBreak/>
        <w:t>temporary, and owing, in some measure, to the ingratitude of men, immediately ceased.</w:t>
      </w:r>
    </w:p>
    <w:p w14:paraId="046F7775" w14:textId="77777777" w:rsidR="00AB34CD" w:rsidRPr="00DB1DD5" w:rsidRDefault="00AB34CD" w:rsidP="00AB34CD">
      <w:pPr>
        <w:tabs>
          <w:tab w:val="left" w:pos="606"/>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20. </w:t>
      </w:r>
      <w:r w:rsidRPr="00DB1DD5">
        <w:rPr>
          <w:rFonts w:ascii="Times New Roman" w:eastAsia="Times New Roman" w:hAnsi="Times New Roman" w:cs="Times New Roman"/>
          <w:sz w:val="24"/>
          <w:szCs w:val="24"/>
          <w:lang w:eastAsia="en-GB"/>
        </w:rPr>
        <w:t>Wherefore, as the apostles, not without cause, openly declared, by the symbol of oil, that the gift of healing com</w:t>
      </w:r>
      <w:r w:rsidRPr="00DB1DD5">
        <w:rPr>
          <w:rFonts w:ascii="Times New Roman" w:eastAsia="Times New Roman" w:hAnsi="Times New Roman" w:cs="Times New Roman"/>
          <w:sz w:val="24"/>
          <w:szCs w:val="24"/>
          <w:lang w:eastAsia="en-GB"/>
        </w:rPr>
        <w:softHyphen/>
        <w:t>mitted to them was not their own, but the power of the Holy Spirit; so, on the other hand, these men insult the Holy Spirit by making his power consist in a filthy oil of no efficacy. It is just as if one were to say that all oil is the power of the Holy Spirit, because it is called by that name in Scripture, and that every dove is the Holy Spirit, because he appeared in that form. Let them see to this: it is sufficient for us that we perceive, with absolute certainty, that their unction is no sacrament, as it is neither a ceremony appointed by God, nor has any promise. For when we require, in a sacra</w:t>
      </w:r>
      <w:r w:rsidRPr="00DB1DD5">
        <w:rPr>
          <w:rFonts w:ascii="Times New Roman" w:eastAsia="Times New Roman" w:hAnsi="Times New Roman" w:cs="Times New Roman"/>
          <w:sz w:val="24"/>
          <w:szCs w:val="24"/>
          <w:lang w:eastAsia="en-GB"/>
        </w:rPr>
        <w:softHyphen/>
        <w:t>ment, these two things, that it be a ceremony appointed by God, and have a promise from God, we at the same time demand that that ceremony be delivered to us, and that that promise have reference to us. No man contends that circumcision is now a sacrament of the Christian Church, al</w:t>
      </w:r>
      <w:r w:rsidRPr="00DB1DD5">
        <w:rPr>
          <w:rFonts w:ascii="Times New Roman" w:eastAsia="Times New Roman" w:hAnsi="Times New Roman" w:cs="Times New Roman"/>
          <w:sz w:val="24"/>
          <w:szCs w:val="24"/>
          <w:lang w:eastAsia="en-GB"/>
        </w:rPr>
        <w:softHyphen/>
        <w:t>though it was both an ordinance of God, and had his pro</w:t>
      </w:r>
      <w:r w:rsidRPr="00DB1DD5">
        <w:rPr>
          <w:rFonts w:ascii="Times New Roman" w:eastAsia="Times New Roman" w:hAnsi="Times New Roman" w:cs="Times New Roman"/>
          <w:sz w:val="24"/>
          <w:szCs w:val="24"/>
          <w:lang w:eastAsia="en-GB"/>
        </w:rPr>
        <w:softHyphen/>
        <w:t>mise annexed to it, because it was neither commanded to us, nor was the promise annexed to it given us on the same con</w:t>
      </w:r>
      <w:r w:rsidRPr="00DB1DD5">
        <w:rPr>
          <w:rFonts w:ascii="Times New Roman" w:eastAsia="Times New Roman" w:hAnsi="Times New Roman" w:cs="Times New Roman"/>
          <w:sz w:val="24"/>
          <w:szCs w:val="24"/>
          <w:lang w:eastAsia="en-GB"/>
        </w:rPr>
        <w:softHyphen/>
        <w:t>dition. The promise of which they vaunt so much in unction, as we have clearly demonstrated, and they themselves show by experience, has not been given to us. The cere</w:t>
      </w:r>
      <w:r w:rsidRPr="00DB1DD5">
        <w:rPr>
          <w:rFonts w:ascii="Times New Roman" w:eastAsia="Times New Roman" w:hAnsi="Times New Roman" w:cs="Times New Roman"/>
          <w:sz w:val="24"/>
          <w:szCs w:val="24"/>
          <w:lang w:eastAsia="en-GB"/>
        </w:rPr>
        <w:softHyphen/>
        <w:t>mony behoved to be used only by those who had been en</w:t>
      </w:r>
      <w:r w:rsidRPr="00DB1DD5">
        <w:rPr>
          <w:rFonts w:ascii="Times New Roman" w:eastAsia="Times New Roman" w:hAnsi="Times New Roman" w:cs="Times New Roman"/>
          <w:sz w:val="24"/>
          <w:szCs w:val="24"/>
          <w:lang w:eastAsia="en-GB"/>
        </w:rPr>
        <w:softHyphen/>
        <w:t>dued with the gift of healing, not by those murderers, who do more by slaying and butchering than by curing.</w:t>
      </w:r>
    </w:p>
    <w:p w14:paraId="43467781" w14:textId="77777777" w:rsidR="00AB34CD" w:rsidRPr="00DB1DD5" w:rsidRDefault="00AB34CD" w:rsidP="00AB34CD">
      <w:pPr>
        <w:tabs>
          <w:tab w:val="left" w:pos="606"/>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21. </w:t>
      </w:r>
      <w:r w:rsidRPr="00DB1DD5">
        <w:rPr>
          <w:rFonts w:ascii="Times New Roman" w:eastAsia="Times New Roman" w:hAnsi="Times New Roman" w:cs="Times New Roman"/>
          <w:sz w:val="24"/>
          <w:szCs w:val="24"/>
          <w:lang w:eastAsia="en-GB"/>
        </w:rPr>
        <w:t>Even were it granted that this precept of unction, which has nothing to do with the present age, were perfectly adapted to it, they will not even thus have advanced much in support of their unction, with which they have hitherto be</w:t>
      </w:r>
      <w:r w:rsidRPr="00DB1DD5">
        <w:rPr>
          <w:rFonts w:ascii="Times New Roman" w:eastAsia="Times New Roman" w:hAnsi="Times New Roman" w:cs="Times New Roman"/>
          <w:sz w:val="24"/>
          <w:szCs w:val="24"/>
          <w:lang w:eastAsia="en-GB"/>
        </w:rPr>
        <w:softHyphen/>
        <w:t xml:space="preserve">smeared us. James would have all the sick to be anointed: these men besmear, with their oil, not the sick, but half-dead carcases, when life is quivering on the lips, or, as they say, </w:t>
      </w:r>
      <w:r w:rsidRPr="00DB1DD5">
        <w:rPr>
          <w:rFonts w:ascii="Times New Roman" w:eastAsia="Times New Roman" w:hAnsi="Times New Roman" w:cs="Times New Roman"/>
          <w:i/>
          <w:iCs/>
          <w:sz w:val="24"/>
          <w:szCs w:val="24"/>
          <w:lang w:eastAsia="en-GB"/>
        </w:rPr>
        <w:t>in extremis.</w:t>
      </w:r>
      <w:r w:rsidRPr="00DB1DD5">
        <w:rPr>
          <w:rFonts w:ascii="Times New Roman" w:eastAsia="Times New Roman" w:hAnsi="Times New Roman" w:cs="Times New Roman"/>
          <w:sz w:val="24"/>
          <w:szCs w:val="24"/>
          <w:lang w:eastAsia="en-GB"/>
        </w:rPr>
        <w:t xml:space="preserve"> If they have a present cure in their sacrament, with which they can either alleviate the bitterness of disease, or at least give some solace to the soul, they are cruel in never curing in time. James would have the sick man to be anointed by the elders of the Church. They admit no anointer but a </w:t>
      </w:r>
      <w:proofErr w:type="spellStart"/>
      <w:r w:rsidRPr="00DB1DD5">
        <w:rPr>
          <w:rFonts w:ascii="Times New Roman" w:eastAsia="Times New Roman" w:hAnsi="Times New Roman" w:cs="Times New Roman"/>
          <w:sz w:val="24"/>
          <w:szCs w:val="24"/>
          <w:lang w:eastAsia="en-GB"/>
        </w:rPr>
        <w:t>priestling</w:t>
      </w:r>
      <w:proofErr w:type="spellEnd"/>
      <w:r w:rsidRPr="00DB1DD5">
        <w:rPr>
          <w:rFonts w:ascii="Times New Roman" w:eastAsia="Times New Roman" w:hAnsi="Times New Roman" w:cs="Times New Roman"/>
          <w:sz w:val="24"/>
          <w:szCs w:val="24"/>
          <w:lang w:eastAsia="en-GB"/>
        </w:rPr>
        <w:t xml:space="preserve">. When they interpret the elders of James to be priests, and allege that the plural number is used for honour, the thing is absurd; as if the Church had at that time abounded with swarms of priests, so that they could set out in long procession, bearing a dish of sacred oil. James, in ordering simply that the sick be anointed, seems to me to mean no other anointing than that of common oil, nor is any other mentioned in the narrative of Mark. These men deign not to use any oil but that which has been consecrated by a bishop, that is warmed with much breath, charmed by much muttering, and saluted nine times on bended knee, Thrice Hail, holy oil! thrice Hail, holy chrism! thrice Hail, holy balsam! From whom did they derive these exorcisms? James says, that when the sick </w:t>
      </w:r>
      <w:r w:rsidRPr="00DB1DD5">
        <w:rPr>
          <w:rFonts w:ascii="Times New Roman" w:eastAsia="Times New Roman" w:hAnsi="Times New Roman" w:cs="Times New Roman"/>
          <w:sz w:val="24"/>
          <w:szCs w:val="24"/>
          <w:lang w:eastAsia="en-GB"/>
        </w:rPr>
        <w:lastRenderedPageBreak/>
        <w:t>man shall have been anointed with oil, and prayer shall have been made over him, if he have committed sins, they shall be forgiven him, viz., that his guilt being forgiven, he shall obtain a mitigation of the punishment, not meaning that sins are effaced by oil, but that the prayers by which believers commended their afflicted brother to God would not be in vain. These men are impi</w:t>
      </w:r>
      <w:r w:rsidRPr="00DB1DD5">
        <w:rPr>
          <w:rFonts w:ascii="Times New Roman" w:eastAsia="Times New Roman" w:hAnsi="Times New Roman" w:cs="Times New Roman"/>
          <w:sz w:val="24"/>
          <w:szCs w:val="24"/>
          <w:lang w:eastAsia="en-GB"/>
        </w:rPr>
        <w:softHyphen/>
        <w:t>ously false in saying that sins are forgiven by their sacred, that is, abominable unction. See how little they gain, even when they are allowed to abuse the passage of James as they list. And to save us the trouble of a laborious proof, their own annals relieve us from all difficulty; for they relate that Pope Innocent, who presided over the church of Rome in the age of Augustine, ordained, that not elders only, but all Chris</w:t>
      </w:r>
      <w:r w:rsidRPr="00DB1DD5">
        <w:rPr>
          <w:rFonts w:ascii="Times New Roman" w:eastAsia="Times New Roman" w:hAnsi="Times New Roman" w:cs="Times New Roman"/>
          <w:sz w:val="24"/>
          <w:szCs w:val="24"/>
          <w:lang w:eastAsia="en-GB"/>
        </w:rPr>
        <w:softHyphen/>
        <w:t>tians, should use oil in anointing, in their own necessity, or in that of their friends.</w:t>
      </w:r>
      <w:r w:rsidRPr="00DB1DD5">
        <w:rPr>
          <w:rStyle w:val="FootnoteReference"/>
          <w:rFonts w:ascii="Times New Roman" w:eastAsia="Times New Roman" w:hAnsi="Times New Roman" w:cs="Times New Roman"/>
          <w:sz w:val="24"/>
          <w:szCs w:val="24"/>
          <w:vertAlign w:val="baseline"/>
          <w:lang w:eastAsia="en-GB"/>
        </w:rPr>
        <w:footnoteReference w:id="11"/>
      </w:r>
      <w:r w:rsidRPr="00DB1DD5">
        <w:rPr>
          <w:rFonts w:ascii="Times New Roman" w:eastAsia="Times New Roman" w:hAnsi="Times New Roman" w:cs="Times New Roman"/>
          <w:sz w:val="24"/>
          <w:szCs w:val="24"/>
          <w:lang w:eastAsia="en-GB"/>
        </w:rPr>
        <w:t xml:space="preserve"> Our authority for this is </w:t>
      </w:r>
      <w:proofErr w:type="spellStart"/>
      <w:r w:rsidRPr="00DB1DD5">
        <w:rPr>
          <w:rFonts w:ascii="Times New Roman" w:eastAsia="Times New Roman" w:hAnsi="Times New Roman" w:cs="Times New Roman"/>
          <w:sz w:val="24"/>
          <w:szCs w:val="24"/>
          <w:lang w:eastAsia="en-GB"/>
        </w:rPr>
        <w:t>Sigebert</w:t>
      </w:r>
      <w:proofErr w:type="spellEnd"/>
      <w:r w:rsidRPr="00DB1DD5">
        <w:rPr>
          <w:rFonts w:ascii="Times New Roman" w:eastAsia="Times New Roman" w:hAnsi="Times New Roman" w:cs="Times New Roman"/>
          <w:sz w:val="24"/>
          <w:szCs w:val="24"/>
          <w:lang w:eastAsia="en-GB"/>
        </w:rPr>
        <w:t>, in his Chronicles.</w:t>
      </w:r>
    </w:p>
    <w:p w14:paraId="01636BF4" w14:textId="77777777" w:rsidR="00AB34CD" w:rsidRPr="00DB1DD5" w:rsidRDefault="00AB34CD" w:rsidP="00AB34CD">
      <w:pPr>
        <w:spacing w:after="0" w:line="276" w:lineRule="auto"/>
        <w:jc w:val="both"/>
        <w:rPr>
          <w:rFonts w:ascii="Courier New" w:eastAsia="Times New Roman" w:hAnsi="Courier New" w:cs="Courier New"/>
          <w:sz w:val="24"/>
          <w:szCs w:val="24"/>
          <w:lang w:eastAsia="en-GB"/>
        </w:rPr>
      </w:pPr>
    </w:p>
    <w:p w14:paraId="5E312C2E" w14:textId="77777777" w:rsidR="00AB34CD" w:rsidRPr="00DB1DD5" w:rsidRDefault="00AB34CD" w:rsidP="00AB34CD">
      <w:pPr>
        <w:spacing w:after="0" w:line="360" w:lineRule="auto"/>
        <w:jc w:val="center"/>
        <w:rPr>
          <w:rFonts w:ascii="Courier New" w:eastAsia="Times New Roman" w:hAnsi="Courier New" w:cs="Courier New"/>
          <w:lang w:eastAsia="en-GB"/>
        </w:rPr>
      </w:pPr>
      <w:r w:rsidRPr="00DB1DD5">
        <w:rPr>
          <w:rFonts w:ascii="Times New Roman" w:eastAsia="Times New Roman" w:hAnsi="Times New Roman" w:cs="Times New Roman"/>
          <w:lang w:eastAsia="en-GB"/>
        </w:rPr>
        <w:t>OF ECCLESIASTICAL ORDERS.</w:t>
      </w:r>
    </w:p>
    <w:p w14:paraId="1F78D7ED" w14:textId="77777777" w:rsidR="00AB34CD" w:rsidRPr="00DB1DD5" w:rsidRDefault="00AB34CD" w:rsidP="00AB34CD">
      <w:pPr>
        <w:tabs>
          <w:tab w:val="left" w:pos="611"/>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22. </w:t>
      </w:r>
      <w:r w:rsidRPr="00DB1DD5">
        <w:rPr>
          <w:rFonts w:ascii="Times New Roman" w:eastAsia="Times New Roman" w:hAnsi="Times New Roman" w:cs="Times New Roman"/>
          <w:sz w:val="24"/>
          <w:szCs w:val="24"/>
          <w:lang w:eastAsia="en-GB"/>
        </w:rPr>
        <w:t>The fourth place in their catalogue is held by the sacra</w:t>
      </w:r>
      <w:r w:rsidRPr="00DB1DD5">
        <w:rPr>
          <w:rFonts w:ascii="Times New Roman" w:eastAsia="Times New Roman" w:hAnsi="Times New Roman" w:cs="Times New Roman"/>
          <w:sz w:val="24"/>
          <w:szCs w:val="24"/>
          <w:lang w:eastAsia="en-GB"/>
        </w:rPr>
        <w:softHyphen/>
        <w:t>ment of Orders, one so prolific, as to beget of itself seven lesser sacraments. It is very ridiculous that, after affirming that there are seven sacraments, when they begin to count, they make out thirteen. It cannot be alleged that they are one sacrament, because they all tend to one priesthood, and are a kind of steps to the same thing. For while it is certain that the ceremonies in each are different, and they themselves say that the graces are different, no man can doubt that if their dogmas are admitted, they ought to be called seven sacra</w:t>
      </w:r>
      <w:r w:rsidRPr="00DB1DD5">
        <w:rPr>
          <w:rFonts w:ascii="Times New Roman" w:eastAsia="Times New Roman" w:hAnsi="Times New Roman" w:cs="Times New Roman"/>
          <w:sz w:val="24"/>
          <w:szCs w:val="24"/>
          <w:lang w:eastAsia="en-GB"/>
        </w:rPr>
        <w:softHyphen/>
        <w:t>ments. And why debate it as a doubtful matter, when they themselves plainly and distinctly declare that they are seven? First, then, we shall glance at them in passing, and show to how many absurdities they introduce us when they would recommend their orders to us as sacraments; and, secondly, we shall see whether the ceremony which churches use in or</w:t>
      </w:r>
      <w:r w:rsidRPr="00DB1DD5">
        <w:rPr>
          <w:rFonts w:ascii="Times New Roman" w:eastAsia="Times New Roman" w:hAnsi="Times New Roman" w:cs="Times New Roman"/>
          <w:sz w:val="24"/>
          <w:szCs w:val="24"/>
          <w:lang w:eastAsia="en-GB"/>
        </w:rPr>
        <w:softHyphen/>
        <w:t>daining ministers ought at all to be called a sacrament. They make seven ecclesiastical orders, or degrees, which they distinguish by the title of a sacrament. These are, Door</w:t>
      </w:r>
      <w:r w:rsidRPr="00DB1DD5">
        <w:rPr>
          <w:rFonts w:ascii="Times New Roman" w:eastAsia="Times New Roman" w:hAnsi="Times New Roman" w:cs="Times New Roman"/>
          <w:sz w:val="24"/>
          <w:szCs w:val="24"/>
          <w:lang w:eastAsia="en-GB"/>
        </w:rPr>
        <w:softHyphen/>
        <w:t xml:space="preserve">keepers, Readers, Exorcists, Acolytes, </w:t>
      </w:r>
      <w:proofErr w:type="spellStart"/>
      <w:r w:rsidRPr="00DB1DD5">
        <w:rPr>
          <w:rFonts w:ascii="Times New Roman" w:eastAsia="Times New Roman" w:hAnsi="Times New Roman" w:cs="Times New Roman"/>
          <w:sz w:val="24"/>
          <w:szCs w:val="24"/>
          <w:lang w:eastAsia="en-GB"/>
        </w:rPr>
        <w:t>Subdeacons</w:t>
      </w:r>
      <w:proofErr w:type="spellEnd"/>
      <w:r w:rsidRPr="00DB1DD5">
        <w:rPr>
          <w:rFonts w:ascii="Times New Roman" w:eastAsia="Times New Roman" w:hAnsi="Times New Roman" w:cs="Times New Roman"/>
          <w:sz w:val="24"/>
          <w:szCs w:val="24"/>
          <w:lang w:eastAsia="en-GB"/>
        </w:rPr>
        <w:t>, Deacons, and Priests. And they say that they are seven, because of the seven kinds of graces of the Holy Spirit with which those who are promoted to them ought to be endued. This grace is increased and more liberally accumulated on promotion. The mere number has been consecrated by a perversion of Scripture, because they think they read in Isaiah that there are seven gifts of the Holy Spirit, whereas truly not more than six are mentioned by Isaiah, who, however, meant not to include all in that passage. For, in other passages are men</w:t>
      </w:r>
      <w:r w:rsidRPr="00DB1DD5">
        <w:rPr>
          <w:rFonts w:ascii="Times New Roman" w:eastAsia="Times New Roman" w:hAnsi="Times New Roman" w:cs="Times New Roman"/>
          <w:sz w:val="24"/>
          <w:szCs w:val="24"/>
          <w:lang w:eastAsia="en-GB"/>
        </w:rPr>
        <w:softHyphen/>
        <w:t xml:space="preserve">tioned the spirit of life, of sanctification, of the adoption of sons, as well as there, the spirit of </w:t>
      </w:r>
      <w:r w:rsidRPr="00DB1DD5">
        <w:rPr>
          <w:rFonts w:ascii="Times New Roman" w:eastAsia="Times New Roman" w:hAnsi="Times New Roman" w:cs="Times New Roman"/>
          <w:sz w:val="24"/>
          <w:szCs w:val="24"/>
          <w:lang w:eastAsia="en-GB"/>
        </w:rPr>
        <w:lastRenderedPageBreak/>
        <w:t>wisdom and understand</w:t>
      </w:r>
      <w:r w:rsidRPr="00DB1DD5">
        <w:rPr>
          <w:rFonts w:ascii="Times New Roman" w:eastAsia="Times New Roman" w:hAnsi="Times New Roman" w:cs="Times New Roman"/>
          <w:sz w:val="24"/>
          <w:szCs w:val="24"/>
          <w:lang w:eastAsia="en-GB"/>
        </w:rPr>
        <w:softHyphen/>
        <w:t>ing, the spirit of counsel and might, the spirit of knowledge, and of the fear of the Lord.</w:t>
      </w:r>
      <w:r w:rsidRPr="00DB1DD5">
        <w:rPr>
          <w:rStyle w:val="FootnoteReference"/>
          <w:rFonts w:ascii="Times New Roman" w:eastAsia="Times New Roman" w:hAnsi="Times New Roman" w:cs="Times New Roman"/>
          <w:sz w:val="24"/>
          <w:szCs w:val="24"/>
          <w:vertAlign w:val="baseline"/>
          <w:lang w:eastAsia="en-GB"/>
        </w:rPr>
        <w:footnoteReference w:id="12"/>
      </w:r>
      <w:r w:rsidRPr="00DB1DD5">
        <w:rPr>
          <w:rFonts w:ascii="Times New Roman" w:eastAsia="Times New Roman" w:hAnsi="Times New Roman" w:cs="Times New Roman"/>
          <w:sz w:val="24"/>
          <w:szCs w:val="24"/>
          <w:lang w:eastAsia="en-GB"/>
        </w:rPr>
        <w:t xml:space="preserve"> Although others who are more acute make not seven orders, but nine, in imitation, as they say, of the Church triumphant. But among these, also, there is a contest; because some insist that the clerical tonsure is the first order of all, and the episcopate the last; while others, ex</w:t>
      </w:r>
      <w:r w:rsidRPr="00DB1DD5">
        <w:rPr>
          <w:rFonts w:ascii="Times New Roman" w:eastAsia="Times New Roman" w:hAnsi="Times New Roman" w:cs="Times New Roman"/>
          <w:sz w:val="24"/>
          <w:szCs w:val="24"/>
          <w:lang w:eastAsia="en-GB"/>
        </w:rPr>
        <w:softHyphen/>
        <w:t xml:space="preserve">cluding the tonsure, class the office of archbishop among the orders. </w:t>
      </w:r>
      <w:proofErr w:type="spellStart"/>
      <w:r w:rsidRPr="00DB1DD5">
        <w:rPr>
          <w:rFonts w:ascii="Times New Roman" w:eastAsia="Times New Roman" w:hAnsi="Times New Roman" w:cs="Times New Roman"/>
          <w:sz w:val="24"/>
          <w:szCs w:val="24"/>
          <w:lang w:eastAsia="en-GB"/>
        </w:rPr>
        <w:t>Isiodorus</w:t>
      </w:r>
      <w:proofErr w:type="spellEnd"/>
      <w:r w:rsidRPr="00DB1DD5">
        <w:rPr>
          <w:rFonts w:ascii="Times New Roman" w:eastAsia="Times New Roman" w:hAnsi="Times New Roman" w:cs="Times New Roman"/>
          <w:sz w:val="24"/>
          <w:szCs w:val="24"/>
          <w:lang w:eastAsia="en-GB"/>
        </w:rPr>
        <w:t xml:space="preserve"> distinguishes differently, for he makes Psalmists and Readers different.</w:t>
      </w:r>
      <w:r w:rsidRPr="00DB1DD5">
        <w:rPr>
          <w:rStyle w:val="FootnoteReference"/>
          <w:rFonts w:ascii="Times New Roman" w:eastAsia="Times New Roman" w:hAnsi="Times New Roman" w:cs="Times New Roman"/>
          <w:sz w:val="24"/>
          <w:szCs w:val="24"/>
          <w:vertAlign w:val="baseline"/>
          <w:lang w:eastAsia="en-GB"/>
        </w:rPr>
        <w:footnoteReference w:id="13"/>
      </w:r>
      <w:r w:rsidRPr="00DB1DD5">
        <w:rPr>
          <w:rFonts w:ascii="Times New Roman" w:eastAsia="Times New Roman" w:hAnsi="Times New Roman" w:cs="Times New Roman"/>
          <w:sz w:val="24"/>
          <w:szCs w:val="24"/>
          <w:lang w:eastAsia="en-GB"/>
        </w:rPr>
        <w:t xml:space="preserve"> To the former, he gives the charge of chanting, to the latter, that of reading the Scrip</w:t>
      </w:r>
      <w:r w:rsidRPr="00DB1DD5">
        <w:rPr>
          <w:rFonts w:ascii="Times New Roman" w:eastAsia="Times New Roman" w:hAnsi="Times New Roman" w:cs="Times New Roman"/>
          <w:sz w:val="24"/>
          <w:szCs w:val="24"/>
          <w:lang w:eastAsia="en-GB"/>
        </w:rPr>
        <w:softHyphen/>
        <w:t>tures for the instruction of the common people. And this distinction is observed by the canons. In this great variety, what would they have us to follow or to avoid? Shall we say that there are seven orders? So the master of the school teaches, but the most illuminated doctors determine other</w:t>
      </w:r>
      <w:r w:rsidRPr="00DB1DD5">
        <w:rPr>
          <w:rFonts w:ascii="Times New Roman" w:eastAsia="Times New Roman" w:hAnsi="Times New Roman" w:cs="Times New Roman"/>
          <w:sz w:val="24"/>
          <w:szCs w:val="24"/>
          <w:lang w:eastAsia="en-GB"/>
        </w:rPr>
        <w:softHyphen/>
        <w:t>wise. On the other hand, they are at variance among them</w:t>
      </w:r>
      <w:r w:rsidRPr="00DB1DD5">
        <w:rPr>
          <w:rFonts w:ascii="Times New Roman" w:eastAsia="Times New Roman" w:hAnsi="Times New Roman" w:cs="Times New Roman"/>
          <w:sz w:val="24"/>
          <w:szCs w:val="24"/>
          <w:lang w:eastAsia="en-GB"/>
        </w:rPr>
        <w:softHyphen/>
        <w:t>selves. Besides, the most sacred canons call us in a different direction. Such, indeed, is the concord of men when they discuss divine things apart from the word of God.</w:t>
      </w:r>
    </w:p>
    <w:p w14:paraId="7A005DA9" w14:textId="77777777" w:rsidR="00AB34CD" w:rsidRPr="00DB1DD5" w:rsidRDefault="00AB34CD" w:rsidP="00AB34CD">
      <w:pPr>
        <w:tabs>
          <w:tab w:val="left" w:pos="609"/>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23. </w:t>
      </w:r>
      <w:r w:rsidRPr="00DB1DD5">
        <w:rPr>
          <w:rFonts w:ascii="Times New Roman" w:eastAsia="Times New Roman" w:hAnsi="Times New Roman" w:cs="Times New Roman"/>
          <w:sz w:val="24"/>
          <w:szCs w:val="24"/>
          <w:lang w:eastAsia="en-GB"/>
        </w:rPr>
        <w:t>But the crowning folly of all is, that in each of these they make Christ their colleague. First, they say</w:t>
      </w:r>
      <w:r w:rsidRPr="00DB1DD5">
        <w:rPr>
          <w:rStyle w:val="FootnoteReference"/>
          <w:rFonts w:ascii="Times New Roman" w:eastAsia="Times New Roman" w:hAnsi="Times New Roman" w:cs="Times New Roman"/>
          <w:sz w:val="24"/>
          <w:szCs w:val="24"/>
          <w:vertAlign w:val="baseline"/>
          <w:lang w:eastAsia="en-GB"/>
        </w:rPr>
        <w:footnoteReference w:id="14"/>
      </w:r>
      <w:r w:rsidRPr="00DB1DD5">
        <w:rPr>
          <w:rFonts w:ascii="Times New Roman" w:eastAsia="Times New Roman" w:hAnsi="Times New Roman" w:cs="Times New Roman"/>
          <w:sz w:val="24"/>
          <w:szCs w:val="24"/>
          <w:lang w:eastAsia="en-GB"/>
        </w:rPr>
        <w:t xml:space="preserve"> he performed the office of Doorkeeper when, with a whip of small cords, he drove the buyers and sellers from the temple. He intimates that he is a Doorkeeper when he says, “I am the door.” He assumed the office of Reader, when he read Isaiah in the synagogue. He performed the office of Exorcist when, touching the tongue and ears of the deaf and dumb man with spittle, he restored his hearing. He declared that he was an Acolyte by the words, “He that followeth me shall not walk in darkness.” He performed the office of </w:t>
      </w:r>
      <w:proofErr w:type="spellStart"/>
      <w:r w:rsidRPr="00DB1DD5">
        <w:rPr>
          <w:rFonts w:ascii="Times New Roman" w:eastAsia="Times New Roman" w:hAnsi="Times New Roman" w:cs="Times New Roman"/>
          <w:sz w:val="24"/>
          <w:szCs w:val="24"/>
          <w:lang w:eastAsia="en-GB"/>
        </w:rPr>
        <w:t>Subdeacon</w:t>
      </w:r>
      <w:proofErr w:type="spellEnd"/>
      <w:r w:rsidRPr="00DB1DD5">
        <w:rPr>
          <w:rFonts w:ascii="Times New Roman" w:eastAsia="Times New Roman" w:hAnsi="Times New Roman" w:cs="Times New Roman"/>
          <w:sz w:val="24"/>
          <w:szCs w:val="24"/>
          <w:lang w:eastAsia="en-GB"/>
        </w:rPr>
        <w:t>, when, girding himself with a towel, he -washed the feet of his disciples. He acted the part of a Deacon, when he distributed his body and blood in the Supper. He performed the part of a Priest, when, on the cross, he offered himself in sacrifice to the Father. As these things cannot be heard without laughter, I wonder how they could have been written without laughter, if, indeed, they were men who wrote them. But their most notable subtlety is that in which they speculate on the name of Aco</w:t>
      </w:r>
      <w:r w:rsidRPr="00DB1DD5">
        <w:rPr>
          <w:rFonts w:ascii="Times New Roman" w:eastAsia="Times New Roman" w:hAnsi="Times New Roman" w:cs="Times New Roman"/>
          <w:sz w:val="24"/>
          <w:szCs w:val="24"/>
          <w:lang w:eastAsia="en-GB"/>
        </w:rPr>
        <w:softHyphen/>
        <w:t xml:space="preserve">lyte, calling him </w:t>
      </w:r>
      <w:proofErr w:type="spellStart"/>
      <w:r w:rsidRPr="00DB1DD5">
        <w:rPr>
          <w:rFonts w:ascii="Times New Roman" w:eastAsia="Times New Roman" w:hAnsi="Times New Roman" w:cs="Times New Roman"/>
          <w:sz w:val="24"/>
          <w:szCs w:val="24"/>
          <w:lang w:eastAsia="en-GB"/>
        </w:rPr>
        <w:t>Ceroferarius</w:t>
      </w:r>
      <w:proofErr w:type="spellEnd"/>
      <w:r w:rsidRPr="00DB1DD5">
        <w:rPr>
          <w:rFonts w:ascii="Times New Roman" w:eastAsia="Times New Roman" w:hAnsi="Times New Roman" w:cs="Times New Roman"/>
          <w:sz w:val="24"/>
          <w:szCs w:val="24"/>
          <w:lang w:eastAsia="en-GB"/>
        </w:rPr>
        <w:t xml:space="preserve">, a magical term, I presume, one certainly unknown to all nations and tongues; </w:t>
      </w:r>
      <w:r w:rsidRPr="00DB1DD5">
        <w:rPr>
          <w:rFonts w:ascii="Times New Roman" w:eastAsia="Times New Roman" w:hAnsi="Times New Roman" w:cs="Times New Roman"/>
          <w:i/>
          <w:iCs/>
          <w:sz w:val="24"/>
          <w:szCs w:val="24"/>
          <w:lang w:eastAsia="en-GB"/>
        </w:rPr>
        <w:t>α</w:t>
      </w:r>
      <w:proofErr w:type="spellStart"/>
      <w:r w:rsidRPr="00DB1DD5">
        <w:rPr>
          <w:rFonts w:ascii="Times New Roman" w:eastAsia="Times New Roman" w:hAnsi="Times New Roman" w:cs="Times New Roman"/>
          <w:i/>
          <w:iCs/>
          <w:sz w:val="24"/>
          <w:szCs w:val="24"/>
          <w:lang w:eastAsia="en-GB"/>
        </w:rPr>
        <w:t>χόλουθος</w:t>
      </w:r>
      <w:proofErr w:type="spellEnd"/>
      <w:r w:rsidRPr="00DB1DD5">
        <w:rPr>
          <w:rFonts w:ascii="Times New Roman" w:eastAsia="Times New Roman" w:hAnsi="Times New Roman" w:cs="Times New Roman"/>
          <w:sz w:val="24"/>
          <w:szCs w:val="24"/>
          <w:lang w:eastAsia="en-GB"/>
        </w:rPr>
        <w:t xml:space="preserve">, in Greek, meaning simply </w:t>
      </w:r>
      <w:r w:rsidRPr="00DB1DD5">
        <w:rPr>
          <w:rFonts w:ascii="Times New Roman" w:eastAsia="Times New Roman" w:hAnsi="Times New Roman" w:cs="Times New Roman"/>
          <w:i/>
          <w:iCs/>
          <w:sz w:val="24"/>
          <w:szCs w:val="24"/>
          <w:lang w:eastAsia="en-GB"/>
        </w:rPr>
        <w:t>attendant.</w:t>
      </w:r>
      <w:r w:rsidRPr="00DB1DD5">
        <w:rPr>
          <w:rFonts w:ascii="Times New Roman" w:eastAsia="Times New Roman" w:hAnsi="Times New Roman" w:cs="Times New Roman"/>
          <w:sz w:val="24"/>
          <w:szCs w:val="24"/>
          <w:lang w:eastAsia="en-GB"/>
        </w:rPr>
        <w:t xml:space="preserve"> Were I to stop and seri</w:t>
      </w:r>
      <w:r w:rsidRPr="00DB1DD5">
        <w:rPr>
          <w:rFonts w:ascii="Times New Roman" w:eastAsia="Times New Roman" w:hAnsi="Times New Roman" w:cs="Times New Roman"/>
          <w:sz w:val="24"/>
          <w:szCs w:val="24"/>
          <w:lang w:eastAsia="en-GB"/>
        </w:rPr>
        <w:softHyphen/>
        <w:t>ously refute these things, I might myself justly be laughed at, so frivolous are they and ludicrous.</w:t>
      </w:r>
    </w:p>
    <w:p w14:paraId="7B160FEE" w14:textId="77777777" w:rsidR="00AB34CD" w:rsidRPr="00DB1DD5" w:rsidRDefault="00AB34CD" w:rsidP="00AB34CD">
      <w:pPr>
        <w:tabs>
          <w:tab w:val="left" w:pos="609"/>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24. </w:t>
      </w:r>
      <w:r w:rsidRPr="00DB1DD5">
        <w:rPr>
          <w:rFonts w:ascii="Times New Roman" w:eastAsia="Times New Roman" w:hAnsi="Times New Roman" w:cs="Times New Roman"/>
          <w:sz w:val="24"/>
          <w:szCs w:val="24"/>
          <w:lang w:eastAsia="en-GB"/>
        </w:rPr>
        <w:t xml:space="preserve">Still, lest they should be able to impose on silly women, their vanity must be exposed in passing. With great pomp and solemnity they elect their </w:t>
      </w:r>
      <w:r w:rsidRPr="00DB1DD5">
        <w:rPr>
          <w:rFonts w:ascii="Times New Roman" w:eastAsia="Times New Roman" w:hAnsi="Times New Roman" w:cs="Times New Roman"/>
          <w:sz w:val="24"/>
          <w:szCs w:val="24"/>
          <w:lang w:eastAsia="en-GB"/>
        </w:rPr>
        <w:lastRenderedPageBreak/>
        <w:t>readers, psalmists, door</w:t>
      </w:r>
      <w:r w:rsidRPr="00DB1DD5">
        <w:rPr>
          <w:rFonts w:ascii="Times New Roman" w:eastAsia="Times New Roman" w:hAnsi="Times New Roman" w:cs="Times New Roman"/>
          <w:sz w:val="24"/>
          <w:szCs w:val="24"/>
          <w:lang w:eastAsia="en-GB"/>
        </w:rPr>
        <w:softHyphen/>
        <w:t>keepers, acolytes, to perform those services which they give in charge, either to boys, or at least to those whom they call laics. Who, for the most part, lights the tapers, who pours wine and water from the pitcher, but a boy or some mean person among laics, who gains his bread by so doing? Do not the same persons chant? Do they not open and shut the doors of churches? Who ever saw, in their churches, either an acolyte or doorkeeper performing his office? Nay, when he who as a boy performed the office of acolyte, is ad</w:t>
      </w:r>
      <w:r w:rsidRPr="00DB1DD5">
        <w:rPr>
          <w:rFonts w:ascii="Times New Roman" w:eastAsia="Times New Roman" w:hAnsi="Times New Roman" w:cs="Times New Roman"/>
          <w:sz w:val="24"/>
          <w:szCs w:val="24"/>
          <w:lang w:eastAsia="en-GB"/>
        </w:rPr>
        <w:softHyphen/>
        <w:t>mitted to the order of acolyte, he ceases to be the very thing he begins to be called, so that they seem professedly to -wish to cast away the office when they assume the title. See why they hold it necessary to be consecrated by sacraments, and to receive the Holy Spirit! It is just to do nothing. If they pre</w:t>
      </w:r>
      <w:r w:rsidRPr="00DB1DD5">
        <w:rPr>
          <w:rFonts w:ascii="Times New Roman" w:eastAsia="Times New Roman" w:hAnsi="Times New Roman" w:cs="Times New Roman"/>
          <w:sz w:val="24"/>
          <w:szCs w:val="24"/>
          <w:lang w:eastAsia="en-GB"/>
        </w:rPr>
        <w:softHyphen/>
        <w:t>tend that this is the defect of the times, because they neglect and abandon their offices, let them, at the same time, con</w:t>
      </w:r>
      <w:r w:rsidRPr="00DB1DD5">
        <w:rPr>
          <w:rFonts w:ascii="Times New Roman" w:eastAsia="Times New Roman" w:hAnsi="Times New Roman" w:cs="Times New Roman"/>
          <w:sz w:val="24"/>
          <w:szCs w:val="24"/>
          <w:lang w:eastAsia="en-GB"/>
        </w:rPr>
        <w:softHyphen/>
        <w:t xml:space="preserve">fess that there is not in the Church, in the present day, any use or benefit of these sacred orders which they wondrously extol, and that their whole Church is full of anathema, since the tapers and flagons, which none are worthy to touch but those who have been consecrated acolytes, she allows to be handled by boys and profane persons; since her chants, which ought to be heard only from consecrated lips, she delegates to children. And to what end, pray, do they consecrate exorcists? I hear that the Jews had their exorcists, but I see they were so called from the exorcisms which they practised, (Acts xix. 13.) Who ever heard of those fictitious exorcists having given one specimen of their profession? It is pretended that power has been given them to lay their </w:t>
      </w:r>
      <w:proofErr w:type="gramStart"/>
      <w:r w:rsidRPr="00DB1DD5">
        <w:rPr>
          <w:rFonts w:ascii="Times New Roman" w:eastAsia="Times New Roman" w:hAnsi="Times New Roman" w:cs="Times New Roman"/>
          <w:sz w:val="24"/>
          <w:szCs w:val="24"/>
          <w:lang w:eastAsia="en-GB"/>
        </w:rPr>
        <w:t>hands on</w:t>
      </w:r>
      <w:proofErr w:type="gramEnd"/>
      <w:r w:rsidRPr="00DB1DD5">
        <w:rPr>
          <w:rFonts w:ascii="Times New Roman" w:eastAsia="Times New Roman" w:hAnsi="Times New Roman" w:cs="Times New Roman"/>
          <w:sz w:val="24"/>
          <w:szCs w:val="24"/>
          <w:lang w:eastAsia="en-GB"/>
        </w:rPr>
        <w:t xml:space="preserve"> energumens, catechumens, and demoniacs, but they cannot persuade demons that they are endued with such power, not only because demons do not submit to their orders, but even command themselves. Scarcely will you find one in ten who is not possessed by a wicked spirit. All, then, which they babble about their paltry orders is a compound of ignorant and stupid falsehoods. Of the ancient acolytes, doorkeepers, and readers, we have spoken when explaining the government of the Church. All that we here proposed was to combat that novel invention of a sevenfold sacrament in ecclesiastical orders, of which we nowhere read except among silly raving </w:t>
      </w:r>
      <w:proofErr w:type="spellStart"/>
      <w:r w:rsidRPr="00DB1DD5">
        <w:rPr>
          <w:rFonts w:ascii="Times New Roman" w:eastAsia="Times New Roman" w:hAnsi="Times New Roman" w:cs="Times New Roman"/>
          <w:sz w:val="24"/>
          <w:szCs w:val="24"/>
          <w:lang w:eastAsia="en-GB"/>
        </w:rPr>
        <w:t>Sorbonnists</w:t>
      </w:r>
      <w:proofErr w:type="spellEnd"/>
      <w:r w:rsidRPr="00DB1DD5">
        <w:rPr>
          <w:rFonts w:ascii="Times New Roman" w:eastAsia="Times New Roman" w:hAnsi="Times New Roman" w:cs="Times New Roman"/>
          <w:sz w:val="24"/>
          <w:szCs w:val="24"/>
          <w:lang w:eastAsia="en-GB"/>
        </w:rPr>
        <w:t xml:space="preserve"> and Canonists.</w:t>
      </w:r>
    </w:p>
    <w:p w14:paraId="186E2143" w14:textId="77777777" w:rsidR="00AB34CD" w:rsidRPr="00DB1DD5" w:rsidRDefault="00AB34CD" w:rsidP="00AB34CD">
      <w:pPr>
        <w:tabs>
          <w:tab w:val="left" w:pos="606"/>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25. </w:t>
      </w:r>
      <w:r w:rsidRPr="00DB1DD5">
        <w:rPr>
          <w:rFonts w:ascii="Times New Roman" w:eastAsia="Times New Roman" w:hAnsi="Times New Roman" w:cs="Times New Roman"/>
          <w:sz w:val="24"/>
          <w:szCs w:val="24"/>
          <w:lang w:eastAsia="en-GB"/>
        </w:rPr>
        <w:t>Let us now attend to the ceremonies which they em</w:t>
      </w:r>
      <w:r w:rsidRPr="00DB1DD5">
        <w:rPr>
          <w:rFonts w:ascii="Times New Roman" w:eastAsia="Times New Roman" w:hAnsi="Times New Roman" w:cs="Times New Roman"/>
          <w:sz w:val="24"/>
          <w:szCs w:val="24"/>
          <w:lang w:eastAsia="en-GB"/>
        </w:rPr>
        <w:softHyphen/>
        <w:t xml:space="preserve">ploy. And first, all whom they enrol among their militia they initiate into the clerical status by a common symbol. They shave them on the top of the head, that the crown may denote regal honour, because clergy ought to be kings in governing themselves and others. Peter thus speaks of them: “Ye are a chosen generation, a royal priesthood, a holy nation, a peculiar people,” (1 Pet. ii. 9.) But it was sacrilege in them to arrogate to themselves alone what is given to the whole Church, and proudly to glory in a title of which they had robbed the faithful. Peter addresses the whole Church: these men wrest it to a few shaven </w:t>
      </w:r>
      <w:r w:rsidRPr="00DB1DD5">
        <w:rPr>
          <w:rFonts w:ascii="Times New Roman" w:eastAsia="Times New Roman" w:hAnsi="Times New Roman" w:cs="Times New Roman"/>
          <w:sz w:val="24"/>
          <w:szCs w:val="24"/>
          <w:lang w:eastAsia="en-GB"/>
        </w:rPr>
        <w:lastRenderedPageBreak/>
        <w:t>crowns, as if it had been said to them alone, Be ye holy: as if they alone had been purchased by the blood of Christ: as if they alone had been made by Christ kings and priests unto God. Then they assign other reasons, (Sent. Lib. iv. Dist. 24.) The top of the head is bared, that their mind may be shown to be free, with unveiled face, to behold the glory of God; or that they may be taught to cut off the vices of the eye and the lip. Or the shaving of the head is the laying aside of temporal things, while the circumference of the crown is the remnants of good which are retained for support. Every</w:t>
      </w:r>
      <w:r w:rsidRPr="00DB1DD5">
        <w:rPr>
          <w:rFonts w:ascii="Times New Roman" w:eastAsia="Times New Roman" w:hAnsi="Times New Roman" w:cs="Times New Roman"/>
          <w:sz w:val="24"/>
          <w:szCs w:val="24"/>
          <w:lang w:eastAsia="en-GB"/>
        </w:rPr>
        <w:softHyphen/>
        <w:t>thing is in figure, because, forsooth, the veil of the temple is not yet rent. Accordingly, persuaded that they have ex</w:t>
      </w:r>
      <w:r w:rsidRPr="00DB1DD5">
        <w:rPr>
          <w:rFonts w:ascii="Times New Roman" w:eastAsia="Times New Roman" w:hAnsi="Times New Roman" w:cs="Times New Roman"/>
          <w:sz w:val="24"/>
          <w:szCs w:val="24"/>
          <w:lang w:eastAsia="en-GB"/>
        </w:rPr>
        <w:softHyphen/>
        <w:t>cellently performed their part because they have figured such things by their crown, they perform none of them in reality. How long will they delude us with such masks and impos</w:t>
      </w:r>
      <w:r w:rsidRPr="00DB1DD5">
        <w:rPr>
          <w:rFonts w:ascii="Times New Roman" w:eastAsia="Times New Roman" w:hAnsi="Times New Roman" w:cs="Times New Roman"/>
          <w:sz w:val="24"/>
          <w:szCs w:val="24"/>
          <w:lang w:eastAsia="en-GB"/>
        </w:rPr>
        <w:softHyphen/>
        <w:t>tures? The clergy, by shaving off some hair, intimate (Sent. loco cit.) that they have cast away abundance of temporal good—that they contemplate the glory of God—that they have mortified the concupiscence of the ear and the eye: but no class of men is more rapacious, more stupid, more libidi</w:t>
      </w:r>
      <w:r w:rsidRPr="00DB1DD5">
        <w:rPr>
          <w:rFonts w:ascii="Times New Roman" w:eastAsia="Times New Roman" w:hAnsi="Times New Roman" w:cs="Times New Roman"/>
          <w:sz w:val="24"/>
          <w:szCs w:val="24"/>
          <w:lang w:eastAsia="en-GB"/>
        </w:rPr>
        <w:softHyphen/>
        <w:t>nous. Why do they not rather exhibit true sanctity, than give a hypocritical semblance of it in false and lying signs?</w:t>
      </w:r>
    </w:p>
    <w:p w14:paraId="53FECE4C" w14:textId="77777777" w:rsidR="00AB34CD" w:rsidRPr="00DB1DD5" w:rsidRDefault="00AB34CD" w:rsidP="00AB34CD">
      <w:pPr>
        <w:tabs>
          <w:tab w:val="left" w:pos="643"/>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26. </w:t>
      </w:r>
      <w:r w:rsidRPr="00DB1DD5">
        <w:rPr>
          <w:rFonts w:ascii="Times New Roman" w:eastAsia="Times New Roman" w:hAnsi="Times New Roman" w:cs="Times New Roman"/>
          <w:sz w:val="24"/>
          <w:szCs w:val="24"/>
          <w:lang w:eastAsia="en-GB"/>
        </w:rPr>
        <w:t>Moreover, when they say that the clerical crown has its origin and nature from the Nazarenes, what else do they say than that their mysteries are derived from Jewish cere</w:t>
      </w:r>
      <w:r w:rsidRPr="00DB1DD5">
        <w:rPr>
          <w:rFonts w:ascii="Times New Roman" w:eastAsia="Times New Roman" w:hAnsi="Times New Roman" w:cs="Times New Roman"/>
          <w:sz w:val="24"/>
          <w:szCs w:val="24"/>
          <w:lang w:eastAsia="en-GB"/>
        </w:rPr>
        <w:softHyphen/>
        <w:t>monies, or rather are mere Judaism? When they add that Priscilla, Aquila, and Paul himself, after they had taken a vow, shaved their head that they might be purified, they be</w:t>
      </w:r>
      <w:r w:rsidRPr="00DB1DD5">
        <w:rPr>
          <w:rFonts w:ascii="Times New Roman" w:eastAsia="Times New Roman" w:hAnsi="Times New Roman" w:cs="Times New Roman"/>
          <w:sz w:val="24"/>
          <w:szCs w:val="24"/>
          <w:lang w:eastAsia="en-GB"/>
        </w:rPr>
        <w:softHyphen/>
        <w:t>tray their gross ignorance. For we nowhere read this of Priscilla, while, with regard to Aquila, it is uncertain, since that tonsure may refer equally well to Paul as to Aquila, (Acts xviii. 18.) But not to leave them in possession of what they ask, viz., that they have an example in Paul, it is to be observed, to the more simple, that Paul never shaved his head for any sanctification, but only in subservience to the weak</w:t>
      </w:r>
      <w:r w:rsidRPr="00DB1DD5">
        <w:rPr>
          <w:rFonts w:ascii="Times New Roman" w:eastAsia="Times New Roman" w:hAnsi="Times New Roman" w:cs="Times New Roman"/>
          <w:sz w:val="24"/>
          <w:szCs w:val="24"/>
          <w:lang w:eastAsia="en-GB"/>
        </w:rPr>
        <w:softHyphen/>
        <w:t>ness of brethren. Vows of this kind I am accustomed to call vows of charity, not of piety: in other words, vows not un</w:t>
      </w:r>
      <w:r w:rsidRPr="00DB1DD5">
        <w:rPr>
          <w:rFonts w:ascii="Times New Roman" w:eastAsia="Times New Roman" w:hAnsi="Times New Roman" w:cs="Times New Roman"/>
          <w:sz w:val="24"/>
          <w:szCs w:val="24"/>
          <w:lang w:eastAsia="en-GB"/>
        </w:rPr>
        <w:softHyphen/>
        <w:t>dertaken for divine worship, but only in deference to the in</w:t>
      </w:r>
      <w:r w:rsidRPr="00DB1DD5">
        <w:rPr>
          <w:rFonts w:ascii="Times New Roman" w:eastAsia="Times New Roman" w:hAnsi="Times New Roman" w:cs="Times New Roman"/>
          <w:sz w:val="24"/>
          <w:szCs w:val="24"/>
          <w:lang w:eastAsia="en-GB"/>
        </w:rPr>
        <w:softHyphen/>
        <w:t>firmity of the weak, as he himself says, that to the Jews he became a Jew, (1 Cor. ix. 20.) This, therefore, he did, and that once and for a short time, that he might accommodate himself for a little to the Jews. When these men would, for no end, imitate the purifications of the Nazarenes, (Num. vi. 18,) what else do they than set up a new, while they impro</w:t>
      </w:r>
      <w:r w:rsidRPr="00DB1DD5">
        <w:rPr>
          <w:rFonts w:ascii="Times New Roman" w:eastAsia="Times New Roman" w:hAnsi="Times New Roman" w:cs="Times New Roman"/>
          <w:sz w:val="24"/>
          <w:szCs w:val="24"/>
          <w:lang w:eastAsia="en-GB"/>
        </w:rPr>
        <w:softHyphen/>
        <w:t xml:space="preserve">perly affect to rival the ancient Judaism? In the same spirit the Decretal Epistle was composed, which enjoins the clergy, after the apostle, not to nourish their hair, but to shave it all round, (Cap. </w:t>
      </w:r>
      <w:proofErr w:type="spellStart"/>
      <w:r w:rsidRPr="00DB1DD5">
        <w:rPr>
          <w:rFonts w:ascii="Times New Roman" w:eastAsia="Times New Roman" w:hAnsi="Times New Roman" w:cs="Times New Roman"/>
          <w:sz w:val="24"/>
          <w:szCs w:val="24"/>
          <w:lang w:eastAsia="en-GB"/>
        </w:rPr>
        <w:t>Prohibitur</w:t>
      </w:r>
      <w:proofErr w:type="spellEnd"/>
      <w:r w:rsidRPr="00DB1DD5">
        <w:rPr>
          <w:rFonts w:ascii="Times New Roman" w:eastAsia="Times New Roman" w:hAnsi="Times New Roman" w:cs="Times New Roman"/>
          <w:sz w:val="24"/>
          <w:szCs w:val="24"/>
          <w:lang w:eastAsia="en-GB"/>
        </w:rPr>
        <w:t>, Dist. 24;) as if the apostle, in showing what is comely for all men, had been so</w:t>
      </w:r>
      <w:r w:rsidRPr="00DB1DD5">
        <w:rPr>
          <w:rFonts w:ascii="Times New Roman" w:eastAsia="Times New Roman" w:hAnsi="Times New Roman" w:cs="Times New Roman"/>
          <w:sz w:val="24"/>
          <w:szCs w:val="24"/>
          <w:lang w:eastAsia="en-GB"/>
        </w:rPr>
        <w:softHyphen/>
        <w:t>licitous for the spherical tonsure of the clergy. Hence, let my readers consider what kind of force or dignity there can be in the subsequent mysteries, to which this is the introduc</w:t>
      </w:r>
      <w:r w:rsidRPr="00DB1DD5">
        <w:rPr>
          <w:rFonts w:ascii="Times New Roman" w:eastAsia="Times New Roman" w:hAnsi="Times New Roman" w:cs="Times New Roman"/>
          <w:sz w:val="24"/>
          <w:szCs w:val="24"/>
          <w:lang w:eastAsia="en-GB"/>
        </w:rPr>
        <w:softHyphen/>
        <w:t>tion.</w:t>
      </w:r>
    </w:p>
    <w:p w14:paraId="1411EF36" w14:textId="5F03337A" w:rsidR="00AB34CD" w:rsidRPr="00DB1DD5" w:rsidRDefault="00AB34CD" w:rsidP="00AB34CD">
      <w:pPr>
        <w:spacing w:after="0" w:line="276" w:lineRule="auto"/>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lastRenderedPageBreak/>
        <w:t xml:space="preserve">27. </w:t>
      </w:r>
      <w:r w:rsidRPr="00DB1DD5">
        <w:rPr>
          <w:rFonts w:ascii="Times New Roman" w:eastAsia="Times New Roman" w:hAnsi="Times New Roman" w:cs="Times New Roman"/>
          <w:sz w:val="24"/>
          <w:szCs w:val="24"/>
          <w:lang w:eastAsia="en-GB"/>
        </w:rPr>
        <w:t>Whence the clerical tonsure had its origin, is abun</w:t>
      </w:r>
      <w:r w:rsidRPr="00DB1DD5">
        <w:rPr>
          <w:rFonts w:ascii="Times New Roman" w:eastAsia="Times New Roman" w:hAnsi="Times New Roman" w:cs="Times New Roman"/>
          <w:sz w:val="24"/>
          <w:szCs w:val="24"/>
          <w:lang w:eastAsia="en-GB"/>
        </w:rPr>
        <w:softHyphen/>
        <w:t xml:space="preserve">dantly clear from Augustine alone, (De Opera. </w:t>
      </w:r>
      <w:proofErr w:type="spellStart"/>
      <w:r w:rsidRPr="00DB1DD5">
        <w:rPr>
          <w:rFonts w:ascii="Times New Roman" w:eastAsia="Times New Roman" w:hAnsi="Times New Roman" w:cs="Times New Roman"/>
          <w:sz w:val="24"/>
          <w:szCs w:val="24"/>
          <w:lang w:eastAsia="en-GB"/>
        </w:rPr>
        <w:t>Monach</w:t>
      </w:r>
      <w:proofErr w:type="spellEnd"/>
      <w:r w:rsidRPr="00DB1DD5">
        <w:rPr>
          <w:rFonts w:ascii="Times New Roman" w:eastAsia="Times New Roman" w:hAnsi="Times New Roman" w:cs="Times New Roman"/>
          <w:sz w:val="24"/>
          <w:szCs w:val="24"/>
          <w:lang w:eastAsia="en-GB"/>
        </w:rPr>
        <w:t>. et Retract.) While in that age none wore long hair but the effeminate, and those who affected an unmanly beauty and elegance, it was thought to be of bad example to allow the clergy to do so. They were therefore enjoined either to cut or shave their hair, that they might not have the appearance of effeminate indulgence. And so common was the practice, that some monks, to appear more sanctimo</w:t>
      </w:r>
      <w:r w:rsidRPr="00DB1DD5">
        <w:rPr>
          <w:rFonts w:ascii="Times New Roman" w:eastAsia="Times New Roman" w:hAnsi="Times New Roman" w:cs="Times New Roman"/>
          <w:sz w:val="24"/>
          <w:szCs w:val="24"/>
          <w:lang w:eastAsia="en-GB"/>
        </w:rPr>
        <w:softHyphen/>
        <w:t>nious than others by a notable difference in dress, let their locks hang loose.</w:t>
      </w:r>
      <w:r w:rsidRPr="00DB1DD5">
        <w:rPr>
          <w:rStyle w:val="FootnoteReference"/>
          <w:rFonts w:ascii="Times New Roman" w:eastAsia="Times New Roman" w:hAnsi="Times New Roman" w:cs="Times New Roman"/>
          <w:sz w:val="24"/>
          <w:szCs w:val="24"/>
          <w:vertAlign w:val="baseline"/>
          <w:lang w:eastAsia="en-GB"/>
        </w:rPr>
        <w:footnoteReference w:id="15"/>
      </w:r>
      <w:r w:rsidRPr="00DB1DD5">
        <w:rPr>
          <w:rFonts w:ascii="Times New Roman" w:eastAsia="Times New Roman" w:hAnsi="Times New Roman" w:cs="Times New Roman"/>
          <w:sz w:val="24"/>
          <w:szCs w:val="24"/>
          <w:lang w:eastAsia="en-GB"/>
        </w:rPr>
        <w:t xml:space="preserve"> But when hair returned to use, and some nations, which had always worn long hair, as France, Ger</w:t>
      </w:r>
      <w:r w:rsidRPr="00DB1DD5">
        <w:rPr>
          <w:rFonts w:ascii="Times New Roman" w:eastAsia="Times New Roman" w:hAnsi="Times New Roman" w:cs="Times New Roman"/>
          <w:sz w:val="24"/>
          <w:szCs w:val="24"/>
          <w:lang w:eastAsia="en-GB"/>
        </w:rPr>
        <w:softHyphen/>
        <w:t>many, and England, embraced Christianity, it is probable that the clergy everywhere shaved the head, that they might not seem to affect ornament. At length, in a more corrupt age, when all ancient customs were either changed, or had degenerated into superstition, seeing no reason for the cleri</w:t>
      </w:r>
      <w:r w:rsidRPr="00DB1DD5">
        <w:rPr>
          <w:rFonts w:ascii="Times New Roman" w:eastAsia="Times New Roman" w:hAnsi="Times New Roman" w:cs="Times New Roman"/>
          <w:sz w:val="24"/>
          <w:szCs w:val="24"/>
          <w:lang w:eastAsia="en-GB"/>
        </w:rPr>
        <w:softHyphen/>
        <w:t>cal tonsure, (they had retained nothing but a foolish imita</w:t>
      </w:r>
      <w:r w:rsidRPr="00DB1DD5">
        <w:rPr>
          <w:rFonts w:ascii="Times New Roman" w:eastAsia="Times New Roman" w:hAnsi="Times New Roman" w:cs="Times New Roman"/>
          <w:sz w:val="24"/>
          <w:szCs w:val="24"/>
          <w:lang w:eastAsia="en-GB"/>
        </w:rPr>
        <w:softHyphen/>
        <w:t xml:space="preserve">tion,) they betook themselves to mystery, and now superstitiously obtrude it upon us in support of their sacrament. The Doorkeepers, on consecration, receive the keys of the Church, by which it is understood that the custody of it is committed to them; the Readers receive the Holy Bible; the Exorcists, forms of exorcism which they use over the possessed and catechumens; the Acolytes, tapers and the flagon. Such are the ceremonies which, it would seem, possess so much secret virtue, that they cannot only be signs and badges, but even causes of invisible grace. For this, according to their </w:t>
      </w:r>
      <w:proofErr w:type="spellStart"/>
      <w:r w:rsidRPr="00DB1DD5">
        <w:rPr>
          <w:rFonts w:ascii="Times New Roman" w:eastAsia="Times New Roman" w:hAnsi="Times New Roman" w:cs="Times New Roman"/>
          <w:sz w:val="24"/>
          <w:szCs w:val="24"/>
          <w:lang w:eastAsia="en-GB"/>
        </w:rPr>
        <w:t>defini</w:t>
      </w:r>
      <w:proofErr w:type="spellEnd"/>
      <w:r w:rsidRPr="00DB1DD5">
        <w:rPr>
          <w:rFonts w:ascii="Times New Roman" w:eastAsia="Times New Roman" w:hAnsi="Times New Roman" w:cs="Times New Roman"/>
          <w:sz w:val="24"/>
          <w:szCs w:val="24"/>
          <w:lang w:eastAsia="en-GB"/>
        </w:rPr>
        <w:t xml:space="preserve"> </w:t>
      </w:r>
      <w:proofErr w:type="spellStart"/>
      <w:r w:rsidRPr="00DB1DD5">
        <w:rPr>
          <w:rFonts w:ascii="Times New Roman" w:eastAsia="Times New Roman" w:hAnsi="Times New Roman" w:cs="Times New Roman"/>
          <w:sz w:val="24"/>
          <w:szCs w:val="24"/>
          <w:lang w:eastAsia="en-GB"/>
        </w:rPr>
        <w:t>tion</w:t>
      </w:r>
      <w:proofErr w:type="spellEnd"/>
      <w:r w:rsidRPr="00DB1DD5">
        <w:rPr>
          <w:rFonts w:ascii="Times New Roman" w:eastAsia="Times New Roman" w:hAnsi="Times New Roman" w:cs="Times New Roman"/>
          <w:sz w:val="24"/>
          <w:szCs w:val="24"/>
          <w:lang w:eastAsia="en-GB"/>
        </w:rPr>
        <w:t>, they demand, when they would have them to be classed among sacraments. But to despatch the matter in a few words, I say that it is absurd for schools and canons to make sacraments of those minor orders, since, even by the confes</w:t>
      </w:r>
      <w:r w:rsidRPr="00DB1DD5">
        <w:rPr>
          <w:rFonts w:ascii="Times New Roman" w:eastAsia="Times New Roman" w:hAnsi="Times New Roman" w:cs="Times New Roman"/>
          <w:sz w:val="24"/>
          <w:szCs w:val="24"/>
          <w:lang w:eastAsia="en-GB"/>
        </w:rPr>
        <w:softHyphen/>
        <w:t>sion of those who do so, they were unknown to the primitive Church, and were devised many ages after. But sacraments as containing a divine promise ought not to be appointed, either by angels or men, but by God only, to whom alone it belongs to give the promise.</w:t>
      </w:r>
    </w:p>
    <w:p w14:paraId="0F12AA03" w14:textId="77777777" w:rsidR="00AB34CD" w:rsidRPr="00DB1DD5" w:rsidRDefault="00AB34CD" w:rsidP="00AB34CD">
      <w:pPr>
        <w:tabs>
          <w:tab w:val="left" w:pos="623"/>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28. </w:t>
      </w:r>
      <w:r w:rsidRPr="00DB1DD5">
        <w:rPr>
          <w:rFonts w:ascii="Times New Roman" w:eastAsia="Times New Roman" w:hAnsi="Times New Roman" w:cs="Times New Roman"/>
          <w:sz w:val="24"/>
          <w:szCs w:val="24"/>
          <w:lang w:eastAsia="en-GB"/>
        </w:rPr>
        <w:t xml:space="preserve">There remain the three orders which they call major. Of these, what they call the </w:t>
      </w:r>
      <w:proofErr w:type="spellStart"/>
      <w:r w:rsidRPr="00DB1DD5">
        <w:rPr>
          <w:rFonts w:ascii="Times New Roman" w:eastAsia="Times New Roman" w:hAnsi="Times New Roman" w:cs="Times New Roman"/>
          <w:sz w:val="24"/>
          <w:szCs w:val="24"/>
          <w:lang w:eastAsia="en-GB"/>
        </w:rPr>
        <w:t>subdeaconate</w:t>
      </w:r>
      <w:proofErr w:type="spellEnd"/>
      <w:r w:rsidRPr="00DB1DD5">
        <w:rPr>
          <w:rFonts w:ascii="Times New Roman" w:eastAsia="Times New Roman" w:hAnsi="Times New Roman" w:cs="Times New Roman"/>
          <w:sz w:val="24"/>
          <w:szCs w:val="24"/>
          <w:lang w:eastAsia="en-GB"/>
        </w:rPr>
        <w:t xml:space="preserve"> was transferred to this class, after the crowd of minor began to be prolific. But as they think they have authority for these from the word of God, they honour them specially with the name of Holy Orders. Let us see how they wrest the ordinances of God to their own ends. We begin with the order of presbyter or priest. To these two names they give one meaning, under</w:t>
      </w:r>
      <w:r w:rsidRPr="00DB1DD5">
        <w:rPr>
          <w:rFonts w:ascii="Times New Roman" w:eastAsia="Times New Roman" w:hAnsi="Times New Roman" w:cs="Times New Roman"/>
          <w:sz w:val="24"/>
          <w:szCs w:val="24"/>
          <w:lang w:eastAsia="en-GB"/>
        </w:rPr>
        <w:softHyphen/>
        <w:t>standing by them, those to whom, as they say, it pertains to offer the sacrifice of Christ’s body and blood on the altar, to frame prayers, and bless the gifts of God. Hence, at ordina</w:t>
      </w:r>
      <w:r w:rsidRPr="00DB1DD5">
        <w:rPr>
          <w:rFonts w:ascii="Times New Roman" w:eastAsia="Times New Roman" w:hAnsi="Times New Roman" w:cs="Times New Roman"/>
          <w:sz w:val="24"/>
          <w:szCs w:val="24"/>
          <w:lang w:eastAsia="en-GB"/>
        </w:rPr>
        <w:softHyphen/>
        <w:t xml:space="preserve">tion, they receive the </w:t>
      </w:r>
      <w:proofErr w:type="spellStart"/>
      <w:r w:rsidRPr="00DB1DD5">
        <w:rPr>
          <w:rFonts w:ascii="Times New Roman" w:eastAsia="Times New Roman" w:hAnsi="Times New Roman" w:cs="Times New Roman"/>
          <w:sz w:val="24"/>
          <w:szCs w:val="24"/>
          <w:lang w:eastAsia="en-GB"/>
        </w:rPr>
        <w:t>patena</w:t>
      </w:r>
      <w:proofErr w:type="spellEnd"/>
      <w:r w:rsidRPr="00DB1DD5">
        <w:rPr>
          <w:rFonts w:ascii="Times New Roman" w:eastAsia="Times New Roman" w:hAnsi="Times New Roman" w:cs="Times New Roman"/>
          <w:sz w:val="24"/>
          <w:szCs w:val="24"/>
          <w:lang w:eastAsia="en-GB"/>
        </w:rPr>
        <w:t xml:space="preserve"> with </w:t>
      </w:r>
      <w:r w:rsidRPr="00DB1DD5">
        <w:rPr>
          <w:rFonts w:ascii="Times New Roman" w:eastAsia="Times New Roman" w:hAnsi="Times New Roman" w:cs="Times New Roman"/>
          <w:sz w:val="24"/>
          <w:szCs w:val="24"/>
          <w:lang w:eastAsia="en-GB"/>
        </w:rPr>
        <w:lastRenderedPageBreak/>
        <w:t>the host, as symbols of the power conferred upon them of offering sacrifices to appease God, and their hands are anointed, this symbol being intended to teach that they have received the power of consecrating. But of the ceremonies afterwards. Of the thing itself, I say that it is so far from having, as they pretend, one particle of support from the word of God, that they could not more wickedly corrupt the order which he has appointed. And first, it ought to be held as confessed, (this we maintained when treating of the Papal Mass,) that all are injurious to Christ who call themselves priests in the sense of offering expiatory victims. He was constituted and consecrated Priest by the Father, with an oath, after the order of Mel</w:t>
      </w:r>
      <w:r w:rsidRPr="00DB1DD5">
        <w:rPr>
          <w:rFonts w:ascii="Times New Roman" w:eastAsia="Times New Roman" w:hAnsi="Times New Roman" w:cs="Times New Roman"/>
          <w:sz w:val="24"/>
          <w:szCs w:val="24"/>
          <w:lang w:eastAsia="en-GB"/>
        </w:rPr>
        <w:softHyphen/>
        <w:t>chizedek, without end and without successor, (Psalm cx. 4; Heb. v. 6; vii. 3.) He once offered a victim of eternal expia</w:t>
      </w:r>
      <w:r w:rsidRPr="00DB1DD5">
        <w:rPr>
          <w:rFonts w:ascii="Times New Roman" w:eastAsia="Times New Roman" w:hAnsi="Times New Roman" w:cs="Times New Roman"/>
          <w:sz w:val="24"/>
          <w:szCs w:val="24"/>
          <w:lang w:eastAsia="en-GB"/>
        </w:rPr>
        <w:softHyphen/>
        <w:t>tion and reconciliation, and now also having entered the sanctuary of heaven, he intercedes for us. In him we all are priests, but to offer praise and thanksgiving, in fine, ourselves, and all that is ours, to God. It was peculiar to him alone to appease God and expiate sins by his oblation. When these men usurp it to themselves, what follows, but that they have an impious and sacrilegious priesthood? It is certainly wicked overmuch to dare to distinguish it with the title of sacrament. In regard to the true office of presbyter, which was recom</w:t>
      </w:r>
      <w:r w:rsidRPr="00DB1DD5">
        <w:rPr>
          <w:rFonts w:ascii="Times New Roman" w:eastAsia="Times New Roman" w:hAnsi="Times New Roman" w:cs="Times New Roman"/>
          <w:sz w:val="24"/>
          <w:szCs w:val="24"/>
          <w:lang w:eastAsia="en-GB"/>
        </w:rPr>
        <w:softHyphen/>
        <w:t>mended to us by the lips of Christ, I willingly give it that place. For in it there is a ceremony which, first, is taken from the Scriptures; and, secondly, is declared by Paul to be not empty or superfluous, but to be a faithful symbol of spirit</w:t>
      </w:r>
      <w:r w:rsidRPr="00DB1DD5">
        <w:rPr>
          <w:rFonts w:ascii="Times New Roman" w:eastAsia="Times New Roman" w:hAnsi="Times New Roman" w:cs="Times New Roman"/>
          <w:sz w:val="24"/>
          <w:szCs w:val="24"/>
          <w:lang w:eastAsia="en-GB"/>
        </w:rPr>
        <w:softHyphen/>
        <w:t xml:space="preserve">ual grace, (1 Tim. iv. 14.) My reason for not giving a place to the third is, because it is not ordinary or common to all believers, but is a special rite for a certain function. But while this honour is attributed to the Christian ministry, Popish priests may not plume themselves upon it. Christ ordered dispensers of his gospel and his sacred mysteries to be ordained, not </w:t>
      </w:r>
      <w:proofErr w:type="spellStart"/>
      <w:r w:rsidRPr="00DB1DD5">
        <w:rPr>
          <w:rFonts w:ascii="Times New Roman" w:eastAsia="Times New Roman" w:hAnsi="Times New Roman" w:cs="Times New Roman"/>
          <w:sz w:val="24"/>
          <w:szCs w:val="24"/>
          <w:lang w:eastAsia="en-GB"/>
        </w:rPr>
        <w:t>sacrificers</w:t>
      </w:r>
      <w:proofErr w:type="spellEnd"/>
      <w:r w:rsidRPr="00DB1DD5">
        <w:rPr>
          <w:rFonts w:ascii="Times New Roman" w:eastAsia="Times New Roman" w:hAnsi="Times New Roman" w:cs="Times New Roman"/>
          <w:sz w:val="24"/>
          <w:szCs w:val="24"/>
          <w:lang w:eastAsia="en-GB"/>
        </w:rPr>
        <w:t xml:space="preserve"> to be inaugurated, and his command was to preach the gospel and feed the flock, not to immolate victims. He promised the gift of the Holy Spirit, not to make expiation for sins, but duly to undertake and maintain the government of the Church, (Matth, xxviii. 19; Mark xvi. 15; John xxi. 15.)</w:t>
      </w:r>
    </w:p>
    <w:p w14:paraId="5A10DBD4" w14:textId="77777777" w:rsidR="00AB34CD" w:rsidRPr="00DB1DD5" w:rsidRDefault="00AB34CD" w:rsidP="00AB34CD">
      <w:pPr>
        <w:tabs>
          <w:tab w:val="left" w:pos="59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29. </w:t>
      </w:r>
      <w:r w:rsidRPr="00DB1DD5">
        <w:rPr>
          <w:rFonts w:ascii="Times New Roman" w:eastAsia="Times New Roman" w:hAnsi="Times New Roman" w:cs="Times New Roman"/>
          <w:sz w:val="24"/>
          <w:szCs w:val="24"/>
          <w:lang w:eastAsia="en-GB"/>
        </w:rPr>
        <w:t xml:space="preserve">With the reality the ceremonies perfectly agree. When our Lord commissioned the apostles to preach the gospel, he breathed upon them, (John xx. 22.) By this symbol he represented the gift of the Holy Spirit which he bestowed upon them. This breathing these worthy men have retained; and, as if they were bringing the Holy Spirit from their throat, mutter over their priestlings, “Receive the Holy Spirit.” Accordingly, they omit nothing which they do not preposterously mimic. I say not in the manner of players, (who have art and meaning in their gestures,) but like apes who imitate at random without selection. We observe, say they, the example of the Lord. But the Lord did many things which he did not intend to be examples to us. Our Lord said to his disciples, “Receive the Holy Spirit,” (John xx. 22.) He said also </w:t>
      </w:r>
      <w:r w:rsidRPr="00DB1DD5">
        <w:rPr>
          <w:rFonts w:ascii="Times New Roman" w:eastAsia="Times New Roman" w:hAnsi="Times New Roman" w:cs="Times New Roman"/>
          <w:sz w:val="24"/>
          <w:szCs w:val="24"/>
          <w:lang w:eastAsia="en-GB"/>
        </w:rPr>
        <w:lastRenderedPageBreak/>
        <w:t>to Lazarus, “Lazarus, come forth,” (John xi. 43.) He said to the paralytic, “Rise, take up thy bed, and walk,” (John v. 8.) Why do they not say the same to all the dead and paralytic? He gave a specimen of his divine power when, in breathing on the apostles, he filled them with the gift of the Holy Spirit. If they attempt to do the same, they rival God, and do all but challenge him to the contest. But they are very far from producing the effect, and only mock Christ by that absurd gesture. Such, indeed, is the effrontery of some, that they dare to assert that the Holy Spirit is con</w:t>
      </w:r>
      <w:r w:rsidRPr="00DB1DD5">
        <w:rPr>
          <w:rFonts w:ascii="Times New Roman" w:eastAsia="Times New Roman" w:hAnsi="Times New Roman" w:cs="Times New Roman"/>
          <w:sz w:val="24"/>
          <w:szCs w:val="24"/>
          <w:lang w:eastAsia="en-GB"/>
        </w:rPr>
        <w:softHyphen/>
        <w:t>ferred by them; but what truth there is in this, we learn from experience, which cries aloud that all who are consecrated priests, of horses become asses, and of fools, madmen. And yet it is not here that I am contending against them; I am only condemning the ceremony itself, which ought not to be drawn into a precedent, since it was used as the special symbol of a miracle, so far is it from furnishing them with an example for imitation.</w:t>
      </w:r>
    </w:p>
    <w:p w14:paraId="53CE2A55" w14:textId="77777777" w:rsidR="00AB34CD" w:rsidRPr="00DB1DD5" w:rsidRDefault="00AB34CD" w:rsidP="00AB34CD">
      <w:pPr>
        <w:tabs>
          <w:tab w:val="left" w:pos="649"/>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30. </w:t>
      </w:r>
      <w:r w:rsidRPr="00DB1DD5">
        <w:rPr>
          <w:rFonts w:ascii="Times New Roman" w:eastAsia="Times New Roman" w:hAnsi="Times New Roman" w:cs="Times New Roman"/>
          <w:sz w:val="24"/>
          <w:szCs w:val="24"/>
          <w:lang w:eastAsia="en-GB"/>
        </w:rPr>
        <w:t>But from whom, pray, did they receive their unction? They answer, that they received it from the sons of Aaron, from whom also their order derived its origin, (Sent. Lib. iv. Dist. 14, cap. 8, et in Canon. Hist. 21, cap. 1.) Thus they constantly choose to defend themselves by perverse examples, rather than confess that any of their rash practices is of their own devising. Meanwhile, they observe not that in professing to be the successors of the sons of Aaron, they are injurious to the priesthood of Christ, which alone was adumbrated and typified by all ancient priesthoods. In him, therefore, they were all concluded and completed, in him they ceased, as we have repeatedly said, and as the Epistle to the Hebrews, unaided by any gloss, declares. But if they are so much delighted with Mosaic ceremonies, why do they not hurry oxen, calves, and lambs, to their sacrifices? They have, indeed, a great part of the ancient tabernacle, and of the whole Jewish worship. The only thing wanted to their religion is, that they do not sacrifice oxen and calves. Who sees not that this practice of unction is much more pernicious than circumcision, especially when to it is added superstition and a Pharisaical opinion of the merit of the work? The Jews placed their confidence of justification in circumcision, these men look for spiritual gifts in unction. Therefore, in desiring to be rivals of the Levites, they become apostates from Christ, and discard themselves from the pastoral office.</w:t>
      </w:r>
    </w:p>
    <w:p w14:paraId="273AE250" w14:textId="77777777" w:rsidR="00AB34CD" w:rsidRPr="00DB1DD5" w:rsidRDefault="00AB34CD" w:rsidP="00AB34CD">
      <w:pPr>
        <w:tabs>
          <w:tab w:val="left" w:pos="591"/>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31. </w:t>
      </w:r>
      <w:r w:rsidRPr="00DB1DD5">
        <w:rPr>
          <w:rFonts w:ascii="Times New Roman" w:eastAsia="Times New Roman" w:hAnsi="Times New Roman" w:cs="Times New Roman"/>
          <w:sz w:val="24"/>
          <w:szCs w:val="24"/>
          <w:lang w:eastAsia="en-GB"/>
        </w:rPr>
        <w:t>It is, if you please, the sacred oil which impresses an indelible character. As if oil could not be washed away by sand and salt, or if it sticks the closer, with soap. But that character is spiritual. What has oil to do with the soul? Have they forgotten what they quote from Augustine, that if the word be withdrawn from the water, there will be nothing but water, but that it is owing to the word that it is a sacra</w:t>
      </w:r>
      <w:r w:rsidRPr="00DB1DD5">
        <w:rPr>
          <w:rFonts w:ascii="Times New Roman" w:eastAsia="Times New Roman" w:hAnsi="Times New Roman" w:cs="Times New Roman"/>
          <w:sz w:val="24"/>
          <w:szCs w:val="24"/>
          <w:lang w:eastAsia="en-GB"/>
        </w:rPr>
        <w:softHyphen/>
        <w:t xml:space="preserve">ment? What word can they show in their oil? Is it because Moses was commanded to anoint the sons of Aaron? (Exod. xxx. 30.) But he there receives command concerning the tunic, the ephod, </w:t>
      </w:r>
      <w:r w:rsidRPr="00DB1DD5">
        <w:rPr>
          <w:rFonts w:ascii="Times New Roman" w:eastAsia="Times New Roman" w:hAnsi="Times New Roman" w:cs="Times New Roman"/>
          <w:sz w:val="24"/>
          <w:szCs w:val="24"/>
          <w:lang w:eastAsia="en-GB"/>
        </w:rPr>
        <w:lastRenderedPageBreak/>
        <w:t>the breastplate, the mitre, the crown of holiness with which Aaron was to be adorned; and concern</w:t>
      </w:r>
      <w:r w:rsidRPr="00DB1DD5">
        <w:rPr>
          <w:rFonts w:ascii="Times New Roman" w:eastAsia="Times New Roman" w:hAnsi="Times New Roman" w:cs="Times New Roman"/>
          <w:sz w:val="24"/>
          <w:szCs w:val="24"/>
          <w:lang w:eastAsia="en-GB"/>
        </w:rPr>
        <w:softHyphen/>
        <w:t>ing the tunics, belts, and mitres which his sons were to wear. He receives command about sacrificing the calf, burning its fat, about cutting and burning rams, about sanctifying ear</w:t>
      </w:r>
      <w:r w:rsidRPr="00DB1DD5">
        <w:rPr>
          <w:rFonts w:ascii="Times New Roman" w:eastAsia="Times New Roman" w:hAnsi="Times New Roman" w:cs="Times New Roman"/>
          <w:sz w:val="24"/>
          <w:szCs w:val="24"/>
          <w:lang w:eastAsia="en-GB"/>
        </w:rPr>
        <w:softHyphen/>
        <w:t>rings and vestments with the blood of one of the rams, and in</w:t>
      </w:r>
      <w:r w:rsidRPr="00DB1DD5">
        <w:rPr>
          <w:rFonts w:ascii="Times New Roman" w:eastAsia="Times New Roman" w:hAnsi="Times New Roman" w:cs="Times New Roman"/>
          <w:sz w:val="24"/>
          <w:szCs w:val="24"/>
          <w:lang w:eastAsia="en-GB"/>
        </w:rPr>
        <w:softHyphen/>
        <w:t>numerable other observances. Having passed over all these, I wonder why the unction of oil alone pleases them. If they delight in being sprinkled, why are they sprinkled with oil rather than with blood? They are attempting, forsooth, an ingenious device; they are trying, by a kind of patchwork, to make one religion out of Christianity, Judaism, and Paganism. Their unction, therefore, is without savour; it wants salt, that is, the word of God. There remains the laying on of hands, which, though I admit it to be a sacra</w:t>
      </w:r>
      <w:r w:rsidRPr="00DB1DD5">
        <w:rPr>
          <w:rFonts w:ascii="Times New Roman" w:eastAsia="Times New Roman" w:hAnsi="Times New Roman" w:cs="Times New Roman"/>
          <w:sz w:val="24"/>
          <w:szCs w:val="24"/>
          <w:lang w:eastAsia="en-GB"/>
        </w:rPr>
        <w:softHyphen/>
        <w:t>ment in true and legitimate ordination, I do deny to have any such place in this fable, where they neither obey the command of Christ, nor look to the end to which the promise ought to lead us. If they would not have the sign denied them, they must adapt it to the reality to which it is dedicated.</w:t>
      </w:r>
    </w:p>
    <w:p w14:paraId="1908CBF7" w14:textId="77777777" w:rsidR="00AB34CD" w:rsidRPr="00DB1DD5" w:rsidRDefault="00AB34CD" w:rsidP="00AB34CD">
      <w:pPr>
        <w:tabs>
          <w:tab w:val="left" w:pos="600"/>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32. </w:t>
      </w:r>
      <w:r w:rsidRPr="00DB1DD5">
        <w:rPr>
          <w:rFonts w:ascii="Times New Roman" w:eastAsia="Times New Roman" w:hAnsi="Times New Roman" w:cs="Times New Roman"/>
          <w:sz w:val="24"/>
          <w:szCs w:val="24"/>
          <w:lang w:eastAsia="en-GB"/>
        </w:rPr>
        <w:t>As to the order of the diaconate, I would raise no dis</w:t>
      </w:r>
      <w:r w:rsidRPr="00DB1DD5">
        <w:rPr>
          <w:rFonts w:ascii="Times New Roman" w:eastAsia="Times New Roman" w:hAnsi="Times New Roman" w:cs="Times New Roman"/>
          <w:sz w:val="24"/>
          <w:szCs w:val="24"/>
          <w:lang w:eastAsia="en-GB"/>
        </w:rPr>
        <w:softHyphen/>
        <w:t>pute, if the office which existed under the apostles, and a purer Church, were restored to its integrity. But what resemblance to it do we see in their fictitious deacons? I speak not of the men, lest they should complain that I am unjustly judg</w:t>
      </w:r>
      <w:r w:rsidRPr="00DB1DD5">
        <w:rPr>
          <w:rFonts w:ascii="Times New Roman" w:eastAsia="Times New Roman" w:hAnsi="Times New Roman" w:cs="Times New Roman"/>
          <w:sz w:val="24"/>
          <w:szCs w:val="24"/>
          <w:lang w:eastAsia="en-GB"/>
        </w:rPr>
        <w:softHyphen/>
        <w:t xml:space="preserve">ing their doctrine by the vices of those who profess it; but I contend that those whom their doctrine declares to us, derive no countenance from those deacons whom the apostolic Church appointed. They say that it belongs to their deacons to assist the priests, and minister at all the things which are done in the sacraments, as in baptism, in chrism, the </w:t>
      </w:r>
      <w:proofErr w:type="spellStart"/>
      <w:r w:rsidRPr="00DB1DD5">
        <w:rPr>
          <w:rFonts w:ascii="Times New Roman" w:eastAsia="Times New Roman" w:hAnsi="Times New Roman" w:cs="Times New Roman"/>
          <w:sz w:val="24"/>
          <w:szCs w:val="24"/>
          <w:lang w:eastAsia="en-GB"/>
        </w:rPr>
        <w:t>patena</w:t>
      </w:r>
      <w:proofErr w:type="spellEnd"/>
      <w:r w:rsidRPr="00DB1DD5">
        <w:rPr>
          <w:rFonts w:ascii="Times New Roman" w:eastAsia="Times New Roman" w:hAnsi="Times New Roman" w:cs="Times New Roman"/>
          <w:sz w:val="24"/>
          <w:szCs w:val="24"/>
          <w:lang w:eastAsia="en-GB"/>
        </w:rPr>
        <w:t xml:space="preserve">, and chalice, to bring the offerings and lay them on the altar, to prepare and dress the table of the Lord, to carry the cross, announce and read out the gospel and epistle to the people, (Sent. Lib. iv. Dist. 24, cap. 8; Item, Cap. </w:t>
      </w:r>
      <w:proofErr w:type="spellStart"/>
      <w:r w:rsidRPr="00DB1DD5">
        <w:rPr>
          <w:rFonts w:ascii="Times New Roman" w:eastAsia="Times New Roman" w:hAnsi="Times New Roman" w:cs="Times New Roman"/>
          <w:sz w:val="24"/>
          <w:szCs w:val="24"/>
          <w:lang w:eastAsia="en-GB"/>
        </w:rPr>
        <w:t>Perlectis</w:t>
      </w:r>
      <w:proofErr w:type="spellEnd"/>
      <w:r w:rsidRPr="00DB1DD5">
        <w:rPr>
          <w:rFonts w:ascii="Times New Roman" w:eastAsia="Times New Roman" w:hAnsi="Times New Roman" w:cs="Times New Roman"/>
          <w:sz w:val="24"/>
          <w:szCs w:val="24"/>
          <w:lang w:eastAsia="en-GB"/>
        </w:rPr>
        <w:t xml:space="preserve">, Dist. 25.) Is there here one word about the true office of deacon? Let us now attend to the appointment. The bishop alone lays hands on the deacon who is ordained; he places the </w:t>
      </w:r>
      <w:proofErr w:type="spellStart"/>
      <w:r w:rsidRPr="00DB1DD5">
        <w:rPr>
          <w:rFonts w:ascii="Times New Roman" w:eastAsia="Times New Roman" w:hAnsi="Times New Roman" w:cs="Times New Roman"/>
          <w:sz w:val="24"/>
          <w:szCs w:val="24"/>
          <w:lang w:eastAsia="en-GB"/>
        </w:rPr>
        <w:t>prayer</w:t>
      </w:r>
      <w:r w:rsidRPr="00DB1DD5">
        <w:rPr>
          <w:rFonts w:ascii="Times New Roman" w:eastAsia="Times New Roman" w:hAnsi="Times New Roman" w:cs="Times New Roman"/>
          <w:sz w:val="24"/>
          <w:szCs w:val="24"/>
          <w:lang w:eastAsia="en-GB"/>
        </w:rPr>
        <w:softHyphen/>
        <w:t>book</w:t>
      </w:r>
      <w:proofErr w:type="spellEnd"/>
      <w:r w:rsidRPr="00DB1DD5">
        <w:rPr>
          <w:rFonts w:ascii="Times New Roman" w:eastAsia="Times New Roman" w:hAnsi="Times New Roman" w:cs="Times New Roman"/>
          <w:sz w:val="24"/>
          <w:szCs w:val="24"/>
          <w:lang w:eastAsia="en-GB"/>
        </w:rPr>
        <w:t xml:space="preserve"> and stole upon his left shoulder, that he may understand that he has received the easy yoke of the Lord, in order that he may subject to the fear of the Lord every thing pertain</w:t>
      </w:r>
      <w:r w:rsidRPr="00DB1DD5">
        <w:rPr>
          <w:rFonts w:ascii="Times New Roman" w:eastAsia="Times New Roman" w:hAnsi="Times New Roman" w:cs="Times New Roman"/>
          <w:sz w:val="24"/>
          <w:szCs w:val="24"/>
          <w:lang w:eastAsia="en-GB"/>
        </w:rPr>
        <w:softHyphen/>
        <w:t>ing to the left side: he gives him a text of the gospel, to re</w:t>
      </w:r>
      <w:r w:rsidRPr="00DB1DD5">
        <w:rPr>
          <w:rFonts w:ascii="Times New Roman" w:eastAsia="Times New Roman" w:hAnsi="Times New Roman" w:cs="Times New Roman"/>
          <w:sz w:val="24"/>
          <w:szCs w:val="24"/>
          <w:lang w:eastAsia="en-GB"/>
        </w:rPr>
        <w:softHyphen/>
        <w:t xml:space="preserve">mind him that he is its herald. What have these things to do with deacons? But they act just as if one were to say he was ordaining apostles, when he was only appointing persons to kindle the incense, clean the images, sweep the churches, set traps for mice, and put out dogs. Who can allow this class of men to be called apostles, and to be compared with the very apostles of Christ? After this, let them not pretend that those whom they appoint to mere stage-play are deacons. Nay, they even declare, by the very name, what the nature of the office is. For they call them Levites, and wish to trace their nature and origin to the sons of Levi. As far as I am concerned, </w:t>
      </w:r>
      <w:r w:rsidRPr="00DB1DD5">
        <w:rPr>
          <w:rFonts w:ascii="Times New Roman" w:eastAsia="Times New Roman" w:hAnsi="Times New Roman" w:cs="Times New Roman"/>
          <w:sz w:val="24"/>
          <w:szCs w:val="24"/>
          <w:lang w:eastAsia="en-GB"/>
        </w:rPr>
        <w:lastRenderedPageBreak/>
        <w:t>they are welcome, provided they do not afterwards deck themselves in borrowed feathers.</w:t>
      </w:r>
    </w:p>
    <w:p w14:paraId="01857F5A" w14:textId="0974FDBE" w:rsidR="00AB34CD" w:rsidRPr="00DB1DD5" w:rsidRDefault="00AB34CD" w:rsidP="00AB34CD">
      <w:pPr>
        <w:tabs>
          <w:tab w:val="left" w:pos="620"/>
        </w:tabs>
        <w:spacing w:after="0" w:line="276" w:lineRule="auto"/>
        <w:ind w:firstLine="360"/>
        <w:jc w:val="both"/>
        <w:rPr>
          <w:rFonts w:ascii="Times New Roman" w:eastAsia="Times New Roman" w:hAnsi="Times New Roman" w:cs="Times New Roman"/>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33. </w:t>
      </w:r>
      <w:r w:rsidRPr="00DB1DD5">
        <w:rPr>
          <w:rFonts w:ascii="Times New Roman" w:eastAsia="Times New Roman" w:hAnsi="Times New Roman" w:cs="Times New Roman"/>
          <w:sz w:val="24"/>
          <w:szCs w:val="24"/>
          <w:lang w:eastAsia="en-GB"/>
        </w:rPr>
        <w:t xml:space="preserve">What use is there in speaking of </w:t>
      </w:r>
      <w:proofErr w:type="spellStart"/>
      <w:r w:rsidRPr="00DB1DD5">
        <w:rPr>
          <w:rFonts w:ascii="Times New Roman" w:eastAsia="Times New Roman" w:hAnsi="Times New Roman" w:cs="Times New Roman"/>
          <w:sz w:val="24"/>
          <w:szCs w:val="24"/>
          <w:lang w:eastAsia="en-GB"/>
        </w:rPr>
        <w:t>subdeacons</w:t>
      </w:r>
      <w:proofErr w:type="spellEnd"/>
      <w:r w:rsidRPr="00DB1DD5">
        <w:rPr>
          <w:rFonts w:ascii="Times New Roman" w:eastAsia="Times New Roman" w:hAnsi="Times New Roman" w:cs="Times New Roman"/>
          <w:sz w:val="24"/>
          <w:szCs w:val="24"/>
          <w:lang w:eastAsia="en-GB"/>
        </w:rPr>
        <w:t xml:space="preserve">? For, whereas in fact they anciently had the charge of the poor, they attribute to them some kind of nugatory function, as carrying the chalice and </w:t>
      </w:r>
      <w:proofErr w:type="spellStart"/>
      <w:r w:rsidRPr="00DB1DD5">
        <w:rPr>
          <w:rFonts w:ascii="Times New Roman" w:eastAsia="Times New Roman" w:hAnsi="Times New Roman" w:cs="Times New Roman"/>
          <w:sz w:val="24"/>
          <w:szCs w:val="24"/>
          <w:lang w:eastAsia="en-GB"/>
        </w:rPr>
        <w:t>patena</w:t>
      </w:r>
      <w:proofErr w:type="spellEnd"/>
      <w:r w:rsidRPr="00DB1DD5">
        <w:rPr>
          <w:rFonts w:ascii="Times New Roman" w:eastAsia="Times New Roman" w:hAnsi="Times New Roman" w:cs="Times New Roman"/>
          <w:sz w:val="24"/>
          <w:szCs w:val="24"/>
          <w:lang w:eastAsia="en-GB"/>
        </w:rPr>
        <w:t>, the pitcher with water, and the napkin to the altar, pouring out water for the hands, &amp;c. Then, by the offerings which they are said to receive and bring in, they mean those which they swallow up, as if they had been destined to anathema. There is an admirable cor</w:t>
      </w:r>
      <w:r w:rsidRPr="00DB1DD5">
        <w:rPr>
          <w:rFonts w:ascii="Times New Roman" w:eastAsia="Times New Roman" w:hAnsi="Times New Roman" w:cs="Times New Roman"/>
          <w:sz w:val="24"/>
          <w:szCs w:val="24"/>
          <w:lang w:eastAsia="en-GB"/>
        </w:rPr>
        <w:softHyphen/>
        <w:t xml:space="preserve">respondence between the office and the mode of inducting to it, viz., receiving from the bishop the </w:t>
      </w:r>
      <w:proofErr w:type="spellStart"/>
      <w:r w:rsidRPr="00DB1DD5">
        <w:rPr>
          <w:rFonts w:ascii="Times New Roman" w:eastAsia="Times New Roman" w:hAnsi="Times New Roman" w:cs="Times New Roman"/>
          <w:sz w:val="24"/>
          <w:szCs w:val="24"/>
          <w:lang w:eastAsia="en-GB"/>
        </w:rPr>
        <w:t>patena</w:t>
      </w:r>
      <w:proofErr w:type="spellEnd"/>
      <w:r w:rsidRPr="00DB1DD5">
        <w:rPr>
          <w:rFonts w:ascii="Times New Roman" w:eastAsia="Times New Roman" w:hAnsi="Times New Roman" w:cs="Times New Roman"/>
          <w:sz w:val="24"/>
          <w:szCs w:val="24"/>
          <w:lang w:eastAsia="en-GB"/>
        </w:rPr>
        <w:t xml:space="preserve"> and chalice, and from the archdeacon the pitcher with water, the manual and trumpery of this kind. They call upon us to admit that the Holy Spirit is included in these frivolities. What pious man could be induced to grant this? But to have done at once, we may conclude the same of this as of the others, and there is no need to repeat at length what has been ex</w:t>
      </w:r>
      <w:r w:rsidRPr="00DB1DD5">
        <w:rPr>
          <w:rFonts w:ascii="Times New Roman" w:eastAsia="Times New Roman" w:hAnsi="Times New Roman" w:cs="Times New Roman"/>
          <w:sz w:val="24"/>
          <w:szCs w:val="24"/>
          <w:lang w:eastAsia="en-GB"/>
        </w:rPr>
        <w:softHyphen/>
        <w:t>plained above. To the modest and docile, (it is such I have undertaken to instruct,) it will be enough that there is no sacrament of God, unless where a ceremony is shown annexed to a promise, or rather where a promise is seen in a ceremony. Here there is not one syllable of a certain promise, and it is vain, therefore, to seek for a ceremony to confirm the promise. On the other hand, we read of no ceremony appointed by God in regard to those usages which they employ, and, there</w:t>
      </w:r>
      <w:r w:rsidRPr="00DB1DD5">
        <w:rPr>
          <w:rFonts w:ascii="Times New Roman" w:eastAsia="Times New Roman" w:hAnsi="Times New Roman" w:cs="Times New Roman"/>
          <w:sz w:val="24"/>
          <w:szCs w:val="24"/>
          <w:lang w:eastAsia="en-GB"/>
        </w:rPr>
        <w:softHyphen/>
        <w:t>fore, there can be no sacrament.</w:t>
      </w:r>
    </w:p>
    <w:p w14:paraId="683713D9" w14:textId="77777777" w:rsidR="00433996" w:rsidRPr="00DB1DD5" w:rsidRDefault="00433996" w:rsidP="00AB34CD">
      <w:pPr>
        <w:tabs>
          <w:tab w:val="left" w:pos="620"/>
        </w:tabs>
        <w:spacing w:after="0" w:line="276" w:lineRule="auto"/>
        <w:ind w:firstLine="360"/>
        <w:jc w:val="both"/>
        <w:rPr>
          <w:rFonts w:ascii="Courier New" w:eastAsia="Times New Roman" w:hAnsi="Courier New" w:cs="Courier New"/>
          <w:sz w:val="24"/>
          <w:szCs w:val="24"/>
          <w:lang w:eastAsia="en-GB"/>
        </w:rPr>
      </w:pPr>
    </w:p>
    <w:p w14:paraId="79735125" w14:textId="77777777" w:rsidR="00AB34CD" w:rsidRPr="00DB1DD5" w:rsidRDefault="00AB34CD" w:rsidP="00AB34CD">
      <w:pPr>
        <w:spacing w:after="0" w:line="360" w:lineRule="auto"/>
        <w:jc w:val="center"/>
        <w:rPr>
          <w:rFonts w:ascii="Courier New" w:eastAsia="Times New Roman" w:hAnsi="Courier New" w:cs="Courier New"/>
          <w:lang w:eastAsia="en-GB"/>
        </w:rPr>
      </w:pPr>
      <w:r w:rsidRPr="00DB1DD5">
        <w:rPr>
          <w:rFonts w:ascii="Times New Roman" w:eastAsia="Times New Roman" w:hAnsi="Times New Roman" w:cs="Times New Roman"/>
          <w:lang w:eastAsia="en-GB"/>
        </w:rPr>
        <w:t>OF MARRIAGE.</w:t>
      </w:r>
    </w:p>
    <w:p w14:paraId="57FCF426" w14:textId="3D20DA15" w:rsidR="00AB34CD" w:rsidRPr="00DB1DD5" w:rsidRDefault="00433996" w:rsidP="00AB34CD">
      <w:pPr>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lang w:eastAsia="en-GB"/>
        </w:rPr>
        <w:t xml:space="preserve">34. </w:t>
      </w:r>
      <w:r w:rsidR="00AB34CD" w:rsidRPr="00DB1DD5">
        <w:rPr>
          <w:rFonts w:ascii="Times New Roman" w:eastAsia="Times New Roman" w:hAnsi="Times New Roman" w:cs="Times New Roman"/>
          <w:sz w:val="24"/>
          <w:szCs w:val="24"/>
          <w:lang w:eastAsia="en-GB"/>
        </w:rPr>
        <w:t>The last of all is Marriage, which, while all admit it to be an institution of God, no man ever saw to be a sacrament, until the time of Gregory. And would it ever have occurred to the mind of any sober man? It is a good and holy ordi</w:t>
      </w:r>
      <w:r w:rsidR="00AB34CD" w:rsidRPr="00DB1DD5">
        <w:rPr>
          <w:rFonts w:ascii="Times New Roman" w:eastAsia="Times New Roman" w:hAnsi="Times New Roman" w:cs="Times New Roman"/>
          <w:sz w:val="24"/>
          <w:szCs w:val="24"/>
          <w:lang w:eastAsia="en-GB"/>
        </w:rPr>
        <w:softHyphen/>
        <w:t>nance of God. And agriculture, architecture, shoemaking, and shaving, are lawful ordinances of God; but they are not sacraments. For in a sacrament, the thing required is not only that it be a work of God, but that it be an external ceremony appointed by God to confirm a promise. That there is nothing of the kind in marriage, even children can judge. But it is a sign, they say, of a sacred thing, that is, of the spiritual union of Christ with the Church. If by the term sign they understand a symbol set before us by God to assure us of our faith, they wander widely from the mark. If they mean merely a sign because it has been employed as a simili</w:t>
      </w:r>
      <w:r w:rsidR="00AB34CD" w:rsidRPr="00DB1DD5">
        <w:rPr>
          <w:rFonts w:ascii="Times New Roman" w:eastAsia="Times New Roman" w:hAnsi="Times New Roman" w:cs="Times New Roman"/>
          <w:sz w:val="24"/>
          <w:szCs w:val="24"/>
          <w:lang w:eastAsia="en-GB"/>
        </w:rPr>
        <w:softHyphen/>
        <w:t>tude, I will show how acutely they reason. Paul says, “</w:t>
      </w:r>
      <w:proofErr w:type="gramStart"/>
      <w:r w:rsidR="00AB34CD" w:rsidRPr="00DB1DD5">
        <w:rPr>
          <w:rFonts w:ascii="Times New Roman" w:eastAsia="Times New Roman" w:hAnsi="Times New Roman" w:cs="Times New Roman"/>
          <w:sz w:val="24"/>
          <w:szCs w:val="24"/>
          <w:lang w:eastAsia="en-GB"/>
        </w:rPr>
        <w:t>One star</w:t>
      </w:r>
      <w:proofErr w:type="gramEnd"/>
      <w:r w:rsidR="00AB34CD" w:rsidRPr="00DB1DD5">
        <w:rPr>
          <w:rFonts w:ascii="Times New Roman" w:eastAsia="Times New Roman" w:hAnsi="Times New Roman" w:cs="Times New Roman"/>
          <w:sz w:val="24"/>
          <w:szCs w:val="24"/>
          <w:lang w:eastAsia="en-GB"/>
        </w:rPr>
        <w:t xml:space="preserve"> differeth from another star in glory. So also is the resurrection of the dead,” (1 Cor. xv. 41, 42.) Here is one sacrament. Christ says, “The kingdom of heaven is like to a grain of mustard-seed,” (Matth. xiii. 31.) Here is another sacrament. Again, “The kingdom of heaven is like unto leaven,” (Matth. xiii. 33.) Here is a third sacrament. Isaiah says, “He shall feed his flock like a shepherd,” (Isaiah xl. 11.) Here is a fourth </w:t>
      </w:r>
      <w:r w:rsidR="00AB34CD" w:rsidRPr="00DB1DD5">
        <w:rPr>
          <w:rFonts w:ascii="Times New Roman" w:eastAsia="Times New Roman" w:hAnsi="Times New Roman" w:cs="Times New Roman"/>
          <w:sz w:val="24"/>
          <w:szCs w:val="24"/>
          <w:lang w:eastAsia="en-GB"/>
        </w:rPr>
        <w:lastRenderedPageBreak/>
        <w:t>sacrament. In another passage he says, “The Lord shall go forth as a mighty man,” (Isaiah xlii. 13.) Here is a fifth sacrament. And where will be the end or limit? Every thing in this way will be a sacrament. All the parables and similitudes in Scripture will be so many sacraments. Nay, even theft will be a sacrament, seeing it is written, “The day of the Lord so cometh as a thief in the night,” (1 Thess. v. 2.) Who can tolerate the ignorant garrulity of these sophists? I admit, indeed, that whenever we see a vine, the best thing is to call to mind what our Saviour says, “I am the true vine, and my Father is the hus</w:t>
      </w:r>
      <w:r w:rsidR="00AB34CD" w:rsidRPr="00DB1DD5">
        <w:rPr>
          <w:rFonts w:ascii="Times New Roman" w:eastAsia="Times New Roman" w:hAnsi="Times New Roman" w:cs="Times New Roman"/>
          <w:sz w:val="24"/>
          <w:szCs w:val="24"/>
          <w:lang w:eastAsia="en-GB"/>
        </w:rPr>
        <w:softHyphen/>
        <w:t>bandman.” “I am the vine, ye are the branches,” (John xv. 1, 5.) And whenever we meet a shepherd with his flock, it is good also to remember, “I am the good shepherd, and know my sheep, and am known of mine,” (John x. 14.) But any man who would class such similitudes with sacraments should be sent to bedlam.</w:t>
      </w:r>
    </w:p>
    <w:p w14:paraId="1E2F36FD" w14:textId="77777777" w:rsidR="00AB34CD" w:rsidRPr="00DB1DD5" w:rsidRDefault="00AB34CD" w:rsidP="00AB34CD">
      <w:pPr>
        <w:tabs>
          <w:tab w:val="left" w:pos="61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35. </w:t>
      </w:r>
      <w:r w:rsidRPr="00DB1DD5">
        <w:rPr>
          <w:rFonts w:ascii="Times New Roman" w:eastAsia="Times New Roman" w:hAnsi="Times New Roman" w:cs="Times New Roman"/>
          <w:sz w:val="24"/>
          <w:szCs w:val="24"/>
          <w:lang w:eastAsia="en-GB"/>
        </w:rPr>
        <w:t xml:space="preserve">They adduce the words of Paul, by which they say that the name of a sacrament is given to marriage, “He that loveth his wife loveth himself. For no man ever yet hated his own flesh; but </w:t>
      </w:r>
      <w:proofErr w:type="spellStart"/>
      <w:r w:rsidRPr="00DB1DD5">
        <w:rPr>
          <w:rFonts w:ascii="Times New Roman" w:eastAsia="Times New Roman" w:hAnsi="Times New Roman" w:cs="Times New Roman"/>
          <w:sz w:val="24"/>
          <w:szCs w:val="24"/>
          <w:lang w:eastAsia="en-GB"/>
        </w:rPr>
        <w:t>nourisheth</w:t>
      </w:r>
      <w:proofErr w:type="spellEnd"/>
      <w:r w:rsidRPr="00DB1DD5">
        <w:rPr>
          <w:rFonts w:ascii="Times New Roman" w:eastAsia="Times New Roman" w:hAnsi="Times New Roman" w:cs="Times New Roman"/>
          <w:sz w:val="24"/>
          <w:szCs w:val="24"/>
          <w:lang w:eastAsia="en-GB"/>
        </w:rPr>
        <w:t xml:space="preserve"> and </w:t>
      </w:r>
      <w:proofErr w:type="spellStart"/>
      <w:r w:rsidRPr="00DB1DD5">
        <w:rPr>
          <w:rFonts w:ascii="Times New Roman" w:eastAsia="Times New Roman" w:hAnsi="Times New Roman" w:cs="Times New Roman"/>
          <w:sz w:val="24"/>
          <w:szCs w:val="24"/>
          <w:lang w:eastAsia="en-GB"/>
        </w:rPr>
        <w:t>cherisheth</w:t>
      </w:r>
      <w:proofErr w:type="spellEnd"/>
      <w:r w:rsidRPr="00DB1DD5">
        <w:rPr>
          <w:rFonts w:ascii="Times New Roman" w:eastAsia="Times New Roman" w:hAnsi="Times New Roman" w:cs="Times New Roman"/>
          <w:sz w:val="24"/>
          <w:szCs w:val="24"/>
          <w:lang w:eastAsia="en-GB"/>
        </w:rPr>
        <w:t xml:space="preserve"> it, even as the Lord the Church: for we are members of his body, of his flesh, and of his bones. For this cause shall a man leave his father and mother, and shall be joined unto his wife, and they two shall be one flesh. This is a great mystery: but I speak concern</w:t>
      </w:r>
      <w:r w:rsidRPr="00DB1DD5">
        <w:rPr>
          <w:rFonts w:ascii="Times New Roman" w:eastAsia="Times New Roman" w:hAnsi="Times New Roman" w:cs="Times New Roman"/>
          <w:sz w:val="24"/>
          <w:szCs w:val="24"/>
          <w:lang w:eastAsia="en-GB"/>
        </w:rPr>
        <w:softHyphen/>
        <w:t>ing Christ and the Church,” (Eph. v. 28, 32.) To treat Scripture thus is to confound heaven and earth. Paul, in order to show husbands how they ought to love their wives, sets Christ before them as an example. As he shed his bowels of affection for the Church, which he had espoused to himself, so he would have every one to feel affected toward his wife. Then he adds, “He that loveth his wife loveth himself,” “even as the Lord the Church.” Moreover, to show how Christ loved the Church as himself, nay, how he made himself one with his spouse the Church, he applies to her what Moses relates that Adam said of himself. For after Eve was brought into his presence, knowing that she had been formed out of his side, he exclaimed, “This is now bone of my bones, and flesh of my flesh,” (Gen. ii. 23.) That all this was spiritually fulfilled in Christ, and in us, Paul declares, when he says, that we are members of his body, of his flesh, and of his bones, and so one flesh with him. At length he breaks out into the exclamation, “This is a great mystery and lest any one should be misled by the ambiguity, he says, that he is not speaking of the con</w:t>
      </w:r>
      <w:r w:rsidRPr="00DB1DD5">
        <w:rPr>
          <w:rFonts w:ascii="Times New Roman" w:eastAsia="Times New Roman" w:hAnsi="Times New Roman" w:cs="Times New Roman"/>
          <w:sz w:val="24"/>
          <w:szCs w:val="24"/>
          <w:lang w:eastAsia="en-GB"/>
        </w:rPr>
        <w:softHyphen/>
        <w:t>nection between husband and wife, but of the spiritual marriage of Christ and the Church. And truly it is a great mystery that Christ allowed a rib to be taken from himself, of which we might be formed; that is, that when he was strong, he was pleased to become weak, that we might be strengthened by his strength, and should no longer live our</w:t>
      </w:r>
      <w:r w:rsidRPr="00DB1DD5">
        <w:rPr>
          <w:rFonts w:ascii="Times New Roman" w:eastAsia="Times New Roman" w:hAnsi="Times New Roman" w:cs="Times New Roman"/>
          <w:sz w:val="24"/>
          <w:szCs w:val="24"/>
          <w:lang w:eastAsia="en-GB"/>
        </w:rPr>
        <w:softHyphen/>
        <w:t>selves, but he live in us, (Gal. ii. 20.)</w:t>
      </w:r>
    </w:p>
    <w:p w14:paraId="145D51F1" w14:textId="77777777" w:rsidR="00AB34CD" w:rsidRPr="00DB1DD5" w:rsidRDefault="00AB34CD" w:rsidP="00AB34CD">
      <w:pPr>
        <w:tabs>
          <w:tab w:val="left" w:pos="4104"/>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lang w:eastAsia="en-GB"/>
        </w:rPr>
        <w:lastRenderedPageBreak/>
        <w:t xml:space="preserve">36. The thing which misled them was the term </w:t>
      </w:r>
      <w:r w:rsidRPr="00DB1DD5">
        <w:rPr>
          <w:rFonts w:ascii="Times New Roman" w:eastAsia="Times New Roman" w:hAnsi="Times New Roman" w:cs="Times New Roman"/>
          <w:i/>
          <w:iCs/>
          <w:sz w:val="24"/>
          <w:szCs w:val="24"/>
          <w:lang w:eastAsia="en-GB"/>
        </w:rPr>
        <w:t>sacra</w:t>
      </w:r>
      <w:r w:rsidRPr="00DB1DD5">
        <w:rPr>
          <w:rFonts w:ascii="Times New Roman" w:eastAsia="Times New Roman" w:hAnsi="Times New Roman" w:cs="Times New Roman"/>
          <w:i/>
          <w:iCs/>
          <w:sz w:val="24"/>
          <w:szCs w:val="24"/>
          <w:lang w:eastAsia="en-GB"/>
        </w:rPr>
        <w:softHyphen/>
        <w:t>ment.</w:t>
      </w:r>
      <w:r w:rsidRPr="00DB1DD5">
        <w:rPr>
          <w:rStyle w:val="FootnoteReference"/>
          <w:rFonts w:ascii="Times New Roman" w:eastAsia="Times New Roman" w:hAnsi="Times New Roman" w:cs="Times New Roman"/>
          <w:i/>
          <w:iCs/>
          <w:sz w:val="24"/>
          <w:szCs w:val="24"/>
          <w:vertAlign w:val="baseline"/>
          <w:lang w:eastAsia="en-GB"/>
        </w:rPr>
        <w:footnoteReference w:id="16"/>
      </w:r>
      <w:r w:rsidRPr="00DB1DD5">
        <w:rPr>
          <w:rFonts w:ascii="Times New Roman" w:eastAsia="Times New Roman" w:hAnsi="Times New Roman" w:cs="Times New Roman"/>
          <w:sz w:val="24"/>
          <w:szCs w:val="24"/>
          <w:lang w:eastAsia="en-GB"/>
        </w:rPr>
        <w:t xml:space="preserve"> But, was it right that the whole Church should be punished for the ignorance of these men? Paul called it a mystery. When the Latin interpreter might have abandoned this mode of expression as uncommon to Latin ears, or con</w:t>
      </w:r>
      <w:r w:rsidRPr="00DB1DD5">
        <w:rPr>
          <w:rFonts w:ascii="Times New Roman" w:eastAsia="Times New Roman" w:hAnsi="Times New Roman" w:cs="Times New Roman"/>
          <w:sz w:val="24"/>
          <w:szCs w:val="24"/>
          <w:lang w:eastAsia="en-GB"/>
        </w:rPr>
        <w:softHyphen/>
        <w:t xml:space="preserve">verted it into “secret,” he preferred calling it </w:t>
      </w:r>
      <w:r w:rsidRPr="00DB1DD5">
        <w:rPr>
          <w:rFonts w:ascii="Times New Roman" w:eastAsia="Times New Roman" w:hAnsi="Times New Roman" w:cs="Times New Roman"/>
          <w:i/>
          <w:iCs/>
          <w:sz w:val="24"/>
          <w:szCs w:val="24"/>
          <w:lang w:eastAsia="en-GB"/>
        </w:rPr>
        <w:t>sacramentum,</w:t>
      </w:r>
      <w:r w:rsidRPr="00DB1DD5">
        <w:rPr>
          <w:rFonts w:ascii="Times New Roman" w:eastAsia="Times New Roman" w:hAnsi="Times New Roman" w:cs="Times New Roman"/>
          <w:sz w:val="24"/>
          <w:szCs w:val="24"/>
          <w:lang w:eastAsia="en-GB"/>
        </w:rPr>
        <w:t xml:space="preserve"> but in no other sense than the Greek term </w:t>
      </w:r>
      <w:proofErr w:type="spellStart"/>
      <w:r w:rsidRPr="00DB1DD5">
        <w:rPr>
          <w:rFonts w:ascii="Times New Roman" w:eastAsia="Times New Roman" w:hAnsi="Times New Roman" w:cs="Times New Roman"/>
          <w:i/>
          <w:iCs/>
          <w:sz w:val="24"/>
          <w:szCs w:val="24"/>
          <w:lang w:eastAsia="en-GB"/>
        </w:rPr>
        <w:t>μυσηριον</w:t>
      </w:r>
      <w:proofErr w:type="spellEnd"/>
      <w:r w:rsidRPr="00DB1DD5">
        <w:rPr>
          <w:rFonts w:ascii="Times New Roman" w:eastAsia="Times New Roman" w:hAnsi="Times New Roman" w:cs="Times New Roman"/>
          <w:sz w:val="24"/>
          <w:szCs w:val="24"/>
          <w:lang w:eastAsia="en-GB"/>
        </w:rPr>
        <w:t xml:space="preserve"> was used by Paul. Let them go now and clamour against skill in lan</w:t>
      </w:r>
      <w:r w:rsidRPr="00DB1DD5">
        <w:rPr>
          <w:rFonts w:ascii="Times New Roman" w:eastAsia="Times New Roman" w:hAnsi="Times New Roman" w:cs="Times New Roman"/>
          <w:sz w:val="24"/>
          <w:szCs w:val="24"/>
          <w:lang w:eastAsia="en-GB"/>
        </w:rPr>
        <w:softHyphen/>
        <w:t>guages, their ignorance of which leads them most shamefully astray in a matter easy and obvious to every one. But why do they so strongly urge the term sacrament in this one pass</w:t>
      </w:r>
      <w:r w:rsidRPr="00DB1DD5">
        <w:rPr>
          <w:rFonts w:ascii="Times New Roman" w:eastAsia="Times New Roman" w:hAnsi="Times New Roman" w:cs="Times New Roman"/>
          <w:sz w:val="24"/>
          <w:szCs w:val="24"/>
          <w:lang w:eastAsia="en-GB"/>
        </w:rPr>
        <w:softHyphen/>
        <w:t>age, and in others pass it by with neglect? For both in the First Epistle to Timothy, (1 Tim. iii. 9, 16,) and also in the Epistle to the Ephesians, it is used by the Vulgate in</w:t>
      </w:r>
      <w:r w:rsidRPr="00DB1DD5">
        <w:rPr>
          <w:rFonts w:ascii="Times New Roman" w:eastAsia="Times New Roman" w:hAnsi="Times New Roman" w:cs="Times New Roman"/>
          <w:sz w:val="24"/>
          <w:szCs w:val="24"/>
          <w:lang w:eastAsia="en-GB"/>
        </w:rPr>
        <w:softHyphen/>
        <w:t>terpreter, and in every instance, for mystery. Let us, how</w:t>
      </w:r>
      <w:r w:rsidRPr="00DB1DD5">
        <w:rPr>
          <w:rFonts w:ascii="Times New Roman" w:eastAsia="Times New Roman" w:hAnsi="Times New Roman" w:cs="Times New Roman"/>
          <w:sz w:val="24"/>
          <w:szCs w:val="24"/>
          <w:lang w:eastAsia="en-GB"/>
        </w:rPr>
        <w:softHyphen/>
        <w:t>ever, pardon them this lapsus, though liars ought to have good memories. Marriage being thus recommended by the title of a sacrament,</w:t>
      </w:r>
      <w:r w:rsidRPr="00DB1DD5">
        <w:rPr>
          <w:rStyle w:val="FootnoteReference"/>
          <w:rFonts w:ascii="Times New Roman" w:eastAsia="Times New Roman" w:hAnsi="Times New Roman" w:cs="Times New Roman"/>
          <w:sz w:val="24"/>
          <w:szCs w:val="24"/>
          <w:vertAlign w:val="baseline"/>
          <w:lang w:eastAsia="en-GB"/>
        </w:rPr>
        <w:footnoteReference w:id="17"/>
      </w:r>
      <w:r w:rsidRPr="00DB1DD5">
        <w:rPr>
          <w:rFonts w:ascii="Times New Roman" w:eastAsia="Times New Roman" w:hAnsi="Times New Roman" w:cs="Times New Roman"/>
          <w:sz w:val="24"/>
          <w:szCs w:val="24"/>
          <w:lang w:eastAsia="en-GB"/>
        </w:rPr>
        <w:t xml:space="preserve"> can it be anything but vertiginous levity afterwards to call it uncleanness, and pollution, and carnal defilement? How absurd is it to debar priests from a sacrament? If they say that they debar not from a sacra</w:t>
      </w:r>
      <w:r w:rsidRPr="00DB1DD5">
        <w:rPr>
          <w:rFonts w:ascii="Times New Roman" w:eastAsia="Times New Roman" w:hAnsi="Times New Roman" w:cs="Times New Roman"/>
          <w:sz w:val="24"/>
          <w:szCs w:val="24"/>
          <w:lang w:eastAsia="en-GB"/>
        </w:rPr>
        <w:softHyphen/>
        <w:t>ment but from carnal connection, they will not thus escape me. They say that this connection is part of the sacrament, and thereby figures the union which we have with Christ in conformity of nature, inasmuch as it is by this connection that husband and wife become one flesh; although some have here found two sacraments, the one of God and the soul, in bridegroom and bride, another of Christ and the Church, in husband and wife. Be this as it may, this connection is a sacrament from which no Christian can lawfully be de</w:t>
      </w:r>
      <w:r w:rsidRPr="00DB1DD5">
        <w:rPr>
          <w:rFonts w:ascii="Times New Roman" w:eastAsia="Times New Roman" w:hAnsi="Times New Roman" w:cs="Times New Roman"/>
          <w:sz w:val="24"/>
          <w:szCs w:val="24"/>
          <w:lang w:eastAsia="en-GB"/>
        </w:rPr>
        <w:softHyphen/>
        <w:t>barred, unless, indeed, the sacraments of Christians accord so ill that they cannot stand together. There is also another absurdity in these dogmas. They affirm that in a sacrament the gift of the Holy Spirit is conferred; this connection they hold to be a sacrament, and yet they deny that in it the Holy Spirit is ever present.</w:t>
      </w:r>
    </w:p>
    <w:p w14:paraId="5B1D4FB5" w14:textId="77777777" w:rsidR="00AB34CD" w:rsidRPr="00DB1DD5" w:rsidRDefault="00AB34CD" w:rsidP="00AB34CD">
      <w:pPr>
        <w:tabs>
          <w:tab w:val="left" w:pos="597"/>
        </w:tabs>
        <w:spacing w:after="0" w:line="276" w:lineRule="auto"/>
        <w:ind w:firstLine="360"/>
        <w:jc w:val="both"/>
        <w:rPr>
          <w:rFonts w:ascii="Courier New" w:eastAsia="Times New Roman" w:hAnsi="Courier New" w:cs="Courier New"/>
          <w:sz w:val="24"/>
          <w:szCs w:val="24"/>
          <w:lang w:eastAsia="en-GB"/>
        </w:rPr>
      </w:pPr>
      <w:r w:rsidRPr="00DB1DD5">
        <w:rPr>
          <w:rFonts w:ascii="Times New Roman" w:eastAsia="Times New Roman" w:hAnsi="Times New Roman" w:cs="Times New Roman"/>
          <w:sz w:val="24"/>
          <w:szCs w:val="24"/>
          <w:shd w:val="clear" w:color="auto" w:fill="FFFFFF"/>
          <w:lang w:eastAsia="en-GB"/>
        </w:rPr>
        <w:t xml:space="preserve">37. </w:t>
      </w:r>
      <w:r w:rsidRPr="00DB1DD5">
        <w:rPr>
          <w:rFonts w:ascii="Times New Roman" w:eastAsia="Times New Roman" w:hAnsi="Times New Roman" w:cs="Times New Roman"/>
          <w:sz w:val="24"/>
          <w:szCs w:val="24"/>
          <w:lang w:eastAsia="en-GB"/>
        </w:rPr>
        <w:t>And, that they might not delude the Church in this matter merely, what a long series of errors, lies, frauds, and ini</w:t>
      </w:r>
      <w:r w:rsidRPr="00DB1DD5">
        <w:rPr>
          <w:rFonts w:ascii="Times New Roman" w:eastAsia="Times New Roman" w:hAnsi="Times New Roman" w:cs="Times New Roman"/>
          <w:sz w:val="24"/>
          <w:szCs w:val="24"/>
          <w:lang w:eastAsia="en-GB"/>
        </w:rPr>
        <w:softHyphen/>
        <w:t>quities have they appended to one error? So that you may say they sought nothing but a hiding-place for abominations when they converted marriage into a sacrament. When once they obtained this, they appropriated to themselves the cognisance of conjugal causes: as the thing was spiritual, it was not to be intermeddled with by profane judges. Then they enacted laws by which they confirmed their tyranny,—laws partly impious toward God, partly fraught with injus</w:t>
      </w:r>
      <w:r w:rsidRPr="00DB1DD5">
        <w:rPr>
          <w:rFonts w:ascii="Times New Roman" w:eastAsia="Times New Roman" w:hAnsi="Times New Roman" w:cs="Times New Roman"/>
          <w:sz w:val="24"/>
          <w:szCs w:val="24"/>
          <w:lang w:eastAsia="en-GB"/>
        </w:rPr>
        <w:softHyphen/>
        <w:t xml:space="preserve">tice toward men; such as, that marriages contracted between minors, without the consent </w:t>
      </w:r>
      <w:r w:rsidRPr="00DB1DD5">
        <w:rPr>
          <w:rFonts w:ascii="Times New Roman" w:eastAsia="Times New Roman" w:hAnsi="Times New Roman" w:cs="Times New Roman"/>
          <w:sz w:val="24"/>
          <w:szCs w:val="24"/>
          <w:lang w:eastAsia="en-GB"/>
        </w:rPr>
        <w:lastRenderedPageBreak/>
        <w:t>of their parents, should be valid; that no lawful marriages can be contracted between relations within the seventh degree, and that such marriages, if con</w:t>
      </w:r>
      <w:r w:rsidRPr="00DB1DD5">
        <w:rPr>
          <w:rFonts w:ascii="Times New Roman" w:eastAsia="Times New Roman" w:hAnsi="Times New Roman" w:cs="Times New Roman"/>
          <w:sz w:val="24"/>
          <w:szCs w:val="24"/>
          <w:lang w:eastAsia="en-GB"/>
        </w:rPr>
        <w:softHyphen/>
        <w:t>tracted, should be dissolved. Moreover, they frame degrees of kindred contrary to the laws of all nations, and even the polity of Moses, and enact that a husband who has repudiated an adulteress may not marry again—that spiritual kindred cannot be joined in marriage—that marriage cannot be cele</w:t>
      </w:r>
      <w:r w:rsidRPr="00DB1DD5">
        <w:rPr>
          <w:rFonts w:ascii="Times New Roman" w:eastAsia="Times New Roman" w:hAnsi="Times New Roman" w:cs="Times New Roman"/>
          <w:sz w:val="24"/>
          <w:szCs w:val="24"/>
          <w:lang w:eastAsia="en-GB"/>
        </w:rPr>
        <w:softHyphen/>
        <w:t xml:space="preserve">brated from </w:t>
      </w:r>
      <w:proofErr w:type="spellStart"/>
      <w:r w:rsidRPr="00DB1DD5">
        <w:rPr>
          <w:rFonts w:ascii="Times New Roman" w:eastAsia="Times New Roman" w:hAnsi="Times New Roman" w:cs="Times New Roman"/>
          <w:sz w:val="24"/>
          <w:szCs w:val="24"/>
          <w:lang w:eastAsia="en-GB"/>
        </w:rPr>
        <w:t>Septuagesimo</w:t>
      </w:r>
      <w:proofErr w:type="spellEnd"/>
      <w:r w:rsidRPr="00DB1DD5">
        <w:rPr>
          <w:rFonts w:ascii="Times New Roman" w:eastAsia="Times New Roman" w:hAnsi="Times New Roman" w:cs="Times New Roman"/>
          <w:sz w:val="24"/>
          <w:szCs w:val="24"/>
          <w:lang w:eastAsia="en-GB"/>
        </w:rPr>
        <w:t xml:space="preserve"> to the Octaves of Easter, three weeks before the nativity of John, nor from Advent to Epi</w:t>
      </w:r>
      <w:r w:rsidRPr="00DB1DD5">
        <w:rPr>
          <w:rFonts w:ascii="Times New Roman" w:eastAsia="Times New Roman" w:hAnsi="Times New Roman" w:cs="Times New Roman"/>
          <w:sz w:val="24"/>
          <w:szCs w:val="24"/>
          <w:lang w:eastAsia="en-GB"/>
        </w:rPr>
        <w:softHyphen/>
        <w:t>phany, and innumerable others, which it were too tedious to mention. We must now get out of their mire, in which our discourse has stuck longer than our inclination. Methinks, however, that much has been gained if I have, in some measure, deprived these asses of their lion’s skin.</w:t>
      </w:r>
    </w:p>
    <w:p w14:paraId="0E87C5B2" w14:textId="77777777" w:rsidR="00AB34CD" w:rsidRPr="00DB1DD5" w:rsidRDefault="00AB34CD" w:rsidP="00AB34CD">
      <w:pPr>
        <w:rPr>
          <w:rFonts w:ascii="Times New Roman" w:hAnsi="Times New Roman" w:cs="Times New Roman"/>
          <w:sz w:val="24"/>
          <w:szCs w:val="24"/>
        </w:rPr>
      </w:pPr>
    </w:p>
    <w:p w14:paraId="18C51B90" w14:textId="09B80992" w:rsidR="003C486C" w:rsidRPr="00DB1DD5" w:rsidRDefault="003C486C" w:rsidP="00AB34CD">
      <w:pPr>
        <w:tabs>
          <w:tab w:val="left" w:pos="597"/>
        </w:tabs>
        <w:spacing w:after="0" w:line="276" w:lineRule="auto"/>
        <w:ind w:firstLine="360"/>
        <w:jc w:val="both"/>
        <w:rPr>
          <w:rFonts w:ascii="Courier New" w:eastAsia="Times New Roman" w:hAnsi="Courier New" w:cs="Courier New"/>
          <w:sz w:val="24"/>
          <w:szCs w:val="24"/>
          <w:lang w:eastAsia="en-GB"/>
        </w:rPr>
      </w:pPr>
    </w:p>
    <w:p w14:paraId="5CBF2639" w14:textId="77777777" w:rsidR="003C486C" w:rsidRPr="00DB1DD5" w:rsidRDefault="003C486C" w:rsidP="003C486C">
      <w:pPr>
        <w:spacing w:line="276" w:lineRule="auto"/>
        <w:jc w:val="both"/>
        <w:rPr>
          <w:rFonts w:ascii="Times New Roman" w:hAnsi="Times New Roman" w:cs="Times New Roman"/>
          <w:sz w:val="24"/>
          <w:szCs w:val="24"/>
        </w:rPr>
      </w:pPr>
    </w:p>
    <w:p w14:paraId="3ECF87B8" w14:textId="2C2A3A6A" w:rsidR="00A81610" w:rsidRPr="00DB1DD5" w:rsidRDefault="00A81610" w:rsidP="00A81610">
      <w:pPr>
        <w:tabs>
          <w:tab w:val="left" w:pos="525"/>
        </w:tabs>
        <w:spacing w:after="0" w:line="276" w:lineRule="auto"/>
        <w:ind w:firstLine="360"/>
        <w:jc w:val="both"/>
        <w:rPr>
          <w:rFonts w:ascii="Times New Roman" w:eastAsia="Times New Roman" w:hAnsi="Times New Roman" w:cs="Times New Roman"/>
          <w:sz w:val="24"/>
          <w:szCs w:val="24"/>
          <w:lang w:eastAsia="en-GB"/>
        </w:rPr>
      </w:pPr>
    </w:p>
    <w:p w14:paraId="3A96864B" w14:textId="77777777" w:rsidR="00A81610" w:rsidRPr="00DB1DD5" w:rsidRDefault="00A81610" w:rsidP="00A81610">
      <w:pPr>
        <w:spacing w:after="0" w:line="276" w:lineRule="auto"/>
        <w:jc w:val="both"/>
        <w:rPr>
          <w:rFonts w:ascii="Times New Roman" w:eastAsia="Times New Roman" w:hAnsi="Times New Roman" w:cs="Times New Roman"/>
          <w:sz w:val="24"/>
          <w:szCs w:val="24"/>
          <w:lang w:eastAsia="en-GB"/>
        </w:rPr>
      </w:pPr>
    </w:p>
    <w:sectPr w:rsidR="00A81610" w:rsidRPr="00DB1DD5"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09CB" w14:textId="77777777" w:rsidR="00201418" w:rsidRDefault="00201418" w:rsidP="00D35A50">
      <w:pPr>
        <w:spacing w:after="0" w:line="240" w:lineRule="auto"/>
      </w:pPr>
      <w:r>
        <w:separator/>
      </w:r>
    </w:p>
  </w:endnote>
  <w:endnote w:type="continuationSeparator" w:id="0">
    <w:p w14:paraId="1BDF1B49" w14:textId="77777777" w:rsidR="00201418" w:rsidRDefault="00201418"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AE2E"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30F09E15"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19ED53B6"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0B37"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7F1F" w14:textId="77777777" w:rsidR="00201418" w:rsidRDefault="00201418" w:rsidP="00D35A50">
      <w:pPr>
        <w:spacing w:after="0" w:line="240" w:lineRule="auto"/>
      </w:pPr>
      <w:r>
        <w:separator/>
      </w:r>
    </w:p>
  </w:footnote>
  <w:footnote w:type="continuationSeparator" w:id="0">
    <w:p w14:paraId="12380319" w14:textId="77777777" w:rsidR="00201418" w:rsidRDefault="00201418" w:rsidP="00D35A50">
      <w:pPr>
        <w:spacing w:after="0" w:line="240" w:lineRule="auto"/>
      </w:pPr>
      <w:r>
        <w:continuationSeparator/>
      </w:r>
    </w:p>
  </w:footnote>
  <w:footnote w:id="1">
    <w:p w14:paraId="3336717A" w14:textId="77777777" w:rsidR="00A81610" w:rsidRPr="00AB34CD" w:rsidRDefault="00A81610"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785E55"/>
          <w:lang w:eastAsia="en-GB"/>
        </w:rPr>
        <w:t xml:space="preserve">Ambros. de iis qui init. </w:t>
      </w:r>
      <w:proofErr w:type="spellStart"/>
      <w:r w:rsidRPr="00AB34CD">
        <w:rPr>
          <w:rFonts w:ascii="Times New Roman" w:eastAsia="Times New Roman" w:hAnsi="Times New Roman" w:cs="Times New Roman"/>
          <w:color w:val="785E55"/>
          <w:lang w:eastAsia="en-GB"/>
        </w:rPr>
        <w:t>Mysteriis</w:t>
      </w:r>
      <w:proofErr w:type="spellEnd"/>
      <w:r w:rsidRPr="00AB34CD">
        <w:rPr>
          <w:rFonts w:ascii="Times New Roman" w:eastAsia="Times New Roman" w:hAnsi="Times New Roman" w:cs="Times New Roman"/>
          <w:color w:val="785E55"/>
          <w:lang w:eastAsia="en-GB"/>
        </w:rPr>
        <w:t xml:space="preserve"> et de Sacrament</w:t>
      </w:r>
      <w:r w:rsidRPr="00AB34CD">
        <w:rPr>
          <w:rFonts w:ascii="Times New Roman" w:eastAsia="Times New Roman" w:hAnsi="Times New Roman" w:cs="Times New Roman"/>
          <w:color w:val="624C46"/>
          <w:lang w:eastAsia="en-GB"/>
        </w:rPr>
        <w:t>.</w:t>
      </w:r>
    </w:p>
  </w:footnote>
  <w:footnote w:id="2">
    <w:p w14:paraId="4AAC16E2" w14:textId="77777777" w:rsidR="00A81610" w:rsidRPr="00AB34CD" w:rsidRDefault="00A81610"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624C46"/>
          <w:lang w:eastAsia="en-GB"/>
        </w:rPr>
        <w:t>Calv. adv. Concil. Trident. Præfat. in Catechis. Latinum. Viret. de Adulter. Sacrament, cap. 2-5.</w:t>
      </w:r>
    </w:p>
  </w:footnote>
  <w:footnote w:id="3">
    <w:p w14:paraId="46F6B378" w14:textId="77777777" w:rsidR="00A81610" w:rsidRPr="00AB34CD" w:rsidRDefault="00A81610"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785E55"/>
          <w:lang w:eastAsia="en-GB"/>
        </w:rPr>
        <w:t>French, “</w:t>
      </w:r>
      <w:proofErr w:type="spellStart"/>
      <w:r w:rsidRPr="00AB34CD">
        <w:rPr>
          <w:rFonts w:ascii="Times New Roman" w:eastAsia="Times New Roman" w:hAnsi="Times New Roman" w:cs="Times New Roman"/>
          <w:color w:val="785E55"/>
          <w:lang w:eastAsia="en-GB"/>
        </w:rPr>
        <w:t>en</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laquelle</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toutesfois</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ils</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n’ont</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rien</w:t>
      </w:r>
      <w:proofErr w:type="spellEnd"/>
      <w:r w:rsidRPr="00AB34CD">
        <w:rPr>
          <w:rFonts w:ascii="Times New Roman" w:eastAsia="Times New Roman" w:hAnsi="Times New Roman" w:cs="Times New Roman"/>
          <w:color w:val="785E55"/>
          <w:lang w:eastAsia="en-GB"/>
        </w:rPr>
        <w:t xml:space="preserve"> semblable a </w:t>
      </w:r>
      <w:proofErr w:type="spellStart"/>
      <w:r w:rsidRPr="00AB34CD">
        <w:rPr>
          <w:rFonts w:ascii="Times New Roman" w:eastAsia="Times New Roman" w:hAnsi="Times New Roman" w:cs="Times New Roman"/>
          <w:color w:val="624C46"/>
          <w:lang w:eastAsia="en-GB"/>
        </w:rPr>
        <w:t>eux</w:t>
      </w:r>
      <w:proofErr w:type="spellEnd"/>
      <w:r w:rsidRPr="00AB34CD">
        <w:rPr>
          <w:rFonts w:ascii="Times New Roman" w:eastAsia="Times New Roman" w:hAnsi="Times New Roman" w:cs="Times New Roman"/>
          <w:color w:val="624C46"/>
          <w:lang w:eastAsia="en-GB"/>
        </w:rPr>
        <w:t xml:space="preserve">, </w:t>
      </w:r>
      <w:proofErr w:type="spellStart"/>
      <w:r w:rsidRPr="00AB34CD">
        <w:rPr>
          <w:rFonts w:ascii="Times New Roman" w:eastAsia="Times New Roman" w:hAnsi="Times New Roman" w:cs="Times New Roman"/>
          <w:color w:val="785E55"/>
          <w:lang w:eastAsia="en-GB"/>
        </w:rPr>
        <w:t>sinon</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une</w:t>
      </w:r>
      <w:proofErr w:type="spellEnd"/>
      <w:r w:rsidRPr="00AB34CD">
        <w:rPr>
          <w:rFonts w:ascii="Times New Roman" w:eastAsia="Times New Roman" w:hAnsi="Times New Roman" w:cs="Times New Roman"/>
          <w:color w:val="785E55"/>
          <w:lang w:eastAsia="en-GB"/>
        </w:rPr>
        <w:t xml:space="preserve"> </w:t>
      </w:r>
      <w:proofErr w:type="spellStart"/>
      <w:r w:rsidRPr="00AB34CD">
        <w:rPr>
          <w:rFonts w:ascii="Times New Roman" w:eastAsia="Times New Roman" w:hAnsi="Times New Roman" w:cs="Times New Roman"/>
          <w:color w:val="785E55"/>
          <w:lang w:eastAsia="en-GB"/>
        </w:rPr>
        <w:t>folle</w:t>
      </w:r>
      <w:proofErr w:type="spellEnd"/>
      <w:r w:rsidRPr="00AB34CD">
        <w:rPr>
          <w:rFonts w:ascii="Times New Roman" w:eastAsia="Times New Roman" w:hAnsi="Times New Roman" w:cs="Times New Roman"/>
          <w:color w:val="785E55"/>
          <w:lang w:eastAsia="en-GB"/>
        </w:rPr>
        <w:t xml:space="preserve"> et perverse </w:t>
      </w:r>
      <w:proofErr w:type="spellStart"/>
      <w:r w:rsidRPr="00AB34CD">
        <w:rPr>
          <w:rFonts w:ascii="Times New Roman" w:eastAsia="Times New Roman" w:hAnsi="Times New Roman" w:cs="Times New Roman"/>
          <w:color w:val="785E55"/>
          <w:lang w:eastAsia="en-GB"/>
        </w:rPr>
        <w:t>singerie</w:t>
      </w:r>
      <w:proofErr w:type="spellEnd"/>
      <w:r w:rsidRPr="00AB34CD">
        <w:rPr>
          <w:rFonts w:ascii="Times New Roman" w:eastAsia="Times New Roman" w:hAnsi="Times New Roman" w:cs="Times New Roman"/>
          <w:color w:val="785E55"/>
          <w:lang w:eastAsia="en-GB"/>
        </w:rPr>
        <w:t xml:space="preserve">;”—in which, however, they </w:t>
      </w:r>
      <w:r w:rsidRPr="00AB34CD">
        <w:rPr>
          <w:rFonts w:ascii="Times New Roman" w:eastAsia="Times New Roman" w:hAnsi="Times New Roman" w:cs="Times New Roman"/>
          <w:color w:val="624C46"/>
          <w:lang w:eastAsia="en-GB"/>
        </w:rPr>
        <w:t xml:space="preserve">have </w:t>
      </w:r>
      <w:r w:rsidRPr="00AB34CD">
        <w:rPr>
          <w:rFonts w:ascii="Times New Roman" w:eastAsia="Times New Roman" w:hAnsi="Times New Roman" w:cs="Times New Roman"/>
          <w:color w:val="785E55"/>
          <w:lang w:eastAsia="en-GB"/>
        </w:rPr>
        <w:t>nothing like them but a foolish and perverse aping.</w:t>
      </w:r>
    </w:p>
  </w:footnote>
  <w:footnote w:id="4">
    <w:p w14:paraId="6B0FC8F3"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 xml:space="preserve">The French adds, “du temps de </w:t>
      </w:r>
      <w:proofErr w:type="spellStart"/>
      <w:r w:rsidRPr="00AB34CD">
        <w:rPr>
          <w:rFonts w:ascii="Times New Roman" w:eastAsia="Times New Roman" w:hAnsi="Times New Roman" w:cs="Times New Roman"/>
          <w:color w:val="5E4842"/>
          <w:lang w:eastAsia="en-GB"/>
        </w:rPr>
        <w:t>Sainct</w:t>
      </w:r>
      <w:proofErr w:type="spellEnd"/>
      <w:r w:rsidRPr="00AB34CD">
        <w:rPr>
          <w:rFonts w:ascii="Times New Roman" w:eastAsia="Times New Roman" w:hAnsi="Times New Roman" w:cs="Times New Roman"/>
          <w:color w:val="5E4842"/>
          <w:lang w:eastAsia="en-GB"/>
        </w:rPr>
        <w:t xml:space="preserve"> Augustin;”—of the time of St Augustine.</w:t>
      </w:r>
    </w:p>
  </w:footnote>
  <w:footnote w:id="5">
    <w:p w14:paraId="579D0750"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 xml:space="preserve">De </w:t>
      </w:r>
      <w:proofErr w:type="spellStart"/>
      <w:r w:rsidRPr="00AB34CD">
        <w:rPr>
          <w:rFonts w:ascii="Times New Roman" w:eastAsia="Times New Roman" w:hAnsi="Times New Roman" w:cs="Times New Roman"/>
          <w:color w:val="5E4842"/>
          <w:lang w:eastAsia="en-GB"/>
        </w:rPr>
        <w:t>Consecr</w:t>
      </w:r>
      <w:proofErr w:type="spellEnd"/>
      <w:r w:rsidRPr="00AB34CD">
        <w:rPr>
          <w:rFonts w:ascii="Times New Roman" w:eastAsia="Times New Roman" w:hAnsi="Times New Roman" w:cs="Times New Roman"/>
          <w:color w:val="5E4842"/>
          <w:lang w:eastAsia="en-GB"/>
        </w:rPr>
        <w:t xml:space="preserve">. Dist. 5. </w:t>
      </w:r>
      <w:proofErr w:type="spellStart"/>
      <w:r w:rsidRPr="00AB34CD">
        <w:rPr>
          <w:rFonts w:ascii="Times New Roman" w:eastAsia="Times New Roman" w:hAnsi="Times New Roman" w:cs="Times New Roman"/>
          <w:color w:val="5E4842"/>
          <w:lang w:eastAsia="en-GB"/>
        </w:rPr>
        <w:t>Concil</w:t>
      </w:r>
      <w:proofErr w:type="spellEnd"/>
      <w:r w:rsidRPr="00AB34CD">
        <w:rPr>
          <w:rFonts w:ascii="Times New Roman" w:eastAsia="Times New Roman" w:hAnsi="Times New Roman" w:cs="Times New Roman"/>
          <w:color w:val="5E4842"/>
          <w:lang w:eastAsia="en-GB"/>
        </w:rPr>
        <w:t xml:space="preserve">. </w:t>
      </w:r>
      <w:proofErr w:type="spellStart"/>
      <w:r w:rsidRPr="00AB34CD">
        <w:rPr>
          <w:rFonts w:ascii="Times New Roman" w:eastAsia="Times New Roman" w:hAnsi="Times New Roman" w:cs="Times New Roman"/>
          <w:color w:val="5E4842"/>
          <w:lang w:eastAsia="en-GB"/>
        </w:rPr>
        <w:t>Aurel</w:t>
      </w:r>
      <w:proofErr w:type="spellEnd"/>
      <w:r w:rsidRPr="00AB34CD">
        <w:rPr>
          <w:rFonts w:ascii="Times New Roman" w:eastAsia="Times New Roman" w:hAnsi="Times New Roman" w:cs="Times New Roman"/>
          <w:color w:val="5E4842"/>
          <w:lang w:eastAsia="en-GB"/>
        </w:rPr>
        <w:t xml:space="preserve">. cap. Ut </w:t>
      </w:r>
      <w:proofErr w:type="spellStart"/>
      <w:r w:rsidRPr="00AB34CD">
        <w:rPr>
          <w:rFonts w:ascii="Times New Roman" w:eastAsia="Times New Roman" w:hAnsi="Times New Roman" w:cs="Times New Roman"/>
          <w:color w:val="5E4842"/>
          <w:lang w:eastAsia="en-GB"/>
        </w:rPr>
        <w:t>Jejuni</w:t>
      </w:r>
      <w:proofErr w:type="spellEnd"/>
      <w:r w:rsidRPr="00AB34CD">
        <w:rPr>
          <w:rFonts w:ascii="Times New Roman" w:eastAsia="Times New Roman" w:hAnsi="Times New Roman" w:cs="Times New Roman"/>
          <w:color w:val="5E4842"/>
          <w:lang w:eastAsia="en-GB"/>
        </w:rPr>
        <w:t xml:space="preserve"> de </w:t>
      </w:r>
      <w:proofErr w:type="spellStart"/>
      <w:r w:rsidRPr="00AB34CD">
        <w:rPr>
          <w:rFonts w:ascii="Times New Roman" w:eastAsia="Times New Roman" w:hAnsi="Times New Roman" w:cs="Times New Roman"/>
          <w:color w:val="5E4842"/>
          <w:lang w:eastAsia="en-GB"/>
        </w:rPr>
        <w:t>Consecr</w:t>
      </w:r>
      <w:proofErr w:type="spellEnd"/>
      <w:r w:rsidRPr="00AB34CD">
        <w:rPr>
          <w:rFonts w:ascii="Times New Roman" w:eastAsia="Times New Roman" w:hAnsi="Times New Roman" w:cs="Times New Roman"/>
          <w:color w:val="5E4842"/>
          <w:lang w:eastAsia="en-GB"/>
        </w:rPr>
        <w:t>. Dist.</w:t>
      </w:r>
    </w:p>
  </w:footnote>
  <w:footnote w:id="6">
    <w:p w14:paraId="3E2E7DC6"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French, “</w:t>
      </w:r>
      <w:proofErr w:type="spellStart"/>
      <w:r w:rsidRPr="00AB34CD">
        <w:rPr>
          <w:rFonts w:ascii="Times New Roman" w:eastAsia="Times New Roman" w:hAnsi="Times New Roman" w:cs="Times New Roman"/>
          <w:color w:val="5E4842"/>
          <w:lang w:eastAsia="en-GB"/>
        </w:rPr>
        <w:t>Auquel</w:t>
      </w:r>
      <w:proofErr w:type="spellEnd"/>
      <w:r w:rsidRPr="00AB34CD">
        <w:rPr>
          <w:rFonts w:ascii="Times New Roman" w:eastAsia="Times New Roman" w:hAnsi="Times New Roman" w:cs="Times New Roman"/>
          <w:color w:val="5E4842"/>
          <w:lang w:eastAsia="en-GB"/>
        </w:rPr>
        <w:t xml:space="preserve"> </w:t>
      </w:r>
      <w:proofErr w:type="spellStart"/>
      <w:r w:rsidRPr="00AB34CD">
        <w:rPr>
          <w:rFonts w:ascii="Times New Roman" w:eastAsia="Times New Roman" w:hAnsi="Times New Roman" w:cs="Times New Roman"/>
          <w:color w:val="5E4842"/>
          <w:lang w:eastAsia="en-GB"/>
        </w:rPr>
        <w:t>ils</w:t>
      </w:r>
      <w:proofErr w:type="spellEnd"/>
      <w:r w:rsidRPr="00AB34CD">
        <w:rPr>
          <w:rFonts w:ascii="Times New Roman" w:eastAsia="Times New Roman" w:hAnsi="Times New Roman" w:cs="Times New Roman"/>
          <w:color w:val="5E4842"/>
          <w:lang w:eastAsia="en-GB"/>
        </w:rPr>
        <w:t xml:space="preserve"> font </w:t>
      </w:r>
      <w:proofErr w:type="spellStart"/>
      <w:r w:rsidRPr="00AB34CD">
        <w:rPr>
          <w:rFonts w:ascii="Times New Roman" w:eastAsia="Times New Roman" w:hAnsi="Times New Roman" w:cs="Times New Roman"/>
          <w:color w:val="5E4842"/>
          <w:lang w:eastAsia="en-GB"/>
        </w:rPr>
        <w:t>semblant</w:t>
      </w:r>
      <w:proofErr w:type="spellEnd"/>
      <w:r w:rsidRPr="00AB34CD">
        <w:rPr>
          <w:rFonts w:ascii="Times New Roman" w:eastAsia="Times New Roman" w:hAnsi="Times New Roman" w:cs="Times New Roman"/>
          <w:color w:val="5E4842"/>
          <w:lang w:eastAsia="en-GB"/>
        </w:rPr>
        <w:t xml:space="preserve"> de porter </w:t>
      </w:r>
      <w:proofErr w:type="spellStart"/>
      <w:r w:rsidRPr="00AB34CD">
        <w:rPr>
          <w:rFonts w:ascii="Times New Roman" w:eastAsia="Times New Roman" w:hAnsi="Times New Roman" w:cs="Times New Roman"/>
          <w:color w:val="5E4842"/>
          <w:lang w:eastAsia="en-GB"/>
        </w:rPr>
        <w:t>une</w:t>
      </w:r>
      <w:proofErr w:type="spellEnd"/>
      <w:r w:rsidRPr="00AB34CD">
        <w:rPr>
          <w:rFonts w:ascii="Times New Roman" w:eastAsia="Times New Roman" w:hAnsi="Times New Roman" w:cs="Times New Roman"/>
          <w:color w:val="5E4842"/>
          <w:lang w:eastAsia="en-GB"/>
        </w:rPr>
        <w:t xml:space="preserve"> reverence inviolable;”—for whom they pretend to have an inviolable respect.</w:t>
      </w:r>
    </w:p>
  </w:footnote>
  <w:footnote w:id="7">
    <w:p w14:paraId="189BFC7C"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 xml:space="preserve">August. </w:t>
      </w:r>
      <w:proofErr w:type="spellStart"/>
      <w:r w:rsidRPr="00AB34CD">
        <w:rPr>
          <w:rFonts w:ascii="Times New Roman" w:eastAsia="Times New Roman" w:hAnsi="Times New Roman" w:cs="Times New Roman"/>
          <w:color w:val="5E4842"/>
          <w:lang w:eastAsia="en-GB"/>
        </w:rPr>
        <w:t>Quaest</w:t>
      </w:r>
      <w:proofErr w:type="spellEnd"/>
      <w:r w:rsidRPr="00AB34CD">
        <w:rPr>
          <w:rFonts w:ascii="Times New Roman" w:eastAsia="Times New Roman" w:hAnsi="Times New Roman" w:cs="Times New Roman"/>
          <w:color w:val="5E4842"/>
          <w:lang w:eastAsia="en-GB"/>
        </w:rPr>
        <w:t xml:space="preserve">. Vet. Test. Lib. iii. De Bapt. </w:t>
      </w:r>
      <w:proofErr w:type="spellStart"/>
      <w:r w:rsidRPr="00AB34CD">
        <w:rPr>
          <w:rFonts w:ascii="Times New Roman" w:eastAsia="Times New Roman" w:hAnsi="Times New Roman" w:cs="Times New Roman"/>
          <w:color w:val="5E4842"/>
          <w:lang w:eastAsia="en-GB"/>
        </w:rPr>
        <w:t>Parvul</w:t>
      </w:r>
      <w:proofErr w:type="spellEnd"/>
      <w:r w:rsidRPr="00AB34CD">
        <w:rPr>
          <w:rFonts w:ascii="Times New Roman" w:eastAsia="Times New Roman" w:hAnsi="Times New Roman" w:cs="Times New Roman"/>
          <w:color w:val="5E4842"/>
          <w:lang w:eastAsia="en-GB"/>
        </w:rPr>
        <w:t xml:space="preserve">. De Bapt. Cont. </w:t>
      </w:r>
      <w:proofErr w:type="spellStart"/>
      <w:r w:rsidRPr="00AB34CD">
        <w:rPr>
          <w:rFonts w:ascii="Times New Roman" w:eastAsia="Times New Roman" w:hAnsi="Times New Roman" w:cs="Times New Roman"/>
          <w:color w:val="5E4842"/>
          <w:lang w:eastAsia="en-GB"/>
        </w:rPr>
        <w:t>Donat</w:t>
      </w:r>
      <w:proofErr w:type="spellEnd"/>
      <w:r w:rsidRPr="00AB34CD">
        <w:rPr>
          <w:rFonts w:ascii="Times New Roman" w:eastAsia="Times New Roman" w:hAnsi="Times New Roman" w:cs="Times New Roman"/>
          <w:color w:val="5E4842"/>
          <w:lang w:eastAsia="en-GB"/>
        </w:rPr>
        <w:t>. Lib. v.</w:t>
      </w:r>
    </w:p>
  </w:footnote>
  <w:footnote w:id="8">
    <w:p w14:paraId="3331D593"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 xml:space="preserve">The French adds, “Car, </w:t>
      </w:r>
      <w:r w:rsidRPr="00AB34CD">
        <w:rPr>
          <w:rFonts w:ascii="Times New Roman" w:eastAsia="Times New Roman" w:hAnsi="Times New Roman" w:cs="Times New Roman"/>
          <w:color w:val="5E4842"/>
          <w:lang w:val="fr-FR" w:eastAsia="fr-FR"/>
        </w:rPr>
        <w:t xml:space="preserve">comme nous avons assez </w:t>
      </w:r>
      <w:proofErr w:type="spellStart"/>
      <w:r w:rsidRPr="00AB34CD">
        <w:rPr>
          <w:rFonts w:ascii="Times New Roman" w:eastAsia="Times New Roman" w:hAnsi="Times New Roman" w:cs="Times New Roman"/>
          <w:color w:val="5E4842"/>
          <w:lang w:val="fr-FR" w:eastAsia="fr-FR"/>
        </w:rPr>
        <w:t>declairé</w:t>
      </w:r>
      <w:proofErr w:type="spellEnd"/>
      <w:r w:rsidRPr="00AB34CD">
        <w:rPr>
          <w:rFonts w:ascii="Times New Roman" w:eastAsia="Times New Roman" w:hAnsi="Times New Roman" w:cs="Times New Roman"/>
          <w:color w:val="5E4842"/>
          <w:lang w:val="fr-FR" w:eastAsia="fr-FR"/>
        </w:rPr>
        <w:t xml:space="preserve"> ci dessus, la promesse des clefs n’appartient nullement a faire quelque </w:t>
      </w:r>
      <w:proofErr w:type="spellStart"/>
      <w:r w:rsidRPr="00AB34CD">
        <w:rPr>
          <w:rFonts w:ascii="Times New Roman" w:eastAsia="Times New Roman" w:hAnsi="Times New Roman" w:cs="Times New Roman"/>
          <w:color w:val="5E4842"/>
          <w:lang w:val="fr-FR" w:eastAsia="fr-FR"/>
        </w:rPr>
        <w:t>estât</w:t>
      </w:r>
      <w:proofErr w:type="spellEnd"/>
      <w:r w:rsidRPr="00AB34CD">
        <w:rPr>
          <w:rFonts w:ascii="Times New Roman" w:eastAsia="Times New Roman" w:hAnsi="Times New Roman" w:cs="Times New Roman"/>
          <w:color w:val="5E4842"/>
          <w:lang w:val="fr-FR" w:eastAsia="fr-FR"/>
        </w:rPr>
        <w:t xml:space="preserve"> particulier d’absolution, mais seulement à la </w:t>
      </w:r>
      <w:r w:rsidRPr="00AB34CD">
        <w:rPr>
          <w:rFonts w:ascii="Times New Roman" w:eastAsia="Times New Roman" w:hAnsi="Times New Roman" w:cs="Times New Roman"/>
          <w:color w:val="5E4842"/>
          <w:lang w:eastAsia="en-GB"/>
        </w:rPr>
        <w:t xml:space="preserve">predication </w:t>
      </w:r>
      <w:r w:rsidRPr="00AB34CD">
        <w:rPr>
          <w:rFonts w:ascii="Times New Roman" w:eastAsia="Times New Roman" w:hAnsi="Times New Roman" w:cs="Times New Roman"/>
          <w:color w:val="5E4842"/>
          <w:lang w:val="fr-FR" w:eastAsia="fr-FR"/>
        </w:rPr>
        <w:t>de l’</w:t>
      </w:r>
      <w:proofErr w:type="spellStart"/>
      <w:r w:rsidRPr="00AB34CD">
        <w:rPr>
          <w:rFonts w:ascii="Times New Roman" w:eastAsia="Times New Roman" w:hAnsi="Times New Roman" w:cs="Times New Roman"/>
          <w:color w:val="5E4842"/>
          <w:lang w:val="fr-FR" w:eastAsia="fr-FR"/>
        </w:rPr>
        <w:t>Evangile</w:t>
      </w:r>
      <w:proofErr w:type="spellEnd"/>
      <w:r w:rsidRPr="00AB34CD">
        <w:rPr>
          <w:rFonts w:ascii="Times New Roman" w:eastAsia="Times New Roman" w:hAnsi="Times New Roman" w:cs="Times New Roman"/>
          <w:color w:val="5E4842"/>
          <w:lang w:val="fr-FR" w:eastAsia="fr-FR"/>
        </w:rPr>
        <w:t xml:space="preserve"> soit qu’elle soit faite ou a plusieurs, ou a un seul, sans y mettre </w:t>
      </w:r>
      <w:r w:rsidRPr="00AB34CD">
        <w:rPr>
          <w:rFonts w:ascii="Times New Roman" w:eastAsia="Times New Roman" w:hAnsi="Times New Roman" w:cs="Times New Roman"/>
          <w:color w:val="5E4842"/>
          <w:lang w:eastAsia="en-GB"/>
        </w:rPr>
        <w:t>difference;</w:t>
      </w:r>
      <w:r w:rsidRPr="00AB34CD">
        <w:rPr>
          <w:rFonts w:ascii="Times New Roman" w:eastAsia="Times New Roman" w:hAnsi="Times New Roman" w:cs="Times New Roman"/>
          <w:color w:val="5E4842"/>
          <w:lang w:val="fr-FR" w:eastAsia="fr-FR"/>
        </w:rPr>
        <w:t xml:space="preserve"> c’est a dire, que par icelle promesse notre Seigneur ne fonde point une absolution spéciale qui soit faite distinctement à un chacun mais celle qui se fait indifféremment a tous pécheurs, sans </w:t>
      </w:r>
      <w:proofErr w:type="spellStart"/>
      <w:r w:rsidRPr="00AB34CD">
        <w:rPr>
          <w:rFonts w:ascii="Times New Roman" w:eastAsia="Times New Roman" w:hAnsi="Times New Roman" w:cs="Times New Roman"/>
          <w:color w:val="5E4842"/>
          <w:lang w:val="fr-FR" w:eastAsia="fr-FR"/>
        </w:rPr>
        <w:t>addresse</w:t>
      </w:r>
      <w:proofErr w:type="spellEnd"/>
      <w:r w:rsidRPr="00AB34CD">
        <w:rPr>
          <w:rFonts w:ascii="Times New Roman" w:eastAsia="Times New Roman" w:hAnsi="Times New Roman" w:cs="Times New Roman"/>
          <w:color w:val="5E4842"/>
          <w:lang w:val="fr-FR" w:eastAsia="fr-FR"/>
        </w:rPr>
        <w:t xml:space="preserve"> particulière.”—</w:t>
      </w:r>
      <w:r w:rsidRPr="00AB34CD">
        <w:rPr>
          <w:rFonts w:ascii="Times New Roman" w:eastAsia="Times New Roman" w:hAnsi="Times New Roman" w:cs="Times New Roman"/>
          <w:color w:val="5E4842"/>
          <w:lang w:eastAsia="en-GB"/>
        </w:rPr>
        <w:t xml:space="preserve">For, </w:t>
      </w:r>
      <w:r w:rsidRPr="00AB34CD">
        <w:rPr>
          <w:rFonts w:ascii="Times New Roman" w:eastAsia="Times New Roman" w:hAnsi="Times New Roman" w:cs="Times New Roman"/>
          <w:color w:val="5E4842"/>
          <w:lang w:val="fr-FR" w:eastAsia="fr-FR"/>
        </w:rPr>
        <w:t xml:space="preserve">as </w:t>
      </w:r>
      <w:r w:rsidRPr="00AB34CD">
        <w:rPr>
          <w:rFonts w:ascii="Times New Roman" w:eastAsia="Times New Roman" w:hAnsi="Times New Roman" w:cs="Times New Roman"/>
          <w:color w:val="5E4842"/>
          <w:lang w:eastAsia="en-GB"/>
        </w:rPr>
        <w:t>we have sufficiently shown above, the promise of the keys pertains not to the making of any particular state of absolution, but only to the preaching of the Gospel, whether it is made to several or to one only, without making any difference; that is to say, that by this promise our Lord does not found a special absolution which is given separately to each, but one which is given indifferently to all sinners, without particular application.</w:t>
      </w:r>
    </w:p>
  </w:footnote>
  <w:footnote w:id="9">
    <w:p w14:paraId="19DB288B" w14:textId="77777777" w:rsidR="003C486C" w:rsidRPr="00AB34CD" w:rsidRDefault="003C486C"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5E4842"/>
          <w:lang w:eastAsia="en-GB"/>
        </w:rPr>
        <w:t xml:space="preserve">Sent. Lib. iv. Dist. 14, cap. 1. </w:t>
      </w:r>
      <w:r w:rsidRPr="00AB34CD">
        <w:rPr>
          <w:rFonts w:ascii="Times New Roman" w:eastAsia="Times New Roman" w:hAnsi="Times New Roman" w:cs="Times New Roman"/>
          <w:color w:val="5E4842"/>
          <w:lang w:val="fr-FR" w:eastAsia="fr-FR"/>
        </w:rPr>
        <w:t xml:space="preserve">De </w:t>
      </w:r>
      <w:proofErr w:type="spellStart"/>
      <w:r w:rsidRPr="00AB34CD">
        <w:rPr>
          <w:rFonts w:ascii="Times New Roman" w:eastAsia="Times New Roman" w:hAnsi="Times New Roman" w:cs="Times New Roman"/>
          <w:color w:val="5E4842"/>
          <w:lang w:val="fr-FR" w:eastAsia="fr-FR"/>
        </w:rPr>
        <w:t>Pœnit</w:t>
      </w:r>
      <w:proofErr w:type="spellEnd"/>
      <w:r w:rsidRPr="00AB34CD">
        <w:rPr>
          <w:rFonts w:ascii="Times New Roman" w:eastAsia="Times New Roman" w:hAnsi="Times New Roman" w:cs="Times New Roman"/>
          <w:color w:val="5E4842"/>
          <w:lang w:val="fr-FR" w:eastAsia="fr-FR"/>
        </w:rPr>
        <w:t xml:space="preserve">. </w:t>
      </w:r>
      <w:r w:rsidRPr="00AB34CD">
        <w:rPr>
          <w:rFonts w:ascii="Times New Roman" w:eastAsia="Times New Roman" w:hAnsi="Times New Roman" w:cs="Times New Roman"/>
          <w:color w:val="5E4842"/>
          <w:lang w:eastAsia="en-GB"/>
        </w:rPr>
        <w:t xml:space="preserve">Dist. 1, cap. 2. August. Dictum in </w:t>
      </w:r>
      <w:proofErr w:type="spellStart"/>
      <w:r w:rsidRPr="00AB34CD">
        <w:rPr>
          <w:rFonts w:ascii="Times New Roman" w:eastAsia="Times New Roman" w:hAnsi="Times New Roman" w:cs="Times New Roman"/>
          <w:color w:val="5E4842"/>
          <w:lang w:val="fr-FR" w:eastAsia="fr-FR"/>
        </w:rPr>
        <w:t>Decret</w:t>
      </w:r>
      <w:proofErr w:type="spellEnd"/>
      <w:r w:rsidRPr="00AB34CD">
        <w:rPr>
          <w:rFonts w:ascii="Times New Roman" w:eastAsia="Times New Roman" w:hAnsi="Times New Roman" w:cs="Times New Roman"/>
          <w:color w:val="5E4842"/>
          <w:lang w:val="fr-FR" w:eastAsia="fr-FR"/>
        </w:rPr>
        <w:t xml:space="preserve">. </w:t>
      </w:r>
      <w:r w:rsidRPr="00AB34CD">
        <w:rPr>
          <w:rFonts w:ascii="Times New Roman" w:eastAsia="Times New Roman" w:hAnsi="Times New Roman" w:cs="Times New Roman"/>
          <w:color w:val="5E4842"/>
          <w:lang w:eastAsia="en-GB"/>
        </w:rPr>
        <w:t xml:space="preserve">15, </w:t>
      </w:r>
      <w:proofErr w:type="spellStart"/>
      <w:r w:rsidRPr="00AB34CD">
        <w:rPr>
          <w:rFonts w:ascii="Times New Roman" w:eastAsia="Times New Roman" w:hAnsi="Times New Roman" w:cs="Times New Roman"/>
          <w:color w:val="5E4842"/>
          <w:lang w:val="fr-FR" w:eastAsia="fr-FR"/>
        </w:rPr>
        <w:t>Quæst</w:t>
      </w:r>
      <w:proofErr w:type="spellEnd"/>
      <w:r w:rsidRPr="00AB34CD">
        <w:rPr>
          <w:rFonts w:ascii="Times New Roman" w:eastAsia="Times New Roman" w:hAnsi="Times New Roman" w:cs="Times New Roman"/>
          <w:color w:val="5E4842"/>
          <w:lang w:val="fr-FR" w:eastAsia="fr-FR"/>
        </w:rPr>
        <w:t xml:space="preserve">. </w:t>
      </w:r>
      <w:r w:rsidRPr="00AB34CD">
        <w:rPr>
          <w:rFonts w:ascii="Times New Roman" w:eastAsia="Times New Roman" w:hAnsi="Times New Roman" w:cs="Times New Roman"/>
          <w:color w:val="5E4842"/>
          <w:lang w:eastAsia="en-GB"/>
        </w:rPr>
        <w:t xml:space="preserve">1, Cap. </w:t>
      </w:r>
      <w:proofErr w:type="spellStart"/>
      <w:r w:rsidRPr="00AB34CD">
        <w:rPr>
          <w:rFonts w:ascii="Times New Roman" w:eastAsia="Times New Roman" w:hAnsi="Times New Roman" w:cs="Times New Roman"/>
          <w:color w:val="5E4842"/>
          <w:lang w:eastAsia="en-GB"/>
        </w:rPr>
        <w:t>Fermissime</w:t>
      </w:r>
      <w:proofErr w:type="spellEnd"/>
      <w:r w:rsidRPr="00AB34CD">
        <w:rPr>
          <w:rFonts w:ascii="Times New Roman" w:eastAsia="Times New Roman" w:hAnsi="Times New Roman" w:cs="Times New Roman"/>
          <w:color w:val="5E4842"/>
          <w:lang w:eastAsia="en-GB"/>
        </w:rPr>
        <w:t>.</w:t>
      </w:r>
    </w:p>
  </w:footnote>
  <w:footnote w:id="10">
    <w:p w14:paraId="76718F04"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John ix. 6; Matth. ix. 29; Luke xviii. 42; Acts iii. 6; v. 16; xix. 12.</w:t>
      </w:r>
    </w:p>
  </w:footnote>
  <w:footnote w:id="11">
    <w:p w14:paraId="7D8876EC"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 xml:space="preserve">The French adds, “Comment </w:t>
      </w:r>
      <w:proofErr w:type="spellStart"/>
      <w:r w:rsidRPr="00AB34CD">
        <w:rPr>
          <w:rFonts w:ascii="Times New Roman" w:eastAsia="Times New Roman" w:hAnsi="Times New Roman" w:cs="Times New Roman"/>
          <w:color w:val="auto"/>
          <w:lang w:eastAsia="en-GB"/>
        </w:rPr>
        <w:t>accorderont</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ils</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cela</w:t>
      </w:r>
      <w:proofErr w:type="spellEnd"/>
      <w:r w:rsidRPr="00AB34CD">
        <w:rPr>
          <w:rFonts w:ascii="Times New Roman" w:eastAsia="Times New Roman" w:hAnsi="Times New Roman" w:cs="Times New Roman"/>
          <w:color w:val="auto"/>
          <w:lang w:eastAsia="en-GB"/>
        </w:rPr>
        <w:t xml:space="preserve"> avec </w:t>
      </w:r>
      <w:proofErr w:type="spellStart"/>
      <w:r w:rsidRPr="00AB34CD">
        <w:rPr>
          <w:rFonts w:ascii="Times New Roman" w:eastAsia="Times New Roman" w:hAnsi="Times New Roman" w:cs="Times New Roman"/>
          <w:color w:val="auto"/>
          <w:lang w:eastAsia="en-GB"/>
        </w:rPr>
        <w:t>ce</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qu’ils</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veulent</w:t>
      </w:r>
      <w:proofErr w:type="spellEnd"/>
      <w:r w:rsidRPr="00AB34CD">
        <w:rPr>
          <w:rFonts w:ascii="Times New Roman" w:eastAsia="Times New Roman" w:hAnsi="Times New Roman" w:cs="Times New Roman"/>
          <w:color w:val="auto"/>
          <w:lang w:eastAsia="en-GB"/>
        </w:rPr>
        <w:t xml:space="preserve"> faire </w:t>
      </w:r>
      <w:proofErr w:type="spellStart"/>
      <w:r w:rsidRPr="00AB34CD">
        <w:rPr>
          <w:rFonts w:ascii="Times New Roman" w:eastAsia="Times New Roman" w:hAnsi="Times New Roman" w:cs="Times New Roman"/>
          <w:color w:val="auto"/>
          <w:lang w:eastAsia="en-GB"/>
        </w:rPr>
        <w:t>accroire</w:t>
      </w:r>
      <w:proofErr w:type="spellEnd"/>
      <w:r w:rsidRPr="00AB34CD">
        <w:rPr>
          <w:rFonts w:ascii="Times New Roman" w:eastAsia="Times New Roman" w:hAnsi="Times New Roman" w:cs="Times New Roman"/>
          <w:color w:val="auto"/>
          <w:lang w:eastAsia="en-GB"/>
        </w:rPr>
        <w:t>?”—How will they reconcile this with what they wish to be believed?</w:t>
      </w:r>
    </w:p>
  </w:footnote>
  <w:footnote w:id="12">
    <w:p w14:paraId="77474048"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Isa. xi. 2; Ezek. i. 20; Rom. i. 4; viii. 15.</w:t>
      </w:r>
    </w:p>
  </w:footnote>
  <w:footnote w:id="13">
    <w:p w14:paraId="0379F070"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 xml:space="preserve">Isidor. Lib. vii., </w:t>
      </w:r>
      <w:proofErr w:type="spellStart"/>
      <w:r w:rsidRPr="00AB34CD">
        <w:rPr>
          <w:rFonts w:ascii="Times New Roman" w:eastAsia="Times New Roman" w:hAnsi="Times New Roman" w:cs="Times New Roman"/>
          <w:color w:val="auto"/>
          <w:lang w:eastAsia="en-GB"/>
        </w:rPr>
        <w:t>Etymolog</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allegatim</w:t>
      </w:r>
      <w:proofErr w:type="spellEnd"/>
      <w:r w:rsidRPr="00AB34CD">
        <w:rPr>
          <w:rFonts w:ascii="Times New Roman" w:eastAsia="Times New Roman" w:hAnsi="Times New Roman" w:cs="Times New Roman"/>
          <w:color w:val="auto"/>
          <w:lang w:eastAsia="en-GB"/>
        </w:rPr>
        <w:t xml:space="preserve">, cap. </w:t>
      </w:r>
      <w:proofErr w:type="spellStart"/>
      <w:r w:rsidRPr="00AB34CD">
        <w:rPr>
          <w:rFonts w:ascii="Times New Roman" w:eastAsia="Times New Roman" w:hAnsi="Times New Roman" w:cs="Times New Roman"/>
          <w:color w:val="auto"/>
          <w:lang w:eastAsia="en-GB"/>
        </w:rPr>
        <w:t>Cleros</w:t>
      </w:r>
      <w:proofErr w:type="spellEnd"/>
      <w:r w:rsidRPr="00AB34CD">
        <w:rPr>
          <w:rFonts w:ascii="Times New Roman" w:eastAsia="Times New Roman" w:hAnsi="Times New Roman" w:cs="Times New Roman"/>
          <w:color w:val="auto"/>
          <w:lang w:eastAsia="en-GB"/>
        </w:rPr>
        <w:t xml:space="preserve">. Dist. 21, 33, cap. Lector, et cap. </w:t>
      </w:r>
      <w:proofErr w:type="spellStart"/>
      <w:r w:rsidRPr="00AB34CD">
        <w:rPr>
          <w:rFonts w:ascii="Times New Roman" w:eastAsia="Times New Roman" w:hAnsi="Times New Roman" w:cs="Times New Roman"/>
          <w:color w:val="auto"/>
          <w:lang w:eastAsia="en-GB"/>
        </w:rPr>
        <w:t>Ostier</w:t>
      </w:r>
      <w:proofErr w:type="spellEnd"/>
      <w:r w:rsidRPr="00AB34CD">
        <w:rPr>
          <w:rFonts w:ascii="Times New Roman" w:eastAsia="Times New Roman" w:hAnsi="Times New Roman" w:cs="Times New Roman"/>
          <w:color w:val="auto"/>
          <w:lang w:eastAsia="en-GB"/>
        </w:rPr>
        <w:t>.</w:t>
      </w:r>
    </w:p>
  </w:footnote>
  <w:footnote w:id="14">
    <w:p w14:paraId="7809A9EA"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John ii. 15; x. 7; Luke iv. 17; Matth. vii. 33; John viii. 12; xiii. 5; Matth. xxvi. 26; xxvii. 50.</w:t>
      </w:r>
    </w:p>
  </w:footnote>
  <w:footnote w:id="15">
    <w:p w14:paraId="25C85CD0"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color w:val="auto"/>
          <w:lang w:eastAsia="en-GB"/>
        </w:rPr>
        <w:t xml:space="preserve">The French adds, “Voila comment la tonsure </w:t>
      </w:r>
      <w:proofErr w:type="spellStart"/>
      <w:r w:rsidRPr="00AB34CD">
        <w:rPr>
          <w:rFonts w:ascii="Times New Roman" w:eastAsia="Times New Roman" w:hAnsi="Times New Roman" w:cs="Times New Roman"/>
          <w:color w:val="auto"/>
          <w:lang w:eastAsia="en-GB"/>
        </w:rPr>
        <w:t>n’estoit</w:t>
      </w:r>
      <w:proofErr w:type="spellEnd"/>
      <w:r w:rsidRPr="00AB34CD">
        <w:rPr>
          <w:rFonts w:ascii="Times New Roman" w:eastAsia="Times New Roman" w:hAnsi="Times New Roman" w:cs="Times New Roman"/>
          <w:color w:val="auto"/>
          <w:lang w:eastAsia="en-GB"/>
        </w:rPr>
        <w:t xml:space="preserve"> point </w:t>
      </w:r>
      <w:proofErr w:type="spellStart"/>
      <w:r w:rsidRPr="00AB34CD">
        <w:rPr>
          <w:rFonts w:ascii="Times New Roman" w:eastAsia="Times New Roman" w:hAnsi="Times New Roman" w:cs="Times New Roman"/>
          <w:color w:val="auto"/>
          <w:lang w:eastAsia="en-GB"/>
        </w:rPr>
        <w:t>une</w:t>
      </w:r>
      <w:proofErr w:type="spellEnd"/>
      <w:r w:rsidRPr="00AB34CD">
        <w:rPr>
          <w:rFonts w:ascii="Times New Roman" w:eastAsia="Times New Roman" w:hAnsi="Times New Roman" w:cs="Times New Roman"/>
          <w:color w:val="auto"/>
          <w:lang w:eastAsia="en-GB"/>
        </w:rPr>
        <w:t xml:space="preserve"> chose </w:t>
      </w:r>
      <w:proofErr w:type="spellStart"/>
      <w:r w:rsidRPr="00AB34CD">
        <w:rPr>
          <w:rFonts w:ascii="Times New Roman" w:eastAsia="Times New Roman" w:hAnsi="Times New Roman" w:cs="Times New Roman"/>
          <w:color w:val="auto"/>
          <w:lang w:eastAsia="en-GB"/>
        </w:rPr>
        <w:t>speciale</w:t>
      </w:r>
      <w:proofErr w:type="spellEnd"/>
      <w:r w:rsidRPr="00AB34CD">
        <w:rPr>
          <w:rFonts w:ascii="Times New Roman" w:eastAsia="Times New Roman" w:hAnsi="Times New Roman" w:cs="Times New Roman"/>
          <w:color w:val="auto"/>
          <w:lang w:eastAsia="en-GB"/>
        </w:rPr>
        <w:t xml:space="preserve"> aux </w:t>
      </w:r>
      <w:proofErr w:type="spellStart"/>
      <w:r w:rsidRPr="00AB34CD">
        <w:rPr>
          <w:rFonts w:ascii="Times New Roman" w:eastAsia="Times New Roman" w:hAnsi="Times New Roman" w:cs="Times New Roman"/>
          <w:color w:val="auto"/>
          <w:lang w:eastAsia="en-GB"/>
        </w:rPr>
        <w:t>cleres</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mais</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estoit</w:t>
      </w:r>
      <w:proofErr w:type="spellEnd"/>
      <w:r w:rsidRPr="00AB34CD">
        <w:rPr>
          <w:rFonts w:ascii="Times New Roman" w:eastAsia="Times New Roman" w:hAnsi="Times New Roman" w:cs="Times New Roman"/>
          <w:color w:val="auto"/>
          <w:lang w:eastAsia="en-GB"/>
        </w:rPr>
        <w:t xml:space="preserve"> </w:t>
      </w:r>
      <w:proofErr w:type="spellStart"/>
      <w:r w:rsidRPr="00AB34CD">
        <w:rPr>
          <w:rFonts w:ascii="Times New Roman" w:eastAsia="Times New Roman" w:hAnsi="Times New Roman" w:cs="Times New Roman"/>
          <w:color w:val="auto"/>
          <w:lang w:eastAsia="en-GB"/>
        </w:rPr>
        <w:t>en</w:t>
      </w:r>
      <w:proofErr w:type="spellEnd"/>
      <w:r w:rsidRPr="00AB34CD">
        <w:rPr>
          <w:rFonts w:ascii="Times New Roman" w:eastAsia="Times New Roman" w:hAnsi="Times New Roman" w:cs="Times New Roman"/>
          <w:color w:val="auto"/>
          <w:lang w:eastAsia="en-GB"/>
        </w:rPr>
        <w:t xml:space="preserve"> usance quasi à </w:t>
      </w:r>
      <w:proofErr w:type="spellStart"/>
      <w:r w:rsidRPr="00AB34CD">
        <w:rPr>
          <w:rFonts w:ascii="Times New Roman" w:eastAsia="Times New Roman" w:hAnsi="Times New Roman" w:cs="Times New Roman"/>
          <w:color w:val="auto"/>
          <w:lang w:eastAsia="en-GB"/>
        </w:rPr>
        <w:t>tous</w:t>
      </w:r>
      <w:proofErr w:type="spellEnd"/>
      <w:r w:rsidRPr="00AB34CD">
        <w:rPr>
          <w:rFonts w:ascii="Times New Roman" w:eastAsia="Times New Roman" w:hAnsi="Times New Roman" w:cs="Times New Roman"/>
          <w:color w:val="auto"/>
          <w:lang w:eastAsia="en-GB"/>
        </w:rPr>
        <w:t>.”—See how the tonsure was not a thing peculiar to the clergy, but was used, as it were, by all.</w:t>
      </w:r>
    </w:p>
  </w:footnote>
  <w:footnote w:id="16">
    <w:p w14:paraId="7453D996"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lang w:eastAsia="en-GB"/>
        </w:rPr>
        <w:t>French, “</w:t>
      </w:r>
      <w:proofErr w:type="spellStart"/>
      <w:r w:rsidRPr="00AB34CD">
        <w:rPr>
          <w:rFonts w:ascii="Times New Roman" w:eastAsia="Times New Roman" w:hAnsi="Times New Roman" w:cs="Times New Roman"/>
          <w:lang w:eastAsia="en-GB"/>
        </w:rPr>
        <w:t>Ils</w:t>
      </w:r>
      <w:proofErr w:type="spellEnd"/>
      <w:r w:rsidRPr="00AB34CD">
        <w:rPr>
          <w:rFonts w:ascii="Times New Roman" w:eastAsia="Times New Roman" w:hAnsi="Times New Roman" w:cs="Times New Roman"/>
          <w:lang w:eastAsia="en-GB"/>
        </w:rPr>
        <w:t xml:space="preserve"> </w:t>
      </w:r>
      <w:proofErr w:type="spellStart"/>
      <w:r w:rsidRPr="00AB34CD">
        <w:rPr>
          <w:rFonts w:ascii="Times New Roman" w:eastAsia="Times New Roman" w:hAnsi="Times New Roman" w:cs="Times New Roman"/>
          <w:lang w:eastAsia="en-GB"/>
        </w:rPr>
        <w:t>ont</w:t>
      </w:r>
      <w:proofErr w:type="spellEnd"/>
      <w:r w:rsidRPr="00AB34CD">
        <w:rPr>
          <w:rFonts w:ascii="Times New Roman" w:eastAsia="Times New Roman" w:hAnsi="Times New Roman" w:cs="Times New Roman"/>
          <w:lang w:eastAsia="en-GB"/>
        </w:rPr>
        <w:t xml:space="preserve"> </w:t>
      </w:r>
      <w:proofErr w:type="spellStart"/>
      <w:r w:rsidRPr="00AB34CD">
        <w:rPr>
          <w:rFonts w:ascii="Times New Roman" w:eastAsia="Times New Roman" w:hAnsi="Times New Roman" w:cs="Times New Roman"/>
          <w:lang w:eastAsia="en-GB"/>
        </w:rPr>
        <w:t>ete</w:t>
      </w:r>
      <w:proofErr w:type="spellEnd"/>
      <w:r w:rsidRPr="00AB34CD">
        <w:rPr>
          <w:rFonts w:ascii="Times New Roman" w:eastAsia="Times New Roman" w:hAnsi="Times New Roman" w:cs="Times New Roman"/>
          <w:lang w:eastAsia="en-GB"/>
        </w:rPr>
        <w:t xml:space="preserve"> </w:t>
      </w:r>
      <w:proofErr w:type="spellStart"/>
      <w:r w:rsidRPr="00AB34CD">
        <w:rPr>
          <w:rFonts w:ascii="Times New Roman" w:eastAsia="Times New Roman" w:hAnsi="Times New Roman" w:cs="Times New Roman"/>
          <w:lang w:eastAsia="en-GB"/>
        </w:rPr>
        <w:t>trompé</w:t>
      </w:r>
      <w:proofErr w:type="spellEnd"/>
      <w:r w:rsidRPr="00AB34CD">
        <w:rPr>
          <w:rFonts w:ascii="Times New Roman" w:eastAsia="Times New Roman" w:hAnsi="Times New Roman" w:cs="Times New Roman"/>
          <w:lang w:eastAsia="en-GB"/>
        </w:rPr>
        <w:t xml:space="preserve"> du mot de </w:t>
      </w:r>
      <w:proofErr w:type="spellStart"/>
      <w:r w:rsidRPr="00AB34CD">
        <w:rPr>
          <w:rFonts w:ascii="Times New Roman" w:eastAsia="Times New Roman" w:hAnsi="Times New Roman" w:cs="Times New Roman"/>
          <w:lang w:eastAsia="en-GB"/>
        </w:rPr>
        <w:t>Sacrement</w:t>
      </w:r>
      <w:proofErr w:type="spellEnd"/>
      <w:r w:rsidRPr="00AB34CD">
        <w:rPr>
          <w:rFonts w:ascii="Times New Roman" w:eastAsia="Times New Roman" w:hAnsi="Times New Roman" w:cs="Times New Roman"/>
          <w:lang w:eastAsia="en-GB"/>
        </w:rPr>
        <w:t xml:space="preserve"> qui </w:t>
      </w:r>
      <w:proofErr w:type="spellStart"/>
      <w:r w:rsidRPr="00AB34CD">
        <w:rPr>
          <w:rFonts w:ascii="Times New Roman" w:eastAsia="Times New Roman" w:hAnsi="Times New Roman" w:cs="Times New Roman"/>
          <w:lang w:eastAsia="en-GB"/>
        </w:rPr>
        <w:t>est</w:t>
      </w:r>
      <w:proofErr w:type="spellEnd"/>
      <w:r w:rsidRPr="00AB34CD">
        <w:rPr>
          <w:rFonts w:ascii="Times New Roman" w:eastAsia="Times New Roman" w:hAnsi="Times New Roman" w:cs="Times New Roman"/>
          <w:lang w:eastAsia="en-GB"/>
        </w:rPr>
        <w:t xml:space="preserve"> </w:t>
      </w:r>
      <w:proofErr w:type="spellStart"/>
      <w:r w:rsidRPr="00AB34CD">
        <w:rPr>
          <w:rFonts w:ascii="Times New Roman" w:eastAsia="Times New Roman" w:hAnsi="Times New Roman" w:cs="Times New Roman"/>
          <w:lang w:eastAsia="en-GB"/>
        </w:rPr>
        <w:t>en</w:t>
      </w:r>
      <w:proofErr w:type="spellEnd"/>
      <w:r w:rsidRPr="00AB34CD">
        <w:rPr>
          <w:rFonts w:ascii="Times New Roman" w:eastAsia="Times New Roman" w:hAnsi="Times New Roman" w:cs="Times New Roman"/>
          <w:lang w:eastAsia="en-GB"/>
        </w:rPr>
        <w:t xml:space="preserve"> la trans</w:t>
      </w:r>
      <w:r w:rsidRPr="00AB34CD">
        <w:rPr>
          <w:rFonts w:ascii="Times New Roman" w:eastAsia="Times New Roman" w:hAnsi="Times New Roman" w:cs="Times New Roman"/>
          <w:lang w:eastAsia="en-GB"/>
        </w:rPr>
        <w:softHyphen/>
        <w:t>lation commune.”—They have been misled by the word Sacrament, which is in the common translation.</w:t>
      </w:r>
    </w:p>
  </w:footnote>
  <w:footnote w:id="17">
    <w:p w14:paraId="4FCF4E7F" w14:textId="77777777" w:rsidR="00AB34CD" w:rsidRPr="00AB34CD" w:rsidRDefault="00AB34CD" w:rsidP="00AB34CD">
      <w:pPr>
        <w:pStyle w:val="FootnoteText"/>
        <w:spacing w:line="276" w:lineRule="auto"/>
        <w:ind w:firstLine="180"/>
        <w:jc w:val="both"/>
        <w:rPr>
          <w:rFonts w:ascii="Times New Roman" w:hAnsi="Times New Roman" w:cs="Times New Roman"/>
        </w:rPr>
      </w:pPr>
      <w:r w:rsidRPr="00AB34CD">
        <w:rPr>
          <w:rStyle w:val="FootnoteReference"/>
          <w:rFonts w:ascii="Times New Roman" w:hAnsi="Times New Roman" w:cs="Times New Roman"/>
          <w:vertAlign w:val="baseline"/>
        </w:rPr>
        <w:footnoteRef/>
      </w:r>
      <w:r w:rsidRPr="00AB34CD">
        <w:rPr>
          <w:rFonts w:ascii="Times New Roman" w:hAnsi="Times New Roman" w:cs="Times New Roman"/>
        </w:rPr>
        <w:t xml:space="preserve"> </w:t>
      </w:r>
      <w:r w:rsidRPr="00AB34CD">
        <w:rPr>
          <w:rFonts w:ascii="Times New Roman" w:eastAsia="Times New Roman" w:hAnsi="Times New Roman" w:cs="Times New Roman"/>
          <w:lang w:eastAsia="en-GB"/>
        </w:rPr>
        <w:t xml:space="preserve">Lat. Lib. iv. Dist. 26, cap. 6, et in </w:t>
      </w:r>
      <w:proofErr w:type="spellStart"/>
      <w:r w:rsidRPr="00AB34CD">
        <w:rPr>
          <w:rFonts w:ascii="Times New Roman" w:eastAsia="Times New Roman" w:hAnsi="Times New Roman" w:cs="Times New Roman"/>
          <w:lang w:eastAsia="en-GB"/>
        </w:rPr>
        <w:t>Decret</w:t>
      </w:r>
      <w:proofErr w:type="spellEnd"/>
      <w:r w:rsidRPr="00AB34CD">
        <w:rPr>
          <w:rFonts w:ascii="Times New Roman" w:eastAsia="Times New Roman" w:hAnsi="Times New Roman" w:cs="Times New Roman"/>
          <w:lang w:eastAsia="en-GB"/>
        </w:rPr>
        <w:t xml:space="preserve">. 27, </w:t>
      </w:r>
      <w:proofErr w:type="spellStart"/>
      <w:r w:rsidRPr="00AB34CD">
        <w:rPr>
          <w:rFonts w:ascii="Times New Roman" w:eastAsia="Times New Roman" w:hAnsi="Times New Roman" w:cs="Times New Roman"/>
          <w:lang w:eastAsia="en-GB"/>
        </w:rPr>
        <w:t>Quæst</w:t>
      </w:r>
      <w:proofErr w:type="spellEnd"/>
      <w:r w:rsidRPr="00AB34CD">
        <w:rPr>
          <w:rFonts w:ascii="Times New Roman" w:eastAsia="Times New Roman" w:hAnsi="Times New Roman" w:cs="Times New Roman"/>
          <w:lang w:eastAsia="en-GB"/>
        </w:rPr>
        <w:t xml:space="preserve">. 2, cap. Qua; </w:t>
      </w:r>
      <w:proofErr w:type="spellStart"/>
      <w:r w:rsidRPr="00AB34CD">
        <w:rPr>
          <w:rFonts w:ascii="Times New Roman" w:eastAsia="Times New Roman" w:hAnsi="Times New Roman" w:cs="Times New Roman"/>
          <w:lang w:eastAsia="en-GB"/>
        </w:rPr>
        <w:t>Societas</w:t>
      </w:r>
      <w:proofErr w:type="spellEnd"/>
      <w:r w:rsidRPr="00AB34CD">
        <w:rPr>
          <w:rFonts w:ascii="Times New Roman" w:eastAsia="Times New Roman" w:hAnsi="Times New Roman" w:cs="Times New Roman"/>
          <w:lang w:eastAsia="en-GB"/>
        </w:rPr>
        <w:t xml:space="preserve">, etc. Gloss, </w:t>
      </w:r>
      <w:proofErr w:type="spellStart"/>
      <w:r w:rsidRPr="00AB34CD">
        <w:rPr>
          <w:rFonts w:ascii="Times New Roman" w:eastAsia="Times New Roman" w:hAnsi="Times New Roman" w:cs="Times New Roman"/>
          <w:lang w:eastAsia="en-GB"/>
        </w:rPr>
        <w:t>eod</w:t>
      </w:r>
      <w:proofErr w:type="spellEnd"/>
      <w:r w:rsidRPr="00AB34CD">
        <w:rPr>
          <w:rFonts w:ascii="Times New Roman" w:eastAsia="Times New Roman" w:hAnsi="Times New Roman" w:cs="Times New Roman"/>
          <w:lang w:eastAsia="en-GB"/>
        </w:rPr>
        <w:t xml:space="preserve">. c. Lex Divina. Ibid. Lib. iv. Dist. 33, cap. 2, et in </w:t>
      </w:r>
      <w:proofErr w:type="spellStart"/>
      <w:r w:rsidRPr="00AB34CD">
        <w:rPr>
          <w:rFonts w:ascii="Times New Roman" w:eastAsia="Times New Roman" w:hAnsi="Times New Roman" w:cs="Times New Roman"/>
          <w:lang w:eastAsia="en-GB"/>
        </w:rPr>
        <w:t>Decret</w:t>
      </w:r>
      <w:proofErr w:type="spellEnd"/>
      <w:r w:rsidRPr="00AB34CD">
        <w:rPr>
          <w:rFonts w:ascii="Times New Roman" w:eastAsia="Times New Roman" w:hAnsi="Times New Roman" w:cs="Times New Roman"/>
          <w:lang w:eastAsia="en-GB"/>
        </w:rPr>
        <w:t xml:space="preserve">. 32, </w:t>
      </w:r>
      <w:proofErr w:type="spellStart"/>
      <w:r w:rsidRPr="00AB34CD">
        <w:rPr>
          <w:rFonts w:ascii="Times New Roman" w:eastAsia="Times New Roman" w:hAnsi="Times New Roman" w:cs="Times New Roman"/>
          <w:lang w:eastAsia="en-GB"/>
        </w:rPr>
        <w:t>Quæst</w:t>
      </w:r>
      <w:proofErr w:type="spellEnd"/>
      <w:r w:rsidRPr="00AB34CD">
        <w:rPr>
          <w:rFonts w:ascii="Times New Roman" w:eastAsia="Times New Roman" w:hAnsi="Times New Roman" w:cs="Times New Roman"/>
          <w:lang w:eastAsia="en-GB"/>
        </w:rPr>
        <w:t xml:space="preserve">. 2, cap. </w:t>
      </w:r>
      <w:proofErr w:type="spellStart"/>
      <w:r w:rsidRPr="00AB34CD">
        <w:rPr>
          <w:rFonts w:ascii="Times New Roman" w:eastAsia="Times New Roman" w:hAnsi="Times New Roman" w:cs="Times New Roman"/>
          <w:lang w:eastAsia="en-GB"/>
        </w:rPr>
        <w:t>Quicquid</w:t>
      </w:r>
      <w:proofErr w:type="spellEnd"/>
      <w:r w:rsidRPr="00AB34CD">
        <w:rPr>
          <w:rFonts w:ascii="Times New Roman" w:eastAsia="Times New Roman" w:hAnsi="Times New Roman" w:cs="Times New Roman"/>
          <w:lang w:eastAsia="en-GB"/>
        </w:rPr>
        <w:t>, &amp;c.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6DD4"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DD82"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C801"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10"/>
    <w:rsid w:val="00092FB2"/>
    <w:rsid w:val="00201418"/>
    <w:rsid w:val="002E4610"/>
    <w:rsid w:val="003C486C"/>
    <w:rsid w:val="00407211"/>
    <w:rsid w:val="00433996"/>
    <w:rsid w:val="00441053"/>
    <w:rsid w:val="004C77DF"/>
    <w:rsid w:val="00556798"/>
    <w:rsid w:val="005C3D2F"/>
    <w:rsid w:val="005E36C9"/>
    <w:rsid w:val="0074208C"/>
    <w:rsid w:val="007464BB"/>
    <w:rsid w:val="007E176B"/>
    <w:rsid w:val="008F7288"/>
    <w:rsid w:val="0096724D"/>
    <w:rsid w:val="009B1DC7"/>
    <w:rsid w:val="00A81610"/>
    <w:rsid w:val="00AB34CD"/>
    <w:rsid w:val="00C336D5"/>
    <w:rsid w:val="00C879CB"/>
    <w:rsid w:val="00D35A50"/>
    <w:rsid w:val="00DB1DD5"/>
    <w:rsid w:val="00E22C24"/>
    <w:rsid w:val="00EB578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BA9E"/>
  <w15:chartTrackingRefBased/>
  <w15:docId w15:val="{CBCFF691-6760-42EB-BB8B-6E5F3468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A81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6F30-D0C5-453E-957D-6425784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12381</Words>
  <Characters>70574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Institutes of the Christian Religion, Book 4 chapter 19.</vt:lpstr>
    </vt:vector>
  </TitlesOfParts>
  <Company/>
  <LinksUpToDate>false</LinksUpToDate>
  <CharactersWithSpaces>82790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19.</dc:title>
  <dc:subject/>
  <dc:creator>John Calvin</dc:creator>
  <cp:keywords/>
  <dc:description/>
  <cp:lastModifiedBy>Ray John</cp:lastModifiedBy>
  <cp:revision>3</cp:revision>
  <cp:lastPrinted>2019-11-11T18:19:00Z</cp:lastPrinted>
  <dcterms:created xsi:type="dcterms:W3CDTF">2019-11-11T18:18:00Z</dcterms:created>
  <dcterms:modified xsi:type="dcterms:W3CDTF">2019-11-11T18:25:00Z</dcterms:modified>
</cp:coreProperties>
</file>