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2C" w:rsidRPr="0005432C" w:rsidRDefault="0005432C" w:rsidP="0005432C">
      <w:pPr>
        <w:widowControl w:val="0"/>
        <w:autoSpaceDE w:val="0"/>
        <w:autoSpaceDN w:val="0"/>
        <w:spacing w:after="0" w:line="996" w:lineRule="exact"/>
        <w:jc w:val="center"/>
        <w:rPr>
          <w:rFonts w:ascii="Times New Roman" w:eastAsia="SimSun" w:hAnsi="Times New Roman" w:cs="Times New Roman"/>
          <w:spacing w:val="68"/>
          <w:w w:val="98"/>
          <w:sz w:val="48"/>
          <w:szCs w:val="48"/>
          <w:lang w:eastAsia="zh-CN"/>
        </w:rPr>
      </w:pPr>
      <w:r w:rsidRPr="0005432C">
        <w:rPr>
          <w:rFonts w:ascii="Times New Roman" w:eastAsia="SimSun" w:hAnsi="Times New Roman" w:cs="Times New Roman"/>
          <w:spacing w:val="68"/>
          <w:w w:val="98"/>
          <w:sz w:val="48"/>
          <w:szCs w:val="48"/>
          <w:lang w:eastAsia="zh-CN"/>
        </w:rPr>
        <w:t>CHARITY</w:t>
      </w:r>
    </w:p>
    <w:p w:rsidR="0005432C" w:rsidRPr="0005432C" w:rsidRDefault="0005432C" w:rsidP="0005432C">
      <w:pPr>
        <w:widowControl w:val="0"/>
        <w:autoSpaceDE w:val="0"/>
        <w:autoSpaceDN w:val="0"/>
        <w:spacing w:before="252" w:after="0" w:line="660" w:lineRule="exact"/>
        <w:jc w:val="center"/>
        <w:rPr>
          <w:rFonts w:ascii="Times New Roman" w:eastAsia="SimSun" w:hAnsi="Times New Roman" w:cs="Times New Roman"/>
          <w:spacing w:val="64"/>
          <w:w w:val="85"/>
          <w:sz w:val="40"/>
          <w:szCs w:val="40"/>
          <w:lang w:eastAsia="zh-CN"/>
        </w:rPr>
      </w:pPr>
      <w:r w:rsidRPr="0005432C">
        <w:rPr>
          <w:rFonts w:ascii="Times New Roman" w:eastAsia="SimSun" w:hAnsi="Times New Roman" w:cs="Times New Roman"/>
          <w:spacing w:val="64"/>
          <w:w w:val="85"/>
          <w:sz w:val="40"/>
          <w:szCs w:val="40"/>
          <w:lang w:eastAsia="zh-CN"/>
        </w:rPr>
        <w:t>AND ITS FRUITS;</w:t>
      </w:r>
    </w:p>
    <w:p w:rsidR="0005432C" w:rsidRPr="0005432C" w:rsidRDefault="0005432C" w:rsidP="0005432C">
      <w:pPr>
        <w:widowControl w:val="0"/>
        <w:autoSpaceDE w:val="0"/>
        <w:autoSpaceDN w:val="0"/>
        <w:spacing w:before="360" w:after="0" w:line="240" w:lineRule="auto"/>
        <w:jc w:val="center"/>
        <w:rPr>
          <w:rFonts w:ascii="Times New Roman" w:eastAsia="SimSun" w:hAnsi="Times New Roman" w:cs="Times New Roman"/>
          <w:spacing w:val="4"/>
          <w:sz w:val="16"/>
          <w:szCs w:val="16"/>
          <w:lang w:eastAsia="zh-CN"/>
        </w:rPr>
      </w:pPr>
      <w:r w:rsidRPr="0005432C">
        <w:rPr>
          <w:rFonts w:ascii="Times New Roman" w:eastAsia="SimSun" w:hAnsi="Times New Roman" w:cs="Times New Roman"/>
          <w:spacing w:val="4"/>
          <w:sz w:val="16"/>
          <w:szCs w:val="16"/>
          <w:lang w:eastAsia="zh-CN"/>
        </w:rPr>
        <w:t>OR,</w:t>
      </w:r>
    </w:p>
    <w:p w:rsidR="0005432C" w:rsidRPr="0005432C" w:rsidRDefault="0005432C" w:rsidP="0005432C">
      <w:pPr>
        <w:widowControl w:val="0"/>
        <w:autoSpaceDE w:val="0"/>
        <w:autoSpaceDN w:val="0"/>
        <w:spacing w:before="360" w:after="0" w:line="360" w:lineRule="auto"/>
        <w:jc w:val="center"/>
        <w:rPr>
          <w:rFonts w:ascii="Times New Roman" w:eastAsia="SimSun" w:hAnsi="Times New Roman" w:cs="Times New Roman"/>
          <w:spacing w:val="2"/>
          <w:sz w:val="24"/>
          <w:szCs w:val="24"/>
          <w:lang w:eastAsia="zh-CN"/>
        </w:rPr>
      </w:pPr>
      <w:r w:rsidRPr="0005432C">
        <w:rPr>
          <w:rFonts w:ascii="Times New Roman" w:eastAsia="SimSun" w:hAnsi="Times New Roman" w:cs="Times New Roman"/>
          <w:spacing w:val="2"/>
          <w:sz w:val="24"/>
          <w:szCs w:val="24"/>
          <w:lang w:eastAsia="zh-CN"/>
        </w:rPr>
        <w:t>CHRISTIAN LOVE AS MANIFESTED IN THE</w:t>
      </w:r>
      <w:r w:rsidRPr="0005432C">
        <w:rPr>
          <w:rFonts w:ascii="Times New Roman" w:eastAsia="SimSun" w:hAnsi="Times New Roman" w:cs="Times New Roman"/>
          <w:spacing w:val="2"/>
          <w:sz w:val="24"/>
          <w:szCs w:val="24"/>
          <w:lang w:eastAsia="zh-CN"/>
        </w:rPr>
        <w:br/>
        <w:t>HEART AND LIFE.</w:t>
      </w:r>
    </w:p>
    <w:p w:rsidR="0005432C" w:rsidRPr="0005432C" w:rsidRDefault="0005432C" w:rsidP="0005432C">
      <w:pPr>
        <w:widowControl w:val="0"/>
        <w:autoSpaceDE w:val="0"/>
        <w:autoSpaceDN w:val="0"/>
        <w:spacing w:before="684" w:after="0" w:line="372" w:lineRule="atLeast"/>
        <w:jc w:val="center"/>
        <w:rPr>
          <w:rFonts w:ascii="Times New Roman" w:eastAsia="SimSun" w:hAnsi="Times New Roman" w:cs="Times New Roman"/>
          <w:sz w:val="16"/>
          <w:szCs w:val="16"/>
          <w:lang w:eastAsia="zh-CN"/>
        </w:rPr>
      </w:pPr>
      <w:r w:rsidRPr="0005432C">
        <w:rPr>
          <w:rFonts w:ascii="Times New Roman" w:eastAsia="SimSun" w:hAnsi="Times New Roman" w:cs="Times New Roman"/>
          <w:sz w:val="16"/>
          <w:szCs w:val="16"/>
          <w:lang w:eastAsia="zh-CN"/>
        </w:rPr>
        <w:t>BY</w:t>
      </w:r>
    </w:p>
    <w:p w:rsidR="0005432C" w:rsidRPr="0005432C" w:rsidRDefault="0005432C" w:rsidP="0005432C">
      <w:pPr>
        <w:widowControl w:val="0"/>
        <w:autoSpaceDE w:val="0"/>
        <w:autoSpaceDN w:val="0"/>
        <w:spacing w:before="72" w:after="120" w:line="240" w:lineRule="auto"/>
        <w:jc w:val="center"/>
        <w:rPr>
          <w:rFonts w:ascii="Bookman Old Style" w:eastAsia="SimSun" w:hAnsi="Bookman Old Style" w:cs="Bookman Old Style"/>
          <w:spacing w:val="2"/>
          <w:lang w:eastAsia="zh-CN"/>
        </w:rPr>
      </w:pPr>
      <w:r w:rsidRPr="0005432C">
        <w:rPr>
          <w:rFonts w:ascii="Times New Roman" w:eastAsia="SimSun" w:hAnsi="Times New Roman" w:cs="Times New Roman"/>
          <w:spacing w:val="2"/>
          <w:sz w:val="28"/>
          <w:szCs w:val="28"/>
          <w:lang w:eastAsia="zh-CN"/>
        </w:rPr>
        <w:t>JONATHAN EDWARDS</w:t>
      </w:r>
      <w:r w:rsidRPr="0005432C">
        <w:rPr>
          <w:rFonts w:ascii="Bookman Old Style" w:eastAsia="SimSun" w:hAnsi="Bookman Old Style" w:cs="Bookman Old Style"/>
          <w:spacing w:val="2"/>
          <w:lang w:eastAsia="zh-CN"/>
        </w:rPr>
        <w:t>,</w:t>
      </w:r>
    </w:p>
    <w:p w:rsidR="0005432C" w:rsidRPr="0005432C" w:rsidRDefault="0005432C" w:rsidP="0005432C">
      <w:pPr>
        <w:widowControl w:val="0"/>
        <w:autoSpaceDE w:val="0"/>
        <w:autoSpaceDN w:val="0"/>
        <w:spacing w:after="0" w:line="168" w:lineRule="atLeast"/>
        <w:jc w:val="center"/>
        <w:rPr>
          <w:rFonts w:ascii="Times New Roman" w:eastAsia="SimSun" w:hAnsi="Times New Roman" w:cs="Times New Roman"/>
          <w:spacing w:val="4"/>
          <w:sz w:val="16"/>
          <w:szCs w:val="16"/>
          <w:lang w:eastAsia="zh-CN"/>
        </w:rPr>
      </w:pPr>
      <w:r w:rsidRPr="0005432C">
        <w:rPr>
          <w:rFonts w:ascii="Times New Roman" w:eastAsia="SimSun" w:hAnsi="Times New Roman" w:cs="Times New Roman"/>
          <w:spacing w:val="4"/>
          <w:sz w:val="16"/>
          <w:szCs w:val="16"/>
          <w:lang w:eastAsia="zh-CN"/>
        </w:rPr>
        <w:t>SOMETIME PASTOR OF THE CHURCH AT NORTHAMPTON, MASSACHUSETTS, AND</w:t>
      </w:r>
      <w:r w:rsidRPr="0005432C">
        <w:rPr>
          <w:rFonts w:ascii="Times New Roman" w:eastAsia="SimSun" w:hAnsi="Times New Roman" w:cs="Times New Roman"/>
          <w:spacing w:val="4"/>
          <w:sz w:val="16"/>
          <w:szCs w:val="16"/>
          <w:lang w:eastAsia="zh-CN"/>
        </w:rPr>
        <w:br/>
        <w:t>PRESIDENT OF THE COLLEGE OF NEW JERSEY.</w:t>
      </w:r>
    </w:p>
    <w:p w:rsidR="0005432C" w:rsidRPr="0005432C" w:rsidRDefault="0005432C" w:rsidP="0005432C">
      <w:pPr>
        <w:widowControl w:val="0"/>
        <w:autoSpaceDE w:val="0"/>
        <w:autoSpaceDN w:val="0"/>
        <w:spacing w:before="1044" w:after="0" w:line="360" w:lineRule="auto"/>
        <w:jc w:val="center"/>
        <w:rPr>
          <w:rFonts w:ascii="Times New Roman" w:eastAsia="SimSun" w:hAnsi="Times New Roman" w:cs="Times New Roman"/>
          <w:lang w:eastAsia="zh-CN"/>
        </w:rPr>
      </w:pPr>
      <w:r w:rsidRPr="0005432C">
        <w:rPr>
          <w:rFonts w:ascii="Times New Roman" w:eastAsia="SimSun" w:hAnsi="Times New Roman" w:cs="Times New Roman"/>
          <w:lang w:eastAsia="zh-CN"/>
        </w:rPr>
        <w:t>EDITED FROM THE ORIGINAL MANUSCRIPTS,</w:t>
      </w:r>
      <w:r w:rsidRPr="0005432C">
        <w:rPr>
          <w:rFonts w:ascii="Times New Roman" w:eastAsia="SimSun" w:hAnsi="Times New Roman" w:cs="Times New Roman"/>
          <w:lang w:eastAsia="zh-CN"/>
        </w:rPr>
        <w:br/>
        <w:t>WITH AN INTRODUCTION,</w:t>
      </w:r>
    </w:p>
    <w:p w:rsidR="0005432C" w:rsidRPr="0005432C" w:rsidRDefault="0005432C" w:rsidP="0005432C">
      <w:pPr>
        <w:widowControl w:val="0"/>
        <w:autoSpaceDE w:val="0"/>
        <w:autoSpaceDN w:val="0"/>
        <w:spacing w:after="0" w:line="324" w:lineRule="atLeast"/>
        <w:jc w:val="center"/>
        <w:rPr>
          <w:rFonts w:ascii="Times New Roman" w:eastAsia="SimSun" w:hAnsi="Times New Roman" w:cs="Times New Roman"/>
          <w:spacing w:val="4"/>
          <w:sz w:val="16"/>
          <w:szCs w:val="16"/>
          <w:lang w:eastAsia="zh-CN"/>
        </w:rPr>
      </w:pPr>
      <w:r w:rsidRPr="0005432C">
        <w:rPr>
          <w:rFonts w:ascii="Times New Roman" w:eastAsia="SimSun" w:hAnsi="Times New Roman" w:cs="Times New Roman"/>
          <w:spacing w:val="4"/>
          <w:sz w:val="16"/>
          <w:szCs w:val="16"/>
          <w:lang w:eastAsia="zh-CN"/>
        </w:rPr>
        <w:t>BY THE</w:t>
      </w:r>
    </w:p>
    <w:p w:rsidR="0005432C" w:rsidRPr="0005432C" w:rsidRDefault="0005432C" w:rsidP="0005432C">
      <w:pPr>
        <w:widowControl w:val="0"/>
        <w:autoSpaceDE w:val="0"/>
        <w:autoSpaceDN w:val="0"/>
        <w:spacing w:after="0" w:line="324" w:lineRule="atLeast"/>
        <w:jc w:val="center"/>
        <w:rPr>
          <w:rFonts w:ascii="Bookman Old Style" w:eastAsia="SimSun" w:hAnsi="Bookman Old Style" w:cs="Bookman Old Style"/>
          <w:spacing w:val="4"/>
          <w:sz w:val="10"/>
          <w:szCs w:val="10"/>
          <w:lang w:eastAsia="zh-CN"/>
        </w:rPr>
      </w:pPr>
    </w:p>
    <w:p w:rsidR="0005432C" w:rsidRPr="0005432C" w:rsidRDefault="0005432C" w:rsidP="0005432C">
      <w:pPr>
        <w:widowControl w:val="0"/>
        <w:autoSpaceDE w:val="0"/>
        <w:autoSpaceDN w:val="0"/>
        <w:spacing w:after="0" w:line="360" w:lineRule="auto"/>
        <w:jc w:val="center"/>
        <w:rPr>
          <w:rFonts w:ascii="Times New Roman" w:eastAsia="SimSun" w:hAnsi="Times New Roman" w:cs="Times New Roman"/>
          <w:lang w:eastAsia="zh-CN"/>
        </w:rPr>
      </w:pPr>
      <w:r w:rsidRPr="0005432C">
        <w:rPr>
          <w:rFonts w:ascii="Times New Roman" w:eastAsia="SimSun" w:hAnsi="Times New Roman" w:cs="Times New Roman"/>
          <w:lang w:eastAsia="zh-CN"/>
        </w:rPr>
        <w:t>REV. TRYON EDWARDS, D.D.</w:t>
      </w:r>
    </w:p>
    <w:p w:rsidR="0005432C" w:rsidRPr="0005432C" w:rsidRDefault="0005432C" w:rsidP="0005432C">
      <w:pPr>
        <w:widowControl w:val="0"/>
        <w:autoSpaceDE w:val="0"/>
        <w:autoSpaceDN w:val="0"/>
        <w:spacing w:before="1296" w:after="0" w:line="324" w:lineRule="atLeast"/>
        <w:jc w:val="center"/>
        <w:rPr>
          <w:rFonts w:ascii="Times New Roman" w:eastAsia="SimSun" w:hAnsi="Times New Roman" w:cs="Times New Roman"/>
          <w:spacing w:val="2"/>
          <w:sz w:val="24"/>
          <w:szCs w:val="24"/>
          <w:lang w:eastAsia="zh-CN"/>
        </w:rPr>
      </w:pPr>
      <w:r w:rsidRPr="0005432C">
        <w:rPr>
          <w:rFonts w:ascii="Times New Roman" w:eastAsia="SimSun" w:hAnsi="Times New Roman" w:cs="Times New Roman"/>
          <w:spacing w:val="2"/>
          <w:sz w:val="24"/>
          <w:szCs w:val="24"/>
          <w:lang w:eastAsia="zh-CN"/>
        </w:rPr>
        <w:t>LONDON:</w:t>
      </w:r>
    </w:p>
    <w:p w:rsidR="0005432C" w:rsidRPr="0005432C" w:rsidRDefault="0005432C" w:rsidP="0005432C">
      <w:pPr>
        <w:widowControl w:val="0"/>
        <w:autoSpaceDE w:val="0"/>
        <w:autoSpaceDN w:val="0"/>
        <w:spacing w:after="0" w:line="288" w:lineRule="atLeast"/>
        <w:jc w:val="center"/>
        <w:rPr>
          <w:rFonts w:ascii="Times New Roman" w:eastAsia="SimSun" w:hAnsi="Times New Roman" w:cs="Times New Roman"/>
          <w:lang w:eastAsia="zh-CN"/>
        </w:rPr>
      </w:pPr>
      <w:r w:rsidRPr="0005432C">
        <w:rPr>
          <w:rFonts w:ascii="Times New Roman" w:eastAsia="SimSun" w:hAnsi="Times New Roman" w:cs="Times New Roman"/>
          <w:lang w:eastAsia="zh-CN"/>
        </w:rPr>
        <w:t>JAMES NISBET &amp; CO., 21 BERNERS STREET.</w:t>
      </w:r>
    </w:p>
    <w:p w:rsidR="0005432C" w:rsidRPr="0005432C" w:rsidRDefault="0005432C" w:rsidP="0005432C">
      <w:pPr>
        <w:widowControl w:val="0"/>
        <w:autoSpaceDE w:val="0"/>
        <w:autoSpaceDN w:val="0"/>
        <w:spacing w:before="108" w:after="72" w:line="108" w:lineRule="exact"/>
        <w:jc w:val="center"/>
        <w:rPr>
          <w:rFonts w:ascii="Times New Roman" w:eastAsia="SimSun" w:hAnsi="Times New Roman" w:cs="Times New Roman"/>
          <w:spacing w:val="4"/>
          <w:sz w:val="16"/>
          <w:szCs w:val="16"/>
          <w:lang w:eastAsia="zh-CN"/>
        </w:rPr>
      </w:pPr>
      <w:r w:rsidRPr="0005432C">
        <w:rPr>
          <w:rFonts w:ascii="Times New Roman" w:eastAsia="SimSun" w:hAnsi="Times New Roman" w:cs="Times New Roman"/>
          <w:spacing w:val="4"/>
          <w:sz w:val="16"/>
          <w:szCs w:val="16"/>
          <w:lang w:eastAsia="zh-CN"/>
        </w:rPr>
        <w:t>M.</w:t>
      </w:r>
      <w:r w:rsidRPr="0005432C">
        <w:rPr>
          <w:rFonts w:ascii="Times New Roman" w:eastAsia="SimSun" w:hAnsi="Times New Roman" w:cs="Times New Roman"/>
          <w:spacing w:val="12"/>
          <w:sz w:val="16"/>
          <w:szCs w:val="16"/>
          <w:lang w:eastAsia="zh-CN"/>
        </w:rPr>
        <w:t>DCCC.LII.</w:t>
      </w:r>
    </w:p>
    <w:p w:rsidR="0005432C" w:rsidRPr="007465E7" w:rsidRDefault="0005432C" w:rsidP="0005432C">
      <w:pPr>
        <w:pStyle w:val="Style1"/>
        <w:kinsoku w:val="0"/>
        <w:autoSpaceDE/>
        <w:autoSpaceDN/>
        <w:spacing w:line="276" w:lineRule="auto"/>
        <w:ind w:left="0"/>
        <w:jc w:val="center"/>
        <w:rPr>
          <w:rStyle w:val="CharacterStyle1"/>
          <w:sz w:val="24"/>
          <w:szCs w:val="24"/>
          <w:lang w:val="en-GB"/>
        </w:rPr>
      </w:pPr>
      <w:r w:rsidRPr="007465E7">
        <w:rPr>
          <w:rFonts w:asciiTheme="minorHAnsi" w:eastAsia="SimSun" w:hAnsiTheme="minorHAnsi"/>
          <w:b/>
          <w:bCs/>
          <w:color w:val="auto"/>
          <w:sz w:val="22"/>
          <w:szCs w:val="22"/>
          <w:lang w:val="en-GB" w:eastAsia="zh-CN"/>
        </w:rPr>
        <w:br w:type="page"/>
      </w:r>
      <w:r w:rsidRPr="007465E7">
        <w:rPr>
          <w:rStyle w:val="CharacterStyle1"/>
          <w:sz w:val="24"/>
          <w:szCs w:val="24"/>
          <w:lang w:val="en-GB"/>
        </w:rPr>
        <w:lastRenderedPageBreak/>
        <w:t>LECTURE XIII.</w:t>
      </w:r>
    </w:p>
    <w:p w:rsidR="0005432C" w:rsidRPr="007465E7" w:rsidRDefault="0005432C" w:rsidP="0005432C">
      <w:pPr>
        <w:pStyle w:val="Style1"/>
        <w:kinsoku w:val="0"/>
        <w:autoSpaceDE/>
        <w:autoSpaceDN/>
        <w:spacing w:line="276" w:lineRule="auto"/>
        <w:ind w:left="0"/>
        <w:jc w:val="center"/>
        <w:rPr>
          <w:rStyle w:val="CharacterStyle1"/>
          <w:sz w:val="24"/>
          <w:szCs w:val="24"/>
          <w:lang w:val="en-GB"/>
        </w:rPr>
      </w:pPr>
    </w:p>
    <w:p w:rsidR="0005432C" w:rsidRPr="007465E7" w:rsidRDefault="0005432C" w:rsidP="0005432C">
      <w:pPr>
        <w:pStyle w:val="Style2"/>
        <w:kinsoku w:val="0"/>
        <w:autoSpaceDE/>
        <w:autoSpaceDN/>
        <w:spacing w:before="0" w:line="276" w:lineRule="auto"/>
        <w:rPr>
          <w:rStyle w:val="CharacterStyle8"/>
          <w:color w:val="1D0A00"/>
          <w:sz w:val="24"/>
          <w:szCs w:val="24"/>
          <w:lang w:val="en-GB"/>
        </w:rPr>
      </w:pPr>
      <w:r w:rsidRPr="007465E7">
        <w:rPr>
          <w:rStyle w:val="CharacterStyle8"/>
          <w:color w:val="1D0A00"/>
          <w:sz w:val="24"/>
          <w:szCs w:val="24"/>
          <w:lang w:val="en-GB"/>
        </w:rPr>
        <w:t>ALL THE GRACES OF CHRISTIANITY CONNECTED.</w:t>
      </w:r>
    </w:p>
    <w:p w:rsidR="0005432C" w:rsidRPr="007465E7" w:rsidRDefault="0005432C" w:rsidP="0005432C">
      <w:pPr>
        <w:pStyle w:val="Style2"/>
        <w:kinsoku w:val="0"/>
        <w:autoSpaceDE/>
        <w:autoSpaceDN/>
        <w:spacing w:before="0" w:line="276" w:lineRule="auto"/>
        <w:rPr>
          <w:rStyle w:val="CharacterStyle8"/>
          <w:color w:val="1D0A00"/>
          <w:sz w:val="24"/>
          <w:szCs w:val="24"/>
          <w:lang w:val="en-GB"/>
        </w:rPr>
      </w:pPr>
      <w:r w:rsidRPr="007465E7">
        <w:rPr>
          <w:rStyle w:val="CharacterStyle8"/>
          <w:color w:val="1D0A00"/>
          <w:sz w:val="24"/>
          <w:szCs w:val="24"/>
          <w:lang w:val="en-GB"/>
        </w:rPr>
        <w:br/>
      </w:r>
      <w:r w:rsidRPr="007465E7">
        <w:rPr>
          <w:rStyle w:val="CharacterStyle8"/>
          <w:sz w:val="24"/>
          <w:szCs w:val="24"/>
          <w:lang w:val="en-GB"/>
        </w:rPr>
        <w:t>“</w:t>
      </w:r>
      <w:r w:rsidRPr="007465E7">
        <w:rPr>
          <w:rStyle w:val="CharacterStyle8"/>
          <w:color w:val="1D0A00"/>
          <w:sz w:val="24"/>
          <w:szCs w:val="24"/>
          <w:lang w:val="en-GB"/>
        </w:rPr>
        <w:t>Charity</w:t>
      </w:r>
      <w:r w:rsidRPr="007465E7">
        <w:rPr>
          <w:rStyle w:val="CharacterStyle8"/>
          <w:sz w:val="24"/>
          <w:szCs w:val="24"/>
          <w:lang w:val="en-GB"/>
        </w:rPr>
        <w:t xml:space="preserve"> . . .</w:t>
      </w:r>
      <w:r w:rsidRPr="007465E7">
        <w:rPr>
          <w:rStyle w:val="CharacterStyle8"/>
          <w:color w:val="1D0A00"/>
          <w:sz w:val="24"/>
          <w:szCs w:val="24"/>
          <w:lang w:val="en-GB"/>
        </w:rPr>
        <w:t xml:space="preserve"> believeth all things, hopeth all things.</w:t>
      </w:r>
      <w:r w:rsidRPr="007465E7">
        <w:rPr>
          <w:rStyle w:val="CharacterStyle8"/>
          <w:color w:val="1D0A00"/>
          <w:sz w:val="24"/>
          <w:szCs w:val="24"/>
          <w:lang w:val="en-GB"/>
        </w:rPr>
        <w:t>”—</w:t>
      </w:r>
      <w:r w:rsidRPr="007465E7">
        <w:rPr>
          <w:rStyle w:val="CharacterStyle8"/>
          <w:color w:val="1D0A00"/>
          <w:sz w:val="24"/>
          <w:szCs w:val="24"/>
          <w:lang w:val="en-GB"/>
        </w:rPr>
        <w:t>1 Cor. xiii. 7.</w:t>
      </w:r>
    </w:p>
    <w:p w:rsidR="0005432C" w:rsidRPr="007465E7" w:rsidRDefault="0005432C" w:rsidP="0005432C">
      <w:pPr>
        <w:pStyle w:val="Style2"/>
        <w:kinsoku w:val="0"/>
        <w:autoSpaceDE/>
        <w:autoSpaceDN/>
        <w:spacing w:before="0" w:line="276" w:lineRule="auto"/>
        <w:rPr>
          <w:rStyle w:val="CharacterStyle8"/>
          <w:color w:val="1D0A00"/>
          <w:sz w:val="24"/>
          <w:szCs w:val="24"/>
          <w:lang w:val="en-GB"/>
        </w:rPr>
      </w:pPr>
    </w:p>
    <w:p w:rsidR="0005432C" w:rsidRPr="00DC6C26" w:rsidRDefault="0005432C" w:rsidP="0005432C">
      <w:pPr>
        <w:pStyle w:val="Style6"/>
        <w:kinsoku w:val="0"/>
        <w:autoSpaceDE/>
        <w:autoSpaceDN/>
        <w:spacing w:before="0" w:line="276" w:lineRule="auto"/>
        <w:ind w:right="0"/>
        <w:rPr>
          <w:rStyle w:val="CharacterStyle1"/>
          <w:sz w:val="24"/>
          <w:szCs w:val="24"/>
          <w:lang w:val="en-GB"/>
        </w:rPr>
      </w:pPr>
      <w:r w:rsidRPr="007465E7">
        <w:rPr>
          <w:rStyle w:val="CharacterStyle1"/>
          <w:sz w:val="24"/>
          <w:szCs w:val="24"/>
          <w:lang w:val="en-GB"/>
        </w:rPr>
        <w:t>IN these words, the apostle is commonly understood to mean, that charity disposes us to believe the best, and hope the best concerning our neig</w:t>
      </w:r>
      <w:r w:rsidRPr="007465E7">
        <w:rPr>
          <w:rStyle w:val="CharacterStyle1"/>
          <w:sz w:val="24"/>
          <w:szCs w:val="24"/>
          <w:lang w:val="en-GB"/>
        </w:rPr>
        <w:t>h</w:t>
      </w:r>
      <w:r w:rsidRPr="007465E7">
        <w:rPr>
          <w:rStyle w:val="CharacterStyle1"/>
          <w:sz w:val="24"/>
          <w:szCs w:val="24"/>
          <w:lang w:val="en-GB"/>
        </w:rPr>
        <w:t>bours, in all cases. But it appears to me that this is not his meaning in this place</w:t>
      </w:r>
      <w:r w:rsidRPr="007465E7">
        <w:rPr>
          <w:rStyle w:val="CharacterStyle1"/>
          <w:sz w:val="24"/>
          <w:szCs w:val="24"/>
          <w:lang w:val="en-GB"/>
        </w:rPr>
        <w:t>;</w:t>
      </w:r>
      <w:r w:rsidRPr="007465E7">
        <w:rPr>
          <w:rStyle w:val="CharacterStyle1"/>
          <w:sz w:val="24"/>
          <w:szCs w:val="24"/>
          <w:lang w:val="en-GB"/>
        </w:rPr>
        <w:t xml:space="preserve"> but rather that he intends to say, that charity is a grace which cheris</w:t>
      </w:r>
      <w:r w:rsidRPr="007465E7">
        <w:rPr>
          <w:rStyle w:val="CharacterStyle1"/>
          <w:sz w:val="24"/>
          <w:szCs w:val="24"/>
          <w:lang w:val="en-GB"/>
        </w:rPr>
        <w:t>h</w:t>
      </w:r>
      <w:r w:rsidRPr="007465E7">
        <w:rPr>
          <w:rStyle w:val="CharacterStyle1"/>
          <w:sz w:val="24"/>
          <w:szCs w:val="24"/>
          <w:lang w:val="en-GB"/>
        </w:rPr>
        <w:t>es and promotes the ex</w:t>
      </w:r>
      <w:r w:rsidRPr="007465E7">
        <w:rPr>
          <w:rStyle w:val="CharacterStyle1"/>
          <w:sz w:val="24"/>
          <w:szCs w:val="24"/>
          <w:lang w:val="en-GB"/>
        </w:rPr>
        <w:softHyphen/>
        <w:t>ercise of all other graces, as, particularly, of the gra</w:t>
      </w:r>
      <w:r w:rsidRPr="007465E7">
        <w:rPr>
          <w:rStyle w:val="CharacterStyle1"/>
          <w:sz w:val="24"/>
          <w:szCs w:val="24"/>
          <w:lang w:val="en-GB"/>
        </w:rPr>
        <w:t>c</w:t>
      </w:r>
      <w:r w:rsidRPr="007465E7">
        <w:rPr>
          <w:rStyle w:val="CharacterStyle1"/>
          <w:sz w:val="24"/>
          <w:szCs w:val="24"/>
          <w:lang w:val="en-GB"/>
        </w:rPr>
        <w:t>es of faith and hope. Mentioning the graces of believing and hoping, or of faith and hope, the apostle here s</w:t>
      </w:r>
      <w:r w:rsidR="00DC6C26">
        <w:rPr>
          <w:rStyle w:val="CharacterStyle1"/>
          <w:sz w:val="24"/>
          <w:szCs w:val="24"/>
          <w:lang w:val="en-GB"/>
        </w:rPr>
        <w:t>ho</w:t>
      </w:r>
      <w:r w:rsidRPr="007465E7">
        <w:rPr>
          <w:rStyle w:val="CharacterStyle1"/>
          <w:sz w:val="24"/>
          <w:szCs w:val="24"/>
          <w:lang w:val="en-GB"/>
        </w:rPr>
        <w:t>ws how the exercise of these is promoted by charity. My reasons for understanding the apostle in this sense, are the following</w:t>
      </w:r>
      <w:r w:rsidRPr="007465E7">
        <w:rPr>
          <w:rStyle w:val="CharacterStyle1"/>
          <w:sz w:val="24"/>
          <w:szCs w:val="24"/>
          <w:lang w:val="en-GB"/>
        </w:rPr>
        <w:t>:</w:t>
      </w:r>
      <w:r w:rsidR="00DC6C26">
        <w:rPr>
          <w:rStyle w:val="CharacterStyle1"/>
          <w:i/>
          <w:iCs/>
          <w:sz w:val="24"/>
          <w:szCs w:val="24"/>
          <w:lang w:val="en-GB"/>
        </w:rPr>
        <w:t>—</w:t>
      </w:r>
    </w:p>
    <w:p w:rsidR="0005432C" w:rsidRPr="007465E7" w:rsidRDefault="0005432C" w:rsidP="0005432C">
      <w:pPr>
        <w:pStyle w:val="Style7"/>
        <w:kinsoku w:val="0"/>
        <w:autoSpaceDE/>
        <w:autoSpaceDN/>
        <w:spacing w:after="0" w:line="276" w:lineRule="auto"/>
        <w:ind w:right="0" w:firstLine="284"/>
        <w:rPr>
          <w:rStyle w:val="CharacterStyle1"/>
          <w:sz w:val="24"/>
          <w:szCs w:val="24"/>
          <w:lang w:val="en-GB"/>
        </w:rPr>
      </w:pPr>
      <w:r w:rsidRPr="007465E7">
        <w:rPr>
          <w:rStyle w:val="CharacterStyle1"/>
          <w:i/>
          <w:iCs/>
          <w:sz w:val="24"/>
          <w:szCs w:val="24"/>
          <w:lang w:val="en-GB"/>
        </w:rPr>
        <w:t xml:space="preserve">First, </w:t>
      </w:r>
      <w:r w:rsidRPr="007465E7">
        <w:rPr>
          <w:rStyle w:val="CharacterStyle1"/>
          <w:sz w:val="24"/>
          <w:szCs w:val="24"/>
          <w:lang w:val="en-GB"/>
        </w:rPr>
        <w:t xml:space="preserve">He had just before mentioned that fruit of charity whereby it leads us to think the best of our neighbours, in saying that it </w:t>
      </w:r>
      <w:r w:rsidRPr="007465E7">
        <w:rPr>
          <w:rStyle w:val="CharacterStyle1"/>
          <w:i/>
          <w:iCs/>
          <w:sz w:val="24"/>
          <w:szCs w:val="24"/>
          <w:lang w:val="en-GB"/>
        </w:rPr>
        <w:t>“</w:t>
      </w:r>
      <w:r w:rsidRPr="007465E7">
        <w:rPr>
          <w:rStyle w:val="CharacterStyle1"/>
          <w:i/>
          <w:iCs/>
          <w:sz w:val="24"/>
          <w:szCs w:val="24"/>
          <w:lang w:val="en-GB"/>
        </w:rPr>
        <w:t>thinketh no evil</w:t>
      </w:r>
      <w:r w:rsidRPr="007465E7">
        <w:rPr>
          <w:rStyle w:val="CharacterStyle1"/>
          <w:i/>
          <w:iCs/>
          <w:sz w:val="24"/>
          <w:szCs w:val="24"/>
          <w:lang w:val="en-GB"/>
        </w:rPr>
        <w:t>;”</w:t>
      </w:r>
      <w:r w:rsidRPr="007465E7">
        <w:rPr>
          <w:rStyle w:val="CharacterStyle1"/>
          <w:i/>
          <w:iCs/>
          <w:sz w:val="24"/>
          <w:szCs w:val="24"/>
          <w:lang w:val="en-GB"/>
        </w:rPr>
        <w:t xml:space="preserve"> </w:t>
      </w:r>
      <w:r w:rsidRPr="007465E7">
        <w:rPr>
          <w:rStyle w:val="CharacterStyle1"/>
          <w:sz w:val="24"/>
          <w:szCs w:val="24"/>
          <w:lang w:val="en-GB"/>
        </w:rPr>
        <w:t>and we have no reason to think he would repeat the same thing over again in these words.</w:t>
      </w:r>
    </w:p>
    <w:p w:rsidR="0005432C" w:rsidRPr="007465E7" w:rsidRDefault="0005432C" w:rsidP="0005432C">
      <w:pPr>
        <w:pStyle w:val="Style3"/>
        <w:kinsoku w:val="0"/>
        <w:autoSpaceDE/>
        <w:autoSpaceDN/>
        <w:spacing w:line="276" w:lineRule="auto"/>
        <w:ind w:right="0" w:firstLine="284"/>
        <w:rPr>
          <w:rStyle w:val="CharacterStyle2"/>
          <w:sz w:val="24"/>
          <w:szCs w:val="24"/>
          <w:lang w:val="en-GB"/>
        </w:rPr>
      </w:pPr>
      <w:r w:rsidRPr="007465E7">
        <w:rPr>
          <w:rStyle w:val="CharacterStyle2"/>
          <w:i/>
          <w:iCs/>
          <w:sz w:val="24"/>
          <w:szCs w:val="24"/>
          <w:lang w:val="en-GB"/>
        </w:rPr>
        <w:t xml:space="preserve">Second, </w:t>
      </w:r>
      <w:r w:rsidRPr="007465E7">
        <w:rPr>
          <w:rStyle w:val="CharacterStyle2"/>
          <w:sz w:val="24"/>
          <w:szCs w:val="24"/>
          <w:lang w:val="en-GB"/>
        </w:rPr>
        <w:t xml:space="preserve">It seems plain that the apostle had finished speaking of the fruits of charity toward our neighbours, when he summed them all up, as we have seen, in saying, that it </w:t>
      </w:r>
      <w:r w:rsidRPr="007465E7">
        <w:rPr>
          <w:rStyle w:val="CharacterStyle2"/>
          <w:i/>
          <w:iCs/>
          <w:sz w:val="24"/>
          <w:szCs w:val="24"/>
          <w:lang w:val="en-GB"/>
        </w:rPr>
        <w:t>“</w:t>
      </w:r>
      <w:r w:rsidRPr="007465E7">
        <w:rPr>
          <w:rStyle w:val="CharacterStyle2"/>
          <w:i/>
          <w:iCs/>
          <w:sz w:val="24"/>
          <w:szCs w:val="24"/>
          <w:lang w:val="en-GB"/>
        </w:rPr>
        <w:t>rejoiceth not in iniquity, but rejoiceth in the truth</w:t>
      </w:r>
      <w:r w:rsidRPr="007465E7">
        <w:rPr>
          <w:rStyle w:val="CharacterStyle2"/>
          <w:i/>
          <w:iCs/>
          <w:sz w:val="24"/>
          <w:szCs w:val="24"/>
          <w:lang w:val="en-GB"/>
        </w:rPr>
        <w:t>;”</w:t>
      </w:r>
      <w:r w:rsidRPr="007465E7">
        <w:rPr>
          <w:rStyle w:val="CharacterStyle2"/>
          <w:i/>
          <w:iCs/>
          <w:sz w:val="24"/>
          <w:szCs w:val="24"/>
          <w:lang w:val="en-GB"/>
        </w:rPr>
        <w:t xml:space="preserve"> </w:t>
      </w:r>
      <w:r w:rsidRPr="007465E7">
        <w:rPr>
          <w:rStyle w:val="CharacterStyle2"/>
          <w:sz w:val="24"/>
          <w:szCs w:val="24"/>
          <w:lang w:val="en-GB"/>
        </w:rPr>
        <w:t>that is, that it tends to prevent all evil behaviour, and to promote all good behaviour. So that in this verse we might expect him to proceed to mention some fruits of charity of another kind, such, for example, as its tendency to promote the graces of faith and hope, which are such great graces of the gospel.</w:t>
      </w:r>
    </w:p>
    <w:p w:rsidR="0005432C" w:rsidRPr="007465E7" w:rsidRDefault="0005432C" w:rsidP="0005432C">
      <w:pPr>
        <w:pStyle w:val="Style3"/>
        <w:kinsoku w:val="0"/>
        <w:autoSpaceDE/>
        <w:autoSpaceDN/>
        <w:spacing w:line="276" w:lineRule="auto"/>
        <w:ind w:right="0" w:firstLine="284"/>
        <w:rPr>
          <w:rStyle w:val="CharacterStyle2"/>
          <w:sz w:val="24"/>
          <w:szCs w:val="24"/>
          <w:lang w:val="en-GB"/>
        </w:rPr>
      </w:pPr>
      <w:r w:rsidRPr="007465E7">
        <w:rPr>
          <w:rStyle w:val="CharacterStyle2"/>
          <w:i/>
          <w:iCs/>
          <w:sz w:val="24"/>
          <w:szCs w:val="24"/>
          <w:lang w:val="en-GB"/>
        </w:rPr>
        <w:t xml:space="preserve">Third, </w:t>
      </w:r>
      <w:r w:rsidRPr="007465E7">
        <w:rPr>
          <w:rStyle w:val="CharacterStyle2"/>
          <w:sz w:val="24"/>
          <w:szCs w:val="24"/>
          <w:lang w:val="en-GB"/>
        </w:rPr>
        <w:t>We find that the apostle does, in this chapter, more than once me</w:t>
      </w:r>
      <w:r w:rsidRPr="007465E7">
        <w:rPr>
          <w:rStyle w:val="CharacterStyle2"/>
          <w:sz w:val="24"/>
          <w:szCs w:val="24"/>
          <w:lang w:val="en-GB"/>
        </w:rPr>
        <w:t>n</w:t>
      </w:r>
      <w:r w:rsidRPr="007465E7">
        <w:rPr>
          <w:rStyle w:val="CharacterStyle2"/>
          <w:sz w:val="24"/>
          <w:szCs w:val="24"/>
          <w:lang w:val="en-GB"/>
        </w:rPr>
        <w:t>tion the three graces of faith, hope, and charity, together. And it is but re</w:t>
      </w:r>
      <w:r w:rsidRPr="007465E7">
        <w:rPr>
          <w:rStyle w:val="CharacterStyle2"/>
          <w:sz w:val="24"/>
          <w:szCs w:val="24"/>
          <w:lang w:val="en-GB"/>
        </w:rPr>
        <w:t>a</w:t>
      </w:r>
      <w:r w:rsidRPr="007465E7">
        <w:rPr>
          <w:rStyle w:val="CharacterStyle2"/>
          <w:sz w:val="24"/>
          <w:szCs w:val="24"/>
          <w:lang w:val="en-GB"/>
        </w:rPr>
        <w:t>sonable to suppose, that each time he does so, he means the same three graces. In the last verse of the chapter, we find these three mentioned and compared together</w:t>
      </w:r>
      <w:r w:rsidRPr="007465E7">
        <w:rPr>
          <w:rStyle w:val="CharacterStyle2"/>
          <w:sz w:val="24"/>
          <w:szCs w:val="24"/>
          <w:lang w:val="en-GB"/>
        </w:rPr>
        <w:t>;</w:t>
      </w:r>
      <w:r w:rsidRPr="007465E7">
        <w:rPr>
          <w:rStyle w:val="CharacterStyle2"/>
          <w:sz w:val="24"/>
          <w:szCs w:val="24"/>
          <w:lang w:val="en-GB"/>
        </w:rPr>
        <w:t xml:space="preserve"> and there, by </w:t>
      </w:r>
      <w:r w:rsidRPr="007465E7">
        <w:rPr>
          <w:rStyle w:val="CharacterStyle2"/>
          <w:sz w:val="24"/>
          <w:szCs w:val="24"/>
          <w:lang w:val="en-GB"/>
        </w:rPr>
        <w:t>“</w:t>
      </w:r>
      <w:r w:rsidRPr="007465E7">
        <w:rPr>
          <w:rStyle w:val="CharacterStyle2"/>
          <w:sz w:val="24"/>
          <w:szCs w:val="24"/>
          <w:lang w:val="en-GB"/>
        </w:rPr>
        <w:t>faith</w:t>
      </w:r>
      <w:r w:rsidRPr="007465E7">
        <w:rPr>
          <w:rStyle w:val="CharacterStyle2"/>
          <w:sz w:val="24"/>
          <w:szCs w:val="24"/>
          <w:lang w:val="en-GB"/>
        </w:rPr>
        <w:t>”</w:t>
      </w:r>
      <w:r w:rsidRPr="007465E7">
        <w:rPr>
          <w:rStyle w:val="CharacterStyle2"/>
          <w:sz w:val="24"/>
          <w:szCs w:val="24"/>
          <w:lang w:val="en-GB"/>
        </w:rPr>
        <w:t xml:space="preserve"> and </w:t>
      </w:r>
      <w:r w:rsidRPr="007465E7">
        <w:rPr>
          <w:rStyle w:val="CharacterStyle2"/>
          <w:sz w:val="24"/>
          <w:szCs w:val="24"/>
          <w:lang w:val="en-GB"/>
        </w:rPr>
        <w:t>“</w:t>
      </w:r>
      <w:r w:rsidRPr="007465E7">
        <w:rPr>
          <w:rStyle w:val="CharacterStyle2"/>
          <w:sz w:val="24"/>
          <w:szCs w:val="24"/>
          <w:lang w:val="en-GB"/>
        </w:rPr>
        <w:t>hope,</w:t>
      </w:r>
      <w:r w:rsidRPr="007465E7">
        <w:rPr>
          <w:rStyle w:val="CharacterStyle2"/>
          <w:sz w:val="24"/>
          <w:szCs w:val="24"/>
          <w:lang w:val="en-GB"/>
        </w:rPr>
        <w:t>”</w:t>
      </w:r>
      <w:r w:rsidRPr="007465E7">
        <w:rPr>
          <w:rStyle w:val="CharacterStyle2"/>
          <w:sz w:val="24"/>
          <w:szCs w:val="24"/>
          <w:lang w:val="en-GB"/>
        </w:rPr>
        <w:t xml:space="preserve"> the apostle plainly does not mean believing or hoping the best respecting our neighbours, but he does intend those great graces of the gospel that have God and Christ for their main and immediate object. And so when, in this place, he mentions the same three graces as in the last verse of the chapter, why should we not believe that he means the same three things in the former place as in the la</w:t>
      </w:r>
      <w:r w:rsidRPr="007465E7">
        <w:rPr>
          <w:rStyle w:val="CharacterStyle2"/>
          <w:sz w:val="24"/>
          <w:szCs w:val="24"/>
          <w:lang w:val="en-GB"/>
        </w:rPr>
        <w:t>t</w:t>
      </w:r>
      <w:r w:rsidRPr="007465E7">
        <w:rPr>
          <w:rStyle w:val="CharacterStyle2"/>
          <w:sz w:val="24"/>
          <w:szCs w:val="24"/>
          <w:lang w:val="en-GB"/>
        </w:rPr>
        <w:t>ter, since it is in the same chapter, and the same discourse, and in the course of the same argument</w:t>
      </w:r>
      <w:r w:rsidRPr="007465E7">
        <w:rPr>
          <w:rStyle w:val="CharacterStyle2"/>
          <w:sz w:val="24"/>
          <w:szCs w:val="24"/>
          <w:lang w:val="en-GB"/>
        </w:rPr>
        <w:t>?</w:t>
      </w:r>
      <w:r w:rsidRPr="007465E7">
        <w:rPr>
          <w:rStyle w:val="CharacterStyle2"/>
          <w:sz w:val="24"/>
          <w:szCs w:val="24"/>
          <w:lang w:val="en-GB"/>
        </w:rPr>
        <w:t xml:space="preserve"> And again,</w:t>
      </w:r>
    </w:p>
    <w:p w:rsidR="0005432C" w:rsidRPr="007465E7" w:rsidRDefault="0005432C" w:rsidP="00DC6C26">
      <w:pPr>
        <w:pStyle w:val="Style3"/>
        <w:kinsoku w:val="0"/>
        <w:autoSpaceDE/>
        <w:autoSpaceDN/>
        <w:spacing w:line="276" w:lineRule="auto"/>
        <w:ind w:right="0" w:firstLine="284"/>
        <w:rPr>
          <w:rStyle w:val="CharacterStyle3"/>
          <w:sz w:val="24"/>
          <w:szCs w:val="24"/>
          <w:lang w:val="en-GB"/>
        </w:rPr>
      </w:pPr>
      <w:r w:rsidRPr="007465E7">
        <w:rPr>
          <w:rStyle w:val="CharacterStyle2"/>
          <w:i/>
          <w:iCs/>
          <w:sz w:val="24"/>
          <w:szCs w:val="24"/>
          <w:lang w:val="en-GB"/>
        </w:rPr>
        <w:t xml:space="preserve">Fourth, </w:t>
      </w:r>
      <w:r w:rsidRPr="007465E7">
        <w:rPr>
          <w:rStyle w:val="CharacterStyle2"/>
          <w:sz w:val="24"/>
          <w:szCs w:val="24"/>
          <w:lang w:val="en-GB"/>
        </w:rPr>
        <w:t>This view is agreeable to the drift and aim of the apostle throughout the chapter, which is to show the relation of charity to the other graces, and parti</w:t>
      </w:r>
      <w:r w:rsidRPr="007465E7">
        <w:rPr>
          <w:rStyle w:val="CharacterStyle2"/>
          <w:sz w:val="24"/>
          <w:szCs w:val="24"/>
          <w:lang w:val="en-GB"/>
        </w:rPr>
        <w:softHyphen/>
        <w:t xml:space="preserve">cularly to faith and hope. This is what the apostle is aiming </w:t>
      </w:r>
      <w:r w:rsidR="00DC6C26">
        <w:rPr>
          <w:rStyle w:val="CharacterStyle2"/>
          <w:sz w:val="24"/>
          <w:szCs w:val="24"/>
          <w:lang w:val="en-GB"/>
        </w:rPr>
        <w:lastRenderedPageBreak/>
        <w:t>at in all that he says</w:t>
      </w:r>
      <w:r w:rsidR="00DC6C26" w:rsidRPr="00DC6C26">
        <w:rPr>
          <w:rStyle w:val="CharacterStyle2"/>
          <w:iCs/>
          <w:sz w:val="24"/>
          <w:szCs w:val="24"/>
          <w:lang w:val="en-GB"/>
        </w:rPr>
        <w:t>:</w:t>
      </w:r>
      <w:r w:rsidRPr="007465E7">
        <w:rPr>
          <w:rStyle w:val="CharacterStyle2"/>
          <w:i/>
          <w:iCs/>
          <w:sz w:val="24"/>
          <w:szCs w:val="24"/>
          <w:lang w:val="en-GB"/>
        </w:rPr>
        <w:t xml:space="preserve"> </w:t>
      </w:r>
      <w:r w:rsidRPr="007465E7">
        <w:rPr>
          <w:rStyle w:val="CharacterStyle2"/>
          <w:sz w:val="24"/>
          <w:szCs w:val="24"/>
          <w:lang w:val="en-GB"/>
        </w:rPr>
        <w:t>and therefore, when he comes to the conclusion of the matter in the last verse,</w:t>
      </w:r>
      <w:r w:rsidR="00DC6C26">
        <w:rPr>
          <w:rStyle w:val="CharacterStyle2"/>
          <w:sz w:val="24"/>
          <w:szCs w:val="24"/>
          <w:lang w:val="en-GB"/>
        </w:rPr>
        <w:t xml:space="preserve"> </w:t>
      </w:r>
      <w:r w:rsidRPr="007465E7">
        <w:rPr>
          <w:rStyle w:val="CharacterStyle3"/>
          <w:sz w:val="24"/>
          <w:szCs w:val="24"/>
          <w:lang w:val="en-GB"/>
        </w:rPr>
        <w:t xml:space="preserve">and says that, of faith, hope, and charity, the last is the greatest, he seems to have reference to what he had said in the words of the text, viz. that charity </w:t>
      </w:r>
      <w:r w:rsidRPr="007465E7">
        <w:rPr>
          <w:rStyle w:val="CharacterStyle3"/>
          <w:sz w:val="24"/>
          <w:szCs w:val="24"/>
          <w:lang w:val="en-GB"/>
        </w:rPr>
        <w:t>“</w:t>
      </w:r>
      <w:r w:rsidRPr="007465E7">
        <w:rPr>
          <w:rStyle w:val="CharacterStyle3"/>
          <w:sz w:val="24"/>
          <w:szCs w:val="24"/>
          <w:lang w:val="en-GB"/>
        </w:rPr>
        <w:t>believeth all things, and hopeth all things,</w:t>
      </w:r>
      <w:r w:rsidRPr="007465E7">
        <w:rPr>
          <w:rStyle w:val="CharacterStyle3"/>
          <w:sz w:val="24"/>
          <w:szCs w:val="24"/>
          <w:lang w:val="en-GB"/>
        </w:rPr>
        <w:t>”</w:t>
      </w:r>
      <w:r w:rsidRPr="007465E7">
        <w:rPr>
          <w:rStyle w:val="CharacterStyle3"/>
          <w:sz w:val="24"/>
          <w:szCs w:val="24"/>
          <w:lang w:val="en-GB"/>
        </w:rPr>
        <w:t xml:space="preserve"> mea</w:t>
      </w:r>
      <w:r w:rsidRPr="007465E7">
        <w:rPr>
          <w:rStyle w:val="CharacterStyle3"/>
          <w:sz w:val="24"/>
          <w:szCs w:val="24"/>
          <w:lang w:val="en-GB"/>
        </w:rPr>
        <w:t>n</w:t>
      </w:r>
      <w:r w:rsidRPr="007465E7">
        <w:rPr>
          <w:rStyle w:val="CharacterStyle3"/>
          <w:sz w:val="24"/>
          <w:szCs w:val="24"/>
          <w:lang w:val="en-GB"/>
        </w:rPr>
        <w:t>ing that charity is greater than the other two, as it has the most effectual i</w:t>
      </w:r>
      <w:r w:rsidRPr="007465E7">
        <w:rPr>
          <w:rStyle w:val="CharacterStyle3"/>
          <w:sz w:val="24"/>
          <w:szCs w:val="24"/>
          <w:lang w:val="en-GB"/>
        </w:rPr>
        <w:t>n</w:t>
      </w:r>
      <w:r w:rsidRPr="007465E7">
        <w:rPr>
          <w:rStyle w:val="CharacterStyle3"/>
          <w:sz w:val="24"/>
          <w:szCs w:val="24"/>
          <w:lang w:val="en-GB"/>
        </w:rPr>
        <w:t>fluence in producing them, and is that by which they are cherished and pr</w:t>
      </w:r>
      <w:r w:rsidRPr="007465E7">
        <w:rPr>
          <w:rStyle w:val="CharacterStyle3"/>
          <w:sz w:val="24"/>
          <w:szCs w:val="24"/>
          <w:lang w:val="en-GB"/>
        </w:rPr>
        <w:t>o</w:t>
      </w:r>
      <w:r w:rsidRPr="007465E7">
        <w:rPr>
          <w:rStyle w:val="CharacterStyle3"/>
          <w:sz w:val="24"/>
          <w:szCs w:val="24"/>
          <w:lang w:val="en-GB"/>
        </w:rPr>
        <w:t>moted in the soul.</w:t>
      </w:r>
    </w:p>
    <w:p w:rsidR="0005432C" w:rsidRPr="007465E7" w:rsidRDefault="0005432C" w:rsidP="0005432C">
      <w:pPr>
        <w:pStyle w:val="Style8"/>
        <w:kinsoku w:val="0"/>
        <w:autoSpaceDE/>
        <w:autoSpaceDN/>
        <w:spacing w:line="276" w:lineRule="auto"/>
        <w:ind w:right="0" w:firstLine="284"/>
        <w:rPr>
          <w:rStyle w:val="CharacterStyle3"/>
          <w:sz w:val="24"/>
          <w:szCs w:val="24"/>
          <w:lang w:val="en-GB"/>
        </w:rPr>
      </w:pPr>
      <w:r w:rsidRPr="007465E7">
        <w:rPr>
          <w:rStyle w:val="CharacterStyle3"/>
          <w:sz w:val="24"/>
          <w:szCs w:val="24"/>
          <w:lang w:val="en-GB"/>
        </w:rPr>
        <w:t>For these reasons, the doctrine I would draw from the text, is this</w:t>
      </w:r>
      <w:r w:rsidRPr="007465E7">
        <w:rPr>
          <w:rStyle w:val="CharacterStyle3"/>
          <w:sz w:val="24"/>
          <w:szCs w:val="24"/>
          <w:lang w:val="en-GB"/>
        </w:rPr>
        <w:t>:</w:t>
      </w:r>
    </w:p>
    <w:p w:rsidR="0005432C" w:rsidRPr="00251D0D" w:rsidRDefault="0005432C" w:rsidP="0005432C">
      <w:pPr>
        <w:pStyle w:val="Style8"/>
        <w:kinsoku w:val="0"/>
        <w:autoSpaceDE/>
        <w:autoSpaceDN/>
        <w:spacing w:line="276" w:lineRule="auto"/>
        <w:ind w:right="0" w:firstLine="284"/>
        <w:rPr>
          <w:rStyle w:val="CharacterStyle3"/>
          <w:sz w:val="20"/>
          <w:szCs w:val="20"/>
          <w:lang w:val="en-GB"/>
        </w:rPr>
      </w:pPr>
      <w:r w:rsidRPr="00251D0D">
        <w:rPr>
          <w:rStyle w:val="CharacterStyle3"/>
          <w:sz w:val="20"/>
          <w:szCs w:val="20"/>
          <w:lang w:val="en-GB"/>
        </w:rPr>
        <w:t>THAT THE GRACES OF CHRISTIANITY ARE ALL CONNECTED TOGETHER, AND MUTUALLY DEPENDENT ON EACH OTHER.</w:t>
      </w:r>
    </w:p>
    <w:p w:rsidR="0005432C" w:rsidRPr="007465E7" w:rsidRDefault="0005432C" w:rsidP="0005432C">
      <w:pPr>
        <w:pStyle w:val="Style8"/>
        <w:kinsoku w:val="0"/>
        <w:autoSpaceDE/>
        <w:autoSpaceDN/>
        <w:spacing w:line="276" w:lineRule="auto"/>
        <w:ind w:right="0" w:firstLine="284"/>
        <w:rPr>
          <w:rStyle w:val="CharacterStyle3"/>
          <w:sz w:val="24"/>
          <w:szCs w:val="24"/>
          <w:lang w:val="en-GB"/>
        </w:rPr>
      </w:pPr>
      <w:r w:rsidRPr="007465E7">
        <w:rPr>
          <w:rStyle w:val="CharacterStyle3"/>
          <w:sz w:val="24"/>
          <w:szCs w:val="24"/>
          <w:lang w:val="en-GB"/>
        </w:rPr>
        <w:t>That is, they are all linked together, and united one to another and within another, as the links of a chain are</w:t>
      </w:r>
      <w:r w:rsidRPr="007465E7">
        <w:rPr>
          <w:rStyle w:val="CharacterStyle3"/>
          <w:sz w:val="24"/>
          <w:szCs w:val="24"/>
          <w:lang w:val="en-GB"/>
        </w:rPr>
        <w:t>;</w:t>
      </w:r>
      <w:r w:rsidRPr="007465E7">
        <w:rPr>
          <w:rStyle w:val="CharacterStyle3"/>
          <w:sz w:val="24"/>
          <w:szCs w:val="24"/>
          <w:lang w:val="en-GB"/>
        </w:rPr>
        <w:t xml:space="preserve"> and one does, as it were, hang on anot</w:t>
      </w:r>
      <w:r w:rsidRPr="007465E7">
        <w:rPr>
          <w:rStyle w:val="CharacterStyle3"/>
          <w:sz w:val="24"/>
          <w:szCs w:val="24"/>
          <w:lang w:val="en-GB"/>
        </w:rPr>
        <w:t>h</w:t>
      </w:r>
      <w:r w:rsidRPr="007465E7">
        <w:rPr>
          <w:rStyle w:val="CharacterStyle3"/>
          <w:sz w:val="24"/>
          <w:szCs w:val="24"/>
          <w:lang w:val="en-GB"/>
        </w:rPr>
        <w:t>er, from one end of the chain to the other, so that, if one link be broken, all fall to the ground, and the wh</w:t>
      </w:r>
      <w:r w:rsidR="00251D0D">
        <w:rPr>
          <w:rStyle w:val="CharacterStyle3"/>
          <w:sz w:val="24"/>
          <w:szCs w:val="24"/>
          <w:lang w:val="en-GB"/>
        </w:rPr>
        <w:t>o</w:t>
      </w:r>
      <w:r w:rsidRPr="007465E7">
        <w:rPr>
          <w:rStyle w:val="CharacterStyle3"/>
          <w:sz w:val="24"/>
          <w:szCs w:val="24"/>
          <w:lang w:val="en-GB"/>
        </w:rPr>
        <w:t>le ceases to be of any effect. And in unfol</w:t>
      </w:r>
      <w:r w:rsidRPr="007465E7">
        <w:rPr>
          <w:rStyle w:val="CharacterStyle3"/>
          <w:sz w:val="24"/>
          <w:szCs w:val="24"/>
          <w:lang w:val="en-GB"/>
        </w:rPr>
        <w:t>d</w:t>
      </w:r>
      <w:r w:rsidRPr="007465E7">
        <w:rPr>
          <w:rStyle w:val="CharacterStyle3"/>
          <w:sz w:val="24"/>
          <w:szCs w:val="24"/>
          <w:lang w:val="en-GB"/>
        </w:rPr>
        <w:t>ing this thought, I would, first, briefly explain how the graces of Chris</w:t>
      </w:r>
      <w:r w:rsidRPr="007465E7">
        <w:rPr>
          <w:rStyle w:val="CharacterStyle3"/>
          <w:sz w:val="24"/>
          <w:szCs w:val="24"/>
          <w:lang w:val="en-GB"/>
        </w:rPr>
        <w:softHyphen/>
        <w:t>tianity are all connected, and then give some reasons why they are so. And I would,</w:t>
      </w:r>
    </w:p>
    <w:p w:rsidR="0005432C" w:rsidRPr="007465E7" w:rsidRDefault="0005432C" w:rsidP="0005432C">
      <w:pPr>
        <w:pStyle w:val="Style9"/>
        <w:widowControl w:val="0"/>
        <w:kinsoku w:val="0"/>
        <w:autoSpaceDE/>
        <w:autoSpaceDN/>
        <w:adjustRightInd/>
        <w:spacing w:line="276" w:lineRule="auto"/>
        <w:ind w:firstLine="284"/>
        <w:jc w:val="both"/>
        <w:rPr>
          <w:color w:val="1C0500"/>
          <w:lang w:val="en-GB"/>
        </w:rPr>
      </w:pPr>
      <w:r w:rsidRPr="007465E7">
        <w:rPr>
          <w:color w:val="1C0500"/>
          <w:lang w:val="en-GB"/>
        </w:rPr>
        <w:t xml:space="preserve">I. </w:t>
      </w:r>
      <w:r w:rsidRPr="007465E7">
        <w:rPr>
          <w:i/>
          <w:iCs/>
          <w:color w:val="1C0500"/>
          <w:lang w:val="en-GB"/>
        </w:rPr>
        <w:t>Briefly explain the manner in which the graces of Christianity are co</w:t>
      </w:r>
      <w:r w:rsidRPr="007465E7">
        <w:rPr>
          <w:i/>
          <w:iCs/>
          <w:color w:val="1C0500"/>
          <w:lang w:val="en-GB"/>
        </w:rPr>
        <w:t>n</w:t>
      </w:r>
      <w:r w:rsidRPr="007465E7">
        <w:rPr>
          <w:i/>
          <w:iCs/>
          <w:color w:val="1C0500"/>
          <w:lang w:val="en-GB"/>
        </w:rPr>
        <w:t>nected.—</w:t>
      </w:r>
      <w:r w:rsidRPr="00251D0D">
        <w:rPr>
          <w:iCs/>
          <w:color w:val="1C0500"/>
          <w:lang w:val="en-GB"/>
        </w:rPr>
        <w:t>And</w:t>
      </w:r>
      <w:r w:rsidRPr="007465E7">
        <w:rPr>
          <w:i/>
          <w:iCs/>
          <w:color w:val="1C0500"/>
          <w:lang w:val="en-GB"/>
        </w:rPr>
        <w:t xml:space="preserve"> </w:t>
      </w:r>
      <w:r w:rsidRPr="007465E7">
        <w:rPr>
          <w:color w:val="1C0500"/>
          <w:lang w:val="en-GB"/>
        </w:rPr>
        <w:t xml:space="preserve">this may be </w:t>
      </w:r>
      <w:r w:rsidR="007465E7" w:rsidRPr="007465E7">
        <w:rPr>
          <w:color w:val="1C0500"/>
          <w:lang w:val="en-GB"/>
        </w:rPr>
        <w:t>shown</w:t>
      </w:r>
      <w:r w:rsidRPr="007465E7">
        <w:rPr>
          <w:color w:val="1C0500"/>
          <w:lang w:val="en-GB"/>
        </w:rPr>
        <w:t xml:space="preserve"> in </w:t>
      </w:r>
      <w:r w:rsidR="00251D0D">
        <w:rPr>
          <w:color w:val="1C0500"/>
          <w:lang w:val="en-GB"/>
        </w:rPr>
        <w:t>thre</w:t>
      </w:r>
      <w:r w:rsidRPr="007465E7">
        <w:rPr>
          <w:color w:val="1C0500"/>
          <w:lang w:val="en-GB"/>
        </w:rPr>
        <w:t>e things.</w:t>
      </w:r>
    </w:p>
    <w:p w:rsidR="0005432C" w:rsidRPr="007465E7" w:rsidRDefault="0005432C" w:rsidP="00251D0D">
      <w:pPr>
        <w:pStyle w:val="Style8"/>
        <w:kinsoku w:val="0"/>
        <w:autoSpaceDE/>
        <w:autoSpaceDN/>
        <w:spacing w:line="276" w:lineRule="auto"/>
        <w:ind w:right="0" w:firstLine="284"/>
        <w:rPr>
          <w:rStyle w:val="CharacterStyle4"/>
          <w:sz w:val="24"/>
          <w:szCs w:val="24"/>
          <w:lang w:val="en-GB"/>
        </w:rPr>
      </w:pPr>
      <w:r w:rsidRPr="007465E7">
        <w:rPr>
          <w:rStyle w:val="CharacterStyle3"/>
          <w:sz w:val="24"/>
          <w:szCs w:val="24"/>
          <w:lang w:val="en-GB"/>
        </w:rPr>
        <w:t xml:space="preserve">1. </w:t>
      </w:r>
      <w:r w:rsidRPr="007465E7">
        <w:rPr>
          <w:rStyle w:val="CharacterStyle3"/>
          <w:i/>
          <w:iCs/>
          <w:sz w:val="24"/>
          <w:szCs w:val="24"/>
          <w:lang w:val="en-GB"/>
        </w:rPr>
        <w:t>All the graces of Christianity always go together.—</w:t>
      </w:r>
      <w:r w:rsidRPr="007465E7">
        <w:rPr>
          <w:rStyle w:val="CharacterStyle3"/>
          <w:sz w:val="24"/>
          <w:szCs w:val="24"/>
          <w:lang w:val="en-GB"/>
        </w:rPr>
        <w:t>They so go toget</w:t>
      </w:r>
      <w:r w:rsidRPr="007465E7">
        <w:rPr>
          <w:rStyle w:val="CharacterStyle3"/>
          <w:sz w:val="24"/>
          <w:szCs w:val="24"/>
          <w:lang w:val="en-GB"/>
        </w:rPr>
        <w:t>h</w:t>
      </w:r>
      <w:r w:rsidRPr="007465E7">
        <w:rPr>
          <w:rStyle w:val="CharacterStyle3"/>
          <w:sz w:val="24"/>
          <w:szCs w:val="24"/>
          <w:lang w:val="en-GB"/>
        </w:rPr>
        <w:t>er, that where there is one, there are all, and where one is wanting, all are wanting. Where there is faith, there are love, and hope, and humility</w:t>
      </w:r>
      <w:r w:rsidRPr="007465E7">
        <w:rPr>
          <w:rStyle w:val="CharacterStyle3"/>
          <w:sz w:val="24"/>
          <w:szCs w:val="24"/>
          <w:lang w:val="en-GB"/>
        </w:rPr>
        <w:t>;</w:t>
      </w:r>
      <w:r w:rsidRPr="007465E7">
        <w:rPr>
          <w:rStyle w:val="CharacterStyle3"/>
          <w:sz w:val="24"/>
          <w:szCs w:val="24"/>
          <w:lang w:val="en-GB"/>
        </w:rPr>
        <w:t xml:space="preserve"> and where there is love, there is also trust</w:t>
      </w:r>
      <w:r w:rsidRPr="007465E7">
        <w:rPr>
          <w:rStyle w:val="CharacterStyle3"/>
          <w:sz w:val="24"/>
          <w:szCs w:val="24"/>
          <w:lang w:val="en-GB"/>
        </w:rPr>
        <w:t>;</w:t>
      </w:r>
      <w:r w:rsidRPr="007465E7">
        <w:rPr>
          <w:rStyle w:val="CharacterStyle3"/>
          <w:sz w:val="24"/>
          <w:szCs w:val="24"/>
          <w:lang w:val="en-GB"/>
        </w:rPr>
        <w:t xml:space="preserve"> and where there is a holy trust in God, there is love to God</w:t>
      </w:r>
      <w:r w:rsidRPr="007465E7">
        <w:rPr>
          <w:rStyle w:val="CharacterStyle3"/>
          <w:sz w:val="24"/>
          <w:szCs w:val="24"/>
          <w:lang w:val="en-GB"/>
        </w:rPr>
        <w:t>;</w:t>
      </w:r>
      <w:r w:rsidRPr="007465E7">
        <w:rPr>
          <w:rStyle w:val="CharacterStyle3"/>
          <w:sz w:val="24"/>
          <w:szCs w:val="24"/>
          <w:lang w:val="en-GB"/>
        </w:rPr>
        <w:t xml:space="preserve"> and where there is a gracious hope, there also is a holy fear of God. </w:t>
      </w:r>
      <w:r w:rsidRPr="007465E7">
        <w:rPr>
          <w:rStyle w:val="CharacterStyle3"/>
          <w:sz w:val="24"/>
          <w:szCs w:val="24"/>
          <w:lang w:val="en-GB"/>
        </w:rPr>
        <w:t>“</w:t>
      </w:r>
      <w:r w:rsidRPr="007465E7">
        <w:rPr>
          <w:rStyle w:val="CharacterStyle3"/>
          <w:sz w:val="24"/>
          <w:szCs w:val="24"/>
          <w:lang w:val="en-GB"/>
        </w:rPr>
        <w:t>The Lord taketh pleasure in them that fear him in those that hope in his mercy</w:t>
      </w:r>
      <w:r w:rsidRPr="007465E7">
        <w:rPr>
          <w:rStyle w:val="CharacterStyle3"/>
          <w:sz w:val="24"/>
          <w:szCs w:val="24"/>
          <w:lang w:val="en-GB"/>
        </w:rPr>
        <w:t xml:space="preserve"> “</w:t>
      </w:r>
      <w:r w:rsidR="00251D0D">
        <w:rPr>
          <w:rStyle w:val="CharacterStyle3"/>
          <w:sz w:val="24"/>
          <w:szCs w:val="24"/>
          <w:lang w:val="en-GB"/>
        </w:rPr>
        <w:t>(Ps. cxlvii. 11).</w:t>
      </w:r>
      <w:r w:rsidRPr="007465E7">
        <w:rPr>
          <w:rStyle w:val="CharacterStyle3"/>
          <w:sz w:val="24"/>
          <w:szCs w:val="24"/>
          <w:lang w:val="en-GB"/>
        </w:rPr>
        <w:t xml:space="preserve"> Where there is love to God, there is a gracious love</w:t>
      </w:r>
      <w:r w:rsidR="00251D0D">
        <w:rPr>
          <w:rStyle w:val="CharacterStyle3"/>
          <w:sz w:val="24"/>
          <w:szCs w:val="24"/>
          <w:lang w:val="en-GB"/>
        </w:rPr>
        <w:t xml:space="preserve"> </w:t>
      </w:r>
      <w:r w:rsidRPr="007465E7">
        <w:rPr>
          <w:rStyle w:val="CharacterStyle4"/>
          <w:sz w:val="24"/>
          <w:szCs w:val="24"/>
          <w:lang w:val="en-GB"/>
        </w:rPr>
        <w:t>to man</w:t>
      </w:r>
      <w:r w:rsidRPr="007465E7">
        <w:rPr>
          <w:rStyle w:val="CharacterStyle4"/>
          <w:sz w:val="24"/>
          <w:szCs w:val="24"/>
          <w:lang w:val="en-GB"/>
        </w:rPr>
        <w:t>;</w:t>
      </w:r>
      <w:r w:rsidRPr="007465E7">
        <w:rPr>
          <w:rStyle w:val="CharacterStyle4"/>
          <w:sz w:val="24"/>
          <w:szCs w:val="24"/>
          <w:lang w:val="en-GB"/>
        </w:rPr>
        <w:t xml:space="preserve"> and where there is a Christian love to man, there is love to God. Hence we find that the apostle John at one time gives love to the brethren as a sign of love to God, saying,</w:t>
      </w:r>
      <w:r w:rsidRPr="007465E7">
        <w:rPr>
          <w:rStyle w:val="CharacterStyle4"/>
          <w:sz w:val="24"/>
          <w:szCs w:val="24"/>
          <w:lang w:val="en-GB"/>
        </w:rPr>
        <w:t xml:space="preserve"> “</w:t>
      </w:r>
      <w:r w:rsidRPr="007465E7">
        <w:rPr>
          <w:rStyle w:val="CharacterStyle4"/>
          <w:sz w:val="24"/>
          <w:szCs w:val="24"/>
          <w:lang w:val="en-GB"/>
        </w:rPr>
        <w:t xml:space="preserve">If a man say, I love God, </w:t>
      </w:r>
      <w:r w:rsidR="00251D0D">
        <w:rPr>
          <w:rStyle w:val="CharacterStyle4"/>
          <w:sz w:val="24"/>
          <w:szCs w:val="24"/>
          <w:lang w:val="en-GB"/>
        </w:rPr>
        <w:t>and hateth his brother, h</w:t>
      </w:r>
      <w:r w:rsidRPr="007465E7">
        <w:rPr>
          <w:rStyle w:val="CharacterStyle4"/>
          <w:sz w:val="24"/>
          <w:szCs w:val="24"/>
          <w:lang w:val="en-GB"/>
        </w:rPr>
        <w:t>e is a liar</w:t>
      </w:r>
      <w:r w:rsidR="00251D0D">
        <w:rPr>
          <w:rStyle w:val="CharacterStyle4"/>
          <w:sz w:val="24"/>
          <w:szCs w:val="24"/>
          <w:lang w:val="en-GB"/>
        </w:rPr>
        <w:t>”</w:t>
      </w:r>
      <w:r w:rsidRPr="007465E7">
        <w:rPr>
          <w:rStyle w:val="CharacterStyle4"/>
          <w:sz w:val="24"/>
          <w:szCs w:val="24"/>
          <w:lang w:val="en-GB"/>
        </w:rPr>
        <w:t xml:space="preserve"> </w:t>
      </w:r>
      <w:r w:rsidRPr="007465E7">
        <w:rPr>
          <w:rStyle w:val="CharacterStyle4"/>
          <w:sz w:val="24"/>
          <w:szCs w:val="24"/>
          <w:lang w:val="en-GB"/>
        </w:rPr>
        <w:t>(1 John iv. 20)</w:t>
      </w:r>
      <w:r w:rsidRPr="007465E7">
        <w:rPr>
          <w:rStyle w:val="CharacterStyle4"/>
          <w:sz w:val="24"/>
          <w:szCs w:val="24"/>
          <w:lang w:val="en-GB"/>
        </w:rPr>
        <w:t>;</w:t>
      </w:r>
      <w:r w:rsidRPr="007465E7">
        <w:rPr>
          <w:rStyle w:val="CharacterStyle4"/>
          <w:sz w:val="24"/>
          <w:szCs w:val="24"/>
          <w:lang w:val="en-GB"/>
        </w:rPr>
        <w:t xml:space="preserve"> and then, again, speaks of love to God as a sign of love to the brethren, saying,</w:t>
      </w:r>
      <w:r w:rsidRPr="007465E7">
        <w:rPr>
          <w:rStyle w:val="CharacterStyle4"/>
          <w:sz w:val="24"/>
          <w:szCs w:val="24"/>
          <w:lang w:val="en-GB"/>
        </w:rPr>
        <w:t xml:space="preserve"> “</w:t>
      </w:r>
      <w:r w:rsidRPr="007465E7">
        <w:rPr>
          <w:rStyle w:val="CharacterStyle4"/>
          <w:sz w:val="24"/>
          <w:szCs w:val="24"/>
          <w:lang w:val="en-GB"/>
        </w:rPr>
        <w:t>By this we know that we love the children of God, when we love God and keep his comman</w:t>
      </w:r>
      <w:r w:rsidRPr="007465E7">
        <w:rPr>
          <w:rStyle w:val="CharacterStyle4"/>
          <w:sz w:val="24"/>
          <w:szCs w:val="24"/>
          <w:lang w:val="en-GB"/>
        </w:rPr>
        <w:t>d</w:t>
      </w:r>
      <w:r w:rsidR="00251D0D">
        <w:rPr>
          <w:rStyle w:val="CharacterStyle4"/>
          <w:sz w:val="24"/>
          <w:szCs w:val="24"/>
          <w:lang w:val="en-GB"/>
        </w:rPr>
        <w:t>ments”</w:t>
      </w:r>
      <w:r w:rsidRPr="007465E7">
        <w:rPr>
          <w:rStyle w:val="CharacterStyle4"/>
          <w:sz w:val="24"/>
          <w:szCs w:val="24"/>
          <w:lang w:val="en-GB"/>
        </w:rPr>
        <w:t xml:space="preserve"> </w:t>
      </w:r>
      <w:r w:rsidR="00251D0D">
        <w:rPr>
          <w:rStyle w:val="CharacterStyle4"/>
          <w:sz w:val="24"/>
          <w:szCs w:val="24"/>
          <w:lang w:val="en-GB"/>
        </w:rPr>
        <w:t>(</w:t>
      </w:r>
      <w:r w:rsidRPr="007465E7">
        <w:rPr>
          <w:rStyle w:val="CharacterStyle4"/>
          <w:sz w:val="24"/>
          <w:szCs w:val="24"/>
          <w:lang w:val="en-GB"/>
        </w:rPr>
        <w:t>1 John v. 2). It is also, true,</w:t>
      </w:r>
    </w:p>
    <w:p w:rsidR="0005432C" w:rsidRPr="007465E7" w:rsidRDefault="0005432C" w:rsidP="00251D0D">
      <w:pPr>
        <w:pStyle w:val="Style12"/>
        <w:kinsoku w:val="0"/>
        <w:autoSpaceDE/>
        <w:autoSpaceDN/>
        <w:spacing w:line="276" w:lineRule="auto"/>
        <w:ind w:left="0" w:right="0" w:firstLine="284"/>
        <w:rPr>
          <w:rStyle w:val="CharacterStyle6"/>
          <w:sz w:val="24"/>
          <w:szCs w:val="24"/>
          <w:lang w:val="en-GB"/>
        </w:rPr>
      </w:pPr>
      <w:r w:rsidRPr="007465E7">
        <w:rPr>
          <w:rStyle w:val="CharacterStyle4"/>
          <w:sz w:val="24"/>
          <w:szCs w:val="24"/>
          <w:lang w:val="en-GB"/>
        </w:rPr>
        <w:t xml:space="preserve">2. </w:t>
      </w:r>
      <w:r w:rsidRPr="007465E7">
        <w:rPr>
          <w:rStyle w:val="CharacterStyle4"/>
          <w:i/>
          <w:iCs/>
          <w:sz w:val="24"/>
          <w:szCs w:val="24"/>
          <w:lang w:val="en-GB"/>
        </w:rPr>
        <w:t>That the graces of Christianity depend upon one another.—</w:t>
      </w:r>
      <w:r w:rsidRPr="00251D0D">
        <w:rPr>
          <w:rStyle w:val="CharacterStyle4"/>
          <w:iCs/>
          <w:sz w:val="24"/>
          <w:szCs w:val="24"/>
          <w:lang w:val="en-GB"/>
        </w:rPr>
        <w:t>There</w:t>
      </w:r>
      <w:r w:rsidRPr="007465E7">
        <w:rPr>
          <w:rStyle w:val="CharacterStyle4"/>
          <w:i/>
          <w:iCs/>
          <w:sz w:val="24"/>
          <w:szCs w:val="24"/>
          <w:lang w:val="en-GB"/>
        </w:rPr>
        <w:t xml:space="preserve"> </w:t>
      </w:r>
      <w:r w:rsidRPr="007465E7">
        <w:rPr>
          <w:rStyle w:val="CharacterStyle4"/>
          <w:sz w:val="24"/>
          <w:szCs w:val="24"/>
          <w:lang w:val="en-GB"/>
        </w:rPr>
        <w:t>is not only a connexion, whereby they are always joined together, but there is also a mutual dependence between them, so that one cannot be with</w:t>
      </w:r>
      <w:r w:rsidRPr="007465E7">
        <w:rPr>
          <w:rStyle w:val="CharacterStyle4"/>
          <w:sz w:val="24"/>
          <w:szCs w:val="24"/>
          <w:lang w:val="en-GB"/>
        </w:rPr>
        <w:softHyphen/>
        <w:t>out the others. To deny one, would in effect be to deny another, and so all</w:t>
      </w:r>
      <w:r w:rsidRPr="007465E7">
        <w:rPr>
          <w:rStyle w:val="CharacterStyle4"/>
          <w:sz w:val="24"/>
          <w:szCs w:val="24"/>
          <w:lang w:val="en-GB"/>
        </w:rPr>
        <w:t>;</w:t>
      </w:r>
      <w:r w:rsidRPr="007465E7">
        <w:rPr>
          <w:rStyle w:val="CharacterStyle4"/>
          <w:sz w:val="24"/>
          <w:szCs w:val="24"/>
          <w:lang w:val="en-GB"/>
        </w:rPr>
        <w:t xml:space="preserve"> just as to deny the cause would be to deny the effect, or to deny the effect would be to deny the cause. Faith promotes love, and love is the most effectual ingred</w:t>
      </w:r>
      <w:r w:rsidRPr="007465E7">
        <w:rPr>
          <w:rStyle w:val="CharacterStyle4"/>
          <w:sz w:val="24"/>
          <w:szCs w:val="24"/>
          <w:lang w:val="en-GB"/>
        </w:rPr>
        <w:t>i</w:t>
      </w:r>
      <w:r w:rsidRPr="007465E7">
        <w:rPr>
          <w:rStyle w:val="CharacterStyle4"/>
          <w:sz w:val="24"/>
          <w:szCs w:val="24"/>
          <w:lang w:val="en-GB"/>
        </w:rPr>
        <w:t>ent in a living faith. Love</w:t>
      </w:r>
      <w:r w:rsidRPr="007465E7">
        <w:rPr>
          <w:rStyle w:val="CharacterStyle4"/>
          <w:color w:val="D6BB83"/>
          <w:sz w:val="24"/>
          <w:szCs w:val="24"/>
          <w:lang w:val="en-GB"/>
        </w:rPr>
        <w:t xml:space="preserve"> </w:t>
      </w:r>
      <w:r w:rsidRPr="007465E7">
        <w:rPr>
          <w:rStyle w:val="CharacterStyle4"/>
          <w:sz w:val="24"/>
          <w:szCs w:val="24"/>
          <w:lang w:val="en-GB"/>
        </w:rPr>
        <w:t>is dependent on faith</w:t>
      </w:r>
      <w:r w:rsidRPr="007465E7">
        <w:rPr>
          <w:rStyle w:val="CharacterStyle4"/>
          <w:sz w:val="24"/>
          <w:szCs w:val="24"/>
          <w:lang w:val="en-GB"/>
        </w:rPr>
        <w:t>;</w:t>
      </w:r>
      <w:r w:rsidRPr="007465E7">
        <w:rPr>
          <w:rStyle w:val="CharacterStyle4"/>
          <w:sz w:val="24"/>
          <w:szCs w:val="24"/>
          <w:lang w:val="en-GB"/>
        </w:rPr>
        <w:t xml:space="preserve"> for a being cannot be truly loved, and especially loved above all other beings, who is not looked upon, as a real being. And then love, again, enlarges and promotes faith, because we are more apt to believe and give credit to, and more disposed to trust in, </w:t>
      </w:r>
      <w:r w:rsidRPr="007465E7">
        <w:rPr>
          <w:rStyle w:val="CharacterStyle4"/>
          <w:sz w:val="24"/>
          <w:szCs w:val="24"/>
          <w:lang w:val="en-GB"/>
        </w:rPr>
        <w:lastRenderedPageBreak/>
        <w:t>those we love, than in those we do not. So faith begets hope, for faith sees and trusts in God</w:t>
      </w:r>
      <w:r w:rsidRPr="007465E7">
        <w:rPr>
          <w:rStyle w:val="CharacterStyle4"/>
          <w:sz w:val="24"/>
          <w:szCs w:val="24"/>
          <w:lang w:val="en-GB"/>
        </w:rPr>
        <w:t>’</w:t>
      </w:r>
      <w:r w:rsidRPr="007465E7">
        <w:rPr>
          <w:rStyle w:val="CharacterStyle4"/>
          <w:sz w:val="24"/>
          <w:szCs w:val="24"/>
          <w:lang w:val="en-GB"/>
        </w:rPr>
        <w:t>s sufficiency to bestow blessings, and in his faithfulness to his promises, that he will do what he has said. All gracious hope is hope resting on faith</w:t>
      </w:r>
      <w:r w:rsidRPr="007465E7">
        <w:rPr>
          <w:rStyle w:val="CharacterStyle4"/>
          <w:sz w:val="24"/>
          <w:szCs w:val="24"/>
          <w:lang w:val="en-GB"/>
        </w:rPr>
        <w:t>;</w:t>
      </w:r>
      <w:r w:rsidRPr="007465E7">
        <w:rPr>
          <w:rStyle w:val="CharacterStyle4"/>
          <w:sz w:val="24"/>
          <w:szCs w:val="24"/>
          <w:lang w:val="en-GB"/>
        </w:rPr>
        <w:t xml:space="preserve"> and hope encou</w:t>
      </w:r>
      <w:r w:rsidRPr="007465E7">
        <w:rPr>
          <w:rStyle w:val="CharacterStyle4"/>
          <w:sz w:val="24"/>
          <w:szCs w:val="24"/>
          <w:lang w:val="en-GB"/>
        </w:rPr>
        <w:softHyphen/>
        <w:t xml:space="preserve">rages and draws forth acts of faith. And so love tends to hope, for the spirit of love is the spirit of a child, and the </w:t>
      </w:r>
      <w:r w:rsidRPr="00251D0D">
        <w:rPr>
          <w:rStyle w:val="CharacterStyle4"/>
          <w:sz w:val="24"/>
          <w:szCs w:val="24"/>
          <w:lang w:val="en-GB"/>
        </w:rPr>
        <w:t>m</w:t>
      </w:r>
      <w:r w:rsidRPr="007465E7">
        <w:rPr>
          <w:rStyle w:val="CharacterStyle4"/>
          <w:sz w:val="24"/>
          <w:szCs w:val="24"/>
          <w:lang w:val="en-GB"/>
        </w:rPr>
        <w:t>ore any one feels in himself this spirit toward God, the more natural it will be to him to look to God, and go to God as his father. This childlike spirit casts</w:t>
      </w:r>
      <w:r w:rsidR="00251D0D">
        <w:rPr>
          <w:rStyle w:val="CharacterStyle4"/>
          <w:sz w:val="24"/>
          <w:szCs w:val="24"/>
          <w:lang w:val="en-GB"/>
        </w:rPr>
        <w:t xml:space="preserve"> </w:t>
      </w:r>
      <w:r w:rsidRPr="007465E7">
        <w:rPr>
          <w:rStyle w:val="CharacterStyle6"/>
          <w:sz w:val="24"/>
          <w:szCs w:val="24"/>
          <w:lang w:val="en-GB"/>
        </w:rPr>
        <w:t>out the spirit of bondage and fear, and gives the Spirit of adoption, which is the spirit of confidence and hope.</w:t>
      </w:r>
      <w:r w:rsidRPr="007465E7">
        <w:rPr>
          <w:rStyle w:val="CharacterStyle6"/>
          <w:sz w:val="24"/>
          <w:szCs w:val="24"/>
          <w:lang w:val="en-GB"/>
        </w:rPr>
        <w:t xml:space="preserve"> “</w:t>
      </w:r>
      <w:r w:rsidRPr="007465E7">
        <w:rPr>
          <w:rStyle w:val="CharacterStyle6"/>
          <w:sz w:val="24"/>
          <w:szCs w:val="24"/>
          <w:lang w:val="en-GB"/>
        </w:rPr>
        <w:t>Ye have not received the spirit of bon</w:t>
      </w:r>
      <w:r w:rsidRPr="007465E7">
        <w:rPr>
          <w:rStyle w:val="CharacterStyle6"/>
          <w:sz w:val="24"/>
          <w:szCs w:val="24"/>
          <w:lang w:val="en-GB"/>
        </w:rPr>
        <w:t>d</w:t>
      </w:r>
      <w:r w:rsidRPr="007465E7">
        <w:rPr>
          <w:rStyle w:val="CharacterStyle6"/>
          <w:sz w:val="24"/>
          <w:szCs w:val="24"/>
          <w:lang w:val="en-GB"/>
        </w:rPr>
        <w:t>age again to fear</w:t>
      </w:r>
      <w:r w:rsidRPr="007465E7">
        <w:rPr>
          <w:rStyle w:val="CharacterStyle6"/>
          <w:sz w:val="24"/>
          <w:szCs w:val="24"/>
          <w:lang w:val="en-GB"/>
        </w:rPr>
        <w:t>;</w:t>
      </w:r>
      <w:r w:rsidRPr="007465E7">
        <w:rPr>
          <w:rStyle w:val="CharacterStyle6"/>
          <w:sz w:val="24"/>
          <w:szCs w:val="24"/>
          <w:lang w:val="en-GB"/>
        </w:rPr>
        <w:t xml:space="preserve"> but ye have received the Spirit of adoption, whereby we cry, Abba, Father</w:t>
      </w:r>
      <w:r w:rsidRPr="007465E7">
        <w:rPr>
          <w:rStyle w:val="CharacterStyle6"/>
          <w:sz w:val="24"/>
          <w:szCs w:val="24"/>
          <w:lang w:val="en-GB"/>
        </w:rPr>
        <w:t>”</w:t>
      </w:r>
      <w:r w:rsidRPr="007465E7">
        <w:rPr>
          <w:rStyle w:val="CharacterStyle6"/>
          <w:sz w:val="24"/>
          <w:szCs w:val="24"/>
          <w:lang w:val="en-GB"/>
        </w:rPr>
        <w:t xml:space="preserve"> (Rom viii. 15); and the apostle John tells us, </w:t>
      </w:r>
      <w:r w:rsidRPr="007465E7">
        <w:rPr>
          <w:rStyle w:val="CharacterStyle6"/>
          <w:sz w:val="24"/>
          <w:szCs w:val="24"/>
          <w:lang w:val="en-GB"/>
        </w:rPr>
        <w:t>“</w:t>
      </w:r>
      <w:r w:rsidRPr="007465E7">
        <w:rPr>
          <w:rStyle w:val="CharacterStyle6"/>
          <w:sz w:val="24"/>
          <w:szCs w:val="24"/>
          <w:lang w:val="en-GB"/>
        </w:rPr>
        <w:t>There is no fear in love, but perfect love casteth out fear</w:t>
      </w:r>
      <w:r w:rsidRPr="007465E7">
        <w:rPr>
          <w:rStyle w:val="CharacterStyle6"/>
          <w:sz w:val="24"/>
          <w:szCs w:val="24"/>
          <w:lang w:val="en-GB"/>
        </w:rPr>
        <w:t>”</w:t>
      </w:r>
      <w:r w:rsidRPr="007465E7">
        <w:rPr>
          <w:rStyle w:val="CharacterStyle6"/>
          <w:sz w:val="24"/>
          <w:szCs w:val="24"/>
          <w:lang w:val="en-GB"/>
        </w:rPr>
        <w:t xml:space="preserve"> (1 John iv. 18). And so, again, a true and genuine hope tends greatly to promote love. When a Chri</w:t>
      </w:r>
      <w:r w:rsidRPr="007465E7">
        <w:rPr>
          <w:rStyle w:val="CharacterStyle6"/>
          <w:sz w:val="24"/>
          <w:szCs w:val="24"/>
          <w:lang w:val="en-GB"/>
        </w:rPr>
        <w:t>s</w:t>
      </w:r>
      <w:r w:rsidRPr="007465E7">
        <w:rPr>
          <w:rStyle w:val="CharacterStyle6"/>
          <w:sz w:val="24"/>
          <w:szCs w:val="24"/>
          <w:lang w:val="en-GB"/>
        </w:rPr>
        <w:t>tian has most of a right hope of his interest in God</w:t>
      </w:r>
      <w:r w:rsidRPr="007465E7">
        <w:rPr>
          <w:rStyle w:val="CharacterStyle6"/>
          <w:sz w:val="24"/>
          <w:szCs w:val="24"/>
          <w:lang w:val="en-GB"/>
        </w:rPr>
        <w:t>’</w:t>
      </w:r>
      <w:r w:rsidRPr="007465E7">
        <w:rPr>
          <w:rStyle w:val="CharacterStyle6"/>
          <w:sz w:val="24"/>
          <w:szCs w:val="24"/>
          <w:lang w:val="en-GB"/>
        </w:rPr>
        <w:t>s favour, and in those eternal blessings that are its fruits, this ten</w:t>
      </w:r>
      <w:r w:rsidRPr="00251D0D">
        <w:rPr>
          <w:rStyle w:val="CharacterStyle6"/>
          <w:sz w:val="24"/>
          <w:szCs w:val="24"/>
          <w:lang w:val="en-GB"/>
        </w:rPr>
        <w:t>d</w:t>
      </w:r>
      <w:r w:rsidRPr="007465E7">
        <w:rPr>
          <w:rStyle w:val="CharacterStyle6"/>
          <w:sz w:val="24"/>
          <w:szCs w:val="24"/>
          <w:lang w:val="en-GB"/>
        </w:rPr>
        <w:t>s to draw forth the exercise of love, and oftentimes does draw it forth</w:t>
      </w:r>
      <w:r w:rsidRPr="007465E7">
        <w:rPr>
          <w:rStyle w:val="CharacterStyle6"/>
          <w:sz w:val="24"/>
          <w:szCs w:val="24"/>
          <w:lang w:val="en-GB"/>
        </w:rPr>
        <w:t>;</w:t>
      </w:r>
      <w:r w:rsidRPr="007465E7">
        <w:rPr>
          <w:rStyle w:val="CharacterStyle6"/>
          <w:sz w:val="24"/>
          <w:szCs w:val="24"/>
          <w:lang w:val="en-GB"/>
        </w:rPr>
        <w:t xml:space="preserve"> as says the apostle Paul,</w:t>
      </w:r>
      <w:r w:rsidRPr="007465E7">
        <w:rPr>
          <w:rStyle w:val="CharacterStyle6"/>
          <w:sz w:val="24"/>
          <w:szCs w:val="24"/>
          <w:lang w:val="en-GB"/>
        </w:rPr>
        <w:t xml:space="preserve"> “</w:t>
      </w:r>
      <w:r w:rsidRPr="007465E7">
        <w:rPr>
          <w:rStyle w:val="CharacterStyle6"/>
          <w:sz w:val="24"/>
          <w:szCs w:val="24"/>
          <w:lang w:val="en-GB"/>
        </w:rPr>
        <w:t>Tribul</w:t>
      </w:r>
      <w:r w:rsidRPr="007465E7">
        <w:rPr>
          <w:rStyle w:val="CharacterStyle6"/>
          <w:sz w:val="24"/>
          <w:szCs w:val="24"/>
          <w:lang w:val="en-GB"/>
        </w:rPr>
        <w:t>a</w:t>
      </w:r>
      <w:r w:rsidRPr="007465E7">
        <w:rPr>
          <w:rStyle w:val="CharacterStyle6"/>
          <w:sz w:val="24"/>
          <w:szCs w:val="24"/>
          <w:lang w:val="en-GB"/>
        </w:rPr>
        <w:t>tion worketh patience</w:t>
      </w:r>
      <w:r w:rsidRPr="007465E7">
        <w:rPr>
          <w:rStyle w:val="CharacterStyle6"/>
          <w:sz w:val="24"/>
          <w:szCs w:val="24"/>
          <w:lang w:val="en-GB"/>
        </w:rPr>
        <w:t>;</w:t>
      </w:r>
      <w:r w:rsidRPr="007465E7">
        <w:rPr>
          <w:rStyle w:val="CharacterStyle6"/>
          <w:sz w:val="24"/>
          <w:szCs w:val="24"/>
          <w:lang w:val="en-GB"/>
        </w:rPr>
        <w:t xml:space="preserve"> and patience, experience</w:t>
      </w:r>
      <w:r w:rsidRPr="007465E7">
        <w:rPr>
          <w:rStyle w:val="CharacterStyle6"/>
          <w:sz w:val="24"/>
          <w:szCs w:val="24"/>
          <w:lang w:val="en-GB"/>
        </w:rPr>
        <w:t>;</w:t>
      </w:r>
      <w:r w:rsidRPr="007465E7">
        <w:rPr>
          <w:rStyle w:val="CharacterStyle6"/>
          <w:sz w:val="24"/>
          <w:szCs w:val="24"/>
          <w:lang w:val="en-GB"/>
        </w:rPr>
        <w:t xml:space="preserve"> and experience, hope</w:t>
      </w:r>
      <w:r w:rsidRPr="007465E7">
        <w:rPr>
          <w:rStyle w:val="CharacterStyle6"/>
          <w:sz w:val="24"/>
          <w:szCs w:val="24"/>
          <w:lang w:val="en-GB"/>
        </w:rPr>
        <w:t>;</w:t>
      </w:r>
      <w:r w:rsidRPr="007465E7">
        <w:rPr>
          <w:rStyle w:val="CharacterStyle6"/>
          <w:sz w:val="24"/>
          <w:szCs w:val="24"/>
          <w:lang w:val="en-GB"/>
        </w:rPr>
        <w:t xml:space="preserve"> and hope maketh not ashamed</w:t>
      </w:r>
      <w:r w:rsidRPr="007465E7">
        <w:rPr>
          <w:rStyle w:val="CharacterStyle6"/>
          <w:sz w:val="24"/>
          <w:szCs w:val="24"/>
          <w:lang w:val="en-GB"/>
        </w:rPr>
        <w:t>:</w:t>
      </w:r>
      <w:r w:rsidRPr="007465E7">
        <w:rPr>
          <w:rStyle w:val="CharacterStyle6"/>
          <w:sz w:val="24"/>
          <w:szCs w:val="24"/>
          <w:lang w:val="en-GB"/>
        </w:rPr>
        <w:t xml:space="preserve"> because the love of God is shed abroad in our hearts</w:t>
      </w:r>
      <w:r w:rsidRPr="007465E7">
        <w:rPr>
          <w:rStyle w:val="CharacterStyle6"/>
          <w:sz w:val="24"/>
          <w:szCs w:val="24"/>
          <w:lang w:val="en-GB"/>
        </w:rPr>
        <w:t>”</w:t>
      </w:r>
      <w:r w:rsidRPr="007465E7">
        <w:rPr>
          <w:rStyle w:val="CharacterStyle6"/>
          <w:sz w:val="24"/>
          <w:szCs w:val="24"/>
          <w:lang w:val="en-GB"/>
        </w:rPr>
        <w:t xml:space="preserve"> (Rom. v. 3-5).</w:t>
      </w:r>
    </w:p>
    <w:p w:rsidR="0005432C" w:rsidRPr="007465E7" w:rsidRDefault="0005432C" w:rsidP="00251D0D">
      <w:pPr>
        <w:pStyle w:val="Style17"/>
        <w:kinsoku w:val="0"/>
        <w:autoSpaceDE/>
        <w:autoSpaceDN/>
        <w:spacing w:after="0" w:line="276" w:lineRule="auto"/>
        <w:ind w:left="0" w:right="0" w:firstLine="284"/>
        <w:rPr>
          <w:rStyle w:val="CharacterStyle7"/>
          <w:sz w:val="24"/>
          <w:szCs w:val="24"/>
          <w:lang w:val="en-GB"/>
        </w:rPr>
      </w:pPr>
      <w:r w:rsidRPr="007465E7">
        <w:rPr>
          <w:rStyle w:val="CharacterStyle6"/>
          <w:sz w:val="24"/>
          <w:szCs w:val="24"/>
          <w:lang w:val="en-GB"/>
        </w:rPr>
        <w:t>Faith, too, promotes humility</w:t>
      </w:r>
      <w:r w:rsidRPr="007465E7">
        <w:rPr>
          <w:rStyle w:val="CharacterStyle6"/>
          <w:sz w:val="24"/>
          <w:szCs w:val="24"/>
          <w:lang w:val="en-GB"/>
        </w:rPr>
        <w:t>;</w:t>
      </w:r>
      <w:r w:rsidRPr="007465E7">
        <w:rPr>
          <w:rStyle w:val="CharacterStyle6"/>
          <w:sz w:val="24"/>
          <w:szCs w:val="24"/>
          <w:lang w:val="en-GB"/>
        </w:rPr>
        <w:t xml:space="preserve"> for the more entirely anyone depends on God</w:t>
      </w:r>
      <w:r w:rsidRPr="007465E7">
        <w:rPr>
          <w:rStyle w:val="CharacterStyle6"/>
          <w:sz w:val="24"/>
          <w:szCs w:val="24"/>
          <w:lang w:val="en-GB"/>
        </w:rPr>
        <w:t>’</w:t>
      </w:r>
      <w:r w:rsidRPr="007465E7">
        <w:rPr>
          <w:rStyle w:val="CharacterStyle6"/>
          <w:sz w:val="24"/>
          <w:szCs w:val="24"/>
          <w:lang w:val="en-GB"/>
        </w:rPr>
        <w:t>s sufficiency, the more will it tend to a low sense of his own sufficie</w:t>
      </w:r>
      <w:r w:rsidRPr="007465E7">
        <w:rPr>
          <w:rStyle w:val="CharacterStyle6"/>
          <w:sz w:val="24"/>
          <w:szCs w:val="24"/>
          <w:lang w:val="en-GB"/>
        </w:rPr>
        <w:t>n</w:t>
      </w:r>
      <w:r w:rsidRPr="007465E7">
        <w:rPr>
          <w:rStyle w:val="CharacterStyle6"/>
          <w:sz w:val="24"/>
          <w:szCs w:val="24"/>
          <w:lang w:val="en-GB"/>
        </w:rPr>
        <w:t>cy. And so humility tends to promote faith</w:t>
      </w:r>
      <w:r w:rsidRPr="007465E7">
        <w:rPr>
          <w:rStyle w:val="CharacterStyle6"/>
          <w:sz w:val="24"/>
          <w:szCs w:val="24"/>
          <w:lang w:val="en-GB"/>
        </w:rPr>
        <w:t>;</w:t>
      </w:r>
      <w:r w:rsidRPr="007465E7">
        <w:rPr>
          <w:rStyle w:val="CharacterStyle6"/>
          <w:sz w:val="24"/>
          <w:szCs w:val="24"/>
          <w:lang w:val="en-GB"/>
        </w:rPr>
        <w:t xml:space="preserve"> for the more </w:t>
      </w:r>
      <w:r w:rsidR="007465E7" w:rsidRPr="007465E7">
        <w:rPr>
          <w:rStyle w:val="CharacterStyle6"/>
          <w:sz w:val="24"/>
          <w:szCs w:val="24"/>
          <w:lang w:val="en-GB"/>
        </w:rPr>
        <w:t>anyone</w:t>
      </w:r>
      <w:r w:rsidRPr="007465E7">
        <w:rPr>
          <w:rStyle w:val="CharacterStyle6"/>
          <w:sz w:val="24"/>
          <w:szCs w:val="24"/>
          <w:lang w:val="en-GB"/>
        </w:rPr>
        <w:t xml:space="preserve"> has an humble sense of his own insufficiency, the more will his heart be disposed to trust only on God, and to depend entirely on Christ. So love promotes humility; for the more the heart is ravished with God</w:t>
      </w:r>
      <w:r w:rsidRPr="007465E7">
        <w:rPr>
          <w:rStyle w:val="CharacterStyle6"/>
          <w:sz w:val="24"/>
          <w:szCs w:val="24"/>
          <w:lang w:val="en-GB"/>
        </w:rPr>
        <w:t>’</w:t>
      </w:r>
      <w:r w:rsidRPr="007465E7">
        <w:rPr>
          <w:rStyle w:val="CharacterStyle6"/>
          <w:sz w:val="24"/>
          <w:szCs w:val="24"/>
          <w:lang w:val="en-GB"/>
        </w:rPr>
        <w:t>s loveliness, the more will it abhor itself, and abase and humble itself for its own unloveliness and vileness. Humility promotes love</w:t>
      </w:r>
      <w:r w:rsidRPr="007465E7">
        <w:rPr>
          <w:rStyle w:val="CharacterStyle6"/>
          <w:sz w:val="24"/>
          <w:szCs w:val="24"/>
          <w:lang w:val="en-GB"/>
        </w:rPr>
        <w:t>;</w:t>
      </w:r>
      <w:r w:rsidRPr="007465E7">
        <w:rPr>
          <w:rStyle w:val="CharacterStyle6"/>
          <w:sz w:val="24"/>
          <w:szCs w:val="24"/>
          <w:lang w:val="en-GB"/>
        </w:rPr>
        <w:t xml:space="preserve"> for the more </w:t>
      </w:r>
      <w:r w:rsidR="007465E7" w:rsidRPr="007465E7">
        <w:rPr>
          <w:rStyle w:val="CharacterStyle6"/>
          <w:sz w:val="24"/>
          <w:szCs w:val="24"/>
          <w:lang w:val="en-GB"/>
        </w:rPr>
        <w:t>anyone</w:t>
      </w:r>
      <w:r w:rsidRPr="007465E7">
        <w:rPr>
          <w:rStyle w:val="CharacterStyle6"/>
          <w:sz w:val="24"/>
          <w:szCs w:val="24"/>
          <w:lang w:val="en-GB"/>
        </w:rPr>
        <w:t xml:space="preserve"> has an humble sense of his own unworthiness, the more will he admire God</w:t>
      </w:r>
      <w:r w:rsidRPr="007465E7">
        <w:rPr>
          <w:rStyle w:val="CharacterStyle6"/>
          <w:sz w:val="24"/>
          <w:szCs w:val="24"/>
          <w:lang w:val="en-GB"/>
        </w:rPr>
        <w:t>’</w:t>
      </w:r>
      <w:r w:rsidRPr="007465E7">
        <w:rPr>
          <w:rStyle w:val="CharacterStyle6"/>
          <w:sz w:val="24"/>
          <w:szCs w:val="24"/>
          <w:lang w:val="en-GB"/>
        </w:rPr>
        <w:t xml:space="preserve">s goodness to him, and the more will his heart be drawn </w:t>
      </w:r>
      <w:r w:rsidR="007465E7" w:rsidRPr="007465E7">
        <w:rPr>
          <w:rStyle w:val="CharacterStyle6"/>
          <w:sz w:val="24"/>
          <w:szCs w:val="24"/>
          <w:lang w:val="en-GB"/>
        </w:rPr>
        <w:t>out</w:t>
      </w:r>
      <w:r w:rsidRPr="007465E7">
        <w:rPr>
          <w:rStyle w:val="CharacterStyle6"/>
          <w:sz w:val="24"/>
          <w:szCs w:val="24"/>
          <w:lang w:val="en-GB"/>
        </w:rPr>
        <w:t xml:space="preserve"> in love to him for his glorious grace. Love tends to repentance</w:t>
      </w:r>
      <w:r w:rsidRPr="007465E7">
        <w:rPr>
          <w:rStyle w:val="CharacterStyle6"/>
          <w:sz w:val="24"/>
          <w:szCs w:val="24"/>
          <w:lang w:val="en-GB"/>
        </w:rPr>
        <w:t>;</w:t>
      </w:r>
      <w:r w:rsidRPr="007465E7">
        <w:rPr>
          <w:rStyle w:val="CharacterStyle6"/>
          <w:sz w:val="24"/>
          <w:szCs w:val="24"/>
          <w:lang w:val="en-GB"/>
        </w:rPr>
        <w:t xml:space="preserve"> for he that truly repents of sin, repents of it because it is committed against a being that he loves. And repentance tends to humility</w:t>
      </w:r>
      <w:r w:rsidRPr="007465E7">
        <w:rPr>
          <w:rStyle w:val="CharacterStyle6"/>
          <w:sz w:val="24"/>
          <w:szCs w:val="24"/>
          <w:lang w:val="en-GB"/>
        </w:rPr>
        <w:t>;</w:t>
      </w:r>
      <w:r w:rsidRPr="007465E7">
        <w:rPr>
          <w:rStyle w:val="CharacterStyle6"/>
          <w:sz w:val="24"/>
          <w:szCs w:val="24"/>
          <w:lang w:val="en-GB"/>
        </w:rPr>
        <w:t xml:space="preserve"> for</w:t>
      </w:r>
      <w:r w:rsidR="00251D0D">
        <w:rPr>
          <w:rStyle w:val="CharacterStyle6"/>
          <w:sz w:val="24"/>
          <w:szCs w:val="24"/>
          <w:lang w:val="en-GB"/>
        </w:rPr>
        <w:t xml:space="preserve"> </w:t>
      </w:r>
      <w:r w:rsidRPr="007465E7">
        <w:rPr>
          <w:rStyle w:val="CharacterStyle7"/>
          <w:sz w:val="24"/>
          <w:szCs w:val="24"/>
          <w:lang w:val="en-GB"/>
        </w:rPr>
        <w:t>no one can be truly sorry for sin, and self-condemned in view of it, wit</w:t>
      </w:r>
      <w:r w:rsidRPr="007465E7">
        <w:rPr>
          <w:rStyle w:val="CharacterStyle7"/>
          <w:sz w:val="24"/>
          <w:szCs w:val="24"/>
          <w:lang w:val="en-GB"/>
        </w:rPr>
        <w:t>h</w:t>
      </w:r>
      <w:r w:rsidRPr="007465E7">
        <w:rPr>
          <w:rStyle w:val="CharacterStyle7"/>
          <w:sz w:val="24"/>
          <w:szCs w:val="24"/>
          <w:lang w:val="en-GB"/>
        </w:rPr>
        <w:t>out being humbled in heart for it. So repentance, faith, and love, all tend to thankfulness. He that by faith trusts to Christ for salvation, will be thankful to him for salvation. He that loves God will be disposed thankfully to acknowledge his kindness. And he that repents of his sins will be disposed heartily to thank God for the grace that is sufficient to deliver him from their guilt and power. A true love to God tends to love to men who bear the i</w:t>
      </w:r>
      <w:r w:rsidRPr="007465E7">
        <w:rPr>
          <w:rStyle w:val="CharacterStyle7"/>
          <w:sz w:val="24"/>
          <w:szCs w:val="24"/>
          <w:lang w:val="en-GB"/>
        </w:rPr>
        <w:t>m</w:t>
      </w:r>
      <w:r w:rsidRPr="007465E7">
        <w:rPr>
          <w:rStyle w:val="CharacterStyle7"/>
          <w:sz w:val="24"/>
          <w:szCs w:val="24"/>
          <w:lang w:val="en-GB"/>
        </w:rPr>
        <w:t>age of God</w:t>
      </w:r>
      <w:r w:rsidRPr="007465E7">
        <w:rPr>
          <w:rStyle w:val="CharacterStyle7"/>
          <w:sz w:val="24"/>
          <w:szCs w:val="24"/>
          <w:lang w:val="en-GB"/>
        </w:rPr>
        <w:t>;</w:t>
      </w:r>
      <w:r w:rsidRPr="007465E7">
        <w:rPr>
          <w:rStyle w:val="CharacterStyle7"/>
          <w:sz w:val="24"/>
          <w:szCs w:val="24"/>
          <w:lang w:val="en-GB"/>
        </w:rPr>
        <w:t xml:space="preserve"> and a spirit of love and peace toward men cherishes a spirit of love to God, as love to the image cherishes love to the original. And so it might be </w:t>
      </w:r>
      <w:r w:rsidR="007465E7" w:rsidRPr="007465E7">
        <w:rPr>
          <w:rStyle w:val="CharacterStyle7"/>
          <w:sz w:val="24"/>
          <w:szCs w:val="24"/>
          <w:lang w:val="en-GB"/>
        </w:rPr>
        <w:t>shown</w:t>
      </w:r>
      <w:r w:rsidRPr="007465E7">
        <w:rPr>
          <w:rStyle w:val="CharacterStyle7"/>
          <w:sz w:val="24"/>
          <w:szCs w:val="24"/>
          <w:lang w:val="en-GB"/>
        </w:rPr>
        <w:t xml:space="preserve"> how all the graces depend one upon another, by mentioning many other particulars. Humility cherishes all other graces, and </w:t>
      </w:r>
      <w:r w:rsidRPr="007465E7">
        <w:rPr>
          <w:rStyle w:val="CharacterStyle7"/>
          <w:sz w:val="24"/>
          <w:szCs w:val="24"/>
          <w:lang w:val="en-GB"/>
        </w:rPr>
        <w:lastRenderedPageBreak/>
        <w:t>all other graces promote humility</w:t>
      </w:r>
      <w:r w:rsidRPr="007465E7">
        <w:rPr>
          <w:rStyle w:val="CharacterStyle7"/>
          <w:sz w:val="24"/>
          <w:szCs w:val="24"/>
          <w:lang w:val="en-GB"/>
        </w:rPr>
        <w:t>;</w:t>
      </w:r>
      <w:r w:rsidRPr="007465E7">
        <w:rPr>
          <w:rStyle w:val="CharacterStyle7"/>
          <w:sz w:val="24"/>
          <w:szCs w:val="24"/>
          <w:lang w:val="en-GB"/>
        </w:rPr>
        <w:t xml:space="preserve"> and so faith promotes all other graces, and all ot</w:t>
      </w:r>
      <w:r w:rsidRPr="007465E7">
        <w:rPr>
          <w:rStyle w:val="CharacterStyle7"/>
          <w:sz w:val="24"/>
          <w:szCs w:val="24"/>
          <w:lang w:val="en-GB"/>
        </w:rPr>
        <w:t>h</w:t>
      </w:r>
      <w:r w:rsidRPr="007465E7">
        <w:rPr>
          <w:rStyle w:val="CharacterStyle7"/>
          <w:sz w:val="24"/>
          <w:szCs w:val="24"/>
          <w:lang w:val="en-GB"/>
        </w:rPr>
        <w:t>er graces cherish and promote faith. And the like is true of every one of the graces of the gospel.</w:t>
      </w:r>
    </w:p>
    <w:p w:rsidR="0005432C" w:rsidRPr="007465E7" w:rsidRDefault="0005432C" w:rsidP="007465E7">
      <w:pPr>
        <w:pStyle w:val="Style10"/>
        <w:kinsoku w:val="0"/>
        <w:autoSpaceDE/>
        <w:autoSpaceDN/>
        <w:spacing w:line="276" w:lineRule="auto"/>
        <w:ind w:left="0" w:right="0" w:firstLine="284"/>
        <w:rPr>
          <w:rStyle w:val="CharacterStyle9"/>
          <w:sz w:val="24"/>
          <w:szCs w:val="24"/>
          <w:lang w:val="en-GB"/>
        </w:rPr>
      </w:pPr>
      <w:r w:rsidRPr="007465E7">
        <w:rPr>
          <w:rStyle w:val="CharacterStyle7"/>
          <w:sz w:val="24"/>
          <w:szCs w:val="24"/>
          <w:lang w:val="en-GB"/>
        </w:rPr>
        <w:t xml:space="preserve">3. </w:t>
      </w:r>
      <w:r w:rsidRPr="007465E7">
        <w:rPr>
          <w:rStyle w:val="CharacterStyle7"/>
          <w:i/>
          <w:iCs/>
          <w:sz w:val="24"/>
          <w:szCs w:val="24"/>
          <w:lang w:val="en-GB"/>
        </w:rPr>
        <w:t>The different graces of Christianity are, in some respects, implied one in another.—</w:t>
      </w:r>
      <w:r w:rsidRPr="00FF4BA6">
        <w:rPr>
          <w:rStyle w:val="CharacterStyle7"/>
          <w:iCs/>
          <w:sz w:val="24"/>
          <w:szCs w:val="24"/>
          <w:lang w:val="en-GB"/>
        </w:rPr>
        <w:t>They</w:t>
      </w:r>
      <w:r w:rsidRPr="007465E7">
        <w:rPr>
          <w:rStyle w:val="CharacterStyle7"/>
          <w:i/>
          <w:iCs/>
          <w:sz w:val="24"/>
          <w:szCs w:val="24"/>
          <w:lang w:val="en-GB"/>
        </w:rPr>
        <w:t xml:space="preserve"> </w:t>
      </w:r>
      <w:r w:rsidRPr="007465E7">
        <w:rPr>
          <w:rStyle w:val="CharacterStyle7"/>
          <w:sz w:val="24"/>
          <w:szCs w:val="24"/>
          <w:lang w:val="en-GB"/>
        </w:rPr>
        <w:t>are not only mutually connected and dependent, and each promotive of the others, but are in some respects implied in the nature of each other. In respect to several of them, it is true, that one is essential to another, or belongs to its very essence. Thus, for example, humility is im</w:t>
      </w:r>
      <w:r w:rsidRPr="007465E7">
        <w:rPr>
          <w:rStyle w:val="CharacterStyle7"/>
          <w:sz w:val="24"/>
          <w:szCs w:val="24"/>
          <w:lang w:val="en-GB"/>
        </w:rPr>
        <w:softHyphen/>
        <w:t>plied. in the nature of a true faith, so as to be of the essence of it. It is esse</w:t>
      </w:r>
      <w:r w:rsidRPr="007465E7">
        <w:rPr>
          <w:rStyle w:val="CharacterStyle7"/>
          <w:sz w:val="24"/>
          <w:szCs w:val="24"/>
          <w:lang w:val="en-GB"/>
        </w:rPr>
        <w:t>n</w:t>
      </w:r>
      <w:r w:rsidRPr="007465E7">
        <w:rPr>
          <w:rStyle w:val="CharacterStyle7"/>
          <w:sz w:val="24"/>
          <w:szCs w:val="24"/>
          <w:lang w:val="en-GB"/>
        </w:rPr>
        <w:t>tial to a true faith, that it be an humble faith</w:t>
      </w:r>
      <w:r w:rsidRPr="007465E7">
        <w:rPr>
          <w:rStyle w:val="CharacterStyle7"/>
          <w:sz w:val="24"/>
          <w:szCs w:val="24"/>
          <w:lang w:val="en-GB"/>
        </w:rPr>
        <w:t>;</w:t>
      </w:r>
      <w:r w:rsidRPr="007465E7">
        <w:rPr>
          <w:rStyle w:val="CharacterStyle7"/>
          <w:sz w:val="24"/>
          <w:szCs w:val="24"/>
          <w:lang w:val="en-GB"/>
        </w:rPr>
        <w:t xml:space="preserve"> and essential to a true trust, that it be an humble trust. And so humility belongs to the nature and essence of many other true graces. It is essential to Christian love, that it be an humble love</w:t>
      </w:r>
      <w:r w:rsidRPr="007465E7">
        <w:rPr>
          <w:rStyle w:val="CharacterStyle7"/>
          <w:sz w:val="24"/>
          <w:szCs w:val="24"/>
          <w:lang w:val="en-GB"/>
        </w:rPr>
        <w:t>;</w:t>
      </w:r>
      <w:r w:rsidRPr="007465E7">
        <w:rPr>
          <w:rStyle w:val="CharacterStyle7"/>
          <w:sz w:val="24"/>
          <w:szCs w:val="24"/>
          <w:lang w:val="en-GB"/>
        </w:rPr>
        <w:t xml:space="preserve"> to submission, that it be an humble submission</w:t>
      </w:r>
      <w:r w:rsidRPr="007465E7">
        <w:rPr>
          <w:rStyle w:val="CharacterStyle7"/>
          <w:sz w:val="24"/>
          <w:szCs w:val="24"/>
          <w:lang w:val="en-GB"/>
        </w:rPr>
        <w:t>;</w:t>
      </w:r>
      <w:r w:rsidRPr="007465E7">
        <w:rPr>
          <w:rStyle w:val="CharacterStyle7"/>
          <w:sz w:val="24"/>
          <w:szCs w:val="24"/>
          <w:lang w:val="en-GB"/>
        </w:rPr>
        <w:t xml:space="preserve"> to re</w:t>
      </w:r>
      <w:r w:rsidRPr="007465E7">
        <w:rPr>
          <w:rStyle w:val="CharacterStyle9"/>
          <w:sz w:val="24"/>
          <w:szCs w:val="24"/>
          <w:lang w:val="en-GB"/>
        </w:rPr>
        <w:t>pentance, that it be an humble repentance</w:t>
      </w:r>
      <w:r w:rsidRPr="007465E7">
        <w:rPr>
          <w:rStyle w:val="CharacterStyle9"/>
          <w:sz w:val="24"/>
          <w:szCs w:val="24"/>
          <w:lang w:val="en-GB"/>
        </w:rPr>
        <w:t>;</w:t>
      </w:r>
      <w:r w:rsidRPr="007465E7">
        <w:rPr>
          <w:rStyle w:val="CharacterStyle9"/>
          <w:sz w:val="24"/>
          <w:szCs w:val="24"/>
          <w:lang w:val="en-GB"/>
        </w:rPr>
        <w:t xml:space="preserve"> to thank</w:t>
      </w:r>
      <w:r w:rsidRPr="007465E7">
        <w:rPr>
          <w:rStyle w:val="CharacterStyle9"/>
          <w:sz w:val="24"/>
          <w:szCs w:val="24"/>
          <w:lang w:val="en-GB"/>
        </w:rPr>
        <w:softHyphen/>
        <w:t>fulness, that it be an humble thankfulness</w:t>
      </w:r>
      <w:r w:rsidRPr="007465E7">
        <w:rPr>
          <w:rStyle w:val="CharacterStyle9"/>
          <w:sz w:val="24"/>
          <w:szCs w:val="24"/>
          <w:lang w:val="en-GB"/>
        </w:rPr>
        <w:t>;</w:t>
      </w:r>
      <w:r w:rsidRPr="007465E7">
        <w:rPr>
          <w:rStyle w:val="CharacterStyle9"/>
          <w:sz w:val="24"/>
          <w:szCs w:val="24"/>
          <w:lang w:val="en-GB"/>
        </w:rPr>
        <w:t xml:space="preserve"> and to reverence, that it be an humble reverence.</w:t>
      </w:r>
    </w:p>
    <w:p w:rsidR="0005432C" w:rsidRPr="007465E7" w:rsidRDefault="0005432C" w:rsidP="0005432C">
      <w:pPr>
        <w:pStyle w:val="Style11"/>
        <w:kinsoku w:val="0"/>
        <w:autoSpaceDE/>
        <w:autoSpaceDN/>
        <w:spacing w:line="276" w:lineRule="auto"/>
        <w:ind w:left="0" w:right="0" w:firstLine="284"/>
        <w:rPr>
          <w:rStyle w:val="CharacterStyle9"/>
          <w:sz w:val="24"/>
          <w:szCs w:val="24"/>
          <w:lang w:val="en-GB"/>
        </w:rPr>
      </w:pPr>
      <w:r w:rsidRPr="007465E7">
        <w:rPr>
          <w:rStyle w:val="CharacterStyle9"/>
          <w:sz w:val="24"/>
          <w:szCs w:val="24"/>
          <w:lang w:val="en-GB"/>
        </w:rPr>
        <w:t>And so love is implied in a gracious faith. It is an ingredient in it, and b</w:t>
      </w:r>
      <w:r w:rsidRPr="007465E7">
        <w:rPr>
          <w:rStyle w:val="CharacterStyle9"/>
          <w:sz w:val="24"/>
          <w:szCs w:val="24"/>
          <w:lang w:val="en-GB"/>
        </w:rPr>
        <w:t>e</w:t>
      </w:r>
      <w:r w:rsidRPr="007465E7">
        <w:rPr>
          <w:rStyle w:val="CharacterStyle9"/>
          <w:sz w:val="24"/>
          <w:szCs w:val="24"/>
          <w:lang w:val="en-GB"/>
        </w:rPr>
        <w:t>longs to its essence, and is, as it were, the very soul of it, or its working, o</w:t>
      </w:r>
      <w:r w:rsidRPr="007465E7">
        <w:rPr>
          <w:rStyle w:val="CharacterStyle9"/>
          <w:sz w:val="24"/>
          <w:szCs w:val="24"/>
          <w:lang w:val="en-GB"/>
        </w:rPr>
        <w:t>p</w:t>
      </w:r>
      <w:r w:rsidRPr="007465E7">
        <w:rPr>
          <w:rStyle w:val="CharacterStyle9"/>
          <w:sz w:val="24"/>
          <w:szCs w:val="24"/>
          <w:lang w:val="en-GB"/>
        </w:rPr>
        <w:t>erative nature. As the working, operative nature of man is his soul, so the working and operative nature of faith is love</w:t>
      </w:r>
      <w:r w:rsidRPr="007465E7">
        <w:rPr>
          <w:rStyle w:val="CharacterStyle9"/>
          <w:sz w:val="24"/>
          <w:szCs w:val="24"/>
          <w:lang w:val="en-GB"/>
        </w:rPr>
        <w:t>;</w:t>
      </w:r>
      <w:r w:rsidRPr="007465E7">
        <w:rPr>
          <w:rStyle w:val="CharacterStyle9"/>
          <w:sz w:val="24"/>
          <w:szCs w:val="24"/>
          <w:lang w:val="en-GB"/>
        </w:rPr>
        <w:t xml:space="preserve"> for the apostle Paul tells us that </w:t>
      </w:r>
      <w:r w:rsidRPr="007465E7">
        <w:rPr>
          <w:rStyle w:val="CharacterStyle9"/>
          <w:sz w:val="24"/>
          <w:szCs w:val="24"/>
          <w:lang w:val="en-GB"/>
        </w:rPr>
        <w:t>“</w:t>
      </w:r>
      <w:r w:rsidRPr="007465E7">
        <w:rPr>
          <w:rStyle w:val="CharacterStyle9"/>
          <w:sz w:val="24"/>
          <w:szCs w:val="24"/>
          <w:lang w:val="en-GB"/>
        </w:rPr>
        <w:t>faith worketh by love</w:t>
      </w:r>
      <w:r w:rsidRPr="007465E7">
        <w:rPr>
          <w:rStyle w:val="CharacterStyle9"/>
          <w:sz w:val="24"/>
          <w:szCs w:val="24"/>
          <w:lang w:val="en-GB"/>
        </w:rPr>
        <w:t>”</w:t>
      </w:r>
      <w:r w:rsidRPr="007465E7">
        <w:rPr>
          <w:rStyle w:val="CharacterStyle9"/>
          <w:sz w:val="24"/>
          <w:szCs w:val="24"/>
          <w:lang w:val="en-GB"/>
        </w:rPr>
        <w:t xml:space="preserve"> (Gal. v. 6); and the apostle James tells us, that faith, without its working nature, is dead, as the body is without the spirit (James ii. 26). And so faith is, in some respects, implied in love</w:t>
      </w:r>
      <w:r w:rsidRPr="007465E7">
        <w:rPr>
          <w:rStyle w:val="CharacterStyle9"/>
          <w:sz w:val="24"/>
          <w:szCs w:val="24"/>
          <w:lang w:val="en-GB"/>
        </w:rPr>
        <w:t>;</w:t>
      </w:r>
      <w:r w:rsidRPr="007465E7">
        <w:rPr>
          <w:rStyle w:val="CharacterStyle9"/>
          <w:sz w:val="24"/>
          <w:szCs w:val="24"/>
          <w:lang w:val="en-GB"/>
        </w:rPr>
        <w:t xml:space="preserve"> for it is e</w:t>
      </w:r>
      <w:r w:rsidRPr="007465E7">
        <w:rPr>
          <w:rStyle w:val="CharacterStyle9"/>
          <w:sz w:val="24"/>
          <w:szCs w:val="24"/>
          <w:lang w:val="en-GB"/>
        </w:rPr>
        <w:t>s</w:t>
      </w:r>
      <w:r w:rsidRPr="007465E7">
        <w:rPr>
          <w:rStyle w:val="CharacterStyle9"/>
          <w:sz w:val="24"/>
          <w:szCs w:val="24"/>
          <w:lang w:val="en-GB"/>
        </w:rPr>
        <w:t>sential to a true Christian love, that it be a believing love. So saving repen</w:t>
      </w:r>
      <w:r w:rsidRPr="007465E7">
        <w:rPr>
          <w:rStyle w:val="CharacterStyle9"/>
          <w:sz w:val="24"/>
          <w:szCs w:val="24"/>
          <w:lang w:val="en-GB"/>
        </w:rPr>
        <w:t>t</w:t>
      </w:r>
      <w:r w:rsidRPr="007465E7">
        <w:rPr>
          <w:rStyle w:val="CharacterStyle9"/>
          <w:sz w:val="24"/>
          <w:szCs w:val="24"/>
          <w:lang w:val="en-GB"/>
        </w:rPr>
        <w:t>ance and faith are implied in each other. They are both one and the same conver</w:t>
      </w:r>
      <w:r w:rsidRPr="007465E7">
        <w:rPr>
          <w:rStyle w:val="CharacterStyle9"/>
          <w:sz w:val="24"/>
          <w:szCs w:val="24"/>
          <w:lang w:val="en-GB"/>
        </w:rPr>
        <w:softHyphen/>
        <w:t>sion of the soul from sin to God, through Christ. The act of the soul in turning from sin to God through Christ, as it respects the thing from which the turning is, viz. sin, is called repentance</w:t>
      </w:r>
      <w:r w:rsidRPr="007465E7">
        <w:rPr>
          <w:rStyle w:val="CharacterStyle9"/>
          <w:sz w:val="24"/>
          <w:szCs w:val="24"/>
          <w:lang w:val="en-GB"/>
        </w:rPr>
        <w:t>;</w:t>
      </w:r>
      <w:r w:rsidRPr="007465E7">
        <w:rPr>
          <w:rStyle w:val="CharacterStyle9"/>
          <w:sz w:val="24"/>
          <w:szCs w:val="24"/>
          <w:lang w:val="en-GB"/>
        </w:rPr>
        <w:t xml:space="preserve"> and as it respects the thing to which, and the mediation by which it turns, it is called faith. But it is the same motion of the soul</w:t>
      </w:r>
      <w:r w:rsidRPr="007465E7">
        <w:rPr>
          <w:rStyle w:val="CharacterStyle9"/>
          <w:sz w:val="24"/>
          <w:szCs w:val="24"/>
          <w:lang w:val="en-GB"/>
        </w:rPr>
        <w:t>;</w:t>
      </w:r>
      <w:r w:rsidRPr="007465E7">
        <w:rPr>
          <w:rStyle w:val="CharacterStyle9"/>
          <w:sz w:val="24"/>
          <w:szCs w:val="24"/>
          <w:lang w:val="en-GB"/>
        </w:rPr>
        <w:t xml:space="preserve"> just as, when a man turns, or flees from darkness to the light, it is the same act and motion, though it may be called by different names, according as it respects the darkness fled from, or the light fled to</w:t>
      </w:r>
      <w:r w:rsidRPr="007465E7">
        <w:rPr>
          <w:rStyle w:val="CharacterStyle9"/>
          <w:sz w:val="24"/>
          <w:szCs w:val="24"/>
          <w:lang w:val="en-GB"/>
        </w:rPr>
        <w:t>;</w:t>
      </w:r>
      <w:r w:rsidRPr="007465E7">
        <w:rPr>
          <w:rStyle w:val="CharacterStyle9"/>
          <w:sz w:val="24"/>
          <w:szCs w:val="24"/>
          <w:lang w:val="en-GB"/>
        </w:rPr>
        <w:t xml:space="preserve"> in the one case, being called avoiding, or turning from, and in the other, receiving or embracing.</w:t>
      </w:r>
    </w:p>
    <w:p w:rsidR="0005432C" w:rsidRPr="007465E7" w:rsidRDefault="0005432C" w:rsidP="00270847">
      <w:pPr>
        <w:pStyle w:val="Style11"/>
        <w:kinsoku w:val="0"/>
        <w:autoSpaceDE/>
        <w:autoSpaceDN/>
        <w:spacing w:line="276" w:lineRule="auto"/>
        <w:ind w:left="0" w:right="0" w:firstLine="284"/>
        <w:rPr>
          <w:rStyle w:val="CharacterStyle4"/>
          <w:sz w:val="24"/>
          <w:szCs w:val="24"/>
          <w:lang w:val="en-GB"/>
        </w:rPr>
      </w:pPr>
      <w:r w:rsidRPr="007465E7">
        <w:rPr>
          <w:rStyle w:val="CharacterStyle9"/>
          <w:sz w:val="24"/>
          <w:szCs w:val="24"/>
          <w:lang w:val="en-GB"/>
        </w:rPr>
        <w:t>And so there is love implied in thankfulness. True thankfulness is no ot</w:t>
      </w:r>
      <w:r w:rsidRPr="007465E7">
        <w:rPr>
          <w:rStyle w:val="CharacterStyle9"/>
          <w:sz w:val="24"/>
          <w:szCs w:val="24"/>
          <w:lang w:val="en-GB"/>
        </w:rPr>
        <w:t>h</w:t>
      </w:r>
      <w:r w:rsidRPr="007465E7">
        <w:rPr>
          <w:rStyle w:val="CharacterStyle9"/>
          <w:sz w:val="24"/>
          <w:szCs w:val="24"/>
          <w:lang w:val="en-GB"/>
        </w:rPr>
        <w:t>er than the exercise of love to God on occasion of his goodness to us. So there is love in a true and childlike fear of God</w:t>
      </w:r>
      <w:r w:rsidRPr="007465E7">
        <w:rPr>
          <w:rStyle w:val="CharacterStyle9"/>
          <w:sz w:val="24"/>
          <w:szCs w:val="24"/>
          <w:lang w:val="en-GB"/>
        </w:rPr>
        <w:t>;</w:t>
      </w:r>
      <w:r w:rsidRPr="007465E7">
        <w:rPr>
          <w:rStyle w:val="CharacterStyle9"/>
          <w:sz w:val="24"/>
          <w:szCs w:val="24"/>
          <w:lang w:val="en-GB"/>
        </w:rPr>
        <w:t xml:space="preserve"> for a childlike fear differs from a slavish, for a slavish fear has no love</w:t>
      </w:r>
      <w:r w:rsidR="00270847">
        <w:rPr>
          <w:rStyle w:val="CharacterStyle9"/>
          <w:sz w:val="24"/>
          <w:szCs w:val="24"/>
          <w:lang w:val="en-GB"/>
        </w:rPr>
        <w:t xml:space="preserve"> </w:t>
      </w:r>
      <w:r w:rsidRPr="007465E7">
        <w:rPr>
          <w:rStyle w:val="CharacterStyle4"/>
          <w:sz w:val="24"/>
          <w:szCs w:val="24"/>
          <w:lang w:val="en-GB"/>
        </w:rPr>
        <w:t>in it. And all these three graces of love, humility, and repentance, are implied in gracious childlike submi</w:t>
      </w:r>
      <w:r w:rsidRPr="007465E7">
        <w:rPr>
          <w:rStyle w:val="CharacterStyle4"/>
          <w:sz w:val="24"/>
          <w:szCs w:val="24"/>
          <w:lang w:val="en-GB"/>
        </w:rPr>
        <w:t>s</w:t>
      </w:r>
      <w:r w:rsidRPr="007465E7">
        <w:rPr>
          <w:rStyle w:val="CharacterStyle4"/>
          <w:sz w:val="24"/>
          <w:szCs w:val="24"/>
          <w:lang w:val="en-GB"/>
        </w:rPr>
        <w:t>sion to the will of God. And so weane</w:t>
      </w:r>
      <w:r w:rsidRPr="007465E7">
        <w:rPr>
          <w:rStyle w:val="CharacterStyle4"/>
          <w:sz w:val="24"/>
          <w:szCs w:val="24"/>
          <w:lang w:val="en-GB"/>
        </w:rPr>
        <w:t>d</w:t>
      </w:r>
      <w:r w:rsidRPr="007465E7">
        <w:rPr>
          <w:rStyle w:val="CharacterStyle4"/>
          <w:sz w:val="24"/>
          <w:szCs w:val="24"/>
          <w:lang w:val="en-GB"/>
        </w:rPr>
        <w:t>ness from the world, and heavenly-mindedness, do consist mainly in the three graces of faith, hope, and love. And so a Christian love to man is a kind of mediate or indirect love to Christ</w:t>
      </w:r>
      <w:r w:rsidRPr="007465E7">
        <w:rPr>
          <w:rStyle w:val="CharacterStyle4"/>
          <w:sz w:val="24"/>
          <w:szCs w:val="24"/>
          <w:lang w:val="en-GB"/>
        </w:rPr>
        <w:t>;</w:t>
      </w:r>
      <w:r w:rsidRPr="007465E7">
        <w:rPr>
          <w:rStyle w:val="CharacterStyle4"/>
          <w:sz w:val="24"/>
          <w:szCs w:val="24"/>
          <w:lang w:val="en-GB"/>
        </w:rPr>
        <w:t xml:space="preserve"> and that justice and truth towards men, that are truly Christian gra</w:t>
      </w:r>
      <w:r w:rsidRPr="007465E7">
        <w:rPr>
          <w:rStyle w:val="CharacterStyle4"/>
          <w:sz w:val="24"/>
          <w:szCs w:val="24"/>
          <w:lang w:val="en-GB"/>
        </w:rPr>
        <w:t>c</w:t>
      </w:r>
      <w:r w:rsidRPr="007465E7">
        <w:rPr>
          <w:rStyle w:val="CharacterStyle4"/>
          <w:sz w:val="24"/>
          <w:szCs w:val="24"/>
          <w:lang w:val="en-GB"/>
        </w:rPr>
        <w:lastRenderedPageBreak/>
        <w:t>es, have love in them and essential to them. Love and humility, again, are the graces wherein consists meekness toward men. And so it is love to God, and faith, and humility, that are the ingred</w:t>
      </w:r>
      <w:r w:rsidRPr="007465E7">
        <w:rPr>
          <w:rStyle w:val="CharacterStyle4"/>
          <w:sz w:val="24"/>
          <w:szCs w:val="24"/>
          <w:lang w:val="en-GB"/>
        </w:rPr>
        <w:t>i</w:t>
      </w:r>
      <w:r w:rsidRPr="007465E7">
        <w:rPr>
          <w:rStyle w:val="CharacterStyle4"/>
          <w:sz w:val="24"/>
          <w:szCs w:val="24"/>
          <w:lang w:val="en-GB"/>
        </w:rPr>
        <w:t>ents of Christian patience and contentment with our condition, and with the allotments of providence t</w:t>
      </w:r>
      <w:r w:rsidRPr="007465E7">
        <w:rPr>
          <w:rStyle w:val="CharacterStyle4"/>
          <w:sz w:val="24"/>
          <w:szCs w:val="24"/>
          <w:lang w:val="en-GB"/>
        </w:rPr>
        <w:t>o</w:t>
      </w:r>
      <w:r w:rsidRPr="007465E7">
        <w:rPr>
          <w:rStyle w:val="CharacterStyle4"/>
          <w:sz w:val="24"/>
          <w:szCs w:val="24"/>
          <w:lang w:val="en-GB"/>
        </w:rPr>
        <w:t>ward us. Thus it appears that all the graces of Christianity are concatenated and linked together, so as to be mutually co</w:t>
      </w:r>
      <w:r w:rsidRPr="007465E7">
        <w:rPr>
          <w:rStyle w:val="CharacterStyle4"/>
          <w:sz w:val="24"/>
          <w:szCs w:val="24"/>
          <w:lang w:val="en-GB"/>
        </w:rPr>
        <w:t>n</w:t>
      </w:r>
      <w:r w:rsidRPr="007465E7">
        <w:rPr>
          <w:rStyle w:val="CharacterStyle4"/>
          <w:sz w:val="24"/>
          <w:szCs w:val="24"/>
          <w:lang w:val="en-GB"/>
        </w:rPr>
        <w:t>nected and mutually dependent. I proceed, then, as proposed,</w:t>
      </w:r>
    </w:p>
    <w:p w:rsidR="0005432C" w:rsidRPr="00270847" w:rsidRDefault="0005432C" w:rsidP="0005432C">
      <w:pPr>
        <w:pStyle w:val="Style13"/>
        <w:kinsoku w:val="0"/>
        <w:autoSpaceDE/>
        <w:autoSpaceDN/>
        <w:spacing w:line="276" w:lineRule="auto"/>
        <w:ind w:left="0" w:right="0" w:firstLine="284"/>
        <w:rPr>
          <w:rStyle w:val="CharacterStyle10"/>
          <w:iCs/>
          <w:sz w:val="24"/>
          <w:szCs w:val="24"/>
          <w:lang w:val="en-GB"/>
        </w:rPr>
      </w:pPr>
      <w:r w:rsidRPr="007465E7">
        <w:rPr>
          <w:rStyle w:val="CharacterStyle10"/>
          <w:sz w:val="24"/>
          <w:szCs w:val="24"/>
          <w:lang w:val="en-GB"/>
        </w:rPr>
        <w:t xml:space="preserve">II. </w:t>
      </w:r>
      <w:r w:rsidRPr="007465E7">
        <w:rPr>
          <w:rStyle w:val="CharacterStyle10"/>
          <w:i/>
          <w:iCs/>
          <w:sz w:val="24"/>
          <w:szCs w:val="24"/>
          <w:lang w:val="en-GB"/>
        </w:rPr>
        <w:t>To give some reasons of their being thus connected and dependent.</w:t>
      </w:r>
      <w:r w:rsidRPr="007465E7">
        <w:rPr>
          <w:rStyle w:val="CharacterStyle10"/>
          <w:i/>
          <w:iCs/>
          <w:sz w:val="24"/>
          <w:szCs w:val="24"/>
          <w:lang w:val="en-GB"/>
        </w:rPr>
        <w:t>—</w:t>
      </w:r>
      <w:r w:rsidRPr="00270847">
        <w:rPr>
          <w:rStyle w:val="CharacterStyle10"/>
          <w:iCs/>
          <w:sz w:val="24"/>
          <w:szCs w:val="24"/>
          <w:lang w:val="en-GB"/>
        </w:rPr>
        <w:t>And,</w:t>
      </w:r>
    </w:p>
    <w:p w:rsidR="0005432C" w:rsidRPr="007465E7" w:rsidRDefault="0005432C" w:rsidP="007465E7">
      <w:pPr>
        <w:pStyle w:val="Style12"/>
        <w:kinsoku w:val="0"/>
        <w:autoSpaceDE/>
        <w:autoSpaceDN/>
        <w:spacing w:line="276" w:lineRule="auto"/>
        <w:ind w:left="0" w:right="0" w:firstLine="284"/>
        <w:rPr>
          <w:rStyle w:val="CharacterStyle11"/>
          <w:sz w:val="24"/>
          <w:szCs w:val="24"/>
          <w:lang w:val="en-GB"/>
        </w:rPr>
      </w:pPr>
      <w:r w:rsidRPr="00270847">
        <w:rPr>
          <w:rStyle w:val="CharacterStyle4"/>
          <w:iCs/>
          <w:sz w:val="24"/>
          <w:szCs w:val="24"/>
          <w:lang w:val="en-GB"/>
        </w:rPr>
        <w:t>1.</w:t>
      </w:r>
      <w:r w:rsidRPr="007465E7">
        <w:rPr>
          <w:rStyle w:val="CharacterStyle4"/>
          <w:i/>
          <w:iCs/>
          <w:sz w:val="24"/>
          <w:szCs w:val="24"/>
          <w:lang w:val="en-GB"/>
        </w:rPr>
        <w:t xml:space="preserve"> They are all from the same source.—</w:t>
      </w:r>
      <w:r w:rsidRPr="00270847">
        <w:rPr>
          <w:rStyle w:val="CharacterStyle4"/>
          <w:iCs/>
          <w:sz w:val="24"/>
          <w:szCs w:val="24"/>
          <w:lang w:val="en-GB"/>
        </w:rPr>
        <w:t>All</w:t>
      </w:r>
      <w:r w:rsidRPr="007465E7">
        <w:rPr>
          <w:rStyle w:val="CharacterStyle4"/>
          <w:i/>
          <w:iCs/>
          <w:sz w:val="24"/>
          <w:szCs w:val="24"/>
          <w:lang w:val="en-GB"/>
        </w:rPr>
        <w:t xml:space="preserve"> </w:t>
      </w:r>
      <w:r w:rsidRPr="007465E7">
        <w:rPr>
          <w:rStyle w:val="CharacterStyle4"/>
          <w:sz w:val="24"/>
          <w:szCs w:val="24"/>
          <w:lang w:val="en-GB"/>
        </w:rPr>
        <w:t>the graces of Christianity are from the same Spirit</w:t>
      </w:r>
      <w:r w:rsidRPr="007465E7">
        <w:rPr>
          <w:rStyle w:val="CharacterStyle4"/>
          <w:sz w:val="24"/>
          <w:szCs w:val="24"/>
          <w:lang w:val="en-GB"/>
        </w:rPr>
        <w:t>;</w:t>
      </w:r>
      <w:r w:rsidRPr="007465E7">
        <w:rPr>
          <w:rStyle w:val="CharacterStyle4"/>
          <w:sz w:val="24"/>
          <w:szCs w:val="24"/>
          <w:lang w:val="en-GB"/>
        </w:rPr>
        <w:t xml:space="preserve"> as says the apostle, </w:t>
      </w:r>
      <w:r w:rsidRPr="007465E7">
        <w:rPr>
          <w:rStyle w:val="CharacterStyle4"/>
          <w:sz w:val="24"/>
          <w:szCs w:val="24"/>
          <w:lang w:val="en-GB"/>
        </w:rPr>
        <w:t>“</w:t>
      </w:r>
      <w:r w:rsidRPr="007465E7">
        <w:rPr>
          <w:rStyle w:val="CharacterStyle4"/>
          <w:sz w:val="24"/>
          <w:szCs w:val="24"/>
          <w:lang w:val="en-GB"/>
        </w:rPr>
        <w:t>There are diversities of gifts, but the same Spirit</w:t>
      </w:r>
      <w:r w:rsidRPr="007465E7">
        <w:rPr>
          <w:rStyle w:val="CharacterStyle4"/>
          <w:sz w:val="24"/>
          <w:szCs w:val="24"/>
          <w:lang w:val="en-GB"/>
        </w:rPr>
        <w:t>;</w:t>
      </w:r>
      <w:r w:rsidR="00270847">
        <w:rPr>
          <w:rStyle w:val="CharacterStyle4"/>
          <w:sz w:val="24"/>
          <w:szCs w:val="24"/>
          <w:lang w:val="en-GB"/>
        </w:rPr>
        <w:t xml:space="preserve"> .</w:t>
      </w:r>
      <w:r w:rsidRPr="007465E7">
        <w:rPr>
          <w:rStyle w:val="CharacterStyle4"/>
          <w:sz w:val="24"/>
          <w:szCs w:val="24"/>
          <w:lang w:val="en-GB"/>
        </w:rPr>
        <w:t xml:space="preserve"> .</w:t>
      </w:r>
      <w:r w:rsidR="00270847">
        <w:rPr>
          <w:rStyle w:val="CharacterStyle4"/>
          <w:sz w:val="24"/>
          <w:szCs w:val="24"/>
          <w:lang w:val="en-GB"/>
        </w:rPr>
        <w:t xml:space="preserve"> .</w:t>
      </w:r>
      <w:r w:rsidRPr="007465E7">
        <w:rPr>
          <w:rStyle w:val="CharacterStyle4"/>
          <w:sz w:val="24"/>
          <w:szCs w:val="24"/>
          <w:lang w:val="en-GB"/>
        </w:rPr>
        <w:t xml:space="preserve"> diversities of operations, but it is the same God which worketh all in all</w:t>
      </w:r>
      <w:r w:rsidRPr="007465E7">
        <w:rPr>
          <w:rStyle w:val="CharacterStyle4"/>
          <w:sz w:val="24"/>
          <w:szCs w:val="24"/>
          <w:lang w:val="en-GB"/>
        </w:rPr>
        <w:t>”</w:t>
      </w:r>
      <w:r w:rsidRPr="007465E7">
        <w:rPr>
          <w:rStyle w:val="CharacterStyle4"/>
          <w:sz w:val="24"/>
          <w:szCs w:val="24"/>
          <w:lang w:val="en-GB"/>
        </w:rPr>
        <w:t xml:space="preserve"> (1 Cor. xii. 4, 6). The graces of Christianity are all from the same Spirit of Christ sent forth into the heart, and dwelling there as a holy, and powerful, and divine nature</w:t>
      </w:r>
      <w:r w:rsidRPr="007465E7">
        <w:rPr>
          <w:rStyle w:val="CharacterStyle4"/>
          <w:sz w:val="24"/>
          <w:szCs w:val="24"/>
          <w:lang w:val="en-GB"/>
        </w:rPr>
        <w:t>;</w:t>
      </w:r>
      <w:r w:rsidRPr="007465E7">
        <w:rPr>
          <w:rStyle w:val="CharacterStyle4"/>
          <w:sz w:val="24"/>
          <w:szCs w:val="24"/>
          <w:lang w:val="en-GB"/>
        </w:rPr>
        <w:t xml:space="preserve"> and therefore all graces are only the different ways of acting on the part of the same divine nature</w:t>
      </w:r>
      <w:r w:rsidRPr="007465E7">
        <w:rPr>
          <w:rStyle w:val="CharacterStyle4"/>
          <w:sz w:val="24"/>
          <w:szCs w:val="24"/>
          <w:lang w:val="en-GB"/>
        </w:rPr>
        <w:t>;</w:t>
      </w:r>
      <w:r w:rsidRPr="007465E7">
        <w:rPr>
          <w:rStyle w:val="CharacterStyle4"/>
          <w:sz w:val="24"/>
          <w:szCs w:val="24"/>
          <w:lang w:val="en-GB"/>
        </w:rPr>
        <w:t xml:space="preserve"> as there may be dif</w:t>
      </w:r>
      <w:r w:rsidRPr="007465E7">
        <w:rPr>
          <w:rStyle w:val="CharacterStyle4"/>
          <w:sz w:val="24"/>
          <w:szCs w:val="24"/>
          <w:lang w:val="en-GB"/>
        </w:rPr>
        <w:softHyphen/>
        <w:t xml:space="preserve">ferent reflections of the light of the sun, and yet all in origin the same kind of light, because it all comes from the same source or body of light. Grace in the soul is the Holy Spirit acting in the soul, and thus </w:t>
      </w:r>
      <w:r w:rsidR="007465E7" w:rsidRPr="007465E7">
        <w:rPr>
          <w:rStyle w:val="CharacterStyle4"/>
          <w:sz w:val="24"/>
          <w:szCs w:val="24"/>
          <w:lang w:val="en-GB"/>
        </w:rPr>
        <w:t>calumn</w:t>
      </w:r>
      <w:r w:rsidR="007465E7" w:rsidRPr="007465E7">
        <w:rPr>
          <w:rStyle w:val="CharacterStyle11"/>
          <w:sz w:val="24"/>
          <w:szCs w:val="24"/>
          <w:lang w:val="en-GB"/>
        </w:rPr>
        <w:t>i</w:t>
      </w:r>
      <w:r w:rsidR="007465E7" w:rsidRPr="007465E7">
        <w:rPr>
          <w:rStyle w:val="CharacterStyle11"/>
          <w:sz w:val="24"/>
          <w:szCs w:val="24"/>
          <w:lang w:val="en-GB"/>
        </w:rPr>
        <w:t>a</w:t>
      </w:r>
      <w:r w:rsidR="007465E7" w:rsidRPr="007465E7">
        <w:rPr>
          <w:rStyle w:val="CharacterStyle11"/>
          <w:sz w:val="24"/>
          <w:szCs w:val="24"/>
          <w:lang w:val="en-GB"/>
        </w:rPr>
        <w:t>ting</w:t>
      </w:r>
      <w:r w:rsidRPr="007465E7">
        <w:rPr>
          <w:rStyle w:val="CharacterStyle11"/>
          <w:sz w:val="24"/>
          <w:szCs w:val="24"/>
          <w:lang w:val="en-GB"/>
        </w:rPr>
        <w:t xml:space="preserve"> his own holy nature. As it is with water in the fountain, so here it is all one and the same holy nature, only diversified by the variety of streams sent forth from it. These streams must all be of the same nature, se</w:t>
      </w:r>
      <w:r w:rsidRPr="007465E7">
        <w:rPr>
          <w:rStyle w:val="CharacterStyle11"/>
          <w:sz w:val="24"/>
          <w:szCs w:val="24"/>
          <w:lang w:val="en-GB"/>
        </w:rPr>
        <w:t>e</w:t>
      </w:r>
      <w:r w:rsidRPr="007465E7">
        <w:rPr>
          <w:rStyle w:val="CharacterStyle11"/>
          <w:sz w:val="24"/>
          <w:szCs w:val="24"/>
          <w:lang w:val="en-GB"/>
        </w:rPr>
        <w:t>ing they all thus come from the same source</w:t>
      </w:r>
      <w:r w:rsidRPr="007465E7">
        <w:rPr>
          <w:rStyle w:val="CharacterStyle11"/>
          <w:sz w:val="24"/>
          <w:szCs w:val="24"/>
          <w:lang w:val="en-GB"/>
        </w:rPr>
        <w:t>;</w:t>
      </w:r>
      <w:r w:rsidRPr="007465E7">
        <w:rPr>
          <w:rStyle w:val="CharacterStyle11"/>
          <w:sz w:val="24"/>
          <w:szCs w:val="24"/>
          <w:lang w:val="en-GB"/>
        </w:rPr>
        <w:t xml:space="preserve"> and the difference of many of them, whereby they have different names, is chiefly relative, and more from re</w:t>
      </w:r>
      <w:r w:rsidRPr="007465E7">
        <w:rPr>
          <w:rStyle w:val="CharacterStyle11"/>
          <w:sz w:val="24"/>
          <w:szCs w:val="24"/>
          <w:lang w:val="en-GB"/>
        </w:rPr>
        <w:softHyphen/>
        <w:t>ference to their various objects and modes of exercise, than from a real di</w:t>
      </w:r>
      <w:r w:rsidRPr="007465E7">
        <w:rPr>
          <w:rStyle w:val="CharacterStyle11"/>
          <w:sz w:val="24"/>
          <w:szCs w:val="24"/>
          <w:lang w:val="en-GB"/>
        </w:rPr>
        <w:t>f</w:t>
      </w:r>
      <w:r w:rsidRPr="007465E7">
        <w:rPr>
          <w:rStyle w:val="CharacterStyle11"/>
          <w:sz w:val="24"/>
          <w:szCs w:val="24"/>
          <w:lang w:val="en-GB"/>
        </w:rPr>
        <w:t>ference in their abstract nature. So, also,</w:t>
      </w:r>
    </w:p>
    <w:p w:rsidR="0005432C" w:rsidRPr="007465E7" w:rsidRDefault="00270847" w:rsidP="00270847">
      <w:pPr>
        <w:pStyle w:val="Style14"/>
        <w:kinsoku w:val="0"/>
        <w:autoSpaceDE/>
        <w:autoSpaceDN/>
        <w:spacing w:line="276" w:lineRule="auto"/>
        <w:ind w:left="0" w:right="0" w:firstLine="284"/>
        <w:rPr>
          <w:rStyle w:val="CharacterStyle11"/>
          <w:sz w:val="24"/>
          <w:szCs w:val="24"/>
          <w:lang w:val="en-GB"/>
        </w:rPr>
      </w:pPr>
      <w:r w:rsidRPr="00270847">
        <w:rPr>
          <w:rStyle w:val="CharacterStyle11"/>
          <w:iCs/>
          <w:sz w:val="24"/>
          <w:szCs w:val="24"/>
          <w:lang w:val="en-GB"/>
        </w:rPr>
        <w:t>2.</w:t>
      </w:r>
      <w:r>
        <w:rPr>
          <w:rStyle w:val="CharacterStyle11"/>
          <w:i/>
          <w:iCs/>
          <w:sz w:val="24"/>
          <w:szCs w:val="24"/>
          <w:lang w:val="en-GB"/>
        </w:rPr>
        <w:t xml:space="preserve"> </w:t>
      </w:r>
      <w:r w:rsidR="0005432C" w:rsidRPr="007465E7">
        <w:rPr>
          <w:rStyle w:val="CharacterStyle11"/>
          <w:i/>
          <w:iCs/>
          <w:sz w:val="24"/>
          <w:szCs w:val="24"/>
          <w:lang w:val="en-GB"/>
        </w:rPr>
        <w:t>They are all communicated in the same work of the Spirit, namely, in conversion.—</w:t>
      </w:r>
      <w:r w:rsidR="0005432C" w:rsidRPr="00270847">
        <w:rPr>
          <w:rStyle w:val="CharacterStyle11"/>
          <w:iCs/>
          <w:sz w:val="24"/>
          <w:szCs w:val="24"/>
          <w:lang w:val="en-GB"/>
        </w:rPr>
        <w:t>There</w:t>
      </w:r>
      <w:r w:rsidR="0005432C" w:rsidRPr="007465E7">
        <w:rPr>
          <w:rStyle w:val="CharacterStyle11"/>
          <w:i/>
          <w:iCs/>
          <w:sz w:val="24"/>
          <w:szCs w:val="24"/>
          <w:lang w:val="en-GB"/>
        </w:rPr>
        <w:t xml:space="preserve"> </w:t>
      </w:r>
      <w:r w:rsidR="0005432C" w:rsidRPr="007465E7">
        <w:rPr>
          <w:rStyle w:val="CharacterStyle11"/>
          <w:sz w:val="24"/>
          <w:szCs w:val="24"/>
          <w:lang w:val="en-GB"/>
        </w:rPr>
        <w:t>is not one conversion of the soul to faith, and another conversion to love to God, and a</w:t>
      </w:r>
      <w:r w:rsidR="0005432C" w:rsidRPr="007465E7">
        <w:rPr>
          <w:rStyle w:val="CharacterStyle11"/>
          <w:sz w:val="24"/>
          <w:szCs w:val="24"/>
          <w:lang w:val="en-GB"/>
        </w:rPr>
        <w:t>n</w:t>
      </w:r>
      <w:r w:rsidR="0005432C" w:rsidRPr="007465E7">
        <w:rPr>
          <w:rStyle w:val="CharacterStyle11"/>
          <w:sz w:val="24"/>
          <w:szCs w:val="24"/>
          <w:lang w:val="en-GB"/>
        </w:rPr>
        <w:t>other to humility, and another to repen</w:t>
      </w:r>
      <w:r w:rsidR="0005432C" w:rsidRPr="007465E7">
        <w:rPr>
          <w:rStyle w:val="CharacterStyle11"/>
          <w:sz w:val="24"/>
          <w:szCs w:val="24"/>
          <w:lang w:val="en-GB"/>
        </w:rPr>
        <w:softHyphen/>
        <w:t>tance, and still another to love to man</w:t>
      </w:r>
      <w:r w:rsidR="0005432C" w:rsidRPr="007465E7">
        <w:rPr>
          <w:rStyle w:val="CharacterStyle11"/>
          <w:sz w:val="24"/>
          <w:szCs w:val="24"/>
          <w:lang w:val="en-GB"/>
        </w:rPr>
        <w:t>;</w:t>
      </w:r>
      <w:r w:rsidR="0005432C" w:rsidRPr="007465E7">
        <w:rPr>
          <w:rStyle w:val="CharacterStyle11"/>
          <w:sz w:val="24"/>
          <w:szCs w:val="24"/>
          <w:lang w:val="en-GB"/>
        </w:rPr>
        <w:t xml:space="preserve"> but all are produced by one and the same work of the Spirit, and are the result of one and the same co</w:t>
      </w:r>
      <w:r w:rsidR="0005432C" w:rsidRPr="007465E7">
        <w:rPr>
          <w:rStyle w:val="CharacterStyle11"/>
          <w:sz w:val="24"/>
          <w:szCs w:val="24"/>
          <w:lang w:val="en-GB"/>
        </w:rPr>
        <w:t>n</w:t>
      </w:r>
      <w:r w:rsidR="0005432C" w:rsidRPr="007465E7">
        <w:rPr>
          <w:rStyle w:val="CharacterStyle11"/>
          <w:sz w:val="24"/>
          <w:szCs w:val="24"/>
          <w:lang w:val="en-GB"/>
        </w:rPr>
        <w:t>version, or change of the heart. And this proves that all the graces are united and linked together, as being con</w:t>
      </w:r>
      <w:r>
        <w:rPr>
          <w:rStyle w:val="CharacterStyle11"/>
          <w:sz w:val="24"/>
          <w:szCs w:val="24"/>
          <w:lang w:val="en-GB"/>
        </w:rPr>
        <w:t>tained in that one and the s</w:t>
      </w:r>
      <w:r w:rsidR="0005432C" w:rsidRPr="007465E7">
        <w:rPr>
          <w:rStyle w:val="CharacterStyle11"/>
          <w:sz w:val="24"/>
          <w:szCs w:val="24"/>
          <w:lang w:val="en-GB"/>
        </w:rPr>
        <w:t xml:space="preserve">ame new nature that is given us in regeneration. It is here as it is in the first generation—that of the body, </w:t>
      </w:r>
      <w:r w:rsidR="0005432C" w:rsidRPr="00270847">
        <w:rPr>
          <w:rStyle w:val="CharacterStyle11"/>
          <w:iCs/>
          <w:sz w:val="24"/>
          <w:szCs w:val="24"/>
          <w:lang w:val="en-GB"/>
        </w:rPr>
        <w:t>in</w:t>
      </w:r>
      <w:r w:rsidR="0005432C" w:rsidRPr="007465E7">
        <w:rPr>
          <w:rStyle w:val="CharacterStyle11"/>
          <w:i/>
          <w:iCs/>
          <w:sz w:val="24"/>
          <w:szCs w:val="24"/>
          <w:lang w:val="en-GB"/>
        </w:rPr>
        <w:t xml:space="preserve"> </w:t>
      </w:r>
      <w:r w:rsidR="0005432C" w:rsidRPr="007465E7">
        <w:rPr>
          <w:rStyle w:val="CharacterStyle11"/>
          <w:sz w:val="24"/>
          <w:szCs w:val="24"/>
          <w:lang w:val="en-GB"/>
        </w:rPr>
        <w:t>which the several faculties are comm</w:t>
      </w:r>
      <w:r w:rsidR="0005432C" w:rsidRPr="007465E7">
        <w:rPr>
          <w:rStyle w:val="CharacterStyle11"/>
          <w:sz w:val="24"/>
          <w:szCs w:val="24"/>
          <w:lang w:val="en-GB"/>
        </w:rPr>
        <w:t>u</w:t>
      </w:r>
      <w:r w:rsidR="0005432C" w:rsidRPr="007465E7">
        <w:rPr>
          <w:rStyle w:val="CharacterStyle11"/>
          <w:sz w:val="24"/>
          <w:szCs w:val="24"/>
          <w:lang w:val="en-GB"/>
        </w:rPr>
        <w:t>nicated in one and the same gene</w:t>
      </w:r>
      <w:r w:rsidR="0005432C" w:rsidRPr="007465E7">
        <w:rPr>
          <w:rStyle w:val="CharacterStyle11"/>
          <w:sz w:val="24"/>
          <w:szCs w:val="24"/>
          <w:lang w:val="en-GB"/>
        </w:rPr>
        <w:softHyphen/>
        <w:t>ration</w:t>
      </w:r>
      <w:r w:rsidR="0005432C" w:rsidRPr="007465E7">
        <w:rPr>
          <w:rStyle w:val="CharacterStyle11"/>
          <w:sz w:val="24"/>
          <w:szCs w:val="24"/>
          <w:lang w:val="en-GB"/>
        </w:rPr>
        <w:t>;</w:t>
      </w:r>
      <w:r w:rsidR="0005432C" w:rsidRPr="007465E7">
        <w:rPr>
          <w:rStyle w:val="CharacterStyle11"/>
          <w:sz w:val="24"/>
          <w:szCs w:val="24"/>
          <w:lang w:val="en-GB"/>
        </w:rPr>
        <w:t xml:space="preserve"> the senses of seeing, hearing, feeling, tasting, and smel</w:t>
      </w:r>
      <w:r w:rsidR="0005432C" w:rsidRPr="007465E7">
        <w:rPr>
          <w:rStyle w:val="CharacterStyle11"/>
          <w:sz w:val="24"/>
          <w:szCs w:val="24"/>
          <w:lang w:val="en-GB"/>
        </w:rPr>
        <w:t>l</w:t>
      </w:r>
      <w:r w:rsidR="0005432C" w:rsidRPr="007465E7">
        <w:rPr>
          <w:rStyle w:val="CharacterStyle11"/>
          <w:sz w:val="24"/>
          <w:szCs w:val="24"/>
          <w:lang w:val="en-GB"/>
        </w:rPr>
        <w:t>ing, and so the powers of moving, breath</w:t>
      </w:r>
      <w:r w:rsidR="0005432C" w:rsidRPr="007465E7">
        <w:rPr>
          <w:rStyle w:val="CharacterStyle11"/>
          <w:sz w:val="24"/>
          <w:szCs w:val="24"/>
          <w:lang w:val="en-GB"/>
        </w:rPr>
        <w:softHyphen/>
        <w:t>ing, &amp;c., all being given at the same time, and all being but one human n</w:t>
      </w:r>
      <w:r w:rsidR="0005432C" w:rsidRPr="007465E7">
        <w:rPr>
          <w:rStyle w:val="CharacterStyle11"/>
          <w:sz w:val="24"/>
          <w:szCs w:val="24"/>
          <w:lang w:val="en-GB"/>
        </w:rPr>
        <w:t>a</w:t>
      </w:r>
      <w:r w:rsidR="0005432C" w:rsidRPr="007465E7">
        <w:rPr>
          <w:rStyle w:val="CharacterStyle11"/>
          <w:sz w:val="24"/>
          <w:szCs w:val="24"/>
          <w:lang w:val="en-GB"/>
        </w:rPr>
        <w:t>ture, and one human life, though diversified in its modes and forms. It is further true of the Christian graces,</w:t>
      </w:r>
    </w:p>
    <w:p w:rsidR="0005432C" w:rsidRPr="007465E7" w:rsidRDefault="00270847" w:rsidP="00270847">
      <w:pPr>
        <w:pStyle w:val="Style14"/>
        <w:kinsoku w:val="0"/>
        <w:autoSpaceDE/>
        <w:autoSpaceDN/>
        <w:spacing w:line="276" w:lineRule="auto"/>
        <w:ind w:left="0" w:right="0" w:firstLine="284"/>
        <w:rPr>
          <w:rStyle w:val="CharacterStyle12"/>
          <w:sz w:val="24"/>
          <w:szCs w:val="24"/>
          <w:lang w:val="en-GB"/>
        </w:rPr>
      </w:pPr>
      <w:r w:rsidRPr="00270847">
        <w:rPr>
          <w:rStyle w:val="CharacterStyle11"/>
          <w:iCs/>
          <w:sz w:val="24"/>
          <w:szCs w:val="24"/>
          <w:lang w:val="en-GB"/>
        </w:rPr>
        <w:t>3.</w:t>
      </w:r>
      <w:r>
        <w:rPr>
          <w:rStyle w:val="CharacterStyle11"/>
          <w:i/>
          <w:iCs/>
          <w:sz w:val="24"/>
          <w:szCs w:val="24"/>
          <w:lang w:val="en-GB"/>
        </w:rPr>
        <w:t xml:space="preserve"> </w:t>
      </w:r>
      <w:r w:rsidR="0005432C" w:rsidRPr="007465E7">
        <w:rPr>
          <w:rStyle w:val="CharacterStyle11"/>
          <w:i/>
          <w:iCs/>
          <w:sz w:val="24"/>
          <w:szCs w:val="24"/>
          <w:lang w:val="en-GB"/>
        </w:rPr>
        <w:t>That they all have the same root and foundation, namely, the knowledge of God</w:t>
      </w:r>
      <w:r w:rsidR="0005432C" w:rsidRPr="007465E7">
        <w:rPr>
          <w:rStyle w:val="CharacterStyle11"/>
          <w:i/>
          <w:iCs/>
          <w:sz w:val="24"/>
          <w:szCs w:val="24"/>
          <w:lang w:val="en-GB"/>
        </w:rPr>
        <w:t>’</w:t>
      </w:r>
      <w:r w:rsidR="0005432C" w:rsidRPr="007465E7">
        <w:rPr>
          <w:rStyle w:val="CharacterStyle11"/>
          <w:i/>
          <w:iCs/>
          <w:sz w:val="24"/>
          <w:szCs w:val="24"/>
          <w:lang w:val="en-GB"/>
        </w:rPr>
        <w:t>s excellence.—</w:t>
      </w:r>
      <w:r w:rsidR="0005432C" w:rsidRPr="00270847">
        <w:rPr>
          <w:rStyle w:val="CharacterStyle11"/>
          <w:iCs/>
          <w:sz w:val="24"/>
          <w:szCs w:val="24"/>
          <w:lang w:val="en-GB"/>
        </w:rPr>
        <w:t>The</w:t>
      </w:r>
      <w:r w:rsidR="0005432C" w:rsidRPr="007465E7">
        <w:rPr>
          <w:rStyle w:val="CharacterStyle11"/>
          <w:i/>
          <w:iCs/>
          <w:sz w:val="24"/>
          <w:szCs w:val="24"/>
          <w:lang w:val="en-GB"/>
        </w:rPr>
        <w:t xml:space="preserve"> </w:t>
      </w:r>
      <w:r w:rsidR="0005432C" w:rsidRPr="007465E7">
        <w:rPr>
          <w:rStyle w:val="CharacterStyle11"/>
          <w:sz w:val="24"/>
          <w:szCs w:val="24"/>
          <w:lang w:val="en-GB"/>
        </w:rPr>
        <w:t>same</w:t>
      </w:r>
      <w:r>
        <w:rPr>
          <w:rStyle w:val="CharacterStyle11"/>
          <w:sz w:val="24"/>
          <w:szCs w:val="24"/>
          <w:lang w:val="en-GB"/>
        </w:rPr>
        <w:t xml:space="preserve"> </w:t>
      </w:r>
      <w:r w:rsidR="0005432C" w:rsidRPr="007465E7">
        <w:rPr>
          <w:sz w:val="24"/>
          <w:szCs w:val="24"/>
          <w:lang w:val="en-GB"/>
        </w:rPr>
        <w:t>sight or sense of God</w:t>
      </w:r>
      <w:r w:rsidR="0005432C" w:rsidRPr="007465E7">
        <w:rPr>
          <w:lang w:val="en-GB"/>
        </w:rPr>
        <w:t>’</w:t>
      </w:r>
      <w:r w:rsidR="0005432C" w:rsidRPr="007465E7">
        <w:rPr>
          <w:sz w:val="24"/>
          <w:szCs w:val="24"/>
          <w:lang w:val="en-GB"/>
        </w:rPr>
        <w:t>s exce</w:t>
      </w:r>
      <w:r w:rsidR="0005432C" w:rsidRPr="007465E7">
        <w:rPr>
          <w:sz w:val="24"/>
          <w:szCs w:val="24"/>
          <w:lang w:val="en-GB"/>
        </w:rPr>
        <w:t>l</w:t>
      </w:r>
      <w:r w:rsidR="0005432C" w:rsidRPr="007465E7">
        <w:rPr>
          <w:sz w:val="24"/>
          <w:szCs w:val="24"/>
          <w:lang w:val="en-GB"/>
        </w:rPr>
        <w:t>lency b</w:t>
      </w:r>
      <w:r w:rsidR="0005432C" w:rsidRPr="007465E7">
        <w:rPr>
          <w:sz w:val="24"/>
          <w:szCs w:val="24"/>
          <w:lang w:val="en-GB"/>
        </w:rPr>
        <w:t>e</w:t>
      </w:r>
      <w:r w:rsidR="0005432C" w:rsidRPr="007465E7">
        <w:rPr>
          <w:sz w:val="24"/>
          <w:szCs w:val="24"/>
          <w:lang w:val="en-GB"/>
        </w:rPr>
        <w:t>gets faith, and</w:t>
      </w:r>
      <w:r>
        <w:rPr>
          <w:sz w:val="24"/>
          <w:szCs w:val="24"/>
          <w:lang w:val="en-GB"/>
        </w:rPr>
        <w:t xml:space="preserve"> </w:t>
      </w:r>
      <w:r w:rsidR="0005432C" w:rsidRPr="007465E7">
        <w:rPr>
          <w:sz w:val="24"/>
          <w:szCs w:val="24"/>
          <w:lang w:val="en-GB"/>
        </w:rPr>
        <w:t>love, and repentance, and all the other graces. One</w:t>
      </w:r>
      <w:r>
        <w:rPr>
          <w:lang w:val="en-GB"/>
        </w:rPr>
        <w:t xml:space="preserve"> </w:t>
      </w:r>
      <w:r w:rsidR="0005432C" w:rsidRPr="007465E7">
        <w:rPr>
          <w:rStyle w:val="CharacterStyle12"/>
          <w:sz w:val="24"/>
          <w:szCs w:val="24"/>
          <w:lang w:val="en-GB"/>
        </w:rPr>
        <w:lastRenderedPageBreak/>
        <w:t xml:space="preserve">sight of this excellence will beget all these graces, because it </w:t>
      </w:r>
      <w:r w:rsidR="007465E7" w:rsidRPr="007465E7">
        <w:rPr>
          <w:rStyle w:val="CharacterStyle12"/>
          <w:sz w:val="24"/>
          <w:szCs w:val="24"/>
          <w:lang w:val="en-GB"/>
        </w:rPr>
        <w:t>shows</w:t>
      </w:r>
      <w:r w:rsidR="0005432C" w:rsidRPr="007465E7">
        <w:rPr>
          <w:rStyle w:val="CharacterStyle12"/>
          <w:sz w:val="24"/>
          <w:szCs w:val="24"/>
          <w:lang w:val="en-GB"/>
        </w:rPr>
        <w:t xml:space="preserve"> the ground and reason of all holy dispositions, and of all holy behaviour t</w:t>
      </w:r>
      <w:r w:rsidR="0005432C" w:rsidRPr="007465E7">
        <w:rPr>
          <w:rStyle w:val="CharacterStyle12"/>
          <w:sz w:val="24"/>
          <w:szCs w:val="24"/>
          <w:lang w:val="en-GB"/>
        </w:rPr>
        <w:t>o</w:t>
      </w:r>
      <w:r w:rsidR="0005432C" w:rsidRPr="007465E7">
        <w:rPr>
          <w:rStyle w:val="CharacterStyle12"/>
          <w:sz w:val="24"/>
          <w:szCs w:val="24"/>
          <w:lang w:val="en-GB"/>
        </w:rPr>
        <w:t>ward God. They that truly know God</w:t>
      </w:r>
      <w:r w:rsidR="0005432C" w:rsidRPr="007465E7">
        <w:rPr>
          <w:rStyle w:val="CharacterStyle12"/>
          <w:sz w:val="24"/>
          <w:szCs w:val="24"/>
          <w:lang w:val="en-GB"/>
        </w:rPr>
        <w:t>’</w:t>
      </w:r>
      <w:r w:rsidR="0005432C" w:rsidRPr="007465E7">
        <w:rPr>
          <w:rStyle w:val="CharacterStyle12"/>
          <w:sz w:val="24"/>
          <w:szCs w:val="24"/>
          <w:lang w:val="en-GB"/>
        </w:rPr>
        <w:t>s nature will love him, and trust in him, and have a spirit to submit to him, and serve, and obey him.</w:t>
      </w:r>
      <w:r w:rsidR="0005432C" w:rsidRPr="007465E7">
        <w:rPr>
          <w:rStyle w:val="CharacterStyle12"/>
          <w:sz w:val="24"/>
          <w:szCs w:val="24"/>
          <w:lang w:val="en-GB"/>
        </w:rPr>
        <w:t xml:space="preserve"> “</w:t>
      </w:r>
      <w:r w:rsidR="0005432C" w:rsidRPr="007465E7">
        <w:rPr>
          <w:rStyle w:val="CharacterStyle12"/>
          <w:sz w:val="24"/>
          <w:szCs w:val="24"/>
          <w:lang w:val="en-GB"/>
        </w:rPr>
        <w:t>They that know thy name will put their trust in thee</w:t>
      </w:r>
      <w:r w:rsidR="0005432C" w:rsidRPr="007465E7">
        <w:rPr>
          <w:rStyle w:val="CharacterStyle12"/>
          <w:sz w:val="24"/>
          <w:szCs w:val="24"/>
          <w:lang w:val="en-GB"/>
        </w:rPr>
        <w:t>”</w:t>
      </w:r>
      <w:r w:rsidR="0005432C" w:rsidRPr="007465E7">
        <w:rPr>
          <w:rStyle w:val="CharacterStyle12"/>
          <w:sz w:val="24"/>
          <w:szCs w:val="24"/>
          <w:lang w:val="en-GB"/>
        </w:rPr>
        <w:t xml:space="preserve"> (Ps. ix. 10).</w:t>
      </w:r>
      <w:r w:rsidR="0005432C" w:rsidRPr="007465E7">
        <w:rPr>
          <w:rStyle w:val="CharacterStyle12"/>
          <w:sz w:val="24"/>
          <w:szCs w:val="24"/>
          <w:lang w:val="en-GB"/>
        </w:rPr>
        <w:t xml:space="preserve"> “</w:t>
      </w:r>
      <w:r w:rsidR="0005432C" w:rsidRPr="007465E7">
        <w:rPr>
          <w:rStyle w:val="CharacterStyle12"/>
          <w:sz w:val="24"/>
          <w:szCs w:val="24"/>
          <w:lang w:val="en-GB"/>
        </w:rPr>
        <w:t>Whoso</w:t>
      </w:r>
      <w:r w:rsidR="0005432C" w:rsidRPr="007465E7">
        <w:rPr>
          <w:rStyle w:val="CharacterStyle12"/>
          <w:sz w:val="24"/>
          <w:szCs w:val="24"/>
          <w:lang w:val="en-GB"/>
        </w:rPr>
        <w:softHyphen/>
      </w:r>
      <w:r>
        <w:rPr>
          <w:rStyle w:val="CharacterStyle12"/>
          <w:sz w:val="24"/>
          <w:szCs w:val="24"/>
          <w:lang w:val="en-GB"/>
        </w:rPr>
        <w:t>ever sinneth h</w:t>
      </w:r>
      <w:r w:rsidR="0005432C" w:rsidRPr="007465E7">
        <w:rPr>
          <w:rStyle w:val="CharacterStyle12"/>
          <w:sz w:val="24"/>
          <w:szCs w:val="24"/>
          <w:lang w:val="en-GB"/>
        </w:rPr>
        <w:t>ath not seen him, neither known him</w:t>
      </w:r>
      <w:r w:rsidR="0005432C" w:rsidRPr="007465E7">
        <w:rPr>
          <w:rStyle w:val="CharacterStyle12"/>
          <w:sz w:val="24"/>
          <w:szCs w:val="24"/>
          <w:lang w:val="en-GB"/>
        </w:rPr>
        <w:t>”</w:t>
      </w:r>
      <w:r w:rsidR="0005432C" w:rsidRPr="007465E7">
        <w:rPr>
          <w:rStyle w:val="CharacterStyle12"/>
          <w:sz w:val="24"/>
          <w:szCs w:val="24"/>
          <w:lang w:val="en-GB"/>
        </w:rPr>
        <w:t xml:space="preserve"> (1 John iii. 6). </w:t>
      </w:r>
      <w:r w:rsidR="0005432C" w:rsidRPr="007465E7">
        <w:rPr>
          <w:rStyle w:val="CharacterStyle12"/>
          <w:sz w:val="24"/>
          <w:szCs w:val="24"/>
          <w:lang w:val="en-GB"/>
        </w:rPr>
        <w:t>“</w:t>
      </w:r>
      <w:r w:rsidR="0005432C" w:rsidRPr="007465E7">
        <w:rPr>
          <w:rStyle w:val="CharacterStyle12"/>
          <w:sz w:val="24"/>
          <w:szCs w:val="24"/>
          <w:lang w:val="en-GB"/>
        </w:rPr>
        <w:t>Every one that loveth is born of God, and knoweth God</w:t>
      </w:r>
      <w:r w:rsidR="0005432C" w:rsidRPr="007465E7">
        <w:rPr>
          <w:rStyle w:val="CharacterStyle12"/>
          <w:sz w:val="24"/>
          <w:szCs w:val="24"/>
          <w:lang w:val="en-GB"/>
        </w:rPr>
        <w:t>”</w:t>
      </w:r>
      <w:r w:rsidR="0005432C" w:rsidRPr="007465E7">
        <w:rPr>
          <w:rStyle w:val="CharacterStyle12"/>
          <w:sz w:val="24"/>
          <w:szCs w:val="24"/>
          <w:lang w:val="en-GB"/>
        </w:rPr>
        <w:t xml:space="preserve"> (1 John iv. </w:t>
      </w:r>
      <w:r w:rsidR="0005432C" w:rsidRPr="007465E7">
        <w:rPr>
          <w:rStyle w:val="CharacterStyle12"/>
          <w:i/>
          <w:iCs/>
          <w:sz w:val="24"/>
          <w:szCs w:val="24"/>
          <w:lang w:val="en-GB"/>
        </w:rPr>
        <w:t xml:space="preserve">7). </w:t>
      </w:r>
      <w:r w:rsidR="0005432C" w:rsidRPr="007465E7">
        <w:rPr>
          <w:rStyle w:val="CharacterStyle12"/>
          <w:sz w:val="24"/>
          <w:szCs w:val="24"/>
          <w:lang w:val="en-GB"/>
        </w:rPr>
        <w:t>It is also true of the Christian graces,</w:t>
      </w:r>
    </w:p>
    <w:p w:rsidR="0005432C" w:rsidRPr="007465E7" w:rsidRDefault="00270847" w:rsidP="00270847">
      <w:pPr>
        <w:pStyle w:val="Style15"/>
        <w:kinsoku w:val="0"/>
        <w:autoSpaceDE/>
        <w:autoSpaceDN/>
        <w:spacing w:line="276" w:lineRule="auto"/>
        <w:ind w:left="0" w:right="0" w:firstLine="284"/>
        <w:rPr>
          <w:rStyle w:val="CharacterStyle12"/>
          <w:sz w:val="24"/>
          <w:szCs w:val="24"/>
          <w:lang w:val="en-GB"/>
        </w:rPr>
      </w:pPr>
      <w:r w:rsidRPr="00270847">
        <w:rPr>
          <w:rStyle w:val="CharacterStyle12"/>
          <w:iCs/>
          <w:sz w:val="24"/>
          <w:szCs w:val="24"/>
          <w:lang w:val="en-GB"/>
        </w:rPr>
        <w:t>4.</w:t>
      </w:r>
      <w:r>
        <w:rPr>
          <w:rStyle w:val="CharacterStyle12"/>
          <w:i/>
          <w:iCs/>
          <w:sz w:val="24"/>
          <w:szCs w:val="24"/>
          <w:lang w:val="en-GB"/>
        </w:rPr>
        <w:t xml:space="preserve"> </w:t>
      </w:r>
      <w:r w:rsidR="0005432C" w:rsidRPr="007465E7">
        <w:rPr>
          <w:rStyle w:val="CharacterStyle12"/>
          <w:i/>
          <w:iCs/>
          <w:sz w:val="24"/>
          <w:szCs w:val="24"/>
          <w:lang w:val="en-GB"/>
        </w:rPr>
        <w:t>That they all have the same rule, namely, the law of God.—</w:t>
      </w:r>
      <w:r w:rsidR="0005432C" w:rsidRPr="00270847">
        <w:rPr>
          <w:rStyle w:val="CharacterStyle12"/>
          <w:iCs/>
          <w:sz w:val="24"/>
          <w:szCs w:val="24"/>
          <w:lang w:val="en-GB"/>
        </w:rPr>
        <w:t>And</w:t>
      </w:r>
      <w:r w:rsidR="0005432C" w:rsidRPr="007465E7">
        <w:rPr>
          <w:rStyle w:val="CharacterStyle12"/>
          <w:i/>
          <w:iCs/>
          <w:sz w:val="24"/>
          <w:szCs w:val="24"/>
          <w:lang w:val="en-GB"/>
        </w:rPr>
        <w:t xml:space="preserve"> </w:t>
      </w:r>
      <w:r w:rsidR="0005432C" w:rsidRPr="007465E7">
        <w:rPr>
          <w:rStyle w:val="CharacterStyle12"/>
          <w:sz w:val="24"/>
          <w:szCs w:val="24"/>
          <w:lang w:val="en-GB"/>
        </w:rPr>
        <w:t>ther</w:t>
      </w:r>
      <w:r w:rsidR="0005432C" w:rsidRPr="007465E7">
        <w:rPr>
          <w:rStyle w:val="CharacterStyle12"/>
          <w:sz w:val="24"/>
          <w:szCs w:val="24"/>
          <w:lang w:val="en-GB"/>
        </w:rPr>
        <w:t>e</w:t>
      </w:r>
      <w:r w:rsidR="0005432C" w:rsidRPr="007465E7">
        <w:rPr>
          <w:rStyle w:val="CharacterStyle12"/>
          <w:sz w:val="24"/>
          <w:szCs w:val="24"/>
          <w:lang w:val="en-GB"/>
        </w:rPr>
        <w:t>fore they must be linked together</w:t>
      </w:r>
      <w:r w:rsidR="0005432C" w:rsidRPr="007465E7">
        <w:rPr>
          <w:rStyle w:val="CharacterStyle12"/>
          <w:sz w:val="24"/>
          <w:szCs w:val="24"/>
          <w:lang w:val="en-GB"/>
        </w:rPr>
        <w:t>;</w:t>
      </w:r>
      <w:r w:rsidR="0005432C" w:rsidRPr="007465E7">
        <w:rPr>
          <w:rStyle w:val="CharacterStyle12"/>
          <w:sz w:val="24"/>
          <w:szCs w:val="24"/>
          <w:lang w:val="en-GB"/>
        </w:rPr>
        <w:t xml:space="preserve"> for, seeing they all have respect to this rule, they all tend to confirm the whole of the rule, and to conform the heart and life to it. He that has a true respect to one of God</w:t>
      </w:r>
      <w:r w:rsidR="0005432C" w:rsidRPr="007465E7">
        <w:rPr>
          <w:rStyle w:val="CharacterStyle12"/>
          <w:sz w:val="24"/>
          <w:szCs w:val="24"/>
          <w:lang w:val="en-GB"/>
        </w:rPr>
        <w:t>’</w:t>
      </w:r>
      <w:r w:rsidR="0005432C" w:rsidRPr="007465E7">
        <w:rPr>
          <w:rStyle w:val="CharacterStyle12"/>
          <w:sz w:val="24"/>
          <w:szCs w:val="24"/>
          <w:lang w:val="en-GB"/>
        </w:rPr>
        <w:t>s commands, will have a true respect to all</w:t>
      </w:r>
      <w:r w:rsidR="0005432C" w:rsidRPr="007465E7">
        <w:rPr>
          <w:rStyle w:val="CharacterStyle12"/>
          <w:sz w:val="24"/>
          <w:szCs w:val="24"/>
          <w:lang w:val="en-GB"/>
        </w:rPr>
        <w:t>;</w:t>
      </w:r>
      <w:r w:rsidR="0005432C" w:rsidRPr="007465E7">
        <w:rPr>
          <w:rStyle w:val="CharacterStyle12"/>
          <w:sz w:val="24"/>
          <w:szCs w:val="24"/>
          <w:lang w:val="en-GB"/>
        </w:rPr>
        <w:t xml:space="preserve"> for they are all established by the same a</w:t>
      </w:r>
      <w:r w:rsidR="0005432C" w:rsidRPr="007465E7">
        <w:rPr>
          <w:rStyle w:val="CharacterStyle12"/>
          <w:sz w:val="24"/>
          <w:szCs w:val="24"/>
          <w:lang w:val="en-GB"/>
        </w:rPr>
        <w:t>u</w:t>
      </w:r>
      <w:r w:rsidR="0005432C" w:rsidRPr="007465E7">
        <w:rPr>
          <w:rStyle w:val="CharacterStyle12"/>
          <w:sz w:val="24"/>
          <w:szCs w:val="24"/>
          <w:lang w:val="en-GB"/>
        </w:rPr>
        <w:t>thority, and are all jointly an expression of the same holy nature of God.</w:t>
      </w:r>
      <w:r w:rsidR="0005432C" w:rsidRPr="007465E7">
        <w:rPr>
          <w:rStyle w:val="CharacterStyle12"/>
          <w:sz w:val="24"/>
          <w:szCs w:val="24"/>
          <w:lang w:val="en-GB"/>
        </w:rPr>
        <w:t xml:space="preserve"> “</w:t>
      </w:r>
      <w:r w:rsidR="0005432C" w:rsidRPr="007465E7">
        <w:rPr>
          <w:rStyle w:val="CharacterStyle12"/>
          <w:sz w:val="24"/>
          <w:szCs w:val="24"/>
          <w:lang w:val="en-GB"/>
        </w:rPr>
        <w:t>Whosoe</w:t>
      </w:r>
      <w:r w:rsidR="0005432C" w:rsidRPr="007465E7">
        <w:rPr>
          <w:rStyle w:val="CharacterStyle12"/>
          <w:sz w:val="24"/>
          <w:szCs w:val="24"/>
          <w:lang w:val="en-GB"/>
        </w:rPr>
        <w:t>v</w:t>
      </w:r>
      <w:r w:rsidR="0005432C" w:rsidRPr="007465E7">
        <w:rPr>
          <w:rStyle w:val="CharacterStyle12"/>
          <w:sz w:val="24"/>
          <w:szCs w:val="24"/>
          <w:lang w:val="en-GB"/>
        </w:rPr>
        <w:t>er shall keep the whole law, and yet offend in one point, he is guilty of all</w:t>
      </w:r>
      <w:r w:rsidR="0005432C" w:rsidRPr="007465E7">
        <w:rPr>
          <w:rStyle w:val="CharacterStyle12"/>
          <w:sz w:val="24"/>
          <w:szCs w:val="24"/>
          <w:lang w:val="en-GB"/>
        </w:rPr>
        <w:t>;</w:t>
      </w:r>
      <w:r w:rsidR="0005432C" w:rsidRPr="007465E7">
        <w:rPr>
          <w:rStyle w:val="CharacterStyle12"/>
          <w:sz w:val="24"/>
          <w:szCs w:val="24"/>
          <w:lang w:val="en-GB"/>
        </w:rPr>
        <w:t xml:space="preserve"> for he that said, Do not commit adultery, said also, Do not kill. Now if thou commit no adultery, yet if thou kill, thou art become a tran</w:t>
      </w:r>
      <w:r w:rsidR="0005432C" w:rsidRPr="007465E7">
        <w:rPr>
          <w:rStyle w:val="CharacterStyle12"/>
          <w:sz w:val="24"/>
          <w:szCs w:val="24"/>
          <w:lang w:val="en-GB"/>
        </w:rPr>
        <w:t>s</w:t>
      </w:r>
      <w:r w:rsidR="0005432C" w:rsidRPr="007465E7">
        <w:rPr>
          <w:rStyle w:val="CharacterStyle12"/>
          <w:sz w:val="24"/>
          <w:szCs w:val="24"/>
          <w:lang w:val="en-GB"/>
        </w:rPr>
        <w:t>gressor of the law</w:t>
      </w:r>
      <w:r w:rsidR="0005432C" w:rsidRPr="007465E7">
        <w:rPr>
          <w:rStyle w:val="CharacterStyle12"/>
          <w:sz w:val="24"/>
          <w:szCs w:val="24"/>
          <w:lang w:val="en-GB"/>
        </w:rPr>
        <w:t>”</w:t>
      </w:r>
      <w:r w:rsidR="0005432C" w:rsidRPr="007465E7">
        <w:rPr>
          <w:rStyle w:val="CharacterStyle12"/>
          <w:sz w:val="24"/>
          <w:szCs w:val="24"/>
          <w:lang w:val="en-GB"/>
        </w:rPr>
        <w:t xml:space="preserve"> (James ii. 10, 11).</w:t>
      </w:r>
    </w:p>
    <w:p w:rsidR="0005432C" w:rsidRPr="00270847" w:rsidRDefault="00270847" w:rsidP="00270847">
      <w:pPr>
        <w:pStyle w:val="Style15"/>
        <w:kinsoku w:val="0"/>
        <w:autoSpaceDE/>
        <w:autoSpaceDN/>
        <w:spacing w:line="276" w:lineRule="auto"/>
        <w:ind w:left="0" w:right="0" w:firstLine="284"/>
        <w:rPr>
          <w:rStyle w:val="CharacterStyle13"/>
          <w:sz w:val="24"/>
          <w:szCs w:val="24"/>
          <w:lang w:val="en-GB"/>
        </w:rPr>
      </w:pPr>
      <w:r w:rsidRPr="00270847">
        <w:rPr>
          <w:rStyle w:val="CharacterStyle12"/>
          <w:iCs/>
          <w:sz w:val="24"/>
          <w:szCs w:val="24"/>
          <w:lang w:val="en-GB"/>
        </w:rPr>
        <w:t>5.</w:t>
      </w:r>
      <w:r w:rsidRPr="00270847">
        <w:rPr>
          <w:rStyle w:val="CharacterStyle12"/>
          <w:i/>
          <w:iCs/>
          <w:sz w:val="24"/>
          <w:szCs w:val="24"/>
          <w:lang w:val="en-GB"/>
        </w:rPr>
        <w:t xml:space="preserve"> </w:t>
      </w:r>
      <w:r w:rsidR="0005432C" w:rsidRPr="00270847">
        <w:rPr>
          <w:rStyle w:val="CharacterStyle12"/>
          <w:i/>
          <w:iCs/>
          <w:sz w:val="24"/>
          <w:szCs w:val="24"/>
          <w:lang w:val="en-GB"/>
        </w:rPr>
        <w:t>All the Christian graces have the same end, namely, God.—</w:t>
      </w:r>
      <w:r w:rsidR="0005432C" w:rsidRPr="00270847">
        <w:rPr>
          <w:rStyle w:val="CharacterStyle12"/>
          <w:iCs/>
          <w:sz w:val="24"/>
          <w:szCs w:val="24"/>
          <w:lang w:val="en-GB"/>
        </w:rPr>
        <w:t>He</w:t>
      </w:r>
      <w:r w:rsidR="0005432C" w:rsidRPr="00270847">
        <w:rPr>
          <w:rStyle w:val="CharacterStyle12"/>
          <w:i/>
          <w:iCs/>
          <w:sz w:val="24"/>
          <w:szCs w:val="24"/>
          <w:lang w:val="en-GB"/>
        </w:rPr>
        <w:t xml:space="preserve"> </w:t>
      </w:r>
      <w:r w:rsidR="0005432C" w:rsidRPr="00270847">
        <w:rPr>
          <w:rStyle w:val="CharacterStyle12"/>
          <w:sz w:val="24"/>
          <w:szCs w:val="24"/>
          <w:lang w:val="en-GB"/>
        </w:rPr>
        <w:t>is their end, for they all tend to him. As they are all from the same source, ri</w:t>
      </w:r>
      <w:r w:rsidR="0005432C" w:rsidRPr="00270847">
        <w:rPr>
          <w:rStyle w:val="CharacterStyle12"/>
          <w:sz w:val="24"/>
          <w:szCs w:val="24"/>
          <w:lang w:val="en-GB"/>
        </w:rPr>
        <w:t>s</w:t>
      </w:r>
      <w:r w:rsidR="0005432C" w:rsidRPr="00270847">
        <w:rPr>
          <w:rStyle w:val="CharacterStyle12"/>
          <w:sz w:val="24"/>
          <w:szCs w:val="24"/>
          <w:lang w:val="en-GB"/>
        </w:rPr>
        <w:t>ing from the same fountain</w:t>
      </w:r>
      <w:r w:rsidR="0005432C" w:rsidRPr="00270847">
        <w:rPr>
          <w:rStyle w:val="CharacterStyle12"/>
          <w:sz w:val="24"/>
          <w:szCs w:val="24"/>
          <w:lang w:val="en-GB"/>
        </w:rPr>
        <w:t>;</w:t>
      </w:r>
      <w:r w:rsidR="0005432C" w:rsidRPr="00270847">
        <w:rPr>
          <w:rStyle w:val="CharacterStyle12"/>
          <w:sz w:val="24"/>
          <w:szCs w:val="24"/>
          <w:lang w:val="en-GB"/>
        </w:rPr>
        <w:t xml:space="preserve"> and all stand on the same foundation, grow</w:t>
      </w:r>
      <w:r w:rsidR="0005432C" w:rsidRPr="00270847">
        <w:rPr>
          <w:rStyle w:val="CharacterStyle12"/>
          <w:sz w:val="24"/>
          <w:szCs w:val="24"/>
          <w:lang w:val="en-GB"/>
        </w:rPr>
        <w:softHyphen/>
        <w:t>ing from the same root</w:t>
      </w:r>
      <w:r w:rsidR="0005432C" w:rsidRPr="00270847">
        <w:rPr>
          <w:rStyle w:val="CharacterStyle12"/>
          <w:sz w:val="24"/>
          <w:szCs w:val="24"/>
          <w:lang w:val="en-GB"/>
        </w:rPr>
        <w:t>;</w:t>
      </w:r>
      <w:r w:rsidR="0005432C" w:rsidRPr="00270847">
        <w:rPr>
          <w:rStyle w:val="CharacterStyle12"/>
          <w:sz w:val="24"/>
          <w:szCs w:val="24"/>
          <w:lang w:val="en-GB"/>
        </w:rPr>
        <w:t xml:space="preserve"> and are all directed by the same rule, the law of God</w:t>
      </w:r>
      <w:r w:rsidR="0005432C" w:rsidRPr="00270847">
        <w:rPr>
          <w:rStyle w:val="CharacterStyle12"/>
          <w:sz w:val="24"/>
          <w:szCs w:val="24"/>
          <w:lang w:val="en-GB"/>
        </w:rPr>
        <w:t>;</w:t>
      </w:r>
      <w:r w:rsidR="0005432C" w:rsidRPr="00270847">
        <w:rPr>
          <w:rStyle w:val="CharacterStyle12"/>
          <w:sz w:val="24"/>
          <w:szCs w:val="24"/>
          <w:lang w:val="en-GB"/>
        </w:rPr>
        <w:t>—so they are all directed to the same end, namely, God, and his gl</w:t>
      </w:r>
      <w:r w:rsidR="0005432C" w:rsidRPr="00270847">
        <w:rPr>
          <w:rStyle w:val="CharacterStyle12"/>
          <w:sz w:val="24"/>
          <w:szCs w:val="24"/>
          <w:lang w:val="en-GB"/>
        </w:rPr>
        <w:t>o</w:t>
      </w:r>
      <w:r w:rsidR="0005432C" w:rsidRPr="00270847">
        <w:rPr>
          <w:rStyle w:val="CharacterStyle12"/>
          <w:sz w:val="24"/>
          <w:szCs w:val="24"/>
          <w:lang w:val="en-GB"/>
        </w:rPr>
        <w:t xml:space="preserve">ry, and our happiness in him. And this </w:t>
      </w:r>
      <w:r w:rsidR="007465E7" w:rsidRPr="00270847">
        <w:rPr>
          <w:rStyle w:val="CharacterStyle12"/>
          <w:sz w:val="24"/>
          <w:szCs w:val="24"/>
          <w:lang w:val="en-GB"/>
        </w:rPr>
        <w:t>shows</w:t>
      </w:r>
      <w:r w:rsidR="0005432C" w:rsidRPr="00270847">
        <w:rPr>
          <w:rStyle w:val="CharacterStyle12"/>
          <w:sz w:val="24"/>
          <w:szCs w:val="24"/>
          <w:lang w:val="en-GB"/>
        </w:rPr>
        <w:t xml:space="preserve"> that they must be</w:t>
      </w:r>
      <w:r w:rsidRPr="00270847">
        <w:rPr>
          <w:rStyle w:val="CharacterStyle12"/>
          <w:sz w:val="24"/>
          <w:szCs w:val="24"/>
          <w:lang w:val="en-GB"/>
        </w:rPr>
        <w:t xml:space="preserve"> </w:t>
      </w:r>
      <w:r w:rsidR="0005432C" w:rsidRPr="00270847">
        <w:rPr>
          <w:rStyle w:val="CharacterStyle13"/>
          <w:sz w:val="24"/>
          <w:szCs w:val="24"/>
          <w:lang w:val="en-GB"/>
        </w:rPr>
        <w:t>nearly r</w:t>
      </w:r>
      <w:r w:rsidR="0005432C" w:rsidRPr="00270847">
        <w:rPr>
          <w:rStyle w:val="CharacterStyle13"/>
          <w:sz w:val="24"/>
          <w:szCs w:val="24"/>
          <w:lang w:val="en-GB"/>
        </w:rPr>
        <w:t>e</w:t>
      </w:r>
      <w:r w:rsidR="0005432C" w:rsidRPr="00270847">
        <w:rPr>
          <w:rStyle w:val="CharacterStyle13"/>
          <w:sz w:val="24"/>
          <w:szCs w:val="24"/>
          <w:lang w:val="en-GB"/>
        </w:rPr>
        <w:t>lated, and very much linked together. And once more, it is true,</w:t>
      </w:r>
    </w:p>
    <w:p w:rsidR="0005432C" w:rsidRPr="007465E7" w:rsidRDefault="0005432C" w:rsidP="0005432C">
      <w:pPr>
        <w:pStyle w:val="Style19"/>
        <w:kinsoku w:val="0"/>
        <w:autoSpaceDE/>
        <w:autoSpaceDN/>
        <w:spacing w:line="276" w:lineRule="auto"/>
        <w:ind w:left="0" w:right="0" w:firstLine="284"/>
        <w:rPr>
          <w:rStyle w:val="CharacterStyle13"/>
          <w:sz w:val="24"/>
          <w:szCs w:val="24"/>
          <w:lang w:val="en-GB"/>
        </w:rPr>
      </w:pPr>
      <w:r w:rsidRPr="007465E7">
        <w:rPr>
          <w:rStyle w:val="CharacterStyle13"/>
          <w:sz w:val="24"/>
          <w:szCs w:val="24"/>
          <w:lang w:val="en-GB"/>
        </w:rPr>
        <w:t xml:space="preserve">6. </w:t>
      </w:r>
      <w:r w:rsidRPr="007465E7">
        <w:rPr>
          <w:rStyle w:val="CharacterStyle13"/>
          <w:i/>
          <w:iCs/>
          <w:sz w:val="24"/>
          <w:szCs w:val="24"/>
          <w:lang w:val="en-GB"/>
        </w:rPr>
        <w:t>That all the Christian graces are alike related to one and the same grace, namely, charity, or Divine love, as the sum of them all.—</w:t>
      </w:r>
      <w:r w:rsidRPr="003E15FF">
        <w:rPr>
          <w:rStyle w:val="CharacterStyle13"/>
          <w:iCs/>
          <w:sz w:val="24"/>
          <w:szCs w:val="24"/>
          <w:lang w:val="en-GB"/>
        </w:rPr>
        <w:t>As</w:t>
      </w:r>
      <w:r w:rsidRPr="007465E7">
        <w:rPr>
          <w:rStyle w:val="CharacterStyle13"/>
          <w:i/>
          <w:iCs/>
          <w:sz w:val="24"/>
          <w:szCs w:val="24"/>
          <w:lang w:val="en-GB"/>
        </w:rPr>
        <w:t xml:space="preserve"> </w:t>
      </w:r>
      <w:r w:rsidRPr="007465E7">
        <w:rPr>
          <w:rStyle w:val="CharacterStyle13"/>
          <w:sz w:val="24"/>
          <w:szCs w:val="24"/>
          <w:lang w:val="en-GB"/>
        </w:rPr>
        <w:t>we have before seen, charity, or love, is the sum of all true Christian graces, however many names we may give them. And however dif</w:t>
      </w:r>
      <w:r w:rsidRPr="007465E7">
        <w:rPr>
          <w:rStyle w:val="CharacterStyle13"/>
          <w:sz w:val="24"/>
          <w:szCs w:val="24"/>
          <w:lang w:val="en-GB"/>
        </w:rPr>
        <w:softHyphen/>
        <w:t>ferent the modes of their exercise, or the ways of their manifestation, if we do but carefully examine them, we shall find they are all resolved into one Love, or charity, is the fu</w:t>
      </w:r>
      <w:r w:rsidRPr="007465E7">
        <w:rPr>
          <w:rStyle w:val="CharacterStyle13"/>
          <w:sz w:val="24"/>
          <w:szCs w:val="24"/>
          <w:lang w:val="en-GB"/>
        </w:rPr>
        <w:t>l</w:t>
      </w:r>
      <w:r w:rsidRPr="007465E7">
        <w:rPr>
          <w:rStyle w:val="CharacterStyle13"/>
          <w:sz w:val="24"/>
          <w:szCs w:val="24"/>
          <w:lang w:val="en-GB"/>
        </w:rPr>
        <w:t>filling of them all, and they are but so many diversifications, and different branches, and relations, and modes of exercise, of the same thing. One grace does, in effect, contain them all, just as the one principle of life compr</w:t>
      </w:r>
      <w:r w:rsidRPr="007465E7">
        <w:rPr>
          <w:rStyle w:val="CharacterStyle13"/>
          <w:sz w:val="24"/>
          <w:szCs w:val="24"/>
          <w:lang w:val="en-GB"/>
        </w:rPr>
        <w:t>e</w:t>
      </w:r>
      <w:r w:rsidRPr="007465E7">
        <w:rPr>
          <w:rStyle w:val="CharacterStyle13"/>
          <w:sz w:val="24"/>
          <w:szCs w:val="24"/>
          <w:lang w:val="en-GB"/>
        </w:rPr>
        <w:t>hends all its manifestations. And hence it is no wonder that they are always together, and are dependent on and in one another.</w:t>
      </w:r>
    </w:p>
    <w:p w:rsidR="0005432C" w:rsidRPr="007465E7" w:rsidRDefault="0005432C" w:rsidP="0005432C">
      <w:pPr>
        <w:pStyle w:val="Style16"/>
        <w:kinsoku w:val="0"/>
        <w:autoSpaceDE/>
        <w:autoSpaceDN/>
        <w:spacing w:line="276" w:lineRule="auto"/>
        <w:ind w:left="0" w:firstLine="284"/>
        <w:rPr>
          <w:rStyle w:val="CharacterStyle13"/>
          <w:sz w:val="24"/>
          <w:szCs w:val="24"/>
          <w:lang w:val="en-GB"/>
        </w:rPr>
      </w:pPr>
      <w:r w:rsidRPr="007465E7">
        <w:rPr>
          <w:rStyle w:val="CharacterStyle13"/>
          <w:sz w:val="24"/>
          <w:szCs w:val="24"/>
          <w:lang w:val="en-GB"/>
        </w:rPr>
        <w:t>In the application of this subject,</w:t>
      </w:r>
    </w:p>
    <w:p w:rsidR="0005432C" w:rsidRPr="007465E7" w:rsidRDefault="0005432C" w:rsidP="003E15FF">
      <w:pPr>
        <w:pStyle w:val="Style19"/>
        <w:kinsoku w:val="0"/>
        <w:autoSpaceDE/>
        <w:autoSpaceDN/>
        <w:spacing w:line="276" w:lineRule="auto"/>
        <w:ind w:left="0" w:right="0" w:firstLine="284"/>
        <w:rPr>
          <w:rStyle w:val="CharacterStyle14"/>
          <w:sz w:val="24"/>
          <w:szCs w:val="24"/>
          <w:lang w:val="en-GB"/>
        </w:rPr>
      </w:pPr>
      <w:r w:rsidRPr="007465E7">
        <w:rPr>
          <w:rStyle w:val="CharacterStyle13"/>
          <w:sz w:val="24"/>
          <w:szCs w:val="24"/>
          <w:lang w:val="en-GB"/>
        </w:rPr>
        <w:t xml:space="preserve">1. </w:t>
      </w:r>
      <w:r w:rsidRPr="007465E7">
        <w:rPr>
          <w:rStyle w:val="CharacterStyle13"/>
          <w:i/>
          <w:iCs/>
          <w:sz w:val="24"/>
          <w:szCs w:val="24"/>
          <w:lang w:val="en-GB"/>
        </w:rPr>
        <w:t>It may aid us to understand in what sense old things are said to be done away, and all things become new, in conversion.—</w:t>
      </w:r>
      <w:r w:rsidRPr="003E15FF">
        <w:rPr>
          <w:rStyle w:val="CharacterStyle13"/>
          <w:iCs/>
          <w:sz w:val="24"/>
          <w:szCs w:val="24"/>
          <w:lang w:val="en-GB"/>
        </w:rPr>
        <w:t>This</w:t>
      </w:r>
      <w:r w:rsidRPr="007465E7">
        <w:rPr>
          <w:rStyle w:val="CharacterStyle13"/>
          <w:i/>
          <w:iCs/>
          <w:sz w:val="24"/>
          <w:szCs w:val="24"/>
          <w:lang w:val="en-GB"/>
        </w:rPr>
        <w:t xml:space="preserve"> </w:t>
      </w:r>
      <w:r w:rsidRPr="007465E7">
        <w:rPr>
          <w:rStyle w:val="CharacterStyle13"/>
          <w:sz w:val="24"/>
          <w:szCs w:val="24"/>
          <w:lang w:val="en-GB"/>
        </w:rPr>
        <w:t>is what the apostle teaches us is the fact.</w:t>
      </w:r>
      <w:r w:rsidRPr="007465E7">
        <w:rPr>
          <w:rStyle w:val="CharacterStyle13"/>
          <w:sz w:val="24"/>
          <w:szCs w:val="24"/>
          <w:lang w:val="en-GB"/>
        </w:rPr>
        <w:t xml:space="preserve"> “</w:t>
      </w:r>
      <w:r w:rsidRPr="007465E7">
        <w:rPr>
          <w:rStyle w:val="CharacterStyle13"/>
          <w:sz w:val="24"/>
          <w:szCs w:val="24"/>
          <w:lang w:val="en-GB"/>
        </w:rPr>
        <w:t>If any man be in Christ, he is a new creature</w:t>
      </w:r>
      <w:r w:rsidRPr="007465E7">
        <w:rPr>
          <w:rStyle w:val="CharacterStyle13"/>
          <w:sz w:val="24"/>
          <w:szCs w:val="24"/>
          <w:lang w:val="en-GB"/>
        </w:rPr>
        <w:t>:</w:t>
      </w:r>
      <w:r w:rsidRPr="007465E7">
        <w:rPr>
          <w:rStyle w:val="CharacterStyle13"/>
          <w:sz w:val="24"/>
          <w:szCs w:val="24"/>
          <w:lang w:val="en-GB"/>
        </w:rPr>
        <w:t xml:space="preserve"> old things are passed away; behold, all things are become new</w:t>
      </w:r>
      <w:r w:rsidRPr="007465E7">
        <w:rPr>
          <w:rStyle w:val="CharacterStyle13"/>
          <w:sz w:val="24"/>
          <w:szCs w:val="24"/>
          <w:lang w:val="en-GB"/>
        </w:rPr>
        <w:t>”</w:t>
      </w:r>
      <w:r w:rsidRPr="007465E7">
        <w:rPr>
          <w:rStyle w:val="CharacterStyle13"/>
          <w:sz w:val="24"/>
          <w:szCs w:val="24"/>
          <w:lang w:val="en-GB"/>
        </w:rPr>
        <w:t xml:space="preserve"> (2 Cor. v. 17). Now the doctrine of the text, and what has been said under it, may in </w:t>
      </w:r>
      <w:r w:rsidRPr="007465E7">
        <w:rPr>
          <w:rStyle w:val="CharacterStyle13"/>
          <w:sz w:val="24"/>
          <w:szCs w:val="24"/>
          <w:lang w:val="en-GB"/>
        </w:rPr>
        <w:lastRenderedPageBreak/>
        <w:t xml:space="preserve">some measure </w:t>
      </w:r>
      <w:r w:rsidR="007465E7" w:rsidRPr="007465E7">
        <w:rPr>
          <w:rStyle w:val="CharacterStyle13"/>
          <w:sz w:val="24"/>
          <w:szCs w:val="24"/>
          <w:lang w:val="en-GB"/>
        </w:rPr>
        <w:t>show</w:t>
      </w:r>
      <w:r w:rsidRPr="007465E7">
        <w:rPr>
          <w:rStyle w:val="CharacterStyle13"/>
          <w:sz w:val="24"/>
          <w:szCs w:val="24"/>
          <w:lang w:val="en-GB"/>
        </w:rPr>
        <w:t xml:space="preserve"> us how this is</w:t>
      </w:r>
      <w:r w:rsidRPr="007465E7">
        <w:rPr>
          <w:rStyle w:val="CharacterStyle13"/>
          <w:sz w:val="24"/>
          <w:szCs w:val="24"/>
          <w:lang w:val="en-GB"/>
        </w:rPr>
        <w:t>;</w:t>
      </w:r>
      <w:r w:rsidRPr="007465E7">
        <w:rPr>
          <w:rStyle w:val="CharacterStyle13"/>
          <w:sz w:val="24"/>
          <w:szCs w:val="24"/>
          <w:lang w:val="en-GB"/>
        </w:rPr>
        <w:t xml:space="preserve"> for by this we learn, that all the graces of Christianity are at once imparted in conver</w:t>
      </w:r>
      <w:r w:rsidRPr="007465E7">
        <w:rPr>
          <w:rStyle w:val="CharacterStyle13"/>
          <w:sz w:val="24"/>
          <w:szCs w:val="24"/>
          <w:lang w:val="en-GB"/>
        </w:rPr>
        <w:softHyphen/>
        <w:t>sion, inasmuch as they are all linked together, so that, when one is bestowed, all are bestowed, and not a single one merely. A true convert, the moment he is con</w:t>
      </w:r>
      <w:r w:rsidRPr="007465E7">
        <w:rPr>
          <w:rStyle w:val="CharacterStyle13"/>
          <w:sz w:val="24"/>
          <w:szCs w:val="24"/>
          <w:lang w:val="en-GB"/>
        </w:rPr>
        <w:softHyphen/>
        <w:t xml:space="preserve">verted, is possessed not of one or two, but of </w:t>
      </w:r>
      <w:r w:rsidRPr="007465E7">
        <w:rPr>
          <w:rStyle w:val="CharacterStyle13"/>
          <w:i/>
          <w:iCs/>
          <w:sz w:val="24"/>
          <w:szCs w:val="24"/>
          <w:lang w:val="en-GB"/>
        </w:rPr>
        <w:t xml:space="preserve">all </w:t>
      </w:r>
      <w:r w:rsidRPr="007465E7">
        <w:rPr>
          <w:rStyle w:val="CharacterStyle13"/>
          <w:sz w:val="24"/>
          <w:szCs w:val="24"/>
          <w:lang w:val="en-GB"/>
        </w:rPr>
        <w:t>holy principles, and all gracious dispositions. They may be</w:t>
      </w:r>
      <w:r w:rsidR="003E15FF">
        <w:rPr>
          <w:rStyle w:val="CharacterStyle13"/>
          <w:sz w:val="24"/>
          <w:szCs w:val="24"/>
          <w:lang w:val="en-GB"/>
        </w:rPr>
        <w:t xml:space="preserve"> </w:t>
      </w:r>
      <w:r w:rsidRPr="007465E7">
        <w:rPr>
          <w:rStyle w:val="CharacterStyle14"/>
          <w:sz w:val="24"/>
          <w:szCs w:val="24"/>
          <w:lang w:val="en-GB"/>
        </w:rPr>
        <w:t>feeble, indeed, like the faculties and powers of an infant child, but they are all truly there, and will be seen flowing out progressively in every kind of holy feeling and behaviour toward both God and man. In ev</w:t>
      </w:r>
      <w:r w:rsidRPr="007465E7">
        <w:rPr>
          <w:rStyle w:val="CharacterStyle14"/>
          <w:sz w:val="24"/>
          <w:szCs w:val="24"/>
          <w:lang w:val="en-GB"/>
        </w:rPr>
        <w:t>e</w:t>
      </w:r>
      <w:r w:rsidRPr="007465E7">
        <w:rPr>
          <w:rStyle w:val="CharacterStyle14"/>
          <w:sz w:val="24"/>
          <w:szCs w:val="24"/>
          <w:lang w:val="en-GB"/>
        </w:rPr>
        <w:t>ry real convert there are as many graces as there were in Jesus Christ hi</w:t>
      </w:r>
      <w:r w:rsidRPr="007465E7">
        <w:rPr>
          <w:rStyle w:val="CharacterStyle14"/>
          <w:sz w:val="24"/>
          <w:szCs w:val="24"/>
          <w:lang w:val="en-GB"/>
        </w:rPr>
        <w:t>m</w:t>
      </w:r>
      <w:r w:rsidRPr="007465E7">
        <w:rPr>
          <w:rStyle w:val="CharacterStyle14"/>
          <w:sz w:val="24"/>
          <w:szCs w:val="24"/>
          <w:lang w:val="en-GB"/>
        </w:rPr>
        <w:t>self, which is what the evangelist John means, when he says,</w:t>
      </w:r>
      <w:r w:rsidRPr="007465E7">
        <w:rPr>
          <w:rStyle w:val="CharacterStyle14"/>
          <w:sz w:val="24"/>
          <w:szCs w:val="24"/>
          <w:lang w:val="en-GB"/>
        </w:rPr>
        <w:t xml:space="preserve"> “</w:t>
      </w:r>
      <w:r w:rsidRPr="007465E7">
        <w:rPr>
          <w:rStyle w:val="CharacterStyle14"/>
          <w:sz w:val="24"/>
          <w:szCs w:val="24"/>
          <w:lang w:val="en-GB"/>
        </w:rPr>
        <w:t>The Word was made flesh, and dwelt among us (and we beheld his glory, the glory as of the only-begotten of the Father), full of grace and truth</w:t>
      </w:r>
      <w:r w:rsidRPr="007465E7">
        <w:rPr>
          <w:rStyle w:val="CharacterStyle14"/>
          <w:sz w:val="24"/>
          <w:szCs w:val="24"/>
          <w:lang w:val="en-GB"/>
        </w:rPr>
        <w:t>;</w:t>
      </w:r>
      <w:r w:rsidRPr="007465E7">
        <w:rPr>
          <w:rStyle w:val="CharacterStyle14"/>
          <w:sz w:val="24"/>
          <w:szCs w:val="24"/>
          <w:lang w:val="en-GB"/>
        </w:rPr>
        <w:t xml:space="preserve"> .</w:t>
      </w:r>
      <w:r w:rsidR="003E15FF">
        <w:rPr>
          <w:rStyle w:val="CharacterStyle14"/>
          <w:sz w:val="24"/>
          <w:szCs w:val="24"/>
          <w:lang w:val="en-GB"/>
        </w:rPr>
        <w:t xml:space="preserve"> </w:t>
      </w:r>
      <w:r w:rsidRPr="007465E7">
        <w:rPr>
          <w:rStyle w:val="CharacterStyle14"/>
          <w:sz w:val="24"/>
          <w:szCs w:val="24"/>
          <w:lang w:val="en-GB"/>
        </w:rPr>
        <w:t>.</w:t>
      </w:r>
      <w:r w:rsidR="003E15FF">
        <w:rPr>
          <w:rStyle w:val="CharacterStyle14"/>
          <w:sz w:val="24"/>
          <w:szCs w:val="24"/>
          <w:lang w:val="en-GB"/>
        </w:rPr>
        <w:t xml:space="preserve"> .</w:t>
      </w:r>
      <w:r w:rsidRPr="007465E7">
        <w:rPr>
          <w:rStyle w:val="CharacterStyle14"/>
          <w:sz w:val="24"/>
          <w:szCs w:val="24"/>
          <w:lang w:val="en-GB"/>
        </w:rPr>
        <w:t xml:space="preserve"> and of his </w:t>
      </w:r>
      <w:r w:rsidR="007465E7" w:rsidRPr="007465E7">
        <w:rPr>
          <w:rStyle w:val="CharacterStyle14"/>
          <w:sz w:val="24"/>
          <w:szCs w:val="24"/>
          <w:lang w:val="en-GB"/>
        </w:rPr>
        <w:t>fullness</w:t>
      </w:r>
      <w:r w:rsidRPr="007465E7">
        <w:rPr>
          <w:rStyle w:val="CharacterStyle14"/>
          <w:sz w:val="24"/>
          <w:szCs w:val="24"/>
          <w:lang w:val="en-GB"/>
        </w:rPr>
        <w:t xml:space="preserve"> have all we received, and grace for grace</w:t>
      </w:r>
      <w:r w:rsidRPr="007465E7">
        <w:rPr>
          <w:rStyle w:val="CharacterStyle14"/>
          <w:sz w:val="24"/>
          <w:szCs w:val="24"/>
          <w:lang w:val="en-GB"/>
        </w:rPr>
        <w:t>”</w:t>
      </w:r>
      <w:r w:rsidRPr="007465E7">
        <w:rPr>
          <w:rStyle w:val="CharacterStyle14"/>
          <w:sz w:val="24"/>
          <w:szCs w:val="24"/>
          <w:lang w:val="en-GB"/>
        </w:rPr>
        <w:t xml:space="preserve"> (John i. 14, 16). And, i</w:t>
      </w:r>
      <w:r w:rsidRPr="007465E7">
        <w:rPr>
          <w:rStyle w:val="CharacterStyle14"/>
          <w:sz w:val="24"/>
          <w:szCs w:val="24"/>
          <w:lang w:val="en-GB"/>
        </w:rPr>
        <w:t>n</w:t>
      </w:r>
      <w:r w:rsidRPr="007465E7">
        <w:rPr>
          <w:rStyle w:val="CharacterStyle14"/>
          <w:sz w:val="24"/>
          <w:szCs w:val="24"/>
          <w:lang w:val="en-GB"/>
        </w:rPr>
        <w:t>deed, it cannot be otherwise, for all true converts are renewed in Christ</w:t>
      </w:r>
      <w:r w:rsidRPr="007465E7">
        <w:rPr>
          <w:rStyle w:val="CharacterStyle14"/>
          <w:sz w:val="24"/>
          <w:szCs w:val="24"/>
          <w:lang w:val="en-GB"/>
        </w:rPr>
        <w:t>’</w:t>
      </w:r>
      <w:r w:rsidRPr="007465E7">
        <w:rPr>
          <w:rStyle w:val="CharacterStyle14"/>
          <w:sz w:val="24"/>
          <w:szCs w:val="24"/>
          <w:lang w:val="en-GB"/>
        </w:rPr>
        <w:t>s image, as says the apostle—</w:t>
      </w:r>
      <w:r w:rsidR="003E15FF">
        <w:rPr>
          <w:rStyle w:val="CharacterStyle14"/>
          <w:sz w:val="24"/>
          <w:szCs w:val="24"/>
          <w:lang w:val="en-GB"/>
        </w:rPr>
        <w:t>“</w:t>
      </w:r>
      <w:r w:rsidRPr="007465E7">
        <w:rPr>
          <w:rStyle w:val="CharacterStyle14"/>
          <w:sz w:val="24"/>
          <w:szCs w:val="24"/>
          <w:lang w:val="en-GB"/>
        </w:rPr>
        <w:t>And have put on the new man, which is r</w:t>
      </w:r>
      <w:r w:rsidRPr="007465E7">
        <w:rPr>
          <w:rStyle w:val="CharacterStyle14"/>
          <w:sz w:val="24"/>
          <w:szCs w:val="24"/>
          <w:lang w:val="en-GB"/>
        </w:rPr>
        <w:t>e</w:t>
      </w:r>
      <w:r w:rsidRPr="007465E7">
        <w:rPr>
          <w:rStyle w:val="CharacterStyle14"/>
          <w:sz w:val="24"/>
          <w:szCs w:val="24"/>
          <w:lang w:val="en-GB"/>
        </w:rPr>
        <w:t>newed in knowledge, after the image of him that created him</w:t>
      </w:r>
      <w:r w:rsidRPr="007465E7">
        <w:rPr>
          <w:rStyle w:val="CharacterStyle14"/>
          <w:sz w:val="24"/>
          <w:szCs w:val="24"/>
          <w:lang w:val="en-GB"/>
        </w:rPr>
        <w:t>”</w:t>
      </w:r>
      <w:r w:rsidRPr="007465E7">
        <w:rPr>
          <w:rStyle w:val="CharacterStyle14"/>
          <w:sz w:val="24"/>
          <w:szCs w:val="24"/>
          <w:lang w:val="en-GB"/>
        </w:rPr>
        <w:t xml:space="preserve"> (Col. iii. 10)</w:t>
      </w:r>
      <w:r w:rsidR="003E15FF">
        <w:rPr>
          <w:rStyle w:val="CharacterStyle14"/>
          <w:sz w:val="24"/>
          <w:szCs w:val="24"/>
          <w:lang w:val="en-GB"/>
        </w:rPr>
        <w:t>.</w:t>
      </w:r>
      <w:r w:rsidRPr="007465E7">
        <w:rPr>
          <w:rStyle w:val="CharacterStyle14"/>
          <w:sz w:val="24"/>
          <w:szCs w:val="24"/>
          <w:lang w:val="en-GB"/>
        </w:rPr>
        <w:t xml:space="preserve"> But that is no true image or picture of another, which has some parts or fe</w:t>
      </w:r>
      <w:r w:rsidRPr="007465E7">
        <w:rPr>
          <w:rStyle w:val="CharacterStyle14"/>
          <w:sz w:val="24"/>
          <w:szCs w:val="24"/>
          <w:lang w:val="en-GB"/>
        </w:rPr>
        <w:t>a</w:t>
      </w:r>
      <w:r w:rsidRPr="007465E7">
        <w:rPr>
          <w:rStyle w:val="CharacterStyle14"/>
          <w:sz w:val="24"/>
          <w:szCs w:val="24"/>
          <w:lang w:val="en-GB"/>
        </w:rPr>
        <w:t>tures wanting. An e</w:t>
      </w:r>
      <w:r w:rsidRPr="007465E7">
        <w:rPr>
          <w:rStyle w:val="CharacterStyle14"/>
          <w:sz w:val="24"/>
          <w:szCs w:val="24"/>
          <w:lang w:val="en-GB"/>
        </w:rPr>
        <w:t>x</w:t>
      </w:r>
      <w:r w:rsidRPr="007465E7">
        <w:rPr>
          <w:rStyle w:val="CharacterStyle14"/>
          <w:sz w:val="24"/>
          <w:szCs w:val="24"/>
          <w:lang w:val="en-GB"/>
        </w:rPr>
        <w:t>act image has a part answerable to each part in that of which it is an image. The copy answers to the original throughout, in all its parts and features, though it may be obscure in some respects, and not repr</w:t>
      </w:r>
      <w:r w:rsidRPr="007465E7">
        <w:rPr>
          <w:rStyle w:val="CharacterStyle14"/>
          <w:sz w:val="24"/>
          <w:szCs w:val="24"/>
          <w:lang w:val="en-GB"/>
        </w:rPr>
        <w:t>e</w:t>
      </w:r>
      <w:r w:rsidRPr="007465E7">
        <w:rPr>
          <w:rStyle w:val="CharacterStyle14"/>
          <w:sz w:val="24"/>
          <w:szCs w:val="24"/>
          <w:lang w:val="en-GB"/>
        </w:rPr>
        <w:t>sent any part perfectly, as grace answers to grace. Grace in the soul is a r</w:t>
      </w:r>
      <w:r w:rsidRPr="007465E7">
        <w:rPr>
          <w:rStyle w:val="CharacterStyle14"/>
          <w:sz w:val="24"/>
          <w:szCs w:val="24"/>
          <w:lang w:val="en-GB"/>
        </w:rPr>
        <w:t>e</w:t>
      </w:r>
      <w:r w:rsidRPr="007465E7">
        <w:rPr>
          <w:rStyle w:val="CharacterStyle14"/>
          <w:sz w:val="24"/>
          <w:szCs w:val="24"/>
          <w:lang w:val="en-GB"/>
        </w:rPr>
        <w:t>flection of Christ</w:t>
      </w:r>
      <w:r w:rsidRPr="007465E7">
        <w:rPr>
          <w:rStyle w:val="CharacterStyle14"/>
          <w:sz w:val="24"/>
          <w:szCs w:val="24"/>
          <w:lang w:val="en-GB"/>
        </w:rPr>
        <w:t>’</w:t>
      </w:r>
      <w:r w:rsidRPr="007465E7">
        <w:rPr>
          <w:rStyle w:val="CharacterStyle14"/>
          <w:sz w:val="24"/>
          <w:szCs w:val="24"/>
          <w:lang w:val="en-GB"/>
        </w:rPr>
        <w:t>s glory, as appears by 2 Cor. iii. 18. It is a reflection of his glory, as the image of a man is reflected from a glass that exhibits part for part.</w:t>
      </w:r>
    </w:p>
    <w:p w:rsidR="0005432C" w:rsidRPr="007465E7" w:rsidRDefault="0005432C" w:rsidP="003E15FF">
      <w:pPr>
        <w:pStyle w:val="Style18"/>
        <w:kinsoku w:val="0"/>
        <w:autoSpaceDE/>
        <w:autoSpaceDN/>
        <w:spacing w:line="276" w:lineRule="auto"/>
        <w:ind w:left="0" w:right="0" w:firstLine="284"/>
        <w:rPr>
          <w:rStyle w:val="CharacterStyle13"/>
          <w:sz w:val="24"/>
          <w:szCs w:val="24"/>
          <w:lang w:val="en-GB"/>
        </w:rPr>
      </w:pPr>
      <w:r w:rsidRPr="007465E7">
        <w:rPr>
          <w:rStyle w:val="CharacterStyle14"/>
          <w:sz w:val="24"/>
          <w:szCs w:val="24"/>
          <w:lang w:val="en-GB"/>
        </w:rPr>
        <w:t>It is in the new birth as it is in the birth of the infant child. He has all the parts of a man, though they are as yet in a very imperfect state. Not a part is wanting, but there are as many members as to a man of full stature and strength. And therefore what is wrought in regeneration is called</w:t>
      </w:r>
      <w:r w:rsidRPr="007465E7">
        <w:rPr>
          <w:rStyle w:val="CharacterStyle14"/>
          <w:sz w:val="24"/>
          <w:szCs w:val="24"/>
          <w:lang w:val="en-GB"/>
        </w:rPr>
        <w:t xml:space="preserve"> “</w:t>
      </w:r>
      <w:r w:rsidRPr="007465E7">
        <w:rPr>
          <w:rStyle w:val="CharacterStyle14"/>
          <w:sz w:val="24"/>
          <w:szCs w:val="24"/>
          <w:lang w:val="en-GB"/>
        </w:rPr>
        <w:t>the new man</w:t>
      </w:r>
      <w:r w:rsidRPr="007465E7">
        <w:rPr>
          <w:rStyle w:val="CharacterStyle14"/>
          <w:sz w:val="24"/>
          <w:szCs w:val="24"/>
          <w:lang w:val="en-GB"/>
        </w:rPr>
        <w:t>;”</w:t>
      </w:r>
      <w:r w:rsidRPr="007465E7">
        <w:rPr>
          <w:rStyle w:val="CharacterStyle14"/>
          <w:sz w:val="24"/>
          <w:szCs w:val="24"/>
          <w:lang w:val="en-GB"/>
        </w:rPr>
        <w:t xml:space="preserve"> not only new eyes, or new ears, or new hands, but a</w:t>
      </w:r>
      <w:r w:rsidR="003E15FF">
        <w:rPr>
          <w:rStyle w:val="CharacterStyle14"/>
          <w:sz w:val="24"/>
          <w:szCs w:val="24"/>
          <w:lang w:val="en-GB"/>
        </w:rPr>
        <w:t xml:space="preserve"> </w:t>
      </w:r>
      <w:r w:rsidRPr="007465E7">
        <w:rPr>
          <w:rStyle w:val="CharacterStyle13"/>
          <w:sz w:val="24"/>
          <w:szCs w:val="24"/>
          <w:lang w:val="en-GB"/>
        </w:rPr>
        <w:t>new man, po</w:t>
      </w:r>
      <w:r w:rsidRPr="007465E7">
        <w:rPr>
          <w:rStyle w:val="CharacterStyle13"/>
          <w:sz w:val="24"/>
          <w:szCs w:val="24"/>
          <w:lang w:val="en-GB"/>
        </w:rPr>
        <w:t>s</w:t>
      </w:r>
      <w:r w:rsidRPr="007465E7">
        <w:rPr>
          <w:rStyle w:val="CharacterStyle13"/>
          <w:sz w:val="24"/>
          <w:szCs w:val="24"/>
          <w:lang w:val="en-GB"/>
        </w:rPr>
        <w:t>sessing all the human faculties and mem</w:t>
      </w:r>
      <w:r w:rsidRPr="007465E7">
        <w:rPr>
          <w:rStyle w:val="CharacterStyle13"/>
          <w:sz w:val="24"/>
          <w:szCs w:val="24"/>
          <w:lang w:val="en-GB"/>
        </w:rPr>
        <w:softHyphen/>
        <w:t>bers. But all the graces of the Chri</w:t>
      </w:r>
      <w:r w:rsidRPr="007465E7">
        <w:rPr>
          <w:rStyle w:val="CharacterStyle13"/>
          <w:sz w:val="24"/>
          <w:szCs w:val="24"/>
          <w:lang w:val="en-GB"/>
        </w:rPr>
        <w:t>s</w:t>
      </w:r>
      <w:r w:rsidRPr="007465E7">
        <w:rPr>
          <w:rStyle w:val="CharacterStyle13"/>
          <w:sz w:val="24"/>
          <w:szCs w:val="24"/>
          <w:lang w:val="en-GB"/>
        </w:rPr>
        <w:t>tian are new. All of them are members of the individual after con</w:t>
      </w:r>
      <w:r w:rsidRPr="007465E7">
        <w:rPr>
          <w:rStyle w:val="CharacterStyle13"/>
          <w:sz w:val="24"/>
          <w:szCs w:val="24"/>
          <w:lang w:val="en-GB"/>
        </w:rPr>
        <w:softHyphen/>
        <w:t>version, and none of them were members before con</w:t>
      </w:r>
      <w:r w:rsidRPr="007465E7">
        <w:rPr>
          <w:rStyle w:val="CharacterStyle13"/>
          <w:sz w:val="24"/>
          <w:szCs w:val="24"/>
          <w:lang w:val="en-GB"/>
        </w:rPr>
        <w:softHyphen/>
        <w:t>version. And because there is, as it were, a new man, with all these members, begotten in conversion, there</w:t>
      </w:r>
      <w:r w:rsidRPr="007465E7">
        <w:rPr>
          <w:rStyle w:val="CharacterStyle13"/>
          <w:sz w:val="24"/>
          <w:szCs w:val="24"/>
          <w:lang w:val="en-GB"/>
        </w:rPr>
        <w:softHyphen/>
        <w:t>fore Christians are said to be sanctified wholly, in soul, body, and spirit, as in 1 Thess. v. 23. And so old things pass away, and all things become new, because, as the new man is put on, the old man is put off, so that the man in a sense becomes new all over.</w:t>
      </w:r>
    </w:p>
    <w:p w:rsidR="0005432C" w:rsidRPr="007465E7" w:rsidRDefault="0005432C" w:rsidP="0005432C">
      <w:pPr>
        <w:pStyle w:val="Style19"/>
        <w:kinsoku w:val="0"/>
        <w:autoSpaceDE/>
        <w:autoSpaceDN/>
        <w:spacing w:line="276" w:lineRule="auto"/>
        <w:ind w:left="0" w:right="0" w:firstLine="284"/>
        <w:rPr>
          <w:rStyle w:val="CharacterStyle13"/>
          <w:sz w:val="24"/>
          <w:szCs w:val="24"/>
          <w:lang w:val="en-GB"/>
        </w:rPr>
      </w:pPr>
      <w:r w:rsidRPr="007465E7">
        <w:rPr>
          <w:rStyle w:val="CharacterStyle13"/>
          <w:sz w:val="24"/>
          <w:szCs w:val="24"/>
          <w:lang w:val="en-GB"/>
        </w:rPr>
        <w:t>And if there be all graces alive in this new man, it will follow that all co</w:t>
      </w:r>
      <w:r w:rsidRPr="007465E7">
        <w:rPr>
          <w:rStyle w:val="CharacterStyle13"/>
          <w:sz w:val="24"/>
          <w:szCs w:val="24"/>
          <w:lang w:val="en-GB"/>
        </w:rPr>
        <w:t>r</w:t>
      </w:r>
      <w:r w:rsidRPr="007465E7">
        <w:rPr>
          <w:rStyle w:val="CharacterStyle13"/>
          <w:sz w:val="24"/>
          <w:szCs w:val="24"/>
          <w:lang w:val="en-GB"/>
        </w:rPr>
        <w:t>ruptions are mortified</w:t>
      </w:r>
      <w:r w:rsidRPr="007465E7">
        <w:rPr>
          <w:rStyle w:val="CharacterStyle13"/>
          <w:sz w:val="24"/>
          <w:szCs w:val="24"/>
          <w:lang w:val="en-GB"/>
        </w:rPr>
        <w:t>;</w:t>
      </w:r>
      <w:r w:rsidRPr="007465E7">
        <w:rPr>
          <w:rStyle w:val="CharacterStyle13"/>
          <w:sz w:val="24"/>
          <w:szCs w:val="24"/>
          <w:lang w:val="en-GB"/>
        </w:rPr>
        <w:t xml:space="preserve"> for there is no one corruption but what has a grace opposite to, or to answer it</w:t>
      </w:r>
      <w:r w:rsidRPr="007465E7">
        <w:rPr>
          <w:rStyle w:val="CharacterStyle13"/>
          <w:sz w:val="24"/>
          <w:szCs w:val="24"/>
          <w:lang w:val="en-GB"/>
        </w:rPr>
        <w:t>;</w:t>
      </w:r>
      <w:r w:rsidRPr="007465E7">
        <w:rPr>
          <w:rStyle w:val="CharacterStyle13"/>
          <w:sz w:val="24"/>
          <w:szCs w:val="24"/>
          <w:lang w:val="en-GB"/>
        </w:rPr>
        <w:t xml:space="preserve"> and the bestowment of the grace mortifies the opposing corruption. Thus faith tends to mortify unbelief</w:t>
      </w:r>
      <w:r w:rsidRPr="007465E7">
        <w:rPr>
          <w:rStyle w:val="CharacterStyle13"/>
          <w:sz w:val="24"/>
          <w:szCs w:val="24"/>
          <w:lang w:val="en-GB"/>
        </w:rPr>
        <w:t>;</w:t>
      </w:r>
      <w:r w:rsidRPr="007465E7">
        <w:rPr>
          <w:rStyle w:val="CharacterStyle13"/>
          <w:sz w:val="24"/>
          <w:szCs w:val="24"/>
          <w:lang w:val="en-GB"/>
        </w:rPr>
        <w:t xml:space="preserve"> love, to mortify enmity,</w:t>
      </w:r>
      <w:r w:rsidR="003E15FF">
        <w:rPr>
          <w:rStyle w:val="CharacterStyle13"/>
          <w:sz w:val="24"/>
          <w:szCs w:val="24"/>
          <w:lang w:val="en-GB"/>
        </w:rPr>
        <w:t xml:space="preserve"> </w:t>
      </w:r>
      <w:r w:rsidRPr="007465E7">
        <w:rPr>
          <w:rStyle w:val="CharacterStyle13"/>
          <w:sz w:val="24"/>
          <w:szCs w:val="24"/>
          <w:lang w:val="en-GB"/>
        </w:rPr>
        <w:t>to mortify pride</w:t>
      </w:r>
      <w:r w:rsidRPr="007465E7">
        <w:rPr>
          <w:rStyle w:val="CharacterStyle13"/>
          <w:sz w:val="24"/>
          <w:szCs w:val="24"/>
          <w:lang w:val="en-GB"/>
        </w:rPr>
        <w:t>;</w:t>
      </w:r>
      <w:r w:rsidRPr="007465E7">
        <w:rPr>
          <w:rStyle w:val="CharacterStyle13"/>
          <w:sz w:val="24"/>
          <w:szCs w:val="24"/>
          <w:lang w:val="en-GB"/>
        </w:rPr>
        <w:t xml:space="preserve"> meekness, to mortify revenge</w:t>
      </w:r>
      <w:r w:rsidRPr="007465E7">
        <w:rPr>
          <w:rStyle w:val="CharacterStyle13"/>
          <w:sz w:val="24"/>
          <w:szCs w:val="24"/>
          <w:lang w:val="en-GB"/>
        </w:rPr>
        <w:t>;</w:t>
      </w:r>
      <w:r w:rsidRPr="007465E7">
        <w:rPr>
          <w:rStyle w:val="CharacterStyle13"/>
          <w:sz w:val="24"/>
          <w:szCs w:val="24"/>
          <w:lang w:val="en-GB"/>
        </w:rPr>
        <w:t xml:space="preserve"> thankfulness, to </w:t>
      </w:r>
      <w:r w:rsidRPr="007465E7">
        <w:rPr>
          <w:rStyle w:val="CharacterStyle13"/>
          <w:sz w:val="24"/>
          <w:szCs w:val="24"/>
          <w:lang w:val="en-GB"/>
        </w:rPr>
        <w:lastRenderedPageBreak/>
        <w:t>mortify a thankless spirit, &amp;c. And as one of these takes its place in the heart, the o</w:t>
      </w:r>
      <w:r w:rsidRPr="007465E7">
        <w:rPr>
          <w:rStyle w:val="CharacterStyle13"/>
          <w:sz w:val="24"/>
          <w:szCs w:val="24"/>
          <w:lang w:val="en-GB"/>
        </w:rPr>
        <w:t>p</w:t>
      </w:r>
      <w:r w:rsidRPr="007465E7">
        <w:rPr>
          <w:rStyle w:val="CharacterStyle13"/>
          <w:sz w:val="24"/>
          <w:szCs w:val="24"/>
          <w:lang w:val="en-GB"/>
        </w:rPr>
        <w:t>posite gives way, just as darkness in a room vanishes when a light is brought in. Thus old things pass away. All old things, in a measure, pass away, though none per</w:t>
      </w:r>
      <w:r w:rsidRPr="007465E7">
        <w:rPr>
          <w:rStyle w:val="CharacterStyle13"/>
          <w:sz w:val="24"/>
          <w:szCs w:val="24"/>
          <w:lang w:val="en-GB"/>
        </w:rPr>
        <w:softHyphen/>
        <w:t>fectly, on earth</w:t>
      </w:r>
      <w:r w:rsidRPr="007465E7">
        <w:rPr>
          <w:rStyle w:val="CharacterStyle13"/>
          <w:sz w:val="24"/>
          <w:szCs w:val="24"/>
          <w:lang w:val="en-GB"/>
        </w:rPr>
        <w:t>;</w:t>
      </w:r>
      <w:r w:rsidRPr="007465E7">
        <w:rPr>
          <w:rStyle w:val="CharacterStyle13"/>
          <w:sz w:val="24"/>
          <w:szCs w:val="24"/>
          <w:lang w:val="en-GB"/>
        </w:rPr>
        <w:t xml:space="preserve"> and so all things become new, though also imperfectly. This shows that conversion, whenever and where</w:t>
      </w:r>
      <w:r w:rsidRPr="007465E7">
        <w:rPr>
          <w:rStyle w:val="CharacterStyle13"/>
          <w:sz w:val="24"/>
          <w:szCs w:val="24"/>
          <w:lang w:val="en-GB"/>
        </w:rPr>
        <w:t>v</w:t>
      </w:r>
      <w:r w:rsidRPr="007465E7">
        <w:rPr>
          <w:rStyle w:val="CharacterStyle13"/>
          <w:sz w:val="24"/>
          <w:szCs w:val="24"/>
          <w:lang w:val="en-GB"/>
        </w:rPr>
        <w:t>er it is wrought, is a great work and a great change. Though grace may be very imperfect, he must needs have a great change wrought in him who b</w:t>
      </w:r>
      <w:r w:rsidRPr="007465E7">
        <w:rPr>
          <w:rStyle w:val="CharacterStyle13"/>
          <w:sz w:val="24"/>
          <w:szCs w:val="24"/>
          <w:lang w:val="en-GB"/>
        </w:rPr>
        <w:t>e</w:t>
      </w:r>
      <w:r w:rsidRPr="007465E7">
        <w:rPr>
          <w:rStyle w:val="CharacterStyle13"/>
          <w:sz w:val="24"/>
          <w:szCs w:val="24"/>
          <w:lang w:val="en-GB"/>
        </w:rPr>
        <w:t>fore had no corruption mortified, and now has all mortified</w:t>
      </w:r>
      <w:r w:rsidRPr="007465E7">
        <w:rPr>
          <w:rStyle w:val="CharacterStyle13"/>
          <w:sz w:val="24"/>
          <w:szCs w:val="24"/>
          <w:lang w:val="en-GB"/>
        </w:rPr>
        <w:t>;</w:t>
      </w:r>
      <w:r w:rsidRPr="007465E7">
        <w:rPr>
          <w:rStyle w:val="CharacterStyle13"/>
          <w:sz w:val="24"/>
          <w:szCs w:val="24"/>
          <w:lang w:val="en-GB"/>
        </w:rPr>
        <w:t xml:space="preserve"> and who before had not one grace, and now has all graces. He may well be called a new creature, or, as in the original, a new creation in Christ Jesus.</w:t>
      </w:r>
    </w:p>
    <w:p w:rsidR="0005432C" w:rsidRPr="007465E7" w:rsidRDefault="0005432C" w:rsidP="003E15FF">
      <w:pPr>
        <w:pStyle w:val="Style20"/>
        <w:kinsoku w:val="0"/>
        <w:autoSpaceDE/>
        <w:autoSpaceDN/>
        <w:spacing w:after="0" w:line="276" w:lineRule="auto"/>
        <w:ind w:left="0" w:firstLine="284"/>
        <w:jc w:val="both"/>
        <w:rPr>
          <w:rStyle w:val="CharacterStyle16"/>
          <w:sz w:val="24"/>
          <w:szCs w:val="24"/>
          <w:lang w:val="en-GB"/>
        </w:rPr>
      </w:pPr>
      <w:r w:rsidRPr="007465E7">
        <w:rPr>
          <w:rStyle w:val="CharacterStyle15"/>
          <w:sz w:val="24"/>
          <w:szCs w:val="24"/>
          <w:lang w:val="en-GB"/>
        </w:rPr>
        <w:t xml:space="preserve">2. </w:t>
      </w:r>
      <w:r w:rsidRPr="007465E7">
        <w:rPr>
          <w:rStyle w:val="CharacterStyle15"/>
          <w:i/>
          <w:iCs/>
          <w:sz w:val="24"/>
          <w:szCs w:val="24"/>
          <w:lang w:val="en-GB"/>
        </w:rPr>
        <w:t>Hence, also, they that hope they have grace in their</w:t>
      </w:r>
      <w:r w:rsidR="003E15FF">
        <w:rPr>
          <w:rStyle w:val="CharacterStyle15"/>
          <w:i/>
          <w:iCs/>
          <w:sz w:val="24"/>
          <w:szCs w:val="24"/>
          <w:lang w:val="en-GB"/>
        </w:rPr>
        <w:t xml:space="preserve"> </w:t>
      </w:r>
      <w:r w:rsidRPr="003E15FF">
        <w:rPr>
          <w:rStyle w:val="CharacterStyle16"/>
          <w:iCs w:val="0"/>
          <w:sz w:val="24"/>
          <w:szCs w:val="24"/>
          <w:lang w:val="en-GB"/>
        </w:rPr>
        <w:t>hearts may try one grace by another; for all graces go together.—</w:t>
      </w:r>
      <w:r w:rsidRPr="007465E7">
        <w:rPr>
          <w:rStyle w:val="CharacterStyle16"/>
          <w:i w:val="0"/>
          <w:iCs w:val="0"/>
          <w:sz w:val="24"/>
          <w:szCs w:val="24"/>
          <w:lang w:val="en-GB"/>
        </w:rPr>
        <w:t xml:space="preserve">If </w:t>
      </w:r>
      <w:r w:rsidRPr="003E15FF">
        <w:rPr>
          <w:rStyle w:val="CharacterStyle16"/>
          <w:i w:val="0"/>
          <w:sz w:val="24"/>
          <w:szCs w:val="24"/>
          <w:lang w:val="en-GB"/>
        </w:rPr>
        <w:t>persons think they have faith, and there</w:t>
      </w:r>
      <w:r w:rsidRPr="003E15FF">
        <w:rPr>
          <w:rStyle w:val="CharacterStyle16"/>
          <w:i w:val="0"/>
          <w:sz w:val="24"/>
          <w:szCs w:val="24"/>
          <w:lang w:val="en-GB"/>
        </w:rPr>
        <w:softHyphen/>
        <w:t>fore think they have come to Christ, they should inquire whether their faith was accompanied with repentance</w:t>
      </w:r>
      <w:r w:rsidRPr="003E15FF">
        <w:rPr>
          <w:rStyle w:val="CharacterStyle16"/>
          <w:i w:val="0"/>
          <w:sz w:val="24"/>
          <w:szCs w:val="24"/>
          <w:lang w:val="en-GB"/>
        </w:rPr>
        <w:t>;</w:t>
      </w:r>
      <w:r w:rsidRPr="003E15FF">
        <w:rPr>
          <w:rStyle w:val="CharacterStyle16"/>
          <w:i w:val="0"/>
          <w:sz w:val="24"/>
          <w:szCs w:val="24"/>
          <w:lang w:val="en-GB"/>
        </w:rPr>
        <w:t xml:space="preserve"> whether they came to Christ in a </w:t>
      </w:r>
      <w:r w:rsidR="007465E7" w:rsidRPr="003E15FF">
        <w:rPr>
          <w:rStyle w:val="CharacterStyle16"/>
          <w:i w:val="0"/>
          <w:sz w:val="24"/>
          <w:szCs w:val="24"/>
          <w:lang w:val="en-GB"/>
        </w:rPr>
        <w:t>broken-hearted</w:t>
      </w:r>
      <w:r w:rsidRPr="003E15FF">
        <w:rPr>
          <w:rStyle w:val="CharacterStyle16"/>
          <w:i w:val="0"/>
          <w:sz w:val="24"/>
          <w:szCs w:val="24"/>
          <w:lang w:val="en-GB"/>
        </w:rPr>
        <w:t xml:space="preserve"> manner, sensible of their own utter unworthi</w:t>
      </w:r>
      <w:r w:rsidRPr="003E15FF">
        <w:rPr>
          <w:rStyle w:val="CharacterStyle16"/>
          <w:i w:val="0"/>
          <w:sz w:val="24"/>
          <w:szCs w:val="24"/>
          <w:lang w:val="en-GB"/>
        </w:rPr>
        <w:softHyphen/>
        <w:t>ness and vileness by sin</w:t>
      </w:r>
      <w:r w:rsidRPr="003E15FF">
        <w:rPr>
          <w:rStyle w:val="CharacterStyle16"/>
          <w:i w:val="0"/>
          <w:sz w:val="24"/>
          <w:szCs w:val="24"/>
          <w:lang w:val="en-GB"/>
        </w:rPr>
        <w:t>;</w:t>
      </w:r>
      <w:r w:rsidRPr="003E15FF">
        <w:rPr>
          <w:rStyle w:val="CharacterStyle16"/>
          <w:i w:val="0"/>
          <w:sz w:val="24"/>
          <w:szCs w:val="24"/>
          <w:lang w:val="en-GB"/>
        </w:rPr>
        <w:t xml:space="preserve"> or whether they did not come in a presumptuous, Phar</w:t>
      </w:r>
      <w:r w:rsidRPr="003E15FF">
        <w:rPr>
          <w:rStyle w:val="CharacterStyle16"/>
          <w:i w:val="0"/>
          <w:sz w:val="24"/>
          <w:szCs w:val="24"/>
          <w:lang w:val="en-GB"/>
        </w:rPr>
        <w:t>i</w:t>
      </w:r>
      <w:r w:rsidRPr="003E15FF">
        <w:rPr>
          <w:rStyle w:val="CharacterStyle16"/>
          <w:i w:val="0"/>
          <w:sz w:val="24"/>
          <w:szCs w:val="24"/>
          <w:lang w:val="en-GB"/>
        </w:rPr>
        <w:t>saical spirit, taking encouragement from their own supposed goodness. They should try their faith, by inquiring whether it was accompanied with humil</w:t>
      </w:r>
      <w:r w:rsidRPr="003E15FF">
        <w:rPr>
          <w:rStyle w:val="CharacterStyle16"/>
          <w:i w:val="0"/>
          <w:sz w:val="24"/>
          <w:szCs w:val="24"/>
          <w:lang w:val="en-GB"/>
        </w:rPr>
        <w:t>i</w:t>
      </w:r>
      <w:r w:rsidRPr="003E15FF">
        <w:rPr>
          <w:rStyle w:val="CharacterStyle16"/>
          <w:i w:val="0"/>
          <w:sz w:val="24"/>
          <w:szCs w:val="24"/>
          <w:lang w:val="en-GB"/>
        </w:rPr>
        <w:t>ty</w:t>
      </w:r>
      <w:r w:rsidRPr="003E15FF">
        <w:rPr>
          <w:rStyle w:val="CharacterStyle16"/>
          <w:i w:val="0"/>
          <w:sz w:val="24"/>
          <w:szCs w:val="24"/>
          <w:lang w:val="en-GB"/>
        </w:rPr>
        <w:t>;</w:t>
      </w:r>
      <w:r w:rsidRPr="003E15FF">
        <w:rPr>
          <w:rStyle w:val="CharacterStyle16"/>
          <w:i w:val="0"/>
          <w:sz w:val="24"/>
          <w:szCs w:val="24"/>
          <w:lang w:val="en-GB"/>
        </w:rPr>
        <w:t xml:space="preserve"> whether or no they trusted in Christ in a lowly and humble manner,</w:t>
      </w:r>
      <w:r w:rsidR="003E15FF">
        <w:rPr>
          <w:rStyle w:val="CharacterStyle16"/>
          <w:i w:val="0"/>
          <w:sz w:val="24"/>
          <w:szCs w:val="24"/>
          <w:lang w:val="en-GB"/>
        </w:rPr>
        <w:t xml:space="preserve"> </w:t>
      </w:r>
      <w:r w:rsidRPr="003E15FF">
        <w:rPr>
          <w:rStyle w:val="CharacterStyle16"/>
          <w:i w:val="0"/>
          <w:sz w:val="24"/>
          <w:szCs w:val="24"/>
          <w:lang w:val="en-GB"/>
        </w:rPr>
        <w:t>d</w:t>
      </w:r>
      <w:r w:rsidRPr="003E15FF">
        <w:rPr>
          <w:rStyle w:val="CharacterStyle16"/>
          <w:i w:val="0"/>
          <w:sz w:val="24"/>
          <w:szCs w:val="24"/>
          <w:lang w:val="en-GB"/>
        </w:rPr>
        <w:t>e</w:t>
      </w:r>
      <w:r w:rsidRPr="003E15FF">
        <w:rPr>
          <w:rStyle w:val="CharacterStyle16"/>
          <w:i w:val="0"/>
          <w:sz w:val="24"/>
          <w:szCs w:val="24"/>
          <w:lang w:val="en-GB"/>
        </w:rPr>
        <w:t>lighting to renounce themselves, and to give all the glory of their salvation to him. So they should try their faith by their love</w:t>
      </w:r>
      <w:r w:rsidRPr="003E15FF">
        <w:rPr>
          <w:rStyle w:val="CharacterStyle16"/>
          <w:i w:val="0"/>
          <w:sz w:val="24"/>
          <w:szCs w:val="24"/>
          <w:lang w:val="en-GB"/>
        </w:rPr>
        <w:t>;</w:t>
      </w:r>
      <w:r w:rsidRPr="003E15FF">
        <w:rPr>
          <w:rStyle w:val="CharacterStyle16"/>
          <w:i w:val="0"/>
          <w:sz w:val="24"/>
          <w:szCs w:val="24"/>
          <w:lang w:val="en-GB"/>
        </w:rPr>
        <w:t xml:space="preserve"> and if their faith has in it only light, but no warmth, it has not the true light</w:t>
      </w:r>
      <w:r w:rsidRPr="003E15FF">
        <w:rPr>
          <w:rStyle w:val="CharacterStyle16"/>
          <w:i w:val="0"/>
          <w:sz w:val="24"/>
          <w:szCs w:val="24"/>
          <w:lang w:val="en-GB"/>
        </w:rPr>
        <w:t>;</w:t>
      </w:r>
      <w:r w:rsidRPr="003E15FF">
        <w:rPr>
          <w:rStyle w:val="CharacterStyle16"/>
          <w:i w:val="0"/>
          <w:sz w:val="24"/>
          <w:szCs w:val="24"/>
          <w:lang w:val="en-GB"/>
        </w:rPr>
        <w:t xml:space="preserve"> ne</w:t>
      </w:r>
      <w:r w:rsidRPr="003E15FF">
        <w:rPr>
          <w:rStyle w:val="CharacterStyle16"/>
          <w:i w:val="0"/>
          <w:sz w:val="24"/>
          <w:szCs w:val="24"/>
          <w:lang w:val="en-GB"/>
        </w:rPr>
        <w:t>i</w:t>
      </w:r>
      <w:r w:rsidRPr="003E15FF">
        <w:rPr>
          <w:rStyle w:val="CharacterStyle16"/>
          <w:i w:val="0"/>
          <w:sz w:val="24"/>
          <w:szCs w:val="24"/>
          <w:lang w:val="en-GB"/>
        </w:rPr>
        <w:t>ther is it genuine faith, if it does not work by love.</w:t>
      </w:r>
    </w:p>
    <w:p w:rsidR="0005432C" w:rsidRPr="007465E7" w:rsidRDefault="0005432C" w:rsidP="007465E7">
      <w:pPr>
        <w:pStyle w:val="Style4"/>
        <w:kinsoku w:val="0"/>
        <w:autoSpaceDE/>
        <w:autoSpaceDN/>
        <w:spacing w:line="276" w:lineRule="auto"/>
        <w:ind w:left="0" w:right="0" w:firstLine="284"/>
        <w:rPr>
          <w:rStyle w:val="CharacterStyle4"/>
          <w:sz w:val="24"/>
          <w:szCs w:val="24"/>
          <w:lang w:val="en-GB"/>
        </w:rPr>
      </w:pPr>
      <w:r w:rsidRPr="007465E7">
        <w:rPr>
          <w:rStyle w:val="CharacterStyle16"/>
          <w:sz w:val="24"/>
          <w:szCs w:val="24"/>
          <w:lang w:val="en-GB"/>
        </w:rPr>
        <w:t>And so persons should examine their love by their faith. If they seem to have an affectionate love toward God and Christ, they should inquire whether or no this be accompanied with a real conviction of soul of the rea</w:t>
      </w:r>
      <w:r w:rsidRPr="007465E7">
        <w:rPr>
          <w:rStyle w:val="CharacterStyle16"/>
          <w:sz w:val="24"/>
          <w:szCs w:val="24"/>
          <w:lang w:val="en-GB"/>
        </w:rPr>
        <w:t>l</w:t>
      </w:r>
      <w:r w:rsidRPr="007465E7">
        <w:rPr>
          <w:rStyle w:val="CharacterStyle16"/>
          <w:sz w:val="24"/>
          <w:szCs w:val="24"/>
          <w:lang w:val="en-GB"/>
        </w:rPr>
        <w:t>ity of Christ, and of the truth of the gospel that reveals him, and with the full conviction that he is the Son of God—the only, and glorious, and all-sufficient Saviour. Herein is one great difference between false affections and true ones, that the former are not accom</w:t>
      </w:r>
      <w:r w:rsidRPr="007465E7">
        <w:rPr>
          <w:rStyle w:val="CharacterStyle16"/>
          <w:sz w:val="24"/>
          <w:szCs w:val="24"/>
          <w:lang w:val="en-GB"/>
        </w:rPr>
        <w:softHyphen/>
        <w:t>panied with this conviction, and they do not withal see the truth and reality of divine things. And therefore such affections are very little to be depended on. They are very much like the affection which we may have towards a person we are reading of in a romance, and whom we at the same time suppose to be no other than a feigned person. Such affections as are not accom</w:t>
      </w:r>
      <w:r w:rsidRPr="007465E7">
        <w:rPr>
          <w:rStyle w:val="CharacterStyle4"/>
          <w:sz w:val="24"/>
          <w:szCs w:val="24"/>
          <w:lang w:val="en-GB"/>
        </w:rPr>
        <w:t>panied with conviction will never carry men very far in duty, or influence them to any great extent, e</w:t>
      </w:r>
      <w:r w:rsidRPr="007465E7">
        <w:rPr>
          <w:rStyle w:val="CharacterStyle4"/>
          <w:sz w:val="24"/>
          <w:szCs w:val="24"/>
          <w:lang w:val="en-GB"/>
        </w:rPr>
        <w:t>i</w:t>
      </w:r>
      <w:r w:rsidRPr="007465E7">
        <w:rPr>
          <w:rStyle w:val="CharacterStyle4"/>
          <w:sz w:val="24"/>
          <w:szCs w:val="24"/>
          <w:lang w:val="en-GB"/>
        </w:rPr>
        <w:t>ther in doing or suffering.</w:t>
      </w:r>
    </w:p>
    <w:p w:rsidR="0005432C" w:rsidRPr="007465E7" w:rsidRDefault="0005432C" w:rsidP="0005432C">
      <w:pPr>
        <w:pStyle w:val="Style12"/>
        <w:kinsoku w:val="0"/>
        <w:autoSpaceDE/>
        <w:autoSpaceDN/>
        <w:spacing w:line="276" w:lineRule="auto"/>
        <w:ind w:left="0" w:right="0" w:firstLine="284"/>
        <w:rPr>
          <w:rStyle w:val="CharacterStyle4"/>
          <w:sz w:val="24"/>
          <w:szCs w:val="24"/>
          <w:lang w:val="en-GB"/>
        </w:rPr>
      </w:pPr>
      <w:r w:rsidRPr="007465E7">
        <w:rPr>
          <w:rStyle w:val="CharacterStyle4"/>
          <w:sz w:val="24"/>
          <w:szCs w:val="24"/>
          <w:lang w:val="en-GB"/>
        </w:rPr>
        <w:t>So, again, persons should examine themselves as to that in them which seems to be the grace of hope. They should inquire whether their hope is accompanied with faith, and arises from faith in Jesus Christ, and from a trust in his worthiness, and in his only. Is their hope built on this rock, or is it rather founded on a high opinion of something they think good in the</w:t>
      </w:r>
      <w:r w:rsidRPr="007465E7">
        <w:rPr>
          <w:rStyle w:val="CharacterStyle4"/>
          <w:sz w:val="24"/>
          <w:szCs w:val="24"/>
          <w:lang w:val="en-GB"/>
        </w:rPr>
        <w:t>m</w:t>
      </w:r>
      <w:r w:rsidRPr="007465E7">
        <w:rPr>
          <w:rStyle w:val="CharacterStyle4"/>
          <w:sz w:val="24"/>
          <w:szCs w:val="24"/>
          <w:lang w:val="en-GB"/>
        </w:rPr>
        <w:lastRenderedPageBreak/>
        <w:t>selves</w:t>
      </w:r>
      <w:r w:rsidRPr="007465E7">
        <w:rPr>
          <w:rStyle w:val="CharacterStyle4"/>
          <w:sz w:val="24"/>
          <w:szCs w:val="24"/>
          <w:lang w:val="en-GB"/>
        </w:rPr>
        <w:t>?</w:t>
      </w:r>
      <w:r w:rsidRPr="007465E7">
        <w:rPr>
          <w:rStyle w:val="CharacterStyle4"/>
          <w:sz w:val="24"/>
          <w:szCs w:val="24"/>
          <w:lang w:val="en-GB"/>
        </w:rPr>
        <w:t xml:space="preserve"> And so they should examine in what way their hope works, and what influence it has upon them, and whether or no it be accompanied with humility. A true hope leads its possessor to see his own unworthiness, and, in view of his sins, to reflect on himself with shame and brokenness of heart. It lies in the dust before God, and the comfort that arises from it is a lowly, humble, joy and peace. On the contrary, a false hope is wont to lift its possessor up with a high conceit of himself and of his own experi</w:t>
      </w:r>
      <w:r w:rsidRPr="007465E7">
        <w:rPr>
          <w:rStyle w:val="CharacterStyle4"/>
          <w:sz w:val="24"/>
          <w:szCs w:val="24"/>
          <w:lang w:val="en-GB"/>
        </w:rPr>
        <w:softHyphen/>
        <w:t>ence and doings. We should also inquire whether our hope be accompanied with a spirit of obedience, and self-denial, and weanedness from the world. A true hope is accompanied with these other graces, linked to, and dependent upon it, whereas a false hope is without them. It does not engage the heart in ob</w:t>
      </w:r>
      <w:r w:rsidRPr="007465E7">
        <w:rPr>
          <w:rStyle w:val="CharacterStyle4"/>
          <w:sz w:val="24"/>
          <w:szCs w:val="24"/>
          <w:lang w:val="en-GB"/>
        </w:rPr>
        <w:t>e</w:t>
      </w:r>
      <w:r w:rsidRPr="007465E7">
        <w:rPr>
          <w:rStyle w:val="CharacterStyle4"/>
          <w:sz w:val="24"/>
          <w:szCs w:val="24"/>
          <w:lang w:val="en-GB"/>
        </w:rPr>
        <w:t>dience, but flatters and hardens it in disobedience. It does not mortify carnal appetites, and wean from the world, but indulges the appetites and passions that are sinful, and chooses them, and makes men easy while living in them.</w:t>
      </w:r>
    </w:p>
    <w:p w:rsidR="0005432C" w:rsidRPr="007465E7" w:rsidRDefault="0005432C" w:rsidP="009B7B68">
      <w:pPr>
        <w:pStyle w:val="Style12"/>
        <w:kinsoku w:val="0"/>
        <w:autoSpaceDE/>
        <w:autoSpaceDN/>
        <w:spacing w:line="276" w:lineRule="auto"/>
        <w:ind w:left="0" w:right="0" w:firstLine="284"/>
        <w:rPr>
          <w:rStyle w:val="CharacterStyle17"/>
          <w:sz w:val="24"/>
          <w:szCs w:val="24"/>
          <w:lang w:val="en-GB"/>
        </w:rPr>
      </w:pPr>
      <w:r w:rsidRPr="007465E7">
        <w:rPr>
          <w:rStyle w:val="CharacterStyle4"/>
          <w:sz w:val="24"/>
          <w:szCs w:val="24"/>
          <w:lang w:val="en-GB"/>
        </w:rPr>
        <w:t>So, again, persons should examine their weanedness from the world, by inquiring whether it be accompanied</w:t>
      </w:r>
      <w:r w:rsidR="009B7B68">
        <w:rPr>
          <w:rStyle w:val="CharacterStyle4"/>
          <w:sz w:val="24"/>
          <w:szCs w:val="24"/>
          <w:lang w:val="en-GB"/>
        </w:rPr>
        <w:t xml:space="preserve"> </w:t>
      </w:r>
      <w:r w:rsidRPr="007465E7">
        <w:rPr>
          <w:rStyle w:val="CharacterStyle17"/>
          <w:sz w:val="24"/>
          <w:szCs w:val="24"/>
          <w:lang w:val="en-GB"/>
        </w:rPr>
        <w:t xml:space="preserve">with such a principle of love as draws their hearts off from the things of the world to those spiritual and heavenly objects which a true divine love carries the soul out to, more than to the things of the world. They should not only ask if they have something that appears like a true love, but they should hear Christ asking of them, as he did of Peter, </w:t>
      </w:r>
      <w:r w:rsidRPr="007465E7">
        <w:rPr>
          <w:rStyle w:val="CharacterStyle17"/>
          <w:sz w:val="24"/>
          <w:szCs w:val="24"/>
          <w:lang w:val="en-GB"/>
        </w:rPr>
        <w:t>“</w:t>
      </w:r>
      <w:r w:rsidRPr="007465E7">
        <w:rPr>
          <w:rStyle w:val="CharacterStyle17"/>
          <w:sz w:val="24"/>
          <w:szCs w:val="24"/>
          <w:lang w:val="en-GB"/>
        </w:rPr>
        <w:t xml:space="preserve">Simon, son of Jonas, lovest thou me </w:t>
      </w:r>
      <w:r w:rsidRPr="007465E7">
        <w:rPr>
          <w:rStyle w:val="CharacterStyle17"/>
          <w:i/>
          <w:iCs/>
          <w:sz w:val="24"/>
          <w:szCs w:val="24"/>
          <w:lang w:val="en-GB"/>
        </w:rPr>
        <w:t>more than these</w:t>
      </w:r>
      <w:r w:rsidRPr="007465E7">
        <w:rPr>
          <w:rStyle w:val="CharacterStyle17"/>
          <w:i/>
          <w:iCs/>
          <w:sz w:val="24"/>
          <w:szCs w:val="24"/>
          <w:lang w:val="en-GB"/>
        </w:rPr>
        <w:t>?”</w:t>
      </w:r>
      <w:r w:rsidRPr="007465E7">
        <w:rPr>
          <w:rStyle w:val="CharacterStyle17"/>
          <w:i/>
          <w:iCs/>
          <w:sz w:val="24"/>
          <w:szCs w:val="24"/>
          <w:lang w:val="en-GB"/>
        </w:rPr>
        <w:t xml:space="preserve"> </w:t>
      </w:r>
      <w:r w:rsidRPr="007465E7">
        <w:rPr>
          <w:rStyle w:val="CharacterStyle17"/>
          <w:sz w:val="24"/>
          <w:szCs w:val="24"/>
          <w:lang w:val="en-GB"/>
        </w:rPr>
        <w:t>Her</w:t>
      </w:r>
      <w:r w:rsidRPr="007465E7">
        <w:rPr>
          <w:rStyle w:val="CharacterStyle17"/>
          <w:sz w:val="24"/>
          <w:szCs w:val="24"/>
          <w:lang w:val="en-GB"/>
        </w:rPr>
        <w:t>e</w:t>
      </w:r>
      <w:r w:rsidRPr="007465E7">
        <w:rPr>
          <w:rStyle w:val="CharacterStyle17"/>
          <w:sz w:val="24"/>
          <w:szCs w:val="24"/>
          <w:lang w:val="en-GB"/>
        </w:rPr>
        <w:t>in a true weanedness from the world differs from a false weaned</w:t>
      </w:r>
      <w:r w:rsidRPr="007465E7">
        <w:rPr>
          <w:rStyle w:val="CharacterStyle17"/>
          <w:sz w:val="24"/>
          <w:szCs w:val="24"/>
          <w:lang w:val="en-GB"/>
        </w:rPr>
        <w:softHyphen/>
        <w:t>ness. The latter is not from love to God and heavenly things, but commonly either from fear and distress of conscience, or perhaps from some outward affli</w:t>
      </w:r>
      <w:r w:rsidRPr="007465E7">
        <w:rPr>
          <w:rStyle w:val="CharacterStyle17"/>
          <w:sz w:val="24"/>
          <w:szCs w:val="24"/>
          <w:lang w:val="en-GB"/>
        </w:rPr>
        <w:t>c</w:t>
      </w:r>
      <w:r w:rsidRPr="007465E7">
        <w:rPr>
          <w:rStyle w:val="CharacterStyle17"/>
          <w:sz w:val="24"/>
          <w:szCs w:val="24"/>
          <w:lang w:val="en-GB"/>
        </w:rPr>
        <w:t>tion, whereby persons have their minds drawn off for a time from the world to something that they are constrained to feel is better, though it is not really sweeter to them</w:t>
      </w:r>
      <w:r w:rsidRPr="007465E7">
        <w:rPr>
          <w:rStyle w:val="CharacterStyle17"/>
          <w:sz w:val="24"/>
          <w:szCs w:val="24"/>
          <w:lang w:val="en-GB"/>
        </w:rPr>
        <w:t>;</w:t>
      </w:r>
      <w:r w:rsidRPr="007465E7">
        <w:rPr>
          <w:rStyle w:val="CharacterStyle17"/>
          <w:sz w:val="24"/>
          <w:szCs w:val="24"/>
          <w:lang w:val="en-GB"/>
        </w:rPr>
        <w:t xml:space="preserve"> and they are only drawn, or beaten, or torn off from the world, while their hearts would still cleave to it just as much as ever, if they could but enjoy it free from these terrors and afflictions. But they, on the other hand, that have a true weanedness from the world, are not wedded to worldly things even in their best and most inviting forms, because their hearts are drawn off by the love of something better. They are so in love with God, and with spiritual things, that their a</w:t>
      </w:r>
      <w:r w:rsidRPr="007465E7">
        <w:rPr>
          <w:rStyle w:val="CharacterStyle17"/>
          <w:sz w:val="24"/>
          <w:szCs w:val="24"/>
          <w:lang w:val="en-GB"/>
        </w:rPr>
        <w:t>f</w:t>
      </w:r>
      <w:r w:rsidRPr="007465E7">
        <w:rPr>
          <w:rStyle w:val="CharacterStyle17"/>
          <w:sz w:val="24"/>
          <w:szCs w:val="24"/>
          <w:lang w:val="en-GB"/>
        </w:rPr>
        <w:t>fections cannot fasten on the things of the world.</w:t>
      </w:r>
    </w:p>
    <w:p w:rsidR="0005432C" w:rsidRPr="007465E7" w:rsidRDefault="0005432C" w:rsidP="009B7B68">
      <w:pPr>
        <w:pStyle w:val="Style5"/>
        <w:kinsoku w:val="0"/>
        <w:autoSpaceDE/>
        <w:autoSpaceDN/>
        <w:spacing w:line="276" w:lineRule="auto"/>
        <w:ind w:left="0" w:right="0" w:firstLine="284"/>
        <w:rPr>
          <w:rStyle w:val="CharacterStyle4"/>
          <w:sz w:val="24"/>
          <w:szCs w:val="24"/>
          <w:lang w:val="en-GB"/>
        </w:rPr>
      </w:pPr>
      <w:r w:rsidRPr="007465E7">
        <w:rPr>
          <w:rStyle w:val="CharacterStyle17"/>
          <w:sz w:val="24"/>
          <w:szCs w:val="24"/>
          <w:lang w:val="en-GB"/>
        </w:rPr>
        <w:t>In the same way, persons should try their love to God by their love to the people of God</w:t>
      </w:r>
      <w:r w:rsidRPr="007465E7">
        <w:rPr>
          <w:rStyle w:val="CharacterStyle17"/>
          <w:sz w:val="24"/>
          <w:szCs w:val="24"/>
          <w:lang w:val="en-GB"/>
        </w:rPr>
        <w:t>;</w:t>
      </w:r>
      <w:r w:rsidRPr="007465E7">
        <w:rPr>
          <w:rStyle w:val="CharacterStyle17"/>
          <w:sz w:val="24"/>
          <w:szCs w:val="24"/>
          <w:lang w:val="en-GB"/>
        </w:rPr>
        <w:t xml:space="preserve"> and also their love to their fellow-Christians by their love to God. False grace is like a defective or monstrous pic</w:t>
      </w:r>
      <w:r w:rsidRPr="007465E7">
        <w:rPr>
          <w:rStyle w:val="CharacterStyle17"/>
          <w:sz w:val="24"/>
          <w:szCs w:val="24"/>
          <w:lang w:val="en-GB"/>
        </w:rPr>
        <w:softHyphen/>
        <w:t>ture or image, wherein some essential part is wanting. There is, it may be, an appearance of some good dis</w:t>
      </w:r>
      <w:r w:rsidRPr="007465E7">
        <w:rPr>
          <w:rStyle w:val="CharacterStyle17"/>
          <w:sz w:val="24"/>
          <w:szCs w:val="24"/>
          <w:lang w:val="en-GB"/>
        </w:rPr>
        <w:softHyphen/>
        <w:t>position toward God, while at the same time there is a destitution of Christian dispositions toward men. Or</w:t>
      </w:r>
      <w:r w:rsidR="009B7B68">
        <w:rPr>
          <w:rStyle w:val="CharacterStyle17"/>
          <w:sz w:val="24"/>
          <w:szCs w:val="24"/>
          <w:lang w:val="en-GB"/>
        </w:rPr>
        <w:t xml:space="preserve"> </w:t>
      </w:r>
      <w:r w:rsidRPr="007465E7">
        <w:rPr>
          <w:rStyle w:val="CharacterStyle4"/>
          <w:sz w:val="24"/>
          <w:szCs w:val="24"/>
          <w:lang w:val="en-GB"/>
        </w:rPr>
        <w:t>if there appears to be a kind, just, generous, good</w:t>
      </w:r>
      <w:r w:rsidRPr="007465E7">
        <w:rPr>
          <w:rStyle w:val="CharacterStyle4"/>
          <w:sz w:val="24"/>
          <w:szCs w:val="24"/>
          <w:lang w:val="en-GB"/>
        </w:rPr>
        <w:softHyphen/>
        <w:t>hearted disposition toward man, there is a want of right fee</w:t>
      </w:r>
      <w:r w:rsidRPr="007465E7">
        <w:rPr>
          <w:rStyle w:val="CharacterStyle4"/>
          <w:sz w:val="24"/>
          <w:szCs w:val="24"/>
          <w:lang w:val="en-GB"/>
        </w:rPr>
        <w:t>l</w:t>
      </w:r>
      <w:r w:rsidRPr="007465E7">
        <w:rPr>
          <w:rStyle w:val="CharacterStyle4"/>
          <w:sz w:val="24"/>
          <w:szCs w:val="24"/>
          <w:lang w:val="en-GB"/>
        </w:rPr>
        <w:t xml:space="preserve">ing toward God. On this account, we find God complains of Ephraim, that </w:t>
      </w:r>
      <w:r w:rsidRPr="007465E7">
        <w:rPr>
          <w:rStyle w:val="CharacterStyle4"/>
          <w:sz w:val="24"/>
          <w:szCs w:val="24"/>
          <w:lang w:val="en-GB"/>
        </w:rPr>
        <w:lastRenderedPageBreak/>
        <w:t>“</w:t>
      </w:r>
      <w:r w:rsidRPr="007465E7">
        <w:rPr>
          <w:rStyle w:val="CharacterStyle4"/>
          <w:sz w:val="24"/>
          <w:szCs w:val="24"/>
          <w:lang w:val="en-GB"/>
        </w:rPr>
        <w:t>he is a cake not turned</w:t>
      </w:r>
      <w:r w:rsidRPr="007465E7">
        <w:rPr>
          <w:rStyle w:val="CharacterStyle4"/>
          <w:sz w:val="24"/>
          <w:szCs w:val="24"/>
          <w:lang w:val="en-GB"/>
        </w:rPr>
        <w:t>”</w:t>
      </w:r>
      <w:r w:rsidRPr="007465E7">
        <w:rPr>
          <w:rStyle w:val="CharacterStyle4"/>
          <w:sz w:val="24"/>
          <w:szCs w:val="24"/>
          <w:lang w:val="en-GB"/>
        </w:rPr>
        <w:t xml:space="preserve"> (Hosea vii. 8); that is, that his goodness is partial and not consistent; that he is good in one thing and bad in another, like a cake not turned, which is generally burnt on one side and raw on the other, and good for nothing on either. Such a character we should stu</w:t>
      </w:r>
      <w:r w:rsidRPr="007465E7">
        <w:rPr>
          <w:rStyle w:val="CharacterStyle4"/>
          <w:sz w:val="24"/>
          <w:szCs w:val="24"/>
          <w:lang w:val="en-GB"/>
        </w:rPr>
        <w:softHyphen/>
        <w:t>diously avoid, and endeavour that each grace that we have may testify to the gen</w:t>
      </w:r>
      <w:r w:rsidRPr="007465E7">
        <w:rPr>
          <w:rStyle w:val="CharacterStyle4"/>
          <w:sz w:val="24"/>
          <w:szCs w:val="24"/>
          <w:lang w:val="en-GB"/>
        </w:rPr>
        <w:t>u</w:t>
      </w:r>
      <w:r w:rsidRPr="007465E7">
        <w:rPr>
          <w:rStyle w:val="CharacterStyle4"/>
          <w:sz w:val="24"/>
          <w:szCs w:val="24"/>
          <w:lang w:val="en-GB"/>
        </w:rPr>
        <w:t xml:space="preserve">ineness of all our other graces, so that we may be proportioned Christians, growing in the unity of the faith, and of the knowledge of the Son of God, unto perfect men, unto the measure of the stature of the </w:t>
      </w:r>
      <w:r w:rsidR="007465E7" w:rsidRPr="007465E7">
        <w:rPr>
          <w:rStyle w:val="CharacterStyle4"/>
          <w:sz w:val="24"/>
          <w:szCs w:val="24"/>
          <w:lang w:val="en-GB"/>
        </w:rPr>
        <w:t>fullness</w:t>
      </w:r>
      <w:r w:rsidRPr="007465E7">
        <w:rPr>
          <w:rStyle w:val="CharacterStyle4"/>
          <w:sz w:val="24"/>
          <w:szCs w:val="24"/>
          <w:lang w:val="en-GB"/>
        </w:rPr>
        <w:t xml:space="preserve"> of Christ.</w:t>
      </w:r>
    </w:p>
    <w:p w:rsidR="00DD6D84" w:rsidRPr="007465E7" w:rsidRDefault="00DD6D84" w:rsidP="0005432C">
      <w:pPr>
        <w:spacing w:after="0"/>
        <w:rPr>
          <w:rFonts w:ascii="Times New Roman" w:hAnsi="Times New Roman" w:cs="Times New Roman"/>
          <w:sz w:val="24"/>
          <w:szCs w:val="24"/>
        </w:rPr>
      </w:pPr>
      <w:bookmarkStart w:id="0" w:name="_GoBack"/>
      <w:bookmarkEnd w:id="0"/>
    </w:p>
    <w:sectPr w:rsidR="00DD6D84" w:rsidRPr="007465E7" w:rsidSect="0005432C">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D2" w:rsidRDefault="00182FD2" w:rsidP="0005432C">
      <w:pPr>
        <w:spacing w:after="0" w:line="240" w:lineRule="auto"/>
      </w:pPr>
      <w:r>
        <w:separator/>
      </w:r>
    </w:p>
  </w:endnote>
  <w:endnote w:type="continuationSeparator" w:id="0">
    <w:p w:rsidR="00182FD2" w:rsidRDefault="00182FD2" w:rsidP="0005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87734"/>
      <w:docPartObj>
        <w:docPartGallery w:val="Page Numbers (Bottom of Page)"/>
        <w:docPartUnique/>
      </w:docPartObj>
    </w:sdtPr>
    <w:sdtEndPr>
      <w:rPr>
        <w:noProof/>
      </w:rPr>
    </w:sdtEndPr>
    <w:sdtContent>
      <w:p w:rsidR="0005432C" w:rsidRDefault="0005432C">
        <w:pPr>
          <w:pStyle w:val="Footer"/>
          <w:jc w:val="center"/>
        </w:pPr>
        <w:r>
          <w:fldChar w:fldCharType="begin"/>
        </w:r>
        <w:r>
          <w:instrText xml:space="preserve"> PAGE   \* MERGEFORMAT </w:instrText>
        </w:r>
        <w:r>
          <w:fldChar w:fldCharType="separate"/>
        </w:r>
        <w:r w:rsidR="00A95866">
          <w:rPr>
            <w:noProof/>
          </w:rPr>
          <w:t>11</w:t>
        </w:r>
        <w:r>
          <w:rPr>
            <w:noProof/>
          </w:rPr>
          <w:fldChar w:fldCharType="end"/>
        </w:r>
      </w:p>
    </w:sdtContent>
  </w:sdt>
  <w:p w:rsidR="0005432C" w:rsidRDefault="00054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D2" w:rsidRDefault="00182FD2" w:rsidP="0005432C">
      <w:pPr>
        <w:spacing w:after="0" w:line="240" w:lineRule="auto"/>
      </w:pPr>
      <w:r>
        <w:separator/>
      </w:r>
    </w:p>
  </w:footnote>
  <w:footnote w:type="continuationSeparator" w:id="0">
    <w:p w:rsidR="00182FD2" w:rsidRDefault="00182FD2" w:rsidP="00054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8AEE"/>
    <w:multiLevelType w:val="singleLevel"/>
    <w:tmpl w:val="28DE9FD8"/>
    <w:lvl w:ilvl="0">
      <w:start w:val="4"/>
      <w:numFmt w:val="decimal"/>
      <w:lvlText w:val="%1."/>
      <w:lvlJc w:val="left"/>
      <w:pPr>
        <w:tabs>
          <w:tab w:val="num" w:pos="216"/>
        </w:tabs>
        <w:ind w:left="72" w:firstLine="288"/>
      </w:pPr>
      <w:rPr>
        <w:i/>
        <w:iCs/>
        <w:snapToGrid/>
        <w:color w:val="230E00"/>
        <w:spacing w:val="-5"/>
        <w:sz w:val="18"/>
        <w:szCs w:val="18"/>
      </w:rPr>
    </w:lvl>
  </w:abstractNum>
  <w:abstractNum w:abstractNumId="1">
    <w:nsid w:val="04A31A65"/>
    <w:multiLevelType w:val="singleLevel"/>
    <w:tmpl w:val="080CEC24"/>
    <w:lvl w:ilvl="0">
      <w:start w:val="2"/>
      <w:numFmt w:val="decimal"/>
      <w:lvlText w:val="%1."/>
      <w:lvlJc w:val="left"/>
      <w:pPr>
        <w:tabs>
          <w:tab w:val="num" w:pos="288"/>
        </w:tabs>
        <w:ind w:left="72" w:firstLine="288"/>
      </w:pPr>
      <w:rPr>
        <w:rFonts w:ascii="Bookman Old Style" w:hAnsi="Bookman Old Style" w:cs="Bookman Old Style"/>
        <w:i/>
        <w:iCs/>
        <w:snapToGrid/>
        <w:color w:val="170200"/>
        <w:spacing w:val="-8"/>
        <w:sz w:val="16"/>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2C"/>
    <w:rsid w:val="0005432C"/>
    <w:rsid w:val="000A3B7B"/>
    <w:rsid w:val="00182FD2"/>
    <w:rsid w:val="00251D0D"/>
    <w:rsid w:val="00270847"/>
    <w:rsid w:val="003E15FF"/>
    <w:rsid w:val="007465E7"/>
    <w:rsid w:val="009B7B68"/>
    <w:rsid w:val="00A95866"/>
    <w:rsid w:val="00B079A6"/>
    <w:rsid w:val="00DC6C26"/>
    <w:rsid w:val="00DD6D84"/>
    <w:rsid w:val="00FF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5432C"/>
    <w:pPr>
      <w:widowControl w:val="0"/>
      <w:autoSpaceDE w:val="0"/>
      <w:autoSpaceDN w:val="0"/>
      <w:spacing w:after="0" w:line="204" w:lineRule="exact"/>
      <w:ind w:left="1368"/>
    </w:pPr>
    <w:rPr>
      <w:rFonts w:ascii="Times New Roman" w:hAnsi="Times New Roman" w:cs="Times New Roman"/>
      <w:color w:val="1D0A00"/>
      <w:sz w:val="20"/>
      <w:szCs w:val="20"/>
      <w:lang w:val="en-US"/>
    </w:rPr>
  </w:style>
  <w:style w:type="paragraph" w:customStyle="1" w:styleId="Style2">
    <w:name w:val="Style 2"/>
    <w:basedOn w:val="Normal"/>
    <w:uiPriority w:val="99"/>
    <w:rsid w:val="0005432C"/>
    <w:pPr>
      <w:widowControl w:val="0"/>
      <w:autoSpaceDE w:val="0"/>
      <w:autoSpaceDN w:val="0"/>
      <w:spacing w:before="216" w:after="0" w:line="312" w:lineRule="exact"/>
      <w:jc w:val="center"/>
    </w:pPr>
    <w:rPr>
      <w:rFonts w:ascii="Times New Roman" w:hAnsi="Times New Roman" w:cs="Times New Roman"/>
      <w:color w:val="725D3B"/>
      <w:sz w:val="6"/>
      <w:szCs w:val="6"/>
      <w:lang w:val="en-US"/>
    </w:rPr>
  </w:style>
  <w:style w:type="paragraph" w:customStyle="1" w:styleId="Style6">
    <w:name w:val="Style 6"/>
    <w:basedOn w:val="Normal"/>
    <w:uiPriority w:val="99"/>
    <w:rsid w:val="0005432C"/>
    <w:pPr>
      <w:widowControl w:val="0"/>
      <w:autoSpaceDE w:val="0"/>
      <w:autoSpaceDN w:val="0"/>
      <w:spacing w:before="216" w:after="0" w:line="216" w:lineRule="exact"/>
      <w:ind w:right="144"/>
      <w:jc w:val="both"/>
    </w:pPr>
    <w:rPr>
      <w:rFonts w:ascii="Times New Roman" w:hAnsi="Times New Roman" w:cs="Times New Roman"/>
      <w:color w:val="1D0A00"/>
      <w:sz w:val="20"/>
      <w:szCs w:val="20"/>
      <w:lang w:val="en-US"/>
    </w:rPr>
  </w:style>
  <w:style w:type="paragraph" w:customStyle="1" w:styleId="Style7">
    <w:name w:val="Style 7"/>
    <w:basedOn w:val="Normal"/>
    <w:uiPriority w:val="99"/>
    <w:rsid w:val="0005432C"/>
    <w:pPr>
      <w:widowControl w:val="0"/>
      <w:autoSpaceDE w:val="0"/>
      <w:autoSpaceDN w:val="0"/>
      <w:spacing w:after="144" w:line="228" w:lineRule="exact"/>
      <w:ind w:right="144" w:firstLine="144"/>
      <w:jc w:val="both"/>
    </w:pPr>
    <w:rPr>
      <w:rFonts w:ascii="Times New Roman" w:hAnsi="Times New Roman" w:cs="Times New Roman"/>
      <w:color w:val="1D0A00"/>
      <w:sz w:val="20"/>
      <w:szCs w:val="20"/>
      <w:lang w:val="en-US"/>
    </w:rPr>
  </w:style>
  <w:style w:type="paragraph" w:customStyle="1" w:styleId="Style3">
    <w:name w:val="Style 3"/>
    <w:basedOn w:val="Normal"/>
    <w:uiPriority w:val="99"/>
    <w:rsid w:val="0005432C"/>
    <w:pPr>
      <w:widowControl w:val="0"/>
      <w:autoSpaceDE w:val="0"/>
      <w:autoSpaceDN w:val="0"/>
      <w:spacing w:after="0" w:line="230" w:lineRule="auto"/>
      <w:ind w:right="72" w:firstLine="216"/>
      <w:jc w:val="both"/>
    </w:pPr>
    <w:rPr>
      <w:rFonts w:ascii="Times New Roman" w:hAnsi="Times New Roman" w:cs="Times New Roman"/>
      <w:color w:val="1C0A00"/>
      <w:sz w:val="20"/>
      <w:szCs w:val="20"/>
      <w:lang w:val="en-US"/>
    </w:rPr>
  </w:style>
  <w:style w:type="paragraph" w:customStyle="1" w:styleId="Style16">
    <w:name w:val="Style 16"/>
    <w:basedOn w:val="Normal"/>
    <w:uiPriority w:val="99"/>
    <w:rsid w:val="0005432C"/>
    <w:pPr>
      <w:widowControl w:val="0"/>
      <w:autoSpaceDE w:val="0"/>
      <w:autoSpaceDN w:val="0"/>
      <w:spacing w:after="0" w:line="240" w:lineRule="auto"/>
      <w:ind w:left="72"/>
    </w:pPr>
    <w:rPr>
      <w:rFonts w:ascii="Times New Roman" w:hAnsi="Times New Roman" w:cs="Times New Roman"/>
      <w:color w:val="1B0500"/>
      <w:sz w:val="20"/>
      <w:szCs w:val="20"/>
      <w:lang w:val="en-US"/>
    </w:rPr>
  </w:style>
  <w:style w:type="paragraph" w:customStyle="1" w:styleId="Style18">
    <w:name w:val="Style 18"/>
    <w:basedOn w:val="Normal"/>
    <w:uiPriority w:val="99"/>
    <w:rsid w:val="0005432C"/>
    <w:pPr>
      <w:widowControl w:val="0"/>
      <w:autoSpaceDE w:val="0"/>
      <w:autoSpaceDN w:val="0"/>
      <w:spacing w:after="0" w:line="235" w:lineRule="auto"/>
      <w:ind w:left="144" w:right="144"/>
      <w:jc w:val="both"/>
    </w:pPr>
    <w:rPr>
      <w:rFonts w:ascii="Times New Roman" w:hAnsi="Times New Roman" w:cs="Times New Roman"/>
      <w:color w:val="1E0E00"/>
      <w:sz w:val="20"/>
      <w:szCs w:val="20"/>
      <w:lang w:val="en-US"/>
    </w:rPr>
  </w:style>
  <w:style w:type="paragraph" w:customStyle="1" w:styleId="Style19">
    <w:name w:val="Style 19"/>
    <w:basedOn w:val="Normal"/>
    <w:uiPriority w:val="99"/>
    <w:rsid w:val="0005432C"/>
    <w:pPr>
      <w:widowControl w:val="0"/>
      <w:autoSpaceDE w:val="0"/>
      <w:autoSpaceDN w:val="0"/>
      <w:spacing w:after="0" w:line="235" w:lineRule="auto"/>
      <w:ind w:left="72" w:right="144"/>
      <w:jc w:val="both"/>
    </w:pPr>
    <w:rPr>
      <w:rFonts w:ascii="Times New Roman" w:hAnsi="Times New Roman" w:cs="Times New Roman"/>
      <w:color w:val="1B0500"/>
      <w:sz w:val="20"/>
      <w:szCs w:val="20"/>
      <w:lang w:val="en-US"/>
    </w:rPr>
  </w:style>
  <w:style w:type="paragraph" w:customStyle="1" w:styleId="Style20">
    <w:name w:val="Style 20"/>
    <w:basedOn w:val="Normal"/>
    <w:uiPriority w:val="99"/>
    <w:rsid w:val="0005432C"/>
    <w:pPr>
      <w:widowControl w:val="0"/>
      <w:autoSpaceDE w:val="0"/>
      <w:autoSpaceDN w:val="0"/>
      <w:spacing w:after="36" w:line="247" w:lineRule="auto"/>
      <w:ind w:left="288"/>
    </w:pPr>
    <w:rPr>
      <w:rFonts w:ascii="Times New Roman" w:hAnsi="Times New Roman" w:cs="Times New Roman"/>
      <w:i/>
      <w:iCs/>
      <w:color w:val="1B0500"/>
      <w:sz w:val="18"/>
      <w:szCs w:val="18"/>
      <w:lang w:val="en-US"/>
    </w:rPr>
  </w:style>
  <w:style w:type="paragraph" w:customStyle="1" w:styleId="Style4">
    <w:name w:val="Style 4"/>
    <w:basedOn w:val="Normal"/>
    <w:uiPriority w:val="99"/>
    <w:rsid w:val="0005432C"/>
    <w:pPr>
      <w:widowControl w:val="0"/>
      <w:autoSpaceDE w:val="0"/>
      <w:autoSpaceDN w:val="0"/>
      <w:spacing w:after="0" w:line="235" w:lineRule="auto"/>
      <w:ind w:left="72" w:right="72"/>
      <w:jc w:val="both"/>
    </w:pPr>
    <w:rPr>
      <w:rFonts w:ascii="Times New Roman" w:hAnsi="Times New Roman" w:cs="Times New Roman"/>
      <w:color w:val="1D0B00"/>
      <w:sz w:val="20"/>
      <w:szCs w:val="20"/>
      <w:lang w:val="en-US"/>
    </w:rPr>
  </w:style>
  <w:style w:type="paragraph" w:customStyle="1" w:styleId="Style5">
    <w:name w:val="Style 5"/>
    <w:basedOn w:val="Normal"/>
    <w:uiPriority w:val="99"/>
    <w:rsid w:val="0005432C"/>
    <w:pPr>
      <w:widowControl w:val="0"/>
      <w:autoSpaceDE w:val="0"/>
      <w:autoSpaceDN w:val="0"/>
      <w:spacing w:after="0" w:line="232" w:lineRule="auto"/>
      <w:ind w:left="72" w:right="144"/>
      <w:jc w:val="both"/>
    </w:pPr>
    <w:rPr>
      <w:rFonts w:ascii="Times New Roman" w:hAnsi="Times New Roman" w:cs="Times New Roman"/>
      <w:color w:val="1A0600"/>
      <w:sz w:val="20"/>
      <w:szCs w:val="20"/>
      <w:lang w:val="en-US"/>
    </w:rPr>
  </w:style>
  <w:style w:type="paragraph" w:customStyle="1" w:styleId="Style8">
    <w:name w:val="Style 8"/>
    <w:basedOn w:val="Normal"/>
    <w:uiPriority w:val="99"/>
    <w:rsid w:val="0005432C"/>
    <w:pPr>
      <w:widowControl w:val="0"/>
      <w:autoSpaceDE w:val="0"/>
      <w:autoSpaceDN w:val="0"/>
      <w:spacing w:after="0" w:line="240" w:lineRule="auto"/>
      <w:ind w:right="72" w:firstLine="216"/>
      <w:jc w:val="both"/>
    </w:pPr>
    <w:rPr>
      <w:rFonts w:ascii="Times New Roman" w:hAnsi="Times New Roman" w:cs="Times New Roman"/>
      <w:color w:val="1C0500"/>
      <w:sz w:val="19"/>
      <w:szCs w:val="19"/>
      <w:lang w:val="en-US"/>
    </w:rPr>
  </w:style>
  <w:style w:type="paragraph" w:customStyle="1" w:styleId="Style9">
    <w:name w:val="Style 9"/>
    <w:basedOn w:val="Normal"/>
    <w:uiPriority w:val="99"/>
    <w:rsid w:val="0005432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7">
    <w:name w:val="Style 17"/>
    <w:basedOn w:val="Normal"/>
    <w:uiPriority w:val="99"/>
    <w:rsid w:val="0005432C"/>
    <w:pPr>
      <w:widowControl w:val="0"/>
      <w:autoSpaceDE w:val="0"/>
      <w:autoSpaceDN w:val="0"/>
      <w:spacing w:after="72" w:line="232" w:lineRule="auto"/>
      <w:ind w:left="72" w:right="144" w:firstLine="216"/>
      <w:jc w:val="both"/>
    </w:pPr>
    <w:rPr>
      <w:rFonts w:ascii="Times New Roman" w:hAnsi="Times New Roman" w:cs="Times New Roman"/>
      <w:color w:val="1E0A00"/>
      <w:sz w:val="20"/>
      <w:szCs w:val="20"/>
      <w:lang w:val="en-US"/>
    </w:rPr>
  </w:style>
  <w:style w:type="paragraph" w:customStyle="1" w:styleId="Style10">
    <w:name w:val="Style 10"/>
    <w:basedOn w:val="Normal"/>
    <w:uiPriority w:val="99"/>
    <w:rsid w:val="0005432C"/>
    <w:pPr>
      <w:widowControl w:val="0"/>
      <w:autoSpaceDE w:val="0"/>
      <w:autoSpaceDN w:val="0"/>
      <w:spacing w:after="0" w:line="235" w:lineRule="auto"/>
      <w:ind w:left="144" w:right="144"/>
      <w:jc w:val="both"/>
    </w:pPr>
    <w:rPr>
      <w:rFonts w:ascii="Times New Roman" w:hAnsi="Times New Roman" w:cs="Times New Roman"/>
      <w:color w:val="1B0600"/>
      <w:sz w:val="20"/>
      <w:szCs w:val="20"/>
      <w:lang w:val="en-US"/>
    </w:rPr>
  </w:style>
  <w:style w:type="paragraph" w:customStyle="1" w:styleId="Style11">
    <w:name w:val="Style 11"/>
    <w:basedOn w:val="Normal"/>
    <w:uiPriority w:val="99"/>
    <w:rsid w:val="0005432C"/>
    <w:pPr>
      <w:widowControl w:val="0"/>
      <w:autoSpaceDE w:val="0"/>
      <w:autoSpaceDN w:val="0"/>
      <w:spacing w:after="0" w:line="235" w:lineRule="auto"/>
      <w:ind w:left="72" w:right="144" w:firstLine="216"/>
      <w:jc w:val="both"/>
    </w:pPr>
    <w:rPr>
      <w:rFonts w:ascii="Times New Roman" w:hAnsi="Times New Roman" w:cs="Times New Roman"/>
      <w:color w:val="150300"/>
      <w:sz w:val="20"/>
      <w:szCs w:val="20"/>
      <w:lang w:val="en-US"/>
    </w:rPr>
  </w:style>
  <w:style w:type="paragraph" w:customStyle="1" w:styleId="Style12">
    <w:name w:val="Style 12"/>
    <w:basedOn w:val="Normal"/>
    <w:uiPriority w:val="99"/>
    <w:rsid w:val="0005432C"/>
    <w:pPr>
      <w:widowControl w:val="0"/>
      <w:autoSpaceDE w:val="0"/>
      <w:autoSpaceDN w:val="0"/>
      <w:spacing w:after="0" w:line="232" w:lineRule="auto"/>
      <w:ind w:left="72" w:right="144"/>
      <w:jc w:val="both"/>
    </w:pPr>
    <w:rPr>
      <w:rFonts w:ascii="Times New Roman" w:hAnsi="Times New Roman" w:cs="Times New Roman"/>
      <w:sz w:val="20"/>
      <w:szCs w:val="20"/>
      <w:lang w:val="en-US"/>
    </w:rPr>
  </w:style>
  <w:style w:type="paragraph" w:customStyle="1" w:styleId="Style13">
    <w:name w:val="Style 13"/>
    <w:basedOn w:val="Normal"/>
    <w:uiPriority w:val="99"/>
    <w:rsid w:val="0005432C"/>
    <w:pPr>
      <w:widowControl w:val="0"/>
      <w:autoSpaceDE w:val="0"/>
      <w:autoSpaceDN w:val="0"/>
      <w:spacing w:after="0" w:line="254" w:lineRule="auto"/>
      <w:ind w:left="72" w:right="144" w:firstLine="216"/>
    </w:pPr>
    <w:rPr>
      <w:rFonts w:ascii="Times New Roman" w:hAnsi="Times New Roman" w:cs="Times New Roman"/>
      <w:i/>
      <w:iCs/>
      <w:sz w:val="17"/>
      <w:szCs w:val="17"/>
      <w:lang w:val="en-US"/>
    </w:rPr>
  </w:style>
  <w:style w:type="paragraph" w:customStyle="1" w:styleId="Style14">
    <w:name w:val="Style 14"/>
    <w:basedOn w:val="Normal"/>
    <w:uiPriority w:val="99"/>
    <w:rsid w:val="0005432C"/>
    <w:pPr>
      <w:widowControl w:val="0"/>
      <w:autoSpaceDE w:val="0"/>
      <w:autoSpaceDN w:val="0"/>
      <w:spacing w:after="0" w:line="235" w:lineRule="auto"/>
      <w:ind w:left="72" w:right="144"/>
      <w:jc w:val="both"/>
    </w:pPr>
    <w:rPr>
      <w:rFonts w:ascii="Times New Roman" w:hAnsi="Times New Roman" w:cs="Times New Roman"/>
      <w:color w:val="170200"/>
      <w:sz w:val="20"/>
      <w:szCs w:val="20"/>
      <w:lang w:val="en-US"/>
    </w:rPr>
  </w:style>
  <w:style w:type="paragraph" w:customStyle="1" w:styleId="Style15">
    <w:name w:val="Style 15"/>
    <w:basedOn w:val="Normal"/>
    <w:uiPriority w:val="99"/>
    <w:rsid w:val="0005432C"/>
    <w:pPr>
      <w:widowControl w:val="0"/>
      <w:autoSpaceDE w:val="0"/>
      <w:autoSpaceDN w:val="0"/>
      <w:spacing w:after="0" w:line="232" w:lineRule="auto"/>
      <w:ind w:left="72" w:right="144" w:firstLine="288"/>
      <w:jc w:val="both"/>
    </w:pPr>
    <w:rPr>
      <w:rFonts w:ascii="Times New Roman" w:hAnsi="Times New Roman" w:cs="Times New Roman"/>
      <w:color w:val="230E00"/>
      <w:sz w:val="20"/>
      <w:szCs w:val="20"/>
      <w:lang w:val="en-US"/>
    </w:rPr>
  </w:style>
  <w:style w:type="character" w:customStyle="1" w:styleId="CharacterStyle1">
    <w:name w:val="Character Style 1"/>
    <w:uiPriority w:val="99"/>
    <w:rsid w:val="0005432C"/>
    <w:rPr>
      <w:color w:val="1D0A00"/>
      <w:sz w:val="20"/>
      <w:szCs w:val="20"/>
    </w:rPr>
  </w:style>
  <w:style w:type="character" w:customStyle="1" w:styleId="CharacterStyle8">
    <w:name w:val="Character Style 8"/>
    <w:uiPriority w:val="99"/>
    <w:rsid w:val="0005432C"/>
    <w:rPr>
      <w:color w:val="725D3B"/>
      <w:sz w:val="6"/>
      <w:szCs w:val="6"/>
    </w:rPr>
  </w:style>
  <w:style w:type="character" w:customStyle="1" w:styleId="CharacterStyle2">
    <w:name w:val="Character Style 2"/>
    <w:uiPriority w:val="99"/>
    <w:rsid w:val="0005432C"/>
    <w:rPr>
      <w:color w:val="1C0A00"/>
      <w:sz w:val="20"/>
      <w:szCs w:val="20"/>
    </w:rPr>
  </w:style>
  <w:style w:type="character" w:customStyle="1" w:styleId="CharacterStyle3">
    <w:name w:val="Character Style 3"/>
    <w:uiPriority w:val="99"/>
    <w:rsid w:val="0005432C"/>
    <w:rPr>
      <w:color w:val="1C0500"/>
      <w:sz w:val="19"/>
      <w:szCs w:val="19"/>
    </w:rPr>
  </w:style>
  <w:style w:type="character" w:customStyle="1" w:styleId="CharacterStyle4">
    <w:name w:val="Character Style 4"/>
    <w:uiPriority w:val="99"/>
    <w:rsid w:val="0005432C"/>
    <w:rPr>
      <w:sz w:val="20"/>
      <w:szCs w:val="20"/>
    </w:rPr>
  </w:style>
  <w:style w:type="character" w:customStyle="1" w:styleId="CharacterStyle6">
    <w:name w:val="Character Style 6"/>
    <w:uiPriority w:val="99"/>
    <w:rsid w:val="0005432C"/>
    <w:rPr>
      <w:color w:val="1E0A00"/>
      <w:sz w:val="20"/>
      <w:szCs w:val="20"/>
    </w:rPr>
  </w:style>
  <w:style w:type="character" w:customStyle="1" w:styleId="CharacterStyle7">
    <w:name w:val="Character Style 7"/>
    <w:uiPriority w:val="99"/>
    <w:rsid w:val="0005432C"/>
    <w:rPr>
      <w:color w:val="1B0600"/>
      <w:sz w:val="20"/>
      <w:szCs w:val="20"/>
    </w:rPr>
  </w:style>
  <w:style w:type="character" w:customStyle="1" w:styleId="CharacterStyle9">
    <w:name w:val="Character Style 9"/>
    <w:uiPriority w:val="99"/>
    <w:rsid w:val="0005432C"/>
    <w:rPr>
      <w:color w:val="150300"/>
      <w:sz w:val="20"/>
      <w:szCs w:val="20"/>
    </w:rPr>
  </w:style>
  <w:style w:type="character" w:customStyle="1" w:styleId="CharacterStyle10">
    <w:name w:val="Character Style 10"/>
    <w:uiPriority w:val="99"/>
    <w:rsid w:val="0005432C"/>
    <w:rPr>
      <w:i/>
      <w:iCs/>
      <w:sz w:val="17"/>
      <w:szCs w:val="17"/>
    </w:rPr>
  </w:style>
  <w:style w:type="character" w:customStyle="1" w:styleId="CharacterStyle11">
    <w:name w:val="Character Style 11"/>
    <w:uiPriority w:val="99"/>
    <w:rsid w:val="0005432C"/>
    <w:rPr>
      <w:color w:val="170200"/>
      <w:sz w:val="20"/>
      <w:szCs w:val="20"/>
    </w:rPr>
  </w:style>
  <w:style w:type="character" w:customStyle="1" w:styleId="CharacterStyle12">
    <w:name w:val="Character Style 12"/>
    <w:uiPriority w:val="99"/>
    <w:rsid w:val="0005432C"/>
    <w:rPr>
      <w:color w:val="230E00"/>
      <w:sz w:val="20"/>
      <w:szCs w:val="20"/>
    </w:rPr>
  </w:style>
  <w:style w:type="character" w:customStyle="1" w:styleId="CharacterStyle13">
    <w:name w:val="Character Style 13"/>
    <w:uiPriority w:val="99"/>
    <w:rsid w:val="0005432C"/>
    <w:rPr>
      <w:color w:val="1B0500"/>
      <w:sz w:val="20"/>
      <w:szCs w:val="20"/>
    </w:rPr>
  </w:style>
  <w:style w:type="character" w:customStyle="1" w:styleId="CharacterStyle14">
    <w:name w:val="Character Style 14"/>
    <w:uiPriority w:val="99"/>
    <w:rsid w:val="0005432C"/>
    <w:rPr>
      <w:color w:val="1E0E00"/>
      <w:sz w:val="20"/>
      <w:szCs w:val="20"/>
    </w:rPr>
  </w:style>
  <w:style w:type="character" w:customStyle="1" w:styleId="CharacterStyle15">
    <w:name w:val="Character Style 15"/>
    <w:uiPriority w:val="99"/>
    <w:rsid w:val="0005432C"/>
    <w:rPr>
      <w:i/>
      <w:iCs/>
      <w:color w:val="1B0500"/>
      <w:sz w:val="18"/>
      <w:szCs w:val="18"/>
    </w:rPr>
  </w:style>
  <w:style w:type="character" w:customStyle="1" w:styleId="CharacterStyle16">
    <w:name w:val="Character Style 16"/>
    <w:uiPriority w:val="99"/>
    <w:rsid w:val="0005432C"/>
    <w:rPr>
      <w:color w:val="1D0B00"/>
      <w:sz w:val="20"/>
      <w:szCs w:val="20"/>
    </w:rPr>
  </w:style>
  <w:style w:type="character" w:customStyle="1" w:styleId="CharacterStyle17">
    <w:name w:val="Character Style 17"/>
    <w:uiPriority w:val="99"/>
    <w:rsid w:val="0005432C"/>
    <w:rPr>
      <w:color w:val="1A0600"/>
      <w:sz w:val="20"/>
      <w:szCs w:val="20"/>
    </w:rPr>
  </w:style>
  <w:style w:type="paragraph" w:styleId="Header">
    <w:name w:val="header"/>
    <w:basedOn w:val="Normal"/>
    <w:link w:val="HeaderChar"/>
    <w:uiPriority w:val="99"/>
    <w:unhideWhenUsed/>
    <w:rsid w:val="0005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32C"/>
  </w:style>
  <w:style w:type="paragraph" w:styleId="Footer">
    <w:name w:val="footer"/>
    <w:basedOn w:val="Normal"/>
    <w:link w:val="FooterChar"/>
    <w:uiPriority w:val="99"/>
    <w:unhideWhenUsed/>
    <w:rsid w:val="0005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5432C"/>
    <w:pPr>
      <w:widowControl w:val="0"/>
      <w:autoSpaceDE w:val="0"/>
      <w:autoSpaceDN w:val="0"/>
      <w:spacing w:after="0" w:line="204" w:lineRule="exact"/>
      <w:ind w:left="1368"/>
    </w:pPr>
    <w:rPr>
      <w:rFonts w:ascii="Times New Roman" w:hAnsi="Times New Roman" w:cs="Times New Roman"/>
      <w:color w:val="1D0A00"/>
      <w:sz w:val="20"/>
      <w:szCs w:val="20"/>
      <w:lang w:val="en-US"/>
    </w:rPr>
  </w:style>
  <w:style w:type="paragraph" w:customStyle="1" w:styleId="Style2">
    <w:name w:val="Style 2"/>
    <w:basedOn w:val="Normal"/>
    <w:uiPriority w:val="99"/>
    <w:rsid w:val="0005432C"/>
    <w:pPr>
      <w:widowControl w:val="0"/>
      <w:autoSpaceDE w:val="0"/>
      <w:autoSpaceDN w:val="0"/>
      <w:spacing w:before="216" w:after="0" w:line="312" w:lineRule="exact"/>
      <w:jc w:val="center"/>
    </w:pPr>
    <w:rPr>
      <w:rFonts w:ascii="Times New Roman" w:hAnsi="Times New Roman" w:cs="Times New Roman"/>
      <w:color w:val="725D3B"/>
      <w:sz w:val="6"/>
      <w:szCs w:val="6"/>
      <w:lang w:val="en-US"/>
    </w:rPr>
  </w:style>
  <w:style w:type="paragraph" w:customStyle="1" w:styleId="Style6">
    <w:name w:val="Style 6"/>
    <w:basedOn w:val="Normal"/>
    <w:uiPriority w:val="99"/>
    <w:rsid w:val="0005432C"/>
    <w:pPr>
      <w:widowControl w:val="0"/>
      <w:autoSpaceDE w:val="0"/>
      <w:autoSpaceDN w:val="0"/>
      <w:spacing w:before="216" w:after="0" w:line="216" w:lineRule="exact"/>
      <w:ind w:right="144"/>
      <w:jc w:val="both"/>
    </w:pPr>
    <w:rPr>
      <w:rFonts w:ascii="Times New Roman" w:hAnsi="Times New Roman" w:cs="Times New Roman"/>
      <w:color w:val="1D0A00"/>
      <w:sz w:val="20"/>
      <w:szCs w:val="20"/>
      <w:lang w:val="en-US"/>
    </w:rPr>
  </w:style>
  <w:style w:type="paragraph" w:customStyle="1" w:styleId="Style7">
    <w:name w:val="Style 7"/>
    <w:basedOn w:val="Normal"/>
    <w:uiPriority w:val="99"/>
    <w:rsid w:val="0005432C"/>
    <w:pPr>
      <w:widowControl w:val="0"/>
      <w:autoSpaceDE w:val="0"/>
      <w:autoSpaceDN w:val="0"/>
      <w:spacing w:after="144" w:line="228" w:lineRule="exact"/>
      <w:ind w:right="144" w:firstLine="144"/>
      <w:jc w:val="both"/>
    </w:pPr>
    <w:rPr>
      <w:rFonts w:ascii="Times New Roman" w:hAnsi="Times New Roman" w:cs="Times New Roman"/>
      <w:color w:val="1D0A00"/>
      <w:sz w:val="20"/>
      <w:szCs w:val="20"/>
      <w:lang w:val="en-US"/>
    </w:rPr>
  </w:style>
  <w:style w:type="paragraph" w:customStyle="1" w:styleId="Style3">
    <w:name w:val="Style 3"/>
    <w:basedOn w:val="Normal"/>
    <w:uiPriority w:val="99"/>
    <w:rsid w:val="0005432C"/>
    <w:pPr>
      <w:widowControl w:val="0"/>
      <w:autoSpaceDE w:val="0"/>
      <w:autoSpaceDN w:val="0"/>
      <w:spacing w:after="0" w:line="230" w:lineRule="auto"/>
      <w:ind w:right="72" w:firstLine="216"/>
      <w:jc w:val="both"/>
    </w:pPr>
    <w:rPr>
      <w:rFonts w:ascii="Times New Roman" w:hAnsi="Times New Roman" w:cs="Times New Roman"/>
      <w:color w:val="1C0A00"/>
      <w:sz w:val="20"/>
      <w:szCs w:val="20"/>
      <w:lang w:val="en-US"/>
    </w:rPr>
  </w:style>
  <w:style w:type="paragraph" w:customStyle="1" w:styleId="Style16">
    <w:name w:val="Style 16"/>
    <w:basedOn w:val="Normal"/>
    <w:uiPriority w:val="99"/>
    <w:rsid w:val="0005432C"/>
    <w:pPr>
      <w:widowControl w:val="0"/>
      <w:autoSpaceDE w:val="0"/>
      <w:autoSpaceDN w:val="0"/>
      <w:spacing w:after="0" w:line="240" w:lineRule="auto"/>
      <w:ind w:left="72"/>
    </w:pPr>
    <w:rPr>
      <w:rFonts w:ascii="Times New Roman" w:hAnsi="Times New Roman" w:cs="Times New Roman"/>
      <w:color w:val="1B0500"/>
      <w:sz w:val="20"/>
      <w:szCs w:val="20"/>
      <w:lang w:val="en-US"/>
    </w:rPr>
  </w:style>
  <w:style w:type="paragraph" w:customStyle="1" w:styleId="Style18">
    <w:name w:val="Style 18"/>
    <w:basedOn w:val="Normal"/>
    <w:uiPriority w:val="99"/>
    <w:rsid w:val="0005432C"/>
    <w:pPr>
      <w:widowControl w:val="0"/>
      <w:autoSpaceDE w:val="0"/>
      <w:autoSpaceDN w:val="0"/>
      <w:spacing w:after="0" w:line="235" w:lineRule="auto"/>
      <w:ind w:left="144" w:right="144"/>
      <w:jc w:val="both"/>
    </w:pPr>
    <w:rPr>
      <w:rFonts w:ascii="Times New Roman" w:hAnsi="Times New Roman" w:cs="Times New Roman"/>
      <w:color w:val="1E0E00"/>
      <w:sz w:val="20"/>
      <w:szCs w:val="20"/>
      <w:lang w:val="en-US"/>
    </w:rPr>
  </w:style>
  <w:style w:type="paragraph" w:customStyle="1" w:styleId="Style19">
    <w:name w:val="Style 19"/>
    <w:basedOn w:val="Normal"/>
    <w:uiPriority w:val="99"/>
    <w:rsid w:val="0005432C"/>
    <w:pPr>
      <w:widowControl w:val="0"/>
      <w:autoSpaceDE w:val="0"/>
      <w:autoSpaceDN w:val="0"/>
      <w:spacing w:after="0" w:line="235" w:lineRule="auto"/>
      <w:ind w:left="72" w:right="144"/>
      <w:jc w:val="both"/>
    </w:pPr>
    <w:rPr>
      <w:rFonts w:ascii="Times New Roman" w:hAnsi="Times New Roman" w:cs="Times New Roman"/>
      <w:color w:val="1B0500"/>
      <w:sz w:val="20"/>
      <w:szCs w:val="20"/>
      <w:lang w:val="en-US"/>
    </w:rPr>
  </w:style>
  <w:style w:type="paragraph" w:customStyle="1" w:styleId="Style20">
    <w:name w:val="Style 20"/>
    <w:basedOn w:val="Normal"/>
    <w:uiPriority w:val="99"/>
    <w:rsid w:val="0005432C"/>
    <w:pPr>
      <w:widowControl w:val="0"/>
      <w:autoSpaceDE w:val="0"/>
      <w:autoSpaceDN w:val="0"/>
      <w:spacing w:after="36" w:line="247" w:lineRule="auto"/>
      <w:ind w:left="288"/>
    </w:pPr>
    <w:rPr>
      <w:rFonts w:ascii="Times New Roman" w:hAnsi="Times New Roman" w:cs="Times New Roman"/>
      <w:i/>
      <w:iCs/>
      <w:color w:val="1B0500"/>
      <w:sz w:val="18"/>
      <w:szCs w:val="18"/>
      <w:lang w:val="en-US"/>
    </w:rPr>
  </w:style>
  <w:style w:type="paragraph" w:customStyle="1" w:styleId="Style4">
    <w:name w:val="Style 4"/>
    <w:basedOn w:val="Normal"/>
    <w:uiPriority w:val="99"/>
    <w:rsid w:val="0005432C"/>
    <w:pPr>
      <w:widowControl w:val="0"/>
      <w:autoSpaceDE w:val="0"/>
      <w:autoSpaceDN w:val="0"/>
      <w:spacing w:after="0" w:line="235" w:lineRule="auto"/>
      <w:ind w:left="72" w:right="72"/>
      <w:jc w:val="both"/>
    </w:pPr>
    <w:rPr>
      <w:rFonts w:ascii="Times New Roman" w:hAnsi="Times New Roman" w:cs="Times New Roman"/>
      <w:color w:val="1D0B00"/>
      <w:sz w:val="20"/>
      <w:szCs w:val="20"/>
      <w:lang w:val="en-US"/>
    </w:rPr>
  </w:style>
  <w:style w:type="paragraph" w:customStyle="1" w:styleId="Style5">
    <w:name w:val="Style 5"/>
    <w:basedOn w:val="Normal"/>
    <w:uiPriority w:val="99"/>
    <w:rsid w:val="0005432C"/>
    <w:pPr>
      <w:widowControl w:val="0"/>
      <w:autoSpaceDE w:val="0"/>
      <w:autoSpaceDN w:val="0"/>
      <w:spacing w:after="0" w:line="232" w:lineRule="auto"/>
      <w:ind w:left="72" w:right="144"/>
      <w:jc w:val="both"/>
    </w:pPr>
    <w:rPr>
      <w:rFonts w:ascii="Times New Roman" w:hAnsi="Times New Roman" w:cs="Times New Roman"/>
      <w:color w:val="1A0600"/>
      <w:sz w:val="20"/>
      <w:szCs w:val="20"/>
      <w:lang w:val="en-US"/>
    </w:rPr>
  </w:style>
  <w:style w:type="paragraph" w:customStyle="1" w:styleId="Style8">
    <w:name w:val="Style 8"/>
    <w:basedOn w:val="Normal"/>
    <w:uiPriority w:val="99"/>
    <w:rsid w:val="0005432C"/>
    <w:pPr>
      <w:widowControl w:val="0"/>
      <w:autoSpaceDE w:val="0"/>
      <w:autoSpaceDN w:val="0"/>
      <w:spacing w:after="0" w:line="240" w:lineRule="auto"/>
      <w:ind w:right="72" w:firstLine="216"/>
      <w:jc w:val="both"/>
    </w:pPr>
    <w:rPr>
      <w:rFonts w:ascii="Times New Roman" w:hAnsi="Times New Roman" w:cs="Times New Roman"/>
      <w:color w:val="1C0500"/>
      <w:sz w:val="19"/>
      <w:szCs w:val="19"/>
      <w:lang w:val="en-US"/>
    </w:rPr>
  </w:style>
  <w:style w:type="paragraph" w:customStyle="1" w:styleId="Style9">
    <w:name w:val="Style 9"/>
    <w:basedOn w:val="Normal"/>
    <w:uiPriority w:val="99"/>
    <w:rsid w:val="0005432C"/>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7">
    <w:name w:val="Style 17"/>
    <w:basedOn w:val="Normal"/>
    <w:uiPriority w:val="99"/>
    <w:rsid w:val="0005432C"/>
    <w:pPr>
      <w:widowControl w:val="0"/>
      <w:autoSpaceDE w:val="0"/>
      <w:autoSpaceDN w:val="0"/>
      <w:spacing w:after="72" w:line="232" w:lineRule="auto"/>
      <w:ind w:left="72" w:right="144" w:firstLine="216"/>
      <w:jc w:val="both"/>
    </w:pPr>
    <w:rPr>
      <w:rFonts w:ascii="Times New Roman" w:hAnsi="Times New Roman" w:cs="Times New Roman"/>
      <w:color w:val="1E0A00"/>
      <w:sz w:val="20"/>
      <w:szCs w:val="20"/>
      <w:lang w:val="en-US"/>
    </w:rPr>
  </w:style>
  <w:style w:type="paragraph" w:customStyle="1" w:styleId="Style10">
    <w:name w:val="Style 10"/>
    <w:basedOn w:val="Normal"/>
    <w:uiPriority w:val="99"/>
    <w:rsid w:val="0005432C"/>
    <w:pPr>
      <w:widowControl w:val="0"/>
      <w:autoSpaceDE w:val="0"/>
      <w:autoSpaceDN w:val="0"/>
      <w:spacing w:after="0" w:line="235" w:lineRule="auto"/>
      <w:ind w:left="144" w:right="144"/>
      <w:jc w:val="both"/>
    </w:pPr>
    <w:rPr>
      <w:rFonts w:ascii="Times New Roman" w:hAnsi="Times New Roman" w:cs="Times New Roman"/>
      <w:color w:val="1B0600"/>
      <w:sz w:val="20"/>
      <w:szCs w:val="20"/>
      <w:lang w:val="en-US"/>
    </w:rPr>
  </w:style>
  <w:style w:type="paragraph" w:customStyle="1" w:styleId="Style11">
    <w:name w:val="Style 11"/>
    <w:basedOn w:val="Normal"/>
    <w:uiPriority w:val="99"/>
    <w:rsid w:val="0005432C"/>
    <w:pPr>
      <w:widowControl w:val="0"/>
      <w:autoSpaceDE w:val="0"/>
      <w:autoSpaceDN w:val="0"/>
      <w:spacing w:after="0" w:line="235" w:lineRule="auto"/>
      <w:ind w:left="72" w:right="144" w:firstLine="216"/>
      <w:jc w:val="both"/>
    </w:pPr>
    <w:rPr>
      <w:rFonts w:ascii="Times New Roman" w:hAnsi="Times New Roman" w:cs="Times New Roman"/>
      <w:color w:val="150300"/>
      <w:sz w:val="20"/>
      <w:szCs w:val="20"/>
      <w:lang w:val="en-US"/>
    </w:rPr>
  </w:style>
  <w:style w:type="paragraph" w:customStyle="1" w:styleId="Style12">
    <w:name w:val="Style 12"/>
    <w:basedOn w:val="Normal"/>
    <w:uiPriority w:val="99"/>
    <w:rsid w:val="0005432C"/>
    <w:pPr>
      <w:widowControl w:val="0"/>
      <w:autoSpaceDE w:val="0"/>
      <w:autoSpaceDN w:val="0"/>
      <w:spacing w:after="0" w:line="232" w:lineRule="auto"/>
      <w:ind w:left="72" w:right="144"/>
      <w:jc w:val="both"/>
    </w:pPr>
    <w:rPr>
      <w:rFonts w:ascii="Times New Roman" w:hAnsi="Times New Roman" w:cs="Times New Roman"/>
      <w:sz w:val="20"/>
      <w:szCs w:val="20"/>
      <w:lang w:val="en-US"/>
    </w:rPr>
  </w:style>
  <w:style w:type="paragraph" w:customStyle="1" w:styleId="Style13">
    <w:name w:val="Style 13"/>
    <w:basedOn w:val="Normal"/>
    <w:uiPriority w:val="99"/>
    <w:rsid w:val="0005432C"/>
    <w:pPr>
      <w:widowControl w:val="0"/>
      <w:autoSpaceDE w:val="0"/>
      <w:autoSpaceDN w:val="0"/>
      <w:spacing w:after="0" w:line="254" w:lineRule="auto"/>
      <w:ind w:left="72" w:right="144" w:firstLine="216"/>
    </w:pPr>
    <w:rPr>
      <w:rFonts w:ascii="Times New Roman" w:hAnsi="Times New Roman" w:cs="Times New Roman"/>
      <w:i/>
      <w:iCs/>
      <w:sz w:val="17"/>
      <w:szCs w:val="17"/>
      <w:lang w:val="en-US"/>
    </w:rPr>
  </w:style>
  <w:style w:type="paragraph" w:customStyle="1" w:styleId="Style14">
    <w:name w:val="Style 14"/>
    <w:basedOn w:val="Normal"/>
    <w:uiPriority w:val="99"/>
    <w:rsid w:val="0005432C"/>
    <w:pPr>
      <w:widowControl w:val="0"/>
      <w:autoSpaceDE w:val="0"/>
      <w:autoSpaceDN w:val="0"/>
      <w:spacing w:after="0" w:line="235" w:lineRule="auto"/>
      <w:ind w:left="72" w:right="144"/>
      <w:jc w:val="both"/>
    </w:pPr>
    <w:rPr>
      <w:rFonts w:ascii="Times New Roman" w:hAnsi="Times New Roman" w:cs="Times New Roman"/>
      <w:color w:val="170200"/>
      <w:sz w:val="20"/>
      <w:szCs w:val="20"/>
      <w:lang w:val="en-US"/>
    </w:rPr>
  </w:style>
  <w:style w:type="paragraph" w:customStyle="1" w:styleId="Style15">
    <w:name w:val="Style 15"/>
    <w:basedOn w:val="Normal"/>
    <w:uiPriority w:val="99"/>
    <w:rsid w:val="0005432C"/>
    <w:pPr>
      <w:widowControl w:val="0"/>
      <w:autoSpaceDE w:val="0"/>
      <w:autoSpaceDN w:val="0"/>
      <w:spacing w:after="0" w:line="232" w:lineRule="auto"/>
      <w:ind w:left="72" w:right="144" w:firstLine="288"/>
      <w:jc w:val="both"/>
    </w:pPr>
    <w:rPr>
      <w:rFonts w:ascii="Times New Roman" w:hAnsi="Times New Roman" w:cs="Times New Roman"/>
      <w:color w:val="230E00"/>
      <w:sz w:val="20"/>
      <w:szCs w:val="20"/>
      <w:lang w:val="en-US"/>
    </w:rPr>
  </w:style>
  <w:style w:type="character" w:customStyle="1" w:styleId="CharacterStyle1">
    <w:name w:val="Character Style 1"/>
    <w:uiPriority w:val="99"/>
    <w:rsid w:val="0005432C"/>
    <w:rPr>
      <w:color w:val="1D0A00"/>
      <w:sz w:val="20"/>
      <w:szCs w:val="20"/>
    </w:rPr>
  </w:style>
  <w:style w:type="character" w:customStyle="1" w:styleId="CharacterStyle8">
    <w:name w:val="Character Style 8"/>
    <w:uiPriority w:val="99"/>
    <w:rsid w:val="0005432C"/>
    <w:rPr>
      <w:color w:val="725D3B"/>
      <w:sz w:val="6"/>
      <w:szCs w:val="6"/>
    </w:rPr>
  </w:style>
  <w:style w:type="character" w:customStyle="1" w:styleId="CharacterStyle2">
    <w:name w:val="Character Style 2"/>
    <w:uiPriority w:val="99"/>
    <w:rsid w:val="0005432C"/>
    <w:rPr>
      <w:color w:val="1C0A00"/>
      <w:sz w:val="20"/>
      <w:szCs w:val="20"/>
    </w:rPr>
  </w:style>
  <w:style w:type="character" w:customStyle="1" w:styleId="CharacterStyle3">
    <w:name w:val="Character Style 3"/>
    <w:uiPriority w:val="99"/>
    <w:rsid w:val="0005432C"/>
    <w:rPr>
      <w:color w:val="1C0500"/>
      <w:sz w:val="19"/>
      <w:szCs w:val="19"/>
    </w:rPr>
  </w:style>
  <w:style w:type="character" w:customStyle="1" w:styleId="CharacterStyle4">
    <w:name w:val="Character Style 4"/>
    <w:uiPriority w:val="99"/>
    <w:rsid w:val="0005432C"/>
    <w:rPr>
      <w:sz w:val="20"/>
      <w:szCs w:val="20"/>
    </w:rPr>
  </w:style>
  <w:style w:type="character" w:customStyle="1" w:styleId="CharacterStyle6">
    <w:name w:val="Character Style 6"/>
    <w:uiPriority w:val="99"/>
    <w:rsid w:val="0005432C"/>
    <w:rPr>
      <w:color w:val="1E0A00"/>
      <w:sz w:val="20"/>
      <w:szCs w:val="20"/>
    </w:rPr>
  </w:style>
  <w:style w:type="character" w:customStyle="1" w:styleId="CharacterStyle7">
    <w:name w:val="Character Style 7"/>
    <w:uiPriority w:val="99"/>
    <w:rsid w:val="0005432C"/>
    <w:rPr>
      <w:color w:val="1B0600"/>
      <w:sz w:val="20"/>
      <w:szCs w:val="20"/>
    </w:rPr>
  </w:style>
  <w:style w:type="character" w:customStyle="1" w:styleId="CharacterStyle9">
    <w:name w:val="Character Style 9"/>
    <w:uiPriority w:val="99"/>
    <w:rsid w:val="0005432C"/>
    <w:rPr>
      <w:color w:val="150300"/>
      <w:sz w:val="20"/>
      <w:szCs w:val="20"/>
    </w:rPr>
  </w:style>
  <w:style w:type="character" w:customStyle="1" w:styleId="CharacterStyle10">
    <w:name w:val="Character Style 10"/>
    <w:uiPriority w:val="99"/>
    <w:rsid w:val="0005432C"/>
    <w:rPr>
      <w:i/>
      <w:iCs/>
      <w:sz w:val="17"/>
      <w:szCs w:val="17"/>
    </w:rPr>
  </w:style>
  <w:style w:type="character" w:customStyle="1" w:styleId="CharacterStyle11">
    <w:name w:val="Character Style 11"/>
    <w:uiPriority w:val="99"/>
    <w:rsid w:val="0005432C"/>
    <w:rPr>
      <w:color w:val="170200"/>
      <w:sz w:val="20"/>
      <w:szCs w:val="20"/>
    </w:rPr>
  </w:style>
  <w:style w:type="character" w:customStyle="1" w:styleId="CharacterStyle12">
    <w:name w:val="Character Style 12"/>
    <w:uiPriority w:val="99"/>
    <w:rsid w:val="0005432C"/>
    <w:rPr>
      <w:color w:val="230E00"/>
      <w:sz w:val="20"/>
      <w:szCs w:val="20"/>
    </w:rPr>
  </w:style>
  <w:style w:type="character" w:customStyle="1" w:styleId="CharacterStyle13">
    <w:name w:val="Character Style 13"/>
    <w:uiPriority w:val="99"/>
    <w:rsid w:val="0005432C"/>
    <w:rPr>
      <w:color w:val="1B0500"/>
      <w:sz w:val="20"/>
      <w:szCs w:val="20"/>
    </w:rPr>
  </w:style>
  <w:style w:type="character" w:customStyle="1" w:styleId="CharacterStyle14">
    <w:name w:val="Character Style 14"/>
    <w:uiPriority w:val="99"/>
    <w:rsid w:val="0005432C"/>
    <w:rPr>
      <w:color w:val="1E0E00"/>
      <w:sz w:val="20"/>
      <w:szCs w:val="20"/>
    </w:rPr>
  </w:style>
  <w:style w:type="character" w:customStyle="1" w:styleId="CharacterStyle15">
    <w:name w:val="Character Style 15"/>
    <w:uiPriority w:val="99"/>
    <w:rsid w:val="0005432C"/>
    <w:rPr>
      <w:i/>
      <w:iCs/>
      <w:color w:val="1B0500"/>
      <w:sz w:val="18"/>
      <w:szCs w:val="18"/>
    </w:rPr>
  </w:style>
  <w:style w:type="character" w:customStyle="1" w:styleId="CharacterStyle16">
    <w:name w:val="Character Style 16"/>
    <w:uiPriority w:val="99"/>
    <w:rsid w:val="0005432C"/>
    <w:rPr>
      <w:color w:val="1D0B00"/>
      <w:sz w:val="20"/>
      <w:szCs w:val="20"/>
    </w:rPr>
  </w:style>
  <w:style w:type="character" w:customStyle="1" w:styleId="CharacterStyle17">
    <w:name w:val="Character Style 17"/>
    <w:uiPriority w:val="99"/>
    <w:rsid w:val="0005432C"/>
    <w:rPr>
      <w:color w:val="1A0600"/>
      <w:sz w:val="20"/>
      <w:szCs w:val="20"/>
    </w:rPr>
  </w:style>
  <w:style w:type="paragraph" w:styleId="Header">
    <w:name w:val="header"/>
    <w:basedOn w:val="Normal"/>
    <w:link w:val="HeaderChar"/>
    <w:uiPriority w:val="99"/>
    <w:unhideWhenUsed/>
    <w:rsid w:val="0005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32C"/>
  </w:style>
  <w:style w:type="paragraph" w:styleId="Footer">
    <w:name w:val="footer"/>
    <w:basedOn w:val="Normal"/>
    <w:link w:val="FooterChar"/>
    <w:uiPriority w:val="99"/>
    <w:unhideWhenUsed/>
    <w:rsid w:val="0005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2013-05-30T23:11:00Z</dcterms:created>
  <dcterms:modified xsi:type="dcterms:W3CDTF">2013-05-30T23:11:00Z</dcterms:modified>
</cp:coreProperties>
</file>