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F0" w:rsidRDefault="00FE00F0" w:rsidP="00FE00F0">
      <w:pPr>
        <w:spacing w:after="0"/>
        <w:jc w:val="center"/>
        <w:rPr>
          <w:sz w:val="52"/>
          <w:szCs w:val="52"/>
        </w:rPr>
      </w:pPr>
      <w:r>
        <w:rPr>
          <w:sz w:val="52"/>
          <w:szCs w:val="52"/>
        </w:rPr>
        <w:t>A RETROSPECT</w:t>
      </w: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r>
        <w:rPr>
          <w:sz w:val="28"/>
          <w:szCs w:val="28"/>
        </w:rPr>
        <w:t>BY</w:t>
      </w: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r>
        <w:rPr>
          <w:sz w:val="28"/>
          <w:szCs w:val="28"/>
        </w:rPr>
        <w:t xml:space="preserve">J. HUDSON TAYLOR, </w:t>
      </w:r>
      <w:proofErr w:type="spellStart"/>
      <w:r>
        <w:rPr>
          <w:sz w:val="28"/>
          <w:szCs w:val="28"/>
        </w:rPr>
        <w:t>M.R.C.S</w:t>
      </w:r>
      <w:proofErr w:type="spellEnd"/>
      <w:r>
        <w:rPr>
          <w:sz w:val="28"/>
          <w:szCs w:val="28"/>
        </w:rPr>
        <w:t xml:space="preserve">., </w:t>
      </w:r>
      <w:proofErr w:type="spellStart"/>
      <w:r>
        <w:rPr>
          <w:sz w:val="28"/>
          <w:szCs w:val="28"/>
        </w:rPr>
        <w:t>F.R.G.S</w:t>
      </w:r>
      <w:proofErr w:type="spellEnd"/>
      <w:r>
        <w:rPr>
          <w:sz w:val="28"/>
          <w:szCs w:val="28"/>
        </w:rPr>
        <w:t>.</w:t>
      </w: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4"/>
          <w:szCs w:val="24"/>
        </w:rPr>
      </w:pPr>
      <w:r>
        <w:rPr>
          <w:sz w:val="24"/>
          <w:szCs w:val="24"/>
        </w:rPr>
        <w:t xml:space="preserve">“Thou shalt remember all the way which the Lord </w:t>
      </w:r>
    </w:p>
    <w:p w:rsidR="00FE00F0" w:rsidRDefault="00FE00F0" w:rsidP="00FE00F0">
      <w:pPr>
        <w:spacing w:after="0" w:line="320" w:lineRule="exact"/>
        <w:jc w:val="center"/>
        <w:rPr>
          <w:sz w:val="24"/>
          <w:szCs w:val="24"/>
        </w:rPr>
      </w:pPr>
      <w:r>
        <w:rPr>
          <w:sz w:val="24"/>
          <w:szCs w:val="24"/>
        </w:rPr>
        <w:t>thy God led thee….” Deut. viii. 2.</w:t>
      </w: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r>
        <w:rPr>
          <w:sz w:val="28"/>
          <w:szCs w:val="28"/>
        </w:rPr>
        <w:t>THIRD EDITION</w:t>
      </w: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r>
        <w:rPr>
          <w:sz w:val="28"/>
          <w:szCs w:val="28"/>
        </w:rPr>
        <w:t>TORONTO</w:t>
      </w:r>
    </w:p>
    <w:p w:rsidR="00FE00F0" w:rsidRDefault="00FE00F0" w:rsidP="00FE00F0">
      <w:pPr>
        <w:spacing w:after="0" w:line="320" w:lineRule="exact"/>
        <w:jc w:val="center"/>
        <w:rPr>
          <w:sz w:val="28"/>
          <w:szCs w:val="28"/>
        </w:rPr>
      </w:pPr>
    </w:p>
    <w:p w:rsidR="00FE00F0" w:rsidRDefault="00FE00F0" w:rsidP="00FE00F0">
      <w:pPr>
        <w:spacing w:after="0" w:line="320" w:lineRule="exact"/>
        <w:jc w:val="center"/>
        <w:rPr>
          <w:sz w:val="28"/>
          <w:szCs w:val="28"/>
        </w:rPr>
      </w:pPr>
      <w:r>
        <w:rPr>
          <w:sz w:val="28"/>
          <w:szCs w:val="28"/>
        </w:rPr>
        <w:t>CHINA INLAND MISSION</w:t>
      </w:r>
    </w:p>
    <w:p w:rsidR="00FE00F0" w:rsidRDefault="00FE00F0" w:rsidP="00FE00F0">
      <w:pPr>
        <w:spacing w:after="0" w:line="320" w:lineRule="exact"/>
        <w:jc w:val="center"/>
        <w:rPr>
          <w:sz w:val="28"/>
          <w:szCs w:val="28"/>
        </w:rPr>
      </w:pPr>
      <w:r>
        <w:rPr>
          <w:sz w:val="28"/>
          <w:szCs w:val="28"/>
        </w:rPr>
        <w:t> </w:t>
      </w:r>
    </w:p>
    <w:p w:rsidR="00FE00F0" w:rsidRDefault="00FE00F0" w:rsidP="00FE00F0">
      <w:pPr>
        <w:rPr>
          <w:sz w:val="28"/>
          <w:szCs w:val="28"/>
        </w:rPr>
      </w:pPr>
      <w:r>
        <w:rPr>
          <w:sz w:val="28"/>
          <w:szCs w:val="28"/>
        </w:rPr>
        <w:br w:type="page"/>
      </w:r>
    </w:p>
    <w:p w:rsidR="00253559" w:rsidRPr="000D7A9B" w:rsidRDefault="00253559" w:rsidP="00AC246F">
      <w:pPr>
        <w:spacing w:after="0" w:line="320" w:lineRule="exact"/>
        <w:jc w:val="center"/>
        <w:rPr>
          <w:rFonts w:cs="Times New Roman"/>
          <w:sz w:val="28"/>
          <w:szCs w:val="28"/>
        </w:rPr>
      </w:pPr>
      <w:r w:rsidRPr="000D7A9B">
        <w:rPr>
          <w:rFonts w:cs="Times New Roman"/>
          <w:sz w:val="28"/>
          <w:szCs w:val="28"/>
        </w:rPr>
        <w:lastRenderedPageBreak/>
        <w:t>CHAPTER XIV</w:t>
      </w:r>
    </w:p>
    <w:p w:rsidR="00AC246F" w:rsidRPr="000D7A9B" w:rsidRDefault="00AC246F" w:rsidP="00AC246F">
      <w:pPr>
        <w:spacing w:after="0" w:line="320" w:lineRule="exact"/>
        <w:jc w:val="center"/>
        <w:rPr>
          <w:rFonts w:cs="Times New Roman"/>
          <w:sz w:val="24"/>
          <w:szCs w:val="24"/>
        </w:rPr>
      </w:pPr>
    </w:p>
    <w:p w:rsidR="00253559" w:rsidRPr="000D7A9B" w:rsidRDefault="00253559" w:rsidP="00AC246F">
      <w:pPr>
        <w:spacing w:after="0" w:line="320" w:lineRule="exact"/>
        <w:jc w:val="center"/>
        <w:rPr>
          <w:rFonts w:cs="Times New Roman"/>
          <w:sz w:val="24"/>
          <w:szCs w:val="24"/>
        </w:rPr>
      </w:pPr>
      <w:r w:rsidRPr="000D7A9B">
        <w:rPr>
          <w:rFonts w:cs="Times New Roman"/>
          <w:sz w:val="24"/>
          <w:szCs w:val="24"/>
        </w:rPr>
        <w:t>PROVIDENTIAL GUIDANCE</w:t>
      </w:r>
    </w:p>
    <w:p w:rsidR="00AC246F" w:rsidRPr="000D7A9B" w:rsidRDefault="00AC246F" w:rsidP="00AC246F">
      <w:pPr>
        <w:spacing w:after="0" w:line="320" w:lineRule="exact"/>
        <w:ind w:firstLine="284"/>
        <w:jc w:val="both"/>
        <w:rPr>
          <w:rFonts w:cs="Times New Roman"/>
          <w:sz w:val="24"/>
          <w:szCs w:val="24"/>
        </w:rPr>
      </w:pPr>
    </w:p>
    <w:p w:rsidR="00253559" w:rsidRPr="000D7A9B" w:rsidRDefault="00AC246F" w:rsidP="00AC246F">
      <w:pPr>
        <w:spacing w:after="0" w:line="320" w:lineRule="exact"/>
        <w:jc w:val="both"/>
        <w:rPr>
          <w:rFonts w:cs="Times New Roman"/>
          <w:sz w:val="24"/>
          <w:szCs w:val="24"/>
        </w:rPr>
      </w:pPr>
      <w:r w:rsidRPr="000D7A9B">
        <w:rPr>
          <w:rFonts w:cs="Times New Roman"/>
          <w:sz w:val="24"/>
          <w:szCs w:val="24"/>
        </w:rPr>
        <w:t>I</w:t>
      </w:r>
      <w:r w:rsidR="00253559" w:rsidRPr="000D7A9B">
        <w:rPr>
          <w:rFonts w:cs="Times New Roman"/>
          <w:sz w:val="24"/>
          <w:szCs w:val="24"/>
        </w:rPr>
        <w:t>T now seemed very clear that the lost property</w:t>
      </w:r>
      <w:r w:rsidR="00954693" w:rsidRPr="000D7A9B">
        <w:rPr>
          <w:rFonts w:cs="Times New Roman"/>
          <w:sz w:val="24"/>
          <w:szCs w:val="24"/>
        </w:rPr>
        <w:t>—</w:t>
      </w:r>
      <w:r w:rsidR="00253559" w:rsidRPr="000D7A9B">
        <w:rPr>
          <w:rFonts w:cs="Times New Roman"/>
          <w:sz w:val="24"/>
          <w:szCs w:val="24"/>
        </w:rPr>
        <w:t>including everything I possessed in China, with the exception of a small sum of money provide</w:t>
      </w:r>
      <w:r w:rsidR="00253559" w:rsidRPr="000D7A9B">
        <w:rPr>
          <w:rFonts w:cs="Times New Roman"/>
          <w:sz w:val="24"/>
          <w:szCs w:val="24"/>
        </w:rPr>
        <w:t>n</w:t>
      </w:r>
      <w:r w:rsidR="00253559" w:rsidRPr="000D7A9B">
        <w:rPr>
          <w:rFonts w:cs="Times New Roman"/>
          <w:sz w:val="24"/>
          <w:szCs w:val="24"/>
        </w:rPr>
        <w:t>tially left in Shanghai</w:t>
      </w:r>
      <w:r w:rsidR="00954693" w:rsidRPr="000D7A9B">
        <w:rPr>
          <w:rFonts w:cs="Times New Roman"/>
          <w:sz w:val="24"/>
          <w:szCs w:val="24"/>
        </w:rPr>
        <w:t>—</w:t>
      </w:r>
      <w:r w:rsidR="00253559" w:rsidRPr="000D7A9B">
        <w:rPr>
          <w:rFonts w:cs="Times New Roman"/>
          <w:sz w:val="24"/>
          <w:szCs w:val="24"/>
        </w:rPr>
        <w:t>had been deliberately stolen by my servant, who had gone off with it to Hang-chau. The first question, of course, was how best to act for the good of the man who had been the cause of so much trouble. It would not have been difficult to take steps that would have led to his pu</w:t>
      </w:r>
      <w:r w:rsidR="00253559" w:rsidRPr="000D7A9B">
        <w:rPr>
          <w:rFonts w:cs="Times New Roman"/>
          <w:sz w:val="24"/>
          <w:szCs w:val="24"/>
        </w:rPr>
        <w:t>n</w:t>
      </w:r>
      <w:r w:rsidR="00253559" w:rsidRPr="000D7A9B">
        <w:rPr>
          <w:rFonts w:cs="Times New Roman"/>
          <w:sz w:val="24"/>
          <w:szCs w:val="24"/>
        </w:rPr>
        <w:t>ishment; though the likelihood of any reparation being made for the loss sustained was very small. But the consideration which weighed most heav</w:t>
      </w:r>
      <w:r w:rsidR="00253559" w:rsidRPr="000D7A9B">
        <w:rPr>
          <w:rFonts w:cs="Times New Roman"/>
          <w:sz w:val="24"/>
          <w:szCs w:val="24"/>
        </w:rPr>
        <w:t>i</w:t>
      </w:r>
      <w:r w:rsidR="00253559" w:rsidRPr="000D7A9B">
        <w:rPr>
          <w:rFonts w:cs="Times New Roman"/>
          <w:sz w:val="24"/>
          <w:szCs w:val="24"/>
        </w:rPr>
        <w:t>ly was that the thief was a man for whose salvation I had laboured and prayed</w:t>
      </w:r>
      <w:r w:rsidR="00954693" w:rsidRPr="000D7A9B">
        <w:rPr>
          <w:rFonts w:cs="Times New Roman"/>
          <w:sz w:val="24"/>
          <w:szCs w:val="24"/>
        </w:rPr>
        <w:t>;</w:t>
      </w:r>
      <w:r w:rsidR="00253559" w:rsidRPr="000D7A9B">
        <w:rPr>
          <w:rFonts w:cs="Times New Roman"/>
          <w:sz w:val="24"/>
          <w:szCs w:val="24"/>
        </w:rPr>
        <w:t xml:space="preserve"> and I felt that to prosecute him would not be to emphasise the teac</w:t>
      </w:r>
      <w:r w:rsidR="00253559" w:rsidRPr="000D7A9B">
        <w:rPr>
          <w:rFonts w:cs="Times New Roman"/>
          <w:sz w:val="24"/>
          <w:szCs w:val="24"/>
        </w:rPr>
        <w:t>h</w:t>
      </w:r>
      <w:r w:rsidR="00253559" w:rsidRPr="000D7A9B">
        <w:rPr>
          <w:rFonts w:cs="Times New Roman"/>
          <w:sz w:val="24"/>
          <w:szCs w:val="24"/>
        </w:rPr>
        <w:t>ing of the Sermon on the Mount, in which we had read together,</w:t>
      </w:r>
      <w:r w:rsidR="00954693" w:rsidRPr="000D7A9B">
        <w:rPr>
          <w:rFonts w:cs="Times New Roman"/>
          <w:sz w:val="24"/>
          <w:szCs w:val="24"/>
        </w:rPr>
        <w:t xml:space="preserve"> “</w:t>
      </w:r>
      <w:r w:rsidR="00253559" w:rsidRPr="000D7A9B">
        <w:rPr>
          <w:rFonts w:cs="Times New Roman"/>
          <w:sz w:val="24"/>
          <w:szCs w:val="24"/>
        </w:rPr>
        <w:t>Resist not evil,</w:t>
      </w:r>
      <w:r w:rsidR="00954693" w:rsidRPr="000D7A9B">
        <w:rPr>
          <w:rFonts w:cs="Times New Roman"/>
          <w:sz w:val="24"/>
          <w:szCs w:val="24"/>
        </w:rPr>
        <w:t>”</w:t>
      </w:r>
      <w:r w:rsidR="00253559" w:rsidRPr="000D7A9B">
        <w:rPr>
          <w:rFonts w:cs="Times New Roman"/>
          <w:sz w:val="24"/>
          <w:szCs w:val="24"/>
        </w:rPr>
        <w:t xml:space="preserve"> and other similar precepts. </w:t>
      </w:r>
      <w:r w:rsidRPr="000D7A9B">
        <w:rPr>
          <w:rFonts w:cs="Times New Roman"/>
          <w:sz w:val="24"/>
          <w:szCs w:val="24"/>
        </w:rPr>
        <w:t>Finally</w:t>
      </w:r>
      <w:r w:rsidR="00253559" w:rsidRPr="000D7A9B">
        <w:rPr>
          <w:rFonts w:cs="Times New Roman"/>
          <w:sz w:val="24"/>
          <w:szCs w:val="24"/>
        </w:rPr>
        <w:t>, concluding that his soul was of more value than the £4</w:t>
      </w:r>
      <w:r w:rsidRPr="000D7A9B">
        <w:rPr>
          <w:rFonts w:cs="Times New Roman"/>
          <w:sz w:val="24"/>
          <w:szCs w:val="24"/>
        </w:rPr>
        <w:t>0</w:t>
      </w:r>
      <w:r w:rsidR="00253559" w:rsidRPr="000D7A9B">
        <w:rPr>
          <w:rFonts w:cs="Times New Roman"/>
          <w:sz w:val="24"/>
          <w:szCs w:val="24"/>
        </w:rPr>
        <w:t xml:space="preserve"> worth of things I had lost, I wrote and told him this, urging upon him his need of repentance and faith in the </w:t>
      </w:r>
      <w:r w:rsidR="00253559" w:rsidRPr="000D7A9B">
        <w:rPr>
          <w:rFonts w:cs="Times New Roman"/>
          <w:sz w:val="20"/>
          <w:szCs w:val="20"/>
        </w:rPr>
        <w:t>LORD</w:t>
      </w:r>
      <w:r w:rsidR="00253559" w:rsidRPr="000D7A9B">
        <w:rPr>
          <w:rFonts w:cs="Times New Roman"/>
          <w:sz w:val="24"/>
          <w:szCs w:val="24"/>
        </w:rPr>
        <w:t xml:space="preserve"> </w:t>
      </w:r>
      <w:r w:rsidR="00253559" w:rsidRPr="000D7A9B">
        <w:rPr>
          <w:rFonts w:cs="Times New Roman"/>
          <w:sz w:val="20"/>
          <w:szCs w:val="20"/>
        </w:rPr>
        <w:t>JESUS CHRIST</w:t>
      </w:r>
      <w:r w:rsidR="00253559" w:rsidRPr="000D7A9B">
        <w:rPr>
          <w:rFonts w:cs="Times New Roman"/>
          <w:sz w:val="24"/>
          <w:szCs w:val="24"/>
        </w:rPr>
        <w:t>. The course I took commended itself to my</w:t>
      </w:r>
      <w:r w:rsidRPr="000D7A9B">
        <w:rPr>
          <w:rFonts w:cs="Times New Roman"/>
          <w:sz w:val="24"/>
          <w:szCs w:val="24"/>
        </w:rPr>
        <w:t xml:space="preserve"> Christian friends in En</w:t>
      </w:r>
      <w:r w:rsidRPr="000D7A9B">
        <w:rPr>
          <w:rFonts w:cs="Times New Roman"/>
          <w:sz w:val="24"/>
          <w:szCs w:val="24"/>
        </w:rPr>
        <w:t>g</w:t>
      </w:r>
      <w:r w:rsidRPr="000D7A9B">
        <w:rPr>
          <w:rFonts w:cs="Times New Roman"/>
          <w:sz w:val="24"/>
          <w:szCs w:val="24"/>
        </w:rPr>
        <w:t>land, o</w:t>
      </w:r>
      <w:r w:rsidR="00253559" w:rsidRPr="000D7A9B">
        <w:rPr>
          <w:rFonts w:cs="Times New Roman"/>
          <w:sz w:val="24"/>
          <w:szCs w:val="24"/>
        </w:rPr>
        <w:t xml:space="preserve">ne of whom was afterwards led to send me a cheque for </w:t>
      </w:r>
      <w:r w:rsidRPr="000D7A9B">
        <w:rPr>
          <w:rFonts w:cs="Times New Roman"/>
          <w:sz w:val="24"/>
          <w:szCs w:val="24"/>
        </w:rPr>
        <w:t>£40—</w:t>
      </w:r>
      <w:r w:rsidR="00253559" w:rsidRPr="000D7A9B">
        <w:rPr>
          <w:rFonts w:cs="Times New Roman"/>
          <w:sz w:val="24"/>
          <w:szCs w:val="24"/>
        </w:rPr>
        <w:t>the first of many subsequently received from the same kind helper.</w:t>
      </w:r>
    </w:p>
    <w:p w:rsidR="00253559" w:rsidRPr="000D7A9B" w:rsidRDefault="00253559" w:rsidP="00AC246F">
      <w:pPr>
        <w:spacing w:after="0" w:line="320" w:lineRule="exact"/>
        <w:ind w:firstLine="284"/>
        <w:jc w:val="both"/>
        <w:rPr>
          <w:rFonts w:cs="Times New Roman"/>
          <w:sz w:val="24"/>
          <w:szCs w:val="24"/>
        </w:rPr>
      </w:pPr>
      <w:r w:rsidRPr="000D7A9B">
        <w:rPr>
          <w:rFonts w:cs="Times New Roman"/>
          <w:sz w:val="24"/>
          <w:szCs w:val="24"/>
        </w:rPr>
        <w:t xml:space="preserve">Having obtained the little money left in Shanghai, I again set out for Ningpo, to seek assistance from Dr. Parker in replacing the medicines I had previously lost by fire. This being satisfactorily accomplished, I returned once more to Shanghai, </w:t>
      </w:r>
      <w:r w:rsidRPr="000D7A9B">
        <w:rPr>
          <w:rFonts w:cs="Times New Roman"/>
          <w:i/>
          <w:sz w:val="24"/>
          <w:szCs w:val="24"/>
        </w:rPr>
        <w:t>en route</w:t>
      </w:r>
      <w:r w:rsidRPr="000D7A9B">
        <w:rPr>
          <w:rFonts w:cs="Times New Roman"/>
          <w:sz w:val="24"/>
          <w:szCs w:val="24"/>
        </w:rPr>
        <w:t xml:space="preserve"> for Swatow, hoping soon to rejoin my much-loved friend, Mr. Burns, in the work in that important centre. </w:t>
      </w:r>
      <w:r w:rsidRPr="000D7A9B">
        <w:rPr>
          <w:rFonts w:cs="Times New Roman"/>
          <w:sz w:val="20"/>
          <w:szCs w:val="20"/>
        </w:rPr>
        <w:t>GOD</w:t>
      </w:r>
      <w:r w:rsidRPr="000D7A9B">
        <w:rPr>
          <w:rFonts w:cs="Times New Roman"/>
          <w:sz w:val="24"/>
          <w:szCs w:val="24"/>
        </w:rPr>
        <w:t xml:space="preserve"> had willed it otherwise, however; and the delay caused by the robbery was just sufficient to prevent me from starting for the South as I had intended.</w:t>
      </w:r>
    </w:p>
    <w:p w:rsidR="00253559" w:rsidRPr="000D7A9B" w:rsidRDefault="00253559" w:rsidP="00AC246F">
      <w:pPr>
        <w:spacing w:after="0" w:line="320" w:lineRule="exact"/>
        <w:ind w:firstLine="284"/>
        <w:jc w:val="both"/>
        <w:rPr>
          <w:rFonts w:cs="Times New Roman"/>
          <w:sz w:val="24"/>
          <w:szCs w:val="24"/>
        </w:rPr>
      </w:pPr>
      <w:r w:rsidRPr="000D7A9B">
        <w:rPr>
          <w:rFonts w:cs="Times New Roman"/>
          <w:sz w:val="24"/>
          <w:szCs w:val="24"/>
        </w:rPr>
        <w:t>Over the political horizon storm-clouds had long been gathering, precu</w:t>
      </w:r>
      <w:r w:rsidRPr="000D7A9B">
        <w:rPr>
          <w:rFonts w:cs="Times New Roman"/>
          <w:sz w:val="24"/>
          <w:szCs w:val="24"/>
        </w:rPr>
        <w:t>r</w:t>
      </w:r>
      <w:r w:rsidRPr="000D7A9B">
        <w:rPr>
          <w:rFonts w:cs="Times New Roman"/>
          <w:sz w:val="24"/>
          <w:szCs w:val="24"/>
        </w:rPr>
        <w:t>sors of coming war; and early in October of this year (1856) the affair of the Lorcha</w:t>
      </w:r>
      <w:r w:rsidRPr="000D7A9B">
        <w:rPr>
          <w:rFonts w:cs="Times New Roman"/>
          <w:i/>
          <w:sz w:val="24"/>
          <w:szCs w:val="24"/>
        </w:rPr>
        <w:t xml:space="preserve"> Arrow</w:t>
      </w:r>
      <w:r w:rsidRPr="000D7A9B">
        <w:rPr>
          <w:rFonts w:cs="Times New Roman"/>
          <w:sz w:val="24"/>
          <w:szCs w:val="24"/>
        </w:rPr>
        <w:t xml:space="preserve"> at Canton led to the definite commencement of hostilities. Very soon China was deeply involved in a second prolonged struggle with foreign powers</w:t>
      </w:r>
      <w:r w:rsidR="00954693" w:rsidRPr="000D7A9B">
        <w:rPr>
          <w:rFonts w:cs="Times New Roman"/>
          <w:sz w:val="24"/>
          <w:szCs w:val="24"/>
        </w:rPr>
        <w:t>;</w:t>
      </w:r>
      <w:r w:rsidRPr="000D7A9B">
        <w:rPr>
          <w:rFonts w:cs="Times New Roman"/>
          <w:sz w:val="24"/>
          <w:szCs w:val="24"/>
        </w:rPr>
        <w:t xml:space="preserve"> and missionary operations, in the South at any rate, had to be largely suspended. Tidings of these events, together with letters from </w:t>
      </w:r>
      <w:r w:rsidR="00AC246F" w:rsidRPr="000D7A9B">
        <w:rPr>
          <w:rFonts w:cs="Times New Roman"/>
          <w:sz w:val="24"/>
          <w:szCs w:val="24"/>
        </w:rPr>
        <w:t xml:space="preserve"> M</w:t>
      </w:r>
      <w:r w:rsidRPr="000D7A9B">
        <w:rPr>
          <w:rFonts w:cs="Times New Roman"/>
          <w:sz w:val="24"/>
          <w:szCs w:val="24"/>
        </w:rPr>
        <w:t xml:space="preserve">r. Burns, arrived just in time to meet me in Shanghai as I was leaving for </w:t>
      </w:r>
      <w:r w:rsidR="00AC246F" w:rsidRPr="000D7A9B">
        <w:rPr>
          <w:rFonts w:cs="Times New Roman"/>
          <w:sz w:val="24"/>
          <w:szCs w:val="24"/>
        </w:rPr>
        <w:t>S</w:t>
      </w:r>
      <w:r w:rsidRPr="000D7A9B">
        <w:rPr>
          <w:rFonts w:cs="Times New Roman"/>
          <w:sz w:val="24"/>
          <w:szCs w:val="24"/>
        </w:rPr>
        <w:t>watow</w:t>
      </w:r>
      <w:r w:rsidR="00954693" w:rsidRPr="000D7A9B">
        <w:rPr>
          <w:rFonts w:cs="Times New Roman"/>
          <w:sz w:val="24"/>
          <w:szCs w:val="24"/>
        </w:rPr>
        <w:t>;</w:t>
      </w:r>
      <w:r w:rsidRPr="000D7A9B">
        <w:rPr>
          <w:rFonts w:cs="Times New Roman"/>
          <w:sz w:val="24"/>
          <w:szCs w:val="24"/>
        </w:rPr>
        <w:t xml:space="preserve"> and thus hindered, I could not but realise the hand of </w:t>
      </w:r>
      <w:r w:rsidRPr="000D7A9B">
        <w:rPr>
          <w:rFonts w:cs="Times New Roman"/>
          <w:sz w:val="20"/>
          <w:szCs w:val="20"/>
        </w:rPr>
        <w:t>GOD</w:t>
      </w:r>
      <w:r w:rsidRPr="000D7A9B">
        <w:rPr>
          <w:rFonts w:cs="Times New Roman"/>
          <w:sz w:val="24"/>
          <w:szCs w:val="24"/>
        </w:rPr>
        <w:t xml:space="preserve"> in clo</w:t>
      </w:r>
      <w:r w:rsidRPr="000D7A9B">
        <w:rPr>
          <w:rFonts w:cs="Times New Roman"/>
          <w:sz w:val="24"/>
          <w:szCs w:val="24"/>
        </w:rPr>
        <w:t>s</w:t>
      </w:r>
      <w:r w:rsidRPr="000D7A9B">
        <w:rPr>
          <w:rFonts w:cs="Times New Roman"/>
          <w:sz w:val="24"/>
          <w:szCs w:val="24"/>
        </w:rPr>
        <w:t>ing the door I had so much desired to enter.</w:t>
      </w:r>
    </w:p>
    <w:p w:rsidR="00253559" w:rsidRPr="000D7A9B" w:rsidRDefault="00253559" w:rsidP="00AC246F">
      <w:pPr>
        <w:spacing w:after="0" w:line="320" w:lineRule="exact"/>
        <w:ind w:firstLine="284"/>
        <w:jc w:val="both"/>
        <w:rPr>
          <w:rFonts w:cs="Times New Roman"/>
          <w:sz w:val="24"/>
          <w:szCs w:val="24"/>
        </w:rPr>
      </w:pPr>
      <w:r w:rsidRPr="000D7A9B">
        <w:rPr>
          <w:rFonts w:cs="Times New Roman"/>
          <w:sz w:val="24"/>
          <w:szCs w:val="24"/>
        </w:rPr>
        <w:t xml:space="preserve">While in Ningpo, I had made the acquaintance of Mr. John Jones, who, with </w:t>
      </w:r>
      <w:r w:rsidR="00AC246F" w:rsidRPr="000D7A9B">
        <w:rPr>
          <w:rFonts w:cs="Times New Roman"/>
          <w:sz w:val="24"/>
          <w:szCs w:val="24"/>
        </w:rPr>
        <w:t>D</w:t>
      </w:r>
      <w:r w:rsidRPr="000D7A9B">
        <w:rPr>
          <w:rFonts w:cs="Times New Roman"/>
          <w:sz w:val="24"/>
          <w:szCs w:val="24"/>
        </w:rPr>
        <w:t xml:space="preserve">r. Parker, represented the Chinese Evangelisation Society in that city. Hindered from returning to Swatow, I now decided to join these brethren in the Ningpo work, and set out at once upon the journey. On the afternoon of </w:t>
      </w:r>
      <w:r w:rsidRPr="000D7A9B">
        <w:rPr>
          <w:rFonts w:cs="Times New Roman"/>
          <w:sz w:val="24"/>
          <w:szCs w:val="24"/>
        </w:rPr>
        <w:lastRenderedPageBreak/>
        <w:t>the second day, when already about thirty miles distant from Shanghai, Mr. Jones and I drew near the large and important city of Sung-kiang, and I spoke of going ashore to preach the Gospel to the thronging multitudes that lined the banks and crowded the approaches to the city gates.</w:t>
      </w:r>
    </w:p>
    <w:p w:rsidR="00253559" w:rsidRPr="000D7A9B" w:rsidRDefault="00253559" w:rsidP="00AC246F">
      <w:pPr>
        <w:spacing w:after="0" w:line="320" w:lineRule="exact"/>
        <w:ind w:firstLine="284"/>
        <w:jc w:val="both"/>
        <w:rPr>
          <w:rFonts w:cs="Times New Roman"/>
          <w:sz w:val="24"/>
          <w:szCs w:val="24"/>
        </w:rPr>
      </w:pPr>
      <w:r w:rsidRPr="000D7A9B">
        <w:rPr>
          <w:rFonts w:cs="Times New Roman"/>
          <w:sz w:val="24"/>
          <w:szCs w:val="24"/>
        </w:rPr>
        <w:t>Among the passengers on board the boat was one intelligent man, who in the course of his travels had been</w:t>
      </w:r>
      <w:r w:rsidR="00AC246F" w:rsidRPr="000D7A9B">
        <w:rPr>
          <w:rFonts w:cs="Times New Roman"/>
          <w:sz w:val="24"/>
          <w:szCs w:val="24"/>
        </w:rPr>
        <w:t xml:space="preserve"> </w:t>
      </w:r>
      <w:r w:rsidRPr="000D7A9B">
        <w:rPr>
          <w:rFonts w:cs="Times New Roman"/>
          <w:sz w:val="24"/>
          <w:szCs w:val="24"/>
        </w:rPr>
        <w:t>a good deal abroad, and had even visited England, where he went by the name of Peter. As might be expected, he had heard something of the Gospel, but had never experienced its saving power. On the previous evening I had drawn him into earnest converse about his soul</w:t>
      </w:r>
      <w:r w:rsidR="00954693" w:rsidRPr="000D7A9B">
        <w:rPr>
          <w:rFonts w:cs="Times New Roman"/>
          <w:sz w:val="24"/>
          <w:szCs w:val="24"/>
        </w:rPr>
        <w:t>’</w:t>
      </w:r>
      <w:r w:rsidRPr="000D7A9B">
        <w:rPr>
          <w:rFonts w:cs="Times New Roman"/>
          <w:sz w:val="24"/>
          <w:szCs w:val="24"/>
        </w:rPr>
        <w:t>s salvation. The man listened with attention, and was even moved to tears, but still no definite result was apparent. I was pleased, therefore, when he asked to be allowed to accompany me, and to hear me preach.</w:t>
      </w:r>
    </w:p>
    <w:p w:rsidR="00253559" w:rsidRPr="000D7A9B" w:rsidRDefault="00253559" w:rsidP="00AC246F">
      <w:pPr>
        <w:spacing w:after="0" w:line="320" w:lineRule="exact"/>
        <w:ind w:firstLine="284"/>
        <w:jc w:val="both"/>
        <w:rPr>
          <w:rFonts w:cs="Times New Roman"/>
          <w:sz w:val="24"/>
          <w:szCs w:val="24"/>
        </w:rPr>
      </w:pPr>
      <w:r w:rsidRPr="000D7A9B">
        <w:rPr>
          <w:rFonts w:cs="Times New Roman"/>
          <w:sz w:val="24"/>
          <w:szCs w:val="24"/>
        </w:rPr>
        <w:t>I went into the cabin of the boat to prepare tracts and books for distrib</w:t>
      </w:r>
      <w:r w:rsidRPr="000D7A9B">
        <w:rPr>
          <w:rFonts w:cs="Times New Roman"/>
          <w:sz w:val="24"/>
          <w:szCs w:val="24"/>
        </w:rPr>
        <w:t>u</w:t>
      </w:r>
      <w:r w:rsidRPr="000D7A9B">
        <w:rPr>
          <w:rFonts w:cs="Times New Roman"/>
          <w:sz w:val="24"/>
          <w:szCs w:val="24"/>
        </w:rPr>
        <w:t>tion on landing with my Chinese friend, when suddenly I was startled by a splash and a cry from without. I sprang on deck, and took in the situation at a glance. Peter was gone! The other men were all there, on board, looking helplessly at the spot where he had disappeared, but making no effort to save him. A strong wind was carrying the junk rapidly forward in spite of a steady current in the opposite direction, and the low-lying, shrubless shore afforded no landmark to indicate how far we had left the drowning man b</w:t>
      </w:r>
      <w:r w:rsidRPr="000D7A9B">
        <w:rPr>
          <w:rFonts w:cs="Times New Roman"/>
          <w:sz w:val="24"/>
          <w:szCs w:val="24"/>
        </w:rPr>
        <w:t>e</w:t>
      </w:r>
      <w:r w:rsidRPr="000D7A9B">
        <w:rPr>
          <w:rFonts w:cs="Times New Roman"/>
          <w:sz w:val="24"/>
          <w:szCs w:val="24"/>
        </w:rPr>
        <w:t>hind.</w:t>
      </w:r>
    </w:p>
    <w:p w:rsidR="00253559" w:rsidRPr="000D7A9B" w:rsidRDefault="00253559" w:rsidP="00AC246F">
      <w:pPr>
        <w:spacing w:after="0" w:line="320" w:lineRule="exact"/>
        <w:ind w:firstLine="284"/>
        <w:jc w:val="both"/>
        <w:rPr>
          <w:rFonts w:cs="Times New Roman"/>
          <w:sz w:val="24"/>
          <w:szCs w:val="24"/>
        </w:rPr>
      </w:pPr>
      <w:r w:rsidRPr="000D7A9B">
        <w:rPr>
          <w:rFonts w:cs="Times New Roman"/>
          <w:sz w:val="24"/>
          <w:szCs w:val="24"/>
        </w:rPr>
        <w:t>I instantly let down the sail and leapt overboard in the hope of finding him. Unsuccessful, I looked around in agonising suspense, and saw close to me a fishing-boat with a peculiar drag-net furnished with hooks, which I knew would bring him up.</w:t>
      </w:r>
    </w:p>
    <w:p w:rsidR="00253559" w:rsidRPr="000D7A9B" w:rsidRDefault="00954693" w:rsidP="00AC246F">
      <w:pPr>
        <w:spacing w:after="0" w:line="320" w:lineRule="exact"/>
        <w:ind w:firstLine="284"/>
        <w:jc w:val="both"/>
        <w:rPr>
          <w:rFonts w:cs="Times New Roman"/>
          <w:sz w:val="24"/>
          <w:szCs w:val="24"/>
        </w:rPr>
      </w:pPr>
      <w:r w:rsidRPr="000D7A9B">
        <w:rPr>
          <w:rFonts w:cs="Times New Roman"/>
          <w:sz w:val="24"/>
          <w:szCs w:val="24"/>
        </w:rPr>
        <w:t>“</w:t>
      </w:r>
      <w:r w:rsidR="00253559" w:rsidRPr="000D7A9B">
        <w:rPr>
          <w:rFonts w:cs="Times New Roman"/>
          <w:sz w:val="24"/>
          <w:szCs w:val="24"/>
        </w:rPr>
        <w:t>Come!</w:t>
      </w:r>
      <w:r w:rsidRPr="000D7A9B">
        <w:rPr>
          <w:rFonts w:cs="Times New Roman"/>
          <w:sz w:val="24"/>
          <w:szCs w:val="24"/>
        </w:rPr>
        <w:t>”</w:t>
      </w:r>
      <w:r w:rsidR="00253559" w:rsidRPr="000D7A9B">
        <w:rPr>
          <w:rFonts w:cs="Times New Roman"/>
          <w:sz w:val="24"/>
          <w:szCs w:val="24"/>
        </w:rPr>
        <w:t xml:space="preserve"> I cried, as hope revived in my heart, </w:t>
      </w:r>
      <w:r w:rsidRPr="000D7A9B">
        <w:rPr>
          <w:rFonts w:cs="Times New Roman"/>
          <w:sz w:val="24"/>
          <w:szCs w:val="24"/>
        </w:rPr>
        <w:t>“</w:t>
      </w:r>
      <w:r w:rsidR="00253559" w:rsidRPr="000D7A9B">
        <w:rPr>
          <w:rFonts w:cs="Times New Roman"/>
          <w:sz w:val="24"/>
          <w:szCs w:val="24"/>
        </w:rPr>
        <w:t>Come and drag over this spot directly</w:t>
      </w:r>
      <w:r w:rsidRPr="000D7A9B">
        <w:rPr>
          <w:rFonts w:cs="Times New Roman"/>
          <w:sz w:val="24"/>
          <w:szCs w:val="24"/>
        </w:rPr>
        <w:t>;</w:t>
      </w:r>
      <w:r w:rsidR="00253559" w:rsidRPr="000D7A9B">
        <w:rPr>
          <w:rFonts w:cs="Times New Roman"/>
          <w:sz w:val="24"/>
          <w:szCs w:val="24"/>
        </w:rPr>
        <w:t xml:space="preserve"> a man is drowning just here !</w:t>
      </w:r>
      <w:r w:rsidRPr="000D7A9B">
        <w:rPr>
          <w:rFonts w:cs="Times New Roman"/>
          <w:sz w:val="24"/>
          <w:szCs w:val="24"/>
        </w:rPr>
        <w:t>”</w:t>
      </w:r>
    </w:p>
    <w:p w:rsidR="00253559" w:rsidRPr="000D7A9B" w:rsidRDefault="00954693" w:rsidP="00AC246F">
      <w:pPr>
        <w:spacing w:after="0" w:line="320" w:lineRule="exact"/>
        <w:ind w:firstLine="284"/>
        <w:jc w:val="both"/>
        <w:rPr>
          <w:rFonts w:cs="Times New Roman"/>
          <w:sz w:val="24"/>
          <w:szCs w:val="24"/>
        </w:rPr>
      </w:pPr>
      <w:r w:rsidRPr="000D7A9B">
        <w:rPr>
          <w:rFonts w:cs="Times New Roman"/>
          <w:sz w:val="24"/>
          <w:szCs w:val="24"/>
        </w:rPr>
        <w:t>“</w:t>
      </w:r>
      <w:r w:rsidR="00253559" w:rsidRPr="000D7A9B">
        <w:rPr>
          <w:rFonts w:cs="Times New Roman"/>
          <w:sz w:val="24"/>
          <w:szCs w:val="24"/>
        </w:rPr>
        <w:t>Veh bin</w:t>
      </w:r>
      <w:r w:rsidRPr="000D7A9B">
        <w:rPr>
          <w:rFonts w:cs="Times New Roman"/>
          <w:sz w:val="24"/>
          <w:szCs w:val="24"/>
        </w:rPr>
        <w:t>”</w:t>
      </w:r>
      <w:r w:rsidR="00253559" w:rsidRPr="000D7A9B">
        <w:rPr>
          <w:rFonts w:cs="Times New Roman"/>
          <w:sz w:val="24"/>
          <w:szCs w:val="24"/>
        </w:rPr>
        <w:t xml:space="preserve"> (It is not convenient), was the unfeeling answer.</w:t>
      </w:r>
    </w:p>
    <w:p w:rsidR="00253559" w:rsidRPr="000D7A9B" w:rsidRDefault="00954693" w:rsidP="00AC246F">
      <w:pPr>
        <w:spacing w:after="0" w:line="320" w:lineRule="exact"/>
        <w:ind w:firstLine="284"/>
        <w:jc w:val="both"/>
        <w:rPr>
          <w:rFonts w:cs="Times New Roman"/>
          <w:sz w:val="24"/>
          <w:szCs w:val="24"/>
        </w:rPr>
      </w:pPr>
      <w:r w:rsidRPr="000D7A9B">
        <w:rPr>
          <w:rFonts w:cs="Times New Roman"/>
          <w:sz w:val="24"/>
          <w:szCs w:val="24"/>
        </w:rPr>
        <w:t>“</w:t>
      </w:r>
      <w:r w:rsidR="00253559" w:rsidRPr="000D7A9B">
        <w:rPr>
          <w:rFonts w:cs="Times New Roman"/>
          <w:sz w:val="24"/>
          <w:szCs w:val="24"/>
        </w:rPr>
        <w:t>Don</w:t>
      </w:r>
      <w:r w:rsidRPr="000D7A9B">
        <w:rPr>
          <w:rFonts w:cs="Times New Roman"/>
          <w:sz w:val="24"/>
          <w:szCs w:val="24"/>
        </w:rPr>
        <w:t>’</w:t>
      </w:r>
      <w:r w:rsidR="00253559" w:rsidRPr="000D7A9B">
        <w:rPr>
          <w:rFonts w:cs="Times New Roman"/>
          <w:sz w:val="24"/>
          <w:szCs w:val="24"/>
        </w:rPr>
        <w:t>t talk of convenience!</w:t>
      </w:r>
      <w:r w:rsidRPr="000D7A9B">
        <w:rPr>
          <w:rFonts w:cs="Times New Roman"/>
          <w:sz w:val="24"/>
          <w:szCs w:val="24"/>
        </w:rPr>
        <w:t>”</w:t>
      </w:r>
      <w:r w:rsidR="00253559" w:rsidRPr="000D7A9B">
        <w:rPr>
          <w:rFonts w:cs="Times New Roman"/>
          <w:sz w:val="24"/>
          <w:szCs w:val="24"/>
        </w:rPr>
        <w:t xml:space="preserve"> cried I in an agony; </w:t>
      </w:r>
      <w:r w:rsidRPr="000D7A9B">
        <w:rPr>
          <w:rFonts w:cs="Times New Roman"/>
          <w:sz w:val="24"/>
          <w:szCs w:val="24"/>
        </w:rPr>
        <w:t>“</w:t>
      </w:r>
      <w:r w:rsidR="00253559" w:rsidRPr="000D7A9B">
        <w:rPr>
          <w:rFonts w:cs="Times New Roman"/>
          <w:sz w:val="24"/>
          <w:szCs w:val="24"/>
        </w:rPr>
        <w:t>a man is drowning, I tell you!</w:t>
      </w:r>
      <w:r w:rsidRPr="000D7A9B">
        <w:rPr>
          <w:rFonts w:cs="Times New Roman"/>
          <w:sz w:val="24"/>
          <w:szCs w:val="24"/>
        </w:rPr>
        <w:t>”</w:t>
      </w:r>
    </w:p>
    <w:p w:rsidR="00253559" w:rsidRPr="000D7A9B" w:rsidRDefault="00954693" w:rsidP="00AC246F">
      <w:pPr>
        <w:spacing w:after="0" w:line="320" w:lineRule="exact"/>
        <w:ind w:firstLine="284"/>
        <w:jc w:val="both"/>
        <w:rPr>
          <w:rFonts w:cs="Times New Roman"/>
          <w:sz w:val="24"/>
          <w:szCs w:val="24"/>
        </w:rPr>
      </w:pPr>
      <w:r w:rsidRPr="000D7A9B">
        <w:rPr>
          <w:rFonts w:cs="Times New Roman"/>
          <w:sz w:val="24"/>
          <w:szCs w:val="24"/>
        </w:rPr>
        <w:t>“</w:t>
      </w:r>
      <w:r w:rsidR="00253559" w:rsidRPr="000D7A9B">
        <w:rPr>
          <w:rFonts w:cs="Times New Roman"/>
          <w:sz w:val="24"/>
          <w:szCs w:val="24"/>
        </w:rPr>
        <w:t>We are busy fishing,</w:t>
      </w:r>
      <w:r w:rsidRPr="000D7A9B">
        <w:rPr>
          <w:rFonts w:cs="Times New Roman"/>
          <w:sz w:val="24"/>
          <w:szCs w:val="24"/>
        </w:rPr>
        <w:t>”</w:t>
      </w:r>
      <w:r w:rsidR="00253559" w:rsidRPr="000D7A9B">
        <w:rPr>
          <w:rFonts w:cs="Times New Roman"/>
          <w:sz w:val="24"/>
          <w:szCs w:val="24"/>
        </w:rPr>
        <w:t xml:space="preserve"> they responded, </w:t>
      </w:r>
      <w:r w:rsidRPr="000D7A9B">
        <w:rPr>
          <w:rFonts w:cs="Times New Roman"/>
          <w:sz w:val="24"/>
          <w:szCs w:val="24"/>
        </w:rPr>
        <w:t>“</w:t>
      </w:r>
      <w:r w:rsidR="00253559" w:rsidRPr="000D7A9B">
        <w:rPr>
          <w:rFonts w:cs="Times New Roman"/>
          <w:sz w:val="24"/>
          <w:szCs w:val="24"/>
        </w:rPr>
        <w:t>and cannot come.</w:t>
      </w:r>
      <w:r w:rsidRPr="000D7A9B">
        <w:rPr>
          <w:rFonts w:cs="Times New Roman"/>
          <w:sz w:val="24"/>
          <w:szCs w:val="24"/>
        </w:rPr>
        <w:t>”</w:t>
      </w:r>
    </w:p>
    <w:p w:rsidR="00253559" w:rsidRPr="000D7A9B" w:rsidRDefault="00954693" w:rsidP="00AC246F">
      <w:pPr>
        <w:spacing w:after="0" w:line="320" w:lineRule="exact"/>
        <w:ind w:firstLine="284"/>
        <w:jc w:val="both"/>
        <w:rPr>
          <w:rFonts w:cs="Times New Roman"/>
          <w:sz w:val="24"/>
          <w:szCs w:val="24"/>
        </w:rPr>
      </w:pPr>
      <w:r w:rsidRPr="000D7A9B">
        <w:rPr>
          <w:rFonts w:cs="Times New Roman"/>
          <w:sz w:val="24"/>
          <w:szCs w:val="24"/>
        </w:rPr>
        <w:t>“</w:t>
      </w:r>
      <w:r w:rsidR="00253559" w:rsidRPr="000D7A9B">
        <w:rPr>
          <w:rFonts w:cs="Times New Roman"/>
          <w:sz w:val="24"/>
          <w:szCs w:val="24"/>
        </w:rPr>
        <w:t>Never mind your fishing,</w:t>
      </w:r>
      <w:r w:rsidRPr="000D7A9B">
        <w:rPr>
          <w:rFonts w:cs="Times New Roman"/>
          <w:sz w:val="24"/>
          <w:szCs w:val="24"/>
        </w:rPr>
        <w:t>”</w:t>
      </w:r>
      <w:r w:rsidR="00253559" w:rsidRPr="000D7A9B">
        <w:rPr>
          <w:rFonts w:cs="Times New Roman"/>
          <w:sz w:val="24"/>
          <w:szCs w:val="24"/>
        </w:rPr>
        <w:t xml:space="preserve"> I said,</w:t>
      </w:r>
      <w:r w:rsidRPr="000D7A9B">
        <w:rPr>
          <w:rFonts w:cs="Times New Roman"/>
          <w:sz w:val="24"/>
          <w:szCs w:val="24"/>
        </w:rPr>
        <w:t xml:space="preserve"> “</w:t>
      </w:r>
      <w:r w:rsidR="00253559" w:rsidRPr="000D7A9B">
        <w:rPr>
          <w:rFonts w:cs="Times New Roman"/>
          <w:sz w:val="24"/>
          <w:szCs w:val="24"/>
        </w:rPr>
        <w:t>I will give you more money than many a day</w:t>
      </w:r>
      <w:r w:rsidRPr="000D7A9B">
        <w:rPr>
          <w:rFonts w:cs="Times New Roman"/>
          <w:sz w:val="24"/>
          <w:szCs w:val="24"/>
        </w:rPr>
        <w:t>’</w:t>
      </w:r>
      <w:r w:rsidR="00253559" w:rsidRPr="000D7A9B">
        <w:rPr>
          <w:rFonts w:cs="Times New Roman"/>
          <w:sz w:val="24"/>
          <w:szCs w:val="24"/>
        </w:rPr>
        <w:t>s fishing will bring; only come</w:t>
      </w:r>
      <w:r w:rsidRPr="000D7A9B">
        <w:rPr>
          <w:rFonts w:cs="Times New Roman"/>
          <w:sz w:val="24"/>
          <w:szCs w:val="24"/>
        </w:rPr>
        <w:t>—</w:t>
      </w:r>
      <w:r w:rsidR="00253559" w:rsidRPr="000D7A9B">
        <w:rPr>
          <w:rFonts w:cs="Times New Roman"/>
          <w:sz w:val="24"/>
          <w:szCs w:val="24"/>
        </w:rPr>
        <w:t>come at once</w:t>
      </w:r>
      <w:r w:rsidRPr="000D7A9B">
        <w:rPr>
          <w:rFonts w:cs="Times New Roman"/>
          <w:sz w:val="24"/>
          <w:szCs w:val="24"/>
        </w:rPr>
        <w:t>!”</w:t>
      </w:r>
    </w:p>
    <w:p w:rsidR="00253559" w:rsidRPr="000D7A9B" w:rsidRDefault="00954693" w:rsidP="00AC246F">
      <w:pPr>
        <w:spacing w:after="0" w:line="320" w:lineRule="exact"/>
        <w:ind w:firstLine="284"/>
        <w:jc w:val="both"/>
        <w:rPr>
          <w:rFonts w:cs="Times New Roman"/>
          <w:sz w:val="24"/>
          <w:szCs w:val="24"/>
        </w:rPr>
      </w:pPr>
      <w:r w:rsidRPr="000D7A9B">
        <w:rPr>
          <w:rFonts w:cs="Times New Roman"/>
          <w:sz w:val="24"/>
          <w:szCs w:val="24"/>
        </w:rPr>
        <w:t>“</w:t>
      </w:r>
      <w:r w:rsidR="00253559" w:rsidRPr="000D7A9B">
        <w:rPr>
          <w:rFonts w:cs="Times New Roman"/>
          <w:sz w:val="24"/>
          <w:szCs w:val="24"/>
        </w:rPr>
        <w:t>How much money will you give us</w:t>
      </w:r>
      <w:r w:rsidRPr="000D7A9B">
        <w:rPr>
          <w:rFonts w:cs="Times New Roman"/>
          <w:sz w:val="24"/>
          <w:szCs w:val="24"/>
        </w:rPr>
        <w:t>?</w:t>
      </w:r>
      <w:r w:rsidR="00253559" w:rsidRPr="000D7A9B">
        <w:rPr>
          <w:rFonts w:cs="Times New Roman"/>
          <w:sz w:val="24"/>
          <w:szCs w:val="24"/>
        </w:rPr>
        <w:t xml:space="preserve"> </w:t>
      </w:r>
      <w:r w:rsidRPr="000D7A9B">
        <w:rPr>
          <w:rFonts w:cs="Times New Roman"/>
          <w:sz w:val="24"/>
          <w:szCs w:val="24"/>
        </w:rPr>
        <w:t>“</w:t>
      </w:r>
    </w:p>
    <w:p w:rsidR="00253559" w:rsidRPr="000D7A9B" w:rsidRDefault="00954693" w:rsidP="00AC246F">
      <w:pPr>
        <w:spacing w:after="0" w:line="320" w:lineRule="exact"/>
        <w:ind w:firstLine="284"/>
        <w:jc w:val="both"/>
        <w:rPr>
          <w:rFonts w:cs="Times New Roman"/>
          <w:sz w:val="24"/>
          <w:szCs w:val="24"/>
        </w:rPr>
      </w:pPr>
      <w:r w:rsidRPr="000D7A9B">
        <w:rPr>
          <w:rFonts w:cs="Times New Roman"/>
          <w:sz w:val="24"/>
          <w:szCs w:val="24"/>
        </w:rPr>
        <w:t>“</w:t>
      </w:r>
      <w:r w:rsidR="00253559" w:rsidRPr="000D7A9B">
        <w:rPr>
          <w:rFonts w:cs="Times New Roman"/>
          <w:sz w:val="24"/>
          <w:szCs w:val="24"/>
        </w:rPr>
        <w:t>We cannot stay to discuss that now! Come, or it will be too late. I will give you five dollars</w:t>
      </w:r>
      <w:r w:rsidRPr="000D7A9B">
        <w:rPr>
          <w:rFonts w:cs="Times New Roman"/>
          <w:sz w:val="24"/>
          <w:szCs w:val="24"/>
        </w:rPr>
        <w:t>”</w:t>
      </w:r>
      <w:r w:rsidR="00253559" w:rsidRPr="000D7A9B">
        <w:rPr>
          <w:rFonts w:cs="Times New Roman"/>
          <w:sz w:val="24"/>
          <w:szCs w:val="24"/>
        </w:rPr>
        <w:t xml:space="preserve"> (then worth about thirty shillings in English money).</w:t>
      </w:r>
    </w:p>
    <w:p w:rsidR="00253559" w:rsidRPr="000D7A9B" w:rsidRDefault="00954693" w:rsidP="00AC246F">
      <w:pPr>
        <w:spacing w:after="0" w:line="320" w:lineRule="exact"/>
        <w:ind w:firstLine="284"/>
        <w:jc w:val="both"/>
        <w:rPr>
          <w:rFonts w:cs="Times New Roman"/>
          <w:sz w:val="24"/>
          <w:szCs w:val="24"/>
        </w:rPr>
      </w:pPr>
      <w:r w:rsidRPr="000D7A9B">
        <w:rPr>
          <w:rFonts w:cs="Times New Roman"/>
          <w:sz w:val="24"/>
          <w:szCs w:val="24"/>
        </w:rPr>
        <w:t>“</w:t>
      </w:r>
      <w:r w:rsidR="00253559" w:rsidRPr="000D7A9B">
        <w:rPr>
          <w:rFonts w:cs="Times New Roman"/>
          <w:sz w:val="24"/>
          <w:szCs w:val="24"/>
        </w:rPr>
        <w:t>We won</w:t>
      </w:r>
      <w:r w:rsidRPr="000D7A9B">
        <w:rPr>
          <w:rFonts w:cs="Times New Roman"/>
          <w:sz w:val="24"/>
          <w:szCs w:val="24"/>
        </w:rPr>
        <w:t>’</w:t>
      </w:r>
      <w:r w:rsidR="00253559" w:rsidRPr="000D7A9B">
        <w:rPr>
          <w:rFonts w:cs="Times New Roman"/>
          <w:sz w:val="24"/>
          <w:szCs w:val="24"/>
        </w:rPr>
        <w:t>t do it for that,</w:t>
      </w:r>
      <w:r w:rsidRPr="000D7A9B">
        <w:rPr>
          <w:rFonts w:cs="Times New Roman"/>
          <w:sz w:val="24"/>
          <w:szCs w:val="24"/>
        </w:rPr>
        <w:t>”</w:t>
      </w:r>
      <w:r w:rsidR="00253559" w:rsidRPr="000D7A9B">
        <w:rPr>
          <w:rFonts w:cs="Times New Roman"/>
          <w:sz w:val="24"/>
          <w:szCs w:val="24"/>
        </w:rPr>
        <w:t xml:space="preserve"> replied the men. </w:t>
      </w:r>
      <w:r w:rsidRPr="000D7A9B">
        <w:rPr>
          <w:rFonts w:cs="Times New Roman"/>
          <w:sz w:val="24"/>
          <w:szCs w:val="24"/>
        </w:rPr>
        <w:t>“</w:t>
      </w:r>
      <w:r w:rsidR="00253559" w:rsidRPr="000D7A9B">
        <w:rPr>
          <w:rFonts w:cs="Times New Roman"/>
          <w:sz w:val="24"/>
          <w:szCs w:val="24"/>
        </w:rPr>
        <w:t>Give us twenty dollars, and we will drag.</w:t>
      </w:r>
      <w:r w:rsidRPr="000D7A9B">
        <w:rPr>
          <w:rFonts w:cs="Times New Roman"/>
          <w:sz w:val="24"/>
          <w:szCs w:val="24"/>
        </w:rPr>
        <w:t>”</w:t>
      </w:r>
    </w:p>
    <w:p w:rsidR="00253559" w:rsidRPr="000D7A9B" w:rsidRDefault="00954693" w:rsidP="00AC246F">
      <w:pPr>
        <w:spacing w:after="0" w:line="320" w:lineRule="exact"/>
        <w:ind w:firstLine="284"/>
        <w:jc w:val="both"/>
        <w:rPr>
          <w:rFonts w:cs="Times New Roman"/>
          <w:sz w:val="24"/>
          <w:szCs w:val="24"/>
        </w:rPr>
      </w:pPr>
      <w:r w:rsidRPr="000D7A9B">
        <w:rPr>
          <w:rFonts w:cs="Times New Roman"/>
          <w:sz w:val="24"/>
          <w:szCs w:val="24"/>
        </w:rPr>
        <w:t>“</w:t>
      </w:r>
      <w:r w:rsidR="00253559" w:rsidRPr="000D7A9B">
        <w:rPr>
          <w:rFonts w:cs="Times New Roman"/>
          <w:sz w:val="24"/>
          <w:szCs w:val="24"/>
        </w:rPr>
        <w:t>I do not possess so much</w:t>
      </w:r>
      <w:r w:rsidRPr="000D7A9B">
        <w:rPr>
          <w:rFonts w:cs="Times New Roman"/>
          <w:sz w:val="24"/>
          <w:szCs w:val="24"/>
        </w:rPr>
        <w:t>:</w:t>
      </w:r>
      <w:r w:rsidR="00253559" w:rsidRPr="000D7A9B">
        <w:rPr>
          <w:rFonts w:cs="Times New Roman"/>
          <w:sz w:val="24"/>
          <w:szCs w:val="24"/>
        </w:rPr>
        <w:t xml:space="preserve"> do come quickly, and I will give you all I have!</w:t>
      </w:r>
      <w:r w:rsidRPr="000D7A9B">
        <w:rPr>
          <w:rFonts w:cs="Times New Roman"/>
          <w:sz w:val="24"/>
          <w:szCs w:val="24"/>
        </w:rPr>
        <w:t>”</w:t>
      </w:r>
    </w:p>
    <w:p w:rsidR="00253559" w:rsidRPr="000D7A9B" w:rsidRDefault="00954693" w:rsidP="00AC246F">
      <w:pPr>
        <w:spacing w:after="0" w:line="320" w:lineRule="exact"/>
        <w:ind w:firstLine="284"/>
        <w:jc w:val="both"/>
        <w:rPr>
          <w:rFonts w:cs="Times New Roman"/>
          <w:sz w:val="24"/>
          <w:szCs w:val="24"/>
        </w:rPr>
      </w:pPr>
      <w:r w:rsidRPr="000D7A9B">
        <w:rPr>
          <w:rFonts w:cs="Times New Roman"/>
          <w:sz w:val="24"/>
          <w:szCs w:val="24"/>
        </w:rPr>
        <w:t>“</w:t>
      </w:r>
      <w:r w:rsidR="00253559" w:rsidRPr="000D7A9B">
        <w:rPr>
          <w:rFonts w:cs="Times New Roman"/>
          <w:sz w:val="24"/>
          <w:szCs w:val="24"/>
        </w:rPr>
        <w:t xml:space="preserve"> How much may that be?</w:t>
      </w:r>
      <w:r w:rsidRPr="000D7A9B">
        <w:rPr>
          <w:rFonts w:cs="Times New Roman"/>
          <w:sz w:val="24"/>
          <w:szCs w:val="24"/>
        </w:rPr>
        <w:t>”</w:t>
      </w:r>
    </w:p>
    <w:p w:rsidR="00253559" w:rsidRPr="000D7A9B" w:rsidRDefault="00954693" w:rsidP="00AC246F">
      <w:pPr>
        <w:spacing w:after="0" w:line="320" w:lineRule="exact"/>
        <w:ind w:firstLine="284"/>
        <w:jc w:val="both"/>
        <w:rPr>
          <w:rFonts w:cs="Times New Roman"/>
          <w:sz w:val="24"/>
          <w:szCs w:val="24"/>
        </w:rPr>
      </w:pPr>
      <w:r w:rsidRPr="000D7A9B">
        <w:rPr>
          <w:rFonts w:cs="Times New Roman"/>
          <w:sz w:val="24"/>
          <w:szCs w:val="24"/>
        </w:rPr>
        <w:lastRenderedPageBreak/>
        <w:t>“</w:t>
      </w:r>
      <w:r w:rsidR="00253559" w:rsidRPr="000D7A9B">
        <w:rPr>
          <w:rFonts w:cs="Times New Roman"/>
          <w:sz w:val="24"/>
          <w:szCs w:val="24"/>
        </w:rPr>
        <w:t xml:space="preserve"> I don</w:t>
      </w:r>
      <w:r w:rsidRPr="000D7A9B">
        <w:rPr>
          <w:rFonts w:cs="Times New Roman"/>
          <w:sz w:val="24"/>
          <w:szCs w:val="24"/>
        </w:rPr>
        <w:t>’</w:t>
      </w:r>
      <w:r w:rsidR="00253559" w:rsidRPr="000D7A9B">
        <w:rPr>
          <w:rFonts w:cs="Times New Roman"/>
          <w:sz w:val="24"/>
          <w:szCs w:val="24"/>
        </w:rPr>
        <w:t>t know exactly, about fourteen dollars.</w:t>
      </w:r>
      <w:r w:rsidRPr="000D7A9B">
        <w:rPr>
          <w:rFonts w:cs="Times New Roman"/>
          <w:sz w:val="24"/>
          <w:szCs w:val="24"/>
        </w:rPr>
        <w:t>”</w:t>
      </w:r>
    </w:p>
    <w:p w:rsidR="00253559" w:rsidRPr="000D7A9B" w:rsidRDefault="00253559" w:rsidP="00AC246F">
      <w:pPr>
        <w:spacing w:after="0" w:line="320" w:lineRule="exact"/>
        <w:ind w:firstLine="284"/>
        <w:jc w:val="both"/>
        <w:rPr>
          <w:rFonts w:cs="Times New Roman"/>
          <w:sz w:val="24"/>
          <w:szCs w:val="24"/>
        </w:rPr>
      </w:pPr>
      <w:r w:rsidRPr="000D7A9B">
        <w:rPr>
          <w:rFonts w:cs="Times New Roman"/>
          <w:sz w:val="24"/>
          <w:szCs w:val="24"/>
        </w:rPr>
        <w:t>At last, but even then slowly enough, the boat was paddled over, and the net let down. Less than a minute sufficed to bring up the body of the mis</w:t>
      </w:r>
      <w:r w:rsidRPr="000D7A9B">
        <w:rPr>
          <w:rFonts w:cs="Times New Roman"/>
          <w:sz w:val="24"/>
          <w:szCs w:val="24"/>
        </w:rPr>
        <w:t>s</w:t>
      </w:r>
      <w:r w:rsidRPr="000D7A9B">
        <w:rPr>
          <w:rFonts w:cs="Times New Roman"/>
          <w:sz w:val="24"/>
          <w:szCs w:val="24"/>
        </w:rPr>
        <w:t>ing man. The fishermen were clamorous and indignant because their exorb</w:t>
      </w:r>
      <w:r w:rsidRPr="000D7A9B">
        <w:rPr>
          <w:rFonts w:cs="Times New Roman"/>
          <w:sz w:val="24"/>
          <w:szCs w:val="24"/>
        </w:rPr>
        <w:t>i</w:t>
      </w:r>
      <w:r w:rsidRPr="000D7A9B">
        <w:rPr>
          <w:rFonts w:cs="Times New Roman"/>
          <w:sz w:val="24"/>
          <w:szCs w:val="24"/>
        </w:rPr>
        <w:t>tant demand was delayed while efforts at resuscitation were being made. But all was in vain</w:t>
      </w:r>
      <w:r w:rsidR="00954693" w:rsidRPr="000D7A9B">
        <w:rPr>
          <w:rFonts w:cs="Times New Roman"/>
          <w:sz w:val="24"/>
          <w:szCs w:val="24"/>
        </w:rPr>
        <w:t>—</w:t>
      </w:r>
      <w:r w:rsidRPr="000D7A9B">
        <w:rPr>
          <w:rFonts w:cs="Times New Roman"/>
          <w:sz w:val="24"/>
          <w:szCs w:val="24"/>
        </w:rPr>
        <w:t>life was extinct.</w:t>
      </w:r>
    </w:p>
    <w:p w:rsidR="00253559" w:rsidRPr="000D7A9B" w:rsidRDefault="00253559" w:rsidP="00AC246F">
      <w:pPr>
        <w:spacing w:after="0" w:line="320" w:lineRule="exact"/>
        <w:ind w:firstLine="284"/>
        <w:jc w:val="both"/>
        <w:rPr>
          <w:rFonts w:cs="Times New Roman"/>
          <w:sz w:val="24"/>
          <w:szCs w:val="24"/>
        </w:rPr>
      </w:pPr>
      <w:r w:rsidRPr="000D7A9B">
        <w:rPr>
          <w:rFonts w:cs="Times New Roman"/>
          <w:sz w:val="24"/>
          <w:szCs w:val="24"/>
        </w:rPr>
        <w:t>To myself this incident was profoundly sad and full of significance, su</w:t>
      </w:r>
      <w:r w:rsidRPr="000D7A9B">
        <w:rPr>
          <w:rFonts w:cs="Times New Roman"/>
          <w:sz w:val="24"/>
          <w:szCs w:val="24"/>
        </w:rPr>
        <w:t>g</w:t>
      </w:r>
      <w:r w:rsidRPr="000D7A9B">
        <w:rPr>
          <w:rFonts w:cs="Times New Roman"/>
          <w:sz w:val="24"/>
          <w:szCs w:val="24"/>
        </w:rPr>
        <w:t>gesting a far more mournful reality. Were not those fishermen actually guilty of this poor Chinaman</w:t>
      </w:r>
      <w:r w:rsidR="00954693" w:rsidRPr="000D7A9B">
        <w:rPr>
          <w:rFonts w:cs="Times New Roman"/>
          <w:sz w:val="24"/>
          <w:szCs w:val="24"/>
        </w:rPr>
        <w:t>’</w:t>
      </w:r>
      <w:r w:rsidRPr="000D7A9B">
        <w:rPr>
          <w:rFonts w:cs="Times New Roman"/>
          <w:sz w:val="24"/>
          <w:szCs w:val="24"/>
        </w:rPr>
        <w:t xml:space="preserve">s death, in that they had the means of saving him at hand, if they would but have used them? Assuredly they were guilty. And yet, let us pause ere we pronounce judgment against them, lest a greater than Nathan answer, </w:t>
      </w:r>
      <w:r w:rsidR="00954693" w:rsidRPr="000D7A9B">
        <w:rPr>
          <w:rFonts w:cs="Times New Roman"/>
          <w:sz w:val="24"/>
          <w:szCs w:val="24"/>
        </w:rPr>
        <w:t>“</w:t>
      </w:r>
      <w:r w:rsidRPr="000D7A9B">
        <w:rPr>
          <w:rFonts w:cs="Times New Roman"/>
          <w:sz w:val="24"/>
          <w:szCs w:val="24"/>
        </w:rPr>
        <w:t>Thou art the man.</w:t>
      </w:r>
      <w:r w:rsidR="00954693" w:rsidRPr="000D7A9B">
        <w:rPr>
          <w:rFonts w:cs="Times New Roman"/>
          <w:sz w:val="24"/>
          <w:szCs w:val="24"/>
        </w:rPr>
        <w:t>”</w:t>
      </w:r>
      <w:r w:rsidRPr="000D7A9B">
        <w:rPr>
          <w:rFonts w:cs="Times New Roman"/>
          <w:sz w:val="24"/>
          <w:szCs w:val="24"/>
        </w:rPr>
        <w:t xml:space="preserve"> Is it so hard-hearted, so wicked a thing to neglect to save the body? Of how much sorer punishment, then, is he worthy who leaves the soul to perish, and Cain-like says, </w:t>
      </w:r>
      <w:r w:rsidR="00954693" w:rsidRPr="000D7A9B">
        <w:rPr>
          <w:rFonts w:cs="Times New Roman"/>
          <w:sz w:val="24"/>
          <w:szCs w:val="24"/>
        </w:rPr>
        <w:t>“</w:t>
      </w:r>
      <w:r w:rsidRPr="000D7A9B">
        <w:rPr>
          <w:rFonts w:cs="Times New Roman"/>
          <w:sz w:val="24"/>
          <w:szCs w:val="24"/>
        </w:rPr>
        <w:t>Am I my brother</w:t>
      </w:r>
      <w:r w:rsidR="00954693" w:rsidRPr="000D7A9B">
        <w:rPr>
          <w:rFonts w:cs="Times New Roman"/>
          <w:sz w:val="24"/>
          <w:szCs w:val="24"/>
        </w:rPr>
        <w:t>’</w:t>
      </w:r>
      <w:r w:rsidRPr="000D7A9B">
        <w:rPr>
          <w:rFonts w:cs="Times New Roman"/>
          <w:sz w:val="24"/>
          <w:szCs w:val="24"/>
        </w:rPr>
        <w:t>s keeper?</w:t>
      </w:r>
      <w:r w:rsidR="00954693" w:rsidRPr="000D7A9B">
        <w:rPr>
          <w:rFonts w:cs="Times New Roman"/>
          <w:sz w:val="24"/>
          <w:szCs w:val="24"/>
        </w:rPr>
        <w:t>”</w:t>
      </w:r>
      <w:r w:rsidRPr="000D7A9B">
        <w:rPr>
          <w:rFonts w:cs="Times New Roman"/>
          <w:sz w:val="24"/>
          <w:szCs w:val="24"/>
        </w:rPr>
        <w:t xml:space="preserve"> The </w:t>
      </w:r>
      <w:r w:rsidRPr="000D7A9B">
        <w:rPr>
          <w:rFonts w:cs="Times New Roman"/>
          <w:sz w:val="20"/>
          <w:szCs w:val="20"/>
        </w:rPr>
        <w:t>LORD JESUS</w:t>
      </w:r>
      <w:r w:rsidRPr="000D7A9B">
        <w:rPr>
          <w:rFonts w:cs="Times New Roman"/>
          <w:sz w:val="24"/>
          <w:szCs w:val="24"/>
        </w:rPr>
        <w:t xml:space="preserve"> commands, commands me, commands you, my brother, and you, my sister. </w:t>
      </w:r>
      <w:r w:rsidR="00954693" w:rsidRPr="000D7A9B">
        <w:rPr>
          <w:rFonts w:cs="Times New Roman"/>
          <w:sz w:val="24"/>
          <w:szCs w:val="24"/>
        </w:rPr>
        <w:t>“</w:t>
      </w:r>
      <w:r w:rsidRPr="000D7A9B">
        <w:rPr>
          <w:rFonts w:cs="Times New Roman"/>
          <w:sz w:val="24"/>
          <w:szCs w:val="24"/>
        </w:rPr>
        <w:t>Go,</w:t>
      </w:r>
      <w:r w:rsidR="00954693" w:rsidRPr="000D7A9B">
        <w:rPr>
          <w:rFonts w:cs="Times New Roman"/>
          <w:sz w:val="24"/>
          <w:szCs w:val="24"/>
        </w:rPr>
        <w:t>”</w:t>
      </w:r>
      <w:r w:rsidRPr="000D7A9B">
        <w:rPr>
          <w:rFonts w:cs="Times New Roman"/>
          <w:sz w:val="24"/>
          <w:szCs w:val="24"/>
        </w:rPr>
        <w:t xml:space="preserve"> says He, </w:t>
      </w:r>
      <w:r w:rsidR="00954693" w:rsidRPr="000D7A9B">
        <w:rPr>
          <w:rFonts w:cs="Times New Roman"/>
          <w:sz w:val="24"/>
          <w:szCs w:val="24"/>
        </w:rPr>
        <w:t>“</w:t>
      </w:r>
      <w:r w:rsidRPr="000D7A9B">
        <w:rPr>
          <w:rFonts w:cs="Times New Roman"/>
          <w:sz w:val="24"/>
          <w:szCs w:val="24"/>
        </w:rPr>
        <w:t xml:space="preserve">go ye into </w:t>
      </w:r>
      <w:r w:rsidRPr="000D7A9B">
        <w:rPr>
          <w:rFonts w:cs="Times New Roman"/>
          <w:i/>
          <w:sz w:val="24"/>
          <w:szCs w:val="24"/>
        </w:rPr>
        <w:t>all</w:t>
      </w:r>
      <w:r w:rsidRPr="000D7A9B">
        <w:rPr>
          <w:rFonts w:cs="Times New Roman"/>
          <w:sz w:val="24"/>
          <w:szCs w:val="24"/>
        </w:rPr>
        <w:t xml:space="preserve"> the world, and preach the Gospel to ever</w:t>
      </w:r>
      <w:r w:rsidR="00954693" w:rsidRPr="000D7A9B">
        <w:rPr>
          <w:rFonts w:cs="Times New Roman"/>
          <w:sz w:val="24"/>
          <w:szCs w:val="24"/>
        </w:rPr>
        <w:t>y</w:t>
      </w:r>
      <w:r w:rsidRPr="000D7A9B">
        <w:rPr>
          <w:rFonts w:cs="Times New Roman"/>
          <w:sz w:val="24"/>
          <w:szCs w:val="24"/>
        </w:rPr>
        <w:t xml:space="preserve"> creature.</w:t>
      </w:r>
      <w:r w:rsidR="00954693" w:rsidRPr="000D7A9B">
        <w:rPr>
          <w:rFonts w:cs="Times New Roman"/>
          <w:sz w:val="24"/>
          <w:szCs w:val="24"/>
        </w:rPr>
        <w:t>”</w:t>
      </w:r>
      <w:r w:rsidRPr="000D7A9B">
        <w:rPr>
          <w:rFonts w:cs="Times New Roman"/>
          <w:sz w:val="24"/>
          <w:szCs w:val="24"/>
        </w:rPr>
        <w:t xml:space="preserve"> Shall we say to</w:t>
      </w:r>
      <w:r w:rsidR="00954693" w:rsidRPr="000D7A9B">
        <w:rPr>
          <w:rFonts w:cs="Times New Roman"/>
          <w:sz w:val="24"/>
          <w:szCs w:val="24"/>
        </w:rPr>
        <w:t xml:space="preserve"> Him, “No, it is not convenient”?</w:t>
      </w:r>
      <w:r w:rsidRPr="000D7A9B">
        <w:rPr>
          <w:rFonts w:cs="Times New Roman"/>
          <w:sz w:val="24"/>
          <w:szCs w:val="24"/>
        </w:rPr>
        <w:t xml:space="preserve"> shall we</w:t>
      </w:r>
      <w:r w:rsidR="00954693" w:rsidRPr="000D7A9B">
        <w:rPr>
          <w:rFonts w:cs="Times New Roman"/>
          <w:sz w:val="24"/>
          <w:szCs w:val="24"/>
        </w:rPr>
        <w:t xml:space="preserve"> </w:t>
      </w:r>
      <w:r w:rsidRPr="000D7A9B">
        <w:rPr>
          <w:rFonts w:cs="Times New Roman"/>
          <w:sz w:val="24"/>
          <w:szCs w:val="24"/>
        </w:rPr>
        <w:t>tell Nina that we are busy fishing and cannot go? that we have bought a piece of ground and cannot go? that we have pu</w:t>
      </w:r>
      <w:r w:rsidRPr="000D7A9B">
        <w:rPr>
          <w:rFonts w:cs="Times New Roman"/>
          <w:sz w:val="24"/>
          <w:szCs w:val="24"/>
        </w:rPr>
        <w:t>r</w:t>
      </w:r>
      <w:r w:rsidRPr="000D7A9B">
        <w:rPr>
          <w:rFonts w:cs="Times New Roman"/>
          <w:sz w:val="24"/>
          <w:szCs w:val="24"/>
        </w:rPr>
        <w:t xml:space="preserve">chased five yoke of oxen, or have married, or are engaged in other and more interesting pursuits, and cannot go? Ere long </w:t>
      </w:r>
      <w:r w:rsidR="00954693" w:rsidRPr="000D7A9B">
        <w:rPr>
          <w:rFonts w:cs="Times New Roman"/>
          <w:sz w:val="24"/>
          <w:szCs w:val="24"/>
        </w:rPr>
        <w:t>“</w:t>
      </w:r>
      <w:r w:rsidRPr="000D7A9B">
        <w:rPr>
          <w:rFonts w:cs="Times New Roman"/>
          <w:sz w:val="24"/>
          <w:szCs w:val="24"/>
        </w:rPr>
        <w:t xml:space="preserve">we must all appear before the judgment seat of </w:t>
      </w:r>
      <w:r w:rsidRPr="000D7A9B">
        <w:rPr>
          <w:rFonts w:cs="Times New Roman"/>
          <w:sz w:val="20"/>
          <w:szCs w:val="20"/>
        </w:rPr>
        <w:t>CHRIST</w:t>
      </w:r>
      <w:r w:rsidRPr="000D7A9B">
        <w:rPr>
          <w:rFonts w:cs="Times New Roman"/>
          <w:sz w:val="24"/>
          <w:szCs w:val="24"/>
        </w:rPr>
        <w:t>; that every one may receive the things done in his body.</w:t>
      </w:r>
      <w:r w:rsidR="00954693" w:rsidRPr="000D7A9B">
        <w:rPr>
          <w:rFonts w:cs="Times New Roman"/>
          <w:sz w:val="24"/>
          <w:szCs w:val="24"/>
        </w:rPr>
        <w:t>”</w:t>
      </w:r>
      <w:r w:rsidRPr="000D7A9B">
        <w:rPr>
          <w:rFonts w:cs="Times New Roman"/>
          <w:sz w:val="24"/>
          <w:szCs w:val="24"/>
        </w:rPr>
        <w:t xml:space="preserve"> Let us remember, let us pray for, let us labour for the unevangelised Chinese</w:t>
      </w:r>
      <w:r w:rsidR="00954693" w:rsidRPr="000D7A9B">
        <w:rPr>
          <w:rFonts w:cs="Times New Roman"/>
          <w:sz w:val="24"/>
          <w:szCs w:val="24"/>
        </w:rPr>
        <w:t>;</w:t>
      </w:r>
      <w:r w:rsidRPr="000D7A9B">
        <w:rPr>
          <w:rFonts w:cs="Times New Roman"/>
          <w:sz w:val="24"/>
          <w:szCs w:val="24"/>
        </w:rPr>
        <w:t xml:space="preserve"> or we shall sin against our own souls. Let us consider Who it is that has said, </w:t>
      </w:r>
      <w:r w:rsidR="00954693" w:rsidRPr="000D7A9B">
        <w:rPr>
          <w:rFonts w:cs="Times New Roman"/>
          <w:sz w:val="24"/>
          <w:szCs w:val="24"/>
        </w:rPr>
        <w:t>“</w:t>
      </w:r>
      <w:r w:rsidRPr="000D7A9B">
        <w:rPr>
          <w:rFonts w:cs="Times New Roman"/>
          <w:sz w:val="24"/>
          <w:szCs w:val="24"/>
        </w:rPr>
        <w:t>If thou forbear to deliver them that are drawn unto death, and those that are ready to be slain</w:t>
      </w:r>
      <w:r w:rsidR="00954693" w:rsidRPr="000D7A9B">
        <w:rPr>
          <w:rFonts w:cs="Times New Roman"/>
          <w:sz w:val="24"/>
          <w:szCs w:val="24"/>
        </w:rPr>
        <w:t>;</w:t>
      </w:r>
      <w:r w:rsidRPr="000D7A9B">
        <w:rPr>
          <w:rFonts w:cs="Times New Roman"/>
          <w:sz w:val="24"/>
          <w:szCs w:val="24"/>
        </w:rPr>
        <w:t xml:space="preserve"> if thou sayest, Behold, we knew it not; doth not He that pondereth the heart consider it? and He that keepeth thy soul, doth not he know it? and shall not He render to every man according to his works?</w:t>
      </w:r>
      <w:r w:rsidR="00954693" w:rsidRPr="000D7A9B">
        <w:rPr>
          <w:rFonts w:cs="Times New Roman"/>
          <w:sz w:val="24"/>
          <w:szCs w:val="24"/>
        </w:rPr>
        <w:t>”</w:t>
      </w:r>
    </w:p>
    <w:p w:rsidR="00BC6A73" w:rsidRPr="000D7A9B" w:rsidRDefault="00BC6A73" w:rsidP="00AC246F">
      <w:pPr>
        <w:spacing w:after="0" w:line="320" w:lineRule="exact"/>
        <w:ind w:firstLine="284"/>
        <w:jc w:val="both"/>
        <w:rPr>
          <w:rFonts w:cs="Times New Roman"/>
          <w:sz w:val="24"/>
          <w:szCs w:val="24"/>
        </w:rPr>
      </w:pPr>
    </w:p>
    <w:p w:rsidR="00BC6A7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Through midnight gloom from Macedon, </w:t>
      </w:r>
    </w:p>
    <w:p w:rsidR="00253559"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The cry of myriads as of one</w:t>
      </w:r>
      <w:r w:rsidR="00954693" w:rsidRPr="000D7A9B">
        <w:rPr>
          <w:rFonts w:cs="Times New Roman"/>
          <w:sz w:val="24"/>
          <w:szCs w:val="24"/>
        </w:rPr>
        <w:t>;</w:t>
      </w:r>
    </w:p>
    <w:p w:rsidR="00253559"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The voiceful silence of despair</w:t>
      </w:r>
    </w:p>
    <w:p w:rsidR="00253559"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Is eloquent in awful prayer:</w:t>
      </w:r>
    </w:p>
    <w:p w:rsidR="00253559"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The soul</w:t>
      </w:r>
      <w:r w:rsidR="00954693" w:rsidRPr="000D7A9B">
        <w:rPr>
          <w:rFonts w:cs="Times New Roman"/>
          <w:sz w:val="24"/>
          <w:szCs w:val="24"/>
        </w:rPr>
        <w:t>’</w:t>
      </w:r>
      <w:r w:rsidRPr="000D7A9B">
        <w:rPr>
          <w:rFonts w:cs="Times New Roman"/>
          <w:sz w:val="24"/>
          <w:szCs w:val="24"/>
        </w:rPr>
        <w:t>s exceeding bitter cry,</w:t>
      </w:r>
    </w:p>
    <w:p w:rsidR="00253559" w:rsidRPr="000D7A9B" w:rsidRDefault="00954693" w:rsidP="00BC6A73">
      <w:pPr>
        <w:spacing w:after="0" w:line="280" w:lineRule="exact"/>
        <w:ind w:firstLine="851"/>
        <w:jc w:val="both"/>
        <w:rPr>
          <w:rFonts w:cs="Times New Roman"/>
          <w:sz w:val="24"/>
          <w:szCs w:val="24"/>
        </w:rPr>
      </w:pPr>
      <w:r w:rsidRPr="000D7A9B">
        <w:rPr>
          <w:rFonts w:cs="Times New Roman"/>
          <w:sz w:val="24"/>
          <w:szCs w:val="24"/>
        </w:rPr>
        <w:t>“</w:t>
      </w:r>
      <w:r w:rsidR="00253559" w:rsidRPr="000D7A9B">
        <w:rPr>
          <w:rFonts w:cs="Times New Roman"/>
          <w:sz w:val="24"/>
          <w:szCs w:val="24"/>
        </w:rPr>
        <w:t>Come o</w:t>
      </w:r>
      <w:r w:rsidRPr="000D7A9B">
        <w:rPr>
          <w:rFonts w:cs="Times New Roman"/>
          <w:sz w:val="24"/>
          <w:szCs w:val="24"/>
        </w:rPr>
        <w:t>’</w:t>
      </w:r>
      <w:r w:rsidR="00253559" w:rsidRPr="000D7A9B">
        <w:rPr>
          <w:rFonts w:cs="Times New Roman"/>
          <w:sz w:val="24"/>
          <w:szCs w:val="24"/>
        </w:rPr>
        <w:t>er and help us, or we die.</w:t>
      </w:r>
      <w:r w:rsidRPr="000D7A9B">
        <w:rPr>
          <w:rFonts w:cs="Times New Roman"/>
          <w:sz w:val="24"/>
          <w:szCs w:val="24"/>
        </w:rPr>
        <w:t>”</w:t>
      </w:r>
    </w:p>
    <w:p w:rsidR="00BC6A73" w:rsidRPr="000D7A9B" w:rsidRDefault="00BC6A73" w:rsidP="00BC6A73">
      <w:pPr>
        <w:spacing w:after="0" w:line="280" w:lineRule="exact"/>
        <w:ind w:firstLine="851"/>
        <w:jc w:val="both"/>
        <w:rPr>
          <w:rFonts w:cs="Times New Roman"/>
          <w:sz w:val="24"/>
          <w:szCs w:val="24"/>
        </w:rPr>
      </w:pPr>
    </w:p>
    <w:p w:rsidR="00253559"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How mournfully it echoes on,</w:t>
      </w:r>
    </w:p>
    <w:p w:rsidR="00253559"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For half the earth is Macedon</w:t>
      </w:r>
      <w:r w:rsidR="00954693" w:rsidRPr="000D7A9B">
        <w:rPr>
          <w:rFonts w:cs="Times New Roman"/>
          <w:sz w:val="24"/>
          <w:szCs w:val="24"/>
        </w:rPr>
        <w:t>;</w:t>
      </w:r>
    </w:p>
    <w:p w:rsidR="0095469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These brethren to their brethren call, </w:t>
      </w:r>
    </w:p>
    <w:p w:rsidR="0095469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And by the Love which loves them all, </w:t>
      </w:r>
    </w:p>
    <w:p w:rsidR="0095469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And by the whole world</w:t>
      </w:r>
      <w:r w:rsidR="00954693" w:rsidRPr="000D7A9B">
        <w:rPr>
          <w:rFonts w:cs="Times New Roman"/>
          <w:sz w:val="24"/>
          <w:szCs w:val="24"/>
        </w:rPr>
        <w:t>’</w:t>
      </w:r>
      <w:r w:rsidRPr="000D7A9B">
        <w:rPr>
          <w:rFonts w:cs="Times New Roman"/>
          <w:sz w:val="24"/>
          <w:szCs w:val="24"/>
        </w:rPr>
        <w:t>s Life they cry,</w:t>
      </w:r>
      <w:r w:rsidR="00954693" w:rsidRPr="000D7A9B">
        <w:rPr>
          <w:rFonts w:cs="Times New Roman"/>
          <w:sz w:val="24"/>
          <w:szCs w:val="24"/>
        </w:rPr>
        <w:t xml:space="preserve"> </w:t>
      </w:r>
    </w:p>
    <w:p w:rsidR="00253559" w:rsidRPr="000D7A9B" w:rsidRDefault="00954693" w:rsidP="00BC6A73">
      <w:pPr>
        <w:spacing w:after="0" w:line="280" w:lineRule="exact"/>
        <w:ind w:firstLine="851"/>
        <w:jc w:val="both"/>
        <w:rPr>
          <w:rFonts w:cs="Times New Roman"/>
          <w:sz w:val="24"/>
          <w:szCs w:val="24"/>
        </w:rPr>
      </w:pPr>
      <w:r w:rsidRPr="000D7A9B">
        <w:rPr>
          <w:rFonts w:cs="Times New Roman"/>
          <w:sz w:val="24"/>
          <w:szCs w:val="24"/>
        </w:rPr>
        <w:t>“</w:t>
      </w:r>
      <w:r w:rsidR="00253559" w:rsidRPr="000D7A9B">
        <w:rPr>
          <w:rFonts w:cs="Times New Roman"/>
          <w:sz w:val="24"/>
          <w:szCs w:val="24"/>
        </w:rPr>
        <w:t>O ye that live, behold we die !</w:t>
      </w:r>
      <w:r w:rsidRPr="000D7A9B">
        <w:rPr>
          <w:rFonts w:cs="Times New Roman"/>
          <w:sz w:val="24"/>
          <w:szCs w:val="24"/>
        </w:rPr>
        <w:t>”</w:t>
      </w:r>
    </w:p>
    <w:p w:rsidR="00954693" w:rsidRPr="000D7A9B" w:rsidRDefault="00954693" w:rsidP="00BC6A73">
      <w:pPr>
        <w:spacing w:after="0" w:line="280" w:lineRule="exact"/>
        <w:ind w:firstLine="851"/>
        <w:jc w:val="both"/>
        <w:rPr>
          <w:rFonts w:cs="Times New Roman"/>
          <w:sz w:val="24"/>
          <w:szCs w:val="24"/>
        </w:rPr>
      </w:pPr>
    </w:p>
    <w:p w:rsidR="0095469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By other sounds the world is won </w:t>
      </w:r>
    </w:p>
    <w:p w:rsidR="0095469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Than that which wails from Macedon </w:t>
      </w:r>
    </w:p>
    <w:p w:rsidR="00BC6A7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The roar of gain is round it rolled, </w:t>
      </w:r>
    </w:p>
    <w:p w:rsidR="0095469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Or men unto themselves are sold, </w:t>
      </w:r>
    </w:p>
    <w:p w:rsidR="0095469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And cannot list the alien cry,</w:t>
      </w:r>
      <w:r w:rsidR="00954693" w:rsidRPr="000D7A9B">
        <w:rPr>
          <w:rFonts w:cs="Times New Roman"/>
          <w:sz w:val="24"/>
          <w:szCs w:val="24"/>
        </w:rPr>
        <w:t xml:space="preserve"> </w:t>
      </w:r>
    </w:p>
    <w:p w:rsidR="00253559" w:rsidRPr="000D7A9B" w:rsidRDefault="00954693" w:rsidP="00BC6A73">
      <w:pPr>
        <w:spacing w:after="0" w:line="280" w:lineRule="exact"/>
        <w:ind w:firstLine="851"/>
        <w:jc w:val="both"/>
        <w:rPr>
          <w:rFonts w:cs="Times New Roman"/>
          <w:sz w:val="24"/>
          <w:szCs w:val="24"/>
        </w:rPr>
      </w:pPr>
      <w:r w:rsidRPr="000D7A9B">
        <w:rPr>
          <w:rFonts w:cs="Times New Roman"/>
          <w:sz w:val="24"/>
          <w:szCs w:val="24"/>
        </w:rPr>
        <w:t>“O</w:t>
      </w:r>
      <w:r w:rsidR="00253559" w:rsidRPr="000D7A9B">
        <w:rPr>
          <w:rFonts w:cs="Times New Roman"/>
          <w:sz w:val="24"/>
          <w:szCs w:val="24"/>
        </w:rPr>
        <w:t xml:space="preserve"> hear and help us, lest we die !</w:t>
      </w:r>
      <w:r w:rsidRPr="000D7A9B">
        <w:rPr>
          <w:rFonts w:cs="Times New Roman"/>
          <w:sz w:val="24"/>
          <w:szCs w:val="24"/>
        </w:rPr>
        <w:t>”</w:t>
      </w:r>
    </w:p>
    <w:p w:rsidR="00BC6A73" w:rsidRPr="000D7A9B" w:rsidRDefault="00BC6A73" w:rsidP="00BC6A73">
      <w:pPr>
        <w:spacing w:after="0" w:line="280" w:lineRule="exact"/>
        <w:ind w:firstLine="851"/>
        <w:jc w:val="both"/>
        <w:rPr>
          <w:rFonts w:cs="Times New Roman"/>
          <w:sz w:val="24"/>
          <w:szCs w:val="24"/>
        </w:rPr>
      </w:pPr>
    </w:p>
    <w:p w:rsidR="0095469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Yet with that cry from Macedon </w:t>
      </w:r>
    </w:p>
    <w:p w:rsidR="0095469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The very car of </w:t>
      </w:r>
      <w:r w:rsidRPr="00FE00F0">
        <w:rPr>
          <w:rFonts w:cs="Times New Roman"/>
          <w:sz w:val="20"/>
          <w:szCs w:val="20"/>
        </w:rPr>
        <w:t>CHRIST</w:t>
      </w:r>
      <w:r w:rsidRPr="000D7A9B">
        <w:rPr>
          <w:rFonts w:cs="Times New Roman"/>
          <w:sz w:val="24"/>
          <w:szCs w:val="24"/>
        </w:rPr>
        <w:t xml:space="preserve"> rolls on</w:t>
      </w:r>
      <w:r w:rsidR="00954693" w:rsidRPr="000D7A9B">
        <w:rPr>
          <w:rFonts w:cs="Times New Roman"/>
          <w:sz w:val="24"/>
          <w:szCs w:val="24"/>
        </w:rPr>
        <w:t>:</w:t>
      </w:r>
      <w:r w:rsidRPr="000D7A9B">
        <w:rPr>
          <w:rFonts w:cs="Times New Roman"/>
          <w:sz w:val="24"/>
          <w:szCs w:val="24"/>
        </w:rPr>
        <w:t xml:space="preserve"> </w:t>
      </w:r>
    </w:p>
    <w:p w:rsidR="00954693" w:rsidRPr="000D7A9B" w:rsidRDefault="00954693" w:rsidP="00BC6A73">
      <w:pPr>
        <w:spacing w:after="0" w:line="280" w:lineRule="exact"/>
        <w:ind w:firstLine="851"/>
        <w:jc w:val="both"/>
        <w:rPr>
          <w:rFonts w:cs="Times New Roman"/>
          <w:i/>
          <w:sz w:val="24"/>
          <w:szCs w:val="24"/>
        </w:rPr>
      </w:pPr>
      <w:r w:rsidRPr="000D7A9B">
        <w:rPr>
          <w:rFonts w:cs="Times New Roman"/>
          <w:sz w:val="24"/>
          <w:szCs w:val="24"/>
        </w:rPr>
        <w:t>“</w:t>
      </w:r>
      <w:r w:rsidR="00253559" w:rsidRPr="000D7A9B">
        <w:rPr>
          <w:rFonts w:cs="Times New Roman"/>
          <w:i/>
          <w:sz w:val="24"/>
          <w:szCs w:val="24"/>
        </w:rPr>
        <w:t xml:space="preserve">I come; who would abide My day, </w:t>
      </w:r>
    </w:p>
    <w:p w:rsidR="00954693" w:rsidRPr="000D7A9B" w:rsidRDefault="00253559" w:rsidP="00BC6A73">
      <w:pPr>
        <w:spacing w:after="0" w:line="280" w:lineRule="exact"/>
        <w:ind w:firstLine="851"/>
        <w:jc w:val="both"/>
        <w:rPr>
          <w:rFonts w:cs="Times New Roman"/>
          <w:i/>
          <w:sz w:val="24"/>
          <w:szCs w:val="24"/>
        </w:rPr>
      </w:pPr>
      <w:r w:rsidRPr="000D7A9B">
        <w:rPr>
          <w:rFonts w:cs="Times New Roman"/>
          <w:i/>
          <w:sz w:val="24"/>
          <w:szCs w:val="24"/>
        </w:rPr>
        <w:t xml:space="preserve">In yonder wilds 5refiare My way; </w:t>
      </w:r>
    </w:p>
    <w:p w:rsidR="00954693" w:rsidRPr="000D7A9B" w:rsidRDefault="00253559" w:rsidP="00BC6A73">
      <w:pPr>
        <w:spacing w:after="0" w:line="280" w:lineRule="exact"/>
        <w:ind w:firstLine="851"/>
        <w:jc w:val="both"/>
        <w:rPr>
          <w:rFonts w:cs="Times New Roman"/>
          <w:i/>
          <w:sz w:val="24"/>
          <w:szCs w:val="24"/>
        </w:rPr>
      </w:pPr>
      <w:r w:rsidRPr="000D7A9B">
        <w:rPr>
          <w:rFonts w:cs="Times New Roman"/>
          <w:i/>
          <w:sz w:val="24"/>
          <w:szCs w:val="24"/>
        </w:rPr>
        <w:t xml:space="preserve">My voice is crying in their cry, </w:t>
      </w:r>
    </w:p>
    <w:p w:rsidR="00253559" w:rsidRPr="000D7A9B" w:rsidRDefault="00253559" w:rsidP="00BC6A73">
      <w:pPr>
        <w:spacing w:after="0" w:line="280" w:lineRule="exact"/>
        <w:ind w:firstLine="851"/>
        <w:jc w:val="both"/>
        <w:rPr>
          <w:rFonts w:cs="Times New Roman"/>
          <w:sz w:val="24"/>
          <w:szCs w:val="24"/>
        </w:rPr>
      </w:pPr>
      <w:r w:rsidRPr="000D7A9B">
        <w:rPr>
          <w:rFonts w:cs="Times New Roman"/>
          <w:i/>
          <w:sz w:val="24"/>
          <w:szCs w:val="24"/>
        </w:rPr>
        <w:t>Hel</w:t>
      </w:r>
      <w:r w:rsidR="00954693" w:rsidRPr="000D7A9B">
        <w:rPr>
          <w:rFonts w:cs="Times New Roman"/>
          <w:i/>
          <w:sz w:val="24"/>
          <w:szCs w:val="24"/>
        </w:rPr>
        <w:t>p</w:t>
      </w:r>
      <w:r w:rsidRPr="000D7A9B">
        <w:rPr>
          <w:rFonts w:cs="Times New Roman"/>
          <w:i/>
          <w:sz w:val="24"/>
          <w:szCs w:val="24"/>
        </w:rPr>
        <w:t xml:space="preserve"> ye the dying, lest ye die</w:t>
      </w:r>
      <w:r w:rsidRPr="000D7A9B">
        <w:rPr>
          <w:rFonts w:cs="Times New Roman"/>
          <w:sz w:val="24"/>
          <w:szCs w:val="24"/>
        </w:rPr>
        <w:t>.</w:t>
      </w:r>
      <w:r w:rsidR="00954693" w:rsidRPr="000D7A9B">
        <w:rPr>
          <w:rFonts w:cs="Times New Roman"/>
          <w:sz w:val="24"/>
          <w:szCs w:val="24"/>
        </w:rPr>
        <w:t>”</w:t>
      </w:r>
    </w:p>
    <w:p w:rsidR="00BC6A73" w:rsidRPr="000D7A9B" w:rsidRDefault="00BC6A73" w:rsidP="00BC6A73">
      <w:pPr>
        <w:spacing w:after="0" w:line="280" w:lineRule="exact"/>
        <w:ind w:firstLine="851"/>
        <w:jc w:val="both"/>
        <w:rPr>
          <w:rFonts w:cs="Times New Roman"/>
          <w:sz w:val="24"/>
          <w:szCs w:val="24"/>
        </w:rPr>
      </w:pPr>
    </w:p>
    <w:p w:rsidR="00253559"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JESU, for men of Man the </w:t>
      </w:r>
      <w:r w:rsidRPr="00FE00F0">
        <w:rPr>
          <w:rFonts w:cs="Times New Roman"/>
          <w:sz w:val="20"/>
          <w:szCs w:val="20"/>
        </w:rPr>
        <w:t>SON</w:t>
      </w:r>
      <w:r w:rsidRPr="000D7A9B">
        <w:rPr>
          <w:rFonts w:cs="Times New Roman"/>
          <w:sz w:val="24"/>
          <w:szCs w:val="24"/>
        </w:rPr>
        <w:t>,</w:t>
      </w:r>
    </w:p>
    <w:p w:rsidR="00BC6A7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Yea, </w:t>
      </w:r>
      <w:bookmarkStart w:id="0" w:name="_GoBack"/>
      <w:r w:rsidRPr="00FE00F0">
        <w:rPr>
          <w:rFonts w:cs="Times New Roman"/>
          <w:sz w:val="20"/>
          <w:szCs w:val="20"/>
        </w:rPr>
        <w:t>THINE</w:t>
      </w:r>
      <w:r w:rsidRPr="000D7A9B">
        <w:rPr>
          <w:rFonts w:cs="Times New Roman"/>
          <w:sz w:val="24"/>
          <w:szCs w:val="24"/>
        </w:rPr>
        <w:t xml:space="preserve"> </w:t>
      </w:r>
      <w:bookmarkEnd w:id="0"/>
      <w:r w:rsidRPr="000D7A9B">
        <w:rPr>
          <w:rFonts w:cs="Times New Roman"/>
          <w:sz w:val="24"/>
          <w:szCs w:val="24"/>
        </w:rPr>
        <w:t>the cry from Macedon</w:t>
      </w:r>
      <w:r w:rsidR="00954693" w:rsidRPr="000D7A9B">
        <w:rPr>
          <w:rFonts w:cs="Times New Roman"/>
          <w:sz w:val="24"/>
          <w:szCs w:val="24"/>
        </w:rPr>
        <w:t>;</w:t>
      </w:r>
      <w:r w:rsidRPr="000D7A9B">
        <w:rPr>
          <w:rFonts w:cs="Times New Roman"/>
          <w:sz w:val="24"/>
          <w:szCs w:val="24"/>
        </w:rPr>
        <w:t xml:space="preserve"> </w:t>
      </w:r>
    </w:p>
    <w:p w:rsidR="00BC6A7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Oh, by the kingdom and the power </w:t>
      </w:r>
    </w:p>
    <w:p w:rsidR="00BC6A7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 xml:space="preserve">And glory of Thine advent hour, </w:t>
      </w:r>
    </w:p>
    <w:p w:rsidR="00BC6A73"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Wake heart and will to hear their cry</w:t>
      </w:r>
      <w:r w:rsidR="00954693" w:rsidRPr="000D7A9B">
        <w:rPr>
          <w:rFonts w:cs="Times New Roman"/>
          <w:sz w:val="24"/>
          <w:szCs w:val="24"/>
        </w:rPr>
        <w:t>;</w:t>
      </w:r>
      <w:r w:rsidRPr="000D7A9B">
        <w:rPr>
          <w:rFonts w:cs="Times New Roman"/>
          <w:sz w:val="24"/>
          <w:szCs w:val="24"/>
        </w:rPr>
        <w:t xml:space="preserve"> </w:t>
      </w:r>
    </w:p>
    <w:p w:rsidR="00253559" w:rsidRPr="000D7A9B" w:rsidRDefault="00253559" w:rsidP="00BC6A73">
      <w:pPr>
        <w:spacing w:after="0" w:line="280" w:lineRule="exact"/>
        <w:ind w:firstLine="851"/>
        <w:jc w:val="both"/>
        <w:rPr>
          <w:rFonts w:cs="Times New Roman"/>
          <w:sz w:val="24"/>
          <w:szCs w:val="24"/>
        </w:rPr>
      </w:pPr>
      <w:r w:rsidRPr="000D7A9B">
        <w:rPr>
          <w:rFonts w:cs="Times New Roman"/>
          <w:sz w:val="24"/>
          <w:szCs w:val="24"/>
        </w:rPr>
        <w:t>Help us to help them, lest we die.</w:t>
      </w:r>
    </w:p>
    <w:p w:rsidR="00253559" w:rsidRPr="000D7A9B" w:rsidRDefault="00253559" w:rsidP="00AC246F">
      <w:pPr>
        <w:spacing w:after="0" w:line="320" w:lineRule="exact"/>
        <w:ind w:firstLine="284"/>
        <w:jc w:val="both"/>
        <w:rPr>
          <w:rFonts w:cs="Times New Roman"/>
          <w:sz w:val="24"/>
          <w:szCs w:val="24"/>
        </w:rPr>
      </w:pPr>
    </w:p>
    <w:sectPr w:rsidR="00253559" w:rsidRPr="000D7A9B"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10" w:rsidRDefault="000B6F10" w:rsidP="00AC246F">
      <w:pPr>
        <w:spacing w:after="0" w:line="240" w:lineRule="auto"/>
      </w:pPr>
      <w:r>
        <w:separator/>
      </w:r>
    </w:p>
  </w:endnote>
  <w:endnote w:type="continuationSeparator" w:id="0">
    <w:p w:rsidR="000B6F10" w:rsidRDefault="000B6F10" w:rsidP="00AC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98232"/>
      <w:docPartObj>
        <w:docPartGallery w:val="Page Numbers (Bottom of Page)"/>
        <w:docPartUnique/>
      </w:docPartObj>
    </w:sdtPr>
    <w:sdtEndPr>
      <w:rPr>
        <w:noProof/>
      </w:rPr>
    </w:sdtEndPr>
    <w:sdtContent>
      <w:p w:rsidR="00AC246F" w:rsidRDefault="00AC246F">
        <w:pPr>
          <w:pStyle w:val="Footer"/>
          <w:jc w:val="center"/>
        </w:pPr>
        <w:r>
          <w:fldChar w:fldCharType="begin"/>
        </w:r>
        <w:r>
          <w:instrText xml:space="preserve"> PAGE   \* MERGEFORMAT </w:instrText>
        </w:r>
        <w:r>
          <w:fldChar w:fldCharType="separate"/>
        </w:r>
        <w:r w:rsidR="00FE00F0">
          <w:rPr>
            <w:noProof/>
          </w:rPr>
          <w:t>1</w:t>
        </w:r>
        <w:r>
          <w:rPr>
            <w:noProof/>
          </w:rPr>
          <w:fldChar w:fldCharType="end"/>
        </w:r>
      </w:p>
    </w:sdtContent>
  </w:sdt>
  <w:p w:rsidR="00AC246F" w:rsidRDefault="00AC2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10" w:rsidRDefault="000B6F10" w:rsidP="00AC246F">
      <w:pPr>
        <w:spacing w:after="0" w:line="240" w:lineRule="auto"/>
      </w:pPr>
      <w:r>
        <w:separator/>
      </w:r>
    </w:p>
  </w:footnote>
  <w:footnote w:type="continuationSeparator" w:id="0">
    <w:p w:rsidR="000B6F10" w:rsidRDefault="000B6F10" w:rsidP="00AC2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59"/>
    <w:rsid w:val="00014BB4"/>
    <w:rsid w:val="000B6F10"/>
    <w:rsid w:val="000C58BD"/>
    <w:rsid w:val="000D7A9B"/>
    <w:rsid w:val="002306D6"/>
    <w:rsid w:val="00253559"/>
    <w:rsid w:val="00286677"/>
    <w:rsid w:val="00440027"/>
    <w:rsid w:val="004A2D27"/>
    <w:rsid w:val="004C0513"/>
    <w:rsid w:val="00563268"/>
    <w:rsid w:val="006D4B9E"/>
    <w:rsid w:val="007A3A8A"/>
    <w:rsid w:val="00815E7C"/>
    <w:rsid w:val="008E0F69"/>
    <w:rsid w:val="008E473D"/>
    <w:rsid w:val="00954693"/>
    <w:rsid w:val="009C2399"/>
    <w:rsid w:val="00AC246F"/>
    <w:rsid w:val="00BC452C"/>
    <w:rsid w:val="00BC6A73"/>
    <w:rsid w:val="00C11285"/>
    <w:rsid w:val="00D737E1"/>
    <w:rsid w:val="00FE0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6F"/>
  </w:style>
  <w:style w:type="paragraph" w:styleId="Footer">
    <w:name w:val="footer"/>
    <w:basedOn w:val="Normal"/>
    <w:link w:val="FooterChar"/>
    <w:uiPriority w:val="99"/>
    <w:unhideWhenUsed/>
    <w:rsid w:val="00AC2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6F"/>
  </w:style>
  <w:style w:type="paragraph" w:styleId="Footer">
    <w:name w:val="footer"/>
    <w:basedOn w:val="Normal"/>
    <w:link w:val="FooterChar"/>
    <w:uiPriority w:val="99"/>
    <w:unhideWhenUsed/>
    <w:rsid w:val="00AC2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2011-07-30T14:17:00Z</dcterms:created>
  <dcterms:modified xsi:type="dcterms:W3CDTF">2011-07-30T14:17:00Z</dcterms:modified>
</cp:coreProperties>
</file>