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8" w:rsidRPr="00A32528" w:rsidRDefault="00A32528" w:rsidP="00A32528">
      <w:pPr>
        <w:spacing w:after="0"/>
        <w:jc w:val="center"/>
        <w:rPr>
          <w:sz w:val="52"/>
          <w:szCs w:val="52"/>
        </w:rPr>
      </w:pPr>
      <w:bookmarkStart w:id="0" w:name="_GoBack"/>
      <w:r w:rsidRPr="00A32528">
        <w:rPr>
          <w:sz w:val="52"/>
          <w:szCs w:val="52"/>
        </w:rPr>
        <w:t>A RETROSPECT</w:t>
      </w: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  <w:r w:rsidRPr="00A32528">
        <w:rPr>
          <w:sz w:val="28"/>
          <w:szCs w:val="28"/>
        </w:rPr>
        <w:t>BY</w:t>
      </w: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  <w:r w:rsidRPr="00A32528">
        <w:rPr>
          <w:sz w:val="28"/>
          <w:szCs w:val="28"/>
        </w:rPr>
        <w:t xml:space="preserve">J. HUDSON TAYLOR, </w:t>
      </w:r>
      <w:proofErr w:type="spellStart"/>
      <w:r w:rsidRPr="00A32528">
        <w:rPr>
          <w:sz w:val="28"/>
          <w:szCs w:val="28"/>
        </w:rPr>
        <w:t>M.R.C.S</w:t>
      </w:r>
      <w:proofErr w:type="spellEnd"/>
      <w:r w:rsidRPr="00A32528">
        <w:rPr>
          <w:sz w:val="28"/>
          <w:szCs w:val="28"/>
        </w:rPr>
        <w:t xml:space="preserve">., </w:t>
      </w:r>
      <w:proofErr w:type="spellStart"/>
      <w:r w:rsidRPr="00A32528">
        <w:rPr>
          <w:sz w:val="28"/>
          <w:szCs w:val="28"/>
        </w:rPr>
        <w:t>F.R.G.S</w:t>
      </w:r>
      <w:proofErr w:type="spellEnd"/>
      <w:r w:rsidRPr="00A32528">
        <w:rPr>
          <w:sz w:val="28"/>
          <w:szCs w:val="28"/>
        </w:rPr>
        <w:t>.</w:t>
      </w: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4"/>
          <w:szCs w:val="24"/>
        </w:rPr>
      </w:pPr>
      <w:r w:rsidRPr="00A32528">
        <w:rPr>
          <w:sz w:val="24"/>
          <w:szCs w:val="24"/>
        </w:rPr>
        <w:t>“Thou shalt remember all the way which the Lord thy God led thee.”</w:t>
      </w: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  <w:r w:rsidRPr="00A32528">
        <w:rPr>
          <w:sz w:val="28"/>
          <w:szCs w:val="28"/>
        </w:rPr>
        <w:t>THIRD EDITION</w:t>
      </w: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  <w:r w:rsidRPr="00A32528">
        <w:rPr>
          <w:sz w:val="28"/>
          <w:szCs w:val="28"/>
        </w:rPr>
        <w:t>TORONTO</w:t>
      </w: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</w:p>
    <w:p w:rsidR="00A32528" w:rsidRP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  <w:r w:rsidRPr="00A32528">
        <w:rPr>
          <w:sz w:val="28"/>
          <w:szCs w:val="28"/>
        </w:rPr>
        <w:t>CHINA INLAND MISSION</w:t>
      </w:r>
    </w:p>
    <w:p w:rsidR="00A32528" w:rsidRDefault="00A32528" w:rsidP="00A32528">
      <w:pPr>
        <w:spacing w:after="0" w:line="320" w:lineRule="exact"/>
        <w:jc w:val="center"/>
        <w:rPr>
          <w:sz w:val="28"/>
          <w:szCs w:val="28"/>
        </w:rPr>
      </w:pPr>
      <w:r w:rsidRPr="00A32528">
        <w:rPr>
          <w:sz w:val="28"/>
          <w:szCs w:val="28"/>
        </w:rPr>
        <w:t> </w:t>
      </w:r>
    </w:p>
    <w:p w:rsidR="00A32528" w:rsidRDefault="00A325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8E3D30" w:rsidRPr="007824AF" w:rsidRDefault="008E3D30" w:rsidP="00A32528">
      <w:pPr>
        <w:spacing w:after="0" w:line="320" w:lineRule="exact"/>
        <w:jc w:val="center"/>
        <w:rPr>
          <w:sz w:val="28"/>
          <w:szCs w:val="28"/>
        </w:rPr>
      </w:pPr>
      <w:r w:rsidRPr="007824AF">
        <w:rPr>
          <w:sz w:val="28"/>
          <w:szCs w:val="28"/>
        </w:rPr>
        <w:lastRenderedPageBreak/>
        <w:t>CHAPTER</w:t>
      </w:r>
      <w:r w:rsidR="008B45B5" w:rsidRPr="007824AF">
        <w:rPr>
          <w:sz w:val="28"/>
          <w:szCs w:val="28"/>
        </w:rPr>
        <w:t xml:space="preserve"> </w:t>
      </w:r>
      <w:r w:rsidRPr="007824AF">
        <w:rPr>
          <w:sz w:val="28"/>
          <w:szCs w:val="28"/>
        </w:rPr>
        <w:t>III</w:t>
      </w:r>
    </w:p>
    <w:p w:rsidR="008E3D30" w:rsidRPr="007824AF" w:rsidRDefault="008E3D30" w:rsidP="008B45B5">
      <w:pPr>
        <w:spacing w:after="0" w:line="320" w:lineRule="exact"/>
        <w:jc w:val="center"/>
        <w:rPr>
          <w:sz w:val="24"/>
          <w:szCs w:val="24"/>
        </w:rPr>
      </w:pPr>
    </w:p>
    <w:p w:rsidR="008E3D30" w:rsidRDefault="008E3D30" w:rsidP="008B45B5">
      <w:pPr>
        <w:spacing w:after="0" w:line="320" w:lineRule="exact"/>
        <w:jc w:val="center"/>
        <w:rPr>
          <w:sz w:val="24"/>
          <w:szCs w:val="24"/>
        </w:rPr>
      </w:pPr>
      <w:r w:rsidRPr="007824AF">
        <w:rPr>
          <w:sz w:val="24"/>
          <w:szCs w:val="24"/>
        </w:rPr>
        <w:t>PREPARATION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SERVICE</w:t>
      </w:r>
    </w:p>
    <w:p w:rsidR="007824AF" w:rsidRPr="007824AF" w:rsidRDefault="007824AF" w:rsidP="008B45B5">
      <w:pPr>
        <w:spacing w:after="0" w:line="320" w:lineRule="exact"/>
        <w:jc w:val="center"/>
        <w:rPr>
          <w:sz w:val="24"/>
          <w:szCs w:val="24"/>
        </w:rPr>
      </w:pPr>
    </w:p>
    <w:p w:rsidR="007824AF" w:rsidRPr="007824AF" w:rsidRDefault="007824AF" w:rsidP="007824AF">
      <w:pPr>
        <w:keepNext/>
        <w:framePr w:dropCap="drop" w:lines="2" w:wrap="around" w:vAnchor="text" w:hAnchor="text"/>
        <w:spacing w:after="0" w:line="640" w:lineRule="exact"/>
        <w:jc w:val="both"/>
        <w:textAlignment w:val="baseline"/>
        <w:rPr>
          <w:rFonts w:cs="Times New Roman"/>
          <w:position w:val="-6"/>
          <w:sz w:val="77"/>
          <w:szCs w:val="24"/>
        </w:rPr>
      </w:pPr>
      <w:r w:rsidRPr="007824AF">
        <w:rPr>
          <w:rFonts w:cs="Times New Roman"/>
          <w:position w:val="-6"/>
          <w:sz w:val="77"/>
          <w:szCs w:val="24"/>
        </w:rPr>
        <w:t>H</w:t>
      </w:r>
    </w:p>
    <w:p w:rsidR="008E3D30" w:rsidRPr="007824AF" w:rsidRDefault="008E3D30" w:rsidP="007824AF">
      <w:pPr>
        <w:spacing w:after="0" w:line="320" w:lineRule="exact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AVING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now the twofold object in view of accustoming myself to e</w:t>
      </w:r>
      <w:r w:rsidRPr="007824AF">
        <w:rPr>
          <w:sz w:val="24"/>
          <w:szCs w:val="24"/>
        </w:rPr>
        <w:t>n</w:t>
      </w:r>
      <w:r w:rsidRPr="007824AF">
        <w:rPr>
          <w:sz w:val="24"/>
          <w:szCs w:val="24"/>
        </w:rPr>
        <w:t>dure hardness, and of economising 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order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be able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largely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assist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those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amongst whom I spent a good deal of time labouring in the Gospel, I soon found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could live upon very much less than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prev</w:t>
      </w:r>
      <w:r w:rsidRPr="007824AF">
        <w:rPr>
          <w:sz w:val="24"/>
          <w:szCs w:val="24"/>
        </w:rPr>
        <w:t>i</w:t>
      </w:r>
      <w:r w:rsidRPr="007824AF">
        <w:rPr>
          <w:sz w:val="24"/>
          <w:szCs w:val="24"/>
        </w:rPr>
        <w:t>ously thought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possible.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Butter,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milk,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other such luxuries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soon ceased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use;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found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by living mainly on oatmeal and rice, with occasio</w:t>
      </w:r>
      <w:r w:rsidRPr="007824AF">
        <w:rPr>
          <w:sz w:val="24"/>
          <w:szCs w:val="24"/>
        </w:rPr>
        <w:t>n</w:t>
      </w:r>
      <w:r w:rsidRPr="007824AF">
        <w:rPr>
          <w:sz w:val="24"/>
          <w:szCs w:val="24"/>
        </w:rPr>
        <w:t>al variations, a very small sum was sufficient for my needs.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this way I 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two-thirds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income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available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other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purposes;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experience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less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spent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myself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more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gave away,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fuller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happiness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blessing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did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soul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become.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Un</w:t>
      </w:r>
      <w:r w:rsidR="008B45B5" w:rsidRPr="007824AF">
        <w:rPr>
          <w:sz w:val="24"/>
          <w:szCs w:val="24"/>
        </w:rPr>
        <w:t>speak</w:t>
      </w:r>
      <w:r w:rsidRPr="007824AF">
        <w:rPr>
          <w:sz w:val="24"/>
          <w:szCs w:val="24"/>
        </w:rPr>
        <w:t>able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joy 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day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long,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every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day, was 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happy experience.</w:t>
      </w:r>
      <w:r w:rsidR="008B45B5" w:rsidRPr="007824AF">
        <w:rPr>
          <w:sz w:val="24"/>
          <w:szCs w:val="24"/>
        </w:rPr>
        <w:t xml:space="preserve"> </w:t>
      </w:r>
      <w:r w:rsidR="007824AF" w:rsidRPr="007824AF">
        <w:rPr>
          <w:sz w:val="20"/>
          <w:szCs w:val="20"/>
        </w:rPr>
        <w:t>GOD</w:t>
      </w:r>
      <w:r w:rsidRPr="007824AF">
        <w:rPr>
          <w:sz w:val="24"/>
          <w:szCs w:val="24"/>
        </w:rPr>
        <w:t>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even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="007824AF" w:rsidRPr="007824AF">
        <w:rPr>
          <w:sz w:val="20"/>
          <w:szCs w:val="20"/>
        </w:rPr>
        <w:t>GOD</w:t>
      </w:r>
      <w:r w:rsidRPr="007824AF">
        <w:rPr>
          <w:sz w:val="24"/>
          <w:szCs w:val="24"/>
        </w:rPr>
        <w:t>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living,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bright Reality; and all I had to do was joyful service.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It was to me a very g</w:t>
      </w:r>
      <w:r w:rsidR="008B45B5" w:rsidRPr="007824AF">
        <w:rPr>
          <w:sz w:val="24"/>
          <w:szCs w:val="24"/>
        </w:rPr>
        <w:t>rave matter, however, to contem</w:t>
      </w:r>
      <w:r w:rsidRPr="007824AF">
        <w:rPr>
          <w:sz w:val="24"/>
          <w:szCs w:val="24"/>
        </w:rPr>
        <w:t>plate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going out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China,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far away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from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human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aid, 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depend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upon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living </w:t>
      </w:r>
      <w:r w:rsidR="008B45B5" w:rsidRPr="007824AF">
        <w:rPr>
          <w:sz w:val="24"/>
          <w:szCs w:val="24"/>
        </w:rPr>
        <w:t>God</w:t>
      </w:r>
      <w:r w:rsidRPr="007824AF">
        <w:rPr>
          <w:sz w:val="24"/>
          <w:szCs w:val="24"/>
        </w:rPr>
        <w:t xml:space="preserve"> alone for protection, supplies, and help of every kind.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felt that one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 spi</w:t>
      </w:r>
      <w:r w:rsidRPr="007824AF">
        <w:rPr>
          <w:sz w:val="24"/>
          <w:szCs w:val="24"/>
        </w:rPr>
        <w:t>r</w:t>
      </w:r>
      <w:r w:rsidRPr="007824AF">
        <w:rPr>
          <w:sz w:val="24"/>
          <w:szCs w:val="24"/>
        </w:rPr>
        <w:t>itual muscles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required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strengthening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such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undertaking. 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no doubt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if faith did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fail, </w:t>
      </w:r>
      <w:r w:rsidR="008B45B5" w:rsidRPr="007824AF">
        <w:rPr>
          <w:sz w:val="20"/>
          <w:szCs w:val="20"/>
        </w:rPr>
        <w:t>G</w:t>
      </w:r>
      <w:r w:rsidR="007824AF" w:rsidRPr="007824AF">
        <w:rPr>
          <w:sz w:val="20"/>
          <w:szCs w:val="20"/>
        </w:rPr>
        <w:t>OD</w:t>
      </w:r>
      <w:r w:rsidRPr="007824AF">
        <w:rPr>
          <w:sz w:val="24"/>
          <w:szCs w:val="24"/>
        </w:rPr>
        <w:t xml:space="preserve"> would 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fail;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then,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one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faith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should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prove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insufficient?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time learned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even </w:t>
      </w:r>
      <w:r w:rsidR="008B45B5" w:rsidRPr="007824AF">
        <w:rPr>
          <w:sz w:val="24"/>
          <w:szCs w:val="24"/>
        </w:rPr>
        <w:t>“</w:t>
      </w:r>
      <w:r w:rsidRPr="007824AF">
        <w:rPr>
          <w:sz w:val="24"/>
          <w:szCs w:val="24"/>
        </w:rPr>
        <w:t>if we believe not, 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abideth faithful, 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cannot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deny Himself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>;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 was consequently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very serious question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mind,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whether</w:t>
      </w:r>
      <w:r w:rsidR="008B45B5" w:rsidRPr="007824AF">
        <w:rPr>
          <w:sz w:val="24"/>
          <w:szCs w:val="24"/>
        </w:rPr>
        <w:t xml:space="preserve"> </w:t>
      </w:r>
      <w:r w:rsidRPr="00421719">
        <w:rPr>
          <w:i/>
          <w:sz w:val="24"/>
          <w:szCs w:val="24"/>
        </w:rPr>
        <w:t>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fait</w:t>
      </w:r>
      <w:r w:rsidRPr="007824AF">
        <w:rPr>
          <w:sz w:val="24"/>
          <w:szCs w:val="24"/>
        </w:rPr>
        <w:t>h</w:t>
      </w:r>
      <w:r w:rsidRPr="007824AF">
        <w:rPr>
          <w:sz w:val="24"/>
          <w:szCs w:val="24"/>
        </w:rPr>
        <w:t>ful,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whether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had strong enough faith to warrant my embarking in the enterprise set before me.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 xml:space="preserve">I thought to myself, </w:t>
      </w:r>
      <w:r w:rsidR="008B45B5" w:rsidRPr="007824AF">
        <w:rPr>
          <w:sz w:val="24"/>
          <w:szCs w:val="24"/>
        </w:rPr>
        <w:t>“</w:t>
      </w:r>
      <w:r w:rsidRPr="007824AF">
        <w:rPr>
          <w:sz w:val="24"/>
          <w:szCs w:val="24"/>
        </w:rPr>
        <w:t>When I get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out to China, I shall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 no claim on any one for anything; my only claim will be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</w:t>
      </w:r>
      <w:r w:rsidR="008B45B5" w:rsidRPr="007824AF">
        <w:rPr>
          <w:sz w:val="24"/>
          <w:szCs w:val="24"/>
        </w:rPr>
        <w:t xml:space="preserve"> </w:t>
      </w:r>
      <w:r w:rsidR="008B45B5" w:rsidRPr="007824AF">
        <w:rPr>
          <w:sz w:val="20"/>
          <w:szCs w:val="20"/>
        </w:rPr>
        <w:t>G</w:t>
      </w:r>
      <w:r w:rsidR="007824AF" w:rsidRPr="007824AF">
        <w:rPr>
          <w:sz w:val="20"/>
          <w:szCs w:val="20"/>
        </w:rPr>
        <w:t>OD</w:t>
      </w:r>
      <w:r w:rsidRPr="007824AF">
        <w:rPr>
          <w:sz w:val="24"/>
          <w:szCs w:val="24"/>
        </w:rPr>
        <w:t>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How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important,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</w:t>
      </w:r>
      <w:r w:rsidRPr="007824AF">
        <w:rPr>
          <w:sz w:val="24"/>
          <w:szCs w:val="24"/>
        </w:rPr>
        <w:t>e</w:t>
      </w:r>
      <w:r w:rsidRPr="007824AF">
        <w:rPr>
          <w:sz w:val="24"/>
          <w:szCs w:val="24"/>
        </w:rPr>
        <w:t>fore,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learn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before leaving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England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man,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through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G</w:t>
      </w:r>
      <w:r w:rsidR="007824AF" w:rsidRPr="007824AF">
        <w:rPr>
          <w:sz w:val="20"/>
          <w:szCs w:val="20"/>
        </w:rPr>
        <w:t>OD</w:t>
      </w:r>
      <w:r w:rsidRPr="007824AF">
        <w:rPr>
          <w:sz w:val="24"/>
          <w:szCs w:val="24"/>
        </w:rPr>
        <w:t>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prayer alone.</w:t>
      </w:r>
      <w:r w:rsidR="008B45B5" w:rsidRPr="007824AF">
        <w:rPr>
          <w:sz w:val="24"/>
          <w:szCs w:val="24"/>
        </w:rPr>
        <w:t>”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Hull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kind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employer, always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busily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occupied,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wished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remind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whenever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salary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became due.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This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determined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not to do directly, but to ask that </w:t>
      </w:r>
      <w:r w:rsidRPr="00421719">
        <w:rPr>
          <w:sz w:val="20"/>
          <w:szCs w:val="20"/>
        </w:rPr>
        <w:t>G</w:t>
      </w:r>
      <w:r w:rsidR="00421719" w:rsidRPr="00421719">
        <w:rPr>
          <w:sz w:val="20"/>
          <w:szCs w:val="20"/>
        </w:rPr>
        <w:t>OD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would bring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fact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his recollection,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thus en­ courage me by answering prayer.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 one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time, as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day drew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near for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payment of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quarter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 salary, I was as usual much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prayer about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time arrived, but my kind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friend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made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 allusion to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matter.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continued praying,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days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passed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did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remember, until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length,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settling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up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weekly accounts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one Saturday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night, I found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myself po</w:t>
      </w:r>
      <w:r w:rsidRPr="007824AF">
        <w:rPr>
          <w:sz w:val="24"/>
          <w:szCs w:val="24"/>
        </w:rPr>
        <w:t>s</w:t>
      </w:r>
      <w:r w:rsidRPr="007824AF">
        <w:rPr>
          <w:sz w:val="24"/>
          <w:szCs w:val="24"/>
        </w:rPr>
        <w:t>sessed of only a single coin</w:t>
      </w:r>
      <w:r w:rsidR="008B45B5" w:rsidRPr="007824AF">
        <w:rPr>
          <w:sz w:val="24"/>
          <w:szCs w:val="24"/>
        </w:rPr>
        <w:t>—</w:t>
      </w:r>
      <w:r w:rsidRPr="007824AF">
        <w:rPr>
          <w:sz w:val="24"/>
          <w:szCs w:val="24"/>
        </w:rPr>
        <w:t>one half-crown piece.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Still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hitherto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 lack, and I continued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 prayer.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lastRenderedPageBreak/>
        <w:t>That Sunday was a very happy one. As usual my heart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full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brimming over 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blessing.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After attending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Divine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service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morning,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 afternoons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 evenings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filled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Gospel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work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various lodging-houses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accustomed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visit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lowest part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town.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 such times it almost seemed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 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heaven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begun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below,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could be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looked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was 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enlargement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one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capacity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joy,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truer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filling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possessed.</w:t>
      </w:r>
      <w:r w:rsid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After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con</w:t>
      </w:r>
      <w:r w:rsidR="008B45B5" w:rsidRPr="007824AF">
        <w:rPr>
          <w:sz w:val="24"/>
          <w:szCs w:val="24"/>
        </w:rPr>
        <w:t>c</w:t>
      </w:r>
      <w:r w:rsidRPr="007824AF">
        <w:rPr>
          <w:sz w:val="24"/>
          <w:szCs w:val="24"/>
        </w:rPr>
        <w:t>luding my last service about ten o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clock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night, a poor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asked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 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his wife, saying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 she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dying.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readily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agreed,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way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his house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asked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sent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priest, as his accent told me he was 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Irishman.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done so, he said, but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priest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refused to come without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payment 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eighteen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pence, which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did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possess, 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family was starving.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Immediately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 occurred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my mind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all the money I 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 the world was the solitary half­ crown,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in one coin;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mor</w:t>
      </w:r>
      <w:r w:rsidRPr="007824AF">
        <w:rPr>
          <w:sz w:val="24"/>
          <w:szCs w:val="24"/>
        </w:rPr>
        <w:t>e</w:t>
      </w:r>
      <w:r w:rsidRPr="007824AF">
        <w:rPr>
          <w:sz w:val="24"/>
          <w:szCs w:val="24"/>
        </w:rPr>
        <w:t>over,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while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basin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water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gruel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usually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took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supper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awai</w:t>
      </w:r>
      <w:r w:rsidRPr="007824AF">
        <w:rPr>
          <w:sz w:val="24"/>
          <w:szCs w:val="24"/>
        </w:rPr>
        <w:t>t</w:t>
      </w:r>
      <w:r w:rsidRPr="007824AF">
        <w:rPr>
          <w:sz w:val="24"/>
          <w:szCs w:val="24"/>
        </w:rPr>
        <w:t>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sufficient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house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breakfast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morning,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certainly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nothing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dinner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 the coming day.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Somehow or other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 was 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once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stoppage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flow 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joy in my heart; 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instead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reproving myself I began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reprove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man,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tel</w:t>
      </w:r>
      <w:r w:rsidRPr="007824AF">
        <w:rPr>
          <w:sz w:val="24"/>
          <w:szCs w:val="24"/>
        </w:rPr>
        <w:t>l</w:t>
      </w:r>
      <w:r w:rsidRPr="007824AF">
        <w:rPr>
          <w:sz w:val="24"/>
          <w:szCs w:val="24"/>
        </w:rPr>
        <w:t>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</w:t>
      </w:r>
      <w:r w:rsidR="008B45B5" w:rsidRPr="007824AF">
        <w:rPr>
          <w:sz w:val="24"/>
          <w:szCs w:val="24"/>
        </w:rPr>
        <w:t xml:space="preserve"> was </w:t>
      </w:r>
      <w:r w:rsidRPr="007824AF">
        <w:rPr>
          <w:sz w:val="24"/>
          <w:szCs w:val="24"/>
        </w:rPr>
        <w:t>very wrong to have allowed matters to get into such a state 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 described, and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 ought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have applied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the relieving o</w:t>
      </w:r>
      <w:r w:rsidRPr="007824AF">
        <w:rPr>
          <w:sz w:val="24"/>
          <w:szCs w:val="24"/>
        </w:rPr>
        <w:t>f</w:t>
      </w:r>
      <w:r w:rsidRPr="007824AF">
        <w:rPr>
          <w:sz w:val="24"/>
          <w:szCs w:val="24"/>
        </w:rPr>
        <w:t>ficer.</w:t>
      </w:r>
      <w:r w:rsidR="00421719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His answer was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 had done so, and was told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eleven o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clock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next morning, but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feared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wife might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live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through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night</w:t>
      </w:r>
      <w:r w:rsidR="00421719">
        <w:rPr>
          <w:sz w:val="24"/>
          <w:szCs w:val="24"/>
        </w:rPr>
        <w:t>.</w:t>
      </w:r>
      <w:r w:rsidRPr="007824AF">
        <w:rPr>
          <w:sz w:val="24"/>
          <w:szCs w:val="24"/>
        </w:rPr>
        <w:t xml:space="preserve"> 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Ah,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 xml:space="preserve"> thought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I,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if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only 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two shillings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si</w:t>
      </w:r>
      <w:r w:rsidRPr="007824AF">
        <w:rPr>
          <w:sz w:val="24"/>
          <w:szCs w:val="24"/>
        </w:rPr>
        <w:t>x</w:t>
      </w:r>
      <w:r w:rsidRPr="007824AF">
        <w:rPr>
          <w:sz w:val="24"/>
          <w:szCs w:val="24"/>
        </w:rPr>
        <w:t>pence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instead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this</w:t>
      </w:r>
      <w:r w:rsidR="008B45B5" w:rsidRPr="007824AF">
        <w:rPr>
          <w:sz w:val="24"/>
          <w:szCs w:val="24"/>
        </w:rPr>
        <w:t xml:space="preserve"> half-crown</w:t>
      </w:r>
      <w:r w:rsidRPr="007824AF">
        <w:rPr>
          <w:sz w:val="24"/>
          <w:szCs w:val="24"/>
        </w:rPr>
        <w:t>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how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gladly would I give these poor people one shilling of it</w:t>
      </w:r>
      <w:r w:rsidR="008B45B5" w:rsidRPr="007824AF">
        <w:rPr>
          <w:sz w:val="24"/>
          <w:szCs w:val="24"/>
        </w:rPr>
        <w:t>!</w:t>
      </w:r>
      <w:r w:rsidR="00421719">
        <w:rPr>
          <w:sz w:val="24"/>
          <w:szCs w:val="24"/>
        </w:rPr>
        <w:t>”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 to part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half-crown </w:t>
      </w:r>
      <w:r w:rsidRPr="007824AF">
        <w:rPr>
          <w:sz w:val="24"/>
          <w:szCs w:val="24"/>
        </w:rPr>
        <w:t>was far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from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 thoughts.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little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dreamed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real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truth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matter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simply was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could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trust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421719">
        <w:rPr>
          <w:sz w:val="20"/>
          <w:szCs w:val="20"/>
        </w:rPr>
        <w:t>G</w:t>
      </w:r>
      <w:r w:rsidR="00421719" w:rsidRPr="00421719">
        <w:rPr>
          <w:sz w:val="20"/>
          <w:szCs w:val="20"/>
        </w:rPr>
        <w:t>OD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plus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one-and-sixpence, but 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yet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prepared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trust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only,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without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any money at all in my pocket.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conductor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court,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down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which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followed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some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degree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nervousness.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 found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myself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before,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last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visit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 been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very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roughly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handled,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while 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tracts were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torn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pieces,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received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such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warning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come again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felt more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than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little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</w:t>
      </w:r>
      <w:r w:rsidRPr="007824AF">
        <w:rPr>
          <w:sz w:val="24"/>
          <w:szCs w:val="24"/>
        </w:rPr>
        <w:t>n</w:t>
      </w:r>
      <w:r w:rsidRPr="007824AF">
        <w:rPr>
          <w:sz w:val="24"/>
          <w:szCs w:val="24"/>
        </w:rPr>
        <w:t>cerned.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Still, it was the path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duty,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followed on.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Up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 miserable flight of stairs, into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wretched room, 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what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sight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presented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itself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our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eyes</w:t>
      </w:r>
      <w:r w:rsidR="008B45B5" w:rsidRPr="007824AF">
        <w:rPr>
          <w:sz w:val="24"/>
          <w:szCs w:val="24"/>
        </w:rPr>
        <w:t xml:space="preserve">! </w:t>
      </w:r>
      <w:r w:rsidRPr="007824AF">
        <w:rPr>
          <w:sz w:val="24"/>
          <w:szCs w:val="24"/>
        </w:rPr>
        <w:t>Four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or five poor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children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stood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about,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their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sunken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cheeks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 temples 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telling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unmistakably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story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slow starv</w:t>
      </w:r>
      <w:r w:rsidRPr="007824AF">
        <w:rPr>
          <w:sz w:val="24"/>
          <w:szCs w:val="24"/>
        </w:rPr>
        <w:t>a</w:t>
      </w:r>
      <w:r w:rsidRPr="007824AF">
        <w:rPr>
          <w:sz w:val="24"/>
          <w:szCs w:val="24"/>
        </w:rPr>
        <w:t>tion;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lying on a wretched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pallet was a poor exhausted mother,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tiny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infant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thirty-six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hours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old,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moaning rather than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crying at 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side, for it too seemed spent and failing.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Ah!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 xml:space="preserve"> thought I,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if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two shillings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 sixpence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instead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half-a-crown, how gladly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should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they have one-and-</w:t>
      </w:r>
      <w:r w:rsidRPr="007824AF">
        <w:rPr>
          <w:sz w:val="24"/>
          <w:szCs w:val="24"/>
        </w:rPr>
        <w:lastRenderedPageBreak/>
        <w:t>sixpence 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</w:t>
      </w:r>
      <w:r w:rsidR="008B45B5" w:rsidRPr="007824AF">
        <w:rPr>
          <w:sz w:val="24"/>
          <w:szCs w:val="24"/>
        </w:rPr>
        <w:t xml:space="preserve">!” </w:t>
      </w:r>
      <w:r w:rsidRPr="007824AF">
        <w:rPr>
          <w:sz w:val="24"/>
          <w:szCs w:val="24"/>
        </w:rPr>
        <w:t>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still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wretched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unbelief prevented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from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obeying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impulse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relieve their distress at the cost of all I possessed.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It will scarcely seem strange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unable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say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much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comfort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people.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needed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comfort myself.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began to tell them, however,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they must not be cast down,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though their circumstances were very distressing,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kind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loving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FATHER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 heaven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something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said,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You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hypocrite</w:t>
      </w:r>
      <w:r w:rsidR="008B45B5" w:rsidRPr="007824AF">
        <w:rPr>
          <w:sz w:val="24"/>
          <w:szCs w:val="24"/>
        </w:rPr>
        <w:t>!</w:t>
      </w:r>
      <w:r w:rsidRPr="007824AF">
        <w:rPr>
          <w:sz w:val="24"/>
          <w:szCs w:val="24"/>
        </w:rPr>
        <w:t xml:space="preserve"> telling these unconverted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people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about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kind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loving </w:t>
      </w:r>
      <w:r w:rsidRPr="007824AF">
        <w:rPr>
          <w:sz w:val="20"/>
          <w:szCs w:val="20"/>
        </w:rPr>
        <w:t>FATHER</w:t>
      </w:r>
      <w:r w:rsidRPr="007824AF">
        <w:rPr>
          <w:sz w:val="24"/>
          <w:szCs w:val="24"/>
        </w:rPr>
        <w:t xml:space="preserve"> 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heaven, and not prepared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yourself to trust Him without half-a-crown!</w:t>
      </w:r>
      <w:r w:rsidR="008B45B5" w:rsidRPr="007824AF">
        <w:rPr>
          <w:sz w:val="24"/>
          <w:szCs w:val="24"/>
        </w:rPr>
        <w:t xml:space="preserve">” </w:t>
      </w:r>
      <w:r w:rsidRPr="007824AF">
        <w:rPr>
          <w:sz w:val="24"/>
          <w:szCs w:val="24"/>
        </w:rPr>
        <w:t>I was nearly choked.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How gladly would I have co</w:t>
      </w:r>
      <w:r w:rsidRPr="007824AF">
        <w:rPr>
          <w:sz w:val="24"/>
          <w:szCs w:val="24"/>
        </w:rPr>
        <w:t>m</w:t>
      </w:r>
      <w:r w:rsidRPr="007824AF">
        <w:rPr>
          <w:sz w:val="24"/>
          <w:szCs w:val="24"/>
        </w:rPr>
        <w:t>promised with conscience if 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had had a florin and a sixpence!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would have given the florin thankfully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kept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rest;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yet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prepared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to trust in </w:t>
      </w:r>
      <w:r w:rsidR="008B45B5" w:rsidRPr="007824AF">
        <w:rPr>
          <w:sz w:val="24"/>
          <w:szCs w:val="24"/>
        </w:rPr>
        <w:t>God</w:t>
      </w:r>
      <w:r w:rsidRPr="007824AF">
        <w:rPr>
          <w:sz w:val="24"/>
          <w:szCs w:val="24"/>
        </w:rPr>
        <w:t xml:space="preserve"> alone, without the sixpence.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talk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impossible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under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circumstances;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yet, strange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say, I thought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should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difficulty 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praying.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Prayer was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delightful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occ</w:t>
      </w:r>
      <w:r w:rsidRPr="007824AF">
        <w:rPr>
          <w:sz w:val="24"/>
          <w:szCs w:val="24"/>
        </w:rPr>
        <w:t>u</w:t>
      </w:r>
      <w:r w:rsidRPr="007824AF">
        <w:rPr>
          <w:sz w:val="24"/>
          <w:szCs w:val="24"/>
        </w:rPr>
        <w:t>pation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 in those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days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time thus spent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never seemed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wearisome, and I knew nothing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lack of words.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seemed to think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 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should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kneel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down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 engage in prayer, and that relief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would come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them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myself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together.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You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asked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come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 with your wife,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 xml:space="preserve"> I said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to the man, </w:t>
      </w:r>
      <w:r w:rsidR="008B45B5" w:rsidRPr="007824AF">
        <w:rPr>
          <w:sz w:val="24"/>
          <w:szCs w:val="24"/>
        </w:rPr>
        <w:t>“</w:t>
      </w:r>
      <w:r w:rsidRPr="007824AF">
        <w:rPr>
          <w:sz w:val="24"/>
          <w:szCs w:val="24"/>
        </w:rPr>
        <w:t>let us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pray.</w:t>
      </w:r>
      <w:r w:rsidR="008B45B5" w:rsidRPr="007824AF">
        <w:rPr>
          <w:sz w:val="24"/>
          <w:szCs w:val="24"/>
        </w:rPr>
        <w:t xml:space="preserve">”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knelt down.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But scarcely had I opened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my lips with </w:t>
      </w:r>
      <w:r w:rsidR="008B45B5" w:rsidRPr="007824AF">
        <w:rPr>
          <w:sz w:val="24"/>
          <w:szCs w:val="24"/>
        </w:rPr>
        <w:t>“</w:t>
      </w:r>
      <w:r w:rsidRPr="007824AF">
        <w:rPr>
          <w:sz w:val="24"/>
          <w:szCs w:val="24"/>
        </w:rPr>
        <w:t xml:space="preserve">Our </w:t>
      </w:r>
      <w:r w:rsidRPr="007824AF">
        <w:rPr>
          <w:sz w:val="20"/>
          <w:szCs w:val="20"/>
        </w:rPr>
        <w:t>FATHER</w:t>
      </w:r>
      <w:r w:rsidRPr="007824AF">
        <w:rPr>
          <w:sz w:val="24"/>
          <w:szCs w:val="24"/>
        </w:rPr>
        <w:t xml:space="preserve"> who art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heaven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 xml:space="preserve"> than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conscience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said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within,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Dare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you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mock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G</w:t>
      </w:r>
      <w:r w:rsidR="007824AF" w:rsidRPr="007824AF">
        <w:rPr>
          <w:sz w:val="20"/>
          <w:szCs w:val="20"/>
        </w:rPr>
        <w:t>OD</w:t>
      </w:r>
      <w:r w:rsidR="008B45B5" w:rsidRPr="007824AF">
        <w:rPr>
          <w:sz w:val="24"/>
          <w:szCs w:val="24"/>
        </w:rPr>
        <w:t xml:space="preserve">? </w:t>
      </w:r>
      <w:r w:rsidRPr="007824AF">
        <w:rPr>
          <w:sz w:val="24"/>
          <w:szCs w:val="24"/>
        </w:rPr>
        <w:t>Dare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you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kneel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down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 call 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FATHER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half-crown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your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pocket?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 xml:space="preserve"> Such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time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conflict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came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upon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 never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experienced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before 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since.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How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through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prayer I know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whether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words uttered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connected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disconnected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cannot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tell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but I arose from my knees in great distress of mind.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poor father turned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me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said, </w:t>
      </w:r>
      <w:r w:rsidR="008B45B5" w:rsidRPr="007824AF">
        <w:rPr>
          <w:sz w:val="24"/>
          <w:szCs w:val="24"/>
        </w:rPr>
        <w:t>“</w:t>
      </w:r>
      <w:r w:rsidRPr="007824AF">
        <w:rPr>
          <w:sz w:val="24"/>
          <w:szCs w:val="24"/>
        </w:rPr>
        <w:t>You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see what a terrible state we are in, sir; if you can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help us, for </w:t>
      </w:r>
      <w:r w:rsidRPr="007824AF">
        <w:rPr>
          <w:sz w:val="20"/>
          <w:szCs w:val="20"/>
        </w:rPr>
        <w:t>G</w:t>
      </w:r>
      <w:r w:rsidR="007824AF" w:rsidRPr="007824AF">
        <w:rPr>
          <w:sz w:val="20"/>
          <w:szCs w:val="20"/>
        </w:rPr>
        <w:t>OD’S</w:t>
      </w:r>
      <w:r w:rsidRPr="007824AF">
        <w:rPr>
          <w:sz w:val="24"/>
          <w:szCs w:val="24"/>
        </w:rPr>
        <w:t xml:space="preserve"> sake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do!</w:t>
      </w:r>
      <w:r w:rsidR="008B45B5" w:rsidRPr="007824AF">
        <w:rPr>
          <w:sz w:val="24"/>
          <w:szCs w:val="24"/>
        </w:rPr>
        <w:t xml:space="preserve">” </w:t>
      </w:r>
      <w:r w:rsidRPr="007824AF">
        <w:rPr>
          <w:sz w:val="24"/>
          <w:szCs w:val="24"/>
        </w:rPr>
        <w:t>Just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word flashed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mind, </w:t>
      </w:r>
      <w:r w:rsidR="008B45B5" w:rsidRPr="007824AF">
        <w:rPr>
          <w:sz w:val="24"/>
          <w:szCs w:val="24"/>
        </w:rPr>
        <w:t>“</w:t>
      </w:r>
      <w:r w:rsidRPr="007824AF">
        <w:rPr>
          <w:sz w:val="24"/>
          <w:szCs w:val="24"/>
        </w:rPr>
        <w:t>Give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asketh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thee,</w:t>
      </w:r>
      <w:r w:rsidR="008B45B5" w:rsidRPr="007824AF">
        <w:rPr>
          <w:sz w:val="24"/>
          <w:szCs w:val="24"/>
        </w:rPr>
        <w:t>”</w:t>
      </w:r>
      <w:r w:rsidRPr="007824AF">
        <w:rPr>
          <w:sz w:val="24"/>
          <w:szCs w:val="24"/>
        </w:rPr>
        <w:t xml:space="preserve">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the word of a </w:t>
      </w:r>
      <w:r w:rsidRPr="007824AF">
        <w:rPr>
          <w:sz w:val="20"/>
          <w:szCs w:val="20"/>
        </w:rPr>
        <w:t>KING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power.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pocket,</w:t>
      </w:r>
      <w:r w:rsidR="008B45B5" w:rsidRPr="007824AF">
        <w:rPr>
          <w:sz w:val="24"/>
          <w:szCs w:val="24"/>
        </w:rPr>
        <w:t xml:space="preserve"> a</w:t>
      </w:r>
      <w:r w:rsidRPr="007824AF">
        <w:rPr>
          <w:sz w:val="24"/>
          <w:szCs w:val="24"/>
        </w:rPr>
        <w:t>nd slowly drawing forth the half-crown, gave it to the man, telling him that it might seem a small matter for me to relieve them, seeing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was comparatively well off, 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 parting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giving 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 all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what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had been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trying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tell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 was indeed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true</w:t>
      </w:r>
      <w:r w:rsidR="008B45B5" w:rsidRPr="007824AF">
        <w:rPr>
          <w:sz w:val="24"/>
          <w:szCs w:val="24"/>
        </w:rPr>
        <w:t>—</w:t>
      </w:r>
      <w:r w:rsidRPr="00EA0C3D">
        <w:rPr>
          <w:sz w:val="20"/>
          <w:szCs w:val="20"/>
        </w:rPr>
        <w:t>G</w:t>
      </w:r>
      <w:r w:rsidR="00EA0C3D" w:rsidRPr="00EA0C3D">
        <w:rPr>
          <w:sz w:val="20"/>
          <w:szCs w:val="20"/>
        </w:rPr>
        <w:t>OD</w:t>
      </w:r>
      <w:r w:rsidRPr="007824AF">
        <w:rPr>
          <w:sz w:val="24"/>
          <w:szCs w:val="24"/>
        </w:rPr>
        <w:t xml:space="preserve"> really was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FATHER</w:t>
      </w:r>
      <w:r w:rsidRPr="007824AF">
        <w:rPr>
          <w:sz w:val="24"/>
          <w:szCs w:val="24"/>
        </w:rPr>
        <w:t>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 might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 trusted.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joy all came back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 full flood-tide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 heart; I could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say anything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feel it then, and the hindrance 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blessing was gone</w:t>
      </w:r>
      <w:r w:rsidR="007824AF">
        <w:rPr>
          <w:rFonts w:cs="Times New Roman"/>
          <w:sz w:val="24"/>
          <w:szCs w:val="24"/>
        </w:rPr>
        <w:t>—</w:t>
      </w:r>
      <w:r w:rsidRPr="007824AF">
        <w:rPr>
          <w:sz w:val="24"/>
          <w:szCs w:val="24"/>
        </w:rPr>
        <w:t>gone, I trust, for ever.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Not only was the poor woman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 life saved, but I realised 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 life was saved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too</w:t>
      </w:r>
      <w:r w:rsidR="008B45B5" w:rsidRPr="007824AF">
        <w:rPr>
          <w:sz w:val="24"/>
          <w:szCs w:val="24"/>
        </w:rPr>
        <w:t xml:space="preserve">! </w:t>
      </w:r>
      <w:r w:rsidRPr="007824AF">
        <w:rPr>
          <w:sz w:val="24"/>
          <w:szCs w:val="24"/>
        </w:rPr>
        <w:t>It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might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been a wreck</w:t>
      </w:r>
      <w:r w:rsidR="008B45B5" w:rsidRPr="007824AF">
        <w:rPr>
          <w:sz w:val="24"/>
          <w:szCs w:val="24"/>
        </w:rPr>
        <w:t>—</w:t>
      </w:r>
      <w:r w:rsidRPr="007824AF">
        <w:rPr>
          <w:sz w:val="24"/>
          <w:szCs w:val="24"/>
        </w:rPr>
        <w:t>would have been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wreck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probably, 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Christian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life</w:t>
      </w:r>
      <w:r w:rsidR="008B45B5" w:rsidRPr="007824AF">
        <w:rPr>
          <w:sz w:val="24"/>
          <w:szCs w:val="24"/>
        </w:rPr>
        <w:t>—</w:t>
      </w:r>
      <w:r w:rsidRPr="007824AF">
        <w:rPr>
          <w:sz w:val="24"/>
          <w:szCs w:val="24"/>
        </w:rPr>
        <w:t>had 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grace 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time conquered, and</w:t>
      </w:r>
      <w:r w:rsidR="008B45B5" w:rsidRPr="007824AF">
        <w:rPr>
          <w:sz w:val="24"/>
          <w:szCs w:val="24"/>
        </w:rPr>
        <w:t xml:space="preserve"> the striving of </w:t>
      </w:r>
      <w:r w:rsidR="008B45B5" w:rsidRPr="00EA0C3D">
        <w:rPr>
          <w:sz w:val="20"/>
          <w:szCs w:val="20"/>
        </w:rPr>
        <w:t>G</w:t>
      </w:r>
      <w:r w:rsidR="00EA0C3D" w:rsidRPr="00EA0C3D">
        <w:rPr>
          <w:sz w:val="20"/>
          <w:szCs w:val="20"/>
        </w:rPr>
        <w:t>OD’S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SPIRIT</w:t>
      </w:r>
      <w:r w:rsidRPr="007824AF">
        <w:rPr>
          <w:sz w:val="24"/>
          <w:szCs w:val="24"/>
        </w:rPr>
        <w:t xml:space="preserve"> been obeyed.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well remember how that night, as I went home to my lodgings, my heart was as light as my pocket.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The lonely, deserted </w:t>
      </w:r>
      <w:r w:rsidRPr="007824AF">
        <w:rPr>
          <w:sz w:val="24"/>
          <w:szCs w:val="24"/>
        </w:rPr>
        <w:lastRenderedPageBreak/>
        <w:t>streets resounded with a hymn of praise which I could not restrain.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When I took 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basin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gruel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before retiring,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exchanged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prince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 feast.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reminded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0"/>
          <w:szCs w:val="20"/>
        </w:rPr>
        <w:t>LORD</w:t>
      </w:r>
      <w:r w:rsidRPr="007824AF">
        <w:rPr>
          <w:sz w:val="24"/>
          <w:szCs w:val="24"/>
        </w:rPr>
        <w:t xml:space="preserve"> as I knelt at my bedside of His own Word, that he who giveth to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poor lendeth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Lo</w:t>
      </w:r>
      <w:r w:rsidR="008B45B5" w:rsidRPr="007824AF">
        <w:rPr>
          <w:sz w:val="24"/>
          <w:szCs w:val="24"/>
        </w:rPr>
        <w:t>rd:</w:t>
      </w:r>
      <w:r w:rsidRPr="007824AF">
        <w:rPr>
          <w:sz w:val="24"/>
          <w:szCs w:val="24"/>
        </w:rPr>
        <w:t xml:space="preserve"> I asked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Him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 to let my loan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long one, 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should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 no dinner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next day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and with peace within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peace without, I spent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 happy, restful night.</w:t>
      </w:r>
    </w:p>
    <w:p w:rsidR="008E3D30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Next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morning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breakfast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plate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porridge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remained,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before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 was consumed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postman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>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knock was heard 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door.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was 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habit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 receiving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letters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Monday,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parents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most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my friends refrained from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posting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 Saturday; so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was somewhat surprised when the landlady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came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holding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 letter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packet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wet hand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covered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by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apron. 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looked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letter, but could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make out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 hand­writing.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 was either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strange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feigned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one,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postmark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blurred.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Where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it came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from</w:t>
      </w:r>
      <w:r w:rsidR="00EA0C3D">
        <w:rPr>
          <w:sz w:val="24"/>
          <w:szCs w:val="24"/>
        </w:rPr>
        <w:t xml:space="preserve"> I</w:t>
      </w:r>
      <w:r w:rsidRPr="007824AF">
        <w:rPr>
          <w:sz w:val="24"/>
          <w:szCs w:val="24"/>
        </w:rPr>
        <w:t xml:space="preserve"> could not tell.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On opening the envelope I found not</w:t>
      </w:r>
      <w:r w:rsidRPr="007824AF">
        <w:rPr>
          <w:sz w:val="24"/>
          <w:szCs w:val="24"/>
        </w:rPr>
        <w:t>h</w:t>
      </w:r>
      <w:r w:rsidRPr="007824AF">
        <w:rPr>
          <w:sz w:val="24"/>
          <w:szCs w:val="24"/>
        </w:rPr>
        <w:t>ing written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within</w:t>
      </w:r>
      <w:r w:rsidR="008B45B5" w:rsidRPr="007824AF">
        <w:rPr>
          <w:sz w:val="24"/>
          <w:szCs w:val="24"/>
        </w:rPr>
        <w:t xml:space="preserve">; </w:t>
      </w:r>
      <w:r w:rsidRPr="007824AF">
        <w:rPr>
          <w:sz w:val="24"/>
          <w:szCs w:val="24"/>
        </w:rPr>
        <w:t>but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inside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sheet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blank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paper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was folded a pair of kid gloves, from which, 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 opened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them in astonishment, half-a-sovereign fell to the ground.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Praise the Lo</w:t>
      </w:r>
      <w:r w:rsidR="008B45B5" w:rsidRPr="007824AF">
        <w:rPr>
          <w:sz w:val="24"/>
          <w:szCs w:val="24"/>
        </w:rPr>
        <w:t>rd</w:t>
      </w:r>
      <w:r w:rsidRPr="007824AF">
        <w:rPr>
          <w:sz w:val="24"/>
          <w:szCs w:val="24"/>
        </w:rPr>
        <w:t>!</w:t>
      </w:r>
      <w:r w:rsidR="008B45B5" w:rsidRPr="007824AF">
        <w:rPr>
          <w:sz w:val="24"/>
          <w:szCs w:val="24"/>
        </w:rPr>
        <w:t xml:space="preserve">” </w:t>
      </w:r>
      <w:r w:rsidRPr="007824AF">
        <w:rPr>
          <w:sz w:val="24"/>
          <w:szCs w:val="24"/>
        </w:rPr>
        <w:t>I exclaimed;</w:t>
      </w:r>
      <w:r w:rsidR="008B45B5" w:rsidRPr="007824AF">
        <w:rPr>
          <w:sz w:val="24"/>
          <w:szCs w:val="24"/>
        </w:rPr>
        <w:t xml:space="preserve"> “</w:t>
      </w:r>
      <w:r w:rsidRPr="007824AF">
        <w:rPr>
          <w:sz w:val="24"/>
          <w:szCs w:val="24"/>
        </w:rPr>
        <w:t>400 per cent for twelve hours</w:t>
      </w:r>
      <w:r w:rsidR="008B45B5" w:rsidRPr="007824AF">
        <w:rPr>
          <w:sz w:val="24"/>
          <w:szCs w:val="24"/>
        </w:rPr>
        <w:t>’</w:t>
      </w:r>
      <w:r w:rsidRPr="007824AF">
        <w:rPr>
          <w:sz w:val="24"/>
          <w:szCs w:val="24"/>
        </w:rPr>
        <w:t xml:space="preserve"> investment</w:t>
      </w:r>
      <w:r w:rsidR="008B45B5" w:rsidRPr="007824AF">
        <w:rPr>
          <w:sz w:val="24"/>
          <w:szCs w:val="24"/>
        </w:rPr>
        <w:t>;</w:t>
      </w:r>
      <w:r w:rsidRPr="007824AF">
        <w:rPr>
          <w:sz w:val="24"/>
          <w:szCs w:val="24"/>
        </w:rPr>
        <w:t xml:space="preserve"> that is good interest.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How glad the merchants of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Hull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would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 if they could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their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money at such a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rate</w:t>
      </w:r>
      <w:r w:rsidR="008B45B5" w:rsidRPr="007824AF">
        <w:rPr>
          <w:sz w:val="24"/>
          <w:szCs w:val="24"/>
        </w:rPr>
        <w:t xml:space="preserve">!” </w:t>
      </w:r>
      <w:r w:rsidRPr="007824AF">
        <w:rPr>
          <w:sz w:val="24"/>
          <w:szCs w:val="24"/>
        </w:rPr>
        <w:t>I then and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there d</w:t>
      </w:r>
      <w:r w:rsidRPr="007824AF">
        <w:rPr>
          <w:sz w:val="24"/>
          <w:szCs w:val="24"/>
        </w:rPr>
        <w:t>e</w:t>
      </w:r>
      <w:r w:rsidRPr="007824AF">
        <w:rPr>
          <w:sz w:val="24"/>
          <w:szCs w:val="24"/>
        </w:rPr>
        <w:t>termined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 a bank which could not break should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 my savings or ear</w:t>
      </w:r>
      <w:r w:rsidRPr="007824AF">
        <w:rPr>
          <w:sz w:val="24"/>
          <w:szCs w:val="24"/>
        </w:rPr>
        <w:t>n</w:t>
      </w:r>
      <w:r w:rsidRPr="007824AF">
        <w:rPr>
          <w:sz w:val="24"/>
          <w:szCs w:val="24"/>
        </w:rPr>
        <w:t>ings as the case might be</w:t>
      </w:r>
      <w:r w:rsidR="008B45B5" w:rsidRPr="007824AF">
        <w:rPr>
          <w:sz w:val="24"/>
          <w:szCs w:val="24"/>
        </w:rPr>
        <w:t>—</w:t>
      </w:r>
      <w:r w:rsidRPr="007824AF">
        <w:rPr>
          <w:sz w:val="24"/>
          <w:szCs w:val="24"/>
        </w:rPr>
        <w:t>a determination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I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have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not yet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learned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regret.</w:t>
      </w:r>
    </w:p>
    <w:p w:rsidR="00E25A85" w:rsidRPr="007824AF" w:rsidRDefault="008E3D30" w:rsidP="008B45B5">
      <w:pPr>
        <w:spacing w:after="0" w:line="320" w:lineRule="exact"/>
        <w:ind w:firstLine="284"/>
        <w:jc w:val="both"/>
        <w:rPr>
          <w:sz w:val="24"/>
          <w:szCs w:val="24"/>
        </w:rPr>
      </w:pPr>
      <w:r w:rsidRPr="007824AF">
        <w:rPr>
          <w:sz w:val="24"/>
          <w:szCs w:val="24"/>
        </w:rPr>
        <w:t>I cannot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tell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you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how often my mind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recurred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this incident, or all the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help it has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been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to me in</w:t>
      </w:r>
      <w:r w:rsidR="008B45B5" w:rsidRPr="007824AF">
        <w:rPr>
          <w:sz w:val="24"/>
          <w:szCs w:val="24"/>
        </w:rPr>
        <w:t xml:space="preserve"> circum</w:t>
      </w:r>
      <w:r w:rsidRPr="007824AF">
        <w:rPr>
          <w:sz w:val="24"/>
          <w:szCs w:val="24"/>
        </w:rPr>
        <w:t>stances of difficulty in after-life.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 xml:space="preserve">If we are faithful to </w:t>
      </w:r>
      <w:r w:rsidR="008B45B5" w:rsidRPr="007824AF">
        <w:rPr>
          <w:sz w:val="24"/>
          <w:szCs w:val="24"/>
        </w:rPr>
        <w:t>God</w:t>
      </w:r>
      <w:r w:rsidRPr="007824AF">
        <w:rPr>
          <w:sz w:val="24"/>
          <w:szCs w:val="24"/>
        </w:rPr>
        <w:t xml:space="preserve"> in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little things, we shall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gain experience and strength</w:t>
      </w:r>
      <w:r w:rsidR="008B45B5" w:rsidRPr="007824AF">
        <w:rPr>
          <w:sz w:val="24"/>
          <w:szCs w:val="24"/>
        </w:rPr>
        <w:t xml:space="preserve"> </w:t>
      </w:r>
      <w:r w:rsidRPr="007824AF">
        <w:rPr>
          <w:sz w:val="24"/>
          <w:szCs w:val="24"/>
        </w:rPr>
        <w:t>that will be helpful t</w:t>
      </w:r>
      <w:r w:rsidR="008B45B5" w:rsidRPr="007824AF">
        <w:rPr>
          <w:sz w:val="24"/>
          <w:szCs w:val="24"/>
        </w:rPr>
        <w:t>o</w:t>
      </w:r>
      <w:r w:rsidRPr="007824AF">
        <w:rPr>
          <w:sz w:val="24"/>
          <w:szCs w:val="24"/>
        </w:rPr>
        <w:t xml:space="preserve"> us in the more serious trials of life.</w:t>
      </w:r>
      <w:r w:rsidR="008B45B5" w:rsidRPr="007824AF">
        <w:rPr>
          <w:sz w:val="24"/>
          <w:szCs w:val="24"/>
        </w:rPr>
        <w:t xml:space="preserve"> </w:t>
      </w:r>
    </w:p>
    <w:sectPr w:rsidR="00E25A85" w:rsidRPr="007824AF" w:rsidSect="00D737E1">
      <w:footerReference w:type="default" r:id="rId7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2F" w:rsidRDefault="00994B2F" w:rsidP="008B45B5">
      <w:pPr>
        <w:spacing w:after="0" w:line="240" w:lineRule="auto"/>
      </w:pPr>
      <w:r>
        <w:separator/>
      </w:r>
    </w:p>
  </w:endnote>
  <w:endnote w:type="continuationSeparator" w:id="0">
    <w:p w:rsidR="00994B2F" w:rsidRDefault="00994B2F" w:rsidP="008B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4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5B5" w:rsidRDefault="008B4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5B5" w:rsidRDefault="008B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2F" w:rsidRDefault="00994B2F" w:rsidP="008B45B5">
      <w:pPr>
        <w:spacing w:after="0" w:line="240" w:lineRule="auto"/>
      </w:pPr>
      <w:r>
        <w:separator/>
      </w:r>
    </w:p>
  </w:footnote>
  <w:footnote w:type="continuationSeparator" w:id="0">
    <w:p w:rsidR="00994B2F" w:rsidRDefault="00994B2F" w:rsidP="008B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0"/>
    <w:rsid w:val="00014BB4"/>
    <w:rsid w:val="000C58BD"/>
    <w:rsid w:val="002306D6"/>
    <w:rsid w:val="00286677"/>
    <w:rsid w:val="00421719"/>
    <w:rsid w:val="00440027"/>
    <w:rsid w:val="004A2D27"/>
    <w:rsid w:val="004C0513"/>
    <w:rsid w:val="00563268"/>
    <w:rsid w:val="006439BD"/>
    <w:rsid w:val="006D4B9E"/>
    <w:rsid w:val="007824AF"/>
    <w:rsid w:val="007A3A8A"/>
    <w:rsid w:val="00815E7C"/>
    <w:rsid w:val="008B45B5"/>
    <w:rsid w:val="008E0F69"/>
    <w:rsid w:val="008E3D30"/>
    <w:rsid w:val="008E473D"/>
    <w:rsid w:val="00977008"/>
    <w:rsid w:val="00994B2F"/>
    <w:rsid w:val="00A32528"/>
    <w:rsid w:val="00BC452C"/>
    <w:rsid w:val="00D737E1"/>
    <w:rsid w:val="00E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B5"/>
  </w:style>
  <w:style w:type="paragraph" w:styleId="Footer">
    <w:name w:val="footer"/>
    <w:basedOn w:val="Normal"/>
    <w:link w:val="FooterChar"/>
    <w:uiPriority w:val="99"/>
    <w:unhideWhenUsed/>
    <w:rsid w:val="008B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B5"/>
  </w:style>
  <w:style w:type="paragraph" w:styleId="Footer">
    <w:name w:val="footer"/>
    <w:basedOn w:val="Normal"/>
    <w:link w:val="FooterChar"/>
    <w:uiPriority w:val="99"/>
    <w:unhideWhenUsed/>
    <w:rsid w:val="008B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2011-07-30T13:25:00Z</dcterms:created>
  <dcterms:modified xsi:type="dcterms:W3CDTF">2011-07-30T13:25:00Z</dcterms:modified>
</cp:coreProperties>
</file>