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CA" w:rsidRPr="007A70E1" w:rsidRDefault="00BA2BCA" w:rsidP="00BA2BCA">
      <w:pPr>
        <w:pStyle w:val="Style1"/>
        <w:kinsoku w:val="0"/>
        <w:autoSpaceDE/>
        <w:autoSpaceDN/>
        <w:spacing w:line="276" w:lineRule="auto"/>
        <w:rPr>
          <w:rStyle w:val="CharacterStyle1"/>
          <w:b/>
          <w:spacing w:val="10"/>
          <w:sz w:val="34"/>
          <w:szCs w:val="34"/>
        </w:rPr>
      </w:pPr>
      <w:r w:rsidRPr="007A70E1">
        <w:rPr>
          <w:rStyle w:val="CharacterStyle1"/>
          <w:b/>
          <w:spacing w:val="10"/>
          <w:sz w:val="34"/>
          <w:szCs w:val="34"/>
        </w:rPr>
        <w:t>EVANGELICAL</w:t>
      </w:r>
    </w:p>
    <w:p w:rsidR="00BA2BCA" w:rsidRPr="007A70E1" w:rsidRDefault="00BA2BCA" w:rsidP="00BA2BCA">
      <w:pPr>
        <w:pStyle w:val="Style2"/>
        <w:widowControl w:val="0"/>
        <w:kinsoku w:val="0"/>
        <w:autoSpaceDE/>
        <w:autoSpaceDN/>
        <w:adjustRightInd/>
        <w:spacing w:before="216" w:line="276" w:lineRule="auto"/>
        <w:jc w:val="center"/>
        <w:rPr>
          <w:b/>
          <w:bCs/>
          <w:color w:val="422C08"/>
          <w:spacing w:val="62"/>
          <w:sz w:val="49"/>
          <w:szCs w:val="49"/>
        </w:rPr>
      </w:pPr>
      <w:r w:rsidRPr="007A70E1">
        <w:rPr>
          <w:b/>
          <w:bCs/>
          <w:color w:val="422C08"/>
          <w:spacing w:val="62"/>
          <w:sz w:val="49"/>
          <w:szCs w:val="49"/>
        </w:rPr>
        <w:t>BIOGRAPHY;</w:t>
      </w:r>
    </w:p>
    <w:p w:rsidR="00BA2BCA" w:rsidRPr="007A70E1" w:rsidRDefault="00BA2BCA" w:rsidP="00BA2BCA">
      <w:pPr>
        <w:pStyle w:val="Style1"/>
        <w:kinsoku w:val="0"/>
        <w:autoSpaceDE/>
        <w:autoSpaceDN/>
        <w:spacing w:before="180" w:after="108" w:line="276" w:lineRule="auto"/>
        <w:rPr>
          <w:rStyle w:val="CharacterStyle1"/>
        </w:rPr>
      </w:pPr>
      <w:r w:rsidRPr="007A70E1">
        <w:rPr>
          <w:rStyle w:val="CharacterStyle1"/>
        </w:rPr>
        <w:t>OR,</w:t>
      </w:r>
    </w:p>
    <w:p w:rsidR="00BA2BCA" w:rsidRPr="007A70E1" w:rsidRDefault="00BA2BCA" w:rsidP="00BA2BCA">
      <w:pPr>
        <w:pStyle w:val="Style2"/>
        <w:widowControl w:val="0"/>
        <w:kinsoku w:val="0"/>
        <w:autoSpaceDE/>
        <w:autoSpaceDN/>
        <w:adjustRightInd/>
        <w:spacing w:line="276" w:lineRule="auto"/>
        <w:jc w:val="center"/>
        <w:rPr>
          <w:color w:val="422C08"/>
          <w:spacing w:val="38"/>
          <w:w w:val="90"/>
          <w:sz w:val="40"/>
          <w:szCs w:val="40"/>
        </w:rPr>
      </w:pPr>
      <w:r w:rsidRPr="007A70E1">
        <w:rPr>
          <w:color w:val="422C08"/>
          <w:spacing w:val="38"/>
          <w:w w:val="90"/>
          <w:sz w:val="40"/>
          <w:szCs w:val="40"/>
        </w:rPr>
        <w:t>AN HISTORICAL ACCOUNT</w:t>
      </w:r>
    </w:p>
    <w:p w:rsidR="00BA2BCA" w:rsidRPr="007A70E1" w:rsidRDefault="00BA2BCA" w:rsidP="00BA2BCA">
      <w:pPr>
        <w:pStyle w:val="Style1"/>
        <w:kinsoku w:val="0"/>
        <w:autoSpaceDE/>
        <w:autoSpaceDN/>
        <w:spacing w:before="144" w:line="276" w:lineRule="auto"/>
        <w:rPr>
          <w:rStyle w:val="CharacterStyle1"/>
        </w:rPr>
      </w:pPr>
      <w:r w:rsidRPr="007A70E1">
        <w:rPr>
          <w:rStyle w:val="CharacterStyle1"/>
        </w:rPr>
        <w:t>OF THE</w:t>
      </w:r>
    </w:p>
    <w:p w:rsidR="00BA2BCA" w:rsidRPr="007A70E1" w:rsidRDefault="00BA2BCA" w:rsidP="00BA2BCA">
      <w:pPr>
        <w:pStyle w:val="Style1"/>
        <w:kinsoku w:val="0"/>
        <w:autoSpaceDE/>
        <w:autoSpaceDN/>
        <w:spacing w:before="144" w:line="276" w:lineRule="auto"/>
        <w:rPr>
          <w:rStyle w:val="CharacterStyle1"/>
          <w:b/>
          <w:spacing w:val="12"/>
          <w:w w:val="90"/>
          <w:sz w:val="37"/>
          <w:szCs w:val="37"/>
        </w:rPr>
      </w:pPr>
      <w:r w:rsidRPr="007A70E1">
        <w:rPr>
          <w:rStyle w:val="CharacterStyle1"/>
          <w:b/>
          <w:spacing w:val="12"/>
          <w:w w:val="90"/>
          <w:sz w:val="37"/>
          <w:szCs w:val="37"/>
        </w:rPr>
        <w:t>LIVES &amp; DEATHS</w:t>
      </w:r>
    </w:p>
    <w:p w:rsidR="00BA2BCA" w:rsidRPr="007A70E1" w:rsidRDefault="00BA2BCA" w:rsidP="00BA2BCA">
      <w:pPr>
        <w:pStyle w:val="Style2"/>
        <w:widowControl w:val="0"/>
        <w:kinsoku w:val="0"/>
        <w:autoSpaceDE/>
        <w:autoSpaceDN/>
        <w:adjustRightInd/>
        <w:spacing w:before="144" w:line="276" w:lineRule="auto"/>
        <w:jc w:val="center"/>
        <w:rPr>
          <w:color w:val="422C08"/>
          <w:spacing w:val="4"/>
          <w:sz w:val="20"/>
          <w:szCs w:val="20"/>
        </w:rPr>
      </w:pPr>
      <w:r w:rsidRPr="007A70E1">
        <w:rPr>
          <w:color w:val="422C08"/>
          <w:sz w:val="20"/>
          <w:szCs w:val="20"/>
        </w:rPr>
        <w:t>OF</w:t>
      </w:r>
      <w:r w:rsidRPr="007A70E1">
        <w:rPr>
          <w:color w:val="422C08"/>
          <w:sz w:val="20"/>
          <w:szCs w:val="20"/>
        </w:rPr>
        <w:br/>
      </w:r>
      <w:r w:rsidRPr="007A70E1">
        <w:rPr>
          <w:color w:val="422C08"/>
          <w:spacing w:val="4"/>
          <w:sz w:val="20"/>
          <w:szCs w:val="20"/>
        </w:rPr>
        <w:t>THE MOST EMINENT AND EVANGELICAL</w:t>
      </w:r>
    </w:p>
    <w:p w:rsidR="00BA2BCA" w:rsidRPr="007A70E1" w:rsidRDefault="00BA2BCA" w:rsidP="00BA2BCA">
      <w:pPr>
        <w:pStyle w:val="Style2"/>
        <w:widowControl w:val="0"/>
        <w:kinsoku w:val="0"/>
        <w:autoSpaceDE/>
        <w:autoSpaceDN/>
        <w:adjustRightInd/>
        <w:spacing w:before="144" w:line="276" w:lineRule="auto"/>
        <w:jc w:val="center"/>
        <w:rPr>
          <w:color w:val="422C08"/>
          <w:w w:val="150"/>
          <w:sz w:val="36"/>
          <w:szCs w:val="36"/>
          <w:vertAlign w:val="subscript"/>
        </w:rPr>
      </w:pPr>
      <w:r w:rsidRPr="007A70E1">
        <w:rPr>
          <w:color w:val="422C08"/>
          <w:spacing w:val="40"/>
          <w:w w:val="110"/>
          <w:sz w:val="36"/>
          <w:szCs w:val="36"/>
        </w:rPr>
        <w:t>AUTHORS OR PREACHERS,</w:t>
      </w:r>
    </w:p>
    <w:p w:rsidR="00BA2BCA" w:rsidRPr="007A70E1" w:rsidRDefault="00BA2BCA" w:rsidP="00BA2BCA">
      <w:pPr>
        <w:pStyle w:val="Style2"/>
        <w:widowControl w:val="0"/>
        <w:kinsoku w:val="0"/>
        <w:autoSpaceDE/>
        <w:autoSpaceDN/>
        <w:adjustRightInd/>
        <w:spacing w:before="144" w:after="120" w:line="276" w:lineRule="auto"/>
        <w:jc w:val="center"/>
        <w:rPr>
          <w:color w:val="422C08"/>
          <w:spacing w:val="-6"/>
          <w:sz w:val="20"/>
          <w:szCs w:val="20"/>
        </w:rPr>
      </w:pPr>
      <w:r w:rsidRPr="007A70E1">
        <w:rPr>
          <w:color w:val="422C08"/>
          <w:spacing w:val="8"/>
          <w:sz w:val="23"/>
          <w:szCs w:val="23"/>
        </w:rPr>
        <w:t>BOTH BRITISH AND FOREIGN,</w:t>
      </w:r>
      <w:r w:rsidRPr="007A70E1">
        <w:rPr>
          <w:color w:val="422C08"/>
          <w:spacing w:val="8"/>
          <w:sz w:val="23"/>
          <w:szCs w:val="23"/>
        </w:rPr>
        <w:br/>
      </w:r>
      <w:r w:rsidRPr="007A70E1">
        <w:rPr>
          <w:color w:val="422C08"/>
          <w:spacing w:val="-6"/>
          <w:sz w:val="20"/>
          <w:szCs w:val="20"/>
        </w:rPr>
        <w:t>IN THE SEVERAL</w:t>
      </w:r>
    </w:p>
    <w:p w:rsidR="00BA2BCA" w:rsidRPr="007A70E1" w:rsidRDefault="00BA2BCA" w:rsidP="00BA2BCA">
      <w:pPr>
        <w:pStyle w:val="Style1"/>
        <w:kinsoku w:val="0"/>
        <w:autoSpaceDE/>
        <w:autoSpaceDN/>
        <w:spacing w:before="108" w:line="276" w:lineRule="auto"/>
        <w:rPr>
          <w:rStyle w:val="CharacterStyle1"/>
          <w:b/>
          <w:spacing w:val="8"/>
          <w:sz w:val="29"/>
          <w:szCs w:val="29"/>
        </w:rPr>
      </w:pPr>
      <w:r w:rsidRPr="007A70E1">
        <w:rPr>
          <w:rStyle w:val="CharacterStyle1"/>
          <w:b/>
          <w:spacing w:val="8"/>
          <w:sz w:val="29"/>
          <w:szCs w:val="29"/>
        </w:rPr>
        <w:t>DENOMINATIONS OF PROTESTANTS,</w:t>
      </w:r>
    </w:p>
    <w:p w:rsidR="00BA2BCA" w:rsidRPr="007A70E1" w:rsidRDefault="00BA2BCA" w:rsidP="00BA2BCA">
      <w:pPr>
        <w:pStyle w:val="Style1"/>
        <w:kinsoku w:val="0"/>
        <w:autoSpaceDE/>
        <w:autoSpaceDN/>
        <w:spacing w:before="72" w:line="276" w:lineRule="auto"/>
        <w:rPr>
          <w:rStyle w:val="CharacterStyle1"/>
          <w:spacing w:val="10"/>
          <w:sz w:val="13"/>
          <w:szCs w:val="13"/>
        </w:rPr>
      </w:pPr>
      <w:r w:rsidRPr="007A70E1">
        <w:rPr>
          <w:rStyle w:val="CharacterStyle1"/>
          <w:spacing w:val="10"/>
          <w:sz w:val="13"/>
          <w:szCs w:val="13"/>
        </w:rPr>
        <w:t>FROM THE</w:t>
      </w:r>
    </w:p>
    <w:p w:rsidR="00BA2BCA" w:rsidRPr="007A70E1" w:rsidRDefault="00BA2BCA" w:rsidP="00BA2BCA">
      <w:pPr>
        <w:pStyle w:val="Style2"/>
        <w:widowControl w:val="0"/>
        <w:kinsoku w:val="0"/>
        <w:autoSpaceDE/>
        <w:autoSpaceDN/>
        <w:adjustRightInd/>
        <w:spacing w:before="144" w:line="276" w:lineRule="auto"/>
        <w:jc w:val="center"/>
        <w:rPr>
          <w:bCs/>
          <w:color w:val="422C08"/>
          <w:spacing w:val="13"/>
          <w:sz w:val="19"/>
          <w:szCs w:val="19"/>
        </w:rPr>
      </w:pPr>
      <w:r w:rsidRPr="007A70E1">
        <w:rPr>
          <w:color w:val="422C08"/>
          <w:spacing w:val="13"/>
          <w:sz w:val="20"/>
          <w:szCs w:val="20"/>
        </w:rPr>
        <w:t xml:space="preserve">BEGINNING OF THE REFORMATION TO THE PRESENT </w:t>
      </w:r>
      <w:r w:rsidRPr="007A70E1">
        <w:rPr>
          <w:bCs/>
          <w:color w:val="422C08"/>
          <w:spacing w:val="13"/>
          <w:sz w:val="19"/>
          <w:szCs w:val="19"/>
        </w:rPr>
        <w:t>TIME.</w:t>
      </w:r>
    </w:p>
    <w:p w:rsidR="00BA2BCA" w:rsidRPr="007A70E1" w:rsidRDefault="00BA2BCA" w:rsidP="00BA2BCA">
      <w:pPr>
        <w:pStyle w:val="Style1"/>
        <w:kinsoku w:val="0"/>
        <w:autoSpaceDE/>
        <w:autoSpaceDN/>
        <w:spacing w:before="144" w:line="276" w:lineRule="auto"/>
        <w:rPr>
          <w:rStyle w:val="CharacterStyle1"/>
          <w:spacing w:val="10"/>
          <w:sz w:val="16"/>
          <w:szCs w:val="16"/>
        </w:rPr>
      </w:pPr>
      <w:r w:rsidRPr="007A70E1">
        <w:rPr>
          <w:rStyle w:val="CharacterStyle1"/>
          <w:spacing w:val="10"/>
          <w:sz w:val="16"/>
          <w:szCs w:val="16"/>
        </w:rPr>
        <w:t>WHEREIN</w:t>
      </w:r>
    </w:p>
    <w:p w:rsidR="00BA2BCA" w:rsidRPr="007A70E1" w:rsidRDefault="00BA2BCA" w:rsidP="00BA2BCA">
      <w:pPr>
        <w:pStyle w:val="Style1"/>
        <w:kinsoku w:val="0"/>
        <w:autoSpaceDE/>
        <w:autoSpaceDN/>
        <w:spacing w:line="276" w:lineRule="auto"/>
        <w:ind w:left="142" w:hanging="142"/>
        <w:jc w:val="both"/>
        <w:rPr>
          <w:iCs/>
          <w:spacing w:val="12"/>
          <w:sz w:val="19"/>
          <w:szCs w:val="19"/>
        </w:rPr>
      </w:pPr>
      <w:r w:rsidRPr="007A70E1">
        <w:rPr>
          <w:rStyle w:val="CharacterStyle1"/>
          <w:iCs/>
          <w:spacing w:val="7"/>
        </w:rPr>
        <w:t>Are collected, from authentic Historians, their most remarkable Actions, Suf</w:t>
      </w:r>
      <w:r w:rsidRPr="007A70E1">
        <w:rPr>
          <w:iCs/>
          <w:spacing w:val="11"/>
        </w:rPr>
        <w:t>ferings, and Writings; exhibiting the Un</w:t>
      </w:r>
      <w:r w:rsidRPr="007A70E1">
        <w:rPr>
          <w:iCs/>
          <w:spacing w:val="11"/>
        </w:rPr>
        <w:t>i</w:t>
      </w:r>
      <w:r w:rsidRPr="007A70E1">
        <w:rPr>
          <w:iCs/>
          <w:spacing w:val="11"/>
        </w:rPr>
        <w:t xml:space="preserve">ty of their Faith and Experience </w:t>
      </w:r>
      <w:r w:rsidRPr="007A70E1">
        <w:rPr>
          <w:iCs/>
          <w:spacing w:val="13"/>
        </w:rPr>
        <w:t xml:space="preserve">in their several Ages, Countries, and Professions; and illustrating the </w:t>
      </w:r>
      <w:r w:rsidRPr="007A70E1">
        <w:rPr>
          <w:iCs/>
          <w:spacing w:val="12"/>
        </w:rPr>
        <w:t xml:space="preserve">Power </w:t>
      </w:r>
      <w:r w:rsidRPr="007A70E1">
        <w:rPr>
          <w:iCs/>
          <w:spacing w:val="12"/>
          <w:sz w:val="19"/>
          <w:szCs w:val="19"/>
        </w:rPr>
        <w:t>of Divine Grace in their holy Living and Dying.</w:t>
      </w:r>
    </w:p>
    <w:p w:rsidR="00BA2BCA" w:rsidRPr="007A70E1" w:rsidRDefault="00BA2BCA" w:rsidP="00BA2BCA">
      <w:pPr>
        <w:pStyle w:val="Style1"/>
        <w:kinsoku w:val="0"/>
        <w:autoSpaceDE/>
        <w:autoSpaceDN/>
        <w:spacing w:line="240" w:lineRule="auto"/>
        <w:rPr>
          <w:rStyle w:val="CharacterStyle1"/>
          <w:sz w:val="18"/>
          <w:szCs w:val="18"/>
        </w:rPr>
      </w:pPr>
      <w:r w:rsidRPr="007A70E1">
        <w:rPr>
          <w:rStyle w:val="CharacterStyle1"/>
          <w:sz w:val="18"/>
          <w:szCs w:val="18"/>
        </w:rPr>
        <w:t>____________________________</w:t>
      </w:r>
    </w:p>
    <w:p w:rsidR="00BA2BCA" w:rsidRPr="007A70E1" w:rsidRDefault="00BA2BCA" w:rsidP="00BA2BCA">
      <w:pPr>
        <w:pStyle w:val="Style2"/>
        <w:widowControl w:val="0"/>
        <w:kinsoku w:val="0"/>
        <w:autoSpaceDE/>
        <w:autoSpaceDN/>
        <w:adjustRightInd/>
        <w:spacing w:line="276" w:lineRule="auto"/>
        <w:ind w:left="1368"/>
        <w:rPr>
          <w:color w:val="523B12"/>
          <w:w w:val="90"/>
          <w:sz w:val="11"/>
          <w:szCs w:val="11"/>
        </w:rPr>
      </w:pPr>
    </w:p>
    <w:p w:rsidR="00BA2BCA" w:rsidRPr="007A70E1" w:rsidRDefault="00BA2BCA" w:rsidP="00BA2BCA">
      <w:pPr>
        <w:pStyle w:val="Style2"/>
        <w:widowControl w:val="0"/>
        <w:kinsoku w:val="0"/>
        <w:autoSpaceDE/>
        <w:autoSpaceDN/>
        <w:adjustRightInd/>
        <w:spacing w:line="276" w:lineRule="auto"/>
        <w:jc w:val="center"/>
        <w:rPr>
          <w:b/>
          <w:color w:val="422C08"/>
          <w:sz w:val="20"/>
          <w:szCs w:val="20"/>
        </w:rPr>
      </w:pPr>
      <w:r w:rsidRPr="007A70E1">
        <w:rPr>
          <w:b/>
          <w:color w:val="422C08"/>
          <w:sz w:val="20"/>
          <w:szCs w:val="20"/>
        </w:rPr>
        <w:t>BY THE</w:t>
      </w:r>
    </w:p>
    <w:p w:rsidR="00BA2BCA" w:rsidRPr="007A70E1" w:rsidRDefault="00BA2BCA" w:rsidP="00BA2BCA">
      <w:pPr>
        <w:pStyle w:val="Style1"/>
        <w:kinsoku w:val="0"/>
        <w:autoSpaceDE/>
        <w:autoSpaceDN/>
        <w:spacing w:line="276" w:lineRule="auto"/>
        <w:rPr>
          <w:rStyle w:val="CharacterStyle1"/>
          <w:b/>
          <w:spacing w:val="6"/>
          <w:sz w:val="34"/>
          <w:szCs w:val="34"/>
        </w:rPr>
      </w:pPr>
      <w:r w:rsidRPr="007A70E1">
        <w:rPr>
          <w:rStyle w:val="CharacterStyle1"/>
          <w:b/>
          <w:spacing w:val="6"/>
          <w:sz w:val="34"/>
          <w:szCs w:val="34"/>
        </w:rPr>
        <w:t>REV. ERASMUS MIDDLETON,</w:t>
      </w:r>
    </w:p>
    <w:p w:rsidR="00BA2BCA" w:rsidRPr="007A70E1" w:rsidRDefault="00BA2BCA" w:rsidP="00BA2BCA">
      <w:pPr>
        <w:pStyle w:val="Style1"/>
        <w:kinsoku w:val="0"/>
        <w:autoSpaceDE/>
        <w:autoSpaceDN/>
        <w:spacing w:line="240" w:lineRule="auto"/>
        <w:rPr>
          <w:rStyle w:val="CharacterStyle1"/>
          <w:sz w:val="18"/>
          <w:szCs w:val="18"/>
        </w:rPr>
      </w:pPr>
      <w:r w:rsidRPr="007A70E1">
        <w:rPr>
          <w:rStyle w:val="CharacterStyle1"/>
          <w:color w:val="523B12"/>
          <w:sz w:val="19"/>
          <w:szCs w:val="19"/>
        </w:rPr>
        <w:t>Of</w:t>
      </w:r>
      <w:r w:rsidRPr="007A70E1">
        <w:rPr>
          <w:rStyle w:val="CharacterStyle1"/>
          <w:sz w:val="18"/>
          <w:szCs w:val="18"/>
        </w:rPr>
        <w:t xml:space="preserve"> King's College, Cambridge;</w:t>
      </w:r>
      <w:r w:rsidRPr="007A70E1">
        <w:rPr>
          <w:rStyle w:val="CharacterStyle1"/>
          <w:color w:val="523B12"/>
          <w:sz w:val="19"/>
          <w:szCs w:val="19"/>
        </w:rPr>
        <w:t xml:space="preserve"> Chaplain to</w:t>
      </w:r>
      <w:r w:rsidRPr="007A70E1">
        <w:rPr>
          <w:rStyle w:val="CharacterStyle1"/>
          <w:sz w:val="18"/>
          <w:szCs w:val="18"/>
        </w:rPr>
        <w:t xml:space="preserve"> the Right Hon. the Countess of Cranford</w:t>
      </w:r>
      <w:r w:rsidRPr="007A70E1">
        <w:rPr>
          <w:rStyle w:val="CharacterStyle1"/>
          <w:sz w:val="18"/>
          <w:szCs w:val="18"/>
        </w:rPr>
        <w:br/>
      </w:r>
      <w:r w:rsidRPr="007A70E1">
        <w:rPr>
          <w:rStyle w:val="CharacterStyle1"/>
          <w:color w:val="523B12"/>
          <w:sz w:val="19"/>
          <w:szCs w:val="19"/>
        </w:rPr>
        <w:t>and</w:t>
      </w:r>
      <w:r w:rsidRPr="007A70E1">
        <w:rPr>
          <w:rStyle w:val="CharacterStyle1"/>
          <w:sz w:val="18"/>
          <w:szCs w:val="18"/>
        </w:rPr>
        <w:t xml:space="preserve"> Lindsay;</w:t>
      </w:r>
      <w:r w:rsidRPr="007A70E1">
        <w:rPr>
          <w:rStyle w:val="CharacterStyle1"/>
          <w:color w:val="523B12"/>
          <w:sz w:val="19"/>
          <w:szCs w:val="19"/>
        </w:rPr>
        <w:t xml:space="preserve"> and</w:t>
      </w:r>
      <w:r w:rsidRPr="007A70E1">
        <w:rPr>
          <w:rStyle w:val="CharacterStyle1"/>
          <w:sz w:val="18"/>
          <w:szCs w:val="18"/>
        </w:rPr>
        <w:t xml:space="preserve"> Rector</w:t>
      </w:r>
      <w:r w:rsidRPr="007A70E1">
        <w:rPr>
          <w:rStyle w:val="CharacterStyle1"/>
          <w:color w:val="523B12"/>
          <w:sz w:val="19"/>
          <w:szCs w:val="19"/>
        </w:rPr>
        <w:t xml:space="preserve"> of</w:t>
      </w:r>
      <w:r w:rsidRPr="007A70E1">
        <w:rPr>
          <w:rStyle w:val="CharacterStyle1"/>
          <w:sz w:val="18"/>
          <w:szCs w:val="18"/>
        </w:rPr>
        <w:t xml:space="preserve"> </w:t>
      </w:r>
      <w:proofErr w:type="spellStart"/>
      <w:r w:rsidRPr="007A70E1">
        <w:rPr>
          <w:rStyle w:val="CharacterStyle1"/>
          <w:sz w:val="18"/>
          <w:szCs w:val="18"/>
        </w:rPr>
        <w:t>Turvey</w:t>
      </w:r>
      <w:proofErr w:type="spellEnd"/>
      <w:r w:rsidRPr="007A70E1">
        <w:rPr>
          <w:rStyle w:val="CharacterStyle1"/>
          <w:sz w:val="18"/>
          <w:szCs w:val="18"/>
        </w:rPr>
        <w:t>, Bedfordshire.</w:t>
      </w:r>
    </w:p>
    <w:p w:rsidR="00BA2BCA" w:rsidRPr="007A70E1" w:rsidRDefault="00BA2BCA" w:rsidP="00BA2BCA">
      <w:pPr>
        <w:pStyle w:val="Style1"/>
        <w:kinsoku w:val="0"/>
        <w:autoSpaceDE/>
        <w:autoSpaceDN/>
        <w:spacing w:line="240" w:lineRule="auto"/>
        <w:rPr>
          <w:rStyle w:val="CharacterStyle1"/>
          <w:sz w:val="18"/>
          <w:szCs w:val="18"/>
        </w:rPr>
      </w:pPr>
      <w:r w:rsidRPr="007A70E1">
        <w:rPr>
          <w:rStyle w:val="CharacterStyle1"/>
          <w:sz w:val="18"/>
          <w:szCs w:val="18"/>
        </w:rPr>
        <w:t>____________________________</w:t>
      </w:r>
    </w:p>
    <w:p w:rsidR="00BA2BCA" w:rsidRPr="007A70E1" w:rsidRDefault="00BA2BCA" w:rsidP="00BA2BCA">
      <w:pPr>
        <w:pStyle w:val="Style1"/>
        <w:kinsoku w:val="0"/>
        <w:autoSpaceDE/>
        <w:autoSpaceDN/>
        <w:spacing w:line="240" w:lineRule="auto"/>
        <w:rPr>
          <w:rStyle w:val="CharacterStyle1"/>
          <w:sz w:val="18"/>
          <w:szCs w:val="18"/>
        </w:rPr>
      </w:pPr>
    </w:p>
    <w:p w:rsidR="00BA2BCA" w:rsidRPr="007A70E1" w:rsidRDefault="00BA2BCA" w:rsidP="00BA2BCA">
      <w:pPr>
        <w:pStyle w:val="Style2"/>
        <w:widowControl w:val="0"/>
        <w:kinsoku w:val="0"/>
        <w:autoSpaceDE/>
        <w:autoSpaceDN/>
        <w:adjustRightInd/>
        <w:spacing w:after="60"/>
        <w:ind w:left="216" w:hanging="216"/>
        <w:jc w:val="both"/>
        <w:rPr>
          <w:color w:val="422C08"/>
          <w:spacing w:val="8"/>
          <w:sz w:val="20"/>
          <w:szCs w:val="20"/>
        </w:rPr>
      </w:pPr>
      <w:r w:rsidRPr="007A70E1">
        <w:rPr>
          <w:color w:val="523B12"/>
          <w:spacing w:val="1"/>
          <w:sz w:val="21"/>
          <w:szCs w:val="21"/>
        </w:rPr>
        <w:t>The</w:t>
      </w:r>
      <w:r w:rsidRPr="007A70E1">
        <w:rPr>
          <w:color w:val="422C08"/>
          <w:spacing w:val="1"/>
          <w:sz w:val="20"/>
          <w:szCs w:val="20"/>
        </w:rPr>
        <w:t xml:space="preserve"> FAITHFUL are chosen in Christ, EPH. i. 4.—called by grace, GAL. i. </w:t>
      </w:r>
      <w:r w:rsidRPr="007A70E1">
        <w:rPr>
          <w:bCs/>
          <w:color w:val="422C08"/>
          <w:spacing w:val="21"/>
          <w:sz w:val="20"/>
          <w:szCs w:val="20"/>
        </w:rPr>
        <w:t>15</w:t>
      </w:r>
      <w:r w:rsidRPr="007A70E1">
        <w:rPr>
          <w:color w:val="422C08"/>
          <w:spacing w:val="1"/>
          <w:sz w:val="20"/>
          <w:szCs w:val="20"/>
        </w:rPr>
        <w:t>.—</w:t>
      </w:r>
      <w:r w:rsidRPr="007A70E1">
        <w:rPr>
          <w:color w:val="422C08"/>
          <w:spacing w:val="6"/>
          <w:sz w:val="20"/>
          <w:szCs w:val="20"/>
        </w:rPr>
        <w:t>justified freely by grace, ROM.</w:t>
      </w:r>
      <w:r w:rsidRPr="007A70E1">
        <w:rPr>
          <w:color w:val="523B12"/>
          <w:spacing w:val="6"/>
          <w:sz w:val="21"/>
          <w:szCs w:val="21"/>
        </w:rPr>
        <w:t xml:space="preserve"> iii.</w:t>
      </w:r>
      <w:r w:rsidRPr="007A70E1">
        <w:rPr>
          <w:color w:val="422C08"/>
          <w:spacing w:val="6"/>
          <w:sz w:val="20"/>
          <w:szCs w:val="20"/>
        </w:rPr>
        <w:t xml:space="preserve"> 24.—holy</w:t>
      </w:r>
      <w:r w:rsidRPr="007A70E1">
        <w:rPr>
          <w:color w:val="523B12"/>
          <w:spacing w:val="6"/>
          <w:sz w:val="21"/>
          <w:szCs w:val="21"/>
        </w:rPr>
        <w:t xml:space="preserve"> and</w:t>
      </w:r>
      <w:r w:rsidRPr="007A70E1">
        <w:rPr>
          <w:color w:val="422C08"/>
          <w:spacing w:val="6"/>
          <w:sz w:val="20"/>
          <w:szCs w:val="20"/>
        </w:rPr>
        <w:t xml:space="preserve"> beloved, COL. iii. 12.—</w:t>
      </w:r>
      <w:r w:rsidRPr="007A70E1">
        <w:rPr>
          <w:color w:val="422C08"/>
          <w:spacing w:val="9"/>
          <w:sz w:val="20"/>
          <w:szCs w:val="20"/>
        </w:rPr>
        <w:t xml:space="preserve">they live by faith, GAL. iii. 11.—obtain </w:t>
      </w:r>
      <w:r w:rsidRPr="007A70E1">
        <w:rPr>
          <w:color w:val="422C08"/>
          <w:spacing w:val="9"/>
          <w:sz w:val="18"/>
          <w:szCs w:val="18"/>
        </w:rPr>
        <w:t xml:space="preserve">a </w:t>
      </w:r>
      <w:r w:rsidRPr="007A70E1">
        <w:rPr>
          <w:color w:val="422C08"/>
          <w:spacing w:val="9"/>
          <w:sz w:val="20"/>
          <w:szCs w:val="20"/>
        </w:rPr>
        <w:t xml:space="preserve">good report through faith, HEB. </w:t>
      </w:r>
      <w:r w:rsidRPr="007A70E1">
        <w:rPr>
          <w:color w:val="523B12"/>
          <w:spacing w:val="8"/>
          <w:sz w:val="21"/>
          <w:szCs w:val="21"/>
        </w:rPr>
        <w:t>xi.</w:t>
      </w:r>
      <w:r w:rsidRPr="007A70E1">
        <w:rPr>
          <w:color w:val="422C08"/>
          <w:spacing w:val="8"/>
          <w:sz w:val="20"/>
          <w:szCs w:val="20"/>
        </w:rPr>
        <w:t xml:space="preserve"> 39.—die blessed in the Lord, REV. xiv.13.—shall appear with him in glory, COL</w:t>
      </w:r>
      <w:r w:rsidRPr="007A70E1">
        <w:rPr>
          <w:color w:val="422C08"/>
          <w:spacing w:val="6"/>
          <w:sz w:val="20"/>
          <w:szCs w:val="20"/>
        </w:rPr>
        <w:t>.—</w:t>
      </w:r>
      <w:r w:rsidRPr="007A70E1">
        <w:rPr>
          <w:color w:val="422C08"/>
          <w:spacing w:val="8"/>
          <w:sz w:val="20"/>
          <w:szCs w:val="20"/>
        </w:rPr>
        <w:t xml:space="preserve"> iii. 4.</w:t>
      </w:r>
    </w:p>
    <w:p w:rsidR="00BA2BCA" w:rsidRPr="007A70E1" w:rsidRDefault="00BA2BCA" w:rsidP="00BA2BCA">
      <w:pPr>
        <w:pStyle w:val="Style1"/>
        <w:kinsoku w:val="0"/>
        <w:autoSpaceDE/>
        <w:autoSpaceDN/>
        <w:spacing w:line="240" w:lineRule="auto"/>
        <w:rPr>
          <w:rStyle w:val="CharacterStyle1"/>
          <w:sz w:val="18"/>
          <w:szCs w:val="18"/>
        </w:rPr>
      </w:pPr>
      <w:r w:rsidRPr="007A70E1">
        <w:rPr>
          <w:rStyle w:val="CharacterStyle1"/>
          <w:sz w:val="18"/>
          <w:szCs w:val="18"/>
        </w:rPr>
        <w:t>____________________________</w:t>
      </w:r>
      <w:r w:rsidRPr="007A70E1">
        <w:rPr>
          <w:spacing w:val="8"/>
        </w:rPr>
        <w:t xml:space="preserve"> </w:t>
      </w:r>
    </w:p>
    <w:p w:rsidR="00BA2BCA" w:rsidRPr="007A70E1" w:rsidRDefault="00BA2BCA" w:rsidP="00BA2BCA">
      <w:pPr>
        <w:pStyle w:val="Style2"/>
        <w:widowControl w:val="0"/>
        <w:kinsoku w:val="0"/>
        <w:autoSpaceDE/>
        <w:autoSpaceDN/>
        <w:adjustRightInd/>
        <w:spacing w:line="276" w:lineRule="auto"/>
        <w:jc w:val="center"/>
        <w:rPr>
          <w:iCs/>
          <w:color w:val="422C08"/>
          <w:spacing w:val="20"/>
          <w:sz w:val="27"/>
          <w:szCs w:val="27"/>
        </w:rPr>
      </w:pPr>
    </w:p>
    <w:p w:rsidR="00BA2BCA" w:rsidRPr="007A70E1" w:rsidRDefault="00BA2BCA" w:rsidP="00BA2BCA">
      <w:pPr>
        <w:pStyle w:val="Style2"/>
        <w:widowControl w:val="0"/>
        <w:kinsoku w:val="0"/>
        <w:autoSpaceDE/>
        <w:autoSpaceDN/>
        <w:adjustRightInd/>
        <w:spacing w:line="276" w:lineRule="auto"/>
        <w:jc w:val="center"/>
        <w:rPr>
          <w:iCs/>
          <w:color w:val="422C08"/>
          <w:spacing w:val="20"/>
          <w:sz w:val="27"/>
          <w:szCs w:val="27"/>
        </w:rPr>
      </w:pPr>
      <w:r w:rsidRPr="007A70E1">
        <w:rPr>
          <w:iCs/>
          <w:color w:val="422C08"/>
          <w:spacing w:val="20"/>
          <w:sz w:val="27"/>
          <w:szCs w:val="27"/>
        </w:rPr>
        <w:t>A NEW EDITION,</w:t>
      </w:r>
    </w:p>
    <w:p w:rsidR="00BA2BCA" w:rsidRPr="007A70E1" w:rsidRDefault="00BA2BCA" w:rsidP="00BA2BCA">
      <w:pPr>
        <w:pStyle w:val="Style2"/>
        <w:widowControl w:val="0"/>
        <w:kinsoku w:val="0"/>
        <w:autoSpaceDE/>
        <w:autoSpaceDN/>
        <w:adjustRightInd/>
        <w:spacing w:before="36" w:line="276" w:lineRule="auto"/>
        <w:jc w:val="center"/>
        <w:rPr>
          <w:color w:val="422C08"/>
          <w:spacing w:val="32"/>
          <w:sz w:val="20"/>
          <w:szCs w:val="20"/>
        </w:rPr>
      </w:pPr>
      <w:r w:rsidRPr="007A70E1">
        <w:rPr>
          <w:color w:val="422C08"/>
          <w:spacing w:val="32"/>
          <w:sz w:val="20"/>
          <w:szCs w:val="20"/>
        </w:rPr>
        <w:t>ILLUSTRATED WITH FIFTY-ONE PORTRAITS.</w:t>
      </w:r>
    </w:p>
    <w:p w:rsidR="00BA2BCA" w:rsidRPr="007A70E1" w:rsidRDefault="00BA2BCA" w:rsidP="00BA2BCA">
      <w:pPr>
        <w:pStyle w:val="Style2"/>
        <w:widowControl w:val="0"/>
        <w:kinsoku w:val="0"/>
        <w:autoSpaceDE/>
        <w:autoSpaceDN/>
        <w:adjustRightInd/>
        <w:spacing w:line="276" w:lineRule="auto"/>
        <w:jc w:val="center"/>
        <w:rPr>
          <w:b/>
          <w:color w:val="422C08"/>
          <w:spacing w:val="18"/>
          <w:sz w:val="29"/>
          <w:szCs w:val="29"/>
        </w:rPr>
      </w:pPr>
      <w:r w:rsidRPr="007A70E1">
        <w:rPr>
          <w:b/>
          <w:iCs/>
          <w:color w:val="422C08"/>
          <w:spacing w:val="18"/>
          <w:sz w:val="27"/>
          <w:szCs w:val="27"/>
        </w:rPr>
        <w:t xml:space="preserve">IN </w:t>
      </w:r>
      <w:r w:rsidRPr="007A70E1">
        <w:rPr>
          <w:b/>
          <w:color w:val="422C08"/>
          <w:spacing w:val="18"/>
          <w:sz w:val="29"/>
          <w:szCs w:val="29"/>
        </w:rPr>
        <w:t>FOUR VOLUMES.—VOL. I.</w:t>
      </w:r>
    </w:p>
    <w:p w:rsidR="00BA2BCA" w:rsidRPr="007A70E1" w:rsidRDefault="00BA2BCA" w:rsidP="00BA2BCA">
      <w:pPr>
        <w:pStyle w:val="Style1"/>
        <w:kinsoku w:val="0"/>
        <w:autoSpaceDE/>
        <w:autoSpaceDN/>
        <w:spacing w:line="240" w:lineRule="auto"/>
        <w:rPr>
          <w:rStyle w:val="CharacterStyle1"/>
          <w:sz w:val="18"/>
          <w:szCs w:val="18"/>
        </w:rPr>
      </w:pPr>
      <w:r w:rsidRPr="007A70E1">
        <w:rPr>
          <w:rStyle w:val="CharacterStyle1"/>
          <w:sz w:val="18"/>
          <w:szCs w:val="18"/>
        </w:rPr>
        <w:t>____________________________</w:t>
      </w:r>
    </w:p>
    <w:p w:rsidR="00BA2BCA" w:rsidRPr="007A70E1" w:rsidRDefault="00BA2BCA" w:rsidP="00BA2BCA">
      <w:pPr>
        <w:pStyle w:val="Style2"/>
        <w:widowControl w:val="0"/>
        <w:kinsoku w:val="0"/>
        <w:autoSpaceDE/>
        <w:autoSpaceDN/>
        <w:adjustRightInd/>
        <w:jc w:val="center"/>
        <w:rPr>
          <w:color w:val="422C08"/>
          <w:spacing w:val="30"/>
          <w:w w:val="105"/>
          <w:sz w:val="26"/>
          <w:szCs w:val="26"/>
        </w:rPr>
      </w:pPr>
    </w:p>
    <w:p w:rsidR="00BA2BCA" w:rsidRDefault="00BA2BCA" w:rsidP="00BA2BCA">
      <w:pPr>
        <w:pStyle w:val="Style2"/>
        <w:widowControl w:val="0"/>
        <w:kinsoku w:val="0"/>
        <w:autoSpaceDE/>
        <w:autoSpaceDN/>
        <w:adjustRightInd/>
        <w:jc w:val="center"/>
        <w:rPr>
          <w:color w:val="422C08"/>
          <w:spacing w:val="30"/>
          <w:w w:val="105"/>
          <w:sz w:val="26"/>
          <w:szCs w:val="26"/>
        </w:rPr>
      </w:pPr>
      <w:r w:rsidRPr="007A70E1">
        <w:rPr>
          <w:color w:val="422C08"/>
          <w:spacing w:val="30"/>
          <w:w w:val="105"/>
          <w:sz w:val="26"/>
          <w:szCs w:val="26"/>
        </w:rPr>
        <w:t>LONDON:</w:t>
      </w:r>
    </w:p>
    <w:p w:rsidR="00BA2BCA" w:rsidRDefault="00BA2BCA" w:rsidP="00BA2BCA">
      <w:pPr>
        <w:pStyle w:val="Style2"/>
        <w:widowControl w:val="0"/>
        <w:kinsoku w:val="0"/>
        <w:autoSpaceDE/>
        <w:autoSpaceDN/>
        <w:adjustRightInd/>
        <w:jc w:val="center"/>
        <w:rPr>
          <w:bCs/>
          <w:color w:val="422C08"/>
          <w:spacing w:val="26"/>
          <w:sz w:val="20"/>
          <w:szCs w:val="20"/>
        </w:rPr>
      </w:pPr>
      <w:r w:rsidRPr="007A70E1">
        <w:rPr>
          <w:color w:val="422C08"/>
          <w:spacing w:val="16"/>
          <w:sz w:val="20"/>
          <w:szCs w:val="20"/>
        </w:rPr>
        <w:t xml:space="preserve">PRINTED FOR W. </w:t>
      </w:r>
      <w:proofErr w:type="spellStart"/>
      <w:r w:rsidRPr="007A70E1">
        <w:rPr>
          <w:color w:val="422C08"/>
          <w:spacing w:val="16"/>
          <w:sz w:val="20"/>
          <w:szCs w:val="20"/>
        </w:rPr>
        <w:t>B</w:t>
      </w:r>
      <w:r w:rsidRPr="007A70E1">
        <w:rPr>
          <w:color w:val="422C08"/>
          <w:spacing w:val="6"/>
          <w:sz w:val="20"/>
          <w:szCs w:val="20"/>
        </w:rPr>
        <w:t>AYNES</w:t>
      </w:r>
      <w:proofErr w:type="spellEnd"/>
      <w:r w:rsidRPr="007A70E1">
        <w:rPr>
          <w:color w:val="422C08"/>
          <w:spacing w:val="6"/>
          <w:sz w:val="20"/>
          <w:szCs w:val="20"/>
        </w:rPr>
        <w:t xml:space="preserve">, </w:t>
      </w:r>
      <w:r w:rsidRPr="007A70E1">
        <w:rPr>
          <w:color w:val="422C08"/>
          <w:spacing w:val="6"/>
          <w:sz w:val="29"/>
          <w:szCs w:val="29"/>
        </w:rPr>
        <w:t xml:space="preserve">54, </w:t>
      </w:r>
      <w:r w:rsidRPr="007A70E1">
        <w:rPr>
          <w:bCs/>
          <w:color w:val="422C08"/>
          <w:spacing w:val="26"/>
          <w:sz w:val="20"/>
          <w:szCs w:val="20"/>
        </w:rPr>
        <w:t>PATERNOSTER-ROW.</w:t>
      </w:r>
    </w:p>
    <w:p w:rsidR="00BA2BCA" w:rsidRPr="007A70E1" w:rsidRDefault="00BA2BCA" w:rsidP="00BA2BCA">
      <w:pPr>
        <w:pStyle w:val="Style2"/>
        <w:widowControl w:val="0"/>
        <w:kinsoku w:val="0"/>
        <w:autoSpaceDE/>
        <w:autoSpaceDN/>
        <w:adjustRightInd/>
        <w:jc w:val="center"/>
        <w:rPr>
          <w:color w:val="523B12"/>
          <w:spacing w:val="208"/>
          <w:sz w:val="32"/>
          <w:szCs w:val="32"/>
        </w:rPr>
      </w:pPr>
      <w:r w:rsidRPr="007A70E1">
        <w:rPr>
          <w:color w:val="422C08"/>
          <w:sz w:val="32"/>
          <w:szCs w:val="32"/>
        </w:rPr>
        <w:t>1816</w:t>
      </w:r>
      <w:r w:rsidRPr="007A70E1">
        <w:rPr>
          <w:color w:val="523B12"/>
          <w:spacing w:val="208"/>
          <w:sz w:val="32"/>
          <w:szCs w:val="32"/>
        </w:rPr>
        <w:t>.</w:t>
      </w:r>
    </w:p>
    <w:p w:rsidR="00BA2BCA" w:rsidRDefault="00BA2BCA">
      <w:pPr>
        <w:rPr>
          <w:rFonts w:cs="Times New Roman"/>
          <w:sz w:val="32"/>
          <w:szCs w:val="32"/>
        </w:rPr>
      </w:pPr>
      <w:r>
        <w:rPr>
          <w:rFonts w:cs="Times New Roman"/>
          <w:sz w:val="32"/>
          <w:szCs w:val="32"/>
        </w:rPr>
        <w:br w:type="page"/>
      </w:r>
    </w:p>
    <w:p w:rsidR="003E756F" w:rsidRDefault="003E756F" w:rsidP="00BA2BCA">
      <w:pPr>
        <w:jc w:val="center"/>
        <w:rPr>
          <w:rFonts w:cs="Times New Roman"/>
          <w:sz w:val="32"/>
          <w:szCs w:val="32"/>
        </w:rPr>
        <w:sectPr w:rsidR="003E756F" w:rsidSect="00BA2BCA">
          <w:footerReference w:type="default" r:id="rId8"/>
          <w:type w:val="continuous"/>
          <w:pgSz w:w="11904" w:h="16834"/>
          <w:pgMar w:top="720" w:right="720" w:bottom="720" w:left="720" w:header="720" w:footer="567" w:gutter="0"/>
          <w:cols w:space="708"/>
          <w:noEndnote/>
          <w:docGrid w:linePitch="299"/>
        </w:sectPr>
      </w:pPr>
    </w:p>
    <w:p w:rsidR="00BB5163" w:rsidRDefault="00BB5163" w:rsidP="003E756F">
      <w:pPr>
        <w:spacing w:after="0"/>
        <w:jc w:val="center"/>
        <w:rPr>
          <w:rFonts w:cs="Times New Roman"/>
          <w:sz w:val="32"/>
          <w:szCs w:val="32"/>
        </w:rPr>
      </w:pPr>
      <w:r w:rsidRPr="00BA2BCA">
        <w:rPr>
          <w:rFonts w:cs="Times New Roman"/>
          <w:sz w:val="32"/>
          <w:szCs w:val="32"/>
        </w:rPr>
        <w:lastRenderedPageBreak/>
        <w:t>JOHN H</w:t>
      </w:r>
      <w:r w:rsidR="004626D9" w:rsidRPr="00BA2BCA">
        <w:rPr>
          <w:rFonts w:cs="Times New Roman"/>
          <w:sz w:val="32"/>
          <w:szCs w:val="32"/>
        </w:rPr>
        <w:t xml:space="preserve">USS </w:t>
      </w:r>
      <w:r w:rsidRPr="00BA2BCA">
        <w:rPr>
          <w:rFonts w:cs="Times New Roman"/>
          <w:sz w:val="32"/>
          <w:szCs w:val="32"/>
        </w:rPr>
        <w:t>D.D.</w:t>
      </w:r>
    </w:p>
    <w:p w:rsidR="003E756F" w:rsidRPr="00BA2BCA" w:rsidRDefault="003E756F" w:rsidP="003E756F">
      <w:pPr>
        <w:spacing w:after="0"/>
        <w:jc w:val="center"/>
        <w:rPr>
          <w:rFonts w:cs="Times New Roman"/>
          <w:sz w:val="32"/>
          <w:szCs w:val="32"/>
        </w:rPr>
      </w:pPr>
    </w:p>
    <w:p w:rsidR="00BB5163" w:rsidRDefault="00BB5163" w:rsidP="003E756F">
      <w:pPr>
        <w:spacing w:after="0"/>
        <w:jc w:val="center"/>
        <w:rPr>
          <w:rFonts w:cs="Times New Roman"/>
          <w:sz w:val="32"/>
          <w:szCs w:val="32"/>
        </w:rPr>
      </w:pPr>
      <w:r w:rsidRPr="00BA2BCA">
        <w:rPr>
          <w:rFonts w:cs="Times New Roman"/>
          <w:sz w:val="32"/>
          <w:szCs w:val="32"/>
        </w:rPr>
        <w:t>THE BOHEMIAN REFORMER.</w:t>
      </w:r>
    </w:p>
    <w:p w:rsidR="003E756F" w:rsidRPr="00BA2BCA" w:rsidRDefault="003E756F" w:rsidP="003E756F">
      <w:pPr>
        <w:spacing w:after="0"/>
        <w:jc w:val="center"/>
        <w:rPr>
          <w:rFonts w:cs="Times New Roman"/>
          <w:sz w:val="32"/>
          <w:szCs w:val="32"/>
        </w:rPr>
      </w:pPr>
    </w:p>
    <w:p w:rsidR="00BB5163" w:rsidRPr="001535ED" w:rsidRDefault="00BB5163" w:rsidP="003E756F">
      <w:pPr>
        <w:spacing w:after="0"/>
        <w:jc w:val="both"/>
        <w:rPr>
          <w:rFonts w:cs="Times New Roman"/>
          <w:sz w:val="24"/>
          <w:szCs w:val="24"/>
        </w:rPr>
      </w:pPr>
      <w:r w:rsidRPr="001535ED">
        <w:rPr>
          <w:rFonts w:cs="Times New Roman"/>
          <w:sz w:val="24"/>
          <w:szCs w:val="24"/>
        </w:rPr>
        <w:t>JOHN HUSS, or Hus, whose name in the Bohemian language signifies Goose, was born at Hussenitz, a village in Bohemia. His parents were not blest with a</w:t>
      </w:r>
      <w:r w:rsidRPr="001535ED">
        <w:rPr>
          <w:rFonts w:cs="Times New Roman"/>
          <w:sz w:val="24"/>
          <w:szCs w:val="24"/>
        </w:rPr>
        <w:t>f</w:t>
      </w:r>
      <w:r w:rsidRPr="001535ED">
        <w:rPr>
          <w:rFonts w:cs="Times New Roman"/>
          <w:sz w:val="24"/>
          <w:szCs w:val="24"/>
        </w:rPr>
        <w:t>fluence</w:t>
      </w:r>
      <w:r w:rsidR="000A04F2" w:rsidRPr="001535ED">
        <w:rPr>
          <w:rFonts w:cs="Times New Roman"/>
          <w:sz w:val="24"/>
          <w:szCs w:val="24"/>
        </w:rPr>
        <w:t>;</w:t>
      </w:r>
      <w:r w:rsidRPr="001535ED">
        <w:rPr>
          <w:rFonts w:cs="Times New Roman"/>
          <w:sz w:val="24"/>
          <w:szCs w:val="24"/>
        </w:rPr>
        <w:t xml:space="preserve"> but they gave him a liberal education, which he improved by his strong mental abilities, and close application to his studies, in the university of Prague, where he commenced </w:t>
      </w:r>
      <w:r w:rsidR="000A04F2" w:rsidRPr="001535ED">
        <w:rPr>
          <w:rFonts w:cs="Times New Roman"/>
          <w:sz w:val="24"/>
          <w:szCs w:val="24"/>
        </w:rPr>
        <w:t>bachelor</w:t>
      </w:r>
      <w:r w:rsidRPr="001535ED">
        <w:rPr>
          <w:rFonts w:cs="Times New Roman"/>
          <w:sz w:val="24"/>
          <w:szCs w:val="24"/>
        </w:rPr>
        <w:t xml:space="preserve"> of arts,</w:t>
      </w:r>
      <w:r w:rsidR="00C60A89" w:rsidRPr="001535ED">
        <w:rPr>
          <w:rFonts w:cs="Times New Roman"/>
          <w:sz w:val="24"/>
          <w:szCs w:val="24"/>
        </w:rPr>
        <w:t xml:space="preserve"> in 1393, master of arts in 139</w:t>
      </w:r>
      <w:r w:rsidRPr="001535ED">
        <w:rPr>
          <w:rFonts w:cs="Times New Roman"/>
          <w:sz w:val="24"/>
          <w:szCs w:val="24"/>
        </w:rPr>
        <w:t xml:space="preserve">5, and </w:t>
      </w:r>
      <w:r w:rsidR="000A04F2" w:rsidRPr="001535ED">
        <w:rPr>
          <w:rFonts w:cs="Times New Roman"/>
          <w:sz w:val="24"/>
          <w:szCs w:val="24"/>
        </w:rPr>
        <w:t>bach</w:t>
      </w:r>
      <w:r w:rsidR="000A04F2" w:rsidRPr="001535ED">
        <w:rPr>
          <w:rFonts w:cs="Times New Roman"/>
          <w:sz w:val="24"/>
          <w:szCs w:val="24"/>
        </w:rPr>
        <w:t>e</w:t>
      </w:r>
      <w:r w:rsidR="000A04F2" w:rsidRPr="001535ED">
        <w:rPr>
          <w:rFonts w:cs="Times New Roman"/>
          <w:sz w:val="24"/>
          <w:szCs w:val="24"/>
        </w:rPr>
        <w:t>lor</w:t>
      </w:r>
      <w:r w:rsidRPr="001535ED">
        <w:rPr>
          <w:rFonts w:cs="Times New Roman"/>
          <w:sz w:val="24"/>
          <w:szCs w:val="24"/>
        </w:rPr>
        <w:t xml:space="preserve"> of divinity in 1408. Huss was a man (says Wharton in his appendix to Cave</w:t>
      </w:r>
      <w:r w:rsidR="000A04F2" w:rsidRPr="001535ED">
        <w:rPr>
          <w:rFonts w:cs="Times New Roman"/>
          <w:sz w:val="24"/>
          <w:szCs w:val="24"/>
        </w:rPr>
        <w:t>’</w:t>
      </w:r>
      <w:r w:rsidRPr="001535ED">
        <w:rPr>
          <w:rFonts w:cs="Times New Roman"/>
          <w:sz w:val="24"/>
          <w:szCs w:val="24"/>
        </w:rPr>
        <w:t xml:space="preserve">s </w:t>
      </w:r>
      <w:r w:rsidRPr="001535ED">
        <w:rPr>
          <w:rFonts w:cs="Times New Roman"/>
          <w:i/>
          <w:sz w:val="24"/>
          <w:szCs w:val="24"/>
        </w:rPr>
        <w:t>Historia Literaria</w:t>
      </w:r>
      <w:r w:rsidRPr="001535ED">
        <w:rPr>
          <w:rFonts w:cs="Times New Roman"/>
          <w:sz w:val="24"/>
          <w:szCs w:val="24"/>
        </w:rPr>
        <w:t>) even by the confession of his enemies, illustrious and remar</w:t>
      </w:r>
      <w:r w:rsidRPr="001535ED">
        <w:rPr>
          <w:rFonts w:cs="Times New Roman"/>
          <w:sz w:val="24"/>
          <w:szCs w:val="24"/>
        </w:rPr>
        <w:t>k</w:t>
      </w:r>
      <w:r w:rsidRPr="001535ED">
        <w:rPr>
          <w:rFonts w:cs="Times New Roman"/>
          <w:sz w:val="24"/>
          <w:szCs w:val="24"/>
        </w:rPr>
        <w:t>able both for doctrine and piety. It was in this year that Sbynko, or Subinsko Le</w:t>
      </w:r>
      <w:r w:rsidRPr="001535ED">
        <w:rPr>
          <w:rFonts w:cs="Times New Roman"/>
          <w:sz w:val="24"/>
          <w:szCs w:val="24"/>
        </w:rPr>
        <w:t>p</w:t>
      </w:r>
      <w:r w:rsidRPr="001535ED">
        <w:rPr>
          <w:rFonts w:cs="Times New Roman"/>
          <w:sz w:val="24"/>
          <w:szCs w:val="24"/>
        </w:rPr>
        <w:t>us of that city, issued two orders to suppress the doctrine of the Wickliffites, which had been introduced into that kingdom, and was countenanced by the greatest part of the masters and scholars of the university of Prague, who</w:t>
      </w:r>
      <w:r w:rsidR="00C60A89" w:rsidRPr="001535ED">
        <w:rPr>
          <w:rFonts w:cs="Times New Roman"/>
          <w:sz w:val="24"/>
          <w:szCs w:val="24"/>
        </w:rPr>
        <w:t>,</w:t>
      </w:r>
      <w:r w:rsidRPr="001535ED">
        <w:rPr>
          <w:rFonts w:cs="Times New Roman"/>
          <w:sz w:val="24"/>
          <w:szCs w:val="24"/>
        </w:rPr>
        <w:t xml:space="preserve"> by a prov</w:t>
      </w:r>
      <w:r w:rsidRPr="001535ED">
        <w:rPr>
          <w:rFonts w:cs="Times New Roman"/>
          <w:sz w:val="24"/>
          <w:szCs w:val="24"/>
        </w:rPr>
        <w:t>i</w:t>
      </w:r>
      <w:r w:rsidRPr="001535ED">
        <w:rPr>
          <w:rFonts w:cs="Times New Roman"/>
          <w:sz w:val="24"/>
          <w:szCs w:val="24"/>
        </w:rPr>
        <w:t>dence we shall mention presently, had got the books of Wickliffe into their hands.</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Queen Anne, the wife of king Richard II. of England, was daughter to the e</w:t>
      </w:r>
      <w:r w:rsidRPr="001535ED">
        <w:rPr>
          <w:rFonts w:cs="Times New Roman"/>
          <w:sz w:val="24"/>
          <w:szCs w:val="24"/>
        </w:rPr>
        <w:t>m</w:t>
      </w:r>
      <w:r w:rsidRPr="001535ED">
        <w:rPr>
          <w:rFonts w:cs="Times New Roman"/>
          <w:sz w:val="24"/>
          <w:szCs w:val="24"/>
        </w:rPr>
        <w:t>peror Charles IV, and sister to Wenceslaus king of Bohemia, and Sigismund e</w:t>
      </w:r>
      <w:r w:rsidRPr="001535ED">
        <w:rPr>
          <w:rFonts w:cs="Times New Roman"/>
          <w:sz w:val="24"/>
          <w:szCs w:val="24"/>
        </w:rPr>
        <w:t>m</w:t>
      </w:r>
      <w:r w:rsidRPr="001535ED">
        <w:rPr>
          <w:rFonts w:cs="Times New Roman"/>
          <w:sz w:val="24"/>
          <w:szCs w:val="24"/>
        </w:rPr>
        <w:t>peror of Germany. She was a princess of great piety, vi</w:t>
      </w:r>
      <w:r w:rsidRPr="001535ED">
        <w:rPr>
          <w:rFonts w:cs="Times New Roman"/>
          <w:sz w:val="24"/>
          <w:szCs w:val="24"/>
        </w:rPr>
        <w:t>r</w:t>
      </w:r>
      <w:r w:rsidRPr="001535ED">
        <w:rPr>
          <w:rFonts w:cs="Times New Roman"/>
          <w:sz w:val="24"/>
          <w:szCs w:val="24"/>
        </w:rPr>
        <w:t>tue, and knowledge; nor could she endure the implicit and unreasonable service and devotion of the R</w:t>
      </w:r>
      <w:r w:rsidRPr="001535ED">
        <w:rPr>
          <w:rFonts w:cs="Times New Roman"/>
          <w:sz w:val="24"/>
          <w:szCs w:val="24"/>
        </w:rPr>
        <w:t>o</w:t>
      </w:r>
      <w:r w:rsidRPr="001535ED">
        <w:rPr>
          <w:rFonts w:cs="Times New Roman"/>
          <w:sz w:val="24"/>
          <w:szCs w:val="24"/>
        </w:rPr>
        <w:t>mish church. Her death happened in 1394, and her funeral was attended by all the nobility of England. She had pa</w:t>
      </w:r>
      <w:r w:rsidRPr="001535ED">
        <w:rPr>
          <w:rFonts w:cs="Times New Roman"/>
          <w:sz w:val="24"/>
          <w:szCs w:val="24"/>
        </w:rPr>
        <w:t>t</w:t>
      </w:r>
      <w:r w:rsidRPr="001535ED">
        <w:rPr>
          <w:rFonts w:cs="Times New Roman"/>
          <w:sz w:val="24"/>
          <w:szCs w:val="24"/>
        </w:rPr>
        <w:t>ronized Wickliffe, who speaks of her in his book</w:t>
      </w:r>
      <w:r w:rsidR="000A04F2" w:rsidRPr="001535ED">
        <w:rPr>
          <w:rFonts w:cs="Times New Roman"/>
          <w:sz w:val="24"/>
          <w:szCs w:val="24"/>
        </w:rPr>
        <w:t xml:space="preserve"> “</w:t>
      </w:r>
      <w:r w:rsidRPr="001535ED">
        <w:rPr>
          <w:rFonts w:cs="Times New Roman"/>
          <w:sz w:val="24"/>
          <w:szCs w:val="24"/>
        </w:rPr>
        <w:t>Of the three-fold bond of  Love,</w:t>
      </w:r>
      <w:r w:rsidR="000A04F2" w:rsidRPr="001535ED">
        <w:rPr>
          <w:rFonts w:cs="Times New Roman"/>
          <w:sz w:val="24"/>
          <w:szCs w:val="24"/>
        </w:rPr>
        <w:t>”</w:t>
      </w:r>
      <w:r w:rsidRPr="001535ED">
        <w:rPr>
          <w:rFonts w:cs="Times New Roman"/>
          <w:sz w:val="24"/>
          <w:szCs w:val="24"/>
        </w:rPr>
        <w:t xml:space="preserve"> in these words</w:t>
      </w:r>
      <w:r w:rsidR="000A04F2" w:rsidRPr="001535ED">
        <w:rPr>
          <w:rFonts w:cs="Times New Roman"/>
          <w:sz w:val="24"/>
          <w:szCs w:val="24"/>
        </w:rPr>
        <w:t>; “</w:t>
      </w:r>
      <w:r w:rsidRPr="001535ED">
        <w:rPr>
          <w:rFonts w:cs="Times New Roman"/>
          <w:sz w:val="24"/>
          <w:szCs w:val="24"/>
        </w:rPr>
        <w:t xml:space="preserve">it is possible that the noble queen of </w:t>
      </w:r>
      <w:r w:rsidR="000A04F2" w:rsidRPr="001535ED">
        <w:rPr>
          <w:rFonts w:cs="Times New Roman"/>
          <w:sz w:val="24"/>
          <w:szCs w:val="24"/>
        </w:rPr>
        <w:t>England</w:t>
      </w:r>
      <w:r w:rsidRPr="001535ED">
        <w:rPr>
          <w:rFonts w:cs="Times New Roman"/>
          <w:sz w:val="24"/>
          <w:szCs w:val="24"/>
        </w:rPr>
        <w:t>, the sister of Cæsar, may have the gospel written</w:t>
      </w:r>
      <w:r w:rsidR="000A04F2" w:rsidRPr="001535ED">
        <w:rPr>
          <w:rFonts w:cs="Times New Roman"/>
          <w:sz w:val="24"/>
          <w:szCs w:val="24"/>
        </w:rPr>
        <w:t xml:space="preserve"> “</w:t>
      </w:r>
      <w:r w:rsidRPr="001535ED">
        <w:rPr>
          <w:rFonts w:cs="Times New Roman"/>
          <w:sz w:val="24"/>
          <w:szCs w:val="24"/>
        </w:rPr>
        <w:t>in three la</w:t>
      </w:r>
      <w:r w:rsidRPr="001535ED">
        <w:rPr>
          <w:rFonts w:cs="Times New Roman"/>
          <w:sz w:val="24"/>
          <w:szCs w:val="24"/>
        </w:rPr>
        <w:t>n</w:t>
      </w:r>
      <w:r w:rsidRPr="001535ED">
        <w:rPr>
          <w:rFonts w:cs="Times New Roman"/>
          <w:sz w:val="24"/>
          <w:szCs w:val="24"/>
        </w:rPr>
        <w:t>guages, Bohemian, German, and Latin</w:t>
      </w:r>
      <w:r w:rsidR="00C60A89" w:rsidRPr="001535ED">
        <w:rPr>
          <w:rFonts w:cs="Times New Roman"/>
          <w:sz w:val="24"/>
          <w:szCs w:val="24"/>
        </w:rPr>
        <w:t>.</w:t>
      </w:r>
      <w:r w:rsidR="000A04F2" w:rsidRPr="001535ED">
        <w:rPr>
          <w:rFonts w:cs="Times New Roman"/>
          <w:sz w:val="24"/>
          <w:szCs w:val="24"/>
        </w:rPr>
        <w:t xml:space="preserve"> </w:t>
      </w:r>
      <w:r w:rsidRPr="001535ED">
        <w:rPr>
          <w:rFonts w:cs="Times New Roman"/>
          <w:sz w:val="24"/>
          <w:szCs w:val="24"/>
        </w:rPr>
        <w:t>But to hereticate her, on this account, would be Luciferian folly.</w:t>
      </w:r>
      <w:r w:rsidR="000A04F2" w:rsidRPr="001535ED">
        <w:rPr>
          <w:rFonts w:cs="Times New Roman"/>
          <w:sz w:val="24"/>
          <w:szCs w:val="24"/>
        </w:rPr>
        <w:t>”</w:t>
      </w:r>
      <w:r w:rsidRPr="001535ED">
        <w:rPr>
          <w:rFonts w:cs="Times New Roman"/>
          <w:sz w:val="24"/>
          <w:szCs w:val="24"/>
        </w:rPr>
        <w:t xml:space="preserve"> After her death, several of Wickliffe</w:t>
      </w:r>
      <w:r w:rsidR="000A04F2" w:rsidRPr="001535ED">
        <w:rPr>
          <w:rFonts w:cs="Times New Roman"/>
          <w:sz w:val="24"/>
          <w:szCs w:val="24"/>
        </w:rPr>
        <w:t>’</w:t>
      </w:r>
      <w:r w:rsidRPr="001535ED">
        <w:rPr>
          <w:rFonts w:cs="Times New Roman"/>
          <w:sz w:val="24"/>
          <w:szCs w:val="24"/>
        </w:rPr>
        <w:t>s books were carried by her attendants into Bohemia, and  were the means of promoting the reformation there.</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books of Wickliffe were carried into Bohemia by Peter Payne, an En</w:t>
      </w:r>
      <w:r w:rsidRPr="001535ED">
        <w:rPr>
          <w:rFonts w:cs="Times New Roman"/>
          <w:sz w:val="24"/>
          <w:szCs w:val="24"/>
        </w:rPr>
        <w:t>g</w:t>
      </w:r>
      <w:r w:rsidRPr="001535ED">
        <w:rPr>
          <w:rFonts w:cs="Times New Roman"/>
          <w:sz w:val="24"/>
          <w:szCs w:val="24"/>
        </w:rPr>
        <w:t>lishman, one of his disciples</w:t>
      </w:r>
      <w:r w:rsidR="00C60A89" w:rsidRPr="001535ED">
        <w:rPr>
          <w:rFonts w:cs="Times New Roman"/>
          <w:sz w:val="24"/>
          <w:szCs w:val="24"/>
        </w:rPr>
        <w:t>.</w:t>
      </w:r>
      <w:r w:rsidRPr="001535ED">
        <w:rPr>
          <w:rFonts w:cs="Times New Roman"/>
          <w:sz w:val="24"/>
          <w:szCs w:val="24"/>
        </w:rPr>
        <w:t xml:space="preserve"> But the archbishop of Prague Ordered the members of that university to bring him the books of Wickliffe, that those in which any e</w:t>
      </w:r>
      <w:r w:rsidRPr="001535ED">
        <w:rPr>
          <w:rFonts w:cs="Times New Roman"/>
          <w:sz w:val="24"/>
          <w:szCs w:val="24"/>
        </w:rPr>
        <w:t>r</w:t>
      </w:r>
      <w:r w:rsidRPr="001535ED">
        <w:rPr>
          <w:rFonts w:cs="Times New Roman"/>
          <w:sz w:val="24"/>
          <w:szCs w:val="24"/>
        </w:rPr>
        <w:t>rors were found might be burnt. The tracts of Wickliffe had been so carefully pr</w:t>
      </w:r>
      <w:r w:rsidRPr="001535ED">
        <w:rPr>
          <w:rFonts w:cs="Times New Roman"/>
          <w:sz w:val="24"/>
          <w:szCs w:val="24"/>
        </w:rPr>
        <w:t>e</w:t>
      </w:r>
      <w:r w:rsidRPr="001535ED">
        <w:rPr>
          <w:rFonts w:cs="Times New Roman"/>
          <w:sz w:val="24"/>
          <w:szCs w:val="24"/>
        </w:rPr>
        <w:t>served, that we are assured a ce</w:t>
      </w:r>
      <w:r w:rsidRPr="001535ED">
        <w:rPr>
          <w:rFonts w:cs="Times New Roman"/>
          <w:sz w:val="24"/>
          <w:szCs w:val="24"/>
        </w:rPr>
        <w:t>r</w:t>
      </w:r>
      <w:r w:rsidRPr="001535ED">
        <w:rPr>
          <w:rFonts w:cs="Times New Roman"/>
          <w:sz w:val="24"/>
          <w:szCs w:val="24"/>
        </w:rPr>
        <w:t>tain bishop wrote out of England, that he had got two very large volumes of them, which seemed as large as St Austin</w:t>
      </w:r>
      <w:r w:rsidR="000A04F2" w:rsidRPr="001535ED">
        <w:rPr>
          <w:rFonts w:cs="Times New Roman"/>
          <w:sz w:val="24"/>
          <w:szCs w:val="24"/>
        </w:rPr>
        <w:t>’</w:t>
      </w:r>
      <w:r w:rsidRPr="001535ED">
        <w:rPr>
          <w:rFonts w:cs="Times New Roman"/>
          <w:sz w:val="24"/>
          <w:szCs w:val="24"/>
        </w:rPr>
        <w:t>s works. Archbishop Sbynko burnt two hundred volumes of them, very finely written, and adorned with costly covers and gold bosses</w:t>
      </w:r>
      <w:r w:rsidR="000A04F2" w:rsidRPr="001535ED">
        <w:rPr>
          <w:rFonts w:cs="Times New Roman"/>
          <w:sz w:val="24"/>
          <w:szCs w:val="24"/>
        </w:rPr>
        <w:t>;</w:t>
      </w:r>
      <w:r w:rsidRPr="001535ED">
        <w:rPr>
          <w:rFonts w:cs="Times New Roman"/>
          <w:sz w:val="24"/>
          <w:szCs w:val="24"/>
        </w:rPr>
        <w:t xml:space="preserve"> for which re</w:t>
      </w:r>
      <w:r w:rsidRPr="001535ED">
        <w:rPr>
          <w:rFonts w:cs="Times New Roman"/>
          <w:sz w:val="24"/>
          <w:szCs w:val="24"/>
        </w:rPr>
        <w:t>a</w:t>
      </w:r>
      <w:r w:rsidRPr="001535ED">
        <w:rPr>
          <w:rFonts w:cs="Times New Roman"/>
          <w:sz w:val="24"/>
          <w:szCs w:val="24"/>
        </w:rPr>
        <w:t>son, they are supposed to belong to the nobility and gentry of Bohemia.  Peter Payne was principal of Edmund-hall, in the university of Oxford, where he was distinguished for his e</w:t>
      </w:r>
      <w:r w:rsidRPr="001535ED">
        <w:rPr>
          <w:rFonts w:cs="Times New Roman"/>
          <w:sz w:val="24"/>
          <w:szCs w:val="24"/>
        </w:rPr>
        <w:t>x</w:t>
      </w:r>
      <w:r w:rsidRPr="001535ED">
        <w:rPr>
          <w:rFonts w:cs="Times New Roman"/>
          <w:sz w:val="24"/>
          <w:szCs w:val="24"/>
        </w:rPr>
        <w:t>cellent parts, and his opposition to the friars. He was a good disputant, and co</w:t>
      </w:r>
      <w:r w:rsidRPr="001535ED">
        <w:rPr>
          <w:rFonts w:cs="Times New Roman"/>
          <w:sz w:val="24"/>
          <w:szCs w:val="24"/>
        </w:rPr>
        <w:t>n</w:t>
      </w:r>
      <w:r w:rsidRPr="001535ED">
        <w:rPr>
          <w:rFonts w:cs="Times New Roman"/>
          <w:sz w:val="24"/>
          <w:szCs w:val="24"/>
        </w:rPr>
        <w:t>futed Walden, the Carmelite, about the beggary of Christ, pilgrimages, t</w:t>
      </w:r>
      <w:r w:rsidR="00C60A89" w:rsidRPr="001535ED">
        <w:rPr>
          <w:rFonts w:cs="Times New Roman"/>
          <w:sz w:val="24"/>
          <w:szCs w:val="24"/>
        </w:rPr>
        <w:t>he euch</w:t>
      </w:r>
      <w:r w:rsidR="00C60A89" w:rsidRPr="001535ED">
        <w:rPr>
          <w:rFonts w:cs="Times New Roman"/>
          <w:sz w:val="24"/>
          <w:szCs w:val="24"/>
        </w:rPr>
        <w:t>a</w:t>
      </w:r>
      <w:r w:rsidR="00C60A89" w:rsidRPr="001535ED">
        <w:rPr>
          <w:rFonts w:cs="Times New Roman"/>
          <w:sz w:val="24"/>
          <w:szCs w:val="24"/>
        </w:rPr>
        <w:lastRenderedPageBreak/>
        <w:t>rist, i</w:t>
      </w:r>
      <w:r w:rsidR="00C60A89" w:rsidRPr="001535ED">
        <w:rPr>
          <w:rFonts w:cs="Times New Roman"/>
          <w:sz w:val="24"/>
          <w:szCs w:val="24"/>
        </w:rPr>
        <w:t>m</w:t>
      </w:r>
      <w:r w:rsidR="00C60A89" w:rsidRPr="001535ED">
        <w:rPr>
          <w:rFonts w:cs="Times New Roman"/>
          <w:sz w:val="24"/>
          <w:szCs w:val="24"/>
        </w:rPr>
        <w:t>ages, and relic</w:t>
      </w:r>
      <w:r w:rsidRPr="001535ED">
        <w:rPr>
          <w:rFonts w:cs="Times New Roman"/>
          <w:sz w:val="24"/>
          <w:szCs w:val="24"/>
        </w:rPr>
        <w:t>s</w:t>
      </w:r>
      <w:r w:rsidR="000A04F2" w:rsidRPr="001535ED">
        <w:rPr>
          <w:rFonts w:cs="Times New Roman"/>
          <w:sz w:val="24"/>
          <w:szCs w:val="24"/>
        </w:rPr>
        <w:t>;</w:t>
      </w:r>
      <w:r w:rsidRPr="001535ED">
        <w:rPr>
          <w:rFonts w:cs="Times New Roman"/>
          <w:sz w:val="24"/>
          <w:szCs w:val="24"/>
        </w:rPr>
        <w:t xml:space="preserve"> for which he was obliged to quit the university, and fly into Bohemia, where he contracted an acquaintance </w:t>
      </w:r>
      <w:r w:rsidR="00C60A89" w:rsidRPr="001535ED">
        <w:rPr>
          <w:rFonts w:cs="Times New Roman"/>
          <w:sz w:val="24"/>
          <w:szCs w:val="24"/>
        </w:rPr>
        <w:t>with Procopius,</w:t>
      </w:r>
      <w:r w:rsidRPr="001535ED">
        <w:rPr>
          <w:rFonts w:cs="Times New Roman"/>
          <w:sz w:val="24"/>
          <w:szCs w:val="24"/>
        </w:rPr>
        <w:t xml:space="preserve"> the Bohemian General; and published some books written by Wickliffe, which were greatly e</w:t>
      </w:r>
      <w:r w:rsidRPr="001535ED">
        <w:rPr>
          <w:rFonts w:cs="Times New Roman"/>
          <w:sz w:val="24"/>
          <w:szCs w:val="24"/>
        </w:rPr>
        <w:t>s</w:t>
      </w:r>
      <w:r w:rsidRPr="001535ED">
        <w:rPr>
          <w:rFonts w:cs="Times New Roman"/>
          <w:sz w:val="24"/>
          <w:szCs w:val="24"/>
        </w:rPr>
        <w:t>teemed by Huss, Jerom, and the greatest part of the university of Prague. The st</w:t>
      </w:r>
      <w:r w:rsidRPr="001535ED">
        <w:rPr>
          <w:rFonts w:cs="Times New Roman"/>
          <w:sz w:val="24"/>
          <w:szCs w:val="24"/>
        </w:rPr>
        <w:t>u</w:t>
      </w:r>
      <w:r w:rsidRPr="001535ED">
        <w:rPr>
          <w:rFonts w:cs="Times New Roman"/>
          <w:sz w:val="24"/>
          <w:szCs w:val="24"/>
        </w:rPr>
        <w:t xml:space="preserve">dents belonging to this learned seminary were offended with their archbishop for </w:t>
      </w:r>
      <w:r w:rsidR="000A04F2" w:rsidRPr="001535ED">
        <w:rPr>
          <w:rFonts w:cs="Times New Roman"/>
          <w:sz w:val="24"/>
          <w:szCs w:val="24"/>
        </w:rPr>
        <w:t>suppressing</w:t>
      </w:r>
      <w:r w:rsidRPr="001535ED">
        <w:rPr>
          <w:rFonts w:cs="Times New Roman"/>
          <w:sz w:val="24"/>
          <w:szCs w:val="24"/>
        </w:rPr>
        <w:t xml:space="preserve"> the books of Wic</w:t>
      </w:r>
      <w:r w:rsidRPr="001535ED">
        <w:rPr>
          <w:rFonts w:cs="Times New Roman"/>
          <w:sz w:val="24"/>
          <w:szCs w:val="24"/>
        </w:rPr>
        <w:t>k</w:t>
      </w:r>
      <w:r w:rsidRPr="001535ED">
        <w:rPr>
          <w:rFonts w:cs="Times New Roman"/>
          <w:sz w:val="24"/>
          <w:szCs w:val="24"/>
        </w:rPr>
        <w:t>liffe, and ordering the Bohemian clergy to teach the people; that, after the pronunciation of the words of the holy sacrament, there r</w:t>
      </w:r>
      <w:r w:rsidRPr="001535ED">
        <w:rPr>
          <w:rFonts w:cs="Times New Roman"/>
          <w:sz w:val="24"/>
          <w:szCs w:val="24"/>
        </w:rPr>
        <w:t>e</w:t>
      </w:r>
      <w:r w:rsidRPr="001535ED">
        <w:rPr>
          <w:rFonts w:cs="Times New Roman"/>
          <w:sz w:val="24"/>
          <w:szCs w:val="24"/>
        </w:rPr>
        <w:t>mained nothing but the body of Jesus Christ under the species of bread, and the body of Jesus Christ in the cup.</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There was also, according to Fox, another cause of the dispersion of Wic</w:t>
      </w:r>
      <w:r w:rsidRPr="001535ED">
        <w:rPr>
          <w:rFonts w:cs="Times New Roman"/>
          <w:sz w:val="24"/>
          <w:szCs w:val="24"/>
        </w:rPr>
        <w:t>k</w:t>
      </w:r>
      <w:r w:rsidRPr="001535ED">
        <w:rPr>
          <w:rFonts w:cs="Times New Roman"/>
          <w:sz w:val="24"/>
          <w:szCs w:val="24"/>
        </w:rPr>
        <w:t>liffe</w:t>
      </w:r>
      <w:r w:rsidR="000A04F2" w:rsidRPr="001535ED">
        <w:rPr>
          <w:rFonts w:cs="Times New Roman"/>
          <w:sz w:val="24"/>
          <w:szCs w:val="24"/>
        </w:rPr>
        <w:t>’</w:t>
      </w:r>
      <w:r w:rsidRPr="001535ED">
        <w:rPr>
          <w:rFonts w:cs="Times New Roman"/>
          <w:sz w:val="24"/>
          <w:szCs w:val="24"/>
        </w:rPr>
        <w:t xml:space="preserve">s books in Bohemia. A young man, of an opulent ,and noble family of that country, came over to Oxford, about the year 1389, for the prosecution of his studies, and, upon his return, carried with him several tracts of Wickliffe, amongst which were his books, </w:t>
      </w:r>
      <w:r w:rsidRPr="001535ED">
        <w:rPr>
          <w:rFonts w:cs="Times New Roman"/>
          <w:i/>
          <w:sz w:val="24"/>
          <w:szCs w:val="24"/>
        </w:rPr>
        <w:t>De realibus universalibus</w:t>
      </w:r>
      <w:r w:rsidR="000A04F2" w:rsidRPr="001535ED">
        <w:rPr>
          <w:rFonts w:cs="Times New Roman"/>
          <w:i/>
          <w:sz w:val="24"/>
          <w:szCs w:val="24"/>
        </w:rPr>
        <w:t>;</w:t>
      </w:r>
      <w:r w:rsidRPr="001535ED">
        <w:rPr>
          <w:rFonts w:cs="Times New Roman"/>
          <w:i/>
          <w:sz w:val="24"/>
          <w:szCs w:val="24"/>
        </w:rPr>
        <w:t xml:space="preserve"> De civili jure &amp; divino</w:t>
      </w:r>
      <w:r w:rsidR="000A04F2" w:rsidRPr="001535ED">
        <w:rPr>
          <w:rFonts w:cs="Times New Roman"/>
          <w:i/>
          <w:sz w:val="24"/>
          <w:szCs w:val="24"/>
        </w:rPr>
        <w:t>;</w:t>
      </w:r>
      <w:r w:rsidRPr="001535ED">
        <w:rPr>
          <w:rFonts w:cs="Times New Roman"/>
          <w:i/>
          <w:sz w:val="24"/>
          <w:szCs w:val="24"/>
        </w:rPr>
        <w:t xml:space="preserve"> De e</w:t>
      </w:r>
      <w:r w:rsidRPr="001535ED">
        <w:rPr>
          <w:rFonts w:cs="Times New Roman"/>
          <w:i/>
          <w:sz w:val="24"/>
          <w:szCs w:val="24"/>
        </w:rPr>
        <w:t>c</w:t>
      </w:r>
      <w:r w:rsidRPr="001535ED">
        <w:rPr>
          <w:rFonts w:cs="Times New Roman"/>
          <w:i/>
          <w:sz w:val="24"/>
          <w:szCs w:val="24"/>
        </w:rPr>
        <w:t>clesia De quæstronibus va</w:t>
      </w:r>
      <w:r w:rsidRPr="001535ED">
        <w:rPr>
          <w:rFonts w:cs="Times New Roman"/>
          <w:i/>
          <w:sz w:val="24"/>
          <w:szCs w:val="24"/>
        </w:rPr>
        <w:t>r</w:t>
      </w:r>
      <w:r w:rsidRPr="001535ED">
        <w:rPr>
          <w:rFonts w:cs="Times New Roman"/>
          <w:i/>
          <w:sz w:val="24"/>
          <w:szCs w:val="24"/>
        </w:rPr>
        <w:t>iis contra clerum, &amp;c</w:t>
      </w:r>
      <w:r w:rsidRPr="001535ED">
        <w:rPr>
          <w:rFonts w:cs="Times New Roman"/>
          <w:sz w:val="24"/>
          <w:szCs w:val="24"/>
        </w:rPr>
        <w:t>. With this gentleman Huss was well acquainted, and obtained from him the loan of these books, which were the means of bringing light into his mind, and so much impressed him with the co</w:t>
      </w:r>
      <w:r w:rsidRPr="001535ED">
        <w:rPr>
          <w:rFonts w:cs="Times New Roman"/>
          <w:sz w:val="24"/>
          <w:szCs w:val="24"/>
        </w:rPr>
        <w:t>n</w:t>
      </w:r>
      <w:r w:rsidRPr="001535ED">
        <w:rPr>
          <w:rFonts w:cs="Times New Roman"/>
          <w:sz w:val="24"/>
          <w:szCs w:val="24"/>
        </w:rPr>
        <w:t>viction of their truth, that he embraced and maintained the doctrines they co</w:t>
      </w:r>
      <w:r w:rsidRPr="001535ED">
        <w:rPr>
          <w:rFonts w:cs="Times New Roman"/>
          <w:sz w:val="24"/>
          <w:szCs w:val="24"/>
        </w:rPr>
        <w:t>n</w:t>
      </w:r>
      <w:r w:rsidRPr="001535ED">
        <w:rPr>
          <w:rFonts w:cs="Times New Roman"/>
          <w:sz w:val="24"/>
          <w:szCs w:val="24"/>
        </w:rPr>
        <w:t>tained ever afterwards. He used to call Wickliffe an angel sent from heaven to e</w:t>
      </w:r>
      <w:r w:rsidRPr="001535ED">
        <w:rPr>
          <w:rFonts w:cs="Times New Roman"/>
          <w:sz w:val="24"/>
          <w:szCs w:val="24"/>
        </w:rPr>
        <w:t>n</w:t>
      </w:r>
      <w:r w:rsidRPr="001535ED">
        <w:rPr>
          <w:rFonts w:cs="Times New Roman"/>
          <w:sz w:val="24"/>
          <w:szCs w:val="24"/>
        </w:rPr>
        <w:t>lighten mankind</w:t>
      </w:r>
      <w:r w:rsidR="000A04F2" w:rsidRPr="001535ED">
        <w:rPr>
          <w:rFonts w:cs="Times New Roman"/>
          <w:sz w:val="24"/>
          <w:szCs w:val="24"/>
        </w:rPr>
        <w:t>;</w:t>
      </w:r>
      <w:r w:rsidRPr="001535ED">
        <w:rPr>
          <w:rFonts w:cs="Times New Roman"/>
          <w:sz w:val="24"/>
          <w:szCs w:val="24"/>
        </w:rPr>
        <w:t xml:space="preserve"> and would mention among his friends his meeting with that great a</w:t>
      </w:r>
      <w:r w:rsidRPr="001535ED">
        <w:rPr>
          <w:rFonts w:cs="Times New Roman"/>
          <w:sz w:val="24"/>
          <w:szCs w:val="24"/>
        </w:rPr>
        <w:t>u</w:t>
      </w:r>
      <w:r w:rsidRPr="001535ED">
        <w:rPr>
          <w:rFonts w:cs="Times New Roman"/>
          <w:sz w:val="24"/>
          <w:szCs w:val="24"/>
        </w:rPr>
        <w:t>thor</w:t>
      </w:r>
      <w:r w:rsidR="000A04F2" w:rsidRPr="001535ED">
        <w:rPr>
          <w:rFonts w:cs="Times New Roman"/>
          <w:sz w:val="24"/>
          <w:szCs w:val="24"/>
        </w:rPr>
        <w:t>’</w:t>
      </w:r>
      <w:r w:rsidRPr="001535ED">
        <w:rPr>
          <w:rFonts w:cs="Times New Roman"/>
          <w:sz w:val="24"/>
          <w:szCs w:val="24"/>
        </w:rPr>
        <w:t>s writings, as the most happy circumstance of his life</w:t>
      </w:r>
      <w:r w:rsidR="000A04F2" w:rsidRPr="001535ED">
        <w:rPr>
          <w:rFonts w:cs="Times New Roman"/>
          <w:sz w:val="24"/>
          <w:szCs w:val="24"/>
        </w:rPr>
        <w:t>;</w:t>
      </w:r>
      <w:r w:rsidRPr="001535ED">
        <w:rPr>
          <w:rFonts w:cs="Times New Roman"/>
          <w:sz w:val="24"/>
          <w:szCs w:val="24"/>
        </w:rPr>
        <w:t xml:space="preserve"> adding, that it would be his joy in heaven to live for ever with that excellent man. Huss had di</w:t>
      </w:r>
      <w:r w:rsidRPr="001535ED">
        <w:rPr>
          <w:rFonts w:cs="Times New Roman"/>
          <w:sz w:val="24"/>
          <w:szCs w:val="24"/>
        </w:rPr>
        <w:t>s</w:t>
      </w:r>
      <w:r w:rsidRPr="001535ED">
        <w:rPr>
          <w:rFonts w:cs="Times New Roman"/>
          <w:sz w:val="24"/>
          <w:szCs w:val="24"/>
        </w:rPr>
        <w:t>tinguished hi</w:t>
      </w:r>
      <w:r w:rsidRPr="001535ED">
        <w:rPr>
          <w:rFonts w:cs="Times New Roman"/>
          <w:sz w:val="24"/>
          <w:szCs w:val="24"/>
        </w:rPr>
        <w:t>m</w:t>
      </w:r>
      <w:r w:rsidR="00C60A89" w:rsidRPr="001535ED">
        <w:rPr>
          <w:rFonts w:cs="Times New Roman"/>
          <w:sz w:val="24"/>
          <w:szCs w:val="24"/>
        </w:rPr>
        <w:t>self in the university, where</w:t>
      </w:r>
      <w:r w:rsidRPr="001535ED">
        <w:rPr>
          <w:rFonts w:cs="Times New Roman"/>
          <w:sz w:val="24"/>
          <w:szCs w:val="24"/>
        </w:rPr>
        <w:t xml:space="preserve"> he taught grammar and philosophy. He had applied himself to the study of the holy scri</w:t>
      </w:r>
      <w:r w:rsidRPr="001535ED">
        <w:rPr>
          <w:rFonts w:cs="Times New Roman"/>
          <w:sz w:val="24"/>
          <w:szCs w:val="24"/>
        </w:rPr>
        <w:t>p</w:t>
      </w:r>
      <w:r w:rsidRPr="001535ED">
        <w:rPr>
          <w:rFonts w:cs="Times New Roman"/>
          <w:sz w:val="24"/>
          <w:szCs w:val="24"/>
        </w:rPr>
        <w:t>tures, and the Latin fathers</w:t>
      </w:r>
      <w:r w:rsidR="00C60A89" w:rsidRPr="001535ED">
        <w:rPr>
          <w:rFonts w:cs="Times New Roman"/>
          <w:sz w:val="24"/>
          <w:szCs w:val="24"/>
        </w:rPr>
        <w:t>.</w:t>
      </w:r>
      <w:r w:rsidRPr="001535ED">
        <w:rPr>
          <w:rFonts w:cs="Times New Roman"/>
          <w:sz w:val="24"/>
          <w:szCs w:val="24"/>
        </w:rPr>
        <w:t xml:space="preserve"> He </w:t>
      </w:r>
      <w:r w:rsidR="00C60A89" w:rsidRPr="001535ED">
        <w:rPr>
          <w:rFonts w:cs="Times New Roman"/>
          <w:sz w:val="24"/>
          <w:szCs w:val="24"/>
        </w:rPr>
        <w:t>beca</w:t>
      </w:r>
      <w:r w:rsidRPr="001535ED">
        <w:rPr>
          <w:rFonts w:cs="Times New Roman"/>
          <w:sz w:val="24"/>
          <w:szCs w:val="24"/>
        </w:rPr>
        <w:t>me an excellent preac</w:t>
      </w:r>
      <w:r w:rsidRPr="001535ED">
        <w:rPr>
          <w:rFonts w:cs="Times New Roman"/>
          <w:sz w:val="24"/>
          <w:szCs w:val="24"/>
        </w:rPr>
        <w:t>h</w:t>
      </w:r>
      <w:r w:rsidRPr="001535ED">
        <w:rPr>
          <w:rFonts w:cs="Times New Roman"/>
          <w:sz w:val="24"/>
          <w:szCs w:val="24"/>
        </w:rPr>
        <w:t>er, and was made chaplain in the church of the Holy Innocents, called Bethlehem, at Prague. He was held in gre</w:t>
      </w:r>
      <w:r w:rsidR="00C60A89" w:rsidRPr="001535ED">
        <w:rPr>
          <w:rFonts w:cs="Times New Roman"/>
          <w:sz w:val="24"/>
          <w:szCs w:val="24"/>
        </w:rPr>
        <w:t>at estimation for his exemplary</w:t>
      </w:r>
      <w:r w:rsidRPr="001535ED">
        <w:rPr>
          <w:rFonts w:cs="Times New Roman"/>
          <w:sz w:val="24"/>
          <w:szCs w:val="24"/>
        </w:rPr>
        <w:t xml:space="preserve"> life and conversation as a divine, and for having been one of the pri</w:t>
      </w:r>
      <w:r w:rsidRPr="001535ED">
        <w:rPr>
          <w:rFonts w:cs="Times New Roman"/>
          <w:sz w:val="24"/>
          <w:szCs w:val="24"/>
        </w:rPr>
        <w:t>n</w:t>
      </w:r>
      <w:r w:rsidRPr="001535ED">
        <w:rPr>
          <w:rFonts w:cs="Times New Roman"/>
          <w:sz w:val="24"/>
          <w:szCs w:val="24"/>
        </w:rPr>
        <w:t>cipal persons who had obtained a great favour to the university. It should be o</w:t>
      </w:r>
      <w:r w:rsidRPr="001535ED">
        <w:rPr>
          <w:rFonts w:cs="Times New Roman"/>
          <w:sz w:val="24"/>
          <w:szCs w:val="24"/>
        </w:rPr>
        <w:t>b</w:t>
      </w:r>
      <w:r w:rsidRPr="001535ED">
        <w:rPr>
          <w:rFonts w:cs="Times New Roman"/>
          <w:sz w:val="24"/>
          <w:szCs w:val="24"/>
        </w:rPr>
        <w:t>served, that this university was founded by the emperor Charles IV. who co</w:t>
      </w:r>
      <w:r w:rsidRPr="001535ED">
        <w:rPr>
          <w:rFonts w:cs="Times New Roman"/>
          <w:sz w:val="24"/>
          <w:szCs w:val="24"/>
        </w:rPr>
        <w:t>m</w:t>
      </w:r>
      <w:r w:rsidRPr="001535ED">
        <w:rPr>
          <w:rFonts w:cs="Times New Roman"/>
          <w:sz w:val="24"/>
          <w:szCs w:val="24"/>
        </w:rPr>
        <w:t>posed it of persons from the four different states of Bohemia, Bavaria, Sa</w:t>
      </w:r>
      <w:r w:rsidRPr="001535ED">
        <w:rPr>
          <w:rFonts w:cs="Times New Roman"/>
          <w:sz w:val="24"/>
          <w:szCs w:val="24"/>
        </w:rPr>
        <w:t>x</w:t>
      </w:r>
      <w:r w:rsidRPr="001535ED">
        <w:rPr>
          <w:rFonts w:cs="Times New Roman"/>
          <w:sz w:val="24"/>
          <w:szCs w:val="24"/>
        </w:rPr>
        <w:t>ony, and Poland. The three latter were almost all Germans, and had three voices against one, which made them masters of the profe</w:t>
      </w:r>
      <w:r w:rsidRPr="001535ED">
        <w:rPr>
          <w:rFonts w:cs="Times New Roman"/>
          <w:sz w:val="24"/>
          <w:szCs w:val="24"/>
        </w:rPr>
        <w:t>s</w:t>
      </w:r>
      <w:r w:rsidRPr="001535ED">
        <w:rPr>
          <w:rFonts w:cs="Times New Roman"/>
          <w:sz w:val="24"/>
          <w:szCs w:val="24"/>
        </w:rPr>
        <w:t>sor</w:t>
      </w:r>
      <w:r w:rsidR="000A04F2" w:rsidRPr="001535ED">
        <w:rPr>
          <w:rFonts w:cs="Times New Roman"/>
          <w:sz w:val="24"/>
          <w:szCs w:val="24"/>
        </w:rPr>
        <w:t>’</w:t>
      </w:r>
      <w:r w:rsidRPr="001535ED">
        <w:rPr>
          <w:rFonts w:cs="Times New Roman"/>
          <w:sz w:val="24"/>
          <w:szCs w:val="24"/>
        </w:rPr>
        <w:t>s chair, governors of the university a</w:t>
      </w:r>
      <w:r w:rsidRPr="001535ED">
        <w:rPr>
          <w:rFonts w:cs="Times New Roman"/>
          <w:sz w:val="24"/>
          <w:szCs w:val="24"/>
        </w:rPr>
        <w:t>f</w:t>
      </w:r>
      <w:r w:rsidRPr="001535ED">
        <w:rPr>
          <w:rFonts w:cs="Times New Roman"/>
          <w:sz w:val="24"/>
          <w:szCs w:val="24"/>
        </w:rPr>
        <w:t>fairs, and disp</w:t>
      </w:r>
      <w:r w:rsidR="00C60A89" w:rsidRPr="001535ED">
        <w:rPr>
          <w:rFonts w:cs="Times New Roman"/>
          <w:sz w:val="24"/>
          <w:szCs w:val="24"/>
        </w:rPr>
        <w:t>osers of the best benefices in t</w:t>
      </w:r>
      <w:r w:rsidRPr="001535ED">
        <w:rPr>
          <w:rFonts w:cs="Times New Roman"/>
          <w:sz w:val="24"/>
          <w:szCs w:val="24"/>
        </w:rPr>
        <w:t>he city</w:t>
      </w:r>
      <w:r w:rsidR="00C60A89" w:rsidRPr="001535ED">
        <w:rPr>
          <w:rFonts w:cs="Times New Roman"/>
          <w:sz w:val="24"/>
          <w:szCs w:val="24"/>
        </w:rPr>
        <w:t>.</w:t>
      </w:r>
      <w:r w:rsidRPr="001535ED">
        <w:rPr>
          <w:rFonts w:cs="Times New Roman"/>
          <w:sz w:val="24"/>
          <w:szCs w:val="24"/>
        </w:rPr>
        <w:t xml:space="preserve"> While the poor Bohemians, whose prosperity depended entirely on those advantages, found the</w:t>
      </w:r>
      <w:r w:rsidRPr="001535ED">
        <w:rPr>
          <w:rFonts w:cs="Times New Roman"/>
          <w:sz w:val="24"/>
          <w:szCs w:val="24"/>
        </w:rPr>
        <w:t>m</w:t>
      </w:r>
      <w:r w:rsidRPr="001535ED">
        <w:rPr>
          <w:rFonts w:cs="Times New Roman"/>
          <w:sz w:val="24"/>
          <w:szCs w:val="24"/>
        </w:rPr>
        <w:t>selves utterly e</w:t>
      </w:r>
      <w:r w:rsidRPr="001535ED">
        <w:rPr>
          <w:rFonts w:cs="Times New Roman"/>
          <w:sz w:val="24"/>
          <w:szCs w:val="24"/>
        </w:rPr>
        <w:t>x</w:t>
      </w:r>
      <w:r w:rsidRPr="001535ED">
        <w:rPr>
          <w:rFonts w:cs="Times New Roman"/>
          <w:sz w:val="24"/>
          <w:szCs w:val="24"/>
        </w:rPr>
        <w:t>cluded. This was the state of that seminary, when doctor Huss, assisted by others, represented the cause of the co</w:t>
      </w:r>
      <w:r w:rsidRPr="001535ED">
        <w:rPr>
          <w:rFonts w:cs="Times New Roman"/>
          <w:sz w:val="24"/>
          <w:szCs w:val="24"/>
        </w:rPr>
        <w:t>m</w:t>
      </w:r>
      <w:r w:rsidRPr="001535ED">
        <w:rPr>
          <w:rFonts w:cs="Times New Roman"/>
          <w:sz w:val="24"/>
          <w:szCs w:val="24"/>
        </w:rPr>
        <w:t>plaining Bohemians to their king Wenceslaus V. Huss was successful</w:t>
      </w:r>
      <w:r w:rsidR="000A04F2" w:rsidRPr="001535ED">
        <w:rPr>
          <w:rFonts w:cs="Times New Roman"/>
          <w:sz w:val="24"/>
          <w:szCs w:val="24"/>
        </w:rPr>
        <w:t>;</w:t>
      </w:r>
      <w:r w:rsidRPr="001535ED">
        <w:rPr>
          <w:rFonts w:cs="Times New Roman"/>
          <w:sz w:val="24"/>
          <w:szCs w:val="24"/>
        </w:rPr>
        <w:t xml:space="preserve"> he obtained a revocation of the priv</w:t>
      </w:r>
      <w:r w:rsidRPr="001535ED">
        <w:rPr>
          <w:rFonts w:cs="Times New Roman"/>
          <w:sz w:val="24"/>
          <w:szCs w:val="24"/>
        </w:rPr>
        <w:t>i</w:t>
      </w:r>
      <w:r w:rsidRPr="001535ED">
        <w:rPr>
          <w:rFonts w:cs="Times New Roman"/>
          <w:sz w:val="24"/>
          <w:szCs w:val="24"/>
        </w:rPr>
        <w:t>leges granted to those foreigners, and the Bohemians were restored to the princ</w:t>
      </w:r>
      <w:r w:rsidRPr="001535ED">
        <w:rPr>
          <w:rFonts w:cs="Times New Roman"/>
          <w:sz w:val="24"/>
          <w:szCs w:val="24"/>
        </w:rPr>
        <w:t>i</w:t>
      </w:r>
      <w:r w:rsidRPr="001535ED">
        <w:rPr>
          <w:rFonts w:cs="Times New Roman"/>
          <w:sz w:val="24"/>
          <w:szCs w:val="24"/>
        </w:rPr>
        <w:t>pal places in the university</w:t>
      </w:r>
      <w:r w:rsidR="000A04F2" w:rsidRPr="001535ED">
        <w:rPr>
          <w:rFonts w:cs="Times New Roman"/>
          <w:sz w:val="24"/>
          <w:szCs w:val="24"/>
        </w:rPr>
        <w:t>;</w:t>
      </w:r>
      <w:r w:rsidRPr="001535ED">
        <w:rPr>
          <w:rFonts w:cs="Times New Roman"/>
          <w:sz w:val="24"/>
          <w:szCs w:val="24"/>
        </w:rPr>
        <w:t xml:space="preserve"> which so greatly offended the fo</w:t>
      </w:r>
      <w:r w:rsidRPr="001535ED">
        <w:rPr>
          <w:rFonts w:cs="Times New Roman"/>
          <w:sz w:val="24"/>
          <w:szCs w:val="24"/>
        </w:rPr>
        <w:t>r</w:t>
      </w:r>
      <w:r w:rsidRPr="001535ED">
        <w:rPr>
          <w:rFonts w:cs="Times New Roman"/>
          <w:sz w:val="24"/>
          <w:szCs w:val="24"/>
        </w:rPr>
        <w:t>eigners, that they retired to Misnia, and carried with them upwards of two thousand scholars. This increased the reputation of doctor Huss, and made him of great consider</w:t>
      </w:r>
      <w:r w:rsidRPr="001535ED">
        <w:rPr>
          <w:rFonts w:cs="Times New Roman"/>
          <w:sz w:val="24"/>
          <w:szCs w:val="24"/>
        </w:rPr>
        <w:t>a</w:t>
      </w:r>
      <w:r w:rsidRPr="001535ED">
        <w:rPr>
          <w:rFonts w:cs="Times New Roman"/>
          <w:sz w:val="24"/>
          <w:szCs w:val="24"/>
        </w:rPr>
        <w:t>tion in the university, when the archbishop published two orders against Wic</w:t>
      </w:r>
      <w:r w:rsidRPr="001535ED">
        <w:rPr>
          <w:rFonts w:cs="Times New Roman"/>
          <w:sz w:val="24"/>
          <w:szCs w:val="24"/>
        </w:rPr>
        <w:t>k</w:t>
      </w:r>
      <w:r w:rsidRPr="001535ED">
        <w:rPr>
          <w:rFonts w:cs="Times New Roman"/>
          <w:sz w:val="24"/>
          <w:szCs w:val="24"/>
        </w:rPr>
        <w:t>liffitism.</w:t>
      </w:r>
    </w:p>
    <w:p w:rsidR="00BB5163" w:rsidRPr="001535ED" w:rsidRDefault="000A04F2" w:rsidP="003E756F">
      <w:pPr>
        <w:spacing w:after="0"/>
        <w:ind w:firstLine="284"/>
        <w:jc w:val="both"/>
        <w:rPr>
          <w:rFonts w:cs="Times New Roman"/>
          <w:sz w:val="24"/>
          <w:szCs w:val="24"/>
        </w:rPr>
      </w:pPr>
      <w:r w:rsidRPr="001535ED">
        <w:rPr>
          <w:rFonts w:cs="Times New Roman"/>
          <w:sz w:val="24"/>
          <w:szCs w:val="24"/>
        </w:rPr>
        <w:lastRenderedPageBreak/>
        <w:t>Huss arduously embraced the doctrine of Wickliffe, and easily persuaded many mem</w:t>
      </w:r>
      <w:r w:rsidR="00E9316A" w:rsidRPr="001535ED">
        <w:rPr>
          <w:rFonts w:cs="Times New Roman"/>
          <w:sz w:val="24"/>
          <w:szCs w:val="24"/>
        </w:rPr>
        <w:t>bers of the univers</w:t>
      </w:r>
      <w:r w:rsidR="00E9316A" w:rsidRPr="001535ED">
        <w:rPr>
          <w:rFonts w:cs="Times New Roman"/>
          <w:sz w:val="24"/>
          <w:szCs w:val="24"/>
        </w:rPr>
        <w:t>i</w:t>
      </w:r>
      <w:r w:rsidR="00E9316A" w:rsidRPr="001535ED">
        <w:rPr>
          <w:rFonts w:cs="Times New Roman"/>
          <w:sz w:val="24"/>
          <w:szCs w:val="24"/>
        </w:rPr>
        <w:t>ty</w:t>
      </w:r>
      <w:r w:rsidR="00E9316A" w:rsidRPr="003E756F">
        <w:rPr>
          <w:rStyle w:val="FootnoteReference"/>
          <w:rFonts w:cs="Times New Roman"/>
          <w:b/>
          <w:sz w:val="24"/>
          <w:szCs w:val="24"/>
        </w:rPr>
        <w:footnoteReference w:id="1"/>
      </w:r>
      <w:r w:rsidRPr="001535ED">
        <w:rPr>
          <w:rFonts w:cs="Times New Roman"/>
          <w:sz w:val="24"/>
          <w:szCs w:val="24"/>
        </w:rPr>
        <w:t>, that the first of these orders, made by the archbishop, was an infringement of the privileges and liberties of the university, whose me</w:t>
      </w:r>
      <w:r w:rsidRPr="001535ED">
        <w:rPr>
          <w:rFonts w:cs="Times New Roman"/>
          <w:sz w:val="24"/>
          <w:szCs w:val="24"/>
        </w:rPr>
        <w:t>m</w:t>
      </w:r>
      <w:r w:rsidRPr="001535ED">
        <w:rPr>
          <w:rFonts w:cs="Times New Roman"/>
          <w:sz w:val="24"/>
          <w:szCs w:val="24"/>
        </w:rPr>
        <w:t xml:space="preserve">bers had a right to read all sorts of books, without any molestation. </w:t>
      </w:r>
      <w:r w:rsidR="00BB5163" w:rsidRPr="001535ED">
        <w:rPr>
          <w:rFonts w:cs="Times New Roman"/>
          <w:sz w:val="24"/>
          <w:szCs w:val="24"/>
        </w:rPr>
        <w:t>He also o</w:t>
      </w:r>
      <w:r w:rsidR="00BB5163" w:rsidRPr="001535ED">
        <w:rPr>
          <w:rFonts w:cs="Times New Roman"/>
          <w:sz w:val="24"/>
          <w:szCs w:val="24"/>
        </w:rPr>
        <w:t>b</w:t>
      </w:r>
      <w:r w:rsidR="00BB5163" w:rsidRPr="001535ED">
        <w:rPr>
          <w:rFonts w:cs="Times New Roman"/>
          <w:sz w:val="24"/>
          <w:szCs w:val="24"/>
        </w:rPr>
        <w:t>served, that the second order contained a most intolerable error, in seeming to a</w:t>
      </w:r>
      <w:r w:rsidR="00BB5163" w:rsidRPr="001535ED">
        <w:rPr>
          <w:rFonts w:cs="Times New Roman"/>
          <w:sz w:val="24"/>
          <w:szCs w:val="24"/>
        </w:rPr>
        <w:t>f</w:t>
      </w:r>
      <w:r w:rsidR="00BB5163" w:rsidRPr="001535ED">
        <w:rPr>
          <w:rFonts w:cs="Times New Roman"/>
          <w:sz w:val="24"/>
          <w:szCs w:val="24"/>
        </w:rPr>
        <w:t>firm that there was not</w:t>
      </w:r>
      <w:r w:rsidR="00BB5163" w:rsidRPr="001535ED">
        <w:rPr>
          <w:rFonts w:cs="Times New Roman"/>
          <w:sz w:val="24"/>
          <w:szCs w:val="24"/>
        </w:rPr>
        <w:t>h</w:t>
      </w:r>
      <w:r w:rsidR="00BB5163" w:rsidRPr="001535ED">
        <w:rPr>
          <w:rFonts w:cs="Times New Roman"/>
          <w:sz w:val="24"/>
          <w:szCs w:val="24"/>
        </w:rPr>
        <w:t>ing but the body and blood of Christ under the species of bread, and in the cup.</w:t>
      </w:r>
      <w:bookmarkStart w:id="0" w:name="_GoBack"/>
      <w:bookmarkEnd w:id="0"/>
    </w:p>
    <w:p w:rsidR="00BB5163" w:rsidRPr="001535ED" w:rsidRDefault="00BB5163" w:rsidP="003E756F">
      <w:pPr>
        <w:spacing w:after="0"/>
        <w:ind w:firstLine="284"/>
        <w:jc w:val="both"/>
        <w:rPr>
          <w:rFonts w:cs="Times New Roman"/>
          <w:sz w:val="24"/>
          <w:szCs w:val="24"/>
        </w:rPr>
      </w:pPr>
      <w:r w:rsidRPr="001535ED">
        <w:rPr>
          <w:rFonts w:cs="Times New Roman"/>
          <w:sz w:val="24"/>
          <w:szCs w:val="24"/>
        </w:rPr>
        <w:t>Upon this foundation, they appealed from those orders</w:t>
      </w:r>
      <w:r w:rsidR="000A04F2" w:rsidRPr="001535ED">
        <w:rPr>
          <w:rFonts w:cs="Times New Roman"/>
          <w:sz w:val="24"/>
          <w:szCs w:val="24"/>
        </w:rPr>
        <w:t>’</w:t>
      </w:r>
      <w:r w:rsidRPr="001535ED">
        <w:rPr>
          <w:rFonts w:cs="Times New Roman"/>
          <w:sz w:val="24"/>
          <w:szCs w:val="24"/>
        </w:rPr>
        <w:t xml:space="preserve"> to Gregory XII. at R</w:t>
      </w:r>
      <w:r w:rsidRPr="001535ED">
        <w:rPr>
          <w:rFonts w:cs="Times New Roman"/>
          <w:sz w:val="24"/>
          <w:szCs w:val="24"/>
        </w:rPr>
        <w:t>i</w:t>
      </w:r>
      <w:r w:rsidRPr="001535ED">
        <w:rPr>
          <w:rFonts w:cs="Times New Roman"/>
          <w:sz w:val="24"/>
          <w:szCs w:val="24"/>
        </w:rPr>
        <w:t xml:space="preserve">mini, who was then acknowledged pope in Germany, in opposition to John XXIII. </w:t>
      </w:r>
      <w:r w:rsidR="000A04F2" w:rsidRPr="001535ED">
        <w:rPr>
          <w:rFonts w:cs="Times New Roman"/>
          <w:sz w:val="24"/>
          <w:szCs w:val="24"/>
        </w:rPr>
        <w:t xml:space="preserve">at Rome, and Benedict XIII. </w:t>
      </w:r>
      <w:r w:rsidRPr="001535ED">
        <w:rPr>
          <w:rFonts w:cs="Times New Roman"/>
          <w:sz w:val="24"/>
          <w:szCs w:val="24"/>
        </w:rPr>
        <w:t>at Avignon. Their appeal was received, and the pope cited the arc</w:t>
      </w:r>
      <w:r w:rsidRPr="001535ED">
        <w:rPr>
          <w:rFonts w:cs="Times New Roman"/>
          <w:sz w:val="24"/>
          <w:szCs w:val="24"/>
        </w:rPr>
        <w:t>h</w:t>
      </w:r>
      <w:r w:rsidRPr="001535ED">
        <w:rPr>
          <w:rFonts w:cs="Times New Roman"/>
          <w:sz w:val="24"/>
          <w:szCs w:val="24"/>
        </w:rPr>
        <w:t>bishop to Rome. But that prelate informed the pope, that the doctrine of Wickliffe began to take root in Bohemia</w:t>
      </w:r>
      <w:r w:rsidR="000A04F2" w:rsidRPr="001535ED">
        <w:rPr>
          <w:rFonts w:cs="Times New Roman"/>
          <w:sz w:val="24"/>
          <w:szCs w:val="24"/>
        </w:rPr>
        <w:t>:</w:t>
      </w:r>
      <w:r w:rsidRPr="001535ED">
        <w:rPr>
          <w:rFonts w:cs="Times New Roman"/>
          <w:sz w:val="24"/>
          <w:szCs w:val="24"/>
        </w:rPr>
        <w:t xml:space="preserve"> upon which the archbishop obtained</w:t>
      </w:r>
      <w:r w:rsidR="00E9316A" w:rsidRPr="001535ED">
        <w:rPr>
          <w:rFonts w:cs="Times New Roman"/>
          <w:sz w:val="24"/>
          <w:szCs w:val="24"/>
        </w:rPr>
        <w:t xml:space="preserve"> </w:t>
      </w:r>
      <w:r w:rsidRPr="001535ED">
        <w:rPr>
          <w:rFonts w:cs="Times New Roman"/>
          <w:sz w:val="24"/>
          <w:szCs w:val="24"/>
        </w:rPr>
        <w:t>a bull, whereby the pope gave him commission to prevent the publishing of those e</w:t>
      </w:r>
      <w:r w:rsidRPr="001535ED">
        <w:rPr>
          <w:rFonts w:cs="Times New Roman"/>
          <w:sz w:val="24"/>
          <w:szCs w:val="24"/>
        </w:rPr>
        <w:t>r</w:t>
      </w:r>
      <w:r w:rsidRPr="001535ED">
        <w:rPr>
          <w:rFonts w:cs="Times New Roman"/>
          <w:sz w:val="24"/>
          <w:szCs w:val="24"/>
        </w:rPr>
        <w:t>rors in his province.</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 xml:space="preserve">This archbishop, we are told, was a most illiterate man. </w:t>
      </w:r>
      <w:r w:rsidR="000A04F2" w:rsidRPr="001535ED">
        <w:rPr>
          <w:rFonts w:cs="Times New Roman"/>
          <w:sz w:val="24"/>
          <w:szCs w:val="24"/>
        </w:rPr>
        <w:t>He was so illiterate, that he was called, in rid</w:t>
      </w:r>
      <w:r w:rsidR="000A04F2" w:rsidRPr="001535ED">
        <w:rPr>
          <w:rFonts w:cs="Times New Roman"/>
          <w:sz w:val="24"/>
          <w:szCs w:val="24"/>
        </w:rPr>
        <w:t>i</w:t>
      </w:r>
      <w:r w:rsidR="000A04F2" w:rsidRPr="001535ED">
        <w:rPr>
          <w:rFonts w:cs="Times New Roman"/>
          <w:sz w:val="24"/>
          <w:szCs w:val="24"/>
        </w:rPr>
        <w:t xml:space="preserve">cule, Alphabetarius, the A B C doctor. </w:t>
      </w:r>
      <w:r w:rsidRPr="001535ED">
        <w:rPr>
          <w:rFonts w:cs="Times New Roman"/>
          <w:sz w:val="24"/>
          <w:szCs w:val="24"/>
        </w:rPr>
        <w:t xml:space="preserve">Indeed, the clergy of those times were remarkably ignorant, insomuch that </w:t>
      </w:r>
      <w:r w:rsidR="00E9316A" w:rsidRPr="001535ED">
        <w:rPr>
          <w:rFonts w:cs="Times New Roman"/>
          <w:sz w:val="24"/>
          <w:szCs w:val="24"/>
        </w:rPr>
        <w:t>m</w:t>
      </w:r>
      <w:r w:rsidRPr="001535ED">
        <w:rPr>
          <w:rFonts w:cs="Times New Roman"/>
          <w:sz w:val="24"/>
          <w:szCs w:val="24"/>
        </w:rPr>
        <w:t>any of the prelates could not write, but d</w:t>
      </w:r>
      <w:r w:rsidRPr="001535ED">
        <w:rPr>
          <w:rFonts w:cs="Times New Roman"/>
          <w:sz w:val="24"/>
          <w:szCs w:val="24"/>
        </w:rPr>
        <w:t>i</w:t>
      </w:r>
      <w:r w:rsidRPr="001535ED">
        <w:rPr>
          <w:rFonts w:cs="Times New Roman"/>
          <w:sz w:val="24"/>
          <w:szCs w:val="24"/>
        </w:rPr>
        <w:t>rected their chaplains to subscribe their very names for them to ecclesiastical deeds and papers.</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archbishop, by virtue of this bull, definitely condemned the writings of Wickliffe, proceeded against four doctors, who had not delivered up the copies of that divine</w:t>
      </w:r>
      <w:r w:rsidR="000A04F2" w:rsidRPr="001535ED">
        <w:rPr>
          <w:rFonts w:cs="Times New Roman"/>
          <w:sz w:val="24"/>
          <w:szCs w:val="24"/>
        </w:rPr>
        <w:t>;</w:t>
      </w:r>
      <w:r w:rsidRPr="001535ED">
        <w:rPr>
          <w:rFonts w:cs="Times New Roman"/>
          <w:sz w:val="24"/>
          <w:szCs w:val="24"/>
        </w:rPr>
        <w:t xml:space="preserve"> and prohibited them, notwithstanding their privileges, to preach in any congregation. Doctor Huss, with some other members of the university, and the patron of the chapel of Bethlehem, made their protestations against these procee</w:t>
      </w:r>
      <w:r w:rsidRPr="001535ED">
        <w:rPr>
          <w:rFonts w:cs="Times New Roman"/>
          <w:sz w:val="24"/>
          <w:szCs w:val="24"/>
        </w:rPr>
        <w:t>d</w:t>
      </w:r>
      <w:r w:rsidRPr="001535ED">
        <w:rPr>
          <w:rFonts w:cs="Times New Roman"/>
          <w:sz w:val="24"/>
          <w:szCs w:val="24"/>
        </w:rPr>
        <w:t>ings</w:t>
      </w:r>
      <w:r w:rsidR="000A04F2" w:rsidRPr="001535ED">
        <w:rPr>
          <w:rFonts w:cs="Times New Roman"/>
          <w:sz w:val="24"/>
          <w:szCs w:val="24"/>
        </w:rPr>
        <w:t>;</w:t>
      </w:r>
      <w:r w:rsidRPr="001535ED">
        <w:rPr>
          <w:rFonts w:cs="Times New Roman"/>
          <w:sz w:val="24"/>
          <w:szCs w:val="24"/>
        </w:rPr>
        <w:t xml:space="preserve"> and, </w:t>
      </w:r>
      <w:r w:rsidR="00E9316A" w:rsidRPr="001535ED">
        <w:rPr>
          <w:rFonts w:cs="Times New Roman"/>
          <w:sz w:val="24"/>
          <w:szCs w:val="24"/>
        </w:rPr>
        <w:t>on the twenty-fifth of June, A.</w:t>
      </w:r>
      <w:r w:rsidRPr="001535ED">
        <w:rPr>
          <w:rFonts w:cs="Times New Roman"/>
          <w:sz w:val="24"/>
          <w:szCs w:val="24"/>
        </w:rPr>
        <w:t>D. 1410, entered a new appeal from the sentences of the archbishop. This affair was carried before pope John XXIII. who granted a commiss</w:t>
      </w:r>
      <w:r w:rsidR="00E9316A" w:rsidRPr="001535ED">
        <w:rPr>
          <w:rFonts w:cs="Times New Roman"/>
          <w:sz w:val="24"/>
          <w:szCs w:val="24"/>
        </w:rPr>
        <w:t>ion to cardinal Colonna to cite</w:t>
      </w:r>
      <w:r w:rsidRPr="001535ED">
        <w:rPr>
          <w:rFonts w:cs="Times New Roman"/>
          <w:sz w:val="24"/>
          <w:szCs w:val="24"/>
        </w:rPr>
        <w:t xml:space="preserve"> John Huss to appear perso</w:t>
      </w:r>
      <w:r w:rsidRPr="001535ED">
        <w:rPr>
          <w:rFonts w:cs="Times New Roman"/>
          <w:sz w:val="24"/>
          <w:szCs w:val="24"/>
        </w:rPr>
        <w:t>n</w:t>
      </w:r>
      <w:r w:rsidRPr="001535ED">
        <w:rPr>
          <w:rFonts w:cs="Times New Roman"/>
          <w:sz w:val="24"/>
          <w:szCs w:val="24"/>
        </w:rPr>
        <w:t>ally at the court of Rome, to answer the accusations laid against him of preaching both errors and heresies. Doctor Huss desired to be excused a personal appearance, and was so greatly favoured in Bohemia, that king Wenceslaus, the queen, the nobil</w:t>
      </w:r>
      <w:r w:rsidRPr="001535ED">
        <w:rPr>
          <w:rFonts w:cs="Times New Roman"/>
          <w:sz w:val="24"/>
          <w:szCs w:val="24"/>
        </w:rPr>
        <w:t>i</w:t>
      </w:r>
      <w:r w:rsidRPr="001535ED">
        <w:rPr>
          <w:rFonts w:cs="Times New Roman"/>
          <w:sz w:val="24"/>
          <w:szCs w:val="24"/>
        </w:rPr>
        <w:t>ty, and the university, desired the pope to dispense with such an appea</w:t>
      </w:r>
      <w:r w:rsidRPr="001535ED">
        <w:rPr>
          <w:rFonts w:cs="Times New Roman"/>
          <w:sz w:val="24"/>
          <w:szCs w:val="24"/>
        </w:rPr>
        <w:t>r</w:t>
      </w:r>
      <w:r w:rsidRPr="001535ED">
        <w:rPr>
          <w:rFonts w:cs="Times New Roman"/>
          <w:sz w:val="24"/>
          <w:szCs w:val="24"/>
        </w:rPr>
        <w:t>ance</w:t>
      </w:r>
      <w:r w:rsidR="000A04F2" w:rsidRPr="001535ED">
        <w:rPr>
          <w:rFonts w:cs="Times New Roman"/>
          <w:sz w:val="24"/>
          <w:szCs w:val="24"/>
        </w:rPr>
        <w:t>;</w:t>
      </w:r>
      <w:r w:rsidRPr="001535ED">
        <w:rPr>
          <w:rFonts w:cs="Times New Roman"/>
          <w:sz w:val="24"/>
          <w:szCs w:val="24"/>
        </w:rPr>
        <w:t xml:space="preserve"> as also, that he would not suffer the kingdom of Bohemia to lie under the defam</w:t>
      </w:r>
      <w:r w:rsidRPr="001535ED">
        <w:rPr>
          <w:rFonts w:cs="Times New Roman"/>
          <w:sz w:val="24"/>
          <w:szCs w:val="24"/>
        </w:rPr>
        <w:t>a</w:t>
      </w:r>
      <w:r w:rsidRPr="001535ED">
        <w:rPr>
          <w:rFonts w:cs="Times New Roman"/>
          <w:sz w:val="24"/>
          <w:szCs w:val="24"/>
        </w:rPr>
        <w:t>tion of being accused of heresy, but permit them to preach the gospel with freedom in their places of worship</w:t>
      </w:r>
      <w:r w:rsidR="000A04F2" w:rsidRPr="001535ED">
        <w:rPr>
          <w:rFonts w:cs="Times New Roman"/>
          <w:sz w:val="24"/>
          <w:szCs w:val="24"/>
        </w:rPr>
        <w:t>;</w:t>
      </w:r>
      <w:r w:rsidRPr="001535ED">
        <w:rPr>
          <w:rFonts w:cs="Times New Roman"/>
          <w:sz w:val="24"/>
          <w:szCs w:val="24"/>
        </w:rPr>
        <w:t xml:space="preserve"> and that he would send legates to Prague to correct any pretended abuses, the </w:t>
      </w:r>
      <w:r w:rsidR="000A04F2" w:rsidRPr="001535ED">
        <w:rPr>
          <w:rFonts w:cs="Times New Roman"/>
          <w:sz w:val="24"/>
          <w:szCs w:val="24"/>
        </w:rPr>
        <w:t>expense</w:t>
      </w:r>
      <w:r w:rsidRPr="001535ED">
        <w:rPr>
          <w:rFonts w:cs="Times New Roman"/>
          <w:sz w:val="24"/>
          <w:szCs w:val="24"/>
        </w:rPr>
        <w:t xml:space="preserve"> of which should be defrayed by the B</w:t>
      </w:r>
      <w:r w:rsidRPr="001535ED">
        <w:rPr>
          <w:rFonts w:cs="Times New Roman"/>
          <w:sz w:val="24"/>
          <w:szCs w:val="24"/>
        </w:rPr>
        <w:t>o</w:t>
      </w:r>
      <w:r w:rsidRPr="001535ED">
        <w:rPr>
          <w:rFonts w:cs="Times New Roman"/>
          <w:sz w:val="24"/>
          <w:szCs w:val="24"/>
        </w:rPr>
        <w:t>hemians.</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Three proctors appeared for doctor Huss, before cardinal Colonna, who was elected pope, in 1</w:t>
      </w:r>
      <w:r w:rsidR="001535ED" w:rsidRPr="001535ED">
        <w:rPr>
          <w:rFonts w:cs="Times New Roman"/>
          <w:sz w:val="24"/>
          <w:szCs w:val="24"/>
        </w:rPr>
        <w:t>4</w:t>
      </w:r>
      <w:r w:rsidRPr="001535ED">
        <w:rPr>
          <w:rFonts w:cs="Times New Roman"/>
          <w:sz w:val="24"/>
          <w:szCs w:val="24"/>
        </w:rPr>
        <w:t xml:space="preserve">17, and assumed the name of Martin V. The proctors </w:t>
      </w:r>
      <w:r w:rsidR="000A04F2" w:rsidRPr="001535ED">
        <w:rPr>
          <w:rFonts w:cs="Times New Roman"/>
          <w:sz w:val="24"/>
          <w:szCs w:val="24"/>
        </w:rPr>
        <w:t>alleged</w:t>
      </w:r>
      <w:r w:rsidRPr="001535ED">
        <w:rPr>
          <w:rFonts w:cs="Times New Roman"/>
          <w:sz w:val="24"/>
          <w:szCs w:val="24"/>
        </w:rPr>
        <w:t xml:space="preserve"> excuses for the absence of Huss, and declared they were ready to answer in his </w:t>
      </w:r>
      <w:r w:rsidRPr="001535ED">
        <w:rPr>
          <w:rFonts w:cs="Times New Roman"/>
          <w:sz w:val="24"/>
          <w:szCs w:val="24"/>
        </w:rPr>
        <w:lastRenderedPageBreak/>
        <w:t>behalf</w:t>
      </w:r>
      <w:r w:rsidR="001535ED" w:rsidRPr="001535ED">
        <w:rPr>
          <w:rFonts w:cs="Times New Roman"/>
          <w:sz w:val="24"/>
          <w:szCs w:val="24"/>
        </w:rPr>
        <w:t>.</w:t>
      </w:r>
      <w:r w:rsidRPr="001535ED">
        <w:rPr>
          <w:rFonts w:cs="Times New Roman"/>
          <w:sz w:val="24"/>
          <w:szCs w:val="24"/>
        </w:rPr>
        <w:t xml:space="preserve"> But the cardinal declared H</w:t>
      </w:r>
      <w:r w:rsidR="001535ED" w:rsidRPr="001535ED">
        <w:rPr>
          <w:rFonts w:cs="Times New Roman"/>
          <w:sz w:val="24"/>
          <w:szCs w:val="24"/>
        </w:rPr>
        <w:t>us</w:t>
      </w:r>
      <w:r w:rsidRPr="001535ED">
        <w:rPr>
          <w:rFonts w:cs="Times New Roman"/>
          <w:sz w:val="24"/>
          <w:szCs w:val="24"/>
        </w:rPr>
        <w:t>s contumacious, and excommunicated him accordingly.</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proctors appealed to the pope, who appointed the cardinals of Aquileia, Brancas, Venice, and Zab</w:t>
      </w:r>
      <w:r w:rsidRPr="001535ED">
        <w:rPr>
          <w:rFonts w:cs="Times New Roman"/>
          <w:sz w:val="24"/>
          <w:szCs w:val="24"/>
        </w:rPr>
        <w:t>a</w:t>
      </w:r>
      <w:r w:rsidRPr="001535ED">
        <w:rPr>
          <w:rFonts w:cs="Times New Roman"/>
          <w:sz w:val="24"/>
          <w:szCs w:val="24"/>
        </w:rPr>
        <w:t xml:space="preserve">rella, to draw up the process of this whole affair. These commissioners not only confirmed the judgment </w:t>
      </w:r>
      <w:r w:rsidR="001535ED" w:rsidRPr="001535ED">
        <w:rPr>
          <w:rFonts w:cs="Times New Roman"/>
          <w:sz w:val="24"/>
          <w:szCs w:val="24"/>
        </w:rPr>
        <w:t xml:space="preserve">given by cardinal Colonna, but </w:t>
      </w:r>
      <w:r w:rsidRPr="001535ED">
        <w:rPr>
          <w:rFonts w:cs="Times New Roman"/>
          <w:sz w:val="24"/>
          <w:szCs w:val="24"/>
        </w:rPr>
        <w:t>carried the matter much farther</w:t>
      </w:r>
      <w:r w:rsidR="000A04F2" w:rsidRPr="001535ED">
        <w:rPr>
          <w:rFonts w:cs="Times New Roman"/>
          <w:sz w:val="24"/>
          <w:szCs w:val="24"/>
        </w:rPr>
        <w:t>;</w:t>
      </w:r>
      <w:r w:rsidRPr="001535ED">
        <w:rPr>
          <w:rFonts w:cs="Times New Roman"/>
          <w:sz w:val="24"/>
          <w:szCs w:val="24"/>
        </w:rPr>
        <w:t xml:space="preserve"> for they extended the excommunication, which had passed against Huss, to all his disciples, and also to his friends. He was d</w:t>
      </w:r>
      <w:r w:rsidRPr="001535ED">
        <w:rPr>
          <w:rFonts w:cs="Times New Roman"/>
          <w:sz w:val="24"/>
          <w:szCs w:val="24"/>
        </w:rPr>
        <w:t>e</w:t>
      </w:r>
      <w:r w:rsidRPr="001535ED">
        <w:rPr>
          <w:rFonts w:cs="Times New Roman"/>
          <w:sz w:val="24"/>
          <w:szCs w:val="24"/>
        </w:rPr>
        <w:t>clared a promoter of heresy, and an interdict was pronounced against him. From these proceedings he appealed to a future council</w:t>
      </w:r>
      <w:r w:rsidR="000A04F2" w:rsidRPr="001535ED">
        <w:rPr>
          <w:rFonts w:cs="Times New Roman"/>
          <w:sz w:val="24"/>
          <w:szCs w:val="24"/>
        </w:rPr>
        <w:t>;</w:t>
      </w:r>
      <w:r w:rsidRPr="001535ED">
        <w:rPr>
          <w:rFonts w:cs="Times New Roman"/>
          <w:sz w:val="24"/>
          <w:szCs w:val="24"/>
        </w:rPr>
        <w:t xml:space="preserve"> and, notwithstanding the dec</w:t>
      </w:r>
      <w:r w:rsidRPr="001535ED">
        <w:rPr>
          <w:rFonts w:cs="Times New Roman"/>
          <w:sz w:val="24"/>
          <w:szCs w:val="24"/>
        </w:rPr>
        <w:t>i</w:t>
      </w:r>
      <w:r w:rsidRPr="001535ED">
        <w:rPr>
          <w:rFonts w:cs="Times New Roman"/>
          <w:sz w:val="24"/>
          <w:szCs w:val="24"/>
        </w:rPr>
        <w:t>sion of the four commissioners, and his being</w:t>
      </w:r>
      <w:r w:rsidR="001535ED" w:rsidRPr="001535ED">
        <w:rPr>
          <w:rFonts w:cs="Times New Roman"/>
          <w:sz w:val="24"/>
          <w:szCs w:val="24"/>
        </w:rPr>
        <w:t xml:space="preserve"> expelled</w:t>
      </w:r>
      <w:r w:rsidRPr="001535ED">
        <w:rPr>
          <w:rFonts w:cs="Times New Roman"/>
          <w:sz w:val="24"/>
          <w:szCs w:val="24"/>
        </w:rPr>
        <w:t xml:space="preserve"> from the church of Bethl</w:t>
      </w:r>
      <w:r w:rsidRPr="001535ED">
        <w:rPr>
          <w:rFonts w:cs="Times New Roman"/>
          <w:sz w:val="24"/>
          <w:szCs w:val="24"/>
        </w:rPr>
        <w:t>e</w:t>
      </w:r>
      <w:r w:rsidRPr="001535ED">
        <w:rPr>
          <w:rFonts w:cs="Times New Roman"/>
          <w:sz w:val="24"/>
          <w:szCs w:val="24"/>
        </w:rPr>
        <w:t>hem, he retired to Hussenitz, the place of his nativity, where he bol</w:t>
      </w:r>
      <w:r w:rsidRPr="001535ED">
        <w:rPr>
          <w:rFonts w:cs="Times New Roman"/>
          <w:sz w:val="24"/>
          <w:szCs w:val="24"/>
        </w:rPr>
        <w:t>d</w:t>
      </w:r>
      <w:r w:rsidRPr="001535ED">
        <w:rPr>
          <w:rFonts w:cs="Times New Roman"/>
          <w:sz w:val="24"/>
          <w:szCs w:val="24"/>
        </w:rPr>
        <w:t>ly continued to promulgate his doctrine, both from the pulpit, and with the pen.</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letters which he wrote about this time, are very numerous</w:t>
      </w:r>
      <w:r w:rsidR="000A04F2" w:rsidRPr="001535ED">
        <w:rPr>
          <w:rFonts w:cs="Times New Roman"/>
          <w:sz w:val="24"/>
          <w:szCs w:val="24"/>
        </w:rPr>
        <w:t>;</w:t>
      </w:r>
      <w:r w:rsidRPr="001535ED">
        <w:rPr>
          <w:rFonts w:cs="Times New Roman"/>
          <w:sz w:val="24"/>
          <w:szCs w:val="24"/>
        </w:rPr>
        <w:t xml:space="preserve"> and he co</w:t>
      </w:r>
      <w:r w:rsidRPr="001535ED">
        <w:rPr>
          <w:rFonts w:cs="Times New Roman"/>
          <w:sz w:val="24"/>
          <w:szCs w:val="24"/>
        </w:rPr>
        <w:t>m</w:t>
      </w:r>
      <w:r w:rsidRPr="001535ED">
        <w:rPr>
          <w:rFonts w:cs="Times New Roman"/>
          <w:sz w:val="24"/>
          <w:szCs w:val="24"/>
        </w:rPr>
        <w:t>piled a treatise wherein he maintained that the reading of the books of heretics cannot be absolutely forbidden. He justified Wickliffe</w:t>
      </w:r>
      <w:r w:rsidR="000A04F2" w:rsidRPr="001535ED">
        <w:rPr>
          <w:rFonts w:cs="Times New Roman"/>
          <w:sz w:val="24"/>
          <w:szCs w:val="24"/>
        </w:rPr>
        <w:t>’</w:t>
      </w:r>
      <w:r w:rsidRPr="001535ED">
        <w:rPr>
          <w:rFonts w:cs="Times New Roman"/>
          <w:sz w:val="24"/>
          <w:szCs w:val="24"/>
        </w:rPr>
        <w:t>s book on the Trinity, and defended the character of that Reformer against a charge brought by one Stokes, an Englishman, and others, who a</w:t>
      </w:r>
      <w:r w:rsidRPr="001535ED">
        <w:rPr>
          <w:rFonts w:cs="Times New Roman"/>
          <w:sz w:val="24"/>
          <w:szCs w:val="24"/>
        </w:rPr>
        <w:t>c</w:t>
      </w:r>
      <w:r w:rsidRPr="001535ED">
        <w:rPr>
          <w:rFonts w:cs="Times New Roman"/>
          <w:sz w:val="24"/>
          <w:szCs w:val="24"/>
        </w:rPr>
        <w:t>cused him of disobedience.</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It is truth, and not opinion, which can travel through the world without a pas</w:t>
      </w:r>
      <w:r w:rsidRPr="001535ED">
        <w:rPr>
          <w:rFonts w:cs="Times New Roman"/>
          <w:sz w:val="24"/>
          <w:szCs w:val="24"/>
        </w:rPr>
        <w:t>s</w:t>
      </w:r>
      <w:r w:rsidRPr="001535ED">
        <w:rPr>
          <w:rFonts w:cs="Times New Roman"/>
          <w:sz w:val="24"/>
          <w:szCs w:val="24"/>
        </w:rPr>
        <w:t>port. The glorious cause of truth had been freely espoused by Huss, who undaun</w:t>
      </w:r>
      <w:r w:rsidRPr="001535ED">
        <w:rPr>
          <w:rFonts w:cs="Times New Roman"/>
          <w:sz w:val="24"/>
          <w:szCs w:val="24"/>
        </w:rPr>
        <w:t>t</w:t>
      </w:r>
      <w:r w:rsidRPr="001535ED">
        <w:rPr>
          <w:rFonts w:cs="Times New Roman"/>
          <w:sz w:val="24"/>
          <w:szCs w:val="24"/>
        </w:rPr>
        <w:t>edly declaimed against the clergy, the cardinals, and even against the pope hi</w:t>
      </w:r>
      <w:r w:rsidRPr="001535ED">
        <w:rPr>
          <w:rFonts w:cs="Times New Roman"/>
          <w:sz w:val="24"/>
          <w:szCs w:val="24"/>
        </w:rPr>
        <w:t>m</w:t>
      </w:r>
      <w:r w:rsidRPr="001535ED">
        <w:rPr>
          <w:rFonts w:cs="Times New Roman"/>
          <w:sz w:val="24"/>
          <w:szCs w:val="24"/>
        </w:rPr>
        <w:t>self. He wrote a discourse to prove, that the faults and vices of churchmen ought to be reproved from the pulpit. Regarding the blood of Jesus Christ, which many pretended to have as a re</w:t>
      </w:r>
      <w:r w:rsidRPr="001535ED">
        <w:rPr>
          <w:rFonts w:cs="Times New Roman"/>
          <w:sz w:val="24"/>
          <w:szCs w:val="24"/>
        </w:rPr>
        <w:t>l</w:t>
      </w:r>
      <w:r w:rsidRPr="001535ED">
        <w:rPr>
          <w:rFonts w:cs="Times New Roman"/>
          <w:sz w:val="24"/>
          <w:szCs w:val="24"/>
        </w:rPr>
        <w:t>ic, he observed, that Christ, being glorified, took up with him all his own blood, and that there is no r</w:t>
      </w:r>
      <w:r w:rsidRPr="001535ED">
        <w:rPr>
          <w:rFonts w:cs="Times New Roman"/>
          <w:sz w:val="24"/>
          <w:szCs w:val="24"/>
        </w:rPr>
        <w:t>e</w:t>
      </w:r>
      <w:r w:rsidRPr="001535ED">
        <w:rPr>
          <w:rFonts w:cs="Times New Roman"/>
          <w:sz w:val="24"/>
          <w:szCs w:val="24"/>
        </w:rPr>
        <w:t>main of it on earth</w:t>
      </w:r>
      <w:r w:rsidR="000A04F2" w:rsidRPr="001535ED">
        <w:rPr>
          <w:rFonts w:cs="Times New Roman"/>
          <w:sz w:val="24"/>
          <w:szCs w:val="24"/>
        </w:rPr>
        <w:t>;</w:t>
      </w:r>
      <w:r w:rsidRPr="001535ED">
        <w:rPr>
          <w:rFonts w:cs="Times New Roman"/>
          <w:sz w:val="24"/>
          <w:szCs w:val="24"/>
        </w:rPr>
        <w:t xml:space="preserve"> as also</w:t>
      </w:r>
      <w:r w:rsidR="001535ED" w:rsidRPr="001535ED">
        <w:rPr>
          <w:rFonts w:cs="Times New Roman"/>
          <w:sz w:val="24"/>
          <w:szCs w:val="24"/>
        </w:rPr>
        <w:t xml:space="preserve"> that the greatest part of the </w:t>
      </w:r>
      <w:r w:rsidRPr="001535ED">
        <w:rPr>
          <w:rFonts w:cs="Times New Roman"/>
          <w:sz w:val="24"/>
          <w:szCs w:val="24"/>
        </w:rPr>
        <w:t xml:space="preserve">miracles, which are reported about the apparition of his blood, are the frauds and impostures of avaricious and designing men. He maintained, that Jesus Christ might be called bread </w:t>
      </w:r>
      <w:r w:rsidR="001535ED" w:rsidRPr="001535ED">
        <w:rPr>
          <w:rFonts w:cs="Times New Roman"/>
          <w:sz w:val="24"/>
          <w:szCs w:val="24"/>
        </w:rPr>
        <w:t>b</w:t>
      </w:r>
      <w:r w:rsidRPr="001535ED">
        <w:rPr>
          <w:rFonts w:cs="Times New Roman"/>
          <w:sz w:val="24"/>
          <w:szCs w:val="24"/>
        </w:rPr>
        <w:t>ut he departed not from the doctrine of the church a</w:t>
      </w:r>
      <w:r w:rsidR="001535ED" w:rsidRPr="001535ED">
        <w:rPr>
          <w:rFonts w:cs="Times New Roman"/>
          <w:sz w:val="24"/>
          <w:szCs w:val="24"/>
        </w:rPr>
        <w:t xml:space="preserve">bout the transubstantiation of </w:t>
      </w:r>
      <w:r w:rsidRPr="001535ED">
        <w:rPr>
          <w:rFonts w:cs="Times New Roman"/>
          <w:sz w:val="24"/>
          <w:szCs w:val="24"/>
        </w:rPr>
        <w:t>the bread and wine into the body and blood of Jesus Christ. But it is of small importance with the church of Rome, in what particular points the judgments of men coincide with its doctrines, if the whole of the co</w:t>
      </w:r>
      <w:r w:rsidRPr="001535ED">
        <w:rPr>
          <w:rFonts w:cs="Times New Roman"/>
          <w:sz w:val="24"/>
          <w:szCs w:val="24"/>
        </w:rPr>
        <w:t>r</w:t>
      </w:r>
      <w:r w:rsidRPr="001535ED">
        <w:rPr>
          <w:rFonts w:cs="Times New Roman"/>
          <w:sz w:val="24"/>
          <w:szCs w:val="24"/>
        </w:rPr>
        <w:t>rupt leaven be not implicitly swallowed. And perhaps no points are held more sacred by that heretical communion, than those which yield the most abundant profit to the holy see, falsely so called. To attack the virtue of p</w:t>
      </w:r>
      <w:r w:rsidRPr="001535ED">
        <w:rPr>
          <w:rFonts w:cs="Times New Roman"/>
          <w:sz w:val="24"/>
          <w:szCs w:val="24"/>
        </w:rPr>
        <w:t>a</w:t>
      </w:r>
      <w:r w:rsidRPr="001535ED">
        <w:rPr>
          <w:rFonts w:cs="Times New Roman"/>
          <w:sz w:val="24"/>
          <w:szCs w:val="24"/>
        </w:rPr>
        <w:t>pal indulgences, is striking at the most fundamental pillar of the popedom</w:t>
      </w:r>
      <w:r w:rsidR="000A04F2" w:rsidRPr="001535ED">
        <w:rPr>
          <w:rFonts w:cs="Times New Roman"/>
          <w:sz w:val="24"/>
          <w:szCs w:val="24"/>
        </w:rPr>
        <w:t>;</w:t>
      </w:r>
      <w:r w:rsidRPr="001535ED">
        <w:rPr>
          <w:rFonts w:cs="Times New Roman"/>
          <w:sz w:val="24"/>
          <w:szCs w:val="24"/>
        </w:rPr>
        <w:t xml:space="preserve"> and to deny the stock of merit, laid up in the church for public sale, is a damnable denial of the privileges of the clergy, to whom both hea</w:t>
      </w:r>
      <w:r w:rsidRPr="001535ED">
        <w:rPr>
          <w:rFonts w:cs="Times New Roman"/>
          <w:sz w:val="24"/>
          <w:szCs w:val="24"/>
        </w:rPr>
        <w:t>v</w:t>
      </w:r>
      <w:r w:rsidRPr="001535ED">
        <w:rPr>
          <w:rFonts w:cs="Times New Roman"/>
          <w:sz w:val="24"/>
          <w:szCs w:val="24"/>
        </w:rPr>
        <w:t>en and earth belong, under the disposal of their pontiff, Christ</w:t>
      </w:r>
      <w:r w:rsidR="000A04F2" w:rsidRPr="001535ED">
        <w:rPr>
          <w:rFonts w:cs="Times New Roman"/>
          <w:sz w:val="24"/>
          <w:szCs w:val="24"/>
        </w:rPr>
        <w:t>’</w:t>
      </w:r>
      <w:r w:rsidRPr="001535ED">
        <w:rPr>
          <w:rFonts w:cs="Times New Roman"/>
          <w:sz w:val="24"/>
          <w:szCs w:val="24"/>
        </w:rPr>
        <w:t>s pretended vicar here below. These mo</w:t>
      </w:r>
      <w:r w:rsidRPr="001535ED">
        <w:rPr>
          <w:rFonts w:cs="Times New Roman"/>
          <w:sz w:val="24"/>
          <w:szCs w:val="24"/>
        </w:rPr>
        <w:t>n</w:t>
      </w:r>
      <w:r w:rsidRPr="001535ED">
        <w:rPr>
          <w:rFonts w:cs="Times New Roman"/>
          <w:sz w:val="24"/>
          <w:szCs w:val="24"/>
        </w:rPr>
        <w:t xml:space="preserve">strous abuses, </w:t>
      </w:r>
      <w:r w:rsidR="001535ED" w:rsidRPr="001535ED">
        <w:rPr>
          <w:rFonts w:cs="Times New Roman"/>
          <w:sz w:val="24"/>
          <w:szCs w:val="24"/>
        </w:rPr>
        <w:t>s</w:t>
      </w:r>
      <w:r w:rsidRPr="001535ED">
        <w:rPr>
          <w:rFonts w:cs="Times New Roman"/>
          <w:sz w:val="24"/>
          <w:szCs w:val="24"/>
        </w:rPr>
        <w:t>ome very few of that church have attempted, as far as they dared, to ce</w:t>
      </w:r>
      <w:r w:rsidRPr="001535ED">
        <w:rPr>
          <w:rFonts w:cs="Times New Roman"/>
          <w:sz w:val="24"/>
          <w:szCs w:val="24"/>
        </w:rPr>
        <w:t>n</w:t>
      </w:r>
      <w:r w:rsidRPr="001535ED">
        <w:rPr>
          <w:rFonts w:cs="Times New Roman"/>
          <w:sz w:val="24"/>
          <w:szCs w:val="24"/>
        </w:rPr>
        <w:t>sure.—And with r</w:t>
      </w:r>
      <w:r w:rsidRPr="001535ED">
        <w:rPr>
          <w:rFonts w:cs="Times New Roman"/>
          <w:sz w:val="24"/>
          <w:szCs w:val="24"/>
        </w:rPr>
        <w:t>e</w:t>
      </w:r>
      <w:r w:rsidRPr="001535ED">
        <w:rPr>
          <w:rFonts w:cs="Times New Roman"/>
          <w:sz w:val="24"/>
          <w:szCs w:val="24"/>
        </w:rPr>
        <w:t>spect to Rome itself; a journey thither would probably</w:t>
      </w:r>
      <w:r w:rsidR="000A04F2" w:rsidRPr="001535ED">
        <w:rPr>
          <w:rFonts w:cs="Times New Roman"/>
          <w:sz w:val="24"/>
          <w:szCs w:val="24"/>
        </w:rPr>
        <w:t xml:space="preserve"> </w:t>
      </w:r>
      <w:r w:rsidRPr="001535ED">
        <w:rPr>
          <w:rFonts w:cs="Times New Roman"/>
          <w:sz w:val="24"/>
          <w:szCs w:val="24"/>
        </w:rPr>
        <w:t>effect more to prevent a perversion from protestan</w:t>
      </w:r>
      <w:r w:rsidRPr="001535ED">
        <w:rPr>
          <w:rFonts w:cs="Times New Roman"/>
          <w:sz w:val="24"/>
          <w:szCs w:val="24"/>
        </w:rPr>
        <w:t>t</w:t>
      </w:r>
      <w:r w:rsidRPr="001535ED">
        <w:rPr>
          <w:rFonts w:cs="Times New Roman"/>
          <w:sz w:val="24"/>
          <w:szCs w:val="24"/>
        </w:rPr>
        <w:t xml:space="preserve">ism to popery, than a thousand wordy arguments. The wickedness and vices of the clergy, in that city, speak aloud for their principles. The review of these caused Hildebert, archbishop of Tours, so </w:t>
      </w:r>
      <w:r w:rsidRPr="001535ED">
        <w:rPr>
          <w:rFonts w:cs="Times New Roman"/>
          <w:sz w:val="24"/>
          <w:szCs w:val="24"/>
        </w:rPr>
        <w:lastRenderedPageBreak/>
        <w:t>long ago as the twelfth century, to characterize that famous mart of souls in the following words</w:t>
      </w:r>
      <w:r w:rsidR="000A04F2" w:rsidRPr="001535ED">
        <w:rPr>
          <w:rFonts w:cs="Times New Roman"/>
          <w:sz w:val="24"/>
          <w:szCs w:val="24"/>
        </w:rPr>
        <w:t>:</w:t>
      </w:r>
    </w:p>
    <w:p w:rsidR="001535ED" w:rsidRPr="001535ED" w:rsidRDefault="00BB5163" w:rsidP="003E756F">
      <w:pPr>
        <w:spacing w:after="0"/>
        <w:ind w:left="851" w:firstLine="284"/>
        <w:jc w:val="both"/>
        <w:rPr>
          <w:rFonts w:cs="Times New Roman"/>
          <w:sz w:val="24"/>
          <w:szCs w:val="24"/>
        </w:rPr>
      </w:pPr>
      <w:r w:rsidRPr="001535ED">
        <w:rPr>
          <w:rFonts w:cs="Times New Roman"/>
          <w:sz w:val="24"/>
          <w:szCs w:val="24"/>
        </w:rPr>
        <w:t>U</w:t>
      </w:r>
      <w:r w:rsidR="000A04F2" w:rsidRPr="001535ED">
        <w:rPr>
          <w:rFonts w:cs="Times New Roman"/>
          <w:sz w:val="24"/>
          <w:szCs w:val="24"/>
        </w:rPr>
        <w:t xml:space="preserve">rbs foelix, si vel dominis urbs </w:t>
      </w:r>
      <w:r w:rsidRPr="001535ED">
        <w:rPr>
          <w:rFonts w:cs="Times New Roman"/>
          <w:sz w:val="24"/>
          <w:szCs w:val="24"/>
        </w:rPr>
        <w:t>careret,</w:t>
      </w:r>
      <w:r w:rsidR="000A04F2" w:rsidRPr="001535ED">
        <w:rPr>
          <w:rFonts w:cs="Times New Roman"/>
          <w:sz w:val="24"/>
          <w:szCs w:val="24"/>
        </w:rPr>
        <w:t xml:space="preserve"> </w:t>
      </w:r>
    </w:p>
    <w:p w:rsidR="00BB5163" w:rsidRPr="001535ED" w:rsidRDefault="001535ED" w:rsidP="003E756F">
      <w:pPr>
        <w:spacing w:after="0"/>
        <w:ind w:left="851" w:firstLine="567"/>
        <w:jc w:val="both"/>
        <w:rPr>
          <w:rFonts w:cs="Times New Roman"/>
          <w:sz w:val="24"/>
          <w:szCs w:val="24"/>
        </w:rPr>
      </w:pPr>
      <w:proofErr w:type="spellStart"/>
      <w:r w:rsidRPr="001535ED">
        <w:rPr>
          <w:rFonts w:cs="Times New Roman"/>
          <w:sz w:val="24"/>
          <w:szCs w:val="24"/>
        </w:rPr>
        <w:t>Vel</w:t>
      </w:r>
      <w:r w:rsidR="00BB5163" w:rsidRPr="001535ED">
        <w:rPr>
          <w:rFonts w:cs="Times New Roman"/>
          <w:sz w:val="24"/>
          <w:szCs w:val="24"/>
        </w:rPr>
        <w:t>dominis</w:t>
      </w:r>
      <w:proofErr w:type="spellEnd"/>
      <w:r w:rsidR="00BB5163" w:rsidRPr="001535ED">
        <w:rPr>
          <w:rFonts w:cs="Times New Roman"/>
          <w:sz w:val="24"/>
          <w:szCs w:val="24"/>
        </w:rPr>
        <w:t xml:space="preserve"> esset turpe carere fide.</w:t>
      </w:r>
      <w:r w:rsidR="00BB5163" w:rsidRPr="001535ED">
        <w:rPr>
          <w:rFonts w:cs="Times New Roman"/>
          <w:sz w:val="24"/>
          <w:szCs w:val="24"/>
        </w:rPr>
        <w:tab/>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That is,</w:t>
      </w:r>
    </w:p>
    <w:p w:rsidR="003E756F" w:rsidRDefault="000A04F2" w:rsidP="003E756F">
      <w:pPr>
        <w:spacing w:after="0"/>
        <w:ind w:left="567" w:firstLine="284"/>
        <w:jc w:val="both"/>
        <w:rPr>
          <w:rFonts w:cs="Times New Roman"/>
          <w:sz w:val="24"/>
          <w:szCs w:val="24"/>
        </w:rPr>
      </w:pPr>
      <w:r w:rsidRPr="001535ED">
        <w:rPr>
          <w:rFonts w:cs="Times New Roman"/>
          <w:sz w:val="24"/>
          <w:szCs w:val="24"/>
        </w:rPr>
        <w:t>‘</w:t>
      </w:r>
      <w:r w:rsidR="00BB5163" w:rsidRPr="001535ED">
        <w:rPr>
          <w:rFonts w:cs="Times New Roman"/>
          <w:sz w:val="24"/>
          <w:szCs w:val="24"/>
        </w:rPr>
        <w:t>Happy city, if it had no masters</w:t>
      </w:r>
      <w:r w:rsidRPr="001535ED">
        <w:rPr>
          <w:rFonts w:cs="Times New Roman"/>
          <w:sz w:val="24"/>
          <w:szCs w:val="24"/>
        </w:rPr>
        <w:t>;</w:t>
      </w:r>
      <w:r w:rsidR="00BB5163" w:rsidRPr="001535ED">
        <w:rPr>
          <w:rFonts w:cs="Times New Roman"/>
          <w:sz w:val="24"/>
          <w:szCs w:val="24"/>
        </w:rPr>
        <w:t xml:space="preserve"> or if it were scandalous for those ma</w:t>
      </w:r>
      <w:r w:rsidR="00BB5163" w:rsidRPr="001535ED">
        <w:rPr>
          <w:rFonts w:cs="Times New Roman"/>
          <w:sz w:val="24"/>
          <w:szCs w:val="24"/>
        </w:rPr>
        <w:t>s</w:t>
      </w:r>
      <w:r w:rsidR="00BB5163" w:rsidRPr="001535ED">
        <w:rPr>
          <w:rFonts w:cs="Times New Roman"/>
          <w:sz w:val="24"/>
          <w:szCs w:val="24"/>
        </w:rPr>
        <w:t>ters to be unfaithful.</w:t>
      </w:r>
      <w:r w:rsidRPr="001535ED">
        <w:rPr>
          <w:rFonts w:cs="Times New Roman"/>
          <w:sz w:val="24"/>
          <w:szCs w:val="24"/>
        </w:rPr>
        <w:t xml:space="preserve">’ </w:t>
      </w:r>
    </w:p>
    <w:p w:rsidR="00BB5163" w:rsidRPr="001535ED" w:rsidRDefault="00BB5163" w:rsidP="003E756F">
      <w:pPr>
        <w:spacing w:after="0"/>
        <w:jc w:val="both"/>
        <w:rPr>
          <w:rFonts w:cs="Times New Roman"/>
          <w:sz w:val="24"/>
          <w:szCs w:val="24"/>
        </w:rPr>
      </w:pPr>
      <w:r w:rsidRPr="001535ED">
        <w:rPr>
          <w:rFonts w:cs="Times New Roman"/>
          <w:sz w:val="24"/>
          <w:szCs w:val="24"/>
        </w:rPr>
        <w:t>Luther</w:t>
      </w:r>
      <w:r w:rsidR="000A04F2" w:rsidRPr="001535ED">
        <w:rPr>
          <w:rFonts w:cs="Times New Roman"/>
          <w:sz w:val="24"/>
          <w:szCs w:val="24"/>
        </w:rPr>
        <w:t xml:space="preserve"> </w:t>
      </w:r>
      <w:r w:rsidRPr="001535ED">
        <w:rPr>
          <w:rFonts w:cs="Times New Roman"/>
          <w:sz w:val="24"/>
          <w:szCs w:val="24"/>
        </w:rPr>
        <w:t>used to say, that for 1000 florins he would not but have</w:t>
      </w:r>
      <w:r w:rsidR="000A04F2" w:rsidRPr="001535ED">
        <w:rPr>
          <w:rFonts w:cs="Times New Roman"/>
          <w:sz w:val="24"/>
          <w:szCs w:val="24"/>
        </w:rPr>
        <w:t xml:space="preserve"> </w:t>
      </w:r>
      <w:r w:rsidRPr="001535ED">
        <w:rPr>
          <w:rFonts w:cs="Times New Roman"/>
          <w:sz w:val="24"/>
          <w:szCs w:val="24"/>
        </w:rPr>
        <w:t>been at Rome,</w:t>
      </w:r>
      <w:r w:rsidR="003E756F">
        <w:rPr>
          <w:rFonts w:cs="Times New Roman"/>
          <w:sz w:val="24"/>
          <w:szCs w:val="24"/>
        </w:rPr>
        <w:t xml:space="preserve"> </w:t>
      </w:r>
      <w:r w:rsidRPr="001535ED">
        <w:rPr>
          <w:rFonts w:cs="Times New Roman"/>
          <w:sz w:val="24"/>
          <w:szCs w:val="24"/>
        </w:rPr>
        <w:t>where he saw so thoroughly into that sink of sin and spiritual abomination, that he abhorred the place and its profession all his life afterwards. He had been sent thither, in the early part of his life, in behalf of his convent. But to proceed</w:t>
      </w:r>
      <w:r w:rsidR="000A04F2" w:rsidRPr="001535ED">
        <w:rPr>
          <w:rFonts w:cs="Times New Roman"/>
          <w:sz w:val="24"/>
          <w:szCs w:val="24"/>
        </w:rPr>
        <w:t>:</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 xml:space="preserve">About the time when Huss wrote the above discourses, Peter of Dresden was obliged to fly from Saxony, and seek a refuge at Prague, where he encouraged </w:t>
      </w:r>
      <w:proofErr w:type="spellStart"/>
      <w:r w:rsidRPr="001535ED">
        <w:rPr>
          <w:rFonts w:cs="Times New Roman"/>
          <w:sz w:val="24"/>
          <w:szCs w:val="24"/>
        </w:rPr>
        <w:t>Jacobelle</w:t>
      </w:r>
      <w:proofErr w:type="spellEnd"/>
      <w:r w:rsidRPr="001535ED">
        <w:rPr>
          <w:rFonts w:cs="Times New Roman"/>
          <w:sz w:val="24"/>
          <w:szCs w:val="24"/>
        </w:rPr>
        <w:t xml:space="preserve"> of </w:t>
      </w:r>
      <w:proofErr w:type="spellStart"/>
      <w:r w:rsidRPr="001535ED">
        <w:rPr>
          <w:rFonts w:cs="Times New Roman"/>
          <w:sz w:val="24"/>
          <w:szCs w:val="24"/>
        </w:rPr>
        <w:t>Mis</w:t>
      </w:r>
      <w:r w:rsidR="001535ED">
        <w:rPr>
          <w:rFonts w:cs="Times New Roman"/>
          <w:sz w:val="24"/>
          <w:szCs w:val="24"/>
        </w:rPr>
        <w:t>n</w:t>
      </w:r>
      <w:r w:rsidRPr="001535ED">
        <w:rPr>
          <w:rFonts w:cs="Times New Roman"/>
          <w:sz w:val="24"/>
          <w:szCs w:val="24"/>
        </w:rPr>
        <w:t>ia</w:t>
      </w:r>
      <w:proofErr w:type="spellEnd"/>
      <w:r w:rsidRPr="001535ED">
        <w:rPr>
          <w:rFonts w:cs="Times New Roman"/>
          <w:sz w:val="24"/>
          <w:szCs w:val="24"/>
        </w:rPr>
        <w:t>, a priest of the chapel of St Michael, to preach up the esta</w:t>
      </w:r>
      <w:r w:rsidRPr="001535ED">
        <w:rPr>
          <w:rFonts w:cs="Times New Roman"/>
          <w:sz w:val="24"/>
          <w:szCs w:val="24"/>
        </w:rPr>
        <w:t>b</w:t>
      </w:r>
      <w:r w:rsidRPr="001535ED">
        <w:rPr>
          <w:rFonts w:cs="Times New Roman"/>
          <w:sz w:val="24"/>
          <w:szCs w:val="24"/>
        </w:rPr>
        <w:t>lishment of the communion under the species of wine. This opinion was embraced by doctor Huss and his followers, who began to preach, that the use of the cup was necessary to the laity, and that the sacrament should be administered under both kinds. Archbishops Sbynko was incensed at these pr</w:t>
      </w:r>
      <w:r w:rsidRPr="001535ED">
        <w:rPr>
          <w:rFonts w:cs="Times New Roman"/>
          <w:sz w:val="24"/>
          <w:szCs w:val="24"/>
        </w:rPr>
        <w:t>o</w:t>
      </w:r>
      <w:r w:rsidRPr="001535ED">
        <w:rPr>
          <w:rFonts w:cs="Times New Roman"/>
          <w:sz w:val="24"/>
          <w:szCs w:val="24"/>
        </w:rPr>
        <w:t>ceedings, and applied to king Wenceslaus for assistance, which that monarch refused. The prelate then had recourse to Sigismund, king of Hung</w:t>
      </w:r>
      <w:r w:rsidR="001A1154">
        <w:rPr>
          <w:rFonts w:cs="Times New Roman"/>
          <w:sz w:val="24"/>
          <w:szCs w:val="24"/>
        </w:rPr>
        <w:t xml:space="preserve">ary, who promised to come into </w:t>
      </w:r>
      <w:r w:rsidRPr="001535ED">
        <w:rPr>
          <w:rFonts w:cs="Times New Roman"/>
          <w:sz w:val="24"/>
          <w:szCs w:val="24"/>
        </w:rPr>
        <w:t>Boh</w:t>
      </w:r>
      <w:r w:rsidRPr="001535ED">
        <w:rPr>
          <w:rFonts w:cs="Times New Roman"/>
          <w:sz w:val="24"/>
          <w:szCs w:val="24"/>
        </w:rPr>
        <w:t>e</w:t>
      </w:r>
      <w:r w:rsidRPr="001535ED">
        <w:rPr>
          <w:rFonts w:cs="Times New Roman"/>
          <w:sz w:val="24"/>
          <w:szCs w:val="24"/>
        </w:rPr>
        <w:t>mia, and settle the affairs of the church in that kingdom</w:t>
      </w:r>
      <w:r w:rsidR="001A1154">
        <w:rPr>
          <w:rFonts w:cs="Times New Roman"/>
          <w:sz w:val="24"/>
          <w:szCs w:val="24"/>
        </w:rPr>
        <w:t>.</w:t>
      </w:r>
      <w:r w:rsidRPr="001535ED">
        <w:rPr>
          <w:rFonts w:cs="Times New Roman"/>
          <w:sz w:val="24"/>
          <w:szCs w:val="24"/>
        </w:rPr>
        <w:t xml:space="preserve"> But Sbynko died in</w:t>
      </w:r>
      <w:r w:rsidR="000A04F2" w:rsidRPr="001535ED">
        <w:rPr>
          <w:rFonts w:cs="Times New Roman"/>
          <w:sz w:val="24"/>
          <w:szCs w:val="24"/>
        </w:rPr>
        <w:t xml:space="preserve"> </w:t>
      </w:r>
      <w:r w:rsidRPr="001535ED">
        <w:rPr>
          <w:rFonts w:cs="Times New Roman"/>
          <w:sz w:val="24"/>
          <w:szCs w:val="24"/>
        </w:rPr>
        <w:t>Hu</w:t>
      </w:r>
      <w:r w:rsidRPr="001535ED">
        <w:rPr>
          <w:rFonts w:cs="Times New Roman"/>
          <w:sz w:val="24"/>
          <w:szCs w:val="24"/>
        </w:rPr>
        <w:t>n</w:t>
      </w:r>
      <w:r w:rsidRPr="001535ED">
        <w:rPr>
          <w:rFonts w:cs="Times New Roman"/>
          <w:sz w:val="24"/>
          <w:szCs w:val="24"/>
        </w:rPr>
        <w:t>gary, before Sigismund began his journey into Bohemia. Albicus succeeded to the archiepiscopal see of Prague, wh</w:t>
      </w:r>
      <w:r w:rsidR="001A1154">
        <w:rPr>
          <w:rFonts w:cs="Times New Roman"/>
          <w:sz w:val="24"/>
          <w:szCs w:val="24"/>
        </w:rPr>
        <w:t xml:space="preserve">o permitted </w:t>
      </w:r>
      <w:r w:rsidRPr="001535ED">
        <w:rPr>
          <w:rFonts w:cs="Times New Roman"/>
          <w:sz w:val="24"/>
          <w:szCs w:val="24"/>
        </w:rPr>
        <w:t>the Hussites to continue their se</w:t>
      </w:r>
      <w:r w:rsidRPr="001535ED">
        <w:rPr>
          <w:rFonts w:cs="Times New Roman"/>
          <w:sz w:val="24"/>
          <w:szCs w:val="24"/>
        </w:rPr>
        <w:t>r</w:t>
      </w:r>
      <w:r w:rsidRPr="001535ED">
        <w:rPr>
          <w:rFonts w:cs="Times New Roman"/>
          <w:sz w:val="24"/>
          <w:szCs w:val="24"/>
        </w:rPr>
        <w:t>mons</w:t>
      </w:r>
      <w:r w:rsidR="000A04F2" w:rsidRPr="001535ED">
        <w:rPr>
          <w:rFonts w:cs="Times New Roman"/>
          <w:sz w:val="24"/>
          <w:szCs w:val="24"/>
        </w:rPr>
        <w:t>;</w:t>
      </w:r>
      <w:r w:rsidRPr="001535ED">
        <w:rPr>
          <w:rFonts w:cs="Times New Roman"/>
          <w:sz w:val="24"/>
          <w:szCs w:val="24"/>
        </w:rPr>
        <w:t xml:space="preserve"> and their doctrine became almost general.</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Doctor Huss left this retirement, and returned to Prague, in 1412, at the time that pope John XXIII. published</w:t>
      </w:r>
      <w:r w:rsidR="000A04F2" w:rsidRPr="001535ED">
        <w:rPr>
          <w:rFonts w:cs="Times New Roman"/>
          <w:sz w:val="24"/>
          <w:szCs w:val="24"/>
        </w:rPr>
        <w:t xml:space="preserve"> </w:t>
      </w:r>
      <w:r w:rsidRPr="001535ED">
        <w:rPr>
          <w:rFonts w:cs="Times New Roman"/>
          <w:sz w:val="24"/>
          <w:szCs w:val="24"/>
        </w:rPr>
        <w:t xml:space="preserve">the bulls against Laodislaus, king of Naples, whereby he ordered a </w:t>
      </w:r>
      <w:r w:rsidR="000A04F2" w:rsidRPr="001535ED">
        <w:rPr>
          <w:rFonts w:cs="Times New Roman"/>
          <w:sz w:val="24"/>
          <w:szCs w:val="24"/>
        </w:rPr>
        <w:t>crusade</w:t>
      </w:r>
      <w:r w:rsidRPr="001535ED">
        <w:rPr>
          <w:rFonts w:cs="Times New Roman"/>
          <w:sz w:val="24"/>
          <w:szCs w:val="24"/>
        </w:rPr>
        <w:t xml:space="preserve"> against him, and granted </w:t>
      </w:r>
      <w:r w:rsidR="000A04F2" w:rsidRPr="001535ED">
        <w:rPr>
          <w:rFonts w:cs="Times New Roman"/>
          <w:sz w:val="24"/>
          <w:szCs w:val="24"/>
        </w:rPr>
        <w:t>indulgencies</w:t>
      </w:r>
      <w:r w:rsidRPr="001535ED">
        <w:rPr>
          <w:rFonts w:cs="Times New Roman"/>
          <w:sz w:val="24"/>
          <w:szCs w:val="24"/>
        </w:rPr>
        <w:t xml:space="preserve"> to</w:t>
      </w:r>
      <w:r w:rsidR="000A04F2" w:rsidRPr="001535ED">
        <w:rPr>
          <w:rFonts w:cs="Times New Roman"/>
          <w:sz w:val="24"/>
          <w:szCs w:val="24"/>
        </w:rPr>
        <w:t xml:space="preserve"> </w:t>
      </w:r>
      <w:r w:rsidRPr="001535ED">
        <w:rPr>
          <w:rFonts w:cs="Times New Roman"/>
          <w:sz w:val="24"/>
          <w:szCs w:val="24"/>
        </w:rPr>
        <w:t>all those who undertook this war. These bulls were con</w:t>
      </w:r>
      <w:r w:rsidR="001A1154">
        <w:rPr>
          <w:rFonts w:cs="Times New Roman"/>
          <w:sz w:val="24"/>
          <w:szCs w:val="24"/>
        </w:rPr>
        <w:t xml:space="preserve">futed </w:t>
      </w:r>
      <w:r w:rsidRPr="001535ED">
        <w:rPr>
          <w:rFonts w:cs="Times New Roman"/>
          <w:sz w:val="24"/>
          <w:szCs w:val="24"/>
        </w:rPr>
        <w:t>by doctor Huss, who d</w:t>
      </w:r>
      <w:r w:rsidRPr="001535ED">
        <w:rPr>
          <w:rFonts w:cs="Times New Roman"/>
          <w:sz w:val="24"/>
          <w:szCs w:val="24"/>
        </w:rPr>
        <w:t>e</w:t>
      </w:r>
      <w:r w:rsidRPr="001535ED">
        <w:rPr>
          <w:rFonts w:cs="Times New Roman"/>
          <w:sz w:val="24"/>
          <w:szCs w:val="24"/>
        </w:rPr>
        <w:t xml:space="preserve">claimed against </w:t>
      </w:r>
      <w:r w:rsidR="000A04F2" w:rsidRPr="001535ED">
        <w:rPr>
          <w:rFonts w:cs="Times New Roman"/>
          <w:sz w:val="24"/>
          <w:szCs w:val="24"/>
        </w:rPr>
        <w:t>crusades</w:t>
      </w:r>
      <w:r w:rsidRPr="001535ED">
        <w:rPr>
          <w:rFonts w:cs="Times New Roman"/>
          <w:sz w:val="24"/>
          <w:szCs w:val="24"/>
        </w:rPr>
        <w:t xml:space="preserve"> and indulgen</w:t>
      </w:r>
      <w:r w:rsidRPr="001535ED">
        <w:rPr>
          <w:rFonts w:cs="Times New Roman"/>
          <w:sz w:val="24"/>
          <w:szCs w:val="24"/>
        </w:rPr>
        <w:t>c</w:t>
      </w:r>
      <w:r w:rsidR="001A1154">
        <w:rPr>
          <w:rFonts w:cs="Times New Roman"/>
          <w:sz w:val="24"/>
          <w:szCs w:val="24"/>
        </w:rPr>
        <w:t>es.</w:t>
      </w:r>
      <w:r w:rsidRPr="001535ED">
        <w:rPr>
          <w:rFonts w:cs="Times New Roman"/>
          <w:sz w:val="24"/>
          <w:szCs w:val="24"/>
        </w:rPr>
        <w:t xml:space="preserve"> The populace became animated by his ora</w:t>
      </w:r>
      <w:r w:rsidR="000A04F2" w:rsidRPr="001535ED">
        <w:rPr>
          <w:rFonts w:cs="Times New Roman"/>
          <w:sz w:val="24"/>
          <w:szCs w:val="24"/>
        </w:rPr>
        <w:t xml:space="preserve">tory </w:t>
      </w:r>
      <w:r w:rsidRPr="001535ED">
        <w:rPr>
          <w:rFonts w:cs="Times New Roman"/>
          <w:sz w:val="24"/>
          <w:szCs w:val="24"/>
        </w:rPr>
        <w:t>and declared that pope John was antichrist. The magistrates caused some of them to be apprehended, and</w:t>
      </w:r>
      <w:r w:rsidR="000A04F2" w:rsidRPr="001535ED">
        <w:rPr>
          <w:rFonts w:cs="Times New Roman"/>
          <w:sz w:val="24"/>
          <w:szCs w:val="24"/>
        </w:rPr>
        <w:t xml:space="preserve"> </w:t>
      </w:r>
      <w:r w:rsidRPr="001535ED">
        <w:rPr>
          <w:rFonts w:cs="Times New Roman"/>
          <w:sz w:val="24"/>
          <w:szCs w:val="24"/>
        </w:rPr>
        <w:t>the rest took up arms to set them at liberty</w:t>
      </w:r>
      <w:r w:rsidR="000A04F2" w:rsidRPr="001535ED">
        <w:rPr>
          <w:rFonts w:cs="Times New Roman"/>
          <w:sz w:val="24"/>
          <w:szCs w:val="24"/>
        </w:rPr>
        <w:t>;</w:t>
      </w:r>
      <w:r w:rsidRPr="001535ED">
        <w:rPr>
          <w:rFonts w:cs="Times New Roman"/>
          <w:sz w:val="24"/>
          <w:szCs w:val="24"/>
        </w:rPr>
        <w:t xml:space="preserve"> but they were pacified by the magistrates, who gave them solemn assurances that no injury should be done to the prisoners</w:t>
      </w:r>
      <w:r w:rsidR="001A1154">
        <w:rPr>
          <w:rFonts w:cs="Times New Roman"/>
          <w:sz w:val="24"/>
          <w:szCs w:val="24"/>
        </w:rPr>
        <w:t>.</w:t>
      </w:r>
      <w:r w:rsidRPr="001535ED">
        <w:rPr>
          <w:rFonts w:cs="Times New Roman"/>
          <w:sz w:val="24"/>
          <w:szCs w:val="24"/>
        </w:rPr>
        <w:t xml:space="preserve"> </w:t>
      </w:r>
      <w:r w:rsidR="001A1154">
        <w:rPr>
          <w:rFonts w:cs="Times New Roman"/>
          <w:sz w:val="24"/>
          <w:szCs w:val="24"/>
        </w:rPr>
        <w:t>H</w:t>
      </w:r>
      <w:r w:rsidRPr="001535ED">
        <w:rPr>
          <w:rFonts w:cs="Times New Roman"/>
          <w:sz w:val="24"/>
          <w:szCs w:val="24"/>
        </w:rPr>
        <w:t>owever, they were privately beheaded in the judgment hall. The blood which ran out from the place of execution disco</w:t>
      </w:r>
      <w:r w:rsidRPr="001535ED">
        <w:rPr>
          <w:rFonts w:cs="Times New Roman"/>
          <w:sz w:val="24"/>
          <w:szCs w:val="24"/>
        </w:rPr>
        <w:t>v</w:t>
      </w:r>
      <w:r w:rsidRPr="001535ED">
        <w:rPr>
          <w:rFonts w:cs="Times New Roman"/>
          <w:sz w:val="24"/>
          <w:szCs w:val="24"/>
        </w:rPr>
        <w:t>ered the massacre of these men to the common people, who took arms again, fo</w:t>
      </w:r>
      <w:r w:rsidRPr="001535ED">
        <w:rPr>
          <w:rFonts w:cs="Times New Roman"/>
          <w:sz w:val="24"/>
          <w:szCs w:val="24"/>
        </w:rPr>
        <w:t>r</w:t>
      </w:r>
      <w:r w:rsidRPr="001535ED">
        <w:rPr>
          <w:rFonts w:cs="Times New Roman"/>
          <w:sz w:val="24"/>
          <w:szCs w:val="24"/>
        </w:rPr>
        <w:t xml:space="preserve">cibly carried off the bodies of those that were executed, honourably interred them in the church of Bethlehem, and reverenced them as martyrs. </w:t>
      </w:r>
      <w:r w:rsidR="001A1154">
        <w:rPr>
          <w:rFonts w:cs="Times New Roman"/>
          <w:sz w:val="24"/>
          <w:szCs w:val="24"/>
        </w:rPr>
        <w:t>‘</w:t>
      </w:r>
      <w:r w:rsidRPr="001535ED">
        <w:rPr>
          <w:rFonts w:cs="Times New Roman"/>
          <w:sz w:val="24"/>
          <w:szCs w:val="24"/>
        </w:rPr>
        <w:t xml:space="preserve">Huss (says Mr </w:t>
      </w:r>
      <w:proofErr w:type="spellStart"/>
      <w:r w:rsidRPr="001535ED">
        <w:rPr>
          <w:rFonts w:cs="Times New Roman"/>
          <w:sz w:val="24"/>
          <w:szCs w:val="24"/>
        </w:rPr>
        <w:t>Gi</w:t>
      </w:r>
      <w:r w:rsidRPr="001535ED">
        <w:rPr>
          <w:rFonts w:cs="Times New Roman"/>
          <w:sz w:val="24"/>
          <w:szCs w:val="24"/>
        </w:rPr>
        <w:t>l</w:t>
      </w:r>
      <w:r w:rsidRPr="001535ED">
        <w:rPr>
          <w:rFonts w:cs="Times New Roman"/>
          <w:sz w:val="24"/>
          <w:szCs w:val="24"/>
        </w:rPr>
        <w:t>pin</w:t>
      </w:r>
      <w:proofErr w:type="spellEnd"/>
      <w:r w:rsidRPr="001535ED">
        <w:rPr>
          <w:rFonts w:cs="Times New Roman"/>
          <w:sz w:val="24"/>
          <w:szCs w:val="24"/>
        </w:rPr>
        <w:t xml:space="preserve">) discovered, on this occasion, a true Christian </w:t>
      </w:r>
      <w:r w:rsidR="001A1154">
        <w:rPr>
          <w:rFonts w:cs="Times New Roman"/>
          <w:sz w:val="24"/>
          <w:szCs w:val="24"/>
        </w:rPr>
        <w:t>spirit. The late riot had gi</w:t>
      </w:r>
      <w:r w:rsidR="001A1154">
        <w:rPr>
          <w:rFonts w:cs="Times New Roman"/>
          <w:sz w:val="24"/>
          <w:szCs w:val="24"/>
        </w:rPr>
        <w:t>v</w:t>
      </w:r>
      <w:r w:rsidR="001A1154">
        <w:rPr>
          <w:rFonts w:cs="Times New Roman"/>
          <w:sz w:val="24"/>
          <w:szCs w:val="24"/>
        </w:rPr>
        <w:t xml:space="preserve">en </w:t>
      </w:r>
      <w:r w:rsidRPr="001535ED">
        <w:rPr>
          <w:rFonts w:cs="Times New Roman"/>
          <w:sz w:val="24"/>
          <w:szCs w:val="24"/>
        </w:rPr>
        <w:t>him great concern</w:t>
      </w:r>
      <w:r w:rsidR="000A04F2" w:rsidRPr="001535ED">
        <w:rPr>
          <w:rFonts w:cs="Times New Roman"/>
          <w:sz w:val="24"/>
          <w:szCs w:val="24"/>
        </w:rPr>
        <w:t>;</w:t>
      </w:r>
      <w:r w:rsidRPr="001535ED">
        <w:rPr>
          <w:rFonts w:cs="Times New Roman"/>
          <w:sz w:val="24"/>
          <w:szCs w:val="24"/>
        </w:rPr>
        <w:t xml:space="preserve"> and he had now so much weight with the people, as to r</w:t>
      </w:r>
      <w:r w:rsidRPr="001535ED">
        <w:rPr>
          <w:rFonts w:cs="Times New Roman"/>
          <w:sz w:val="24"/>
          <w:szCs w:val="24"/>
        </w:rPr>
        <w:t>e</w:t>
      </w:r>
      <w:r w:rsidRPr="001535ED">
        <w:rPr>
          <w:rFonts w:cs="Times New Roman"/>
          <w:sz w:val="24"/>
          <w:szCs w:val="24"/>
        </w:rPr>
        <w:t>strain them from attempting any farther violence—whereas, at the sound of a bell, he could have been surrounded with thousands, who might have laughed at the p</w:t>
      </w:r>
      <w:r w:rsidRPr="001535ED">
        <w:rPr>
          <w:rFonts w:cs="Times New Roman"/>
          <w:sz w:val="24"/>
          <w:szCs w:val="24"/>
        </w:rPr>
        <w:t>o</w:t>
      </w:r>
      <w:r w:rsidRPr="001535ED">
        <w:rPr>
          <w:rFonts w:cs="Times New Roman"/>
          <w:sz w:val="24"/>
          <w:szCs w:val="24"/>
        </w:rPr>
        <w:t>lice of the city.</w:t>
      </w:r>
      <w:r w:rsidR="000A04F2" w:rsidRPr="001535ED">
        <w:rPr>
          <w:rFonts w:cs="Times New Roman"/>
          <w:sz w:val="24"/>
          <w:szCs w:val="24"/>
        </w:rPr>
        <w:t>’</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lastRenderedPageBreak/>
        <w:t>The magistrates of Prague found it necessary to publish their reasons for these rigorous proceedings against the Hussites. They assembled many doctors of divi</w:t>
      </w:r>
      <w:r w:rsidRPr="001535ED">
        <w:rPr>
          <w:rFonts w:cs="Times New Roman"/>
          <w:sz w:val="24"/>
          <w:szCs w:val="24"/>
        </w:rPr>
        <w:t>n</w:t>
      </w:r>
      <w:r w:rsidRPr="001535ED">
        <w:rPr>
          <w:rFonts w:cs="Times New Roman"/>
          <w:sz w:val="24"/>
          <w:szCs w:val="24"/>
        </w:rPr>
        <w:t>ity in their city, who drew up a censure of forty-five of Wickliffe</w:t>
      </w:r>
      <w:r w:rsidR="000A04F2" w:rsidRPr="001535ED">
        <w:rPr>
          <w:rFonts w:cs="Times New Roman"/>
          <w:sz w:val="24"/>
          <w:szCs w:val="24"/>
        </w:rPr>
        <w:t>’</w:t>
      </w:r>
      <w:r w:rsidRPr="001535ED">
        <w:rPr>
          <w:rFonts w:cs="Times New Roman"/>
          <w:sz w:val="24"/>
          <w:szCs w:val="24"/>
        </w:rPr>
        <w:t>s propositions</w:t>
      </w:r>
      <w:r w:rsidR="000A04F2" w:rsidRPr="001535ED">
        <w:rPr>
          <w:rFonts w:cs="Times New Roman"/>
          <w:sz w:val="24"/>
          <w:szCs w:val="24"/>
        </w:rPr>
        <w:t>;</w:t>
      </w:r>
      <w:r w:rsidRPr="001535ED">
        <w:rPr>
          <w:rFonts w:cs="Times New Roman"/>
          <w:sz w:val="24"/>
          <w:szCs w:val="24"/>
        </w:rPr>
        <w:t xml:space="preserve"> and in their preface to it, they asserted the authority of the pope, the card</w:t>
      </w:r>
      <w:r w:rsidRPr="001535ED">
        <w:rPr>
          <w:rFonts w:cs="Times New Roman"/>
          <w:sz w:val="24"/>
          <w:szCs w:val="24"/>
        </w:rPr>
        <w:t>i</w:t>
      </w:r>
      <w:r w:rsidRPr="001535ED">
        <w:rPr>
          <w:rFonts w:cs="Times New Roman"/>
          <w:sz w:val="24"/>
          <w:szCs w:val="24"/>
        </w:rPr>
        <w:t>nals, and the church of Rome</w:t>
      </w:r>
      <w:r w:rsidR="000A04F2" w:rsidRPr="001535ED">
        <w:rPr>
          <w:rFonts w:cs="Times New Roman"/>
          <w:sz w:val="24"/>
          <w:szCs w:val="24"/>
        </w:rPr>
        <w:t>;</w:t>
      </w:r>
      <w:r w:rsidRPr="001535ED">
        <w:rPr>
          <w:rFonts w:cs="Times New Roman"/>
          <w:sz w:val="24"/>
          <w:szCs w:val="24"/>
        </w:rPr>
        <w:t xml:space="preserve"> after which, they accused the Hussites of sedition. Doctor Huss wrote many books, and other discourses, against the censure of these do</w:t>
      </w:r>
      <w:r w:rsidRPr="001535ED">
        <w:rPr>
          <w:rFonts w:cs="Times New Roman"/>
          <w:sz w:val="24"/>
          <w:szCs w:val="24"/>
        </w:rPr>
        <w:t>c</w:t>
      </w:r>
      <w:r w:rsidRPr="001535ED">
        <w:rPr>
          <w:rFonts w:cs="Times New Roman"/>
          <w:sz w:val="24"/>
          <w:szCs w:val="24"/>
        </w:rPr>
        <w:t>tors, whom he called Prætorians. He mai</w:t>
      </w:r>
      <w:r w:rsidRPr="001535ED">
        <w:rPr>
          <w:rFonts w:cs="Times New Roman"/>
          <w:sz w:val="24"/>
          <w:szCs w:val="24"/>
        </w:rPr>
        <w:t>n</w:t>
      </w:r>
      <w:r w:rsidRPr="001535ED">
        <w:rPr>
          <w:rFonts w:cs="Times New Roman"/>
          <w:sz w:val="24"/>
          <w:szCs w:val="24"/>
        </w:rPr>
        <w:t>tained some of the articles which they condemned</w:t>
      </w:r>
      <w:r w:rsidR="000A04F2" w:rsidRPr="001535ED">
        <w:rPr>
          <w:rFonts w:cs="Times New Roman"/>
          <w:sz w:val="24"/>
          <w:szCs w:val="24"/>
        </w:rPr>
        <w:t>;</w:t>
      </w:r>
      <w:r w:rsidRPr="001535ED">
        <w:rPr>
          <w:rFonts w:cs="Times New Roman"/>
          <w:sz w:val="24"/>
          <w:szCs w:val="24"/>
        </w:rPr>
        <w:t xml:space="preserve"> particularly those concerning the li</w:t>
      </w:r>
      <w:r w:rsidRPr="001535ED">
        <w:rPr>
          <w:rFonts w:cs="Times New Roman"/>
          <w:sz w:val="24"/>
          <w:szCs w:val="24"/>
        </w:rPr>
        <w:t>b</w:t>
      </w:r>
      <w:r w:rsidRPr="001535ED">
        <w:rPr>
          <w:rFonts w:cs="Times New Roman"/>
          <w:sz w:val="24"/>
          <w:szCs w:val="24"/>
        </w:rPr>
        <w:t>erty of preaching, the power of secular princes over the revenues of ecclesiastics, the vo</w:t>
      </w:r>
      <w:r w:rsidRPr="001535ED">
        <w:rPr>
          <w:rFonts w:cs="Times New Roman"/>
          <w:sz w:val="24"/>
          <w:szCs w:val="24"/>
        </w:rPr>
        <w:t>l</w:t>
      </w:r>
      <w:r w:rsidRPr="001535ED">
        <w:rPr>
          <w:rFonts w:cs="Times New Roman"/>
          <w:sz w:val="24"/>
          <w:szCs w:val="24"/>
        </w:rPr>
        <w:t xml:space="preserve">untary payment of </w:t>
      </w:r>
      <w:r w:rsidR="000A04F2" w:rsidRPr="001535ED">
        <w:rPr>
          <w:rFonts w:cs="Times New Roman"/>
          <w:sz w:val="24"/>
          <w:szCs w:val="24"/>
        </w:rPr>
        <w:t>tithes</w:t>
      </w:r>
      <w:r w:rsidRPr="001535ED">
        <w:rPr>
          <w:rFonts w:cs="Times New Roman"/>
          <w:sz w:val="24"/>
          <w:szCs w:val="24"/>
        </w:rPr>
        <w:t>, and the forfeiture that spiritual and temporal lords make of their power, when they live in mortal sin.</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Doctor Huss wrote a long treatise about the church, to confute the preface of that censure, in which he maintains, that the church consists of those only who are predestinate</w:t>
      </w:r>
      <w:r w:rsidR="000A04F2" w:rsidRPr="001535ED">
        <w:rPr>
          <w:rFonts w:cs="Times New Roman"/>
          <w:sz w:val="24"/>
          <w:szCs w:val="24"/>
        </w:rPr>
        <w:t>;</w:t>
      </w:r>
      <w:r w:rsidRPr="001535ED">
        <w:rPr>
          <w:rFonts w:cs="Times New Roman"/>
          <w:sz w:val="24"/>
          <w:szCs w:val="24"/>
        </w:rPr>
        <w:t xml:space="preserve"> that the head and foundation of it is Jesus Christ</w:t>
      </w:r>
      <w:r w:rsidR="000A04F2" w:rsidRPr="001535ED">
        <w:rPr>
          <w:rFonts w:cs="Times New Roman"/>
          <w:sz w:val="24"/>
          <w:szCs w:val="24"/>
        </w:rPr>
        <w:t>;</w:t>
      </w:r>
      <w:r w:rsidRPr="001535ED">
        <w:rPr>
          <w:rFonts w:cs="Times New Roman"/>
          <w:sz w:val="24"/>
          <w:szCs w:val="24"/>
        </w:rPr>
        <w:t xml:space="preserve"> that the pope and cardinals are only members of  it, and the other bishops are successors to the apo</w:t>
      </w:r>
      <w:r w:rsidRPr="001535ED">
        <w:rPr>
          <w:rFonts w:cs="Times New Roman"/>
          <w:sz w:val="24"/>
          <w:szCs w:val="24"/>
        </w:rPr>
        <w:t>s</w:t>
      </w:r>
      <w:r w:rsidRPr="001535ED">
        <w:rPr>
          <w:rFonts w:cs="Times New Roman"/>
          <w:sz w:val="24"/>
          <w:szCs w:val="24"/>
        </w:rPr>
        <w:t>tles as well as they</w:t>
      </w:r>
      <w:r w:rsidR="000A04F2" w:rsidRPr="001535ED">
        <w:rPr>
          <w:rFonts w:cs="Times New Roman"/>
          <w:sz w:val="24"/>
          <w:szCs w:val="24"/>
        </w:rPr>
        <w:t>;</w:t>
      </w:r>
      <w:r w:rsidRPr="001535ED">
        <w:rPr>
          <w:rFonts w:cs="Times New Roman"/>
          <w:sz w:val="24"/>
          <w:szCs w:val="24"/>
        </w:rPr>
        <w:t xml:space="preserve"> that no one is obliged to obey them, if their commands are not agreeable to the law of God</w:t>
      </w:r>
      <w:r w:rsidR="000A04F2" w:rsidRPr="001535ED">
        <w:rPr>
          <w:rFonts w:cs="Times New Roman"/>
          <w:sz w:val="24"/>
          <w:szCs w:val="24"/>
        </w:rPr>
        <w:t>;</w:t>
      </w:r>
      <w:r w:rsidRPr="001535ED">
        <w:rPr>
          <w:rFonts w:cs="Times New Roman"/>
          <w:sz w:val="24"/>
          <w:szCs w:val="24"/>
        </w:rPr>
        <w:t xml:space="preserve"> and that an excommunication, which is groundless, hath no effect. He particularly answered the writings of Stephen </w:t>
      </w:r>
      <w:proofErr w:type="spellStart"/>
      <w:r w:rsidRPr="001535ED">
        <w:rPr>
          <w:rFonts w:cs="Times New Roman"/>
          <w:sz w:val="24"/>
          <w:szCs w:val="24"/>
        </w:rPr>
        <w:t>Paletz</w:t>
      </w:r>
      <w:proofErr w:type="spellEnd"/>
      <w:r w:rsidRPr="001535ED">
        <w:rPr>
          <w:rFonts w:cs="Times New Roman"/>
          <w:sz w:val="24"/>
          <w:szCs w:val="24"/>
        </w:rPr>
        <w:t xml:space="preserve">, </w:t>
      </w:r>
      <w:proofErr w:type="spellStart"/>
      <w:r w:rsidRPr="001535ED">
        <w:rPr>
          <w:rFonts w:cs="Times New Roman"/>
          <w:sz w:val="24"/>
          <w:szCs w:val="24"/>
        </w:rPr>
        <w:t>Stanislaus</w:t>
      </w:r>
      <w:proofErr w:type="spellEnd"/>
      <w:r w:rsidRPr="001535ED">
        <w:rPr>
          <w:rFonts w:cs="Times New Roman"/>
          <w:sz w:val="24"/>
          <w:szCs w:val="24"/>
        </w:rPr>
        <w:t xml:space="preserve"> </w:t>
      </w:r>
      <w:proofErr w:type="spellStart"/>
      <w:r w:rsidR="000A04F2" w:rsidRPr="001535ED">
        <w:rPr>
          <w:rFonts w:cs="Times New Roman"/>
          <w:sz w:val="24"/>
          <w:szCs w:val="24"/>
        </w:rPr>
        <w:t>Zucima</w:t>
      </w:r>
      <w:proofErr w:type="spellEnd"/>
      <w:r w:rsidRPr="001535ED">
        <w:rPr>
          <w:rFonts w:cs="Times New Roman"/>
          <w:sz w:val="24"/>
          <w:szCs w:val="24"/>
        </w:rPr>
        <w:t>, and eight other doctors. He also caused a writing to be fixed upon the church of Bethlehem, charging the clergy with these six errors</w:t>
      </w:r>
      <w:r w:rsidR="000A04F2" w:rsidRPr="001535ED">
        <w:rPr>
          <w:rFonts w:cs="Times New Roman"/>
          <w:sz w:val="24"/>
          <w:szCs w:val="24"/>
        </w:rPr>
        <w:t>:</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First, Of believing that the priest, by saying mass, becomes the creator of his Creator. Second, Of sa</w:t>
      </w:r>
      <w:r w:rsidR="001A1154">
        <w:rPr>
          <w:rFonts w:cs="Times New Roman"/>
          <w:sz w:val="24"/>
          <w:szCs w:val="24"/>
        </w:rPr>
        <w:t>y</w:t>
      </w:r>
      <w:r w:rsidRPr="001535ED">
        <w:rPr>
          <w:rFonts w:cs="Times New Roman"/>
          <w:sz w:val="24"/>
          <w:szCs w:val="24"/>
        </w:rPr>
        <w:t>ing that</w:t>
      </w:r>
      <w:r w:rsidR="000A04F2" w:rsidRPr="001535ED">
        <w:rPr>
          <w:rFonts w:cs="Times New Roman"/>
          <w:sz w:val="24"/>
          <w:szCs w:val="24"/>
        </w:rPr>
        <w:t xml:space="preserve"> </w:t>
      </w:r>
      <w:r w:rsidRPr="001535ED">
        <w:rPr>
          <w:rFonts w:cs="Times New Roman"/>
          <w:sz w:val="24"/>
          <w:szCs w:val="24"/>
        </w:rPr>
        <w:t>we ought to believe in the virgin, in a pope, and in the saints. Third, That the priests can remit the pain and guilt of sin. Fourth, That every one must obey his superiors, whether their commands be just or unjust. Fifth, That every exco</w:t>
      </w:r>
      <w:r w:rsidRPr="001535ED">
        <w:rPr>
          <w:rFonts w:cs="Times New Roman"/>
          <w:sz w:val="24"/>
          <w:szCs w:val="24"/>
        </w:rPr>
        <w:t>m</w:t>
      </w:r>
      <w:r w:rsidRPr="001535ED">
        <w:rPr>
          <w:rFonts w:cs="Times New Roman"/>
          <w:sz w:val="24"/>
          <w:szCs w:val="24"/>
        </w:rPr>
        <w:t>munication, just or unjust, binds the excommunicate. The sixth relates to simony.</w:t>
      </w:r>
    </w:p>
    <w:p w:rsidR="00BB5163" w:rsidRPr="001535ED" w:rsidRDefault="000A04F2" w:rsidP="003E756F">
      <w:pPr>
        <w:spacing w:after="0"/>
        <w:ind w:firstLine="284"/>
        <w:jc w:val="both"/>
        <w:rPr>
          <w:rFonts w:cs="Times New Roman"/>
          <w:sz w:val="24"/>
          <w:szCs w:val="24"/>
        </w:rPr>
      </w:pPr>
      <w:r w:rsidRPr="001535ED">
        <w:rPr>
          <w:rFonts w:cs="Times New Roman"/>
          <w:sz w:val="24"/>
          <w:szCs w:val="24"/>
        </w:rPr>
        <w:t xml:space="preserve">He also wrote three large volumes against the clergy; the first entitled, “The Anatomy of the Members of Antichrist.” </w:t>
      </w:r>
      <w:r w:rsidR="00BB5163" w:rsidRPr="001535ED">
        <w:rPr>
          <w:rFonts w:cs="Times New Roman"/>
          <w:sz w:val="24"/>
          <w:szCs w:val="24"/>
        </w:rPr>
        <w:t>The second,</w:t>
      </w:r>
      <w:r w:rsidRPr="001535ED">
        <w:rPr>
          <w:rFonts w:cs="Times New Roman"/>
          <w:sz w:val="24"/>
          <w:szCs w:val="24"/>
        </w:rPr>
        <w:t xml:space="preserve"> “</w:t>
      </w:r>
      <w:r w:rsidR="00BB5163" w:rsidRPr="001535ED">
        <w:rPr>
          <w:rFonts w:cs="Times New Roman"/>
          <w:sz w:val="24"/>
          <w:szCs w:val="24"/>
        </w:rPr>
        <w:t>Of the Kingdom of the</w:t>
      </w:r>
      <w:r w:rsidR="001A1154">
        <w:rPr>
          <w:rFonts w:cs="Times New Roman"/>
          <w:sz w:val="24"/>
          <w:szCs w:val="24"/>
        </w:rPr>
        <w:t xml:space="preserve"> </w:t>
      </w:r>
      <w:r w:rsidR="00BB5163" w:rsidRPr="001535ED">
        <w:rPr>
          <w:rFonts w:cs="Times New Roman"/>
          <w:sz w:val="24"/>
          <w:szCs w:val="24"/>
        </w:rPr>
        <w:t>People, and the Life and Manners of Antichrist.</w:t>
      </w:r>
      <w:r w:rsidRPr="001535ED">
        <w:rPr>
          <w:rFonts w:cs="Times New Roman"/>
          <w:sz w:val="24"/>
          <w:szCs w:val="24"/>
        </w:rPr>
        <w:t>”</w:t>
      </w:r>
      <w:r w:rsidR="00BB5163" w:rsidRPr="001535ED">
        <w:rPr>
          <w:rFonts w:cs="Times New Roman"/>
          <w:sz w:val="24"/>
          <w:szCs w:val="24"/>
        </w:rPr>
        <w:t xml:space="preserve"> The third,</w:t>
      </w:r>
      <w:r w:rsidRPr="001535ED">
        <w:rPr>
          <w:rFonts w:cs="Times New Roman"/>
          <w:sz w:val="24"/>
          <w:szCs w:val="24"/>
        </w:rPr>
        <w:t xml:space="preserve"> “</w:t>
      </w:r>
      <w:r w:rsidR="00BB5163" w:rsidRPr="001535ED">
        <w:rPr>
          <w:rFonts w:cs="Times New Roman"/>
          <w:sz w:val="24"/>
          <w:szCs w:val="24"/>
        </w:rPr>
        <w:t>Of the Abomination of Priests, and carnal</w:t>
      </w:r>
      <w:r w:rsidR="001A1154">
        <w:rPr>
          <w:rFonts w:cs="Times New Roman"/>
          <w:sz w:val="24"/>
          <w:szCs w:val="24"/>
        </w:rPr>
        <w:t xml:space="preserve"> </w:t>
      </w:r>
      <w:r w:rsidR="00BB5163" w:rsidRPr="001535ED">
        <w:rPr>
          <w:rFonts w:cs="Times New Roman"/>
          <w:sz w:val="24"/>
          <w:szCs w:val="24"/>
        </w:rPr>
        <w:t>Monks, in the Church of Jesus Christ.</w:t>
      </w:r>
      <w:r w:rsidRPr="001535ED">
        <w:rPr>
          <w:rFonts w:cs="Times New Roman"/>
          <w:sz w:val="24"/>
          <w:szCs w:val="24"/>
        </w:rPr>
        <w:t>”</w:t>
      </w:r>
      <w:r w:rsidR="00BB5163" w:rsidRPr="001535ED">
        <w:rPr>
          <w:rFonts w:cs="Times New Roman"/>
          <w:sz w:val="24"/>
          <w:szCs w:val="24"/>
        </w:rPr>
        <w:t xml:space="preserve"> Besides these, he wrote several other tracts on Traditions, the Unity of the Church, Evangelical Pe</w:t>
      </w:r>
      <w:r w:rsidR="00BB5163" w:rsidRPr="001535ED">
        <w:rPr>
          <w:rFonts w:cs="Times New Roman"/>
          <w:sz w:val="24"/>
          <w:szCs w:val="24"/>
        </w:rPr>
        <w:t>r</w:t>
      </w:r>
      <w:r w:rsidR="00BB5163" w:rsidRPr="001535ED">
        <w:rPr>
          <w:rFonts w:cs="Times New Roman"/>
          <w:sz w:val="24"/>
          <w:szCs w:val="24"/>
        </w:rPr>
        <w:t>fection, the Mystery of Iniquity, and the Discovery of Antichrist. With what su</w:t>
      </w:r>
      <w:r w:rsidR="00BB5163" w:rsidRPr="001535ED">
        <w:rPr>
          <w:rFonts w:cs="Times New Roman"/>
          <w:sz w:val="24"/>
          <w:szCs w:val="24"/>
        </w:rPr>
        <w:t>r</w:t>
      </w:r>
      <w:r w:rsidR="00BB5163" w:rsidRPr="001535ED">
        <w:rPr>
          <w:rFonts w:cs="Times New Roman"/>
          <w:sz w:val="24"/>
          <w:szCs w:val="24"/>
        </w:rPr>
        <w:t>prising spirit, strength of argument, and powerful judgment, he wrote on these subjects, may be well conceived by the amazing influence that his doctrines o</w:t>
      </w:r>
      <w:r w:rsidR="00BB5163" w:rsidRPr="001535ED">
        <w:rPr>
          <w:rFonts w:cs="Times New Roman"/>
          <w:sz w:val="24"/>
          <w:szCs w:val="24"/>
        </w:rPr>
        <w:t>b</w:t>
      </w:r>
      <w:r w:rsidR="00BB5163" w:rsidRPr="001535ED">
        <w:rPr>
          <w:rFonts w:cs="Times New Roman"/>
          <w:sz w:val="24"/>
          <w:szCs w:val="24"/>
        </w:rPr>
        <w:t>tained.</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 xml:space="preserve">Wickliffe had advanced, </w:t>
      </w:r>
      <w:r w:rsidR="001A1154">
        <w:rPr>
          <w:rFonts w:cs="Times New Roman"/>
          <w:sz w:val="24"/>
          <w:szCs w:val="24"/>
        </w:rPr>
        <w:t>‘</w:t>
      </w:r>
      <w:r w:rsidRPr="001535ED">
        <w:rPr>
          <w:rFonts w:cs="Times New Roman"/>
          <w:sz w:val="24"/>
          <w:szCs w:val="24"/>
        </w:rPr>
        <w:t>That if a bishop or priest should give holy orders, or consecrate the sacrament of</w:t>
      </w:r>
      <w:r w:rsidR="000A04F2" w:rsidRPr="001535ED">
        <w:rPr>
          <w:rFonts w:cs="Times New Roman"/>
          <w:sz w:val="24"/>
          <w:szCs w:val="24"/>
        </w:rPr>
        <w:t xml:space="preserve"> </w:t>
      </w:r>
      <w:r w:rsidRPr="001535ED">
        <w:rPr>
          <w:rFonts w:cs="Times New Roman"/>
          <w:sz w:val="24"/>
          <w:szCs w:val="24"/>
        </w:rPr>
        <w:t>the altar, or minister baptism, whiles he is in mortal</w:t>
      </w:r>
      <w:r w:rsidR="000A04F2" w:rsidRPr="001535ED">
        <w:rPr>
          <w:rFonts w:cs="Times New Roman"/>
          <w:sz w:val="24"/>
          <w:szCs w:val="24"/>
        </w:rPr>
        <w:t xml:space="preserve"> </w:t>
      </w:r>
      <w:r w:rsidRPr="001535ED">
        <w:rPr>
          <w:rFonts w:cs="Times New Roman"/>
          <w:sz w:val="24"/>
          <w:szCs w:val="24"/>
        </w:rPr>
        <w:t>syn</w:t>
      </w:r>
      <w:r w:rsidR="000A04F2" w:rsidRPr="001535ED">
        <w:rPr>
          <w:rFonts w:cs="Times New Roman"/>
          <w:sz w:val="24"/>
          <w:szCs w:val="24"/>
        </w:rPr>
        <w:t>;</w:t>
      </w:r>
      <w:r w:rsidRPr="001535ED">
        <w:rPr>
          <w:rFonts w:cs="Times New Roman"/>
          <w:sz w:val="24"/>
          <w:szCs w:val="24"/>
        </w:rPr>
        <w:t xml:space="preserve"> it were nothing </w:t>
      </w:r>
      <w:proofErr w:type="spellStart"/>
      <w:r w:rsidRPr="001535ED">
        <w:rPr>
          <w:rFonts w:cs="Times New Roman"/>
          <w:sz w:val="24"/>
          <w:szCs w:val="24"/>
        </w:rPr>
        <w:t>avaylable</w:t>
      </w:r>
      <w:proofErr w:type="spellEnd"/>
      <w:r w:rsidRPr="001535ED">
        <w:rPr>
          <w:rFonts w:cs="Times New Roman"/>
          <w:sz w:val="24"/>
          <w:szCs w:val="24"/>
        </w:rPr>
        <w:t>.</w:t>
      </w:r>
      <w:r w:rsidR="001A1154">
        <w:rPr>
          <w:rFonts w:cs="Times New Roman"/>
          <w:sz w:val="24"/>
          <w:szCs w:val="24"/>
        </w:rPr>
        <w:t>’</w:t>
      </w:r>
      <w:r w:rsidRPr="001535ED">
        <w:rPr>
          <w:rFonts w:cs="Times New Roman"/>
          <w:sz w:val="24"/>
          <w:szCs w:val="24"/>
        </w:rPr>
        <w:t xml:space="preserve"> This was vindicated</w:t>
      </w:r>
      <w:r w:rsidR="000A04F2" w:rsidRPr="001535ED">
        <w:rPr>
          <w:rFonts w:cs="Times New Roman"/>
          <w:sz w:val="24"/>
          <w:szCs w:val="24"/>
        </w:rPr>
        <w:t xml:space="preserve"> </w:t>
      </w:r>
      <w:r w:rsidRPr="001535ED">
        <w:rPr>
          <w:rFonts w:cs="Times New Roman"/>
          <w:sz w:val="24"/>
          <w:szCs w:val="24"/>
        </w:rPr>
        <w:t>by Doctor Huss, who o</w:t>
      </w:r>
      <w:r w:rsidRPr="001535ED">
        <w:rPr>
          <w:rFonts w:cs="Times New Roman"/>
          <w:sz w:val="24"/>
          <w:szCs w:val="24"/>
        </w:rPr>
        <w:t>b</w:t>
      </w:r>
      <w:r w:rsidRPr="001535ED">
        <w:rPr>
          <w:rFonts w:cs="Times New Roman"/>
          <w:sz w:val="24"/>
          <w:szCs w:val="24"/>
        </w:rPr>
        <w:t>serves, that the article consists of three parts</w:t>
      </w:r>
      <w:r w:rsidR="000A04F2" w:rsidRPr="001535ED">
        <w:rPr>
          <w:rFonts w:cs="Times New Roman"/>
          <w:sz w:val="24"/>
          <w:szCs w:val="24"/>
        </w:rPr>
        <w:t>:</w:t>
      </w:r>
      <w:r w:rsidRPr="001535ED">
        <w:rPr>
          <w:rFonts w:cs="Times New Roman"/>
          <w:sz w:val="24"/>
          <w:szCs w:val="24"/>
        </w:rPr>
        <w:t xml:space="preserve"> First, That a civil or temporal lord is no lord, while he is in mortal sin</w:t>
      </w:r>
      <w:r w:rsidR="000A04F2" w:rsidRPr="001535ED">
        <w:rPr>
          <w:rFonts w:cs="Times New Roman"/>
          <w:sz w:val="24"/>
          <w:szCs w:val="24"/>
        </w:rPr>
        <w:t>:</w:t>
      </w:r>
      <w:r w:rsidRPr="001535ED">
        <w:rPr>
          <w:rFonts w:cs="Times New Roman"/>
          <w:sz w:val="24"/>
          <w:szCs w:val="24"/>
        </w:rPr>
        <w:t xml:space="preserve"> Secondly, That a prelate is no prelate, while he is in mortal sin</w:t>
      </w:r>
      <w:r w:rsidR="000A04F2" w:rsidRPr="001535ED">
        <w:rPr>
          <w:rFonts w:cs="Times New Roman"/>
          <w:sz w:val="24"/>
          <w:szCs w:val="24"/>
        </w:rPr>
        <w:t>:</w:t>
      </w:r>
      <w:r w:rsidRPr="001535ED">
        <w:rPr>
          <w:rFonts w:cs="Times New Roman"/>
          <w:sz w:val="24"/>
          <w:szCs w:val="24"/>
        </w:rPr>
        <w:t xml:space="preserve"> Thirdly, That a bishop is no bishop, while he is in mortal sin. Both these divines taught subjection and obedience to princes</w:t>
      </w:r>
      <w:r w:rsidR="001A1154">
        <w:rPr>
          <w:rFonts w:cs="Times New Roman"/>
          <w:sz w:val="24"/>
          <w:szCs w:val="24"/>
        </w:rPr>
        <w:t>,</w:t>
      </w:r>
      <w:r w:rsidRPr="001535ED">
        <w:rPr>
          <w:rFonts w:cs="Times New Roman"/>
          <w:sz w:val="24"/>
          <w:szCs w:val="24"/>
        </w:rPr>
        <w:t xml:space="preserve"> </w:t>
      </w:r>
      <w:r w:rsidR="001A1154">
        <w:rPr>
          <w:rFonts w:cs="Times New Roman"/>
          <w:sz w:val="24"/>
          <w:szCs w:val="24"/>
        </w:rPr>
        <w:t>b</w:t>
      </w:r>
      <w:r w:rsidRPr="001535ED">
        <w:rPr>
          <w:rFonts w:cs="Times New Roman"/>
          <w:sz w:val="24"/>
          <w:szCs w:val="24"/>
        </w:rPr>
        <w:t>ut Wickliffe a</w:t>
      </w:r>
      <w:r w:rsidRPr="001535ED">
        <w:rPr>
          <w:rFonts w:cs="Times New Roman"/>
          <w:sz w:val="24"/>
          <w:szCs w:val="24"/>
        </w:rPr>
        <w:t>s</w:t>
      </w:r>
      <w:r w:rsidRPr="001535ED">
        <w:rPr>
          <w:rFonts w:cs="Times New Roman"/>
          <w:sz w:val="24"/>
          <w:szCs w:val="24"/>
        </w:rPr>
        <w:lastRenderedPageBreak/>
        <w:t xml:space="preserve">serted, that </w:t>
      </w:r>
      <w:r w:rsidR="001A1154">
        <w:rPr>
          <w:rFonts w:cs="Times New Roman"/>
          <w:sz w:val="24"/>
          <w:szCs w:val="24"/>
        </w:rPr>
        <w:t>‘</w:t>
      </w:r>
      <w:r w:rsidRPr="001535ED">
        <w:rPr>
          <w:rFonts w:cs="Times New Roman"/>
          <w:sz w:val="24"/>
          <w:szCs w:val="24"/>
        </w:rPr>
        <w:t>If temporal lords do wrongs and extort</w:t>
      </w:r>
      <w:r w:rsidR="001A1154">
        <w:rPr>
          <w:rFonts w:cs="Times New Roman"/>
          <w:sz w:val="24"/>
          <w:szCs w:val="24"/>
        </w:rPr>
        <w:t>i</w:t>
      </w:r>
      <w:r w:rsidRPr="001535ED">
        <w:rPr>
          <w:rFonts w:cs="Times New Roman"/>
          <w:sz w:val="24"/>
          <w:szCs w:val="24"/>
        </w:rPr>
        <w:t>ons to the people, they ben tra</w:t>
      </w:r>
      <w:r w:rsidRPr="001535ED">
        <w:rPr>
          <w:rFonts w:cs="Times New Roman"/>
          <w:sz w:val="24"/>
          <w:szCs w:val="24"/>
        </w:rPr>
        <w:t>y</w:t>
      </w:r>
      <w:r w:rsidRPr="001535ED">
        <w:rPr>
          <w:rFonts w:cs="Times New Roman"/>
          <w:sz w:val="24"/>
          <w:szCs w:val="24"/>
        </w:rPr>
        <w:t>tors to God and his</w:t>
      </w:r>
      <w:r w:rsidR="000A04F2" w:rsidRPr="001535ED">
        <w:rPr>
          <w:rFonts w:cs="Times New Roman"/>
          <w:sz w:val="24"/>
          <w:szCs w:val="24"/>
        </w:rPr>
        <w:t xml:space="preserve"> </w:t>
      </w:r>
      <w:r w:rsidRPr="001535ED">
        <w:rPr>
          <w:rFonts w:cs="Times New Roman"/>
          <w:sz w:val="24"/>
          <w:szCs w:val="24"/>
        </w:rPr>
        <w:t>people, and tyrants of</w:t>
      </w:r>
      <w:r w:rsidR="000A04F2" w:rsidRPr="001535ED">
        <w:rPr>
          <w:rFonts w:cs="Times New Roman"/>
          <w:sz w:val="24"/>
          <w:szCs w:val="24"/>
        </w:rPr>
        <w:t xml:space="preserve"> antichrist:’ And Huss corrobo</w:t>
      </w:r>
      <w:r w:rsidRPr="001535ED">
        <w:rPr>
          <w:rFonts w:cs="Times New Roman"/>
          <w:sz w:val="24"/>
          <w:szCs w:val="24"/>
        </w:rPr>
        <w:t xml:space="preserve">rated this opinion, by </w:t>
      </w:r>
      <w:r w:rsidR="000A04F2" w:rsidRPr="001535ED">
        <w:rPr>
          <w:rFonts w:cs="Times New Roman"/>
          <w:sz w:val="24"/>
          <w:szCs w:val="24"/>
        </w:rPr>
        <w:t>s</w:t>
      </w:r>
      <w:r w:rsidRPr="001535ED">
        <w:rPr>
          <w:rFonts w:cs="Times New Roman"/>
          <w:sz w:val="24"/>
          <w:szCs w:val="24"/>
        </w:rPr>
        <w:t>h</w:t>
      </w:r>
      <w:r w:rsidR="000A04F2" w:rsidRPr="001535ED">
        <w:rPr>
          <w:rFonts w:cs="Times New Roman"/>
          <w:sz w:val="24"/>
          <w:szCs w:val="24"/>
        </w:rPr>
        <w:t>o</w:t>
      </w:r>
      <w:r w:rsidRPr="001535ED">
        <w:rPr>
          <w:rFonts w:cs="Times New Roman"/>
          <w:sz w:val="24"/>
          <w:szCs w:val="24"/>
        </w:rPr>
        <w:t>wing that it was held by St Austin.</w:t>
      </w:r>
    </w:p>
    <w:p w:rsidR="00BB5163" w:rsidRPr="001535ED" w:rsidRDefault="000A04F2" w:rsidP="003E756F">
      <w:pPr>
        <w:spacing w:after="0"/>
        <w:ind w:firstLine="284"/>
        <w:jc w:val="both"/>
        <w:rPr>
          <w:rFonts w:cs="Times New Roman"/>
          <w:sz w:val="24"/>
          <w:szCs w:val="24"/>
        </w:rPr>
      </w:pPr>
      <w:r w:rsidRPr="001535ED">
        <w:rPr>
          <w:rFonts w:cs="Times New Roman"/>
          <w:sz w:val="24"/>
          <w:szCs w:val="24"/>
        </w:rPr>
        <w:t>Though John Huss, and Jerom</w:t>
      </w:r>
      <w:r w:rsidR="00D07801">
        <w:rPr>
          <w:rFonts w:cs="Times New Roman"/>
          <w:sz w:val="24"/>
          <w:szCs w:val="24"/>
        </w:rPr>
        <w:t xml:space="preserve"> of Prague, so far agreed with </w:t>
      </w:r>
      <w:r w:rsidRPr="001535ED">
        <w:rPr>
          <w:rFonts w:cs="Times New Roman"/>
          <w:sz w:val="24"/>
          <w:szCs w:val="24"/>
        </w:rPr>
        <w:t>Wickliffe, that they opposed the tyranny and corrupt</w:t>
      </w:r>
      <w:r w:rsidR="00D07801">
        <w:rPr>
          <w:rFonts w:cs="Times New Roman"/>
          <w:sz w:val="24"/>
          <w:szCs w:val="24"/>
        </w:rPr>
        <w:t>ions of the pope and his clergy,</w:t>
      </w:r>
      <w:r w:rsidRPr="001535ED">
        <w:rPr>
          <w:rFonts w:cs="Times New Roman"/>
          <w:sz w:val="24"/>
          <w:szCs w:val="24"/>
        </w:rPr>
        <w:t xml:space="preserve"> </w:t>
      </w:r>
      <w:r w:rsidR="00D07801">
        <w:rPr>
          <w:rFonts w:cs="Times New Roman"/>
          <w:sz w:val="24"/>
          <w:szCs w:val="24"/>
        </w:rPr>
        <w:t>y</w:t>
      </w:r>
      <w:r w:rsidRPr="001535ED">
        <w:rPr>
          <w:rFonts w:cs="Times New Roman"/>
          <w:sz w:val="24"/>
          <w:szCs w:val="24"/>
        </w:rPr>
        <w:t>et they were not of the same opinion with relation to the eucharist, for neither of them ever o</w:t>
      </w:r>
      <w:r w:rsidRPr="001535ED">
        <w:rPr>
          <w:rFonts w:cs="Times New Roman"/>
          <w:sz w:val="24"/>
          <w:szCs w:val="24"/>
        </w:rPr>
        <w:t>p</w:t>
      </w:r>
      <w:r w:rsidRPr="001535ED">
        <w:rPr>
          <w:rFonts w:cs="Times New Roman"/>
          <w:sz w:val="24"/>
          <w:szCs w:val="24"/>
        </w:rPr>
        <w:t>posed the real p</w:t>
      </w:r>
      <w:r w:rsidR="00D07801">
        <w:rPr>
          <w:rFonts w:cs="Times New Roman"/>
          <w:sz w:val="24"/>
          <w:szCs w:val="24"/>
        </w:rPr>
        <w:t>resence, and transubstantiation</w:t>
      </w:r>
      <w:r w:rsidRPr="001535ED">
        <w:rPr>
          <w:rFonts w:cs="Times New Roman"/>
          <w:sz w:val="24"/>
          <w:szCs w:val="24"/>
        </w:rPr>
        <w:t xml:space="preserve"> </w:t>
      </w:r>
      <w:r w:rsidR="00BB5163" w:rsidRPr="001535ED">
        <w:rPr>
          <w:rFonts w:cs="Times New Roman"/>
          <w:sz w:val="24"/>
          <w:szCs w:val="24"/>
        </w:rPr>
        <w:t>as Wickliffe had done.</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great and noble Sir John Oldcastle, Lord Cobham, had spoken boldly in several parliaments against the corruptions of the Christian faith and worship, and had frequently represented to the kings Richard II. Henry IV. and Henry V. the insufferable abuses committed by the clergy. This nobleman, at the desire of do</w:t>
      </w:r>
      <w:r w:rsidRPr="001535ED">
        <w:rPr>
          <w:rFonts w:cs="Times New Roman"/>
          <w:sz w:val="24"/>
          <w:szCs w:val="24"/>
        </w:rPr>
        <w:t>c</w:t>
      </w:r>
      <w:r w:rsidRPr="001535ED">
        <w:rPr>
          <w:rFonts w:cs="Times New Roman"/>
          <w:sz w:val="24"/>
          <w:szCs w:val="24"/>
        </w:rPr>
        <w:t>tor Huss, caused all the works of Wick</w:t>
      </w:r>
      <w:r w:rsidR="000A04F2" w:rsidRPr="001535ED">
        <w:rPr>
          <w:rFonts w:cs="Times New Roman"/>
          <w:sz w:val="24"/>
          <w:szCs w:val="24"/>
        </w:rPr>
        <w:t>liffe to be wrote out, and dis</w:t>
      </w:r>
      <w:r w:rsidRPr="001535ED">
        <w:rPr>
          <w:rFonts w:cs="Times New Roman"/>
          <w:sz w:val="24"/>
          <w:szCs w:val="24"/>
        </w:rPr>
        <w:t>persed in B</w:t>
      </w:r>
      <w:r w:rsidRPr="001535ED">
        <w:rPr>
          <w:rFonts w:cs="Times New Roman"/>
          <w:sz w:val="24"/>
          <w:szCs w:val="24"/>
        </w:rPr>
        <w:t>o</w:t>
      </w:r>
      <w:r w:rsidRPr="001535ED">
        <w:rPr>
          <w:rFonts w:cs="Times New Roman"/>
          <w:sz w:val="24"/>
          <w:szCs w:val="24"/>
        </w:rPr>
        <w:t>hemia, France, Spain, Portugal, and other parts of Europe. But that good man, who had wrote several discourses concerning a reformation of discipline and manners in the church, was abandoned by Henry V. and fell a sacrifice to the fury of the priests. He was condemned, in 1413, by the arc</w:t>
      </w:r>
      <w:r w:rsidRPr="001535ED">
        <w:rPr>
          <w:rFonts w:cs="Times New Roman"/>
          <w:sz w:val="24"/>
          <w:szCs w:val="24"/>
        </w:rPr>
        <w:t>h</w:t>
      </w:r>
      <w:r w:rsidRPr="001535ED">
        <w:rPr>
          <w:rFonts w:cs="Times New Roman"/>
          <w:sz w:val="24"/>
          <w:szCs w:val="24"/>
        </w:rPr>
        <w:t>bishop of Canterbury as a heretic, and sent to the tower by the king, who had an affection for him. He e</w:t>
      </w:r>
      <w:r w:rsidRPr="001535ED">
        <w:rPr>
          <w:rFonts w:cs="Times New Roman"/>
          <w:sz w:val="24"/>
          <w:szCs w:val="24"/>
        </w:rPr>
        <w:t>s</w:t>
      </w:r>
      <w:r w:rsidRPr="001535ED">
        <w:rPr>
          <w:rFonts w:cs="Times New Roman"/>
          <w:sz w:val="24"/>
          <w:szCs w:val="24"/>
        </w:rPr>
        <w:t>caped from his confinement, and avoided the exec</w:t>
      </w:r>
      <w:r w:rsidR="00D07801">
        <w:rPr>
          <w:rFonts w:cs="Times New Roman"/>
          <w:sz w:val="24"/>
          <w:szCs w:val="24"/>
        </w:rPr>
        <w:t>u</w:t>
      </w:r>
      <w:r w:rsidR="00D07801">
        <w:rPr>
          <w:rFonts w:cs="Times New Roman"/>
          <w:sz w:val="24"/>
          <w:szCs w:val="24"/>
        </w:rPr>
        <w:t>tion of his sentence till 1418</w:t>
      </w:r>
      <w:r w:rsidRPr="001535ED">
        <w:rPr>
          <w:rFonts w:cs="Times New Roman"/>
          <w:sz w:val="24"/>
          <w:szCs w:val="24"/>
        </w:rPr>
        <w:t>, when he was taken, and burnt hanging. His behaviour, at the  time of his death, was great and intrepid. He exhorted the people to follow the instructions, which God had given them in the Scriptures</w:t>
      </w:r>
      <w:r w:rsidR="000A04F2" w:rsidRPr="001535ED">
        <w:rPr>
          <w:rFonts w:cs="Times New Roman"/>
          <w:sz w:val="24"/>
          <w:szCs w:val="24"/>
        </w:rPr>
        <w:t>;</w:t>
      </w:r>
      <w:r w:rsidRPr="001535ED">
        <w:rPr>
          <w:rFonts w:cs="Times New Roman"/>
          <w:sz w:val="24"/>
          <w:szCs w:val="24"/>
        </w:rPr>
        <w:t xml:space="preserve"> </w:t>
      </w:r>
      <w:r w:rsidR="00D07801">
        <w:rPr>
          <w:rFonts w:cs="Times New Roman"/>
          <w:sz w:val="24"/>
          <w:szCs w:val="24"/>
        </w:rPr>
        <w:t>and admonished them to disclaim</w:t>
      </w:r>
      <w:r w:rsidRPr="001535ED">
        <w:rPr>
          <w:rFonts w:cs="Times New Roman"/>
          <w:sz w:val="24"/>
          <w:szCs w:val="24"/>
        </w:rPr>
        <w:t xml:space="preserve"> those false teachers, whose </w:t>
      </w:r>
      <w:r w:rsidR="000A04F2" w:rsidRPr="001535ED">
        <w:rPr>
          <w:rFonts w:cs="Times New Roman"/>
          <w:sz w:val="24"/>
          <w:szCs w:val="24"/>
        </w:rPr>
        <w:t>lives and conversations were so</w:t>
      </w:r>
      <w:r w:rsidRPr="001535ED">
        <w:rPr>
          <w:rFonts w:cs="Times New Roman"/>
          <w:sz w:val="24"/>
          <w:szCs w:val="24"/>
        </w:rPr>
        <w:t xml:space="preserve"> contrary to Christ, and r</w:t>
      </w:r>
      <w:r w:rsidRPr="001535ED">
        <w:rPr>
          <w:rFonts w:cs="Times New Roman"/>
          <w:sz w:val="24"/>
          <w:szCs w:val="24"/>
        </w:rPr>
        <w:t>e</w:t>
      </w:r>
      <w:r w:rsidRPr="001535ED">
        <w:rPr>
          <w:rFonts w:cs="Times New Roman"/>
          <w:sz w:val="24"/>
          <w:szCs w:val="24"/>
        </w:rPr>
        <w:t>pugnant to his religion. England was filled with scenes of persecution, which e</w:t>
      </w:r>
      <w:r w:rsidRPr="001535ED">
        <w:rPr>
          <w:rFonts w:cs="Times New Roman"/>
          <w:sz w:val="24"/>
          <w:szCs w:val="24"/>
        </w:rPr>
        <w:t>x</w:t>
      </w:r>
      <w:r w:rsidRPr="001535ED">
        <w:rPr>
          <w:rFonts w:cs="Times New Roman"/>
          <w:sz w:val="24"/>
          <w:szCs w:val="24"/>
        </w:rPr>
        <w:t>tended to Germany and Bohemia, where doctor Huss, and Jerom of Prague, were marked ou</w:t>
      </w:r>
      <w:r w:rsidR="00D07801">
        <w:rPr>
          <w:rFonts w:cs="Times New Roman"/>
          <w:sz w:val="24"/>
          <w:szCs w:val="24"/>
        </w:rPr>
        <w:t>t to share the fate of Sir John</w:t>
      </w:r>
      <w:r w:rsidRPr="001535ED">
        <w:rPr>
          <w:rFonts w:cs="Times New Roman"/>
          <w:sz w:val="24"/>
          <w:szCs w:val="24"/>
        </w:rPr>
        <w:t xml:space="preserve"> Oldcastle.</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council of Constance was assembled on the sixteenth of November 1414, to dete</w:t>
      </w:r>
      <w:r w:rsidR="00D07801">
        <w:rPr>
          <w:rFonts w:cs="Times New Roman"/>
          <w:sz w:val="24"/>
          <w:szCs w:val="24"/>
        </w:rPr>
        <w:t>rmine the dispute between three</w:t>
      </w:r>
      <w:r w:rsidRPr="001535ED">
        <w:rPr>
          <w:rFonts w:cs="Times New Roman"/>
          <w:sz w:val="24"/>
          <w:szCs w:val="24"/>
        </w:rPr>
        <w:t xml:space="preserve"> persons who contended for the papacy. There were, as attendants and members of this council (says Mr Fox,) </w:t>
      </w:r>
      <w:r w:rsidR="00D07801">
        <w:rPr>
          <w:rFonts w:cs="Times New Roman"/>
          <w:sz w:val="24"/>
          <w:szCs w:val="24"/>
        </w:rPr>
        <w:t>‘</w:t>
      </w:r>
      <w:r w:rsidRPr="001535ED">
        <w:rPr>
          <w:rFonts w:cs="Times New Roman"/>
          <w:sz w:val="24"/>
          <w:szCs w:val="24"/>
        </w:rPr>
        <w:t>archbis</w:t>
      </w:r>
      <w:r w:rsidRPr="001535ED">
        <w:rPr>
          <w:rFonts w:cs="Times New Roman"/>
          <w:sz w:val="24"/>
          <w:szCs w:val="24"/>
        </w:rPr>
        <w:t>h</w:t>
      </w:r>
      <w:r w:rsidRPr="001535ED">
        <w:rPr>
          <w:rFonts w:cs="Times New Roman"/>
          <w:sz w:val="24"/>
          <w:szCs w:val="24"/>
        </w:rPr>
        <w:t>ops and bishops, 346</w:t>
      </w:r>
      <w:r w:rsidR="000A04F2" w:rsidRPr="001535ED">
        <w:rPr>
          <w:rFonts w:cs="Times New Roman"/>
          <w:sz w:val="24"/>
          <w:szCs w:val="24"/>
        </w:rPr>
        <w:t>;</w:t>
      </w:r>
      <w:r w:rsidRPr="001535ED">
        <w:rPr>
          <w:rFonts w:cs="Times New Roman"/>
          <w:sz w:val="24"/>
          <w:szCs w:val="24"/>
        </w:rPr>
        <w:t xml:space="preserve"> abbots and doctors, 564</w:t>
      </w:r>
      <w:r w:rsidR="00D07801">
        <w:rPr>
          <w:rFonts w:cs="Times New Roman"/>
          <w:sz w:val="24"/>
          <w:szCs w:val="24"/>
        </w:rPr>
        <w:t>;</w:t>
      </w:r>
      <w:r w:rsidR="000A04F2" w:rsidRPr="001535ED">
        <w:rPr>
          <w:rFonts w:cs="Times New Roman"/>
          <w:sz w:val="24"/>
          <w:szCs w:val="24"/>
        </w:rPr>
        <w:t xml:space="preserve"> </w:t>
      </w:r>
      <w:r w:rsidRPr="001535ED">
        <w:rPr>
          <w:rFonts w:cs="Times New Roman"/>
          <w:sz w:val="24"/>
          <w:szCs w:val="24"/>
        </w:rPr>
        <w:t>princes, dukes, earls, knights, and squires, 16,000</w:t>
      </w:r>
      <w:r w:rsidR="000A04F2" w:rsidRPr="001535ED">
        <w:rPr>
          <w:rFonts w:cs="Times New Roman"/>
          <w:sz w:val="24"/>
          <w:szCs w:val="24"/>
        </w:rPr>
        <w:t xml:space="preserve">; </w:t>
      </w:r>
      <w:r w:rsidR="00D07801">
        <w:rPr>
          <w:rFonts w:cs="Times New Roman"/>
          <w:sz w:val="24"/>
          <w:szCs w:val="24"/>
        </w:rPr>
        <w:t>common women, 450</w:t>
      </w:r>
      <w:r w:rsidRPr="001535ED">
        <w:rPr>
          <w:rFonts w:cs="Times New Roman"/>
          <w:sz w:val="24"/>
          <w:szCs w:val="24"/>
        </w:rPr>
        <w:t>; barbers, 600</w:t>
      </w:r>
      <w:r w:rsidR="000A04F2" w:rsidRPr="001535ED">
        <w:rPr>
          <w:rFonts w:cs="Times New Roman"/>
          <w:sz w:val="24"/>
          <w:szCs w:val="24"/>
        </w:rPr>
        <w:t>;</w:t>
      </w:r>
      <w:r w:rsidRPr="001535ED">
        <w:rPr>
          <w:rFonts w:cs="Times New Roman"/>
          <w:sz w:val="24"/>
          <w:szCs w:val="24"/>
        </w:rPr>
        <w:t xml:space="preserve"> musicians, cooks, 4 and jes</w:t>
      </w:r>
      <w:r w:rsidRPr="001535ED">
        <w:rPr>
          <w:rFonts w:cs="Times New Roman"/>
          <w:sz w:val="24"/>
          <w:szCs w:val="24"/>
        </w:rPr>
        <w:t>t</w:t>
      </w:r>
      <w:r w:rsidRPr="001535ED">
        <w:rPr>
          <w:rFonts w:cs="Times New Roman"/>
          <w:sz w:val="24"/>
          <w:szCs w:val="24"/>
        </w:rPr>
        <w:t>ers, 320.</w:t>
      </w:r>
      <w:r w:rsidR="000A04F2" w:rsidRPr="001535ED">
        <w:rPr>
          <w:rFonts w:cs="Times New Roman"/>
          <w:sz w:val="24"/>
          <w:szCs w:val="24"/>
        </w:rPr>
        <w:t>’</w:t>
      </w:r>
      <w:r w:rsidRPr="001535ED">
        <w:rPr>
          <w:rFonts w:cs="Times New Roman"/>
          <w:sz w:val="24"/>
          <w:szCs w:val="24"/>
        </w:rPr>
        <w:t xml:space="preserve"> Bartholomew Cosa took the name of John XXIII</w:t>
      </w:r>
      <w:r w:rsidR="000A04F2" w:rsidRPr="001535ED">
        <w:rPr>
          <w:rFonts w:cs="Times New Roman"/>
          <w:sz w:val="24"/>
          <w:szCs w:val="24"/>
        </w:rPr>
        <w:t>:</w:t>
      </w:r>
      <w:r w:rsidRPr="001535ED">
        <w:rPr>
          <w:rFonts w:cs="Times New Roman"/>
          <w:sz w:val="24"/>
          <w:szCs w:val="24"/>
        </w:rPr>
        <w:t xml:space="preserve"> Angeli de Coraro called himself Gregory XII. And Pedro de Luna was </w:t>
      </w:r>
      <w:r w:rsidR="000A04F2" w:rsidRPr="001535ED">
        <w:rPr>
          <w:rFonts w:cs="Times New Roman"/>
          <w:sz w:val="24"/>
          <w:szCs w:val="24"/>
        </w:rPr>
        <w:t>styled</w:t>
      </w:r>
      <w:r w:rsidRPr="001535ED">
        <w:rPr>
          <w:rFonts w:cs="Times New Roman"/>
          <w:sz w:val="24"/>
          <w:szCs w:val="24"/>
        </w:rPr>
        <w:t xml:space="preserve"> Benedict XIII. But it was John, who summoned doctor Huss to appear at Constance. The emperor S</w:t>
      </w:r>
      <w:r w:rsidRPr="001535ED">
        <w:rPr>
          <w:rFonts w:cs="Times New Roman"/>
          <w:sz w:val="24"/>
          <w:szCs w:val="24"/>
        </w:rPr>
        <w:t>i</w:t>
      </w:r>
      <w:r w:rsidRPr="001535ED">
        <w:rPr>
          <w:rFonts w:cs="Times New Roman"/>
          <w:sz w:val="24"/>
          <w:szCs w:val="24"/>
        </w:rPr>
        <w:t>gismund, brother and successor to Wenceslaus, encouraged Huss to obey the summons, that he might clear the Bohemian nation from the imputation of heresy</w:t>
      </w:r>
      <w:r w:rsidR="00D07801">
        <w:rPr>
          <w:rFonts w:cs="Times New Roman"/>
          <w:sz w:val="24"/>
          <w:szCs w:val="24"/>
        </w:rPr>
        <w:t>.</w:t>
      </w:r>
      <w:r w:rsidRPr="001535ED">
        <w:rPr>
          <w:rFonts w:cs="Times New Roman"/>
          <w:sz w:val="24"/>
          <w:szCs w:val="24"/>
        </w:rPr>
        <w:t xml:space="preserve"> And, as an inducement to his compliance, he sent him a passport, with assu</w:t>
      </w:r>
      <w:r w:rsidRPr="001535ED">
        <w:rPr>
          <w:rFonts w:cs="Times New Roman"/>
          <w:sz w:val="24"/>
          <w:szCs w:val="24"/>
        </w:rPr>
        <w:t>r</w:t>
      </w:r>
      <w:r w:rsidRPr="001535ED">
        <w:rPr>
          <w:rFonts w:cs="Times New Roman"/>
          <w:sz w:val="24"/>
          <w:szCs w:val="24"/>
        </w:rPr>
        <w:t>ance of safe conduct, whereby he gave him permission to come freely to the council, and return from it again.</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Doctor Huss caused some placards to be fixed upon the gates of the churches in Prague, wherein he declare</w:t>
      </w:r>
      <w:r w:rsidR="00D07801">
        <w:rPr>
          <w:rFonts w:cs="Times New Roman"/>
          <w:sz w:val="24"/>
          <w:szCs w:val="24"/>
        </w:rPr>
        <w:t>d,</w:t>
      </w:r>
      <w:r w:rsidRPr="001535ED">
        <w:rPr>
          <w:rFonts w:cs="Times New Roman"/>
          <w:sz w:val="24"/>
          <w:szCs w:val="24"/>
        </w:rPr>
        <w:t xml:space="preserve"> that he went to the council to answer all the acc</w:t>
      </w:r>
      <w:r w:rsidRPr="001535ED">
        <w:rPr>
          <w:rFonts w:cs="Times New Roman"/>
          <w:sz w:val="24"/>
          <w:szCs w:val="24"/>
        </w:rPr>
        <w:t>u</w:t>
      </w:r>
      <w:r w:rsidRPr="001535ED">
        <w:rPr>
          <w:rFonts w:cs="Times New Roman"/>
          <w:sz w:val="24"/>
          <w:szCs w:val="24"/>
        </w:rPr>
        <w:t>sations</w:t>
      </w:r>
      <w:r w:rsidR="000A04F2" w:rsidRPr="001535ED">
        <w:rPr>
          <w:rFonts w:cs="Times New Roman"/>
          <w:sz w:val="24"/>
          <w:szCs w:val="24"/>
        </w:rPr>
        <w:t xml:space="preserve"> </w:t>
      </w:r>
      <w:r w:rsidRPr="001535ED">
        <w:rPr>
          <w:rFonts w:cs="Times New Roman"/>
          <w:sz w:val="24"/>
          <w:szCs w:val="24"/>
        </w:rPr>
        <w:t>that were made against him</w:t>
      </w:r>
      <w:r w:rsidR="000A04F2" w:rsidRPr="001535ED">
        <w:rPr>
          <w:rFonts w:cs="Times New Roman"/>
          <w:sz w:val="24"/>
          <w:szCs w:val="24"/>
        </w:rPr>
        <w:t>;</w:t>
      </w:r>
      <w:r w:rsidRPr="001535ED">
        <w:rPr>
          <w:rFonts w:cs="Times New Roman"/>
          <w:sz w:val="24"/>
          <w:szCs w:val="24"/>
        </w:rPr>
        <w:t xml:space="preserve"> and that he was ready to appear before the archbishop, to hear his adversaries, and justify his innocence. He demanded of the </w:t>
      </w:r>
      <w:r w:rsidRPr="001535ED">
        <w:rPr>
          <w:rFonts w:cs="Times New Roman"/>
          <w:sz w:val="24"/>
          <w:szCs w:val="24"/>
        </w:rPr>
        <w:lastRenderedPageBreak/>
        <w:t>bishop of Nazareth, the i</w:t>
      </w:r>
      <w:r w:rsidRPr="001535ED">
        <w:rPr>
          <w:rFonts w:cs="Times New Roman"/>
          <w:sz w:val="24"/>
          <w:szCs w:val="24"/>
        </w:rPr>
        <w:t>n</w:t>
      </w:r>
      <w:r w:rsidRPr="001535ED">
        <w:rPr>
          <w:rFonts w:cs="Times New Roman"/>
          <w:sz w:val="24"/>
          <w:szCs w:val="24"/>
        </w:rPr>
        <w:t>quisitor, whether he had any thing to propose against him</w:t>
      </w:r>
      <w:r w:rsidR="000A04F2" w:rsidRPr="001535ED">
        <w:rPr>
          <w:rFonts w:cs="Times New Roman"/>
          <w:sz w:val="24"/>
          <w:szCs w:val="24"/>
        </w:rPr>
        <w:t>;</w:t>
      </w:r>
      <w:r w:rsidRPr="001535ED">
        <w:rPr>
          <w:rFonts w:cs="Times New Roman"/>
          <w:sz w:val="24"/>
          <w:szCs w:val="24"/>
        </w:rPr>
        <w:t xml:space="preserve"> from whom he received a favourable testimony</w:t>
      </w:r>
      <w:r w:rsidR="00D07801">
        <w:rPr>
          <w:rFonts w:cs="Times New Roman"/>
          <w:sz w:val="24"/>
          <w:szCs w:val="24"/>
        </w:rPr>
        <w:t>.</w:t>
      </w:r>
      <w:r w:rsidRPr="001535ED">
        <w:rPr>
          <w:rFonts w:cs="Times New Roman"/>
          <w:sz w:val="24"/>
          <w:szCs w:val="24"/>
        </w:rPr>
        <w:t xml:space="preserve"> But when he presented hi</w:t>
      </w:r>
      <w:r w:rsidRPr="001535ED">
        <w:rPr>
          <w:rFonts w:cs="Times New Roman"/>
          <w:sz w:val="24"/>
          <w:szCs w:val="24"/>
        </w:rPr>
        <w:t>m</w:t>
      </w:r>
      <w:r w:rsidRPr="001535ED">
        <w:rPr>
          <w:rFonts w:cs="Times New Roman"/>
          <w:sz w:val="24"/>
          <w:szCs w:val="24"/>
        </w:rPr>
        <w:t>self at the court of</w:t>
      </w:r>
      <w:r w:rsidR="000A04F2" w:rsidRPr="001535ED">
        <w:rPr>
          <w:rFonts w:cs="Times New Roman"/>
          <w:sz w:val="24"/>
          <w:szCs w:val="24"/>
        </w:rPr>
        <w:t xml:space="preserve"> </w:t>
      </w:r>
      <w:r w:rsidRPr="001535ED">
        <w:rPr>
          <w:rFonts w:cs="Times New Roman"/>
          <w:sz w:val="24"/>
          <w:szCs w:val="24"/>
        </w:rPr>
        <w:t>the archbishop, who had called an a</w:t>
      </w:r>
      <w:r w:rsidRPr="001535ED">
        <w:rPr>
          <w:rFonts w:cs="Times New Roman"/>
          <w:sz w:val="24"/>
          <w:szCs w:val="24"/>
        </w:rPr>
        <w:t>s</w:t>
      </w:r>
      <w:r w:rsidRPr="001535ED">
        <w:rPr>
          <w:rFonts w:cs="Times New Roman"/>
          <w:sz w:val="24"/>
          <w:szCs w:val="24"/>
        </w:rPr>
        <w:t>sembly against him, he was denied admission. When he departed from Prague to repair to Constance, he was accompanied by Wences, lord of Dunbar, and John,</w:t>
      </w:r>
      <w:r w:rsidR="00D07801">
        <w:rPr>
          <w:rFonts w:cs="Times New Roman"/>
          <w:sz w:val="24"/>
          <w:szCs w:val="24"/>
        </w:rPr>
        <w:t xml:space="preserve"> </w:t>
      </w:r>
      <w:r w:rsidRPr="001535ED">
        <w:rPr>
          <w:rFonts w:cs="Times New Roman"/>
          <w:sz w:val="24"/>
          <w:szCs w:val="24"/>
        </w:rPr>
        <w:t xml:space="preserve">lord of </w:t>
      </w:r>
      <w:proofErr w:type="spellStart"/>
      <w:r w:rsidRPr="001535ED">
        <w:rPr>
          <w:rFonts w:cs="Times New Roman"/>
          <w:sz w:val="24"/>
          <w:szCs w:val="24"/>
        </w:rPr>
        <w:t>Chlum</w:t>
      </w:r>
      <w:proofErr w:type="spellEnd"/>
      <w:r w:rsidRPr="001535ED">
        <w:rPr>
          <w:rFonts w:cs="Times New Roman"/>
          <w:sz w:val="24"/>
          <w:szCs w:val="24"/>
        </w:rPr>
        <w:t>. Huss made public declarations, in all the cities through which he passed, that he was going to vindicate himself at Constance, and invited all his adversaries to be pr</w:t>
      </w:r>
      <w:r w:rsidRPr="001535ED">
        <w:rPr>
          <w:rFonts w:cs="Times New Roman"/>
          <w:sz w:val="24"/>
          <w:szCs w:val="24"/>
        </w:rPr>
        <w:t>e</w:t>
      </w:r>
      <w:r w:rsidRPr="001535ED">
        <w:rPr>
          <w:rFonts w:cs="Times New Roman"/>
          <w:sz w:val="24"/>
          <w:szCs w:val="24"/>
        </w:rPr>
        <w:t>sent. He arrived at Constance on the third of November</w:t>
      </w:r>
      <w:r w:rsidR="000A04F2" w:rsidRPr="001535ED">
        <w:rPr>
          <w:rFonts w:cs="Times New Roman"/>
          <w:sz w:val="24"/>
          <w:szCs w:val="24"/>
        </w:rPr>
        <w:t>;</w:t>
      </w:r>
      <w:r w:rsidRPr="001535ED">
        <w:rPr>
          <w:rFonts w:cs="Times New Roman"/>
          <w:sz w:val="24"/>
          <w:szCs w:val="24"/>
        </w:rPr>
        <w:t xml:space="preserve"> and after Stephen Paletz came there as his adversary, who was joined by Michael of Causis. They declared themselves his accusers, and drew up a memorial against him, which they pr</w:t>
      </w:r>
      <w:r w:rsidRPr="001535ED">
        <w:rPr>
          <w:rFonts w:cs="Times New Roman"/>
          <w:sz w:val="24"/>
          <w:szCs w:val="24"/>
        </w:rPr>
        <w:t>e</w:t>
      </w:r>
      <w:r w:rsidRPr="001535ED">
        <w:rPr>
          <w:rFonts w:cs="Times New Roman"/>
          <w:sz w:val="24"/>
          <w:szCs w:val="24"/>
        </w:rPr>
        <w:t>sented to the pope, and prelates of the council.</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Doctor Huss, twenty-six days af</w:t>
      </w:r>
      <w:r w:rsidR="00D07801">
        <w:rPr>
          <w:rFonts w:cs="Times New Roman"/>
          <w:sz w:val="24"/>
          <w:szCs w:val="24"/>
        </w:rPr>
        <w:t>ter his arrival, was ordered to</w:t>
      </w:r>
      <w:r w:rsidRPr="001535ED">
        <w:rPr>
          <w:rFonts w:cs="Times New Roman"/>
          <w:sz w:val="24"/>
          <w:szCs w:val="24"/>
        </w:rPr>
        <w:t xml:space="preserve"> appear before the pope and cardinals. It has been observed, that his appearing there was by the e</w:t>
      </w:r>
      <w:r w:rsidRPr="001535ED">
        <w:rPr>
          <w:rFonts w:cs="Times New Roman"/>
          <w:sz w:val="24"/>
          <w:szCs w:val="24"/>
        </w:rPr>
        <w:t>m</w:t>
      </w:r>
      <w:r w:rsidRPr="001535ED">
        <w:rPr>
          <w:rFonts w:cs="Times New Roman"/>
          <w:sz w:val="24"/>
          <w:szCs w:val="24"/>
        </w:rPr>
        <w:t>peror</w:t>
      </w:r>
      <w:r w:rsidR="000A04F2" w:rsidRPr="001535ED">
        <w:rPr>
          <w:rFonts w:cs="Times New Roman"/>
          <w:sz w:val="24"/>
          <w:szCs w:val="24"/>
        </w:rPr>
        <w:t>’</w:t>
      </w:r>
      <w:r w:rsidRPr="001535ED">
        <w:rPr>
          <w:rFonts w:cs="Times New Roman"/>
          <w:sz w:val="24"/>
          <w:szCs w:val="24"/>
        </w:rPr>
        <w:t>s own request</w:t>
      </w:r>
      <w:r w:rsidR="00D07801">
        <w:rPr>
          <w:rFonts w:cs="Times New Roman"/>
          <w:sz w:val="24"/>
          <w:szCs w:val="24"/>
        </w:rPr>
        <w:t>.</w:t>
      </w:r>
      <w:r w:rsidRPr="001535ED">
        <w:rPr>
          <w:rFonts w:cs="Times New Roman"/>
          <w:sz w:val="24"/>
          <w:szCs w:val="24"/>
        </w:rPr>
        <w:t xml:space="preserve"> But, notwithstanding the safe conduct, he was no sooner come within the pope</w:t>
      </w:r>
      <w:r w:rsidR="000A04F2" w:rsidRPr="001535ED">
        <w:rPr>
          <w:rFonts w:cs="Times New Roman"/>
          <w:sz w:val="24"/>
          <w:szCs w:val="24"/>
        </w:rPr>
        <w:t>’</w:t>
      </w:r>
      <w:r w:rsidRPr="001535ED">
        <w:rPr>
          <w:rFonts w:cs="Times New Roman"/>
          <w:sz w:val="24"/>
          <w:szCs w:val="24"/>
        </w:rPr>
        <w:t xml:space="preserve">s jurisdiction, than he was arrested, </w:t>
      </w:r>
      <w:r w:rsidR="000A04F2" w:rsidRPr="001535ED">
        <w:rPr>
          <w:rFonts w:cs="Times New Roman"/>
          <w:sz w:val="24"/>
          <w:szCs w:val="24"/>
        </w:rPr>
        <w:t>and committed</w:t>
      </w:r>
      <w:r w:rsidRPr="001535ED">
        <w:rPr>
          <w:rFonts w:cs="Times New Roman"/>
          <w:sz w:val="24"/>
          <w:szCs w:val="24"/>
        </w:rPr>
        <w:t xml:space="preserve"> priso</w:t>
      </w:r>
      <w:r w:rsidRPr="001535ED">
        <w:rPr>
          <w:rFonts w:cs="Times New Roman"/>
          <w:sz w:val="24"/>
          <w:szCs w:val="24"/>
        </w:rPr>
        <w:t>n</w:t>
      </w:r>
      <w:r w:rsidRPr="001535ED">
        <w:rPr>
          <w:rFonts w:cs="Times New Roman"/>
          <w:sz w:val="24"/>
          <w:szCs w:val="24"/>
        </w:rPr>
        <w:t>er to a chamber in the palace. This violation of common law and justice was taken notice of by a gentleman, who urged the imperial safe conduct</w:t>
      </w:r>
      <w:r w:rsidR="00D07801">
        <w:rPr>
          <w:rFonts w:cs="Times New Roman"/>
          <w:sz w:val="24"/>
          <w:szCs w:val="24"/>
        </w:rPr>
        <w:t>.</w:t>
      </w:r>
      <w:r w:rsidRPr="001535ED">
        <w:rPr>
          <w:rFonts w:cs="Times New Roman"/>
          <w:sz w:val="24"/>
          <w:szCs w:val="24"/>
        </w:rPr>
        <w:t xml:space="preserve"> But the pope o</w:t>
      </w:r>
      <w:r w:rsidRPr="001535ED">
        <w:rPr>
          <w:rFonts w:cs="Times New Roman"/>
          <w:sz w:val="24"/>
          <w:szCs w:val="24"/>
        </w:rPr>
        <w:t>b</w:t>
      </w:r>
      <w:r w:rsidRPr="001535ED">
        <w:rPr>
          <w:rFonts w:cs="Times New Roman"/>
          <w:sz w:val="24"/>
          <w:szCs w:val="24"/>
        </w:rPr>
        <w:t xml:space="preserve">served, that he never granted any safe conduct, nor was he bound by that of the emperor. This infamous synod acted up to the spirit of their own favourite maxim, </w:t>
      </w:r>
      <w:r w:rsidRPr="00D07801">
        <w:rPr>
          <w:rFonts w:cs="Times New Roman"/>
          <w:sz w:val="20"/>
          <w:szCs w:val="20"/>
        </w:rPr>
        <w:t>THAT NO FAITH IS TO BE KEPT WITH HERETICS</w:t>
      </w:r>
      <w:r w:rsidRPr="001535ED">
        <w:rPr>
          <w:rFonts w:cs="Times New Roman"/>
          <w:sz w:val="24"/>
          <w:szCs w:val="24"/>
        </w:rPr>
        <w:t>. The emperor arrived at Constance on the twenty-third of December, and pope John fled from thence</w:t>
      </w:r>
      <w:r w:rsidR="000A04F2" w:rsidRPr="001535ED">
        <w:rPr>
          <w:rFonts w:cs="Times New Roman"/>
          <w:sz w:val="24"/>
          <w:szCs w:val="24"/>
        </w:rPr>
        <w:t>;</w:t>
      </w:r>
      <w:r w:rsidRPr="001535ED">
        <w:rPr>
          <w:rFonts w:cs="Times New Roman"/>
          <w:sz w:val="24"/>
          <w:szCs w:val="24"/>
        </w:rPr>
        <w:t xml:space="preserve"> as the council had resolved, that he and his two rivals, Gregory and Benedict, should divest themselves of all authority, that their competition might be fairly decided, schism extirpated, and a universal Reformation of faith and manners enacted, with r</w:t>
      </w:r>
      <w:r w:rsidRPr="001535ED">
        <w:rPr>
          <w:rFonts w:cs="Times New Roman"/>
          <w:sz w:val="24"/>
          <w:szCs w:val="24"/>
        </w:rPr>
        <w:t>e</w:t>
      </w:r>
      <w:r w:rsidRPr="001535ED">
        <w:rPr>
          <w:rFonts w:cs="Times New Roman"/>
          <w:sz w:val="24"/>
          <w:szCs w:val="24"/>
        </w:rPr>
        <w:t xml:space="preserve">spect both to the head and members of the church. The fourth session was held on the twenty-sixth of March </w:t>
      </w:r>
      <w:r w:rsidR="00D07801">
        <w:rPr>
          <w:rFonts w:cs="Times New Roman"/>
          <w:sz w:val="24"/>
          <w:szCs w:val="24"/>
        </w:rPr>
        <w:t>14</w:t>
      </w:r>
      <w:r w:rsidRPr="001535ED">
        <w:rPr>
          <w:rFonts w:cs="Times New Roman"/>
          <w:sz w:val="24"/>
          <w:szCs w:val="24"/>
        </w:rPr>
        <w:t>15, in which the powers of the council, ind</w:t>
      </w:r>
      <w:r w:rsidRPr="001535ED">
        <w:rPr>
          <w:rFonts w:cs="Times New Roman"/>
          <w:sz w:val="24"/>
          <w:szCs w:val="24"/>
        </w:rPr>
        <w:t>e</w:t>
      </w:r>
      <w:r w:rsidRPr="001535ED">
        <w:rPr>
          <w:rFonts w:cs="Times New Roman"/>
          <w:sz w:val="24"/>
          <w:szCs w:val="24"/>
        </w:rPr>
        <w:t>pendent of the pope, were re-acknowledged and ratified. The eighth session was held May the fifth, when the doctrines of Wickliffe were condemned as heretical in forty-five articles</w:t>
      </w:r>
      <w:r w:rsidR="00D07801">
        <w:rPr>
          <w:rFonts w:cs="Times New Roman"/>
          <w:sz w:val="24"/>
          <w:szCs w:val="24"/>
        </w:rPr>
        <w:t>.</w:t>
      </w:r>
      <w:r w:rsidRPr="001535ED">
        <w:rPr>
          <w:rFonts w:cs="Times New Roman"/>
          <w:sz w:val="24"/>
          <w:szCs w:val="24"/>
        </w:rPr>
        <w:t xml:space="preserve"> And in the twelfth session, held the twenty-ninth of May pope John XXIII. was deposed.</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 xml:space="preserve">The fathers of the council </w:t>
      </w:r>
      <w:r w:rsidR="00D07801">
        <w:rPr>
          <w:rFonts w:cs="Times New Roman"/>
          <w:sz w:val="24"/>
          <w:szCs w:val="24"/>
        </w:rPr>
        <w:t>w</w:t>
      </w:r>
      <w:r w:rsidRPr="001535ED">
        <w:rPr>
          <w:rFonts w:cs="Times New Roman"/>
          <w:sz w:val="24"/>
          <w:szCs w:val="24"/>
        </w:rPr>
        <w:t>ere ranged under five nations</w:t>
      </w:r>
      <w:r w:rsidR="000A04F2" w:rsidRPr="001535ED">
        <w:rPr>
          <w:rFonts w:cs="Times New Roman"/>
          <w:sz w:val="24"/>
          <w:szCs w:val="24"/>
        </w:rPr>
        <w:t>;</w:t>
      </w:r>
      <w:r w:rsidRPr="001535ED">
        <w:rPr>
          <w:rFonts w:cs="Times New Roman"/>
          <w:sz w:val="24"/>
          <w:szCs w:val="24"/>
        </w:rPr>
        <w:t xml:space="preserve"> Italy, France, Ge</w:t>
      </w:r>
      <w:r w:rsidRPr="001535ED">
        <w:rPr>
          <w:rFonts w:cs="Times New Roman"/>
          <w:sz w:val="24"/>
          <w:szCs w:val="24"/>
        </w:rPr>
        <w:t>r</w:t>
      </w:r>
      <w:r w:rsidRPr="001535ED">
        <w:rPr>
          <w:rFonts w:cs="Times New Roman"/>
          <w:sz w:val="24"/>
          <w:szCs w:val="24"/>
        </w:rPr>
        <w:t>many, England, and Spain. All matters, proposed in the council, were to be dete</w:t>
      </w:r>
      <w:r w:rsidRPr="001535ED">
        <w:rPr>
          <w:rFonts w:cs="Times New Roman"/>
          <w:sz w:val="24"/>
          <w:szCs w:val="24"/>
        </w:rPr>
        <w:t>r</w:t>
      </w:r>
      <w:r w:rsidRPr="001535ED">
        <w:rPr>
          <w:rFonts w:cs="Times New Roman"/>
          <w:sz w:val="24"/>
          <w:szCs w:val="24"/>
        </w:rPr>
        <w:t>mined by the plurality of voices in each nation</w:t>
      </w:r>
      <w:r w:rsidR="00D07801">
        <w:rPr>
          <w:rFonts w:cs="Times New Roman"/>
          <w:sz w:val="24"/>
          <w:szCs w:val="24"/>
        </w:rPr>
        <w:t>,</w:t>
      </w:r>
      <w:r w:rsidRPr="001535ED">
        <w:rPr>
          <w:rFonts w:cs="Times New Roman"/>
          <w:sz w:val="24"/>
          <w:szCs w:val="24"/>
        </w:rPr>
        <w:t xml:space="preserve"> </w:t>
      </w:r>
      <w:r w:rsidR="00D07801">
        <w:rPr>
          <w:rFonts w:cs="Times New Roman"/>
          <w:sz w:val="24"/>
          <w:szCs w:val="24"/>
        </w:rPr>
        <w:t>b</w:t>
      </w:r>
      <w:r w:rsidRPr="001535ED">
        <w:rPr>
          <w:rFonts w:cs="Times New Roman"/>
          <w:sz w:val="24"/>
          <w:szCs w:val="24"/>
        </w:rPr>
        <w:t>ut the cardinals, and their co</w:t>
      </w:r>
      <w:r w:rsidRPr="001535ED">
        <w:rPr>
          <w:rFonts w:cs="Times New Roman"/>
          <w:sz w:val="24"/>
          <w:szCs w:val="24"/>
        </w:rPr>
        <w:t>l</w:t>
      </w:r>
      <w:r w:rsidRPr="001535ED">
        <w:rPr>
          <w:rFonts w:cs="Times New Roman"/>
          <w:sz w:val="24"/>
          <w:szCs w:val="24"/>
        </w:rPr>
        <w:t>lege, had their votes</w:t>
      </w:r>
      <w:r w:rsidR="00D07801">
        <w:rPr>
          <w:rFonts w:cs="Times New Roman"/>
          <w:sz w:val="24"/>
          <w:szCs w:val="24"/>
        </w:rPr>
        <w:t>.</w:t>
      </w:r>
      <w:r w:rsidRPr="001535ED">
        <w:rPr>
          <w:rFonts w:cs="Times New Roman"/>
          <w:sz w:val="24"/>
          <w:szCs w:val="24"/>
        </w:rPr>
        <w:t xml:space="preserve"> And it was agreed, that after the business had passed through the different committees, the full state of the whole should be made to</w:t>
      </w:r>
      <w:r w:rsidR="000A04F2" w:rsidRPr="001535ED">
        <w:rPr>
          <w:rFonts w:cs="Times New Roman"/>
          <w:sz w:val="24"/>
          <w:szCs w:val="24"/>
        </w:rPr>
        <w:t xml:space="preserve"> </w:t>
      </w:r>
      <w:r w:rsidRPr="001535ED">
        <w:rPr>
          <w:rFonts w:cs="Times New Roman"/>
          <w:sz w:val="24"/>
          <w:szCs w:val="24"/>
        </w:rPr>
        <w:t>the cou</w:t>
      </w:r>
      <w:r w:rsidRPr="001535ED">
        <w:rPr>
          <w:rFonts w:cs="Times New Roman"/>
          <w:sz w:val="24"/>
          <w:szCs w:val="24"/>
        </w:rPr>
        <w:t>n</w:t>
      </w:r>
      <w:r w:rsidR="00D07801">
        <w:rPr>
          <w:rFonts w:cs="Times New Roman"/>
          <w:sz w:val="24"/>
          <w:szCs w:val="24"/>
        </w:rPr>
        <w:t>cil,</w:t>
      </w:r>
      <w:r w:rsidRPr="001535ED">
        <w:rPr>
          <w:rFonts w:cs="Times New Roman"/>
          <w:sz w:val="24"/>
          <w:szCs w:val="24"/>
        </w:rPr>
        <w:t xml:space="preserve"> and that their decree shou</w:t>
      </w:r>
      <w:r w:rsidR="00D07801">
        <w:rPr>
          <w:rFonts w:cs="Times New Roman"/>
          <w:sz w:val="24"/>
          <w:szCs w:val="24"/>
        </w:rPr>
        <w:t>ld be formed upon the plurality</w:t>
      </w:r>
      <w:r w:rsidRPr="001535ED">
        <w:rPr>
          <w:rFonts w:cs="Times New Roman"/>
          <w:sz w:val="24"/>
          <w:szCs w:val="24"/>
        </w:rPr>
        <w:t xml:space="preserve"> of the votes of the n</w:t>
      </w:r>
      <w:r w:rsidRPr="001535ED">
        <w:rPr>
          <w:rFonts w:cs="Times New Roman"/>
          <w:sz w:val="24"/>
          <w:szCs w:val="24"/>
        </w:rPr>
        <w:t>a</w:t>
      </w:r>
      <w:r w:rsidRPr="001535ED">
        <w:rPr>
          <w:rFonts w:cs="Times New Roman"/>
          <w:sz w:val="24"/>
          <w:szCs w:val="24"/>
        </w:rPr>
        <w:t>tions. Robert Halam, bishop</w:t>
      </w:r>
      <w:r w:rsidR="00D07801">
        <w:rPr>
          <w:rFonts w:cs="Times New Roman"/>
          <w:sz w:val="24"/>
          <w:szCs w:val="24"/>
        </w:rPr>
        <w:t xml:space="preserve"> of Salisbury, the bishop of Li</w:t>
      </w:r>
      <w:r w:rsidRPr="001535ED">
        <w:rPr>
          <w:rFonts w:cs="Times New Roman"/>
          <w:sz w:val="24"/>
          <w:szCs w:val="24"/>
        </w:rPr>
        <w:t>chfield, and the abbot of St Mary</w:t>
      </w:r>
      <w:r w:rsidR="000A04F2" w:rsidRPr="001535ED">
        <w:rPr>
          <w:rFonts w:cs="Times New Roman"/>
          <w:sz w:val="24"/>
          <w:szCs w:val="24"/>
        </w:rPr>
        <w:t>’</w:t>
      </w:r>
      <w:r w:rsidRPr="001535ED">
        <w:rPr>
          <w:rFonts w:cs="Times New Roman"/>
          <w:sz w:val="24"/>
          <w:szCs w:val="24"/>
        </w:rPr>
        <w:t>s, in York, were members of this cou</w:t>
      </w:r>
      <w:r w:rsidRPr="001535ED">
        <w:rPr>
          <w:rFonts w:cs="Times New Roman"/>
          <w:sz w:val="24"/>
          <w:szCs w:val="24"/>
        </w:rPr>
        <w:t>n</w:t>
      </w:r>
      <w:r w:rsidRPr="001535ED">
        <w:rPr>
          <w:rFonts w:cs="Times New Roman"/>
          <w:sz w:val="24"/>
          <w:szCs w:val="24"/>
        </w:rPr>
        <w:t>cil for the English nation.</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spirit with which the council of Constance acted against the popes</w:t>
      </w:r>
      <w:r w:rsidR="000A04F2" w:rsidRPr="001535ED">
        <w:rPr>
          <w:rFonts w:cs="Times New Roman"/>
          <w:sz w:val="24"/>
          <w:szCs w:val="24"/>
        </w:rPr>
        <w:t>;</w:t>
      </w:r>
      <w:r w:rsidRPr="001535ED">
        <w:rPr>
          <w:rFonts w:cs="Times New Roman"/>
          <w:sz w:val="24"/>
          <w:szCs w:val="24"/>
        </w:rPr>
        <w:t xml:space="preserve"> their declaring themselves as a council, and all councils to be above popes</w:t>
      </w:r>
      <w:r w:rsidR="000A04F2" w:rsidRPr="001535ED">
        <w:rPr>
          <w:rFonts w:cs="Times New Roman"/>
          <w:sz w:val="24"/>
          <w:szCs w:val="24"/>
        </w:rPr>
        <w:t>;</w:t>
      </w:r>
      <w:r w:rsidR="00DC0EE3">
        <w:rPr>
          <w:rFonts w:cs="Times New Roman"/>
          <w:sz w:val="24"/>
          <w:szCs w:val="24"/>
        </w:rPr>
        <w:t xml:space="preserve"> the rigour with which</w:t>
      </w:r>
      <w:r w:rsidRPr="001535ED">
        <w:rPr>
          <w:rFonts w:cs="Times New Roman"/>
          <w:sz w:val="24"/>
          <w:szCs w:val="24"/>
        </w:rPr>
        <w:t xml:space="preserve"> they executed their decrees, and the awful form of their proceedings, are comm</w:t>
      </w:r>
      <w:r w:rsidR="00DC0EE3">
        <w:rPr>
          <w:rFonts w:cs="Times New Roman"/>
          <w:sz w:val="24"/>
          <w:szCs w:val="24"/>
        </w:rPr>
        <w:t>endable. But to what did it all</w:t>
      </w:r>
      <w:r w:rsidRPr="001535ED">
        <w:rPr>
          <w:rFonts w:cs="Times New Roman"/>
          <w:sz w:val="24"/>
          <w:szCs w:val="24"/>
        </w:rPr>
        <w:t xml:space="preserve"> tend</w:t>
      </w:r>
      <w:r w:rsidR="000A04F2" w:rsidRPr="001535ED">
        <w:rPr>
          <w:rFonts w:cs="Times New Roman"/>
          <w:sz w:val="24"/>
          <w:szCs w:val="24"/>
        </w:rPr>
        <w:t>?</w:t>
      </w:r>
      <w:r w:rsidRPr="001535ED">
        <w:rPr>
          <w:rFonts w:cs="Times New Roman"/>
          <w:sz w:val="24"/>
          <w:szCs w:val="24"/>
        </w:rPr>
        <w:t xml:space="preserve"> To no generous principle of love to </w:t>
      </w:r>
      <w:r w:rsidRPr="001535ED">
        <w:rPr>
          <w:rFonts w:cs="Times New Roman"/>
          <w:sz w:val="24"/>
          <w:szCs w:val="24"/>
        </w:rPr>
        <w:lastRenderedPageBreak/>
        <w:t>God, or benevolence to man. It only translated the seat of wicked power. The people were as much slaves to ignorance</w:t>
      </w:r>
      <w:r w:rsidR="000A04F2" w:rsidRPr="001535ED">
        <w:rPr>
          <w:rFonts w:cs="Times New Roman"/>
          <w:sz w:val="24"/>
          <w:szCs w:val="24"/>
        </w:rPr>
        <w:t>;</w:t>
      </w:r>
      <w:r w:rsidRPr="001535ED">
        <w:rPr>
          <w:rFonts w:cs="Times New Roman"/>
          <w:sz w:val="24"/>
          <w:szCs w:val="24"/>
        </w:rPr>
        <w:t xml:space="preserve"> they were as much tied down to supe</w:t>
      </w:r>
      <w:r w:rsidRPr="001535ED">
        <w:rPr>
          <w:rFonts w:cs="Times New Roman"/>
          <w:sz w:val="24"/>
          <w:szCs w:val="24"/>
        </w:rPr>
        <w:t>r</w:t>
      </w:r>
      <w:r w:rsidRPr="001535ED">
        <w:rPr>
          <w:rFonts w:cs="Times New Roman"/>
          <w:sz w:val="24"/>
          <w:szCs w:val="24"/>
        </w:rPr>
        <w:t>stition</w:t>
      </w:r>
      <w:r w:rsidR="000A04F2" w:rsidRPr="001535ED">
        <w:rPr>
          <w:rFonts w:cs="Times New Roman"/>
          <w:sz w:val="24"/>
          <w:szCs w:val="24"/>
        </w:rPr>
        <w:t>;</w:t>
      </w:r>
      <w:r w:rsidRPr="001535ED">
        <w:rPr>
          <w:rFonts w:cs="Times New Roman"/>
          <w:sz w:val="24"/>
          <w:szCs w:val="24"/>
        </w:rPr>
        <w:t xml:space="preserve"> and they had as little the exercise o</w:t>
      </w:r>
      <w:r w:rsidR="00DC0EE3">
        <w:rPr>
          <w:rFonts w:cs="Times New Roman"/>
          <w:sz w:val="24"/>
          <w:szCs w:val="24"/>
        </w:rPr>
        <w:t>f any one ratio</w:t>
      </w:r>
      <w:r w:rsidR="00DC0EE3">
        <w:rPr>
          <w:rFonts w:cs="Times New Roman"/>
          <w:sz w:val="24"/>
          <w:szCs w:val="24"/>
        </w:rPr>
        <w:t>n</w:t>
      </w:r>
      <w:r w:rsidR="00DC0EE3">
        <w:rPr>
          <w:rFonts w:cs="Times New Roman"/>
          <w:sz w:val="24"/>
          <w:szCs w:val="24"/>
        </w:rPr>
        <w:t>al sentiment, as</w:t>
      </w:r>
      <w:r w:rsidRPr="001535ED">
        <w:rPr>
          <w:rFonts w:cs="Times New Roman"/>
          <w:sz w:val="24"/>
          <w:szCs w:val="24"/>
        </w:rPr>
        <w:t xml:space="preserve"> ever. This council acted the part of inquisitors. They ordered the remains of doctor Wickliffe to be dug up and burnt, </w:t>
      </w:r>
      <w:r w:rsidR="00DC0EE3">
        <w:rPr>
          <w:rFonts w:cs="Times New Roman"/>
          <w:sz w:val="24"/>
          <w:szCs w:val="24"/>
        </w:rPr>
        <w:t>‘</w:t>
      </w:r>
      <w:r w:rsidRPr="001535ED">
        <w:rPr>
          <w:rFonts w:cs="Times New Roman"/>
          <w:sz w:val="24"/>
          <w:szCs w:val="24"/>
        </w:rPr>
        <w:t>with this charitable caution, if they might be discerned from the bodies of other faithful people. His ashes (says Fuller) were cast into the Swift</w:t>
      </w:r>
      <w:r w:rsidR="000A04F2" w:rsidRPr="001535ED">
        <w:rPr>
          <w:rFonts w:cs="Times New Roman"/>
          <w:sz w:val="24"/>
          <w:szCs w:val="24"/>
        </w:rPr>
        <w:t>;</w:t>
      </w:r>
      <w:r w:rsidRPr="001535ED">
        <w:rPr>
          <w:rFonts w:cs="Times New Roman"/>
          <w:sz w:val="24"/>
          <w:szCs w:val="24"/>
        </w:rPr>
        <w:t xml:space="preserve"> that brook</w:t>
      </w:r>
      <w:r w:rsidR="000A04F2" w:rsidRPr="001535ED">
        <w:rPr>
          <w:rFonts w:cs="Times New Roman"/>
          <w:sz w:val="24"/>
          <w:szCs w:val="24"/>
        </w:rPr>
        <w:t xml:space="preserve"> </w:t>
      </w:r>
      <w:r w:rsidRPr="001535ED">
        <w:rPr>
          <w:rFonts w:cs="Times New Roman"/>
          <w:sz w:val="24"/>
          <w:szCs w:val="24"/>
        </w:rPr>
        <w:t>conveyed them into the Avon</w:t>
      </w:r>
      <w:r w:rsidR="000A04F2" w:rsidRPr="001535ED">
        <w:rPr>
          <w:rFonts w:cs="Times New Roman"/>
          <w:sz w:val="24"/>
          <w:szCs w:val="24"/>
        </w:rPr>
        <w:t>;</w:t>
      </w:r>
      <w:r w:rsidRPr="001535ED">
        <w:rPr>
          <w:rFonts w:cs="Times New Roman"/>
          <w:sz w:val="24"/>
          <w:szCs w:val="24"/>
        </w:rPr>
        <w:t xml:space="preserve"> Avon into the Se</w:t>
      </w:r>
      <w:r w:rsidRPr="001535ED">
        <w:rPr>
          <w:rFonts w:cs="Times New Roman"/>
          <w:sz w:val="24"/>
          <w:szCs w:val="24"/>
        </w:rPr>
        <w:t>v</w:t>
      </w:r>
      <w:r w:rsidRPr="001535ED">
        <w:rPr>
          <w:rFonts w:cs="Times New Roman"/>
          <w:sz w:val="24"/>
          <w:szCs w:val="24"/>
        </w:rPr>
        <w:t>ern</w:t>
      </w:r>
      <w:r w:rsidR="000A04F2" w:rsidRPr="001535ED">
        <w:rPr>
          <w:rFonts w:cs="Times New Roman"/>
          <w:sz w:val="24"/>
          <w:szCs w:val="24"/>
        </w:rPr>
        <w:t>;</w:t>
      </w:r>
      <w:r w:rsidR="00DC0EE3">
        <w:rPr>
          <w:rFonts w:cs="Times New Roman"/>
          <w:sz w:val="24"/>
          <w:szCs w:val="24"/>
        </w:rPr>
        <w:t xml:space="preserve"> </w:t>
      </w:r>
      <w:r w:rsidRPr="001535ED">
        <w:rPr>
          <w:rFonts w:cs="Times New Roman"/>
          <w:sz w:val="24"/>
          <w:szCs w:val="24"/>
        </w:rPr>
        <w:t>Severn into the narrow seas</w:t>
      </w:r>
      <w:r w:rsidR="000A04F2" w:rsidRPr="001535ED">
        <w:rPr>
          <w:rFonts w:cs="Times New Roman"/>
          <w:sz w:val="24"/>
          <w:szCs w:val="24"/>
        </w:rPr>
        <w:t>;</w:t>
      </w:r>
      <w:r w:rsidRPr="001535ED">
        <w:rPr>
          <w:rFonts w:cs="Times New Roman"/>
          <w:sz w:val="24"/>
          <w:szCs w:val="24"/>
        </w:rPr>
        <w:t xml:space="preserve"> they into the main ocean. Thus the</w:t>
      </w:r>
      <w:r w:rsidR="00DC0EE3">
        <w:rPr>
          <w:rFonts w:cs="Times New Roman"/>
          <w:sz w:val="24"/>
          <w:szCs w:val="24"/>
        </w:rPr>
        <w:t xml:space="preserve"> </w:t>
      </w:r>
      <w:r w:rsidRPr="001535ED">
        <w:rPr>
          <w:rFonts w:cs="Times New Roman"/>
          <w:sz w:val="24"/>
          <w:szCs w:val="24"/>
        </w:rPr>
        <w:t>ashes of Wickl</w:t>
      </w:r>
      <w:r w:rsidR="000A04F2" w:rsidRPr="001535ED">
        <w:rPr>
          <w:rFonts w:cs="Times New Roman"/>
          <w:sz w:val="24"/>
          <w:szCs w:val="24"/>
        </w:rPr>
        <w:t>iffe are the emblems of his doc</w:t>
      </w:r>
      <w:r w:rsidRPr="001535ED">
        <w:rPr>
          <w:rFonts w:cs="Times New Roman"/>
          <w:sz w:val="24"/>
          <w:szCs w:val="24"/>
        </w:rPr>
        <w:t>trine, which is now dispersed all over the world.</w:t>
      </w:r>
      <w:r w:rsidR="000A04F2" w:rsidRPr="001535ED">
        <w:rPr>
          <w:rFonts w:cs="Times New Roman"/>
          <w:sz w:val="24"/>
          <w:szCs w:val="24"/>
        </w:rPr>
        <w:t>’</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Doctor Huss was allowed to be a man of consequence, and reputation, in B</w:t>
      </w:r>
      <w:r w:rsidRPr="001535ED">
        <w:rPr>
          <w:rFonts w:cs="Times New Roman"/>
          <w:sz w:val="24"/>
          <w:szCs w:val="24"/>
        </w:rPr>
        <w:t>o</w:t>
      </w:r>
      <w:r w:rsidRPr="001535ED">
        <w:rPr>
          <w:rFonts w:cs="Times New Roman"/>
          <w:sz w:val="24"/>
          <w:szCs w:val="24"/>
        </w:rPr>
        <w:t>hemia</w:t>
      </w:r>
      <w:r w:rsidR="00DC0EE3">
        <w:rPr>
          <w:rFonts w:cs="Times New Roman"/>
          <w:sz w:val="24"/>
          <w:szCs w:val="24"/>
        </w:rPr>
        <w:t>.</w:t>
      </w:r>
      <w:r w:rsidRPr="001535ED">
        <w:rPr>
          <w:rFonts w:cs="Times New Roman"/>
          <w:sz w:val="24"/>
          <w:szCs w:val="24"/>
        </w:rPr>
        <w:t xml:space="preserve"> He was a great and good man, and a noble martyr to Christianity. His a</w:t>
      </w:r>
      <w:r w:rsidRPr="001535ED">
        <w:rPr>
          <w:rFonts w:cs="Times New Roman"/>
          <w:sz w:val="24"/>
          <w:szCs w:val="24"/>
        </w:rPr>
        <w:t>c</w:t>
      </w:r>
      <w:r w:rsidRPr="001535ED">
        <w:rPr>
          <w:rFonts w:cs="Times New Roman"/>
          <w:sz w:val="24"/>
          <w:szCs w:val="24"/>
        </w:rPr>
        <w:t>cus</w:t>
      </w:r>
      <w:r w:rsidR="00DC0EE3">
        <w:rPr>
          <w:rFonts w:cs="Times New Roman"/>
          <w:sz w:val="24"/>
          <w:szCs w:val="24"/>
        </w:rPr>
        <w:t>ers presented a petition to the</w:t>
      </w:r>
      <w:r w:rsidRPr="001535ED">
        <w:rPr>
          <w:rFonts w:cs="Times New Roman"/>
          <w:sz w:val="24"/>
          <w:szCs w:val="24"/>
        </w:rPr>
        <w:t xml:space="preserve"> pope, containing the heads of the accusation which they had to propose against him, and requested that commissioners might be named to draw up his process. The patriarch of Constantinople, and two bis</w:t>
      </w:r>
      <w:r w:rsidRPr="001535ED">
        <w:rPr>
          <w:rFonts w:cs="Times New Roman"/>
          <w:sz w:val="24"/>
          <w:szCs w:val="24"/>
        </w:rPr>
        <w:t>h</w:t>
      </w:r>
      <w:r w:rsidRPr="001535ED">
        <w:rPr>
          <w:rFonts w:cs="Times New Roman"/>
          <w:sz w:val="24"/>
          <w:szCs w:val="24"/>
        </w:rPr>
        <w:t>ops, were the persons commi</w:t>
      </w:r>
      <w:r w:rsidRPr="001535ED">
        <w:rPr>
          <w:rFonts w:cs="Times New Roman"/>
          <w:sz w:val="24"/>
          <w:szCs w:val="24"/>
        </w:rPr>
        <w:t>s</w:t>
      </w:r>
      <w:r w:rsidRPr="001535ED">
        <w:rPr>
          <w:rFonts w:cs="Times New Roman"/>
          <w:sz w:val="24"/>
          <w:szCs w:val="24"/>
        </w:rPr>
        <w:t xml:space="preserve">sioned, who heard many witnesses against doctor Huss, and ordered his books to be examined. </w:t>
      </w:r>
      <w:r w:rsidR="000A04F2" w:rsidRPr="001535ED">
        <w:rPr>
          <w:rFonts w:cs="Times New Roman"/>
          <w:sz w:val="24"/>
          <w:szCs w:val="24"/>
        </w:rPr>
        <w:t>While this process was drawing up, pope John escaped from the emperor Sigismund, who delivered Huss into the hands of the bishop of Constance, by whose order he was confined in a castle b</w:t>
      </w:r>
      <w:r w:rsidR="000A04F2" w:rsidRPr="001535ED">
        <w:rPr>
          <w:rFonts w:cs="Times New Roman"/>
          <w:sz w:val="24"/>
          <w:szCs w:val="24"/>
        </w:rPr>
        <w:t>e</w:t>
      </w:r>
      <w:r w:rsidR="000A04F2" w:rsidRPr="001535ED">
        <w:rPr>
          <w:rFonts w:cs="Times New Roman"/>
          <w:sz w:val="24"/>
          <w:szCs w:val="24"/>
        </w:rPr>
        <w:t>yond the Rhine, near to Constance.</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council appointed the cardinals of Cambray, and St Mark; the bishop of Dol, and the abbot of the Cistercians, to finish the process against doctor Huss, and renew the co</w:t>
      </w:r>
      <w:r w:rsidRPr="001535ED">
        <w:rPr>
          <w:rFonts w:cs="Times New Roman"/>
          <w:sz w:val="24"/>
          <w:szCs w:val="24"/>
        </w:rPr>
        <w:t>n</w:t>
      </w:r>
      <w:r w:rsidRPr="001535ED">
        <w:rPr>
          <w:rFonts w:cs="Times New Roman"/>
          <w:sz w:val="24"/>
          <w:szCs w:val="24"/>
        </w:rPr>
        <w:t>demnations against the doctrine of Wic</w:t>
      </w:r>
      <w:r w:rsidR="00DC0EE3">
        <w:rPr>
          <w:rFonts w:cs="Times New Roman"/>
          <w:sz w:val="24"/>
          <w:szCs w:val="24"/>
        </w:rPr>
        <w:t>kliffe. Soon after, they joined</w:t>
      </w:r>
      <w:r w:rsidRPr="001535ED">
        <w:rPr>
          <w:rFonts w:cs="Times New Roman"/>
          <w:sz w:val="24"/>
          <w:szCs w:val="24"/>
        </w:rPr>
        <w:t xml:space="preserve"> to these commissioners a bishop for each nation, and granted a commi</w:t>
      </w:r>
      <w:r w:rsidRPr="001535ED">
        <w:rPr>
          <w:rFonts w:cs="Times New Roman"/>
          <w:sz w:val="24"/>
          <w:szCs w:val="24"/>
        </w:rPr>
        <w:t>s</w:t>
      </w:r>
      <w:r w:rsidR="00DC0EE3">
        <w:rPr>
          <w:rFonts w:cs="Times New Roman"/>
          <w:sz w:val="24"/>
          <w:szCs w:val="24"/>
        </w:rPr>
        <w:t xml:space="preserve">sion to cite </w:t>
      </w:r>
      <w:proofErr w:type="spellStart"/>
      <w:r w:rsidR="00DC0EE3">
        <w:rPr>
          <w:rFonts w:cs="Times New Roman"/>
          <w:sz w:val="24"/>
          <w:szCs w:val="24"/>
        </w:rPr>
        <w:t>Jerom</w:t>
      </w:r>
      <w:proofErr w:type="spellEnd"/>
      <w:r w:rsidR="00DC0EE3">
        <w:rPr>
          <w:rFonts w:cs="Times New Roman"/>
          <w:sz w:val="24"/>
          <w:szCs w:val="24"/>
        </w:rPr>
        <w:t xml:space="preserve"> of Prague,</w:t>
      </w:r>
      <w:r w:rsidRPr="001535ED">
        <w:rPr>
          <w:rFonts w:cs="Times New Roman"/>
          <w:sz w:val="24"/>
          <w:szCs w:val="24"/>
        </w:rPr>
        <w:t xml:space="preserve"> the companion and friend of doctor Huss, who was one of the principal preac</w:t>
      </w:r>
      <w:r w:rsidRPr="001535ED">
        <w:rPr>
          <w:rFonts w:cs="Times New Roman"/>
          <w:sz w:val="24"/>
          <w:szCs w:val="24"/>
        </w:rPr>
        <w:t>h</w:t>
      </w:r>
      <w:r w:rsidRPr="001535ED">
        <w:rPr>
          <w:rFonts w:cs="Times New Roman"/>
          <w:sz w:val="24"/>
          <w:szCs w:val="24"/>
        </w:rPr>
        <w:t>ers of this new doctrine. The nobility of Bohemia and Poland presented a petition to the emperor and cou</w:t>
      </w:r>
      <w:r w:rsidRPr="001535ED">
        <w:rPr>
          <w:rFonts w:cs="Times New Roman"/>
          <w:sz w:val="24"/>
          <w:szCs w:val="24"/>
        </w:rPr>
        <w:t>n</w:t>
      </w:r>
      <w:r w:rsidRPr="001535ED">
        <w:rPr>
          <w:rFonts w:cs="Times New Roman"/>
          <w:sz w:val="24"/>
          <w:szCs w:val="24"/>
        </w:rPr>
        <w:t>cil, wherein they desired that doctor Huss might be set at liberty, as he had been seized and imprisoned co</w:t>
      </w:r>
      <w:r w:rsidRPr="001535ED">
        <w:rPr>
          <w:rFonts w:cs="Times New Roman"/>
          <w:sz w:val="24"/>
          <w:szCs w:val="24"/>
        </w:rPr>
        <w:t>n</w:t>
      </w:r>
      <w:r w:rsidRPr="001535ED">
        <w:rPr>
          <w:rFonts w:cs="Times New Roman"/>
          <w:sz w:val="24"/>
          <w:szCs w:val="24"/>
        </w:rPr>
        <w:t>trary to the safe conduct of his imperial majesty. The Bohem</w:t>
      </w:r>
      <w:r w:rsidRPr="001535ED">
        <w:rPr>
          <w:rFonts w:cs="Times New Roman"/>
          <w:sz w:val="24"/>
          <w:szCs w:val="24"/>
        </w:rPr>
        <w:t>i</w:t>
      </w:r>
      <w:r w:rsidRPr="001535ED">
        <w:rPr>
          <w:rFonts w:cs="Times New Roman"/>
          <w:sz w:val="24"/>
          <w:szCs w:val="24"/>
        </w:rPr>
        <w:t>ans presented a writing to the council, wherein they maintained, that the propositions, which the enemies of Huss had drawn out of his books, were mutila</w:t>
      </w:r>
      <w:r w:rsidRPr="001535ED">
        <w:rPr>
          <w:rFonts w:cs="Times New Roman"/>
          <w:sz w:val="24"/>
          <w:szCs w:val="24"/>
        </w:rPr>
        <w:t>t</w:t>
      </w:r>
      <w:r w:rsidRPr="001535ED">
        <w:rPr>
          <w:rFonts w:cs="Times New Roman"/>
          <w:sz w:val="24"/>
          <w:szCs w:val="24"/>
        </w:rPr>
        <w:t>ed, and falsified, on purpose to put him to death</w:t>
      </w:r>
      <w:r w:rsidR="00DC0EE3">
        <w:rPr>
          <w:rFonts w:cs="Times New Roman"/>
          <w:sz w:val="24"/>
          <w:szCs w:val="24"/>
        </w:rPr>
        <w:t>.</w:t>
      </w:r>
      <w:r w:rsidRPr="001535ED">
        <w:rPr>
          <w:rFonts w:cs="Times New Roman"/>
          <w:sz w:val="24"/>
          <w:szCs w:val="24"/>
        </w:rPr>
        <w:t xml:space="preserve"> They prayed the council to set him at liberty, that he might be heard for himself, and offered to give bond for his appearance. The patriarch of Ant</w:t>
      </w:r>
      <w:r w:rsidRPr="001535ED">
        <w:rPr>
          <w:rFonts w:cs="Times New Roman"/>
          <w:sz w:val="24"/>
          <w:szCs w:val="24"/>
        </w:rPr>
        <w:t>i</w:t>
      </w:r>
      <w:r w:rsidRPr="001535ED">
        <w:rPr>
          <w:rFonts w:cs="Times New Roman"/>
          <w:sz w:val="24"/>
          <w:szCs w:val="24"/>
        </w:rPr>
        <w:t>och answered, in the name of the council, that they could not set Huss at liberty</w:t>
      </w:r>
      <w:r w:rsidR="000A04F2" w:rsidRPr="001535ED">
        <w:rPr>
          <w:rFonts w:cs="Times New Roman"/>
          <w:sz w:val="24"/>
          <w:szCs w:val="24"/>
        </w:rPr>
        <w:t>;</w:t>
      </w:r>
      <w:r w:rsidRPr="001535ED">
        <w:rPr>
          <w:rFonts w:cs="Times New Roman"/>
          <w:sz w:val="24"/>
          <w:szCs w:val="24"/>
        </w:rPr>
        <w:t xml:space="preserve"> but would send for him, and give him a favourable hearing. The lords of Bohemia then addressed the emperor, who had sent him there to defend that kin</w:t>
      </w:r>
      <w:r w:rsidRPr="001535ED">
        <w:rPr>
          <w:rFonts w:cs="Times New Roman"/>
          <w:sz w:val="24"/>
          <w:szCs w:val="24"/>
        </w:rPr>
        <w:t>g</w:t>
      </w:r>
      <w:r w:rsidRPr="001535ED">
        <w:rPr>
          <w:rFonts w:cs="Times New Roman"/>
          <w:sz w:val="24"/>
          <w:szCs w:val="24"/>
        </w:rPr>
        <w:t>dom from a charge of heresy, and was now one of his persecutors.</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fourteenth session was held on the fifth of June, when it was resolved, that, before they sent for doctor Huss, the articles drawn out of his books should be e</w:t>
      </w:r>
      <w:r w:rsidRPr="001535ED">
        <w:rPr>
          <w:rFonts w:cs="Times New Roman"/>
          <w:sz w:val="24"/>
          <w:szCs w:val="24"/>
        </w:rPr>
        <w:t>x</w:t>
      </w:r>
      <w:r w:rsidRPr="001535ED">
        <w:rPr>
          <w:rFonts w:cs="Times New Roman"/>
          <w:sz w:val="24"/>
          <w:szCs w:val="24"/>
        </w:rPr>
        <w:t>amined, and condemned, even without hearing his vindication. This was so strongly opposed by the nobles of Bohemia, that the emperor told the council, they must hear Huss, before they condemned him</w:t>
      </w:r>
      <w:r w:rsidR="000A04F2" w:rsidRPr="001535ED">
        <w:rPr>
          <w:rFonts w:cs="Times New Roman"/>
          <w:sz w:val="24"/>
          <w:szCs w:val="24"/>
        </w:rPr>
        <w:t>;</w:t>
      </w:r>
      <w:r w:rsidRPr="001535ED">
        <w:rPr>
          <w:rFonts w:cs="Times New Roman"/>
          <w:sz w:val="24"/>
          <w:szCs w:val="24"/>
        </w:rPr>
        <w:t xml:space="preserve"> upon which they sent for him, </w:t>
      </w:r>
      <w:r w:rsidRPr="001535ED">
        <w:rPr>
          <w:rFonts w:cs="Times New Roman"/>
          <w:sz w:val="24"/>
          <w:szCs w:val="24"/>
        </w:rPr>
        <w:lastRenderedPageBreak/>
        <w:t>ordered him to acknowledge his books, and read the first articles of his accus</w:t>
      </w:r>
      <w:r w:rsidRPr="001535ED">
        <w:rPr>
          <w:rFonts w:cs="Times New Roman"/>
          <w:sz w:val="24"/>
          <w:szCs w:val="24"/>
        </w:rPr>
        <w:t>a</w:t>
      </w:r>
      <w:r w:rsidR="00D031C2">
        <w:rPr>
          <w:rFonts w:cs="Times New Roman"/>
          <w:sz w:val="24"/>
          <w:szCs w:val="24"/>
        </w:rPr>
        <w:t>tion. These were about thirty</w:t>
      </w:r>
      <w:r w:rsidR="00D031C2" w:rsidRPr="003E756F">
        <w:rPr>
          <w:rStyle w:val="FootnoteReference"/>
          <w:rFonts w:cs="Times New Roman"/>
          <w:b/>
          <w:sz w:val="24"/>
          <w:szCs w:val="24"/>
        </w:rPr>
        <w:footnoteReference w:id="2"/>
      </w:r>
      <w:r w:rsidRPr="001535ED">
        <w:rPr>
          <w:rFonts w:cs="Times New Roman"/>
          <w:sz w:val="24"/>
          <w:szCs w:val="24"/>
        </w:rPr>
        <w:t>, drawn from the writings of Wickliffe, and some of them he freely admitted</w:t>
      </w:r>
      <w:r w:rsidR="000A04F2" w:rsidRPr="001535ED">
        <w:rPr>
          <w:rFonts w:cs="Times New Roman"/>
          <w:sz w:val="24"/>
          <w:szCs w:val="24"/>
        </w:rPr>
        <w:t>;</w:t>
      </w:r>
      <w:r w:rsidRPr="001535ED">
        <w:rPr>
          <w:rFonts w:cs="Times New Roman"/>
          <w:sz w:val="24"/>
          <w:szCs w:val="24"/>
        </w:rPr>
        <w:t xml:space="preserve"> such as, that there was one, only,</w:t>
      </w:r>
      <w:r w:rsidR="000A04F2" w:rsidRPr="001535ED">
        <w:rPr>
          <w:rFonts w:cs="Times New Roman"/>
          <w:sz w:val="24"/>
          <w:szCs w:val="24"/>
        </w:rPr>
        <w:t xml:space="preserve"> </w:t>
      </w:r>
      <w:r w:rsidRPr="001535ED">
        <w:rPr>
          <w:rFonts w:cs="Times New Roman"/>
          <w:sz w:val="24"/>
          <w:szCs w:val="24"/>
        </w:rPr>
        <w:t>universal church, which is a collection of all the elect.</w:t>
      </w:r>
      <w:r w:rsidR="000A04F2" w:rsidRPr="001535ED">
        <w:rPr>
          <w:rFonts w:cs="Times New Roman"/>
          <w:sz w:val="24"/>
          <w:szCs w:val="24"/>
        </w:rPr>
        <w:t xml:space="preserve"> </w:t>
      </w:r>
      <w:r w:rsidR="00D031C2">
        <w:rPr>
          <w:rFonts w:cs="Times New Roman"/>
          <w:sz w:val="24"/>
          <w:szCs w:val="24"/>
        </w:rPr>
        <w:t>That the</w:t>
      </w:r>
      <w:r w:rsidRPr="001535ED">
        <w:rPr>
          <w:rFonts w:cs="Times New Roman"/>
          <w:sz w:val="24"/>
          <w:szCs w:val="24"/>
        </w:rPr>
        <w:t xml:space="preserve"> apostle Paul was never a member of the devil,</w:t>
      </w:r>
      <w:r w:rsidR="000A04F2" w:rsidRPr="001535ED">
        <w:rPr>
          <w:rFonts w:cs="Times New Roman"/>
          <w:sz w:val="24"/>
          <w:szCs w:val="24"/>
        </w:rPr>
        <w:t xml:space="preserve"> </w:t>
      </w:r>
      <w:r w:rsidRPr="001535ED">
        <w:rPr>
          <w:rFonts w:cs="Times New Roman"/>
          <w:sz w:val="24"/>
          <w:szCs w:val="24"/>
        </w:rPr>
        <w:t>which he proved from the testimony of St Augustin.</w:t>
      </w:r>
      <w:r w:rsidR="000A04F2" w:rsidRPr="001535ED">
        <w:rPr>
          <w:rFonts w:cs="Times New Roman"/>
          <w:sz w:val="24"/>
          <w:szCs w:val="24"/>
        </w:rPr>
        <w:t xml:space="preserve"> </w:t>
      </w:r>
      <w:r w:rsidRPr="001535ED">
        <w:rPr>
          <w:rFonts w:cs="Times New Roman"/>
          <w:sz w:val="24"/>
          <w:szCs w:val="24"/>
        </w:rPr>
        <w:t>That a predestinate person always continues a member of the church</w:t>
      </w:r>
      <w:r w:rsidR="000A04F2" w:rsidRPr="001535ED">
        <w:rPr>
          <w:rFonts w:cs="Times New Roman"/>
          <w:sz w:val="24"/>
          <w:szCs w:val="24"/>
        </w:rPr>
        <w:t>;</w:t>
      </w:r>
      <w:r w:rsidRPr="001535ED">
        <w:rPr>
          <w:rFonts w:cs="Times New Roman"/>
          <w:sz w:val="24"/>
          <w:szCs w:val="24"/>
        </w:rPr>
        <w:t xml:space="preserve"> because although he may som</w:t>
      </w:r>
      <w:r w:rsidRPr="001535ED">
        <w:rPr>
          <w:rFonts w:cs="Times New Roman"/>
          <w:sz w:val="24"/>
          <w:szCs w:val="24"/>
        </w:rPr>
        <w:t>e</w:t>
      </w:r>
      <w:r w:rsidRPr="001535ED">
        <w:rPr>
          <w:rFonts w:cs="Times New Roman"/>
          <w:sz w:val="24"/>
          <w:szCs w:val="24"/>
        </w:rPr>
        <w:t>times fall</w:t>
      </w:r>
      <w:r w:rsidR="000A04F2" w:rsidRPr="001535ED">
        <w:rPr>
          <w:rFonts w:cs="Times New Roman"/>
          <w:sz w:val="24"/>
          <w:szCs w:val="24"/>
        </w:rPr>
        <w:t xml:space="preserve"> </w:t>
      </w:r>
      <w:r w:rsidRPr="001535ED">
        <w:rPr>
          <w:rFonts w:cs="Times New Roman"/>
          <w:sz w:val="24"/>
          <w:szCs w:val="24"/>
        </w:rPr>
        <w:t>from that grace which is adventitious to him, yet never</w:t>
      </w:r>
      <w:r w:rsidR="000A04F2" w:rsidRPr="001535ED">
        <w:rPr>
          <w:rFonts w:cs="Times New Roman"/>
          <w:sz w:val="24"/>
          <w:szCs w:val="24"/>
        </w:rPr>
        <w:t xml:space="preserve"> </w:t>
      </w:r>
      <w:r w:rsidRPr="001535ED">
        <w:rPr>
          <w:rFonts w:cs="Times New Roman"/>
          <w:sz w:val="24"/>
          <w:szCs w:val="24"/>
        </w:rPr>
        <w:t>from the grace of predestination. That no member of the true church apostatizes from it, because the grace</w:t>
      </w:r>
      <w:r w:rsidR="000A04F2" w:rsidRPr="001535ED">
        <w:rPr>
          <w:rFonts w:cs="Times New Roman"/>
          <w:sz w:val="24"/>
          <w:szCs w:val="24"/>
        </w:rPr>
        <w:t xml:space="preserve"> </w:t>
      </w:r>
      <w:r w:rsidRPr="001535ED">
        <w:rPr>
          <w:rFonts w:cs="Times New Roman"/>
          <w:sz w:val="24"/>
          <w:szCs w:val="24"/>
        </w:rPr>
        <w:t>of God, which e</w:t>
      </w:r>
      <w:r w:rsidRPr="001535ED">
        <w:rPr>
          <w:rFonts w:cs="Times New Roman"/>
          <w:sz w:val="24"/>
          <w:szCs w:val="24"/>
        </w:rPr>
        <w:t>s</w:t>
      </w:r>
      <w:r w:rsidRPr="001535ED">
        <w:rPr>
          <w:rFonts w:cs="Times New Roman"/>
          <w:sz w:val="24"/>
          <w:szCs w:val="24"/>
        </w:rPr>
        <w:t>tablishes him, never fails. That St</w:t>
      </w:r>
      <w:r w:rsidR="000A04F2" w:rsidRPr="001535ED">
        <w:rPr>
          <w:rFonts w:cs="Times New Roman"/>
          <w:sz w:val="24"/>
          <w:szCs w:val="24"/>
        </w:rPr>
        <w:t xml:space="preserve"> </w:t>
      </w:r>
      <w:r w:rsidRPr="001535ED">
        <w:rPr>
          <w:rFonts w:cs="Times New Roman"/>
          <w:sz w:val="24"/>
          <w:szCs w:val="24"/>
        </w:rPr>
        <w:t>Peter never was, nor is, the head of the catholic church, because this is the peculiar prerogative of Christ. That</w:t>
      </w:r>
      <w:r w:rsidR="000A04F2" w:rsidRPr="001535ED">
        <w:rPr>
          <w:rFonts w:cs="Times New Roman"/>
          <w:sz w:val="24"/>
          <w:szCs w:val="24"/>
        </w:rPr>
        <w:t xml:space="preserve"> </w:t>
      </w:r>
      <w:r w:rsidRPr="001535ED">
        <w:rPr>
          <w:rFonts w:cs="Times New Roman"/>
          <w:sz w:val="24"/>
          <w:szCs w:val="24"/>
        </w:rPr>
        <w:t xml:space="preserve">the condemnation of the forty-five articles of Wickliffe was irrational and unjust. That there was no colour of reason, that there should be </w:t>
      </w:r>
      <w:r w:rsidR="00D031C2">
        <w:rPr>
          <w:rFonts w:cs="Times New Roman"/>
          <w:sz w:val="24"/>
          <w:szCs w:val="24"/>
        </w:rPr>
        <w:t xml:space="preserve">a spiritual head always visibly </w:t>
      </w:r>
      <w:r w:rsidRPr="001535ED">
        <w:rPr>
          <w:rFonts w:cs="Times New Roman"/>
          <w:sz w:val="24"/>
          <w:szCs w:val="24"/>
        </w:rPr>
        <w:t>conve</w:t>
      </w:r>
      <w:r w:rsidRPr="001535ED">
        <w:rPr>
          <w:rFonts w:cs="Times New Roman"/>
          <w:sz w:val="24"/>
          <w:szCs w:val="24"/>
        </w:rPr>
        <w:t>r</w:t>
      </w:r>
      <w:r w:rsidRPr="001535ED">
        <w:rPr>
          <w:rFonts w:cs="Times New Roman"/>
          <w:sz w:val="24"/>
          <w:szCs w:val="24"/>
        </w:rPr>
        <w:t>sant in the church, and governing it.</w:t>
      </w:r>
      <w:r w:rsidR="000A04F2" w:rsidRPr="001535ED">
        <w:rPr>
          <w:rFonts w:cs="Times New Roman"/>
          <w:sz w:val="24"/>
          <w:szCs w:val="24"/>
        </w:rPr>
        <w:t>’</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Mr Toplady, in his very able performance, entitled, Historic Pro</w:t>
      </w:r>
      <w:r w:rsidR="00D031C2">
        <w:rPr>
          <w:rFonts w:cs="Times New Roman"/>
          <w:sz w:val="24"/>
          <w:szCs w:val="24"/>
        </w:rPr>
        <w:t>o</w:t>
      </w:r>
      <w:r w:rsidRPr="001535ED">
        <w:rPr>
          <w:rFonts w:cs="Times New Roman"/>
          <w:sz w:val="24"/>
          <w:szCs w:val="24"/>
        </w:rPr>
        <w:t>f of the Do</w:t>
      </w:r>
      <w:r w:rsidRPr="001535ED">
        <w:rPr>
          <w:rFonts w:cs="Times New Roman"/>
          <w:sz w:val="24"/>
          <w:szCs w:val="24"/>
        </w:rPr>
        <w:t>c</w:t>
      </w:r>
      <w:r w:rsidRPr="001535ED">
        <w:rPr>
          <w:rFonts w:cs="Times New Roman"/>
          <w:sz w:val="24"/>
          <w:szCs w:val="24"/>
        </w:rPr>
        <w:t>trinal Calvinism of the church of England, states the following articles, for which, among others, this excellent man was put to death.</w:t>
      </w:r>
      <w:r w:rsidR="000A04F2" w:rsidRPr="001535ED">
        <w:rPr>
          <w:rFonts w:cs="Times New Roman"/>
          <w:sz w:val="24"/>
          <w:szCs w:val="24"/>
        </w:rPr>
        <w:t xml:space="preserve"> “</w:t>
      </w:r>
      <w:r w:rsidRPr="001535ED">
        <w:rPr>
          <w:rFonts w:cs="Times New Roman"/>
          <w:sz w:val="24"/>
          <w:szCs w:val="24"/>
        </w:rPr>
        <w:t>There is but one holy, unive</w:t>
      </w:r>
      <w:r w:rsidRPr="001535ED">
        <w:rPr>
          <w:rFonts w:cs="Times New Roman"/>
          <w:sz w:val="24"/>
          <w:szCs w:val="24"/>
        </w:rPr>
        <w:t>r</w:t>
      </w:r>
      <w:r w:rsidRPr="001535ED">
        <w:rPr>
          <w:rFonts w:cs="Times New Roman"/>
          <w:sz w:val="24"/>
          <w:szCs w:val="24"/>
        </w:rPr>
        <w:t xml:space="preserve">sal, or catholic church, which is the universal company of </w:t>
      </w:r>
      <w:r w:rsidRPr="00D031C2">
        <w:rPr>
          <w:rFonts w:cs="Times New Roman"/>
          <w:sz w:val="20"/>
          <w:szCs w:val="20"/>
        </w:rPr>
        <w:t>ALL</w:t>
      </w:r>
      <w:r w:rsidRPr="001535ED">
        <w:rPr>
          <w:rFonts w:cs="Times New Roman"/>
          <w:sz w:val="24"/>
          <w:szCs w:val="24"/>
        </w:rPr>
        <w:t xml:space="preserve"> the </w:t>
      </w:r>
      <w:r w:rsidRPr="00D031C2">
        <w:rPr>
          <w:rFonts w:cs="Times New Roman"/>
          <w:sz w:val="20"/>
          <w:szCs w:val="20"/>
        </w:rPr>
        <w:t>PR</w:t>
      </w:r>
      <w:r w:rsidRPr="00D031C2">
        <w:rPr>
          <w:rFonts w:cs="Times New Roman"/>
          <w:sz w:val="20"/>
          <w:szCs w:val="20"/>
        </w:rPr>
        <w:t>E</w:t>
      </w:r>
      <w:r w:rsidRPr="00D031C2">
        <w:rPr>
          <w:rFonts w:cs="Times New Roman"/>
          <w:sz w:val="20"/>
          <w:szCs w:val="20"/>
        </w:rPr>
        <w:t>DESTINATE</w:t>
      </w:r>
      <w:r w:rsidRPr="001535ED">
        <w:rPr>
          <w:rFonts w:cs="Times New Roman"/>
          <w:sz w:val="24"/>
          <w:szCs w:val="24"/>
        </w:rPr>
        <w:t xml:space="preserve">. I do </w:t>
      </w:r>
      <w:r w:rsidR="00D031C2">
        <w:rPr>
          <w:rFonts w:cs="Times New Roman"/>
          <w:sz w:val="24"/>
          <w:szCs w:val="24"/>
        </w:rPr>
        <w:t>con</w:t>
      </w:r>
      <w:r w:rsidRPr="001535ED">
        <w:rPr>
          <w:rFonts w:cs="Times New Roman"/>
          <w:sz w:val="24"/>
          <w:szCs w:val="24"/>
        </w:rPr>
        <w:t>fess,</w:t>
      </w:r>
      <w:r w:rsidR="000A04F2" w:rsidRPr="001535ED">
        <w:rPr>
          <w:rFonts w:cs="Times New Roman"/>
          <w:sz w:val="24"/>
          <w:szCs w:val="24"/>
        </w:rPr>
        <w:t>”</w:t>
      </w:r>
      <w:r w:rsidRPr="001535ED">
        <w:rPr>
          <w:rFonts w:cs="Times New Roman"/>
          <w:sz w:val="24"/>
          <w:szCs w:val="24"/>
        </w:rPr>
        <w:t xml:space="preserve"> said Huss, </w:t>
      </w:r>
      <w:r w:rsidR="000A04F2" w:rsidRPr="001535ED">
        <w:rPr>
          <w:rFonts w:cs="Times New Roman"/>
          <w:sz w:val="24"/>
          <w:szCs w:val="24"/>
        </w:rPr>
        <w:t>“</w:t>
      </w:r>
      <w:r w:rsidRPr="001535ED">
        <w:rPr>
          <w:rFonts w:cs="Times New Roman"/>
          <w:sz w:val="24"/>
          <w:szCs w:val="24"/>
        </w:rPr>
        <w:t>that this proposition is mine; and</w:t>
      </w:r>
      <w:r w:rsidR="000A04F2" w:rsidRPr="001535ED">
        <w:rPr>
          <w:rFonts w:cs="Times New Roman"/>
          <w:sz w:val="24"/>
          <w:szCs w:val="24"/>
        </w:rPr>
        <w:t xml:space="preserve"> </w:t>
      </w:r>
      <w:r w:rsidRPr="001535ED">
        <w:rPr>
          <w:rFonts w:cs="Times New Roman"/>
          <w:sz w:val="24"/>
          <w:szCs w:val="24"/>
        </w:rPr>
        <w:t xml:space="preserve">[it] is confirmed by St </w:t>
      </w:r>
      <w:proofErr w:type="spellStart"/>
      <w:r w:rsidRPr="001535ED">
        <w:rPr>
          <w:rFonts w:cs="Times New Roman"/>
          <w:sz w:val="24"/>
          <w:szCs w:val="24"/>
        </w:rPr>
        <w:t>Augustin</w:t>
      </w:r>
      <w:proofErr w:type="spellEnd"/>
      <w:r w:rsidRPr="001535ED">
        <w:rPr>
          <w:rFonts w:cs="Times New Roman"/>
          <w:sz w:val="24"/>
          <w:szCs w:val="24"/>
        </w:rPr>
        <w:t xml:space="preserve"> u</w:t>
      </w:r>
      <w:r w:rsidRPr="001535ED">
        <w:rPr>
          <w:rFonts w:cs="Times New Roman"/>
          <w:sz w:val="24"/>
          <w:szCs w:val="24"/>
        </w:rPr>
        <w:t>p</w:t>
      </w:r>
      <w:r w:rsidRPr="001535ED">
        <w:rPr>
          <w:rFonts w:cs="Times New Roman"/>
          <w:sz w:val="24"/>
          <w:szCs w:val="24"/>
        </w:rPr>
        <w:t>on St John.</w:t>
      </w:r>
      <w:r w:rsidR="000A04F2" w:rsidRPr="001535ED">
        <w:rPr>
          <w:rFonts w:cs="Times New Roman"/>
          <w:sz w:val="24"/>
          <w:szCs w:val="24"/>
        </w:rPr>
        <w:t>”</w:t>
      </w:r>
    </w:p>
    <w:p w:rsidR="00BB5163" w:rsidRPr="001535ED" w:rsidRDefault="000A04F2" w:rsidP="003E756F">
      <w:pPr>
        <w:spacing w:after="0"/>
        <w:ind w:firstLine="284"/>
        <w:jc w:val="both"/>
        <w:rPr>
          <w:rFonts w:cs="Times New Roman"/>
          <w:sz w:val="24"/>
          <w:szCs w:val="24"/>
        </w:rPr>
      </w:pPr>
      <w:r w:rsidRPr="001535ED">
        <w:rPr>
          <w:rFonts w:cs="Times New Roman"/>
          <w:sz w:val="24"/>
          <w:szCs w:val="24"/>
        </w:rPr>
        <w:t>“</w:t>
      </w:r>
      <w:r w:rsidR="00BB5163" w:rsidRPr="001535ED">
        <w:rPr>
          <w:rFonts w:cs="Times New Roman"/>
          <w:sz w:val="24"/>
          <w:szCs w:val="24"/>
        </w:rPr>
        <w:t xml:space="preserve">St Paul was </w:t>
      </w:r>
      <w:r w:rsidR="00BB5163" w:rsidRPr="00D031C2">
        <w:rPr>
          <w:rFonts w:cs="Times New Roman"/>
          <w:sz w:val="20"/>
          <w:szCs w:val="20"/>
        </w:rPr>
        <w:t>NEVER</w:t>
      </w:r>
      <w:r w:rsidR="00BB5163" w:rsidRPr="001535ED">
        <w:rPr>
          <w:rFonts w:cs="Times New Roman"/>
          <w:sz w:val="24"/>
          <w:szCs w:val="24"/>
        </w:rPr>
        <w:t xml:space="preserve"> any member of the devil, albeit that</w:t>
      </w:r>
      <w:r w:rsidRPr="001535ED">
        <w:rPr>
          <w:rFonts w:cs="Times New Roman"/>
          <w:sz w:val="24"/>
          <w:szCs w:val="24"/>
        </w:rPr>
        <w:t xml:space="preserve"> </w:t>
      </w:r>
      <w:r w:rsidR="00BB5163" w:rsidRPr="001535ED">
        <w:rPr>
          <w:rFonts w:cs="Times New Roman"/>
          <w:sz w:val="24"/>
          <w:szCs w:val="24"/>
        </w:rPr>
        <w:t>he committed and did certain acts like unto the acts of the malignant church</w:t>
      </w:r>
      <w:r w:rsidRPr="001535ED">
        <w:rPr>
          <w:rFonts w:cs="Times New Roman"/>
          <w:sz w:val="24"/>
          <w:szCs w:val="24"/>
        </w:rPr>
        <w:t>”</w:t>
      </w:r>
      <w:r w:rsidR="00D031C2">
        <w:rPr>
          <w:rFonts w:cs="Times New Roman"/>
          <w:sz w:val="24"/>
          <w:szCs w:val="24"/>
        </w:rPr>
        <w:t xml:space="preserve"> [i.</w:t>
      </w:r>
      <w:r w:rsidR="00BB5163" w:rsidRPr="001535ED">
        <w:rPr>
          <w:rFonts w:cs="Times New Roman"/>
          <w:sz w:val="24"/>
          <w:szCs w:val="24"/>
        </w:rPr>
        <w:t>e. St Paul prior to his conversion; acted like a reprobate, though he was</w:t>
      </w:r>
      <w:r w:rsidR="00D031C2">
        <w:rPr>
          <w:rFonts w:cs="Times New Roman"/>
          <w:sz w:val="24"/>
          <w:szCs w:val="24"/>
        </w:rPr>
        <w:t xml:space="preserve"> </w:t>
      </w:r>
      <w:r w:rsidR="00BB5163" w:rsidRPr="001535ED">
        <w:rPr>
          <w:rFonts w:cs="Times New Roman"/>
          <w:sz w:val="24"/>
          <w:szCs w:val="24"/>
        </w:rPr>
        <w:t>s</w:t>
      </w:r>
      <w:r w:rsidR="00BB5163" w:rsidRPr="001535ED">
        <w:rPr>
          <w:rFonts w:cs="Times New Roman"/>
          <w:sz w:val="24"/>
          <w:szCs w:val="24"/>
        </w:rPr>
        <w:t>e</w:t>
      </w:r>
      <w:r w:rsidR="00BB5163" w:rsidRPr="001535ED">
        <w:rPr>
          <w:rFonts w:cs="Times New Roman"/>
          <w:sz w:val="24"/>
          <w:szCs w:val="24"/>
        </w:rPr>
        <w:t>cretly, and in reality, one of God</w:t>
      </w:r>
      <w:r w:rsidRPr="001535ED">
        <w:rPr>
          <w:rFonts w:cs="Times New Roman"/>
          <w:sz w:val="24"/>
          <w:szCs w:val="24"/>
        </w:rPr>
        <w:t>’</w:t>
      </w:r>
      <w:r w:rsidR="00BB5163" w:rsidRPr="001535ED">
        <w:rPr>
          <w:rFonts w:cs="Times New Roman"/>
          <w:sz w:val="24"/>
          <w:szCs w:val="24"/>
        </w:rPr>
        <w:t>s elect.]</w:t>
      </w:r>
      <w:r w:rsidRPr="001535ED">
        <w:rPr>
          <w:rFonts w:cs="Times New Roman"/>
          <w:sz w:val="24"/>
          <w:szCs w:val="24"/>
        </w:rPr>
        <w:t xml:space="preserve"> “And likewise St Peter, who fell into an horrible sin of perjury, and denial of his Master; it was by the </w:t>
      </w:r>
      <w:r w:rsidRPr="00D031C2">
        <w:rPr>
          <w:rFonts w:cs="Times New Roman"/>
          <w:sz w:val="20"/>
          <w:szCs w:val="20"/>
        </w:rPr>
        <w:t>PERMISSION</w:t>
      </w:r>
      <w:r w:rsidRPr="001535ED">
        <w:rPr>
          <w:rFonts w:cs="Times New Roman"/>
          <w:sz w:val="24"/>
          <w:szCs w:val="24"/>
        </w:rPr>
        <w:t xml:space="preserve"> of God, that he might the more firmly and steadfastly rise again and be confirmed.” </w:t>
      </w:r>
      <w:r w:rsidR="00BB5163" w:rsidRPr="001535ED">
        <w:rPr>
          <w:rFonts w:cs="Times New Roman"/>
          <w:sz w:val="24"/>
          <w:szCs w:val="24"/>
        </w:rPr>
        <w:t>To this charge, Huss replied,</w:t>
      </w:r>
      <w:r w:rsidRPr="001535ED">
        <w:rPr>
          <w:rFonts w:cs="Times New Roman"/>
          <w:sz w:val="24"/>
          <w:szCs w:val="24"/>
        </w:rPr>
        <w:t xml:space="preserve"> “</w:t>
      </w:r>
      <w:r w:rsidR="00D031C2">
        <w:rPr>
          <w:rFonts w:cs="Times New Roman"/>
          <w:sz w:val="24"/>
          <w:szCs w:val="24"/>
        </w:rPr>
        <w:t>I answer, according to St</w:t>
      </w:r>
      <w:r w:rsidR="00BB5163" w:rsidRPr="001535ED">
        <w:rPr>
          <w:rFonts w:cs="Times New Roman"/>
          <w:sz w:val="24"/>
          <w:szCs w:val="24"/>
        </w:rPr>
        <w:t xml:space="preserve"> Austin, that it is expedient that the elect and predest</w:t>
      </w:r>
      <w:r w:rsidR="00BB5163" w:rsidRPr="001535ED">
        <w:rPr>
          <w:rFonts w:cs="Times New Roman"/>
          <w:sz w:val="24"/>
          <w:szCs w:val="24"/>
        </w:rPr>
        <w:t>i</w:t>
      </w:r>
      <w:r w:rsidR="00BB5163" w:rsidRPr="001535ED">
        <w:rPr>
          <w:rFonts w:cs="Times New Roman"/>
          <w:sz w:val="24"/>
          <w:szCs w:val="24"/>
        </w:rPr>
        <w:t>nate should</w:t>
      </w:r>
      <w:r w:rsidRPr="001535ED">
        <w:rPr>
          <w:rFonts w:cs="Times New Roman"/>
          <w:sz w:val="24"/>
          <w:szCs w:val="24"/>
        </w:rPr>
        <w:t xml:space="preserve"> </w:t>
      </w:r>
      <w:r w:rsidR="00BB5163" w:rsidRPr="001535ED">
        <w:rPr>
          <w:rFonts w:cs="Times New Roman"/>
          <w:sz w:val="24"/>
          <w:szCs w:val="24"/>
        </w:rPr>
        <w:t>sin and offend</w:t>
      </w:r>
      <w:r w:rsidR="00D031C2" w:rsidRPr="003E756F">
        <w:rPr>
          <w:rStyle w:val="FootnoteReference"/>
          <w:rFonts w:cs="Times New Roman"/>
          <w:b/>
          <w:sz w:val="24"/>
          <w:szCs w:val="24"/>
        </w:rPr>
        <w:footnoteReference w:id="3"/>
      </w:r>
      <w:r w:rsidR="00BB5163" w:rsidRPr="001535ED">
        <w:rPr>
          <w:rFonts w:cs="Times New Roman"/>
          <w:sz w:val="24"/>
          <w:szCs w:val="24"/>
        </w:rPr>
        <w:t>.</w:t>
      </w:r>
      <w:r w:rsidRPr="001535ED">
        <w:rPr>
          <w:rFonts w:cs="Times New Roman"/>
          <w:sz w:val="24"/>
          <w:szCs w:val="24"/>
        </w:rPr>
        <w:t>”</w:t>
      </w:r>
    </w:p>
    <w:p w:rsidR="00BB5163" w:rsidRPr="001535ED" w:rsidRDefault="000A04F2" w:rsidP="003E756F">
      <w:pPr>
        <w:spacing w:after="0"/>
        <w:ind w:firstLine="284"/>
        <w:jc w:val="both"/>
        <w:rPr>
          <w:rFonts w:cs="Times New Roman"/>
          <w:sz w:val="24"/>
          <w:szCs w:val="24"/>
        </w:rPr>
      </w:pPr>
      <w:r w:rsidRPr="001535ED">
        <w:rPr>
          <w:rFonts w:cs="Times New Roman"/>
          <w:sz w:val="24"/>
          <w:szCs w:val="24"/>
        </w:rPr>
        <w:t>“</w:t>
      </w:r>
      <w:r w:rsidR="00BB5163" w:rsidRPr="001535ED">
        <w:rPr>
          <w:rFonts w:cs="Times New Roman"/>
          <w:sz w:val="24"/>
          <w:szCs w:val="24"/>
        </w:rPr>
        <w:t>No part or member of the church doth depart; or fall away, at any time, from the body</w:t>
      </w:r>
      <w:r w:rsidR="003458D1">
        <w:rPr>
          <w:rFonts w:cs="Times New Roman"/>
          <w:sz w:val="24"/>
          <w:szCs w:val="24"/>
        </w:rPr>
        <w:t>,</w:t>
      </w:r>
      <w:r w:rsidR="00BB5163" w:rsidRPr="001535ED">
        <w:rPr>
          <w:rFonts w:cs="Times New Roman"/>
          <w:sz w:val="24"/>
          <w:szCs w:val="24"/>
        </w:rPr>
        <w:t xml:space="preserve"> </w:t>
      </w:r>
      <w:r w:rsidR="003458D1">
        <w:rPr>
          <w:rFonts w:cs="Times New Roman"/>
          <w:sz w:val="24"/>
          <w:szCs w:val="24"/>
        </w:rPr>
        <w:t>f</w:t>
      </w:r>
      <w:r w:rsidR="00BB5163" w:rsidRPr="001535ED">
        <w:rPr>
          <w:rFonts w:cs="Times New Roman"/>
          <w:sz w:val="24"/>
          <w:szCs w:val="24"/>
        </w:rPr>
        <w:t>or</w:t>
      </w:r>
      <w:r w:rsidR="003458D1">
        <w:rPr>
          <w:rFonts w:cs="Times New Roman"/>
          <w:sz w:val="24"/>
          <w:szCs w:val="24"/>
        </w:rPr>
        <w:t>a</w:t>
      </w:r>
      <w:r w:rsidR="00BB5163" w:rsidRPr="001535ED">
        <w:rPr>
          <w:rFonts w:cs="Times New Roman"/>
          <w:sz w:val="24"/>
          <w:szCs w:val="24"/>
        </w:rPr>
        <w:t>smuch as the cha</w:t>
      </w:r>
      <w:r w:rsidR="003458D1">
        <w:rPr>
          <w:rFonts w:cs="Times New Roman"/>
          <w:sz w:val="24"/>
          <w:szCs w:val="24"/>
        </w:rPr>
        <w:t>ri</w:t>
      </w:r>
      <w:r w:rsidR="00BB5163" w:rsidRPr="001535ED">
        <w:rPr>
          <w:rFonts w:cs="Times New Roman"/>
          <w:sz w:val="24"/>
          <w:szCs w:val="24"/>
        </w:rPr>
        <w:t xml:space="preserve">ty of </w:t>
      </w:r>
      <w:r w:rsidR="00BB5163" w:rsidRPr="003458D1">
        <w:rPr>
          <w:rFonts w:cs="Times New Roman"/>
          <w:sz w:val="20"/>
          <w:szCs w:val="20"/>
        </w:rPr>
        <w:t>PREDESTINATION</w:t>
      </w:r>
      <w:r w:rsidRPr="001535ED">
        <w:rPr>
          <w:rFonts w:cs="Times New Roman"/>
          <w:sz w:val="24"/>
          <w:szCs w:val="24"/>
        </w:rPr>
        <w:t xml:space="preserve"> in</w:t>
      </w:r>
      <w:r w:rsidR="00BB5163" w:rsidRPr="001535ED">
        <w:rPr>
          <w:rFonts w:cs="Times New Roman"/>
          <w:sz w:val="24"/>
          <w:szCs w:val="24"/>
        </w:rPr>
        <w:t xml:space="preserve"> which is the bond and chain of the same, doth never fall.</w:t>
      </w:r>
      <w:r w:rsidRPr="001535ED">
        <w:rPr>
          <w:rFonts w:cs="Times New Roman"/>
          <w:sz w:val="24"/>
          <w:szCs w:val="24"/>
        </w:rPr>
        <w:t>”</w:t>
      </w:r>
      <w:r w:rsidR="00BB5163" w:rsidRPr="001535ED">
        <w:rPr>
          <w:rFonts w:cs="Times New Roman"/>
          <w:sz w:val="24"/>
          <w:szCs w:val="24"/>
        </w:rPr>
        <w:t xml:space="preserve"> Huss answers</w:t>
      </w:r>
      <w:r w:rsidRPr="001535ED">
        <w:rPr>
          <w:rFonts w:cs="Times New Roman"/>
          <w:sz w:val="24"/>
          <w:szCs w:val="24"/>
        </w:rPr>
        <w:t>;</w:t>
      </w:r>
      <w:r w:rsidR="00BB5163" w:rsidRPr="001535ED">
        <w:rPr>
          <w:rFonts w:cs="Times New Roman"/>
          <w:sz w:val="24"/>
          <w:szCs w:val="24"/>
        </w:rPr>
        <w:t xml:space="preserve"> </w:t>
      </w:r>
      <w:r w:rsidR="003458D1">
        <w:rPr>
          <w:rFonts w:cs="Times New Roman"/>
          <w:sz w:val="24"/>
          <w:szCs w:val="24"/>
        </w:rPr>
        <w:t>“This pro</w:t>
      </w:r>
      <w:r w:rsidR="00BB5163" w:rsidRPr="001535ED">
        <w:rPr>
          <w:rFonts w:cs="Times New Roman"/>
          <w:sz w:val="24"/>
          <w:szCs w:val="24"/>
        </w:rPr>
        <w:t>position is thus placed in my book</w:t>
      </w:r>
      <w:r w:rsidRPr="001535ED">
        <w:rPr>
          <w:rFonts w:cs="Times New Roman"/>
          <w:sz w:val="24"/>
          <w:szCs w:val="24"/>
        </w:rPr>
        <w:t>:</w:t>
      </w:r>
      <w:r w:rsidR="00BB5163" w:rsidRPr="001535ED">
        <w:rPr>
          <w:rFonts w:cs="Times New Roman"/>
          <w:sz w:val="24"/>
          <w:szCs w:val="24"/>
        </w:rPr>
        <w:t xml:space="preserve"> As the reprobate of the church </w:t>
      </w:r>
      <w:r w:rsidRPr="001535ED">
        <w:rPr>
          <w:rFonts w:cs="Times New Roman"/>
          <w:sz w:val="24"/>
          <w:szCs w:val="24"/>
        </w:rPr>
        <w:t>proceed</w:t>
      </w:r>
      <w:r w:rsidR="00BB5163" w:rsidRPr="001535ED">
        <w:rPr>
          <w:rFonts w:cs="Times New Roman"/>
          <w:sz w:val="24"/>
          <w:szCs w:val="24"/>
        </w:rPr>
        <w:t xml:space="preserve"> out of the same, and yet are not as parts or members of the same</w:t>
      </w:r>
      <w:r w:rsidRPr="001535ED">
        <w:rPr>
          <w:rFonts w:cs="Times New Roman"/>
          <w:sz w:val="24"/>
          <w:szCs w:val="24"/>
        </w:rPr>
        <w:t>:</w:t>
      </w:r>
      <w:r w:rsidR="00BB5163" w:rsidRPr="001535ED">
        <w:rPr>
          <w:rFonts w:cs="Times New Roman"/>
          <w:sz w:val="24"/>
          <w:szCs w:val="24"/>
        </w:rPr>
        <w:t xml:space="preserve"> </w:t>
      </w:r>
      <w:r w:rsidRPr="001535ED">
        <w:rPr>
          <w:rFonts w:cs="Times New Roman"/>
          <w:sz w:val="24"/>
          <w:szCs w:val="24"/>
        </w:rPr>
        <w:t>forasmuch</w:t>
      </w:r>
      <w:r w:rsidR="00BB5163" w:rsidRPr="001535ED">
        <w:rPr>
          <w:rFonts w:cs="Times New Roman"/>
          <w:sz w:val="24"/>
          <w:szCs w:val="24"/>
        </w:rPr>
        <w:t xml:space="preserve"> as no part or member of the same </w:t>
      </w:r>
      <w:r w:rsidR="00BB5163" w:rsidRPr="001535ED">
        <w:rPr>
          <w:rFonts w:cs="Times New Roman"/>
          <w:sz w:val="24"/>
          <w:szCs w:val="24"/>
        </w:rPr>
        <w:lastRenderedPageBreak/>
        <w:t xml:space="preserve">doth </w:t>
      </w:r>
      <w:r w:rsidR="00BB5163" w:rsidRPr="003458D1">
        <w:rPr>
          <w:rFonts w:cs="Times New Roman"/>
          <w:sz w:val="20"/>
          <w:szCs w:val="20"/>
        </w:rPr>
        <w:t>FINALLY</w:t>
      </w:r>
      <w:r w:rsidR="00BB5163" w:rsidRPr="001535ED">
        <w:rPr>
          <w:rFonts w:cs="Times New Roman"/>
          <w:sz w:val="24"/>
          <w:szCs w:val="24"/>
        </w:rPr>
        <w:t xml:space="preserve"> fall away</w:t>
      </w:r>
      <w:r w:rsidR="003458D1">
        <w:rPr>
          <w:rFonts w:cs="Times New Roman"/>
          <w:sz w:val="24"/>
          <w:szCs w:val="24"/>
        </w:rPr>
        <w:t>,</w:t>
      </w:r>
      <w:r w:rsidR="00BB5163" w:rsidRPr="001535ED">
        <w:rPr>
          <w:rFonts w:cs="Times New Roman"/>
          <w:sz w:val="24"/>
          <w:szCs w:val="24"/>
        </w:rPr>
        <w:t xml:space="preserve"> </w:t>
      </w:r>
      <w:r w:rsidR="003458D1">
        <w:rPr>
          <w:rFonts w:cs="Times New Roman"/>
          <w:sz w:val="24"/>
          <w:szCs w:val="24"/>
        </w:rPr>
        <w:t>b</w:t>
      </w:r>
      <w:r w:rsidR="00BB5163" w:rsidRPr="001535ED">
        <w:rPr>
          <w:rFonts w:cs="Times New Roman"/>
          <w:sz w:val="24"/>
          <w:szCs w:val="24"/>
        </w:rPr>
        <w:t xml:space="preserve">ecause that the charity of </w:t>
      </w:r>
      <w:r w:rsidR="00BB5163" w:rsidRPr="003458D1">
        <w:rPr>
          <w:rFonts w:cs="Times New Roman"/>
          <w:sz w:val="20"/>
          <w:szCs w:val="20"/>
        </w:rPr>
        <w:t>PREDESTINATION</w:t>
      </w:r>
      <w:r w:rsidR="00BB5163" w:rsidRPr="001535ED">
        <w:rPr>
          <w:rFonts w:cs="Times New Roman"/>
          <w:sz w:val="24"/>
          <w:szCs w:val="24"/>
        </w:rPr>
        <w:t xml:space="preserve">, which is the bond and chain of the same, doth never fall away. </w:t>
      </w:r>
      <w:r w:rsidRPr="001535ED">
        <w:rPr>
          <w:rFonts w:cs="Times New Roman"/>
          <w:sz w:val="24"/>
          <w:szCs w:val="24"/>
        </w:rPr>
        <w:t xml:space="preserve">This is proved by 1 Cor. xiii. </w:t>
      </w:r>
      <w:r w:rsidR="00BB5163" w:rsidRPr="001535ED">
        <w:rPr>
          <w:rFonts w:cs="Times New Roman"/>
          <w:sz w:val="24"/>
          <w:szCs w:val="24"/>
        </w:rPr>
        <w:t>and Rom. viii. All things turn to good, to them that love God</w:t>
      </w:r>
      <w:r w:rsidR="003458D1">
        <w:rPr>
          <w:rFonts w:cs="Times New Roman"/>
          <w:sz w:val="24"/>
          <w:szCs w:val="24"/>
        </w:rPr>
        <w:t>.</w:t>
      </w:r>
      <w:r w:rsidR="00BB5163" w:rsidRPr="001535ED">
        <w:rPr>
          <w:rFonts w:cs="Times New Roman"/>
          <w:sz w:val="24"/>
          <w:szCs w:val="24"/>
        </w:rPr>
        <w:t xml:space="preserve"> Also, I am ce</w:t>
      </w:r>
      <w:r w:rsidR="00BB5163" w:rsidRPr="001535ED">
        <w:rPr>
          <w:rFonts w:cs="Times New Roman"/>
          <w:sz w:val="24"/>
          <w:szCs w:val="24"/>
        </w:rPr>
        <w:t>r</w:t>
      </w:r>
      <w:r w:rsidR="00BB5163" w:rsidRPr="001535ED">
        <w:rPr>
          <w:rFonts w:cs="Times New Roman"/>
          <w:sz w:val="24"/>
          <w:szCs w:val="24"/>
        </w:rPr>
        <w:t>tain that neither death nor life can separate us from the charity and love of God, as it is more at large in the book.</w:t>
      </w:r>
      <w:r w:rsidRPr="001535ED">
        <w:rPr>
          <w:rFonts w:cs="Times New Roman"/>
          <w:sz w:val="24"/>
          <w:szCs w:val="24"/>
        </w:rPr>
        <w:t>”</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 xml:space="preserve">Another article objected against him, was, his being of opinion that </w:t>
      </w:r>
      <w:r w:rsidR="003458D1">
        <w:rPr>
          <w:rFonts w:cs="Times New Roman"/>
          <w:sz w:val="24"/>
          <w:szCs w:val="24"/>
        </w:rPr>
        <w:t>“</w:t>
      </w:r>
      <w:r w:rsidRPr="001535ED">
        <w:rPr>
          <w:rFonts w:cs="Times New Roman"/>
          <w:sz w:val="24"/>
          <w:szCs w:val="24"/>
        </w:rPr>
        <w:t xml:space="preserve">The </w:t>
      </w:r>
      <w:r w:rsidRPr="003458D1">
        <w:rPr>
          <w:rFonts w:cs="Times New Roman"/>
          <w:sz w:val="20"/>
          <w:szCs w:val="20"/>
        </w:rPr>
        <w:t>PR</w:t>
      </w:r>
      <w:r w:rsidRPr="003458D1">
        <w:rPr>
          <w:rFonts w:cs="Times New Roman"/>
          <w:sz w:val="20"/>
          <w:szCs w:val="20"/>
        </w:rPr>
        <w:t>E</w:t>
      </w:r>
      <w:r w:rsidRPr="003458D1">
        <w:rPr>
          <w:rFonts w:cs="Times New Roman"/>
          <w:sz w:val="20"/>
          <w:szCs w:val="20"/>
        </w:rPr>
        <w:t>DESTINATE</w:t>
      </w:r>
      <w:r w:rsidRPr="001535ED">
        <w:rPr>
          <w:rFonts w:cs="Times New Roman"/>
          <w:sz w:val="24"/>
          <w:szCs w:val="24"/>
        </w:rPr>
        <w:t>, although he be not in the state of grace according to the present ju</w:t>
      </w:r>
      <w:r w:rsidRPr="001535ED">
        <w:rPr>
          <w:rFonts w:cs="Times New Roman"/>
          <w:sz w:val="24"/>
          <w:szCs w:val="24"/>
        </w:rPr>
        <w:t>s</w:t>
      </w:r>
      <w:r w:rsidRPr="001535ED">
        <w:rPr>
          <w:rFonts w:cs="Times New Roman"/>
          <w:sz w:val="24"/>
          <w:szCs w:val="24"/>
        </w:rPr>
        <w:t xml:space="preserve">tice, yet is </w:t>
      </w:r>
      <w:r w:rsidRPr="003458D1">
        <w:rPr>
          <w:rFonts w:cs="Times New Roman"/>
          <w:sz w:val="20"/>
          <w:szCs w:val="20"/>
        </w:rPr>
        <w:t>ALWAYS</w:t>
      </w:r>
      <w:r w:rsidRPr="001535ED">
        <w:rPr>
          <w:rFonts w:cs="Times New Roman"/>
          <w:sz w:val="24"/>
          <w:szCs w:val="24"/>
        </w:rPr>
        <w:t xml:space="preserve"> a member of the universal church.</w:t>
      </w:r>
      <w:r w:rsidR="000A04F2" w:rsidRPr="001535ED">
        <w:rPr>
          <w:rFonts w:cs="Times New Roman"/>
          <w:sz w:val="24"/>
          <w:szCs w:val="24"/>
        </w:rPr>
        <w:t>”</w:t>
      </w:r>
      <w:r w:rsidRPr="001535ED">
        <w:rPr>
          <w:rFonts w:cs="Times New Roman"/>
          <w:sz w:val="24"/>
          <w:szCs w:val="24"/>
        </w:rPr>
        <w:t xml:space="preserve"> He a</w:t>
      </w:r>
      <w:r w:rsidRPr="001535ED">
        <w:rPr>
          <w:rFonts w:cs="Times New Roman"/>
          <w:sz w:val="24"/>
          <w:szCs w:val="24"/>
        </w:rPr>
        <w:t>n</w:t>
      </w:r>
      <w:r w:rsidRPr="001535ED">
        <w:rPr>
          <w:rFonts w:cs="Times New Roman"/>
          <w:sz w:val="24"/>
          <w:szCs w:val="24"/>
        </w:rPr>
        <w:t>swers</w:t>
      </w:r>
      <w:r w:rsidR="000A04F2" w:rsidRPr="001535ED">
        <w:rPr>
          <w:rFonts w:cs="Times New Roman"/>
          <w:sz w:val="24"/>
          <w:szCs w:val="24"/>
        </w:rPr>
        <w:t>:</w:t>
      </w:r>
      <w:r w:rsidRPr="001535ED">
        <w:rPr>
          <w:rFonts w:cs="Times New Roman"/>
          <w:sz w:val="24"/>
          <w:szCs w:val="24"/>
        </w:rPr>
        <w:t xml:space="preserve"> </w:t>
      </w:r>
      <w:r w:rsidR="003458D1">
        <w:rPr>
          <w:rFonts w:cs="Times New Roman"/>
          <w:sz w:val="24"/>
          <w:szCs w:val="24"/>
        </w:rPr>
        <w:t>“</w:t>
      </w:r>
      <w:r w:rsidRPr="001535ED">
        <w:rPr>
          <w:rFonts w:cs="Times New Roman"/>
          <w:sz w:val="24"/>
          <w:szCs w:val="24"/>
        </w:rPr>
        <w:t>Thus it is in the book about the begin</w:t>
      </w:r>
      <w:r w:rsidR="000A04F2" w:rsidRPr="001535ED">
        <w:rPr>
          <w:rFonts w:cs="Times New Roman"/>
          <w:sz w:val="24"/>
          <w:szCs w:val="24"/>
        </w:rPr>
        <w:t>n</w:t>
      </w:r>
      <w:r w:rsidRPr="001535ED">
        <w:rPr>
          <w:rFonts w:cs="Times New Roman"/>
          <w:sz w:val="24"/>
          <w:szCs w:val="24"/>
        </w:rPr>
        <w:t>ing of</w:t>
      </w:r>
      <w:r w:rsidR="003458D1">
        <w:rPr>
          <w:rFonts w:cs="Times New Roman"/>
          <w:sz w:val="24"/>
          <w:szCs w:val="24"/>
        </w:rPr>
        <w:t xml:space="preserve"> </w:t>
      </w:r>
      <w:r w:rsidR="000A04F2" w:rsidRPr="001535ED">
        <w:rPr>
          <w:rFonts w:cs="Times New Roman"/>
          <w:sz w:val="24"/>
          <w:szCs w:val="24"/>
        </w:rPr>
        <w:t>the fifth chapt</w:t>
      </w:r>
      <w:r w:rsidR="003458D1">
        <w:rPr>
          <w:rFonts w:cs="Times New Roman"/>
          <w:sz w:val="24"/>
          <w:szCs w:val="24"/>
        </w:rPr>
        <w:t>er, where it is declared, that t</w:t>
      </w:r>
      <w:r w:rsidR="000A04F2" w:rsidRPr="001535ED">
        <w:rPr>
          <w:rFonts w:cs="Times New Roman"/>
          <w:sz w:val="24"/>
          <w:szCs w:val="24"/>
        </w:rPr>
        <w:t xml:space="preserve">here be divers manners </w:t>
      </w:r>
      <w:r w:rsidR="003458D1">
        <w:rPr>
          <w:rFonts w:cs="Times New Roman"/>
          <w:sz w:val="24"/>
          <w:szCs w:val="24"/>
        </w:rPr>
        <w:t>or sorts of being in the church.</w:t>
      </w:r>
      <w:r w:rsidR="000A04F2" w:rsidRPr="001535ED">
        <w:rPr>
          <w:rFonts w:cs="Times New Roman"/>
          <w:sz w:val="24"/>
          <w:szCs w:val="24"/>
        </w:rPr>
        <w:t xml:space="preserve"> For there are some in the church, according to the </w:t>
      </w:r>
      <w:proofErr w:type="spellStart"/>
      <w:r w:rsidR="000A04F2" w:rsidRPr="001535ED">
        <w:rPr>
          <w:rFonts w:cs="Times New Roman"/>
          <w:sz w:val="24"/>
          <w:szCs w:val="24"/>
        </w:rPr>
        <w:t>mis</w:t>
      </w:r>
      <w:r w:rsidR="003458D1">
        <w:rPr>
          <w:rFonts w:cs="Times New Roman"/>
          <w:sz w:val="24"/>
          <w:szCs w:val="24"/>
        </w:rPr>
        <w:t>-</w:t>
      </w:r>
      <w:r w:rsidR="000A04F2" w:rsidRPr="001535ED">
        <w:rPr>
          <w:rFonts w:cs="Times New Roman"/>
          <w:sz w:val="24"/>
          <w:szCs w:val="24"/>
        </w:rPr>
        <w:t>shapen</w:t>
      </w:r>
      <w:proofErr w:type="spellEnd"/>
      <w:r w:rsidR="000A04F2" w:rsidRPr="001535ED">
        <w:rPr>
          <w:rFonts w:cs="Times New Roman"/>
          <w:sz w:val="24"/>
          <w:szCs w:val="24"/>
        </w:rPr>
        <w:t xml:space="preserve"> faith; and other some according to </w:t>
      </w:r>
      <w:r w:rsidR="000A04F2" w:rsidRPr="003458D1">
        <w:rPr>
          <w:rFonts w:cs="Times New Roman"/>
          <w:sz w:val="20"/>
          <w:szCs w:val="20"/>
        </w:rPr>
        <w:t>PREDE</w:t>
      </w:r>
      <w:r w:rsidR="000A04F2" w:rsidRPr="003458D1">
        <w:rPr>
          <w:rFonts w:cs="Times New Roman"/>
          <w:sz w:val="20"/>
          <w:szCs w:val="20"/>
        </w:rPr>
        <w:t>S</w:t>
      </w:r>
      <w:r w:rsidR="000A04F2" w:rsidRPr="003458D1">
        <w:rPr>
          <w:rFonts w:cs="Times New Roman"/>
          <w:sz w:val="20"/>
          <w:szCs w:val="20"/>
        </w:rPr>
        <w:t>TINATION</w:t>
      </w:r>
      <w:r w:rsidR="000A04F2" w:rsidRPr="001535ED">
        <w:rPr>
          <w:rFonts w:cs="Times New Roman"/>
          <w:sz w:val="24"/>
          <w:szCs w:val="24"/>
        </w:rPr>
        <w:t xml:space="preserve">: </w:t>
      </w:r>
      <w:r w:rsidR="003458D1">
        <w:rPr>
          <w:rFonts w:cs="Times New Roman"/>
          <w:sz w:val="24"/>
          <w:szCs w:val="24"/>
        </w:rPr>
        <w:t>a</w:t>
      </w:r>
      <w:r w:rsidR="000A04F2" w:rsidRPr="001535ED">
        <w:rPr>
          <w:rFonts w:cs="Times New Roman"/>
          <w:sz w:val="24"/>
          <w:szCs w:val="24"/>
        </w:rPr>
        <w:t xml:space="preserve">s Christians predestinate, now in sin, </w:t>
      </w:r>
      <w:r w:rsidR="000A04F2" w:rsidRPr="003458D1">
        <w:rPr>
          <w:rFonts w:cs="Times New Roman"/>
          <w:sz w:val="20"/>
          <w:szCs w:val="20"/>
        </w:rPr>
        <w:t>SHALL RETURN AGAIN</w:t>
      </w:r>
      <w:r w:rsidR="000A04F2" w:rsidRPr="001535ED">
        <w:rPr>
          <w:rFonts w:cs="Times New Roman"/>
          <w:sz w:val="24"/>
          <w:szCs w:val="24"/>
        </w:rPr>
        <w:t xml:space="preserve"> unto grace.” The good man added: </w:t>
      </w:r>
      <w:r w:rsidR="003458D1">
        <w:rPr>
          <w:rFonts w:cs="Times New Roman"/>
          <w:sz w:val="24"/>
          <w:szCs w:val="24"/>
        </w:rPr>
        <w:t>“</w:t>
      </w:r>
      <w:r w:rsidR="000A04F2" w:rsidRPr="001535ED">
        <w:rPr>
          <w:rFonts w:cs="Times New Roman"/>
          <w:sz w:val="24"/>
          <w:szCs w:val="24"/>
        </w:rPr>
        <w:t>Predestination doth make a man a member of the un</w:t>
      </w:r>
      <w:r w:rsidR="000A04F2" w:rsidRPr="001535ED">
        <w:rPr>
          <w:rFonts w:cs="Times New Roman"/>
          <w:sz w:val="24"/>
          <w:szCs w:val="24"/>
        </w:rPr>
        <w:t>i</w:t>
      </w:r>
      <w:r w:rsidR="000A04F2" w:rsidRPr="001535ED">
        <w:rPr>
          <w:rFonts w:cs="Times New Roman"/>
          <w:sz w:val="24"/>
          <w:szCs w:val="24"/>
        </w:rPr>
        <w:t xml:space="preserve">versal church; the which [i.e. Predestination] is a preparation “of </w:t>
      </w:r>
      <w:r w:rsidR="000A04F2" w:rsidRPr="003458D1">
        <w:rPr>
          <w:rFonts w:cs="Times New Roman"/>
          <w:sz w:val="20"/>
          <w:szCs w:val="20"/>
        </w:rPr>
        <w:t>GRACE</w:t>
      </w:r>
      <w:r w:rsidR="000A04F2" w:rsidRPr="001535ED">
        <w:rPr>
          <w:rFonts w:cs="Times New Roman"/>
          <w:sz w:val="24"/>
          <w:szCs w:val="24"/>
        </w:rPr>
        <w:t xml:space="preserve"> for the present, and of </w:t>
      </w:r>
      <w:r w:rsidR="000A04F2" w:rsidRPr="003458D1">
        <w:rPr>
          <w:rFonts w:cs="Times New Roman"/>
          <w:sz w:val="20"/>
          <w:szCs w:val="20"/>
        </w:rPr>
        <w:t>GLORY</w:t>
      </w:r>
      <w:r w:rsidR="000A04F2" w:rsidRPr="001535ED">
        <w:rPr>
          <w:rFonts w:cs="Times New Roman"/>
          <w:sz w:val="24"/>
          <w:szCs w:val="24"/>
        </w:rPr>
        <w:t xml:space="preserve"> to come: And not any degree of “[outward] dignity, neither election of man” [or, one man’s designation of a</w:t>
      </w:r>
      <w:r w:rsidR="000A04F2" w:rsidRPr="001535ED">
        <w:rPr>
          <w:rFonts w:cs="Times New Roman"/>
          <w:sz w:val="24"/>
          <w:szCs w:val="24"/>
        </w:rPr>
        <w:t>n</w:t>
      </w:r>
      <w:r w:rsidR="000A04F2" w:rsidRPr="001535ED">
        <w:rPr>
          <w:rFonts w:cs="Times New Roman"/>
          <w:sz w:val="24"/>
          <w:szCs w:val="24"/>
        </w:rPr>
        <w:t>other to some office or station], neither any sensible sign,” [i</w:t>
      </w:r>
      <w:r w:rsidR="003458D1">
        <w:rPr>
          <w:rFonts w:cs="Times New Roman"/>
          <w:sz w:val="24"/>
          <w:szCs w:val="24"/>
        </w:rPr>
        <w:t>.e. Predestination does not</w:t>
      </w:r>
      <w:r w:rsidR="000A04F2" w:rsidRPr="001535ED">
        <w:rPr>
          <w:rFonts w:cs="Times New Roman"/>
          <w:sz w:val="24"/>
          <w:szCs w:val="24"/>
        </w:rPr>
        <w:t xml:space="preserve"> barely e</w:t>
      </w:r>
      <w:r w:rsidR="000A04F2" w:rsidRPr="001535ED">
        <w:rPr>
          <w:rFonts w:cs="Times New Roman"/>
          <w:sz w:val="24"/>
          <w:szCs w:val="24"/>
        </w:rPr>
        <w:t>x</w:t>
      </w:r>
      <w:r w:rsidR="000A04F2" w:rsidRPr="001535ED">
        <w:rPr>
          <w:rFonts w:cs="Times New Roman"/>
          <w:sz w:val="24"/>
          <w:szCs w:val="24"/>
        </w:rPr>
        <w:t>tend to the out</w:t>
      </w:r>
      <w:r w:rsidR="003458D1">
        <w:rPr>
          <w:rFonts w:cs="Times New Roman"/>
          <w:sz w:val="24"/>
          <w:szCs w:val="24"/>
        </w:rPr>
        <w:t>ward signs, or means of grace,</w:t>
      </w:r>
      <w:r w:rsidR="000A04F2" w:rsidRPr="001535ED">
        <w:rPr>
          <w:rFonts w:cs="Times New Roman"/>
          <w:sz w:val="24"/>
          <w:szCs w:val="24"/>
        </w:rPr>
        <w:t xml:space="preserve"> </w:t>
      </w:r>
      <w:r w:rsidR="003458D1">
        <w:rPr>
          <w:rFonts w:cs="Times New Roman"/>
          <w:sz w:val="24"/>
          <w:szCs w:val="24"/>
        </w:rPr>
        <w:t>b</w:t>
      </w:r>
      <w:r w:rsidR="000A04F2" w:rsidRPr="001535ED">
        <w:rPr>
          <w:rFonts w:cs="Times New Roman"/>
          <w:sz w:val="24"/>
          <w:szCs w:val="24"/>
        </w:rPr>
        <w:t>ut includes something more and hig</w:t>
      </w:r>
      <w:r w:rsidR="000A04F2" w:rsidRPr="001535ED">
        <w:rPr>
          <w:rFonts w:cs="Times New Roman"/>
          <w:sz w:val="24"/>
          <w:szCs w:val="24"/>
        </w:rPr>
        <w:t>h</w:t>
      </w:r>
      <w:r w:rsidR="003458D1">
        <w:rPr>
          <w:rFonts w:cs="Times New Roman"/>
          <w:sz w:val="24"/>
          <w:szCs w:val="24"/>
        </w:rPr>
        <w:t>er.</w:t>
      </w:r>
      <w:r w:rsidR="000A04F2" w:rsidRPr="001535ED">
        <w:rPr>
          <w:rFonts w:cs="Times New Roman"/>
          <w:sz w:val="24"/>
          <w:szCs w:val="24"/>
        </w:rPr>
        <w:t>] For the traitor Judas Iscariot, notwithstanding Christ’s election [or appoin</w:t>
      </w:r>
      <w:r w:rsidR="000A04F2" w:rsidRPr="001535ED">
        <w:rPr>
          <w:rFonts w:cs="Times New Roman"/>
          <w:sz w:val="24"/>
          <w:szCs w:val="24"/>
        </w:rPr>
        <w:t>t</w:t>
      </w:r>
      <w:r w:rsidR="000A04F2" w:rsidRPr="001535ED">
        <w:rPr>
          <w:rFonts w:cs="Times New Roman"/>
          <w:sz w:val="24"/>
          <w:szCs w:val="24"/>
        </w:rPr>
        <w:t>ment of him to the apostleship;] and the temporal graces which, were given him for his office of apostleship, and that he was reputed and counted of men a true apo</w:t>
      </w:r>
      <w:r w:rsidR="000A04F2" w:rsidRPr="001535ED">
        <w:rPr>
          <w:rFonts w:cs="Times New Roman"/>
          <w:sz w:val="24"/>
          <w:szCs w:val="24"/>
        </w:rPr>
        <w:t>s</w:t>
      </w:r>
      <w:r w:rsidR="000A04F2" w:rsidRPr="001535ED">
        <w:rPr>
          <w:rFonts w:cs="Times New Roman"/>
          <w:sz w:val="24"/>
          <w:szCs w:val="24"/>
        </w:rPr>
        <w:t>tle of Jesus Christ; yet was he no true disciple, but a wolf covered in a sheep’s skin, as St Augustin saith.”</w:t>
      </w:r>
    </w:p>
    <w:p w:rsidR="00BB5163" w:rsidRPr="001535ED" w:rsidRDefault="000A04F2" w:rsidP="003E756F">
      <w:pPr>
        <w:spacing w:after="0"/>
        <w:ind w:firstLine="284"/>
        <w:jc w:val="both"/>
        <w:rPr>
          <w:rFonts w:cs="Times New Roman"/>
          <w:sz w:val="24"/>
          <w:szCs w:val="24"/>
        </w:rPr>
      </w:pPr>
      <w:r w:rsidRPr="001535ED">
        <w:rPr>
          <w:rFonts w:cs="Times New Roman"/>
          <w:sz w:val="24"/>
          <w:szCs w:val="24"/>
        </w:rPr>
        <w:t xml:space="preserve">“A </w:t>
      </w:r>
      <w:r w:rsidRPr="003458D1">
        <w:rPr>
          <w:rFonts w:cs="Times New Roman"/>
          <w:sz w:val="20"/>
          <w:szCs w:val="20"/>
        </w:rPr>
        <w:t>REPROBATE</w:t>
      </w:r>
      <w:r w:rsidRPr="001535ED">
        <w:rPr>
          <w:rFonts w:cs="Times New Roman"/>
          <w:sz w:val="24"/>
          <w:szCs w:val="24"/>
        </w:rPr>
        <w:t xml:space="preserve"> man is nev</w:t>
      </w:r>
      <w:r w:rsidR="003458D1">
        <w:rPr>
          <w:rFonts w:cs="Times New Roman"/>
          <w:sz w:val="24"/>
          <w:szCs w:val="24"/>
        </w:rPr>
        <w:t>er a member of the holy church,</w:t>
      </w:r>
      <w:r w:rsidRPr="001535ED">
        <w:rPr>
          <w:rFonts w:cs="Times New Roman"/>
          <w:sz w:val="24"/>
          <w:szCs w:val="24"/>
        </w:rPr>
        <w:t xml:space="preserve">—I answer, It is in my book, with sufficient long probation out of the </w:t>
      </w:r>
      <w:proofErr w:type="spellStart"/>
      <w:r w:rsidRPr="001535ED">
        <w:rPr>
          <w:rFonts w:cs="Times New Roman"/>
          <w:sz w:val="24"/>
          <w:szCs w:val="24"/>
        </w:rPr>
        <w:t>xxvith</w:t>
      </w:r>
      <w:proofErr w:type="spellEnd"/>
      <w:r w:rsidRPr="001535ED">
        <w:rPr>
          <w:rFonts w:cs="Times New Roman"/>
          <w:sz w:val="24"/>
          <w:szCs w:val="24"/>
        </w:rPr>
        <w:t xml:space="preserve"> Psalm, and out </w:t>
      </w:r>
      <w:r w:rsidR="003458D1">
        <w:rPr>
          <w:rFonts w:cs="Times New Roman"/>
          <w:sz w:val="24"/>
          <w:szCs w:val="24"/>
        </w:rPr>
        <w:t xml:space="preserve">of the </w:t>
      </w:r>
      <w:proofErr w:type="spellStart"/>
      <w:r w:rsidR="003458D1">
        <w:rPr>
          <w:rFonts w:cs="Times New Roman"/>
          <w:sz w:val="24"/>
          <w:szCs w:val="24"/>
        </w:rPr>
        <w:t>vth</w:t>
      </w:r>
      <w:proofErr w:type="spellEnd"/>
      <w:r w:rsidR="003458D1">
        <w:rPr>
          <w:rFonts w:cs="Times New Roman"/>
          <w:sz w:val="24"/>
          <w:szCs w:val="24"/>
        </w:rPr>
        <w:t xml:space="preserve">. </w:t>
      </w:r>
      <w:r w:rsidR="00BB5163" w:rsidRPr="001535ED">
        <w:rPr>
          <w:rFonts w:cs="Times New Roman"/>
          <w:sz w:val="24"/>
          <w:szCs w:val="24"/>
        </w:rPr>
        <w:t>chapter to the Ephesians</w:t>
      </w:r>
      <w:r w:rsidR="003458D1">
        <w:rPr>
          <w:rFonts w:cs="Times New Roman"/>
          <w:sz w:val="24"/>
          <w:szCs w:val="24"/>
        </w:rPr>
        <w:t>.</w:t>
      </w:r>
      <w:r w:rsidR="00BB5163" w:rsidRPr="001535ED">
        <w:rPr>
          <w:rFonts w:cs="Times New Roman"/>
          <w:sz w:val="24"/>
          <w:szCs w:val="24"/>
        </w:rPr>
        <w:t xml:space="preserve"> And also by St Bernard</w:t>
      </w:r>
      <w:r w:rsidRPr="001535ED">
        <w:rPr>
          <w:rFonts w:cs="Times New Roman"/>
          <w:sz w:val="24"/>
          <w:szCs w:val="24"/>
        </w:rPr>
        <w:t>’</w:t>
      </w:r>
      <w:r w:rsidR="00BB5163" w:rsidRPr="001535ED">
        <w:rPr>
          <w:rFonts w:cs="Times New Roman"/>
          <w:sz w:val="24"/>
          <w:szCs w:val="24"/>
        </w:rPr>
        <w:t>s</w:t>
      </w:r>
      <w:r w:rsidRPr="001535ED">
        <w:rPr>
          <w:rFonts w:cs="Times New Roman"/>
          <w:sz w:val="24"/>
          <w:szCs w:val="24"/>
        </w:rPr>
        <w:t xml:space="preserve"> </w:t>
      </w:r>
      <w:r w:rsidR="00BB5163" w:rsidRPr="001535ED">
        <w:rPr>
          <w:rFonts w:cs="Times New Roman"/>
          <w:sz w:val="24"/>
          <w:szCs w:val="24"/>
        </w:rPr>
        <w:t>saying, The church of J</w:t>
      </w:r>
      <w:r w:rsidR="00BB5163" w:rsidRPr="001535ED">
        <w:rPr>
          <w:rFonts w:cs="Times New Roman"/>
          <w:sz w:val="24"/>
          <w:szCs w:val="24"/>
        </w:rPr>
        <w:t>e</w:t>
      </w:r>
      <w:r w:rsidR="00BB5163" w:rsidRPr="001535ED">
        <w:rPr>
          <w:rFonts w:cs="Times New Roman"/>
          <w:sz w:val="24"/>
          <w:szCs w:val="24"/>
        </w:rPr>
        <w:t xml:space="preserve">sus Christ </w:t>
      </w:r>
      <w:r w:rsidRPr="001535ED">
        <w:rPr>
          <w:rFonts w:cs="Times New Roman"/>
          <w:sz w:val="24"/>
          <w:szCs w:val="24"/>
        </w:rPr>
        <w:t>is</w:t>
      </w:r>
      <w:r w:rsidR="00BB5163" w:rsidRPr="001535ED">
        <w:rPr>
          <w:rFonts w:cs="Times New Roman"/>
          <w:sz w:val="24"/>
          <w:szCs w:val="24"/>
        </w:rPr>
        <w:t xml:space="preserve"> </w:t>
      </w:r>
      <w:r w:rsidR="00BB5163" w:rsidRPr="003458D1">
        <w:rPr>
          <w:rFonts w:cs="Times New Roman"/>
          <w:sz w:val="20"/>
          <w:szCs w:val="20"/>
        </w:rPr>
        <w:t>MORE</w:t>
      </w:r>
      <w:r w:rsidR="00BB5163" w:rsidRPr="001535ED">
        <w:rPr>
          <w:rFonts w:cs="Times New Roman"/>
          <w:sz w:val="24"/>
          <w:szCs w:val="24"/>
        </w:rPr>
        <w:t xml:space="preserve"> plainly and evidently </w:t>
      </w:r>
      <w:r w:rsidR="00BB5163" w:rsidRPr="003458D1">
        <w:rPr>
          <w:rFonts w:cs="Times New Roman"/>
          <w:sz w:val="20"/>
          <w:szCs w:val="20"/>
        </w:rPr>
        <w:t>HIS BODY</w:t>
      </w:r>
      <w:r w:rsidR="00BB5163" w:rsidRPr="001535ED">
        <w:rPr>
          <w:rFonts w:cs="Times New Roman"/>
          <w:sz w:val="24"/>
          <w:szCs w:val="24"/>
        </w:rPr>
        <w:t>, than the body which he deli</w:t>
      </w:r>
      <w:r w:rsidR="00BB5163" w:rsidRPr="001535ED">
        <w:rPr>
          <w:rFonts w:cs="Times New Roman"/>
          <w:sz w:val="24"/>
          <w:szCs w:val="24"/>
        </w:rPr>
        <w:t>v</w:t>
      </w:r>
      <w:r w:rsidR="00BB5163" w:rsidRPr="001535ED">
        <w:rPr>
          <w:rFonts w:cs="Times New Roman"/>
          <w:sz w:val="24"/>
          <w:szCs w:val="24"/>
        </w:rPr>
        <w:t xml:space="preserve">ered for </w:t>
      </w:r>
      <w:r w:rsidR="003458D1">
        <w:rPr>
          <w:rFonts w:cs="Times New Roman"/>
          <w:sz w:val="24"/>
          <w:szCs w:val="24"/>
        </w:rPr>
        <w:t>us</w:t>
      </w:r>
      <w:r w:rsidR="00BB5163" w:rsidRPr="001535ED">
        <w:rPr>
          <w:rFonts w:cs="Times New Roman"/>
          <w:sz w:val="24"/>
          <w:szCs w:val="24"/>
        </w:rPr>
        <w:t xml:space="preserve"> to death. I have also written, in the fifth chapter of my book, that the holy church,</w:t>
      </w:r>
      <w:r w:rsidRPr="001535ED">
        <w:rPr>
          <w:rFonts w:cs="Times New Roman"/>
          <w:sz w:val="24"/>
          <w:szCs w:val="24"/>
        </w:rPr>
        <w:t>”</w:t>
      </w:r>
      <w:r w:rsidR="00BB5163" w:rsidRPr="001535ED">
        <w:rPr>
          <w:rFonts w:cs="Times New Roman"/>
          <w:sz w:val="24"/>
          <w:szCs w:val="24"/>
        </w:rPr>
        <w:t xml:space="preserve"> [i.e. the outward, visible church of professing Chri</w:t>
      </w:r>
      <w:r w:rsidR="00BB5163" w:rsidRPr="001535ED">
        <w:rPr>
          <w:rFonts w:cs="Times New Roman"/>
          <w:sz w:val="24"/>
          <w:szCs w:val="24"/>
        </w:rPr>
        <w:t>s</w:t>
      </w:r>
      <w:r w:rsidR="00BB5163" w:rsidRPr="001535ED">
        <w:rPr>
          <w:rFonts w:cs="Times New Roman"/>
          <w:sz w:val="24"/>
          <w:szCs w:val="24"/>
        </w:rPr>
        <w:t>tians, here on earth] is the barn of the Lord, in which are both good and evil, predestinate and reprobate</w:t>
      </w:r>
      <w:r w:rsidR="00126675">
        <w:rPr>
          <w:rFonts w:cs="Times New Roman"/>
          <w:sz w:val="24"/>
          <w:szCs w:val="24"/>
        </w:rPr>
        <w:t>.</w:t>
      </w:r>
      <w:r w:rsidR="00BB5163" w:rsidRPr="001535ED">
        <w:rPr>
          <w:rFonts w:cs="Times New Roman"/>
          <w:sz w:val="24"/>
          <w:szCs w:val="24"/>
        </w:rPr>
        <w:t xml:space="preserve"> The good being as the good corn,</w:t>
      </w:r>
      <w:r w:rsidRPr="001535ED">
        <w:rPr>
          <w:rFonts w:cs="Times New Roman"/>
          <w:sz w:val="24"/>
          <w:szCs w:val="24"/>
        </w:rPr>
        <w:t xml:space="preserve"> </w:t>
      </w:r>
      <w:r w:rsidR="00BB5163" w:rsidRPr="001535ED">
        <w:rPr>
          <w:rFonts w:cs="Times New Roman"/>
          <w:sz w:val="24"/>
          <w:szCs w:val="24"/>
        </w:rPr>
        <w:t>or grain</w:t>
      </w:r>
      <w:r w:rsidRPr="001535ED">
        <w:rPr>
          <w:rFonts w:cs="Times New Roman"/>
          <w:sz w:val="24"/>
          <w:szCs w:val="24"/>
        </w:rPr>
        <w:t>;</w:t>
      </w:r>
      <w:r w:rsidR="00BB5163" w:rsidRPr="001535ED">
        <w:rPr>
          <w:rFonts w:cs="Times New Roman"/>
          <w:sz w:val="24"/>
          <w:szCs w:val="24"/>
        </w:rPr>
        <w:t xml:space="preserve"> and the evil, </w:t>
      </w:r>
      <w:r w:rsidR="00126675">
        <w:rPr>
          <w:rFonts w:cs="Times New Roman"/>
          <w:sz w:val="24"/>
          <w:szCs w:val="24"/>
        </w:rPr>
        <w:t xml:space="preserve">as the chaff. And thereunto is </w:t>
      </w:r>
      <w:r w:rsidR="00BB5163" w:rsidRPr="001535ED">
        <w:rPr>
          <w:rFonts w:cs="Times New Roman"/>
          <w:sz w:val="24"/>
          <w:szCs w:val="24"/>
        </w:rPr>
        <w:t>add</w:t>
      </w:r>
      <w:r w:rsidR="00126675">
        <w:rPr>
          <w:rFonts w:cs="Times New Roman"/>
          <w:sz w:val="24"/>
          <w:szCs w:val="24"/>
        </w:rPr>
        <w:t>ed the exposition of St Austin.</w:t>
      </w:r>
      <w:r w:rsidRPr="001535ED">
        <w:rPr>
          <w:rFonts w:cs="Times New Roman"/>
          <w:sz w:val="24"/>
          <w:szCs w:val="24"/>
        </w:rPr>
        <w:t>”</w:t>
      </w:r>
    </w:p>
    <w:p w:rsidR="00BB5163" w:rsidRPr="001535ED" w:rsidRDefault="000A04F2" w:rsidP="003E756F">
      <w:pPr>
        <w:spacing w:after="0"/>
        <w:ind w:firstLine="284"/>
        <w:jc w:val="both"/>
        <w:rPr>
          <w:rFonts w:cs="Times New Roman"/>
          <w:sz w:val="24"/>
          <w:szCs w:val="24"/>
        </w:rPr>
      </w:pPr>
      <w:r w:rsidRPr="001535ED">
        <w:rPr>
          <w:rFonts w:cs="Times New Roman"/>
          <w:sz w:val="24"/>
          <w:szCs w:val="24"/>
        </w:rPr>
        <w:t>“</w:t>
      </w:r>
      <w:r w:rsidR="00BB5163" w:rsidRPr="001535ED">
        <w:rPr>
          <w:rFonts w:cs="Times New Roman"/>
          <w:sz w:val="24"/>
          <w:szCs w:val="24"/>
        </w:rPr>
        <w:t xml:space="preserve">Judas was </w:t>
      </w:r>
      <w:r w:rsidR="00BB5163" w:rsidRPr="00126675">
        <w:rPr>
          <w:rFonts w:cs="Times New Roman"/>
          <w:sz w:val="20"/>
          <w:szCs w:val="20"/>
        </w:rPr>
        <w:t>NEVER</w:t>
      </w:r>
      <w:r w:rsidR="00BB5163" w:rsidRPr="001535ED">
        <w:rPr>
          <w:rFonts w:cs="Times New Roman"/>
          <w:sz w:val="24"/>
          <w:szCs w:val="24"/>
        </w:rPr>
        <w:t xml:space="preserve"> a true disciple of Jesus Christ.—I answer, and I do confess the same.—They came out from</w:t>
      </w:r>
      <w:r w:rsidRPr="001535ED">
        <w:rPr>
          <w:rFonts w:cs="Times New Roman"/>
          <w:sz w:val="24"/>
          <w:szCs w:val="24"/>
        </w:rPr>
        <w:t xml:space="preserve"> </w:t>
      </w:r>
      <w:r w:rsidR="00BB5163" w:rsidRPr="001535ED">
        <w:rPr>
          <w:rFonts w:cs="Times New Roman"/>
          <w:sz w:val="24"/>
          <w:szCs w:val="24"/>
        </w:rPr>
        <w:t>amongst us, but they were none of us.—He knew, from the beginning, who they were that believed not, and should betray</w:t>
      </w:r>
      <w:r w:rsidR="00126675">
        <w:rPr>
          <w:rFonts w:cs="Times New Roman"/>
          <w:sz w:val="24"/>
          <w:szCs w:val="24"/>
        </w:rPr>
        <w:t xml:space="preserve"> </w:t>
      </w:r>
      <w:r w:rsidR="00BB5163" w:rsidRPr="001535ED">
        <w:rPr>
          <w:rFonts w:cs="Times New Roman"/>
          <w:sz w:val="24"/>
          <w:szCs w:val="24"/>
        </w:rPr>
        <w:t xml:space="preserve">him. And therefore, I say unto you, that none </w:t>
      </w:r>
      <w:r w:rsidR="00BB5163" w:rsidRPr="00126675">
        <w:rPr>
          <w:rFonts w:cs="Times New Roman"/>
          <w:sz w:val="20"/>
          <w:szCs w:val="20"/>
        </w:rPr>
        <w:t>COMETH</w:t>
      </w:r>
      <w:r w:rsidR="00BB5163" w:rsidRPr="001535ED">
        <w:rPr>
          <w:rFonts w:cs="Times New Roman"/>
          <w:sz w:val="24"/>
          <w:szCs w:val="24"/>
        </w:rPr>
        <w:t xml:space="preserve"> unto me, except it be </w:t>
      </w:r>
      <w:r w:rsidR="00BB5163" w:rsidRPr="00126675">
        <w:rPr>
          <w:rFonts w:cs="Times New Roman"/>
          <w:sz w:val="20"/>
          <w:szCs w:val="20"/>
        </w:rPr>
        <w:t>GI</w:t>
      </w:r>
      <w:r w:rsidR="00BB5163" w:rsidRPr="00126675">
        <w:rPr>
          <w:rFonts w:cs="Times New Roman"/>
          <w:sz w:val="20"/>
          <w:szCs w:val="20"/>
        </w:rPr>
        <w:t>V</w:t>
      </w:r>
      <w:r w:rsidR="00BB5163" w:rsidRPr="00126675">
        <w:rPr>
          <w:rFonts w:cs="Times New Roman"/>
          <w:sz w:val="20"/>
          <w:szCs w:val="20"/>
        </w:rPr>
        <w:t>EN</w:t>
      </w:r>
      <w:r w:rsidR="00BB5163" w:rsidRPr="001535ED">
        <w:rPr>
          <w:rFonts w:cs="Times New Roman"/>
          <w:sz w:val="24"/>
          <w:szCs w:val="24"/>
        </w:rPr>
        <w:t xml:space="preserve"> him of my Father.</w:t>
      </w:r>
      <w:r w:rsidRPr="001535ED">
        <w:rPr>
          <w:rFonts w:cs="Times New Roman"/>
          <w:sz w:val="24"/>
          <w:szCs w:val="24"/>
        </w:rPr>
        <w:t>”</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Such were some of the allegations brought against this holy man by the council of Constance</w:t>
      </w:r>
      <w:r w:rsidR="000A04F2" w:rsidRPr="001535ED">
        <w:rPr>
          <w:rFonts w:cs="Times New Roman"/>
          <w:sz w:val="24"/>
          <w:szCs w:val="24"/>
        </w:rPr>
        <w:t>;</w:t>
      </w:r>
      <w:r w:rsidRPr="001535ED">
        <w:rPr>
          <w:rFonts w:cs="Times New Roman"/>
          <w:sz w:val="24"/>
          <w:szCs w:val="24"/>
        </w:rPr>
        <w:t xml:space="preserve"> and such were his answers, when he stoo</w:t>
      </w:r>
      <w:r w:rsidR="00126675">
        <w:rPr>
          <w:rFonts w:cs="Times New Roman"/>
          <w:sz w:val="24"/>
          <w:szCs w:val="24"/>
        </w:rPr>
        <w:t>d on his public trial, as a lil</w:t>
      </w:r>
      <w:r w:rsidRPr="001535ED">
        <w:rPr>
          <w:rFonts w:cs="Times New Roman"/>
          <w:sz w:val="24"/>
          <w:szCs w:val="24"/>
        </w:rPr>
        <w:t>y among thorns, or a sheep in the midst of wolves. How easy is it for a man to write in defen</w:t>
      </w:r>
      <w:r w:rsidR="00126675">
        <w:rPr>
          <w:rFonts w:cs="Times New Roman"/>
          <w:sz w:val="24"/>
          <w:szCs w:val="24"/>
        </w:rPr>
        <w:t>ce of those inestimable truths,</w:t>
      </w:r>
      <w:r w:rsidRPr="001535ED">
        <w:rPr>
          <w:rFonts w:cs="Times New Roman"/>
          <w:sz w:val="24"/>
          <w:szCs w:val="24"/>
        </w:rPr>
        <w:t xml:space="preserve"> which (through the goodness of d</w:t>
      </w:r>
      <w:r w:rsidRPr="001535ED">
        <w:rPr>
          <w:rFonts w:cs="Times New Roman"/>
          <w:sz w:val="24"/>
          <w:szCs w:val="24"/>
        </w:rPr>
        <w:t>i</w:t>
      </w:r>
      <w:r w:rsidRPr="001535ED">
        <w:rPr>
          <w:rFonts w:cs="Times New Roman"/>
          <w:sz w:val="24"/>
          <w:szCs w:val="24"/>
        </w:rPr>
        <w:t>vine providence)</w:t>
      </w:r>
      <w:r w:rsidR="000A04F2" w:rsidRPr="001535ED">
        <w:rPr>
          <w:rFonts w:cs="Times New Roman"/>
          <w:sz w:val="24"/>
          <w:szCs w:val="24"/>
        </w:rPr>
        <w:t xml:space="preserve"> </w:t>
      </w:r>
      <w:r w:rsidR="00126675">
        <w:rPr>
          <w:rFonts w:cs="Times New Roman"/>
          <w:sz w:val="24"/>
          <w:szCs w:val="24"/>
        </w:rPr>
        <w:t>have now, in o</w:t>
      </w:r>
      <w:r w:rsidRPr="001535ED">
        <w:rPr>
          <w:rFonts w:cs="Times New Roman"/>
          <w:sz w:val="24"/>
          <w:szCs w:val="24"/>
        </w:rPr>
        <w:t>ur happy land, the sanction of national establis</w:t>
      </w:r>
      <w:r w:rsidRPr="001535ED">
        <w:rPr>
          <w:rFonts w:cs="Times New Roman"/>
          <w:sz w:val="24"/>
          <w:szCs w:val="24"/>
        </w:rPr>
        <w:t>h</w:t>
      </w:r>
      <w:r w:rsidRPr="001535ED">
        <w:rPr>
          <w:rFonts w:cs="Times New Roman"/>
          <w:sz w:val="24"/>
          <w:szCs w:val="24"/>
        </w:rPr>
        <w:lastRenderedPageBreak/>
        <w:t>ment</w:t>
      </w:r>
      <w:r w:rsidR="000A04F2" w:rsidRPr="001535ED">
        <w:rPr>
          <w:rFonts w:cs="Times New Roman"/>
          <w:sz w:val="24"/>
          <w:szCs w:val="24"/>
        </w:rPr>
        <w:t>!</w:t>
      </w:r>
      <w:r w:rsidRPr="001535ED">
        <w:rPr>
          <w:rFonts w:cs="Times New Roman"/>
          <w:sz w:val="24"/>
          <w:szCs w:val="24"/>
        </w:rPr>
        <w:t xml:space="preserve"> But with what invincible strength of grace was this adamantine saint e</w:t>
      </w:r>
      <w:r w:rsidRPr="001535ED">
        <w:rPr>
          <w:rFonts w:cs="Times New Roman"/>
          <w:sz w:val="24"/>
          <w:szCs w:val="24"/>
        </w:rPr>
        <w:t>n</w:t>
      </w:r>
      <w:r w:rsidR="00126675">
        <w:rPr>
          <w:rFonts w:cs="Times New Roman"/>
          <w:sz w:val="24"/>
          <w:szCs w:val="24"/>
        </w:rPr>
        <w:t>dued,</w:t>
      </w:r>
      <w:r w:rsidRPr="001535ED">
        <w:rPr>
          <w:rFonts w:cs="Times New Roman"/>
          <w:sz w:val="24"/>
          <w:szCs w:val="24"/>
        </w:rPr>
        <w:t xml:space="preserve"> who bore his explicit, unshaken test</w:t>
      </w:r>
      <w:r w:rsidRPr="001535ED">
        <w:rPr>
          <w:rFonts w:cs="Times New Roman"/>
          <w:sz w:val="24"/>
          <w:szCs w:val="24"/>
        </w:rPr>
        <w:t>i</w:t>
      </w:r>
      <w:r w:rsidRPr="001535ED">
        <w:rPr>
          <w:rFonts w:cs="Times New Roman"/>
          <w:sz w:val="24"/>
          <w:szCs w:val="24"/>
        </w:rPr>
        <w:t>mony to the faith, in the presence and hearing of its worst foes, armed with all the terri</w:t>
      </w:r>
      <w:r w:rsidR="00126675">
        <w:rPr>
          <w:rFonts w:cs="Times New Roman"/>
          <w:sz w:val="24"/>
          <w:szCs w:val="24"/>
        </w:rPr>
        <w:t>ble</w:t>
      </w:r>
      <w:r w:rsidRPr="001535ED">
        <w:rPr>
          <w:rFonts w:cs="Times New Roman"/>
          <w:sz w:val="24"/>
          <w:szCs w:val="24"/>
        </w:rPr>
        <w:t xml:space="preserve"> powers of this world</w:t>
      </w:r>
      <w:r w:rsidR="000A04F2" w:rsidRPr="001535ED">
        <w:rPr>
          <w:rFonts w:cs="Times New Roman"/>
          <w:sz w:val="24"/>
          <w:szCs w:val="24"/>
        </w:rPr>
        <w:t>!</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 xml:space="preserve">These are doctrines which, even in the purest ages of the church, have received </w:t>
      </w:r>
      <w:r w:rsidR="000A04F2" w:rsidRPr="001535ED">
        <w:rPr>
          <w:rFonts w:cs="Times New Roman"/>
          <w:sz w:val="24"/>
          <w:szCs w:val="24"/>
        </w:rPr>
        <w:t xml:space="preserve"> c</w:t>
      </w:r>
      <w:r w:rsidRPr="001535ED">
        <w:rPr>
          <w:rFonts w:cs="Times New Roman"/>
          <w:sz w:val="24"/>
          <w:szCs w:val="24"/>
        </w:rPr>
        <w:t>ountenance, and Huss boldly acknowledged them. But one circumstance bore more hard against him, which was, wishing his soul to be with the happy spirit of Wick</w:t>
      </w:r>
      <w:r w:rsidR="000A04F2" w:rsidRPr="001535ED">
        <w:rPr>
          <w:rFonts w:cs="Times New Roman"/>
          <w:sz w:val="24"/>
          <w:szCs w:val="24"/>
        </w:rPr>
        <w:t>liffe</w:t>
      </w:r>
      <w:r w:rsidRPr="001535ED">
        <w:rPr>
          <w:rFonts w:cs="Times New Roman"/>
          <w:sz w:val="24"/>
          <w:szCs w:val="24"/>
        </w:rPr>
        <w:t xml:space="preserve">. </w:t>
      </w:r>
      <w:r w:rsidR="000A04F2" w:rsidRPr="001535ED">
        <w:rPr>
          <w:rFonts w:cs="Times New Roman"/>
          <w:sz w:val="24"/>
          <w:szCs w:val="24"/>
        </w:rPr>
        <w:t xml:space="preserve">Doctor Huss had too generous, too open a nature, to deny what he thought; nor did he imagine that life was worthy prevarication. </w:t>
      </w:r>
      <w:r w:rsidRPr="001535ED">
        <w:rPr>
          <w:rFonts w:cs="Times New Roman"/>
          <w:sz w:val="24"/>
          <w:szCs w:val="24"/>
        </w:rPr>
        <w:t>He freely co</w:t>
      </w:r>
      <w:r w:rsidRPr="001535ED">
        <w:rPr>
          <w:rFonts w:cs="Times New Roman"/>
          <w:sz w:val="24"/>
          <w:szCs w:val="24"/>
        </w:rPr>
        <w:t>n</w:t>
      </w:r>
      <w:r w:rsidRPr="001535ED">
        <w:rPr>
          <w:rFonts w:cs="Times New Roman"/>
          <w:sz w:val="24"/>
          <w:szCs w:val="24"/>
        </w:rPr>
        <w:t>fessed, he was so charmed with Wic</w:t>
      </w:r>
      <w:r w:rsidRPr="001535ED">
        <w:rPr>
          <w:rFonts w:cs="Times New Roman"/>
          <w:sz w:val="24"/>
          <w:szCs w:val="24"/>
        </w:rPr>
        <w:t>k</w:t>
      </w:r>
      <w:r w:rsidRPr="001535ED">
        <w:rPr>
          <w:rFonts w:cs="Times New Roman"/>
          <w:sz w:val="24"/>
          <w:szCs w:val="24"/>
        </w:rPr>
        <w:t>liffe</w:t>
      </w:r>
      <w:r w:rsidR="000A04F2" w:rsidRPr="001535ED">
        <w:rPr>
          <w:rFonts w:cs="Times New Roman"/>
          <w:sz w:val="24"/>
          <w:szCs w:val="24"/>
        </w:rPr>
        <w:t>’</w:t>
      </w:r>
      <w:r w:rsidRPr="001535ED">
        <w:rPr>
          <w:rFonts w:cs="Times New Roman"/>
          <w:sz w:val="24"/>
          <w:szCs w:val="24"/>
        </w:rPr>
        <w:t>s books, that he wished his spirit might enjoy the same fate with his hereafter. A great many other false and frivolous o</w:t>
      </w:r>
      <w:r w:rsidRPr="001535ED">
        <w:rPr>
          <w:rFonts w:cs="Times New Roman"/>
          <w:sz w:val="24"/>
          <w:szCs w:val="24"/>
        </w:rPr>
        <w:t>b</w:t>
      </w:r>
      <w:r w:rsidRPr="001535ED">
        <w:rPr>
          <w:rFonts w:cs="Times New Roman"/>
          <w:sz w:val="24"/>
          <w:szCs w:val="24"/>
        </w:rPr>
        <w:t>jections were raised against him, which he refuted with a manly eloquence, and recommending himself, and his cause to God, he was ca</w:t>
      </w:r>
      <w:r w:rsidRPr="001535ED">
        <w:rPr>
          <w:rFonts w:cs="Times New Roman"/>
          <w:sz w:val="24"/>
          <w:szCs w:val="24"/>
        </w:rPr>
        <w:t>r</w:t>
      </w:r>
      <w:r w:rsidRPr="001535ED">
        <w:rPr>
          <w:rFonts w:cs="Times New Roman"/>
          <w:sz w:val="24"/>
          <w:szCs w:val="24"/>
        </w:rPr>
        <w:t>ried off.</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He was no sooner go</w:t>
      </w:r>
      <w:r w:rsidR="000A04F2" w:rsidRPr="001535ED">
        <w:rPr>
          <w:rFonts w:cs="Times New Roman"/>
          <w:sz w:val="24"/>
          <w:szCs w:val="24"/>
        </w:rPr>
        <w:t>ne, than the emperor, whose sub</w:t>
      </w:r>
      <w:r w:rsidRPr="001535ED">
        <w:rPr>
          <w:rFonts w:cs="Times New Roman"/>
          <w:sz w:val="24"/>
          <w:szCs w:val="24"/>
        </w:rPr>
        <w:t xml:space="preserve">ject he was, and who </w:t>
      </w:r>
      <w:r w:rsidR="000A04F2" w:rsidRPr="001535ED">
        <w:rPr>
          <w:rFonts w:cs="Times New Roman"/>
          <w:sz w:val="24"/>
          <w:szCs w:val="24"/>
        </w:rPr>
        <w:t>showed</w:t>
      </w:r>
      <w:r w:rsidRPr="001535ED">
        <w:rPr>
          <w:rFonts w:cs="Times New Roman"/>
          <w:sz w:val="24"/>
          <w:szCs w:val="24"/>
        </w:rPr>
        <w:t xml:space="preserve"> a peculiar zeal in his fate, rose, and told the assembly, </w:t>
      </w:r>
      <w:r w:rsidR="00126675">
        <w:rPr>
          <w:rFonts w:cs="Times New Roman"/>
          <w:sz w:val="24"/>
          <w:szCs w:val="24"/>
        </w:rPr>
        <w:t>‘</w:t>
      </w:r>
      <w:r w:rsidRPr="001535ED">
        <w:rPr>
          <w:rFonts w:cs="Times New Roman"/>
          <w:sz w:val="24"/>
          <w:szCs w:val="24"/>
        </w:rPr>
        <w:t>That, in his opi</w:t>
      </w:r>
      <w:r w:rsidRPr="001535ED">
        <w:rPr>
          <w:rFonts w:cs="Times New Roman"/>
          <w:sz w:val="24"/>
          <w:szCs w:val="24"/>
        </w:rPr>
        <w:t>n</w:t>
      </w:r>
      <w:r w:rsidRPr="001535ED">
        <w:rPr>
          <w:rFonts w:cs="Times New Roman"/>
          <w:sz w:val="24"/>
          <w:szCs w:val="24"/>
        </w:rPr>
        <w:t>ion, every</w:t>
      </w:r>
      <w:r w:rsidR="000A04F2" w:rsidRPr="001535ED">
        <w:rPr>
          <w:rFonts w:cs="Times New Roman"/>
          <w:sz w:val="24"/>
          <w:szCs w:val="24"/>
        </w:rPr>
        <w:t xml:space="preserve"> </w:t>
      </w:r>
      <w:r w:rsidRPr="001535ED">
        <w:rPr>
          <w:rFonts w:cs="Times New Roman"/>
          <w:sz w:val="24"/>
          <w:szCs w:val="24"/>
        </w:rPr>
        <w:t>tenet he had then held, deserved death. That if he did</w:t>
      </w:r>
      <w:r w:rsidR="000A04F2" w:rsidRPr="001535ED">
        <w:rPr>
          <w:rFonts w:cs="Times New Roman"/>
          <w:sz w:val="24"/>
          <w:szCs w:val="24"/>
        </w:rPr>
        <w:t xml:space="preserve"> </w:t>
      </w:r>
      <w:r w:rsidRPr="001535ED">
        <w:rPr>
          <w:rFonts w:cs="Times New Roman"/>
          <w:sz w:val="24"/>
          <w:szCs w:val="24"/>
        </w:rPr>
        <w:t xml:space="preserve">not abjure, he ought to </w:t>
      </w:r>
      <w:r w:rsidR="00126675">
        <w:rPr>
          <w:rFonts w:cs="Times New Roman"/>
          <w:sz w:val="24"/>
          <w:szCs w:val="24"/>
        </w:rPr>
        <w:t>be burnt.</w:t>
      </w:r>
      <w:r w:rsidR="000A04F2" w:rsidRPr="001535ED">
        <w:rPr>
          <w:rFonts w:cs="Times New Roman"/>
          <w:sz w:val="24"/>
          <w:szCs w:val="24"/>
        </w:rPr>
        <w:t xml:space="preserve"> And that all his fol</w:t>
      </w:r>
      <w:r w:rsidR="00126675">
        <w:rPr>
          <w:rFonts w:cs="Times New Roman"/>
          <w:sz w:val="24"/>
          <w:szCs w:val="24"/>
        </w:rPr>
        <w:t xml:space="preserve">lowers, especially </w:t>
      </w:r>
      <w:proofErr w:type="spellStart"/>
      <w:r w:rsidR="00126675">
        <w:rPr>
          <w:rFonts w:cs="Times New Roman"/>
          <w:sz w:val="24"/>
          <w:szCs w:val="24"/>
        </w:rPr>
        <w:t>Jero</w:t>
      </w:r>
      <w:r w:rsidRPr="001535ED">
        <w:rPr>
          <w:rFonts w:cs="Times New Roman"/>
          <w:sz w:val="24"/>
          <w:szCs w:val="24"/>
        </w:rPr>
        <w:t>m</w:t>
      </w:r>
      <w:proofErr w:type="spellEnd"/>
      <w:r w:rsidRPr="001535ED">
        <w:rPr>
          <w:rFonts w:cs="Times New Roman"/>
          <w:sz w:val="24"/>
          <w:szCs w:val="24"/>
        </w:rPr>
        <w:t xml:space="preserve"> of Prague, should be e</w:t>
      </w:r>
      <w:r w:rsidRPr="001535ED">
        <w:rPr>
          <w:rFonts w:cs="Times New Roman"/>
          <w:sz w:val="24"/>
          <w:szCs w:val="24"/>
        </w:rPr>
        <w:t>x</w:t>
      </w:r>
      <w:r w:rsidRPr="001535ED">
        <w:rPr>
          <w:rFonts w:cs="Times New Roman"/>
          <w:sz w:val="24"/>
          <w:szCs w:val="24"/>
        </w:rPr>
        <w:t>emplarily punished.</w:t>
      </w:r>
      <w:r w:rsidR="000A04F2" w:rsidRPr="001535ED">
        <w:rPr>
          <w:rFonts w:cs="Times New Roman"/>
          <w:sz w:val="24"/>
          <w:szCs w:val="24"/>
        </w:rPr>
        <w:t>’</w:t>
      </w:r>
      <w:r w:rsidRPr="001535ED">
        <w:rPr>
          <w:rFonts w:cs="Times New Roman"/>
          <w:sz w:val="24"/>
          <w:szCs w:val="24"/>
        </w:rPr>
        <w:t xml:space="preserve"> But we are told, that the emperor</w:t>
      </w:r>
      <w:r w:rsidR="000A04F2" w:rsidRPr="001535ED">
        <w:rPr>
          <w:rFonts w:cs="Times New Roman"/>
          <w:sz w:val="24"/>
          <w:szCs w:val="24"/>
        </w:rPr>
        <w:t xml:space="preserve"> </w:t>
      </w:r>
      <w:r w:rsidRPr="001535ED">
        <w:rPr>
          <w:rFonts w:cs="Times New Roman"/>
          <w:sz w:val="24"/>
          <w:szCs w:val="24"/>
        </w:rPr>
        <w:t>and the cardinal of Chambre, exhorted doctor Huss to submit to the decision of the council. The next day, he was brought again before the assembly, where eighty-nine articles were read to him, which were said to be drawn out of his books, and he was advised to abjure them all</w:t>
      </w:r>
      <w:r w:rsidR="000A04F2" w:rsidRPr="001535ED">
        <w:rPr>
          <w:rFonts w:cs="Times New Roman"/>
          <w:sz w:val="24"/>
          <w:szCs w:val="24"/>
        </w:rPr>
        <w:t>:</w:t>
      </w:r>
      <w:r w:rsidR="00126675">
        <w:rPr>
          <w:rFonts w:cs="Times New Roman"/>
          <w:sz w:val="24"/>
          <w:szCs w:val="24"/>
        </w:rPr>
        <w:t xml:space="preserve"> But he </w:t>
      </w:r>
      <w:r w:rsidRPr="001535ED">
        <w:rPr>
          <w:rFonts w:cs="Times New Roman"/>
          <w:sz w:val="24"/>
          <w:szCs w:val="24"/>
        </w:rPr>
        <w:t>replied, that there were many of those propos</w:t>
      </w:r>
      <w:r w:rsidRPr="001535ED">
        <w:rPr>
          <w:rFonts w:cs="Times New Roman"/>
          <w:sz w:val="24"/>
          <w:szCs w:val="24"/>
        </w:rPr>
        <w:t>i</w:t>
      </w:r>
      <w:r w:rsidRPr="001535ED">
        <w:rPr>
          <w:rFonts w:cs="Times New Roman"/>
          <w:sz w:val="24"/>
          <w:szCs w:val="24"/>
        </w:rPr>
        <w:t>tions which he had never maintained, and he was ready to explain his opinion regarding the others. After many disputes, he was sent back to prison</w:t>
      </w:r>
      <w:r w:rsidR="000A04F2" w:rsidRPr="001535ED">
        <w:rPr>
          <w:rFonts w:cs="Times New Roman"/>
          <w:sz w:val="24"/>
          <w:szCs w:val="24"/>
        </w:rPr>
        <w:t>;</w:t>
      </w:r>
      <w:r w:rsidRPr="001535ED">
        <w:rPr>
          <w:rFonts w:cs="Times New Roman"/>
          <w:sz w:val="24"/>
          <w:szCs w:val="24"/>
        </w:rPr>
        <w:t xml:space="preserve"> and a resolution was then taken to burn him as a heretic, if he would not retract.</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emperor, on the tenth of June, sent four bishops, and two lords, to the pri</w:t>
      </w:r>
      <w:r w:rsidRPr="001535ED">
        <w:rPr>
          <w:rFonts w:cs="Times New Roman"/>
          <w:sz w:val="24"/>
          <w:szCs w:val="24"/>
        </w:rPr>
        <w:t>s</w:t>
      </w:r>
      <w:r w:rsidRPr="001535ED">
        <w:rPr>
          <w:rFonts w:cs="Times New Roman"/>
          <w:sz w:val="24"/>
          <w:szCs w:val="24"/>
        </w:rPr>
        <w:t>on, to prevail on Huss to make a recantation. But that pious divine, with truly Christian si</w:t>
      </w:r>
      <w:r w:rsidRPr="001535ED">
        <w:rPr>
          <w:rFonts w:cs="Times New Roman"/>
          <w:sz w:val="24"/>
          <w:szCs w:val="24"/>
        </w:rPr>
        <w:t>m</w:t>
      </w:r>
      <w:r w:rsidRPr="001535ED">
        <w:rPr>
          <w:rFonts w:cs="Times New Roman"/>
          <w:sz w:val="24"/>
          <w:szCs w:val="24"/>
        </w:rPr>
        <w:t>plicity, called the great God to witness, with tears in</w:t>
      </w:r>
      <w:r w:rsidR="00126675">
        <w:rPr>
          <w:rFonts w:cs="Times New Roman"/>
          <w:sz w:val="24"/>
          <w:szCs w:val="24"/>
        </w:rPr>
        <w:t xml:space="preserve"> </w:t>
      </w:r>
      <w:r w:rsidRPr="001535ED">
        <w:rPr>
          <w:rFonts w:cs="Times New Roman"/>
          <w:sz w:val="24"/>
          <w:szCs w:val="24"/>
        </w:rPr>
        <w:t>his eyes, that he was not conscious of having preached, or written any thing against the truth of God, or the faith of his o</w:t>
      </w:r>
      <w:r w:rsidRPr="001535ED">
        <w:rPr>
          <w:rFonts w:cs="Times New Roman"/>
          <w:sz w:val="24"/>
          <w:szCs w:val="24"/>
        </w:rPr>
        <w:t>r</w:t>
      </w:r>
      <w:r w:rsidRPr="001535ED">
        <w:rPr>
          <w:rFonts w:cs="Times New Roman"/>
          <w:sz w:val="24"/>
          <w:szCs w:val="24"/>
        </w:rPr>
        <w:t>thodox church. The deputies then represented the great wisdom and</w:t>
      </w:r>
      <w:r w:rsidR="000A04F2" w:rsidRPr="001535ED">
        <w:rPr>
          <w:rFonts w:cs="Times New Roman"/>
          <w:sz w:val="24"/>
          <w:szCs w:val="24"/>
        </w:rPr>
        <w:t xml:space="preserve"> authority of the council. “Let </w:t>
      </w:r>
      <w:r w:rsidR="00126675">
        <w:rPr>
          <w:rFonts w:cs="Times New Roman"/>
          <w:sz w:val="24"/>
          <w:szCs w:val="24"/>
        </w:rPr>
        <w:t>them, said Huss,</w:t>
      </w:r>
      <w:r w:rsidRPr="001535ED">
        <w:rPr>
          <w:rFonts w:cs="Times New Roman"/>
          <w:sz w:val="24"/>
          <w:szCs w:val="24"/>
        </w:rPr>
        <w:t xml:space="preserve"> </w:t>
      </w:r>
      <w:r w:rsidR="000A04F2" w:rsidRPr="001535ED">
        <w:rPr>
          <w:rFonts w:cs="Times New Roman"/>
          <w:sz w:val="24"/>
          <w:szCs w:val="24"/>
        </w:rPr>
        <w:t>send the meanest pe</w:t>
      </w:r>
      <w:r w:rsidR="000A04F2" w:rsidRPr="001535ED">
        <w:rPr>
          <w:rFonts w:cs="Times New Roman"/>
          <w:sz w:val="24"/>
          <w:szCs w:val="24"/>
        </w:rPr>
        <w:t>r</w:t>
      </w:r>
      <w:r w:rsidR="000A04F2" w:rsidRPr="001535ED">
        <w:rPr>
          <w:rFonts w:cs="Times New Roman"/>
          <w:sz w:val="24"/>
          <w:szCs w:val="24"/>
        </w:rPr>
        <w:t>son that can convince me, by arg</w:t>
      </w:r>
      <w:r w:rsidR="000A04F2" w:rsidRPr="001535ED">
        <w:rPr>
          <w:rFonts w:cs="Times New Roman"/>
          <w:sz w:val="24"/>
          <w:szCs w:val="24"/>
        </w:rPr>
        <w:t>u</w:t>
      </w:r>
      <w:r w:rsidR="000A04F2" w:rsidRPr="001535ED">
        <w:rPr>
          <w:rFonts w:cs="Times New Roman"/>
          <w:sz w:val="24"/>
          <w:szCs w:val="24"/>
        </w:rPr>
        <w:t xml:space="preserve">ments, from the word of God, and I will submit my judgment to him.” </w:t>
      </w:r>
      <w:r w:rsidRPr="001535ED">
        <w:rPr>
          <w:rFonts w:cs="Times New Roman"/>
          <w:sz w:val="24"/>
          <w:szCs w:val="24"/>
        </w:rPr>
        <w:t>This Christian and pious answer had no effect</w:t>
      </w:r>
      <w:r w:rsidR="000A04F2" w:rsidRPr="001535ED">
        <w:rPr>
          <w:rFonts w:cs="Times New Roman"/>
          <w:sz w:val="24"/>
          <w:szCs w:val="24"/>
        </w:rPr>
        <w:t>;</w:t>
      </w:r>
      <w:r w:rsidRPr="001535ED">
        <w:rPr>
          <w:rFonts w:cs="Times New Roman"/>
          <w:sz w:val="24"/>
          <w:szCs w:val="24"/>
        </w:rPr>
        <w:t xml:space="preserve"> b</w:t>
      </w:r>
      <w:r w:rsidRPr="001535ED">
        <w:rPr>
          <w:rFonts w:cs="Times New Roman"/>
          <w:sz w:val="24"/>
          <w:szCs w:val="24"/>
        </w:rPr>
        <w:t>e</w:t>
      </w:r>
      <w:r w:rsidRPr="001535ED">
        <w:rPr>
          <w:rFonts w:cs="Times New Roman"/>
          <w:sz w:val="24"/>
          <w:szCs w:val="24"/>
        </w:rPr>
        <w:t>cause he would not take the authority and learning of the council upon trust, without the least shadow of an argument offered</w:t>
      </w:r>
      <w:r w:rsidR="000A04F2" w:rsidRPr="001535ED">
        <w:rPr>
          <w:rFonts w:cs="Times New Roman"/>
          <w:sz w:val="24"/>
          <w:szCs w:val="24"/>
        </w:rPr>
        <w:t>;</w:t>
      </w:r>
      <w:r w:rsidRPr="001535ED">
        <w:rPr>
          <w:rFonts w:cs="Times New Roman"/>
          <w:sz w:val="24"/>
          <w:szCs w:val="24"/>
        </w:rPr>
        <w:t xml:space="preserve"> and the deputies parted in high admiration of his obstinacy</w:t>
      </w:r>
      <w:r w:rsidR="000A04F2" w:rsidRPr="001535ED">
        <w:rPr>
          <w:rFonts w:cs="Times New Roman"/>
          <w:sz w:val="24"/>
          <w:szCs w:val="24"/>
        </w:rPr>
        <w:t>!</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While this good confessor was in bonds, he wrote letters to incite his countr</w:t>
      </w:r>
      <w:r w:rsidRPr="001535ED">
        <w:rPr>
          <w:rFonts w:cs="Times New Roman"/>
          <w:sz w:val="24"/>
          <w:szCs w:val="24"/>
        </w:rPr>
        <w:t>y</w:t>
      </w:r>
      <w:r w:rsidRPr="001535ED">
        <w:rPr>
          <w:rFonts w:cs="Times New Roman"/>
          <w:sz w:val="24"/>
          <w:szCs w:val="24"/>
        </w:rPr>
        <w:t>men to persevere in the doctrines he had taught</w:t>
      </w:r>
      <w:r w:rsidR="000A04F2" w:rsidRPr="001535ED">
        <w:rPr>
          <w:rFonts w:cs="Times New Roman"/>
          <w:sz w:val="24"/>
          <w:szCs w:val="24"/>
        </w:rPr>
        <w:t>;</w:t>
      </w:r>
      <w:r w:rsidRPr="001535ED">
        <w:rPr>
          <w:rFonts w:cs="Times New Roman"/>
          <w:sz w:val="24"/>
          <w:szCs w:val="24"/>
        </w:rPr>
        <w:t xml:space="preserve"> and expressed his own firm res</w:t>
      </w:r>
      <w:r w:rsidRPr="001535ED">
        <w:rPr>
          <w:rFonts w:cs="Times New Roman"/>
          <w:sz w:val="24"/>
          <w:szCs w:val="24"/>
        </w:rPr>
        <w:t>o</w:t>
      </w:r>
      <w:r w:rsidRPr="001535ED">
        <w:rPr>
          <w:rFonts w:cs="Times New Roman"/>
          <w:sz w:val="24"/>
          <w:szCs w:val="24"/>
        </w:rPr>
        <w:t>lution of never departing from them while he had life.</w:t>
      </w:r>
    </w:p>
    <w:p w:rsidR="00BB5163" w:rsidRPr="001535ED" w:rsidRDefault="00126675" w:rsidP="003E756F">
      <w:pPr>
        <w:spacing w:after="0"/>
        <w:ind w:firstLine="284"/>
        <w:jc w:val="both"/>
        <w:rPr>
          <w:rFonts w:cs="Times New Roman"/>
          <w:sz w:val="24"/>
          <w:szCs w:val="24"/>
        </w:rPr>
      </w:pPr>
      <w:r>
        <w:rPr>
          <w:rFonts w:cs="Times New Roman"/>
          <w:sz w:val="24"/>
          <w:szCs w:val="24"/>
        </w:rPr>
        <w:t>Doctor Huss</w:t>
      </w:r>
      <w:r w:rsidR="00BB5163" w:rsidRPr="001535ED">
        <w:rPr>
          <w:rFonts w:cs="Times New Roman"/>
          <w:sz w:val="24"/>
          <w:szCs w:val="24"/>
        </w:rPr>
        <w:t xml:space="preserve"> on the seventh of July, was conducted to the place where the fi</w:t>
      </w:r>
      <w:r w:rsidR="00BB5163" w:rsidRPr="001535ED">
        <w:rPr>
          <w:rFonts w:cs="Times New Roman"/>
          <w:sz w:val="24"/>
          <w:szCs w:val="24"/>
        </w:rPr>
        <w:t>f</w:t>
      </w:r>
      <w:r w:rsidR="00BB5163" w:rsidRPr="001535ED">
        <w:rPr>
          <w:rFonts w:cs="Times New Roman"/>
          <w:sz w:val="24"/>
          <w:szCs w:val="24"/>
        </w:rPr>
        <w:t>teenth session of the council was held. He was required to abjure, which he r</w:t>
      </w:r>
      <w:r w:rsidR="00BB5163" w:rsidRPr="001535ED">
        <w:rPr>
          <w:rFonts w:cs="Times New Roman"/>
          <w:sz w:val="24"/>
          <w:szCs w:val="24"/>
        </w:rPr>
        <w:t>e</w:t>
      </w:r>
      <w:r w:rsidR="00BB5163" w:rsidRPr="001535ED">
        <w:rPr>
          <w:rFonts w:cs="Times New Roman"/>
          <w:sz w:val="24"/>
          <w:szCs w:val="24"/>
        </w:rPr>
        <w:t>fused</w:t>
      </w:r>
      <w:r>
        <w:rPr>
          <w:rFonts w:cs="Times New Roman"/>
          <w:sz w:val="24"/>
          <w:szCs w:val="24"/>
        </w:rPr>
        <w:t>.</w:t>
      </w:r>
      <w:r w:rsidR="00BB5163" w:rsidRPr="001535ED">
        <w:rPr>
          <w:rFonts w:cs="Times New Roman"/>
          <w:sz w:val="24"/>
          <w:szCs w:val="24"/>
        </w:rPr>
        <w:t xml:space="preserve"> And the bishop of Londi, in a bloody, persecuting sermon, about the d</w:t>
      </w:r>
      <w:r w:rsidR="00BB5163" w:rsidRPr="001535ED">
        <w:rPr>
          <w:rFonts w:cs="Times New Roman"/>
          <w:sz w:val="24"/>
          <w:szCs w:val="24"/>
        </w:rPr>
        <w:t>e</w:t>
      </w:r>
      <w:r w:rsidR="00BB5163" w:rsidRPr="001535ED">
        <w:rPr>
          <w:rFonts w:cs="Times New Roman"/>
          <w:sz w:val="24"/>
          <w:szCs w:val="24"/>
        </w:rPr>
        <w:t>struction of heretics, pronounced the prologue of his fate, by exhorting the empe</w:t>
      </w:r>
      <w:r w:rsidR="00BB5163" w:rsidRPr="001535ED">
        <w:rPr>
          <w:rFonts w:cs="Times New Roman"/>
          <w:sz w:val="24"/>
          <w:szCs w:val="24"/>
        </w:rPr>
        <w:t>r</w:t>
      </w:r>
      <w:r w:rsidR="00BB5163" w:rsidRPr="001535ED">
        <w:rPr>
          <w:rFonts w:cs="Times New Roman"/>
          <w:sz w:val="24"/>
          <w:szCs w:val="24"/>
        </w:rPr>
        <w:lastRenderedPageBreak/>
        <w:t xml:space="preserve">or, who seemed ready enough of himself, to exterminate the growing heresy, that (as he was pleased to pervert the scripture) the body of sin might be </w:t>
      </w:r>
      <w:r w:rsidR="000A04F2" w:rsidRPr="001535ED">
        <w:rPr>
          <w:rFonts w:cs="Times New Roman"/>
          <w:sz w:val="24"/>
          <w:szCs w:val="24"/>
        </w:rPr>
        <w:t>destroyed</w:t>
      </w:r>
      <w:r>
        <w:rPr>
          <w:rFonts w:cs="Times New Roman"/>
          <w:sz w:val="24"/>
          <w:szCs w:val="24"/>
        </w:rPr>
        <w:t>,</w:t>
      </w:r>
      <w:r w:rsidR="00BB5163" w:rsidRPr="001535ED">
        <w:rPr>
          <w:rFonts w:cs="Times New Roman"/>
          <w:sz w:val="24"/>
          <w:szCs w:val="24"/>
        </w:rPr>
        <w:t xml:space="preserve"> told Sigismund, </w:t>
      </w:r>
      <w:r>
        <w:rPr>
          <w:rFonts w:cs="Times New Roman"/>
          <w:sz w:val="24"/>
          <w:szCs w:val="24"/>
        </w:rPr>
        <w:t>‘</w:t>
      </w:r>
      <w:r w:rsidR="00BB5163" w:rsidRPr="001535ED">
        <w:rPr>
          <w:rFonts w:cs="Times New Roman"/>
          <w:sz w:val="24"/>
          <w:szCs w:val="24"/>
        </w:rPr>
        <w:t>that he ought to destroy all errors and heresies, and especially</w:t>
      </w:r>
      <w:r w:rsidR="000A04F2" w:rsidRPr="001535ED">
        <w:rPr>
          <w:rFonts w:cs="Times New Roman"/>
          <w:sz w:val="24"/>
          <w:szCs w:val="24"/>
        </w:rPr>
        <w:t xml:space="preserve"> </w:t>
      </w:r>
      <w:r w:rsidR="00BB5163" w:rsidRPr="001535ED">
        <w:rPr>
          <w:rFonts w:cs="Times New Roman"/>
          <w:sz w:val="24"/>
          <w:szCs w:val="24"/>
        </w:rPr>
        <w:t>the obstinate heretic Huss before him, since by his wickedness and mischief, many places of the world were infected with most pestilent and heretical poison, and, by his means and occasion, almost utterly subverted and</w:t>
      </w:r>
      <w:r w:rsidR="000A04F2" w:rsidRPr="001535ED">
        <w:rPr>
          <w:rFonts w:cs="Times New Roman"/>
          <w:sz w:val="24"/>
          <w:szCs w:val="24"/>
        </w:rPr>
        <w:t xml:space="preserve"> </w:t>
      </w:r>
      <w:r w:rsidR="00BB5163" w:rsidRPr="001535ED">
        <w:rPr>
          <w:rFonts w:cs="Times New Roman"/>
          <w:sz w:val="24"/>
          <w:szCs w:val="24"/>
        </w:rPr>
        <w:t>destroyed. And that then the emperor</w:t>
      </w:r>
      <w:r w:rsidR="000A04F2" w:rsidRPr="001535ED">
        <w:rPr>
          <w:rFonts w:cs="Times New Roman"/>
          <w:sz w:val="24"/>
          <w:szCs w:val="24"/>
        </w:rPr>
        <w:t>’</w:t>
      </w:r>
      <w:r w:rsidR="00BB5163" w:rsidRPr="001535ED">
        <w:rPr>
          <w:rFonts w:cs="Times New Roman"/>
          <w:sz w:val="24"/>
          <w:szCs w:val="24"/>
        </w:rPr>
        <w:t>s praises would be celebrated for eve</w:t>
      </w:r>
      <w:r w:rsidR="00BB5163" w:rsidRPr="001535ED">
        <w:rPr>
          <w:rFonts w:cs="Times New Roman"/>
          <w:sz w:val="24"/>
          <w:szCs w:val="24"/>
        </w:rPr>
        <w:t>r</w:t>
      </w:r>
      <w:r w:rsidR="00BB5163" w:rsidRPr="001535ED">
        <w:rPr>
          <w:rFonts w:cs="Times New Roman"/>
          <w:sz w:val="24"/>
          <w:szCs w:val="24"/>
        </w:rPr>
        <w:t>more, for having overthrown such,</w:t>
      </w:r>
      <w:r w:rsidR="000A04F2" w:rsidRPr="001535ED">
        <w:rPr>
          <w:rFonts w:cs="Times New Roman"/>
          <w:sz w:val="24"/>
          <w:szCs w:val="24"/>
        </w:rPr>
        <w:t xml:space="preserve">  </w:t>
      </w:r>
      <w:r w:rsidR="00BB5163" w:rsidRPr="001535ED">
        <w:rPr>
          <w:rFonts w:cs="Times New Roman"/>
          <w:sz w:val="24"/>
          <w:szCs w:val="24"/>
        </w:rPr>
        <w:t>and so great enemies of the faith.</w:t>
      </w:r>
      <w:r w:rsidR="000A04F2" w:rsidRPr="001535ED">
        <w:rPr>
          <w:rFonts w:cs="Times New Roman"/>
          <w:sz w:val="24"/>
          <w:szCs w:val="24"/>
        </w:rPr>
        <w:t>’</w:t>
      </w:r>
      <w:r w:rsidR="00BB5163" w:rsidRPr="001535ED">
        <w:rPr>
          <w:rFonts w:cs="Times New Roman"/>
          <w:sz w:val="24"/>
          <w:szCs w:val="24"/>
        </w:rPr>
        <w:t xml:space="preserve"> A most honourable</w:t>
      </w:r>
      <w:r w:rsidR="000A04F2" w:rsidRPr="001535ED">
        <w:rPr>
          <w:rFonts w:cs="Times New Roman"/>
          <w:sz w:val="24"/>
          <w:szCs w:val="24"/>
        </w:rPr>
        <w:t xml:space="preserve"> </w:t>
      </w:r>
      <w:r w:rsidR="00BB5163" w:rsidRPr="001535ED">
        <w:rPr>
          <w:rFonts w:cs="Times New Roman"/>
          <w:sz w:val="24"/>
          <w:szCs w:val="24"/>
        </w:rPr>
        <w:t>testimony for Dr Huss from the traducing mouth of a virulent adversary</w:t>
      </w:r>
      <w:r w:rsidR="000A04F2" w:rsidRPr="001535ED">
        <w:rPr>
          <w:rFonts w:cs="Times New Roman"/>
          <w:sz w:val="24"/>
          <w:szCs w:val="24"/>
        </w:rPr>
        <w:t>!</w:t>
      </w:r>
      <w:r w:rsidR="00BB5163" w:rsidRPr="001535ED">
        <w:rPr>
          <w:rFonts w:cs="Times New Roman"/>
          <w:sz w:val="24"/>
          <w:szCs w:val="24"/>
        </w:rPr>
        <w:t xml:space="preserve"> In fine, the proctor of the council demanded that the process against Huss should be finished; the condemned art</w:t>
      </w:r>
      <w:r w:rsidR="00BB5163" w:rsidRPr="001535ED">
        <w:rPr>
          <w:rFonts w:cs="Times New Roman"/>
          <w:sz w:val="24"/>
          <w:szCs w:val="24"/>
        </w:rPr>
        <w:t>i</w:t>
      </w:r>
      <w:r w:rsidR="00BB5163" w:rsidRPr="001535ED">
        <w:rPr>
          <w:rFonts w:cs="Times New Roman"/>
          <w:sz w:val="24"/>
          <w:szCs w:val="24"/>
        </w:rPr>
        <w:t xml:space="preserve">cles of </w:t>
      </w:r>
      <w:r w:rsidR="000A04F2" w:rsidRPr="001535ED">
        <w:rPr>
          <w:rFonts w:cs="Times New Roman"/>
          <w:sz w:val="24"/>
          <w:szCs w:val="24"/>
        </w:rPr>
        <w:t>Wickliffe</w:t>
      </w:r>
      <w:r w:rsidR="00BB5163" w:rsidRPr="001535ED">
        <w:rPr>
          <w:rFonts w:cs="Times New Roman"/>
          <w:sz w:val="24"/>
          <w:szCs w:val="24"/>
        </w:rPr>
        <w:t xml:space="preserve"> were read, and the thirty articles </w:t>
      </w:r>
      <w:r w:rsidR="000A04F2" w:rsidRPr="001535ED">
        <w:rPr>
          <w:rFonts w:cs="Times New Roman"/>
          <w:sz w:val="24"/>
          <w:szCs w:val="24"/>
        </w:rPr>
        <w:t>alleged</w:t>
      </w:r>
      <w:r w:rsidR="00BB5163" w:rsidRPr="001535ED">
        <w:rPr>
          <w:rFonts w:cs="Times New Roman"/>
          <w:sz w:val="24"/>
          <w:szCs w:val="24"/>
        </w:rPr>
        <w:t xml:space="preserve"> against Huss, who e</w:t>
      </w:r>
      <w:r w:rsidR="00BB5163" w:rsidRPr="001535ED">
        <w:rPr>
          <w:rFonts w:cs="Times New Roman"/>
          <w:sz w:val="24"/>
          <w:szCs w:val="24"/>
        </w:rPr>
        <w:t>x</w:t>
      </w:r>
      <w:r w:rsidR="00BB5163" w:rsidRPr="001535ED">
        <w:rPr>
          <w:rFonts w:cs="Times New Roman"/>
          <w:sz w:val="24"/>
          <w:szCs w:val="24"/>
        </w:rPr>
        <w:t>plained some, and defended others. Many other articles of accus</w:t>
      </w:r>
      <w:r w:rsidR="00BB5163" w:rsidRPr="001535ED">
        <w:rPr>
          <w:rFonts w:cs="Times New Roman"/>
          <w:sz w:val="24"/>
          <w:szCs w:val="24"/>
        </w:rPr>
        <w:t>a</w:t>
      </w:r>
      <w:r w:rsidR="00BB5163" w:rsidRPr="001535ED">
        <w:rPr>
          <w:rFonts w:cs="Times New Roman"/>
          <w:sz w:val="24"/>
          <w:szCs w:val="24"/>
        </w:rPr>
        <w:t>tion were also read, which were proved by witnesses against him. His fate was determined, h</w:t>
      </w:r>
      <w:r>
        <w:rPr>
          <w:rFonts w:cs="Times New Roman"/>
          <w:sz w:val="24"/>
          <w:szCs w:val="24"/>
        </w:rPr>
        <w:t>is vindication disregar</w:t>
      </w:r>
      <w:r>
        <w:rPr>
          <w:rFonts w:cs="Times New Roman"/>
          <w:sz w:val="24"/>
          <w:szCs w:val="24"/>
        </w:rPr>
        <w:t>d</w:t>
      </w:r>
      <w:r>
        <w:rPr>
          <w:rFonts w:cs="Times New Roman"/>
          <w:sz w:val="24"/>
          <w:szCs w:val="24"/>
        </w:rPr>
        <w:t>ed, and</w:t>
      </w:r>
      <w:r w:rsidR="00BB5163" w:rsidRPr="001535ED">
        <w:rPr>
          <w:rFonts w:cs="Times New Roman"/>
          <w:sz w:val="24"/>
          <w:szCs w:val="24"/>
        </w:rPr>
        <w:t xml:space="preserve"> judgment was pronounced. His books were thereby condemned, and he was declared a manifest he</w:t>
      </w:r>
      <w:r w:rsidR="00BB5163" w:rsidRPr="001535ED">
        <w:rPr>
          <w:rFonts w:cs="Times New Roman"/>
          <w:sz w:val="24"/>
          <w:szCs w:val="24"/>
        </w:rPr>
        <w:t>r</w:t>
      </w:r>
      <w:r w:rsidR="00BB5163" w:rsidRPr="001535ED">
        <w:rPr>
          <w:rFonts w:cs="Times New Roman"/>
          <w:sz w:val="24"/>
          <w:szCs w:val="24"/>
        </w:rPr>
        <w:t>etic, convicted of having taught many heresies and pernicious errors</w:t>
      </w:r>
      <w:r w:rsidR="000A04F2" w:rsidRPr="001535ED">
        <w:rPr>
          <w:rFonts w:cs="Times New Roman"/>
          <w:sz w:val="24"/>
          <w:szCs w:val="24"/>
        </w:rPr>
        <w:t>;</w:t>
      </w:r>
      <w:r w:rsidR="00BB5163" w:rsidRPr="001535ED">
        <w:rPr>
          <w:rFonts w:cs="Times New Roman"/>
          <w:sz w:val="24"/>
          <w:szCs w:val="24"/>
        </w:rPr>
        <w:t xml:space="preserve"> of having despised the keys of the church, and ecclesiastical censures</w:t>
      </w:r>
      <w:r w:rsidR="000A04F2" w:rsidRPr="001535ED">
        <w:rPr>
          <w:rFonts w:cs="Times New Roman"/>
          <w:sz w:val="24"/>
          <w:szCs w:val="24"/>
        </w:rPr>
        <w:t>;</w:t>
      </w:r>
      <w:r w:rsidR="00BB5163" w:rsidRPr="001535ED">
        <w:rPr>
          <w:rFonts w:cs="Times New Roman"/>
          <w:sz w:val="24"/>
          <w:szCs w:val="24"/>
        </w:rPr>
        <w:t xml:space="preserve"> of having seduced and given scandal to the faithful by his obstinacy</w:t>
      </w:r>
      <w:r w:rsidR="000A04F2" w:rsidRPr="001535ED">
        <w:rPr>
          <w:rFonts w:cs="Times New Roman"/>
          <w:sz w:val="24"/>
          <w:szCs w:val="24"/>
        </w:rPr>
        <w:t>;</w:t>
      </w:r>
      <w:r>
        <w:rPr>
          <w:rFonts w:cs="Times New Roman"/>
          <w:sz w:val="24"/>
          <w:szCs w:val="24"/>
        </w:rPr>
        <w:t xml:space="preserve"> and of having rashly appealed</w:t>
      </w:r>
      <w:r w:rsidR="00BB5163" w:rsidRPr="001535ED">
        <w:rPr>
          <w:rFonts w:cs="Times New Roman"/>
          <w:sz w:val="24"/>
          <w:szCs w:val="24"/>
        </w:rPr>
        <w:t xml:space="preserve"> to the tribunal of Christ</w:t>
      </w:r>
      <w:r>
        <w:rPr>
          <w:rFonts w:cs="Times New Roman"/>
          <w:sz w:val="24"/>
          <w:szCs w:val="24"/>
        </w:rPr>
        <w:t>.</w:t>
      </w:r>
      <w:r w:rsidR="00BB5163" w:rsidRPr="001535ED">
        <w:rPr>
          <w:rFonts w:cs="Times New Roman"/>
          <w:sz w:val="24"/>
          <w:szCs w:val="24"/>
        </w:rPr>
        <w:t xml:space="preserve"> The cou</w:t>
      </w:r>
      <w:r w:rsidR="00BB5163" w:rsidRPr="001535ED">
        <w:rPr>
          <w:rFonts w:cs="Times New Roman"/>
          <w:sz w:val="24"/>
          <w:szCs w:val="24"/>
        </w:rPr>
        <w:t>n</w:t>
      </w:r>
      <w:r w:rsidR="00BB5163" w:rsidRPr="001535ED">
        <w:rPr>
          <w:rFonts w:cs="Times New Roman"/>
          <w:sz w:val="24"/>
          <w:szCs w:val="24"/>
        </w:rPr>
        <w:t>cil, therefore, censured him for being obstinate and incorrigible</w:t>
      </w:r>
      <w:r w:rsidR="000A04F2" w:rsidRPr="001535ED">
        <w:rPr>
          <w:rFonts w:cs="Times New Roman"/>
          <w:sz w:val="24"/>
          <w:szCs w:val="24"/>
        </w:rPr>
        <w:t>;</w:t>
      </w:r>
      <w:r w:rsidR="00BB5163" w:rsidRPr="001535ED">
        <w:rPr>
          <w:rFonts w:cs="Times New Roman"/>
          <w:sz w:val="24"/>
          <w:szCs w:val="24"/>
        </w:rPr>
        <w:t xml:space="preserve"> and ordained,</w:t>
      </w:r>
      <w:r w:rsidR="000A04F2" w:rsidRPr="001535ED">
        <w:rPr>
          <w:rFonts w:cs="Times New Roman"/>
          <w:sz w:val="24"/>
          <w:szCs w:val="24"/>
        </w:rPr>
        <w:t xml:space="preserve"> “</w:t>
      </w:r>
      <w:r w:rsidR="00BB5163" w:rsidRPr="001535ED">
        <w:rPr>
          <w:rFonts w:cs="Times New Roman"/>
          <w:sz w:val="24"/>
          <w:szCs w:val="24"/>
        </w:rPr>
        <w:t xml:space="preserve">That he should be degraded from the priesthood, </w:t>
      </w:r>
      <w:r w:rsidR="000A04F2" w:rsidRPr="001535ED">
        <w:rPr>
          <w:rFonts w:cs="Times New Roman"/>
          <w:sz w:val="24"/>
          <w:szCs w:val="24"/>
        </w:rPr>
        <w:t>his books</w:t>
      </w:r>
      <w:r w:rsidR="00BB5163" w:rsidRPr="001535ED">
        <w:rPr>
          <w:rFonts w:cs="Times New Roman"/>
          <w:sz w:val="24"/>
          <w:szCs w:val="24"/>
        </w:rPr>
        <w:t xml:space="preserve"> publi</w:t>
      </w:r>
      <w:r w:rsidR="00BB5163" w:rsidRPr="001535ED">
        <w:rPr>
          <w:rFonts w:cs="Times New Roman"/>
          <w:sz w:val="24"/>
          <w:szCs w:val="24"/>
        </w:rPr>
        <w:t>c</w:t>
      </w:r>
      <w:r w:rsidR="00BB5163" w:rsidRPr="001535ED">
        <w:rPr>
          <w:rFonts w:cs="Times New Roman"/>
          <w:sz w:val="24"/>
          <w:szCs w:val="24"/>
        </w:rPr>
        <w:t xml:space="preserve">ly burnt, and himself delivered to the </w:t>
      </w:r>
      <w:r w:rsidR="000A04F2" w:rsidRPr="001535ED">
        <w:rPr>
          <w:rFonts w:cs="Times New Roman"/>
          <w:sz w:val="24"/>
          <w:szCs w:val="24"/>
        </w:rPr>
        <w:t>secular power.”</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Doctor Huss heard this sentence without the least emotion. He kneeled down, with his eyes lifted towards heaven, and said, with all the spirit of primitive ma</w:t>
      </w:r>
      <w:r w:rsidRPr="001535ED">
        <w:rPr>
          <w:rFonts w:cs="Times New Roman"/>
          <w:sz w:val="24"/>
          <w:szCs w:val="24"/>
        </w:rPr>
        <w:t>r</w:t>
      </w:r>
      <w:r w:rsidRPr="001535ED">
        <w:rPr>
          <w:rFonts w:cs="Times New Roman"/>
          <w:sz w:val="24"/>
          <w:szCs w:val="24"/>
        </w:rPr>
        <w:t>tyrdom,</w:t>
      </w:r>
      <w:r w:rsidR="000A04F2" w:rsidRPr="001535ED">
        <w:rPr>
          <w:rFonts w:cs="Times New Roman"/>
          <w:sz w:val="24"/>
          <w:szCs w:val="24"/>
        </w:rPr>
        <w:t xml:space="preserve"> “</w:t>
      </w:r>
      <w:r w:rsidRPr="001535ED">
        <w:rPr>
          <w:rFonts w:cs="Times New Roman"/>
          <w:sz w:val="24"/>
          <w:szCs w:val="24"/>
        </w:rPr>
        <w:t xml:space="preserve">May thy infinite mercy, </w:t>
      </w:r>
      <w:r w:rsidR="00583E0E">
        <w:rPr>
          <w:rFonts w:cs="Times New Roman"/>
          <w:sz w:val="24"/>
          <w:szCs w:val="24"/>
        </w:rPr>
        <w:t>O</w:t>
      </w:r>
      <w:r w:rsidRPr="001535ED">
        <w:rPr>
          <w:rFonts w:cs="Times New Roman"/>
          <w:sz w:val="24"/>
          <w:szCs w:val="24"/>
        </w:rPr>
        <w:t xml:space="preserve"> my God, pardon this injustice of my e</w:t>
      </w:r>
      <w:r w:rsidRPr="001535ED">
        <w:rPr>
          <w:rFonts w:cs="Times New Roman"/>
          <w:sz w:val="24"/>
          <w:szCs w:val="24"/>
        </w:rPr>
        <w:t>n</w:t>
      </w:r>
      <w:r w:rsidRPr="001535ED">
        <w:rPr>
          <w:rFonts w:cs="Times New Roman"/>
          <w:sz w:val="24"/>
          <w:szCs w:val="24"/>
        </w:rPr>
        <w:t>emies. Thou knowest the injustice of their accusations</w:t>
      </w:r>
      <w:r w:rsidR="00583E0E">
        <w:rPr>
          <w:rFonts w:cs="Times New Roman"/>
          <w:sz w:val="24"/>
          <w:szCs w:val="24"/>
        </w:rPr>
        <w:t>.</w:t>
      </w:r>
      <w:r w:rsidRPr="001535ED">
        <w:rPr>
          <w:rFonts w:cs="Times New Roman"/>
          <w:sz w:val="24"/>
          <w:szCs w:val="24"/>
        </w:rPr>
        <w:t xml:space="preserve"> How deformed with crimes I have</w:t>
      </w:r>
      <w:r w:rsidR="00583E0E">
        <w:rPr>
          <w:rFonts w:cs="Times New Roman"/>
          <w:sz w:val="24"/>
          <w:szCs w:val="24"/>
        </w:rPr>
        <w:t xml:space="preserve"> </w:t>
      </w:r>
      <w:r w:rsidRPr="001535ED">
        <w:rPr>
          <w:rFonts w:cs="Times New Roman"/>
          <w:sz w:val="24"/>
          <w:szCs w:val="24"/>
        </w:rPr>
        <w:t>been represented</w:t>
      </w:r>
      <w:r w:rsidR="000A04F2" w:rsidRPr="001535ED">
        <w:rPr>
          <w:rFonts w:cs="Times New Roman"/>
          <w:sz w:val="24"/>
          <w:szCs w:val="24"/>
        </w:rPr>
        <w:t>;</w:t>
      </w:r>
      <w:r w:rsidRPr="001535ED">
        <w:rPr>
          <w:rFonts w:cs="Times New Roman"/>
          <w:sz w:val="24"/>
          <w:szCs w:val="24"/>
        </w:rPr>
        <w:t xml:space="preserve"> how I have been oppressed by worthless witnesses, and an u</w:t>
      </w:r>
      <w:r w:rsidRPr="001535ED">
        <w:rPr>
          <w:rFonts w:cs="Times New Roman"/>
          <w:sz w:val="24"/>
          <w:szCs w:val="24"/>
        </w:rPr>
        <w:t>n</w:t>
      </w:r>
      <w:r w:rsidRPr="001535ED">
        <w:rPr>
          <w:rFonts w:cs="Times New Roman"/>
          <w:sz w:val="24"/>
          <w:szCs w:val="24"/>
        </w:rPr>
        <w:t>just condemnation</w:t>
      </w:r>
      <w:r w:rsidR="00583E0E">
        <w:rPr>
          <w:rFonts w:cs="Times New Roman"/>
          <w:sz w:val="24"/>
          <w:szCs w:val="24"/>
        </w:rPr>
        <w:t>, y</w:t>
      </w:r>
      <w:r w:rsidRPr="001535ED">
        <w:rPr>
          <w:rFonts w:cs="Times New Roman"/>
          <w:sz w:val="24"/>
          <w:szCs w:val="24"/>
        </w:rPr>
        <w:t xml:space="preserve">et, </w:t>
      </w:r>
      <w:r w:rsidR="00583E0E">
        <w:rPr>
          <w:rFonts w:cs="Times New Roman"/>
          <w:sz w:val="24"/>
          <w:szCs w:val="24"/>
        </w:rPr>
        <w:t>O</w:t>
      </w:r>
      <w:r w:rsidR="000A04F2" w:rsidRPr="001535ED">
        <w:rPr>
          <w:rFonts w:cs="Times New Roman"/>
          <w:sz w:val="24"/>
          <w:szCs w:val="24"/>
        </w:rPr>
        <w:t xml:space="preserve"> </w:t>
      </w:r>
      <w:r w:rsidRPr="001535ED">
        <w:rPr>
          <w:rFonts w:cs="Times New Roman"/>
          <w:sz w:val="24"/>
          <w:szCs w:val="24"/>
        </w:rPr>
        <w:t>my God, let that mercy of thine, which no tongue can</w:t>
      </w:r>
      <w:r w:rsidR="00583E0E">
        <w:rPr>
          <w:rFonts w:cs="Times New Roman"/>
          <w:sz w:val="24"/>
          <w:szCs w:val="24"/>
        </w:rPr>
        <w:t xml:space="preserve"> </w:t>
      </w:r>
      <w:r w:rsidRPr="001535ED">
        <w:rPr>
          <w:rFonts w:cs="Times New Roman"/>
          <w:sz w:val="24"/>
          <w:szCs w:val="24"/>
        </w:rPr>
        <w:t>express, prevail with thee not to avenge my wrongs.</w:t>
      </w:r>
      <w:r w:rsidR="000A04F2" w:rsidRPr="001535ED">
        <w:rPr>
          <w:rFonts w:cs="Times New Roman"/>
          <w:sz w:val="24"/>
          <w:szCs w:val="24"/>
        </w:rPr>
        <w:t>”</w:t>
      </w:r>
      <w:r w:rsidRPr="001535ED">
        <w:rPr>
          <w:rFonts w:cs="Times New Roman"/>
          <w:sz w:val="24"/>
          <w:szCs w:val="24"/>
        </w:rPr>
        <w:t xml:space="preserve"> These excellent sentences were so many expressions of treason against the trade of priestcraft, and consi</w:t>
      </w:r>
      <w:r w:rsidRPr="001535ED">
        <w:rPr>
          <w:rFonts w:cs="Times New Roman"/>
          <w:sz w:val="24"/>
          <w:szCs w:val="24"/>
        </w:rPr>
        <w:t>d</w:t>
      </w:r>
      <w:r w:rsidRPr="001535ED">
        <w:rPr>
          <w:rFonts w:cs="Times New Roman"/>
          <w:sz w:val="24"/>
          <w:szCs w:val="24"/>
        </w:rPr>
        <w:t>ered as such by the narrow-minded assistants. The bishops appointed by the cou</w:t>
      </w:r>
      <w:r w:rsidRPr="001535ED">
        <w:rPr>
          <w:rFonts w:cs="Times New Roman"/>
          <w:sz w:val="24"/>
          <w:szCs w:val="24"/>
        </w:rPr>
        <w:t>n</w:t>
      </w:r>
      <w:r w:rsidR="00583E0E">
        <w:rPr>
          <w:rFonts w:cs="Times New Roman"/>
          <w:sz w:val="24"/>
          <w:szCs w:val="24"/>
        </w:rPr>
        <w:t xml:space="preserve">cil </w:t>
      </w:r>
      <w:proofErr w:type="spellStart"/>
      <w:r w:rsidR="00583E0E">
        <w:rPr>
          <w:rFonts w:cs="Times New Roman"/>
          <w:sz w:val="24"/>
          <w:szCs w:val="24"/>
        </w:rPr>
        <w:t>st</w:t>
      </w:r>
      <w:r w:rsidRPr="001535ED">
        <w:rPr>
          <w:rFonts w:cs="Times New Roman"/>
          <w:sz w:val="24"/>
          <w:szCs w:val="24"/>
        </w:rPr>
        <w:t>ript</w:t>
      </w:r>
      <w:proofErr w:type="spellEnd"/>
      <w:r w:rsidRPr="001535ED">
        <w:rPr>
          <w:rFonts w:cs="Times New Roman"/>
          <w:sz w:val="24"/>
          <w:szCs w:val="24"/>
        </w:rPr>
        <w:t xml:space="preserve"> him of his priestly garments, degraded him from his priestly fun</w:t>
      </w:r>
      <w:r w:rsidRPr="001535ED">
        <w:rPr>
          <w:rFonts w:cs="Times New Roman"/>
          <w:sz w:val="24"/>
          <w:szCs w:val="24"/>
        </w:rPr>
        <w:t>c</w:t>
      </w:r>
      <w:r w:rsidRPr="001535ED">
        <w:rPr>
          <w:rFonts w:cs="Times New Roman"/>
          <w:sz w:val="24"/>
          <w:szCs w:val="24"/>
        </w:rPr>
        <w:t>tion and university degrees, and put a mitre of paper on his head on which devils were painted, with this inscription, in great letters,</w:t>
      </w:r>
      <w:r w:rsidR="00583E0E">
        <w:rPr>
          <w:rFonts w:cs="Times New Roman"/>
          <w:sz w:val="24"/>
          <w:szCs w:val="24"/>
        </w:rPr>
        <w:t xml:space="preserve"> ‘</w:t>
      </w:r>
      <w:r w:rsidRPr="00583E0E">
        <w:rPr>
          <w:rFonts w:cs="Times New Roman"/>
          <w:sz w:val="20"/>
          <w:szCs w:val="20"/>
        </w:rPr>
        <w:t>A RING-LEADER OF HERETICS.</w:t>
      </w:r>
      <w:r w:rsidR="000A04F2" w:rsidRPr="001535ED">
        <w:rPr>
          <w:rFonts w:cs="Times New Roman"/>
          <w:sz w:val="24"/>
          <w:szCs w:val="24"/>
        </w:rPr>
        <w:t>’</w:t>
      </w:r>
      <w:r w:rsidRPr="001535ED">
        <w:rPr>
          <w:rFonts w:cs="Times New Roman"/>
          <w:sz w:val="24"/>
          <w:szCs w:val="24"/>
        </w:rPr>
        <w:t xml:space="preserve"> O</w:t>
      </w:r>
      <w:r w:rsidR="00583E0E">
        <w:rPr>
          <w:rFonts w:cs="Times New Roman"/>
          <w:sz w:val="24"/>
          <w:szCs w:val="24"/>
        </w:rPr>
        <w:t>ur</w:t>
      </w:r>
      <w:r w:rsidRPr="001535ED">
        <w:rPr>
          <w:rFonts w:cs="Times New Roman"/>
          <w:sz w:val="24"/>
          <w:szCs w:val="24"/>
        </w:rPr>
        <w:t xml:space="preserve"> heroic martyr received this mock</w:t>
      </w:r>
      <w:r w:rsidR="000A04F2" w:rsidRPr="001535ED">
        <w:rPr>
          <w:rFonts w:cs="Times New Roman"/>
          <w:sz w:val="24"/>
          <w:szCs w:val="24"/>
        </w:rPr>
        <w:t>-</w:t>
      </w:r>
      <w:r w:rsidRPr="001535ED">
        <w:rPr>
          <w:rFonts w:cs="Times New Roman"/>
          <w:sz w:val="24"/>
          <w:szCs w:val="24"/>
        </w:rPr>
        <w:t>mitre, smiling, and said,</w:t>
      </w:r>
      <w:r w:rsidR="000A04F2" w:rsidRPr="001535ED">
        <w:rPr>
          <w:rFonts w:cs="Times New Roman"/>
          <w:sz w:val="24"/>
          <w:szCs w:val="24"/>
        </w:rPr>
        <w:t xml:space="preserve"> “</w:t>
      </w:r>
      <w:r w:rsidRPr="001535ED">
        <w:rPr>
          <w:rFonts w:cs="Times New Roman"/>
          <w:sz w:val="24"/>
          <w:szCs w:val="24"/>
        </w:rPr>
        <w:t>It was less</w:t>
      </w:r>
      <w:r w:rsidR="000A04F2" w:rsidRPr="001535ED">
        <w:rPr>
          <w:rFonts w:cs="Times New Roman"/>
          <w:sz w:val="24"/>
          <w:szCs w:val="24"/>
        </w:rPr>
        <w:t xml:space="preserve"> </w:t>
      </w:r>
      <w:r w:rsidRPr="001535ED">
        <w:rPr>
          <w:rFonts w:cs="Times New Roman"/>
          <w:sz w:val="24"/>
          <w:szCs w:val="24"/>
        </w:rPr>
        <w:t>painful than a crown of thorns.</w:t>
      </w:r>
      <w:r w:rsidR="000A04F2" w:rsidRPr="001535ED">
        <w:rPr>
          <w:rFonts w:cs="Times New Roman"/>
          <w:sz w:val="24"/>
          <w:szCs w:val="24"/>
        </w:rPr>
        <w:t>”</w:t>
      </w:r>
      <w:r w:rsidRPr="001535ED">
        <w:rPr>
          <w:rFonts w:cs="Times New Roman"/>
          <w:sz w:val="24"/>
          <w:szCs w:val="24"/>
        </w:rPr>
        <w:t xml:space="preserve"> A serenity, a joy, a co</w:t>
      </w:r>
      <w:r w:rsidRPr="001535ED">
        <w:rPr>
          <w:rFonts w:cs="Times New Roman"/>
          <w:sz w:val="24"/>
          <w:szCs w:val="24"/>
        </w:rPr>
        <w:t>m</w:t>
      </w:r>
      <w:r w:rsidRPr="001535ED">
        <w:rPr>
          <w:rFonts w:cs="Times New Roman"/>
          <w:sz w:val="24"/>
          <w:szCs w:val="24"/>
        </w:rPr>
        <w:t>posure, appeared in his looks, which indicated that his soul had cut off many stages of tedious journey in her way to the point of eternal joy and everlas</w:t>
      </w:r>
      <w:r w:rsidRPr="001535ED">
        <w:rPr>
          <w:rFonts w:cs="Times New Roman"/>
          <w:sz w:val="24"/>
          <w:szCs w:val="24"/>
        </w:rPr>
        <w:t>t</w:t>
      </w:r>
      <w:r w:rsidRPr="001535ED">
        <w:rPr>
          <w:rFonts w:cs="Times New Roman"/>
          <w:sz w:val="24"/>
          <w:szCs w:val="24"/>
        </w:rPr>
        <w:t>ing peace.</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The bishops delivered Huss to the emperor, who put him into the hands of the duke of Bavaria. His books were burnt at the gate of the church, and he was led to the suburbs to be burnt alive. Prior to his execution, Mr Huss made his solemn appeal to God, from the judgment of the pope and council. In this appeal (the whole of which would well repay the reader</w:t>
      </w:r>
      <w:r w:rsidR="000A04F2" w:rsidRPr="001535ED">
        <w:rPr>
          <w:rFonts w:cs="Times New Roman"/>
          <w:sz w:val="24"/>
          <w:szCs w:val="24"/>
        </w:rPr>
        <w:t>’</w:t>
      </w:r>
      <w:r w:rsidRPr="001535ED">
        <w:rPr>
          <w:rFonts w:cs="Times New Roman"/>
          <w:sz w:val="24"/>
          <w:szCs w:val="24"/>
        </w:rPr>
        <w:t>s perusal, he again repeats his a</w:t>
      </w:r>
      <w:r w:rsidRPr="001535ED">
        <w:rPr>
          <w:rFonts w:cs="Times New Roman"/>
          <w:sz w:val="24"/>
          <w:szCs w:val="24"/>
        </w:rPr>
        <w:t>s</w:t>
      </w:r>
      <w:r w:rsidRPr="001535ED">
        <w:rPr>
          <w:rFonts w:cs="Times New Roman"/>
          <w:sz w:val="24"/>
          <w:szCs w:val="24"/>
        </w:rPr>
        <w:lastRenderedPageBreak/>
        <w:t>sured faith in the doctrine of election</w:t>
      </w:r>
      <w:r w:rsidR="00583E0E">
        <w:rPr>
          <w:rFonts w:cs="Times New Roman"/>
          <w:sz w:val="24"/>
          <w:szCs w:val="24"/>
        </w:rPr>
        <w:t>,</w:t>
      </w:r>
      <w:r w:rsidRPr="001535ED">
        <w:rPr>
          <w:rFonts w:cs="Times New Roman"/>
          <w:sz w:val="24"/>
          <w:szCs w:val="24"/>
        </w:rPr>
        <w:t xml:space="preserve"> where he celebrates the willingness with which Christ vouchsafed, </w:t>
      </w:r>
      <w:r w:rsidR="000A04F2" w:rsidRPr="001535ED">
        <w:rPr>
          <w:rFonts w:cs="Times New Roman"/>
          <w:sz w:val="24"/>
          <w:szCs w:val="24"/>
        </w:rPr>
        <w:t>“</w:t>
      </w:r>
      <w:r w:rsidRPr="001535ED">
        <w:rPr>
          <w:rFonts w:cs="Times New Roman"/>
          <w:sz w:val="24"/>
          <w:szCs w:val="24"/>
        </w:rPr>
        <w:t>By the most bitter and ign</w:t>
      </w:r>
      <w:r w:rsidRPr="001535ED">
        <w:rPr>
          <w:rFonts w:cs="Times New Roman"/>
          <w:sz w:val="24"/>
          <w:szCs w:val="24"/>
        </w:rPr>
        <w:t>o</w:t>
      </w:r>
      <w:r w:rsidRPr="001535ED">
        <w:rPr>
          <w:rFonts w:cs="Times New Roman"/>
          <w:sz w:val="24"/>
          <w:szCs w:val="24"/>
        </w:rPr>
        <w:t xml:space="preserve">minious death, to </w:t>
      </w:r>
      <w:r w:rsidRPr="00583E0E">
        <w:rPr>
          <w:rFonts w:cs="Times New Roman"/>
          <w:sz w:val="20"/>
          <w:szCs w:val="20"/>
        </w:rPr>
        <w:t>REDEEM</w:t>
      </w:r>
      <w:r w:rsidR="000A04F2" w:rsidRPr="001535ED">
        <w:rPr>
          <w:rFonts w:cs="Times New Roman"/>
          <w:sz w:val="24"/>
          <w:szCs w:val="24"/>
        </w:rPr>
        <w:t xml:space="preserve"> “</w:t>
      </w:r>
      <w:r w:rsidRPr="001535ED">
        <w:rPr>
          <w:rFonts w:cs="Times New Roman"/>
          <w:sz w:val="24"/>
          <w:szCs w:val="24"/>
        </w:rPr>
        <w:t xml:space="preserve">the </w:t>
      </w:r>
      <w:r w:rsidRPr="00583E0E">
        <w:rPr>
          <w:rFonts w:cs="Times New Roman"/>
          <w:sz w:val="20"/>
          <w:szCs w:val="20"/>
        </w:rPr>
        <w:t>CHILDREN OF GOD, CHOSEN BEFORE THE</w:t>
      </w:r>
      <w:r w:rsidR="000A04F2" w:rsidRPr="00583E0E">
        <w:rPr>
          <w:rFonts w:cs="Times New Roman"/>
          <w:sz w:val="20"/>
          <w:szCs w:val="20"/>
        </w:rPr>
        <w:t xml:space="preserve"> </w:t>
      </w:r>
      <w:r w:rsidRPr="00583E0E">
        <w:rPr>
          <w:rFonts w:cs="Times New Roman"/>
          <w:sz w:val="20"/>
          <w:szCs w:val="20"/>
        </w:rPr>
        <w:t>FOUNDATION OF THE WORLD</w:t>
      </w:r>
      <w:r w:rsidRPr="001535ED">
        <w:rPr>
          <w:rFonts w:cs="Times New Roman"/>
          <w:sz w:val="24"/>
          <w:szCs w:val="24"/>
        </w:rPr>
        <w:t>, from everlasting damnation.</w:t>
      </w:r>
      <w:r w:rsidR="000A04F2" w:rsidRPr="001535ED">
        <w:rPr>
          <w:rFonts w:cs="Times New Roman"/>
          <w:sz w:val="24"/>
          <w:szCs w:val="24"/>
        </w:rPr>
        <w:t>”</w:t>
      </w:r>
      <w:r w:rsidRPr="001535ED">
        <w:rPr>
          <w:rFonts w:cs="Times New Roman"/>
          <w:sz w:val="24"/>
          <w:szCs w:val="24"/>
        </w:rPr>
        <w:t xml:space="preserve"> When he came to the place of exec</w:t>
      </w:r>
      <w:r w:rsidRPr="001535ED">
        <w:rPr>
          <w:rFonts w:cs="Times New Roman"/>
          <w:sz w:val="24"/>
          <w:szCs w:val="24"/>
        </w:rPr>
        <w:t>u</w:t>
      </w:r>
      <w:r w:rsidRPr="001535ED">
        <w:rPr>
          <w:rFonts w:cs="Times New Roman"/>
          <w:sz w:val="24"/>
          <w:szCs w:val="24"/>
        </w:rPr>
        <w:t xml:space="preserve">tion, he fell on his knees, sang portions of psalms, looked </w:t>
      </w:r>
      <w:r w:rsidR="000A04F2" w:rsidRPr="001535ED">
        <w:rPr>
          <w:rFonts w:cs="Times New Roman"/>
          <w:sz w:val="24"/>
          <w:szCs w:val="24"/>
        </w:rPr>
        <w:t>steadfastly</w:t>
      </w:r>
      <w:r w:rsidRPr="001535ED">
        <w:rPr>
          <w:rFonts w:cs="Times New Roman"/>
          <w:sz w:val="24"/>
          <w:szCs w:val="24"/>
        </w:rPr>
        <w:t xml:space="preserve"> towards heaven, and repeated these words</w:t>
      </w:r>
      <w:r w:rsidR="000A04F2" w:rsidRPr="001535ED">
        <w:rPr>
          <w:rFonts w:cs="Times New Roman"/>
          <w:sz w:val="24"/>
          <w:szCs w:val="24"/>
        </w:rPr>
        <w:t>:</w:t>
      </w:r>
      <w:r w:rsidRPr="001535ED">
        <w:rPr>
          <w:rFonts w:cs="Times New Roman"/>
          <w:sz w:val="24"/>
          <w:szCs w:val="24"/>
        </w:rPr>
        <w:t xml:space="preserve"> </w:t>
      </w:r>
      <w:r w:rsidR="00583E0E">
        <w:rPr>
          <w:rFonts w:cs="Times New Roman"/>
          <w:sz w:val="24"/>
          <w:szCs w:val="24"/>
        </w:rPr>
        <w:t>“</w:t>
      </w:r>
      <w:r w:rsidRPr="001535ED">
        <w:rPr>
          <w:rFonts w:cs="Times New Roman"/>
          <w:sz w:val="24"/>
          <w:szCs w:val="24"/>
        </w:rPr>
        <w:t>Into</w:t>
      </w:r>
      <w:r w:rsidR="000A04F2" w:rsidRPr="001535ED">
        <w:rPr>
          <w:rFonts w:cs="Times New Roman"/>
          <w:sz w:val="24"/>
          <w:szCs w:val="24"/>
        </w:rPr>
        <w:t xml:space="preserve"> </w:t>
      </w:r>
      <w:r w:rsidRPr="001535ED">
        <w:rPr>
          <w:rFonts w:cs="Times New Roman"/>
          <w:sz w:val="24"/>
          <w:szCs w:val="24"/>
        </w:rPr>
        <w:t xml:space="preserve">thy hands, </w:t>
      </w:r>
      <w:r w:rsidR="00583E0E">
        <w:rPr>
          <w:rFonts w:cs="Times New Roman"/>
          <w:sz w:val="24"/>
          <w:szCs w:val="24"/>
        </w:rPr>
        <w:t>O</w:t>
      </w:r>
      <w:r w:rsidRPr="001535ED">
        <w:rPr>
          <w:rFonts w:cs="Times New Roman"/>
          <w:sz w:val="24"/>
          <w:szCs w:val="24"/>
        </w:rPr>
        <w:t xml:space="preserve"> Lord, do I commit my spirit</w:t>
      </w:r>
      <w:r w:rsidR="000A04F2" w:rsidRPr="001535ED">
        <w:rPr>
          <w:rFonts w:cs="Times New Roman"/>
          <w:sz w:val="24"/>
          <w:szCs w:val="24"/>
        </w:rPr>
        <w:t>;</w:t>
      </w:r>
      <w:r w:rsidR="00583E0E">
        <w:rPr>
          <w:rFonts w:cs="Times New Roman"/>
          <w:sz w:val="24"/>
          <w:szCs w:val="24"/>
        </w:rPr>
        <w:t xml:space="preserve"> </w:t>
      </w:r>
      <w:r w:rsidRPr="001535ED">
        <w:rPr>
          <w:rFonts w:cs="Times New Roman"/>
          <w:sz w:val="24"/>
          <w:szCs w:val="24"/>
        </w:rPr>
        <w:t>thou hast</w:t>
      </w:r>
      <w:r w:rsidR="00583E0E">
        <w:rPr>
          <w:rFonts w:cs="Times New Roman"/>
          <w:sz w:val="24"/>
          <w:szCs w:val="24"/>
        </w:rPr>
        <w:t xml:space="preserve"> </w:t>
      </w:r>
      <w:r w:rsidRPr="001535ED">
        <w:rPr>
          <w:rFonts w:cs="Times New Roman"/>
          <w:sz w:val="24"/>
          <w:szCs w:val="24"/>
        </w:rPr>
        <w:t>r</w:t>
      </w:r>
      <w:r w:rsidRPr="001535ED">
        <w:rPr>
          <w:rFonts w:cs="Times New Roman"/>
          <w:sz w:val="24"/>
          <w:szCs w:val="24"/>
        </w:rPr>
        <w:t>e</w:t>
      </w:r>
      <w:r w:rsidRPr="001535ED">
        <w:rPr>
          <w:rFonts w:cs="Times New Roman"/>
          <w:sz w:val="24"/>
          <w:szCs w:val="24"/>
        </w:rPr>
        <w:t xml:space="preserve">deemed me, </w:t>
      </w:r>
      <w:r w:rsidR="00583E0E">
        <w:rPr>
          <w:rFonts w:cs="Times New Roman"/>
          <w:sz w:val="24"/>
          <w:szCs w:val="24"/>
        </w:rPr>
        <w:t>O</w:t>
      </w:r>
      <w:r w:rsidRPr="001535ED">
        <w:rPr>
          <w:rFonts w:cs="Times New Roman"/>
          <w:sz w:val="24"/>
          <w:szCs w:val="24"/>
        </w:rPr>
        <w:t xml:space="preserve"> most good and faithful God. </w:t>
      </w:r>
      <w:r w:rsidR="00583E0E">
        <w:rPr>
          <w:rFonts w:cs="Times New Roman"/>
          <w:sz w:val="24"/>
          <w:szCs w:val="24"/>
        </w:rPr>
        <w:t xml:space="preserve">Lord </w:t>
      </w:r>
      <w:r w:rsidR="000A04F2" w:rsidRPr="001535ED">
        <w:rPr>
          <w:rFonts w:cs="Times New Roman"/>
          <w:sz w:val="24"/>
          <w:szCs w:val="24"/>
        </w:rPr>
        <w:t>Jesus Christ, assist and</w:t>
      </w:r>
      <w:r w:rsidR="00583E0E">
        <w:rPr>
          <w:rFonts w:cs="Times New Roman"/>
          <w:sz w:val="24"/>
          <w:szCs w:val="24"/>
        </w:rPr>
        <w:t xml:space="preserve"> help me, that with a firm and </w:t>
      </w:r>
      <w:r w:rsidR="000A04F2" w:rsidRPr="001535ED">
        <w:rPr>
          <w:rFonts w:cs="Times New Roman"/>
          <w:sz w:val="24"/>
          <w:szCs w:val="24"/>
        </w:rPr>
        <w:t>patient mind, by thy most powerful grace, I may undergo this most cruel and ignominious death, to which I am condemned for p</w:t>
      </w:r>
      <w:r w:rsidR="00583E0E">
        <w:rPr>
          <w:rFonts w:cs="Times New Roman"/>
          <w:sz w:val="24"/>
          <w:szCs w:val="24"/>
        </w:rPr>
        <w:t xml:space="preserve">reaching the truth of thy most </w:t>
      </w:r>
      <w:r w:rsidR="000A04F2" w:rsidRPr="001535ED">
        <w:rPr>
          <w:rFonts w:cs="Times New Roman"/>
          <w:sz w:val="24"/>
          <w:szCs w:val="24"/>
        </w:rPr>
        <w:t xml:space="preserve">holy gospel.” When the chain was put about him at the stake, he said, with a smiling countenance, “My Lord Jesus Christ was bound with a harder chain than this for my sake; and why should I be ashamed of this old rusty one?” </w:t>
      </w:r>
      <w:r w:rsidRPr="001535ED">
        <w:rPr>
          <w:rFonts w:cs="Times New Roman"/>
          <w:sz w:val="24"/>
          <w:szCs w:val="24"/>
        </w:rPr>
        <w:t>When the faggots were piled up to his very neck, the duke of Bavaria was off</w:t>
      </w:r>
      <w:r w:rsidRPr="001535ED">
        <w:rPr>
          <w:rFonts w:cs="Times New Roman"/>
          <w:sz w:val="24"/>
          <w:szCs w:val="24"/>
        </w:rPr>
        <w:t>i</w:t>
      </w:r>
      <w:r w:rsidRPr="001535ED">
        <w:rPr>
          <w:rFonts w:cs="Times New Roman"/>
          <w:sz w:val="24"/>
          <w:szCs w:val="24"/>
        </w:rPr>
        <w:t xml:space="preserve">cious enough to desire him to abjure. </w:t>
      </w:r>
      <w:r w:rsidR="00583E0E">
        <w:rPr>
          <w:rFonts w:cs="Times New Roman"/>
          <w:sz w:val="24"/>
          <w:szCs w:val="24"/>
        </w:rPr>
        <w:t>“</w:t>
      </w:r>
      <w:r w:rsidRPr="001535ED">
        <w:rPr>
          <w:rFonts w:cs="Times New Roman"/>
          <w:sz w:val="24"/>
          <w:szCs w:val="24"/>
        </w:rPr>
        <w:t>No, says Huss, I never preached any do</w:t>
      </w:r>
      <w:r w:rsidRPr="001535ED">
        <w:rPr>
          <w:rFonts w:cs="Times New Roman"/>
          <w:sz w:val="24"/>
          <w:szCs w:val="24"/>
        </w:rPr>
        <w:t>c</w:t>
      </w:r>
      <w:r w:rsidRPr="001535ED">
        <w:rPr>
          <w:rFonts w:cs="Times New Roman"/>
          <w:sz w:val="24"/>
          <w:szCs w:val="24"/>
        </w:rPr>
        <w:t>trine of an evil tendency</w:t>
      </w:r>
      <w:r w:rsidR="000A04F2" w:rsidRPr="001535ED">
        <w:rPr>
          <w:rFonts w:cs="Times New Roman"/>
          <w:sz w:val="24"/>
          <w:szCs w:val="24"/>
        </w:rPr>
        <w:t>;</w:t>
      </w:r>
      <w:r w:rsidR="00583E0E">
        <w:rPr>
          <w:rFonts w:cs="Times New Roman"/>
          <w:sz w:val="24"/>
          <w:szCs w:val="24"/>
        </w:rPr>
        <w:t xml:space="preserve"> and what I taught</w:t>
      </w:r>
      <w:r w:rsidRPr="001535ED">
        <w:rPr>
          <w:rFonts w:cs="Times New Roman"/>
          <w:sz w:val="24"/>
          <w:szCs w:val="24"/>
        </w:rPr>
        <w:t xml:space="preserve"> with my lips, I now seal with my blood.</w:t>
      </w:r>
      <w:r w:rsidR="000A04F2" w:rsidRPr="001535ED">
        <w:rPr>
          <w:rFonts w:cs="Times New Roman"/>
          <w:sz w:val="24"/>
          <w:szCs w:val="24"/>
        </w:rPr>
        <w:t>”</w:t>
      </w:r>
      <w:r w:rsidRPr="001535ED">
        <w:rPr>
          <w:rFonts w:cs="Times New Roman"/>
          <w:sz w:val="24"/>
          <w:szCs w:val="24"/>
        </w:rPr>
        <w:t xml:space="preserve"> He said to the executioner, </w:t>
      </w:r>
      <w:r w:rsidR="00583E0E">
        <w:rPr>
          <w:rFonts w:cs="Times New Roman"/>
          <w:sz w:val="24"/>
          <w:szCs w:val="24"/>
        </w:rPr>
        <w:t>“</w:t>
      </w:r>
      <w:r w:rsidRPr="001535ED">
        <w:rPr>
          <w:rFonts w:cs="Times New Roman"/>
          <w:sz w:val="24"/>
          <w:szCs w:val="24"/>
        </w:rPr>
        <w:t>Are you going to burn a goose</w:t>
      </w:r>
      <w:r w:rsidR="000A04F2" w:rsidRPr="001535ED">
        <w:rPr>
          <w:rFonts w:cs="Times New Roman"/>
          <w:sz w:val="24"/>
          <w:szCs w:val="24"/>
        </w:rPr>
        <w:t>?</w:t>
      </w:r>
      <w:r w:rsidRPr="001535ED">
        <w:rPr>
          <w:rFonts w:cs="Times New Roman"/>
          <w:sz w:val="24"/>
          <w:szCs w:val="24"/>
        </w:rPr>
        <w:t xml:space="preserve"> In one cent</w:t>
      </w:r>
      <w:r w:rsidRPr="001535ED">
        <w:rPr>
          <w:rFonts w:cs="Times New Roman"/>
          <w:sz w:val="24"/>
          <w:szCs w:val="24"/>
        </w:rPr>
        <w:t>u</w:t>
      </w:r>
      <w:r w:rsidRPr="001535ED">
        <w:rPr>
          <w:rFonts w:cs="Times New Roman"/>
          <w:sz w:val="24"/>
          <w:szCs w:val="24"/>
        </w:rPr>
        <w:t xml:space="preserve">ry, you will have a </w:t>
      </w:r>
      <w:r w:rsidR="00583E0E">
        <w:rPr>
          <w:rFonts w:cs="Times New Roman"/>
          <w:sz w:val="24"/>
          <w:szCs w:val="24"/>
        </w:rPr>
        <w:t>swan</w:t>
      </w:r>
      <w:r w:rsidRPr="001535ED">
        <w:rPr>
          <w:rFonts w:cs="Times New Roman"/>
          <w:sz w:val="24"/>
          <w:szCs w:val="24"/>
        </w:rPr>
        <w:t xml:space="preserve"> you can neither roast nor boil.</w:t>
      </w:r>
      <w:r w:rsidR="000A04F2" w:rsidRPr="001535ED">
        <w:rPr>
          <w:rFonts w:cs="Times New Roman"/>
          <w:sz w:val="24"/>
          <w:szCs w:val="24"/>
        </w:rPr>
        <w:t>”</w:t>
      </w:r>
      <w:r w:rsidRPr="001535ED">
        <w:rPr>
          <w:rFonts w:cs="Times New Roman"/>
          <w:sz w:val="24"/>
          <w:szCs w:val="24"/>
        </w:rPr>
        <w:t xml:space="preserve"> If he was prophetic, he must have meant Luther, who had a swan for his arms. The flames were then a</w:t>
      </w:r>
      <w:r w:rsidRPr="001535ED">
        <w:rPr>
          <w:rFonts w:cs="Times New Roman"/>
          <w:sz w:val="24"/>
          <w:szCs w:val="24"/>
        </w:rPr>
        <w:t>p</w:t>
      </w:r>
      <w:r w:rsidRPr="001535ED">
        <w:rPr>
          <w:rFonts w:cs="Times New Roman"/>
          <w:sz w:val="24"/>
          <w:szCs w:val="24"/>
        </w:rPr>
        <w:t>plied to the faggots, when the martyr sang a hymn with so loud and cheerful a voice, that he was heard through all the cracklings of the combust</w:t>
      </w:r>
      <w:r w:rsidRPr="001535ED">
        <w:rPr>
          <w:rFonts w:cs="Times New Roman"/>
          <w:sz w:val="24"/>
          <w:szCs w:val="24"/>
        </w:rPr>
        <w:t>i</w:t>
      </w:r>
      <w:r w:rsidRPr="001535ED">
        <w:rPr>
          <w:rFonts w:cs="Times New Roman"/>
          <w:sz w:val="24"/>
          <w:szCs w:val="24"/>
        </w:rPr>
        <w:t xml:space="preserve">bles, and the noise of the multitude. At last his voice was cut short, after he had uttered, </w:t>
      </w:r>
      <w:r w:rsidR="00583E0E">
        <w:rPr>
          <w:rFonts w:cs="Times New Roman"/>
          <w:sz w:val="24"/>
          <w:szCs w:val="24"/>
        </w:rPr>
        <w:t>“</w:t>
      </w:r>
      <w:r w:rsidRPr="001535ED">
        <w:rPr>
          <w:rFonts w:cs="Times New Roman"/>
          <w:sz w:val="24"/>
          <w:szCs w:val="24"/>
        </w:rPr>
        <w:t>J</w:t>
      </w:r>
      <w:r w:rsidRPr="001535ED">
        <w:rPr>
          <w:rFonts w:cs="Times New Roman"/>
          <w:sz w:val="24"/>
          <w:szCs w:val="24"/>
        </w:rPr>
        <w:t>e</w:t>
      </w:r>
      <w:r w:rsidRPr="001535ED">
        <w:rPr>
          <w:rFonts w:cs="Times New Roman"/>
          <w:sz w:val="24"/>
          <w:szCs w:val="24"/>
        </w:rPr>
        <w:t xml:space="preserve">sus Christ, thou Son of the living </w:t>
      </w:r>
      <w:r w:rsidRPr="00583E0E">
        <w:rPr>
          <w:rFonts w:cs="Times New Roman"/>
          <w:sz w:val="20"/>
          <w:szCs w:val="20"/>
        </w:rPr>
        <w:t>GOD</w:t>
      </w:r>
      <w:r w:rsidRPr="001535ED">
        <w:rPr>
          <w:rFonts w:cs="Times New Roman"/>
          <w:sz w:val="24"/>
          <w:szCs w:val="24"/>
        </w:rPr>
        <w:t>, have mercy upon me</w:t>
      </w:r>
      <w:r w:rsidR="000A04F2" w:rsidRPr="001535ED">
        <w:rPr>
          <w:rFonts w:cs="Times New Roman"/>
          <w:sz w:val="24"/>
          <w:szCs w:val="24"/>
        </w:rPr>
        <w:t>;”</w:t>
      </w:r>
      <w:r w:rsidRPr="001535ED">
        <w:rPr>
          <w:rFonts w:cs="Times New Roman"/>
          <w:sz w:val="24"/>
          <w:szCs w:val="24"/>
        </w:rPr>
        <w:t xml:space="preserve"> and he was consumed in a most miserable manner. The duke of Bavaria ordered the executioner to throw all the martyr</w:t>
      </w:r>
      <w:r w:rsidR="000A04F2" w:rsidRPr="001535ED">
        <w:rPr>
          <w:rFonts w:cs="Times New Roman"/>
          <w:sz w:val="24"/>
          <w:szCs w:val="24"/>
        </w:rPr>
        <w:t>’</w:t>
      </w:r>
      <w:r w:rsidRPr="001535ED">
        <w:rPr>
          <w:rFonts w:cs="Times New Roman"/>
          <w:sz w:val="24"/>
          <w:szCs w:val="24"/>
        </w:rPr>
        <w:t>s clothes into the flames</w:t>
      </w:r>
      <w:r w:rsidR="00583E0E">
        <w:rPr>
          <w:rFonts w:cs="Times New Roman"/>
          <w:sz w:val="24"/>
          <w:szCs w:val="24"/>
        </w:rPr>
        <w:t>.</w:t>
      </w:r>
      <w:r w:rsidRPr="001535ED">
        <w:rPr>
          <w:rFonts w:cs="Times New Roman"/>
          <w:sz w:val="24"/>
          <w:szCs w:val="24"/>
        </w:rPr>
        <w:t xml:space="preserve"> After which his ashes were carefully co</w:t>
      </w:r>
      <w:r w:rsidRPr="001535ED">
        <w:rPr>
          <w:rFonts w:cs="Times New Roman"/>
          <w:sz w:val="24"/>
          <w:szCs w:val="24"/>
        </w:rPr>
        <w:t>l</w:t>
      </w:r>
      <w:r w:rsidRPr="001535ED">
        <w:rPr>
          <w:rFonts w:cs="Times New Roman"/>
          <w:sz w:val="24"/>
          <w:szCs w:val="24"/>
        </w:rPr>
        <w:t>lected, and cast into the Rhine.</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While doctor Huss was in prison, he wrote some treatises about the commands of God, of the Lord</w:t>
      </w:r>
      <w:r w:rsidR="000A04F2" w:rsidRPr="001535ED">
        <w:rPr>
          <w:rFonts w:cs="Times New Roman"/>
          <w:sz w:val="24"/>
          <w:szCs w:val="24"/>
        </w:rPr>
        <w:t>’</w:t>
      </w:r>
      <w:r w:rsidRPr="001535ED">
        <w:rPr>
          <w:rFonts w:cs="Times New Roman"/>
          <w:sz w:val="24"/>
          <w:szCs w:val="24"/>
        </w:rPr>
        <w:t>s prayer, of mortal sin, of marriage, of the knowledge and love of God, of the three enemies of man, and the seven mortal sins, of repen</w:t>
      </w:r>
      <w:r w:rsidRPr="001535ED">
        <w:rPr>
          <w:rFonts w:cs="Times New Roman"/>
          <w:sz w:val="24"/>
          <w:szCs w:val="24"/>
        </w:rPr>
        <w:t>t</w:t>
      </w:r>
      <w:r w:rsidRPr="001535ED">
        <w:rPr>
          <w:rFonts w:cs="Times New Roman"/>
          <w:sz w:val="24"/>
          <w:szCs w:val="24"/>
        </w:rPr>
        <w:t>ance, and of the sacrament of the body and blood of Christ. He also drew up a li</w:t>
      </w:r>
      <w:r w:rsidRPr="001535ED">
        <w:rPr>
          <w:rFonts w:cs="Times New Roman"/>
          <w:sz w:val="24"/>
          <w:szCs w:val="24"/>
        </w:rPr>
        <w:t>t</w:t>
      </w:r>
      <w:r w:rsidRPr="001535ED">
        <w:rPr>
          <w:rFonts w:cs="Times New Roman"/>
          <w:sz w:val="24"/>
          <w:szCs w:val="24"/>
        </w:rPr>
        <w:t>tle piece about the communion in both kinds. He wrote an answer to the propos</w:t>
      </w:r>
      <w:r w:rsidRPr="001535ED">
        <w:rPr>
          <w:rFonts w:cs="Times New Roman"/>
          <w:sz w:val="24"/>
          <w:szCs w:val="24"/>
        </w:rPr>
        <w:t>i</w:t>
      </w:r>
      <w:r w:rsidRPr="001535ED">
        <w:rPr>
          <w:rFonts w:cs="Times New Roman"/>
          <w:sz w:val="24"/>
          <w:szCs w:val="24"/>
        </w:rPr>
        <w:t>tions drawn out of his books, which had been communicated to him</w:t>
      </w:r>
      <w:r w:rsidR="00583E0E">
        <w:rPr>
          <w:rFonts w:cs="Times New Roman"/>
          <w:sz w:val="24"/>
          <w:szCs w:val="24"/>
        </w:rPr>
        <w:t>.</w:t>
      </w:r>
      <w:r w:rsidRPr="001535ED">
        <w:rPr>
          <w:rFonts w:cs="Times New Roman"/>
          <w:sz w:val="24"/>
          <w:szCs w:val="24"/>
        </w:rPr>
        <w:t xml:space="preserve"> And he pr</w:t>
      </w:r>
      <w:r w:rsidRPr="001535ED">
        <w:rPr>
          <w:rFonts w:cs="Times New Roman"/>
          <w:sz w:val="24"/>
          <w:szCs w:val="24"/>
        </w:rPr>
        <w:t>e</w:t>
      </w:r>
      <w:r w:rsidRPr="001535ED">
        <w:rPr>
          <w:rFonts w:cs="Times New Roman"/>
          <w:sz w:val="24"/>
          <w:szCs w:val="24"/>
        </w:rPr>
        <w:t>pared three discourses; one about the sufficiency of the law of Jesus Christ</w:t>
      </w:r>
      <w:r w:rsidR="000A04F2" w:rsidRPr="001535ED">
        <w:rPr>
          <w:rFonts w:cs="Times New Roman"/>
          <w:sz w:val="24"/>
          <w:szCs w:val="24"/>
        </w:rPr>
        <w:t>;</w:t>
      </w:r>
      <w:r w:rsidRPr="001535ED">
        <w:rPr>
          <w:rFonts w:cs="Times New Roman"/>
          <w:sz w:val="24"/>
          <w:szCs w:val="24"/>
        </w:rPr>
        <w:t xml:space="preserve"> a</w:t>
      </w:r>
      <w:r w:rsidRPr="001535ED">
        <w:rPr>
          <w:rFonts w:cs="Times New Roman"/>
          <w:sz w:val="24"/>
          <w:szCs w:val="24"/>
        </w:rPr>
        <w:t>n</w:t>
      </w:r>
      <w:r w:rsidRPr="001535ED">
        <w:rPr>
          <w:rFonts w:cs="Times New Roman"/>
          <w:sz w:val="24"/>
          <w:szCs w:val="24"/>
        </w:rPr>
        <w:t xml:space="preserve">other to explain his faith about the last articles of the creed; and the third about peace. All these treatises were printed in </w:t>
      </w:r>
      <w:r w:rsidR="00583E0E">
        <w:rPr>
          <w:rFonts w:cs="Times New Roman"/>
          <w:sz w:val="24"/>
          <w:szCs w:val="24"/>
        </w:rPr>
        <w:t>one volume at Nuremburg in 1558.</w:t>
      </w:r>
      <w:r w:rsidRPr="001535ED">
        <w:rPr>
          <w:rFonts w:cs="Times New Roman"/>
          <w:sz w:val="24"/>
          <w:szCs w:val="24"/>
        </w:rPr>
        <w:t xml:space="preserve"> As also a second volume, co</w:t>
      </w:r>
      <w:r w:rsidRPr="001535ED">
        <w:rPr>
          <w:rFonts w:cs="Times New Roman"/>
          <w:sz w:val="24"/>
          <w:szCs w:val="24"/>
        </w:rPr>
        <w:t>n</w:t>
      </w:r>
      <w:r w:rsidRPr="001535ED">
        <w:rPr>
          <w:rFonts w:cs="Times New Roman"/>
          <w:sz w:val="24"/>
          <w:szCs w:val="24"/>
        </w:rPr>
        <w:t>taining a harmony of the four evangelists, with moral notes</w:t>
      </w:r>
      <w:r w:rsidR="000A04F2" w:rsidRPr="001535ED">
        <w:rPr>
          <w:rFonts w:cs="Times New Roman"/>
          <w:sz w:val="24"/>
          <w:szCs w:val="24"/>
        </w:rPr>
        <w:t>;</w:t>
      </w:r>
      <w:r w:rsidRPr="001535ED">
        <w:rPr>
          <w:rFonts w:cs="Times New Roman"/>
          <w:sz w:val="24"/>
          <w:szCs w:val="24"/>
        </w:rPr>
        <w:t xml:space="preserve"> many sermons</w:t>
      </w:r>
      <w:r w:rsidR="000A04F2" w:rsidRPr="001535ED">
        <w:rPr>
          <w:rFonts w:cs="Times New Roman"/>
          <w:sz w:val="24"/>
          <w:szCs w:val="24"/>
        </w:rPr>
        <w:t>;</w:t>
      </w:r>
      <w:r w:rsidRPr="001535ED">
        <w:rPr>
          <w:rFonts w:cs="Times New Roman"/>
          <w:sz w:val="24"/>
          <w:szCs w:val="24"/>
        </w:rPr>
        <w:t xml:space="preserve"> a commentary upon the first seven chapters of the first epi</w:t>
      </w:r>
      <w:r w:rsidRPr="001535ED">
        <w:rPr>
          <w:rFonts w:cs="Times New Roman"/>
          <w:sz w:val="24"/>
          <w:szCs w:val="24"/>
        </w:rPr>
        <w:t>s</w:t>
      </w:r>
      <w:r w:rsidRPr="001535ED">
        <w:rPr>
          <w:rFonts w:cs="Times New Roman"/>
          <w:sz w:val="24"/>
          <w:szCs w:val="24"/>
        </w:rPr>
        <w:t>tle to the C</w:t>
      </w:r>
      <w:r w:rsidRPr="001535ED">
        <w:rPr>
          <w:rFonts w:cs="Times New Roman"/>
          <w:sz w:val="24"/>
          <w:szCs w:val="24"/>
        </w:rPr>
        <w:t>o</w:t>
      </w:r>
      <w:r w:rsidRPr="001535ED">
        <w:rPr>
          <w:rFonts w:cs="Times New Roman"/>
          <w:sz w:val="24"/>
          <w:szCs w:val="24"/>
        </w:rPr>
        <w:t>rinthians</w:t>
      </w:r>
      <w:r w:rsidR="000A04F2" w:rsidRPr="001535ED">
        <w:rPr>
          <w:rFonts w:cs="Times New Roman"/>
          <w:sz w:val="24"/>
          <w:szCs w:val="24"/>
        </w:rPr>
        <w:t>;</w:t>
      </w:r>
      <w:r w:rsidRPr="001535ED">
        <w:rPr>
          <w:rFonts w:cs="Times New Roman"/>
          <w:sz w:val="24"/>
          <w:szCs w:val="24"/>
        </w:rPr>
        <w:t xml:space="preserve"> commentaries upon the seven canonical epistles, the cixth psalm, and those fo</w:t>
      </w:r>
      <w:r w:rsidRPr="001535ED">
        <w:rPr>
          <w:rFonts w:cs="Times New Roman"/>
          <w:sz w:val="24"/>
          <w:szCs w:val="24"/>
        </w:rPr>
        <w:t>l</w:t>
      </w:r>
      <w:r w:rsidRPr="001535ED">
        <w:rPr>
          <w:rFonts w:cs="Times New Roman"/>
          <w:sz w:val="24"/>
          <w:szCs w:val="24"/>
        </w:rPr>
        <w:t>lowing to the cxixth</w:t>
      </w:r>
      <w:r w:rsidR="000A04F2" w:rsidRPr="001535ED">
        <w:rPr>
          <w:rFonts w:cs="Times New Roman"/>
          <w:sz w:val="24"/>
          <w:szCs w:val="24"/>
        </w:rPr>
        <w:t>:</w:t>
      </w:r>
      <w:r w:rsidRPr="001535ED">
        <w:rPr>
          <w:rFonts w:cs="Times New Roman"/>
          <w:sz w:val="24"/>
          <w:szCs w:val="24"/>
        </w:rPr>
        <w:t xml:space="preserve"> and several other pieces, which, if they were not altogether correct, must be imputed to the reigning darkness of the times, and to his incessant conflicts with the sons of Rome.</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This great martyr, as well as his friend Jerom, may be considered, in some measure, as dying for the pri</w:t>
      </w:r>
      <w:r w:rsidRPr="001535ED">
        <w:rPr>
          <w:rFonts w:cs="Times New Roman"/>
          <w:sz w:val="24"/>
          <w:szCs w:val="24"/>
        </w:rPr>
        <w:t>n</w:t>
      </w:r>
      <w:r w:rsidRPr="001535ED">
        <w:rPr>
          <w:rFonts w:cs="Times New Roman"/>
          <w:sz w:val="24"/>
          <w:szCs w:val="24"/>
        </w:rPr>
        <w:t xml:space="preserve">ciples of Wickliffe, or rather the principles of the </w:t>
      </w:r>
      <w:r w:rsidRPr="001535ED">
        <w:rPr>
          <w:rFonts w:cs="Times New Roman"/>
          <w:sz w:val="24"/>
          <w:szCs w:val="24"/>
        </w:rPr>
        <w:lastRenderedPageBreak/>
        <w:t>gospel, transmitted to them from England. To preserve the memory of</w:t>
      </w:r>
      <w:r w:rsidR="000A04F2" w:rsidRPr="001535ED">
        <w:rPr>
          <w:rFonts w:cs="Times New Roman"/>
          <w:sz w:val="24"/>
          <w:szCs w:val="24"/>
        </w:rPr>
        <w:t xml:space="preserve"> </w:t>
      </w:r>
      <w:r w:rsidRPr="001535ED">
        <w:rPr>
          <w:rFonts w:cs="Times New Roman"/>
          <w:sz w:val="24"/>
          <w:szCs w:val="24"/>
        </w:rPr>
        <w:t>this exce</w:t>
      </w:r>
      <w:r w:rsidRPr="001535ED">
        <w:rPr>
          <w:rFonts w:cs="Times New Roman"/>
          <w:sz w:val="24"/>
          <w:szCs w:val="24"/>
        </w:rPr>
        <w:t>l</w:t>
      </w:r>
      <w:r w:rsidRPr="001535ED">
        <w:rPr>
          <w:rFonts w:cs="Times New Roman"/>
          <w:sz w:val="24"/>
          <w:szCs w:val="24"/>
        </w:rPr>
        <w:t>lent man, the seventh of July was, for many years, held sacred among the Boh</w:t>
      </w:r>
      <w:r w:rsidRPr="001535ED">
        <w:rPr>
          <w:rFonts w:cs="Times New Roman"/>
          <w:sz w:val="24"/>
          <w:szCs w:val="24"/>
        </w:rPr>
        <w:t>e</w:t>
      </w:r>
      <w:r w:rsidRPr="001535ED">
        <w:rPr>
          <w:rFonts w:cs="Times New Roman"/>
          <w:sz w:val="24"/>
          <w:szCs w:val="24"/>
        </w:rPr>
        <w:t>mians. In some places large fires were lighted in the evening of that day upon the mountains, to preserve the memory of his su</w:t>
      </w:r>
      <w:r w:rsidRPr="001535ED">
        <w:rPr>
          <w:rFonts w:cs="Times New Roman"/>
          <w:sz w:val="24"/>
          <w:szCs w:val="24"/>
        </w:rPr>
        <w:t>f</w:t>
      </w:r>
      <w:r w:rsidRPr="001535ED">
        <w:rPr>
          <w:rFonts w:cs="Times New Roman"/>
          <w:sz w:val="24"/>
          <w:szCs w:val="24"/>
        </w:rPr>
        <w:t>ferings</w:t>
      </w:r>
      <w:r w:rsidR="00583E0E">
        <w:rPr>
          <w:rFonts w:cs="Times New Roman"/>
          <w:sz w:val="24"/>
          <w:szCs w:val="24"/>
        </w:rPr>
        <w:t>,</w:t>
      </w:r>
      <w:r w:rsidRPr="001535ED">
        <w:rPr>
          <w:rFonts w:cs="Times New Roman"/>
          <w:sz w:val="24"/>
          <w:szCs w:val="24"/>
        </w:rPr>
        <w:t xml:space="preserve"> round which the country-people would assemble, and sing hymns.</w:t>
      </w:r>
    </w:p>
    <w:p w:rsidR="00BB5163" w:rsidRPr="001535ED" w:rsidRDefault="00BB5163" w:rsidP="003E756F">
      <w:pPr>
        <w:spacing w:after="0"/>
        <w:ind w:firstLine="284"/>
        <w:jc w:val="both"/>
        <w:rPr>
          <w:rFonts w:cs="Times New Roman"/>
          <w:sz w:val="24"/>
          <w:szCs w:val="24"/>
        </w:rPr>
      </w:pPr>
      <w:r w:rsidRPr="001535ED">
        <w:rPr>
          <w:rFonts w:cs="Times New Roman"/>
          <w:sz w:val="24"/>
          <w:szCs w:val="24"/>
        </w:rPr>
        <w:t>As a specimen of the composed spirit of this excellent martyr, in the midst of this virulent persecution, we will subjoin one of his letters, which he wrote from the prison, to his friends in Bohemia.</w:t>
      </w:r>
    </w:p>
    <w:p w:rsidR="00BB5163" w:rsidRPr="001535ED" w:rsidRDefault="000A04F2" w:rsidP="003E756F">
      <w:pPr>
        <w:spacing w:after="0"/>
        <w:ind w:firstLine="284"/>
        <w:jc w:val="both"/>
        <w:rPr>
          <w:rFonts w:cs="Times New Roman"/>
          <w:sz w:val="24"/>
          <w:szCs w:val="24"/>
        </w:rPr>
      </w:pPr>
      <w:r w:rsidRPr="001535ED">
        <w:rPr>
          <w:rFonts w:cs="Times New Roman"/>
          <w:sz w:val="24"/>
          <w:szCs w:val="24"/>
        </w:rPr>
        <w:t>“</w:t>
      </w:r>
      <w:r w:rsidR="00BB5163" w:rsidRPr="001535ED">
        <w:rPr>
          <w:rFonts w:cs="Times New Roman"/>
          <w:sz w:val="24"/>
          <w:szCs w:val="24"/>
        </w:rPr>
        <w:t>My dear friends, let me take this last opportunity of exhorting you to trust in nothing here</w:t>
      </w:r>
      <w:r w:rsidRPr="001535ED">
        <w:rPr>
          <w:rFonts w:cs="Times New Roman"/>
          <w:sz w:val="24"/>
          <w:szCs w:val="24"/>
        </w:rPr>
        <w:t>;</w:t>
      </w:r>
      <w:r w:rsidR="00BB5163" w:rsidRPr="001535ED">
        <w:rPr>
          <w:rFonts w:cs="Times New Roman"/>
          <w:sz w:val="24"/>
          <w:szCs w:val="24"/>
        </w:rPr>
        <w:t xml:space="preserve"> but to give yourselves up entirely to the service of </w:t>
      </w:r>
      <w:r w:rsidR="00BB5163" w:rsidRPr="00BA2BCA">
        <w:rPr>
          <w:rFonts w:cs="Times New Roman"/>
          <w:sz w:val="20"/>
          <w:szCs w:val="20"/>
        </w:rPr>
        <w:t>GOD</w:t>
      </w:r>
      <w:r w:rsidR="00BB5163" w:rsidRPr="001535ED">
        <w:rPr>
          <w:rFonts w:cs="Times New Roman"/>
          <w:sz w:val="24"/>
          <w:szCs w:val="24"/>
        </w:rPr>
        <w:t>. Well am I authorized to warn you not to trust in princes, nor in any child of man, for there is no help in them.</w:t>
      </w:r>
      <w:r w:rsidRPr="001535ED">
        <w:rPr>
          <w:rFonts w:cs="Times New Roman"/>
          <w:sz w:val="24"/>
          <w:szCs w:val="24"/>
        </w:rPr>
        <w:t xml:space="preserve"> </w:t>
      </w:r>
      <w:r w:rsidR="00BB5163" w:rsidRPr="00BA2BCA">
        <w:rPr>
          <w:rFonts w:cs="Times New Roman"/>
          <w:sz w:val="20"/>
          <w:szCs w:val="20"/>
        </w:rPr>
        <w:t>GOD</w:t>
      </w:r>
      <w:r w:rsidR="00BB5163" w:rsidRPr="001535ED">
        <w:rPr>
          <w:rFonts w:cs="Times New Roman"/>
          <w:sz w:val="24"/>
          <w:szCs w:val="24"/>
        </w:rPr>
        <w:t xml:space="preserve"> only remaineth </w:t>
      </w:r>
      <w:r w:rsidRPr="001535ED">
        <w:rPr>
          <w:rFonts w:cs="Times New Roman"/>
          <w:sz w:val="24"/>
          <w:szCs w:val="24"/>
        </w:rPr>
        <w:t>steadfast</w:t>
      </w:r>
      <w:r w:rsidR="00BB5163" w:rsidRPr="001535ED">
        <w:rPr>
          <w:rFonts w:cs="Times New Roman"/>
          <w:sz w:val="24"/>
          <w:szCs w:val="24"/>
        </w:rPr>
        <w:t xml:space="preserve">. What </w:t>
      </w:r>
      <w:r w:rsidR="00BB5163" w:rsidRPr="00BA2BCA">
        <w:rPr>
          <w:rFonts w:cs="Times New Roman"/>
          <w:sz w:val="20"/>
          <w:szCs w:val="20"/>
        </w:rPr>
        <w:t>HE</w:t>
      </w:r>
      <w:r w:rsidR="00BB5163" w:rsidRPr="001535ED">
        <w:rPr>
          <w:rFonts w:cs="Times New Roman"/>
          <w:sz w:val="24"/>
          <w:szCs w:val="24"/>
        </w:rPr>
        <w:t xml:space="preserve"> promiseth, he will u</w:t>
      </w:r>
      <w:r w:rsidR="00BB5163" w:rsidRPr="001535ED">
        <w:rPr>
          <w:rFonts w:cs="Times New Roman"/>
          <w:sz w:val="24"/>
          <w:szCs w:val="24"/>
        </w:rPr>
        <w:t>n</w:t>
      </w:r>
      <w:r w:rsidR="00BB5163" w:rsidRPr="001535ED">
        <w:rPr>
          <w:rFonts w:cs="Times New Roman"/>
          <w:sz w:val="24"/>
          <w:szCs w:val="24"/>
        </w:rPr>
        <w:t>doubtedly perform. As to myself, on his gracious promise I rest. Having endea</w:t>
      </w:r>
      <w:r w:rsidR="00BB5163" w:rsidRPr="001535ED">
        <w:rPr>
          <w:rFonts w:cs="Times New Roman"/>
          <w:sz w:val="24"/>
          <w:szCs w:val="24"/>
        </w:rPr>
        <w:t>v</w:t>
      </w:r>
      <w:r w:rsidR="00BB5163" w:rsidRPr="001535ED">
        <w:rPr>
          <w:rFonts w:cs="Times New Roman"/>
          <w:sz w:val="24"/>
          <w:szCs w:val="24"/>
        </w:rPr>
        <w:t xml:space="preserve">oured to be his </w:t>
      </w:r>
      <w:r w:rsidRPr="001535ED">
        <w:rPr>
          <w:rFonts w:cs="Times New Roman"/>
          <w:sz w:val="24"/>
          <w:szCs w:val="24"/>
        </w:rPr>
        <w:t>f</w:t>
      </w:r>
      <w:r w:rsidR="00BB5163" w:rsidRPr="001535ED">
        <w:rPr>
          <w:rFonts w:cs="Times New Roman"/>
          <w:sz w:val="24"/>
          <w:szCs w:val="24"/>
        </w:rPr>
        <w:t>aithful ser</w:t>
      </w:r>
      <w:r w:rsidR="00BB5163" w:rsidRPr="001535ED">
        <w:rPr>
          <w:rFonts w:cs="Times New Roman"/>
          <w:sz w:val="24"/>
          <w:szCs w:val="24"/>
        </w:rPr>
        <w:t>v</w:t>
      </w:r>
      <w:r w:rsidR="00BB5163" w:rsidRPr="001535ED">
        <w:rPr>
          <w:rFonts w:cs="Times New Roman"/>
          <w:sz w:val="24"/>
          <w:szCs w:val="24"/>
        </w:rPr>
        <w:t xml:space="preserve">ant, I fear not being deserted by him. </w:t>
      </w:r>
      <w:r w:rsidRPr="001535ED">
        <w:rPr>
          <w:rFonts w:cs="Times New Roman"/>
          <w:sz w:val="24"/>
          <w:szCs w:val="24"/>
        </w:rPr>
        <w:t xml:space="preserve">Where I am, says the gracious Promiser, there shall my servants be.—May the </w:t>
      </w:r>
      <w:r w:rsidRPr="00BA2BCA">
        <w:rPr>
          <w:rFonts w:cs="Times New Roman"/>
          <w:sz w:val="20"/>
          <w:szCs w:val="20"/>
        </w:rPr>
        <w:t>GOD</w:t>
      </w:r>
      <w:r w:rsidRPr="001535ED">
        <w:rPr>
          <w:rFonts w:cs="Times New Roman"/>
          <w:sz w:val="24"/>
          <w:szCs w:val="24"/>
        </w:rPr>
        <w:t xml:space="preserve"> of heaven pr</w:t>
      </w:r>
      <w:r w:rsidRPr="001535ED">
        <w:rPr>
          <w:rFonts w:cs="Times New Roman"/>
          <w:sz w:val="24"/>
          <w:szCs w:val="24"/>
        </w:rPr>
        <w:t>e</w:t>
      </w:r>
      <w:r w:rsidR="00BA2BCA">
        <w:rPr>
          <w:rFonts w:cs="Times New Roman"/>
          <w:sz w:val="24"/>
          <w:szCs w:val="24"/>
        </w:rPr>
        <w:t>serve you.</w:t>
      </w:r>
      <w:r w:rsidR="00BB5163" w:rsidRPr="001535ED">
        <w:rPr>
          <w:rFonts w:cs="Times New Roman"/>
          <w:sz w:val="24"/>
          <w:szCs w:val="24"/>
        </w:rPr>
        <w:t>—This is probably the last letter I shall be enabled to write. I have re</w:t>
      </w:r>
      <w:r w:rsidR="00BB5163" w:rsidRPr="001535ED">
        <w:rPr>
          <w:rFonts w:cs="Times New Roman"/>
          <w:sz w:val="24"/>
          <w:szCs w:val="24"/>
        </w:rPr>
        <w:t>a</w:t>
      </w:r>
      <w:r w:rsidR="00BB5163" w:rsidRPr="001535ED">
        <w:rPr>
          <w:rFonts w:cs="Times New Roman"/>
          <w:sz w:val="24"/>
          <w:szCs w:val="24"/>
        </w:rPr>
        <w:t>son to believe, I shall be called upo</w:t>
      </w:r>
      <w:r w:rsidRPr="001535ED">
        <w:rPr>
          <w:rFonts w:cs="Times New Roman"/>
          <w:sz w:val="24"/>
          <w:szCs w:val="24"/>
        </w:rPr>
        <w:t>n</w:t>
      </w:r>
      <w:r w:rsidR="00BB5163" w:rsidRPr="001535ED">
        <w:rPr>
          <w:rFonts w:cs="Times New Roman"/>
          <w:sz w:val="24"/>
          <w:szCs w:val="24"/>
        </w:rPr>
        <w:t xml:space="preserve"> to-morrow to answer with my life.— Sigi</w:t>
      </w:r>
      <w:r w:rsidR="00BB5163" w:rsidRPr="001535ED">
        <w:rPr>
          <w:rFonts w:cs="Times New Roman"/>
          <w:sz w:val="24"/>
          <w:szCs w:val="24"/>
        </w:rPr>
        <w:t>s</w:t>
      </w:r>
      <w:r w:rsidR="00BB5163" w:rsidRPr="001535ED">
        <w:rPr>
          <w:rFonts w:cs="Times New Roman"/>
          <w:sz w:val="24"/>
          <w:szCs w:val="24"/>
        </w:rPr>
        <w:t xml:space="preserve">mund hath, in all things, acted deceitfully. I pray, </w:t>
      </w:r>
      <w:r w:rsidR="00BB5163" w:rsidRPr="00BA2BCA">
        <w:rPr>
          <w:rFonts w:cs="Times New Roman"/>
          <w:sz w:val="20"/>
          <w:szCs w:val="20"/>
        </w:rPr>
        <w:t>GOD</w:t>
      </w:r>
      <w:r w:rsidR="00BB5163" w:rsidRPr="001535ED">
        <w:rPr>
          <w:rFonts w:cs="Times New Roman"/>
          <w:sz w:val="24"/>
          <w:szCs w:val="24"/>
        </w:rPr>
        <w:t xml:space="preserve"> forgive him</w:t>
      </w:r>
      <w:r w:rsidRPr="001535ED">
        <w:rPr>
          <w:rFonts w:cs="Times New Roman"/>
          <w:sz w:val="24"/>
          <w:szCs w:val="24"/>
        </w:rPr>
        <w:t>!</w:t>
      </w:r>
      <w:r w:rsidR="00BB5163" w:rsidRPr="001535ED">
        <w:rPr>
          <w:rFonts w:cs="Times New Roman"/>
          <w:sz w:val="24"/>
          <w:szCs w:val="24"/>
        </w:rPr>
        <w:t xml:space="preserve"> You have heard in what severe language he hath spoken of me.</w:t>
      </w:r>
      <w:r w:rsidRPr="001535ED">
        <w:rPr>
          <w:rFonts w:cs="Times New Roman"/>
          <w:sz w:val="24"/>
          <w:szCs w:val="24"/>
        </w:rPr>
        <w:t>”</w:t>
      </w:r>
    </w:p>
    <w:p w:rsidR="00D031C2" w:rsidRPr="001535ED" w:rsidRDefault="00BB5163" w:rsidP="003E756F">
      <w:pPr>
        <w:spacing w:after="0"/>
        <w:ind w:firstLine="284"/>
        <w:jc w:val="both"/>
        <w:rPr>
          <w:rFonts w:cs="Times New Roman"/>
          <w:sz w:val="24"/>
          <w:szCs w:val="24"/>
        </w:rPr>
      </w:pPr>
      <w:r w:rsidRPr="001535ED">
        <w:rPr>
          <w:rFonts w:cs="Times New Roman"/>
          <w:sz w:val="24"/>
          <w:szCs w:val="24"/>
        </w:rPr>
        <w:t>There are several other letters in Fox</w:t>
      </w:r>
      <w:r w:rsidR="000A04F2" w:rsidRPr="001535ED">
        <w:rPr>
          <w:rFonts w:cs="Times New Roman"/>
          <w:sz w:val="24"/>
          <w:szCs w:val="24"/>
        </w:rPr>
        <w:t>’</w:t>
      </w:r>
      <w:r w:rsidRPr="001535ED">
        <w:rPr>
          <w:rFonts w:cs="Times New Roman"/>
          <w:sz w:val="24"/>
          <w:szCs w:val="24"/>
        </w:rPr>
        <w:t>s acts and monuments, in old English</w:t>
      </w:r>
      <w:r w:rsidR="000A04F2" w:rsidRPr="001535ED">
        <w:rPr>
          <w:rFonts w:cs="Times New Roman"/>
          <w:sz w:val="24"/>
          <w:szCs w:val="24"/>
        </w:rPr>
        <w:t>;</w:t>
      </w:r>
      <w:r w:rsidRPr="001535ED">
        <w:rPr>
          <w:rFonts w:cs="Times New Roman"/>
          <w:sz w:val="24"/>
          <w:szCs w:val="24"/>
        </w:rPr>
        <w:t xml:space="preserve"> to which we must refer our readers. They all breathe the same spirit of piety, fir</w:t>
      </w:r>
      <w:r w:rsidRPr="001535ED">
        <w:rPr>
          <w:rFonts w:cs="Times New Roman"/>
          <w:sz w:val="24"/>
          <w:szCs w:val="24"/>
        </w:rPr>
        <w:t>m</w:t>
      </w:r>
      <w:r w:rsidRPr="001535ED">
        <w:rPr>
          <w:rFonts w:cs="Times New Roman"/>
          <w:sz w:val="24"/>
          <w:szCs w:val="24"/>
        </w:rPr>
        <w:t>ness, and inward consolation.</w:t>
      </w:r>
    </w:p>
    <w:sectPr w:rsidR="00D031C2" w:rsidRPr="001535ED" w:rsidSect="003E756F">
      <w:type w:val="continuous"/>
      <w:pgSz w:w="11904" w:h="16834"/>
      <w:pgMar w:top="1701" w:right="1985" w:bottom="1701" w:left="1985" w:header="720" w:footer="56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954" w:rsidRDefault="00F40954" w:rsidP="00BB5163">
      <w:pPr>
        <w:spacing w:after="0" w:line="240" w:lineRule="auto"/>
      </w:pPr>
      <w:r>
        <w:separator/>
      </w:r>
    </w:p>
  </w:endnote>
  <w:endnote w:type="continuationSeparator" w:id="0">
    <w:p w:rsidR="00F40954" w:rsidRDefault="00F40954" w:rsidP="00BB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03287"/>
      <w:docPartObj>
        <w:docPartGallery w:val="Page Numbers (Bottom of Page)"/>
        <w:docPartUnique/>
      </w:docPartObj>
    </w:sdtPr>
    <w:sdtEndPr>
      <w:rPr>
        <w:noProof/>
      </w:rPr>
    </w:sdtEndPr>
    <w:sdtContent>
      <w:p w:rsidR="00D031C2" w:rsidRDefault="00D031C2">
        <w:pPr>
          <w:pStyle w:val="Footer"/>
          <w:jc w:val="center"/>
        </w:pPr>
        <w:r>
          <w:fldChar w:fldCharType="begin"/>
        </w:r>
        <w:r>
          <w:instrText xml:space="preserve"> PAGE   \* MERGEFORMAT </w:instrText>
        </w:r>
        <w:r>
          <w:fldChar w:fldCharType="separate"/>
        </w:r>
        <w:r w:rsidR="003E756F">
          <w:rPr>
            <w:noProof/>
          </w:rPr>
          <w:t>1</w:t>
        </w:r>
        <w:r>
          <w:rPr>
            <w:noProof/>
          </w:rPr>
          <w:fldChar w:fldCharType="end"/>
        </w:r>
      </w:p>
    </w:sdtContent>
  </w:sdt>
  <w:p w:rsidR="00D031C2" w:rsidRDefault="00D03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954" w:rsidRDefault="00F40954" w:rsidP="00BB5163">
      <w:pPr>
        <w:spacing w:after="0" w:line="240" w:lineRule="auto"/>
      </w:pPr>
      <w:r>
        <w:separator/>
      </w:r>
    </w:p>
  </w:footnote>
  <w:footnote w:type="continuationSeparator" w:id="0">
    <w:p w:rsidR="00F40954" w:rsidRDefault="00F40954" w:rsidP="00BB5163">
      <w:pPr>
        <w:spacing w:after="0" w:line="240" w:lineRule="auto"/>
      </w:pPr>
      <w:r>
        <w:continuationSeparator/>
      </w:r>
    </w:p>
  </w:footnote>
  <w:footnote w:id="1">
    <w:p w:rsidR="00D031C2" w:rsidRPr="00E9316A" w:rsidRDefault="00D031C2" w:rsidP="00E9316A">
      <w:pPr>
        <w:ind w:firstLine="284"/>
        <w:jc w:val="both"/>
        <w:rPr>
          <w:sz w:val="20"/>
          <w:szCs w:val="20"/>
        </w:rPr>
      </w:pPr>
      <w:r>
        <w:rPr>
          <w:rStyle w:val="FootnoteReference"/>
        </w:rPr>
        <w:footnoteRef/>
      </w:r>
      <w:r>
        <w:t xml:space="preserve"> </w:t>
      </w:r>
      <w:r w:rsidRPr="00E9316A">
        <w:rPr>
          <w:sz w:val="20"/>
          <w:szCs w:val="20"/>
        </w:rPr>
        <w:t xml:space="preserve">For Dr Huss’s public defence of Wickliffe’s opinions before the university of Prague, in the year 1412, see Fox’s Acts, &amp;c. vol. 1. </w:t>
      </w:r>
      <w:r w:rsidRPr="00E9316A">
        <w:rPr>
          <w:i/>
          <w:sz w:val="20"/>
          <w:szCs w:val="20"/>
        </w:rPr>
        <w:t>temp</w:t>
      </w:r>
      <w:r w:rsidRPr="00E9316A">
        <w:rPr>
          <w:sz w:val="20"/>
          <w:szCs w:val="20"/>
        </w:rPr>
        <w:t>.</w:t>
      </w:r>
    </w:p>
    <w:p w:rsidR="00D031C2" w:rsidRDefault="00D031C2">
      <w:pPr>
        <w:pStyle w:val="FootnoteText"/>
      </w:pPr>
    </w:p>
  </w:footnote>
  <w:footnote w:id="2">
    <w:p w:rsidR="00D031C2" w:rsidRPr="00D031C2" w:rsidRDefault="00D031C2" w:rsidP="00D031C2">
      <w:pPr>
        <w:ind w:firstLine="284"/>
        <w:jc w:val="both"/>
        <w:rPr>
          <w:rFonts w:cs="Times New Roman"/>
          <w:sz w:val="20"/>
          <w:szCs w:val="20"/>
        </w:rPr>
      </w:pPr>
      <w:r>
        <w:rPr>
          <w:rStyle w:val="FootnoteReference"/>
        </w:rPr>
        <w:footnoteRef/>
      </w:r>
      <w:r>
        <w:t xml:space="preserve"> </w:t>
      </w:r>
      <w:r w:rsidRPr="00D031C2">
        <w:rPr>
          <w:rFonts w:cs="Times New Roman"/>
          <w:sz w:val="20"/>
          <w:szCs w:val="20"/>
        </w:rPr>
        <w:t>The reader, who is desirous more particularly to examine the acts and proceedings against this good man, together with force of his letters to friends, may find them at large in the first vo</w:t>
      </w:r>
      <w:r w:rsidR="003E756F">
        <w:rPr>
          <w:rFonts w:cs="Times New Roman"/>
          <w:sz w:val="20"/>
          <w:szCs w:val="20"/>
        </w:rPr>
        <w:t>l</w:t>
      </w:r>
      <w:r w:rsidRPr="00D031C2">
        <w:rPr>
          <w:rFonts w:cs="Times New Roman"/>
          <w:sz w:val="20"/>
          <w:szCs w:val="20"/>
        </w:rPr>
        <w:t xml:space="preserve">ume of Fox’s </w:t>
      </w:r>
      <w:r w:rsidRPr="00D031C2">
        <w:rPr>
          <w:rFonts w:cs="Times New Roman"/>
          <w:i/>
          <w:sz w:val="20"/>
          <w:szCs w:val="20"/>
        </w:rPr>
        <w:t>Acts and Monuments</w:t>
      </w:r>
      <w:r w:rsidRPr="00D031C2">
        <w:rPr>
          <w:rFonts w:cs="Times New Roman"/>
          <w:sz w:val="20"/>
          <w:szCs w:val="20"/>
        </w:rPr>
        <w:t xml:space="preserve">. And for a more minute account, he may peruse an excellent history of Huss, </w:t>
      </w:r>
      <w:proofErr w:type="spellStart"/>
      <w:r w:rsidRPr="00D031C2">
        <w:rPr>
          <w:rFonts w:cs="Times New Roman"/>
          <w:sz w:val="20"/>
          <w:szCs w:val="20"/>
        </w:rPr>
        <w:t>Jerom</w:t>
      </w:r>
      <w:proofErr w:type="spellEnd"/>
      <w:r w:rsidRPr="00D031C2">
        <w:rPr>
          <w:rFonts w:cs="Times New Roman"/>
          <w:sz w:val="20"/>
          <w:szCs w:val="20"/>
        </w:rPr>
        <w:t xml:space="preserve">, </w:t>
      </w:r>
      <w:proofErr w:type="spellStart"/>
      <w:r w:rsidRPr="00D031C2">
        <w:rPr>
          <w:rFonts w:cs="Times New Roman"/>
          <w:sz w:val="20"/>
          <w:szCs w:val="20"/>
        </w:rPr>
        <w:t>Zisca</w:t>
      </w:r>
      <w:proofErr w:type="spellEnd"/>
      <w:r w:rsidRPr="00D031C2">
        <w:rPr>
          <w:rFonts w:cs="Times New Roman"/>
          <w:sz w:val="20"/>
          <w:szCs w:val="20"/>
        </w:rPr>
        <w:t xml:space="preserve">, &amp;c. written in a very masterly manner by the Rev. Mr </w:t>
      </w:r>
      <w:proofErr w:type="spellStart"/>
      <w:r w:rsidRPr="00D031C2">
        <w:rPr>
          <w:rFonts w:cs="Times New Roman"/>
          <w:sz w:val="20"/>
          <w:szCs w:val="20"/>
        </w:rPr>
        <w:t>Gilpin</w:t>
      </w:r>
      <w:proofErr w:type="spellEnd"/>
      <w:r w:rsidRPr="00D031C2">
        <w:rPr>
          <w:rFonts w:cs="Times New Roman"/>
          <w:sz w:val="20"/>
          <w:szCs w:val="20"/>
        </w:rPr>
        <w:t>.</w:t>
      </w:r>
    </w:p>
    <w:p w:rsidR="00D031C2" w:rsidRDefault="00D031C2">
      <w:pPr>
        <w:pStyle w:val="FootnoteText"/>
      </w:pPr>
    </w:p>
  </w:footnote>
  <w:footnote w:id="3">
    <w:p w:rsidR="00D031C2" w:rsidRPr="00D031C2" w:rsidRDefault="00D031C2" w:rsidP="00D031C2">
      <w:pPr>
        <w:ind w:firstLine="284"/>
        <w:jc w:val="both"/>
        <w:rPr>
          <w:rFonts w:cs="Times New Roman"/>
          <w:sz w:val="20"/>
          <w:szCs w:val="20"/>
        </w:rPr>
      </w:pPr>
      <w:r>
        <w:rPr>
          <w:rStyle w:val="FootnoteReference"/>
        </w:rPr>
        <w:footnoteRef/>
      </w:r>
      <w:r>
        <w:t xml:space="preserve"> </w:t>
      </w:r>
      <w:r w:rsidRPr="00D031C2">
        <w:rPr>
          <w:rFonts w:cs="Times New Roman"/>
          <w:sz w:val="20"/>
          <w:szCs w:val="20"/>
        </w:rPr>
        <w:t>Let not the reader imagine (</w:t>
      </w:r>
      <w:r>
        <w:rPr>
          <w:rFonts w:cs="Times New Roman"/>
          <w:sz w:val="20"/>
          <w:szCs w:val="20"/>
        </w:rPr>
        <w:t>s</w:t>
      </w:r>
      <w:r w:rsidRPr="00D031C2">
        <w:rPr>
          <w:rFonts w:cs="Times New Roman"/>
          <w:sz w:val="20"/>
          <w:szCs w:val="20"/>
        </w:rPr>
        <w:t>ays Mr Toplady) that I approve of the unguarded manner, in which Mr Huss here express hi</w:t>
      </w:r>
      <w:r w:rsidRPr="00D031C2">
        <w:rPr>
          <w:rFonts w:cs="Times New Roman"/>
          <w:sz w:val="20"/>
          <w:szCs w:val="20"/>
        </w:rPr>
        <w:t>m</w:t>
      </w:r>
      <w:r w:rsidRPr="00D031C2">
        <w:rPr>
          <w:rFonts w:cs="Times New Roman"/>
          <w:sz w:val="20"/>
          <w:szCs w:val="20"/>
        </w:rPr>
        <w:t xml:space="preserve">self. I only give his answer, faithfully, as I find it. His meaning I doubt not, was this: That, by the incomprehensible </w:t>
      </w:r>
      <w:proofErr w:type="spellStart"/>
      <w:r w:rsidRPr="00D031C2">
        <w:rPr>
          <w:rFonts w:cs="Times New Roman"/>
          <w:sz w:val="20"/>
          <w:szCs w:val="20"/>
        </w:rPr>
        <w:t>a</w:t>
      </w:r>
      <w:r w:rsidRPr="00D031C2">
        <w:rPr>
          <w:rFonts w:cs="Times New Roman"/>
          <w:sz w:val="20"/>
          <w:szCs w:val="20"/>
        </w:rPr>
        <w:t>l</w:t>
      </w:r>
      <w:r w:rsidRPr="00D031C2">
        <w:rPr>
          <w:rFonts w:cs="Times New Roman"/>
          <w:sz w:val="20"/>
          <w:szCs w:val="20"/>
        </w:rPr>
        <w:t>chymy</w:t>
      </w:r>
      <w:proofErr w:type="spellEnd"/>
      <w:r w:rsidRPr="00D031C2">
        <w:rPr>
          <w:rFonts w:cs="Times New Roman"/>
          <w:sz w:val="20"/>
          <w:szCs w:val="20"/>
        </w:rPr>
        <w:t xml:space="preserve"> of God’s infinite wisdom, even moral evil itself shall be finally over-ruled to good.”</w:t>
      </w:r>
    </w:p>
    <w:p w:rsidR="00D031C2" w:rsidRDefault="00D031C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63"/>
    <w:rsid w:val="000102C8"/>
    <w:rsid w:val="0001039E"/>
    <w:rsid w:val="00014BB4"/>
    <w:rsid w:val="0002063A"/>
    <w:rsid w:val="00024E56"/>
    <w:rsid w:val="000314ED"/>
    <w:rsid w:val="0003485E"/>
    <w:rsid w:val="00051DF5"/>
    <w:rsid w:val="000538D5"/>
    <w:rsid w:val="0007167A"/>
    <w:rsid w:val="0008437A"/>
    <w:rsid w:val="00096091"/>
    <w:rsid w:val="000A04F2"/>
    <w:rsid w:val="000A3E08"/>
    <w:rsid w:val="000A4A76"/>
    <w:rsid w:val="000C58BD"/>
    <w:rsid w:val="000F27EE"/>
    <w:rsid w:val="000F628B"/>
    <w:rsid w:val="00126675"/>
    <w:rsid w:val="00147C74"/>
    <w:rsid w:val="001535ED"/>
    <w:rsid w:val="0016392E"/>
    <w:rsid w:val="0017726C"/>
    <w:rsid w:val="00185ECA"/>
    <w:rsid w:val="0019435A"/>
    <w:rsid w:val="001A1154"/>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458D1"/>
    <w:rsid w:val="00354255"/>
    <w:rsid w:val="00361BA0"/>
    <w:rsid w:val="0037565C"/>
    <w:rsid w:val="003838B6"/>
    <w:rsid w:val="00384B6C"/>
    <w:rsid w:val="00384C3C"/>
    <w:rsid w:val="00385CFE"/>
    <w:rsid w:val="00391F6B"/>
    <w:rsid w:val="003B2930"/>
    <w:rsid w:val="003B77E8"/>
    <w:rsid w:val="003D09FB"/>
    <w:rsid w:val="003D4423"/>
    <w:rsid w:val="003E756F"/>
    <w:rsid w:val="0040545C"/>
    <w:rsid w:val="00415013"/>
    <w:rsid w:val="00421583"/>
    <w:rsid w:val="00430EF3"/>
    <w:rsid w:val="00432779"/>
    <w:rsid w:val="00440027"/>
    <w:rsid w:val="00450C35"/>
    <w:rsid w:val="004626D9"/>
    <w:rsid w:val="0046765A"/>
    <w:rsid w:val="00473A19"/>
    <w:rsid w:val="00475134"/>
    <w:rsid w:val="0047749C"/>
    <w:rsid w:val="00477851"/>
    <w:rsid w:val="00490ABB"/>
    <w:rsid w:val="004A1B1D"/>
    <w:rsid w:val="004A2D27"/>
    <w:rsid w:val="004A7453"/>
    <w:rsid w:val="004C0513"/>
    <w:rsid w:val="004C198C"/>
    <w:rsid w:val="004D6F90"/>
    <w:rsid w:val="004E38DA"/>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83E0E"/>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0698"/>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2BCA"/>
    <w:rsid w:val="00BA4CE8"/>
    <w:rsid w:val="00BB4D7F"/>
    <w:rsid w:val="00BB5163"/>
    <w:rsid w:val="00BC452C"/>
    <w:rsid w:val="00BC7191"/>
    <w:rsid w:val="00BD749A"/>
    <w:rsid w:val="00BE7FBE"/>
    <w:rsid w:val="00BF217B"/>
    <w:rsid w:val="00C11C6E"/>
    <w:rsid w:val="00C26B9F"/>
    <w:rsid w:val="00C324A9"/>
    <w:rsid w:val="00C346F6"/>
    <w:rsid w:val="00C50E90"/>
    <w:rsid w:val="00C51320"/>
    <w:rsid w:val="00C5603A"/>
    <w:rsid w:val="00C57957"/>
    <w:rsid w:val="00C60A89"/>
    <w:rsid w:val="00C72E76"/>
    <w:rsid w:val="00C82EEE"/>
    <w:rsid w:val="00C8308F"/>
    <w:rsid w:val="00C93F22"/>
    <w:rsid w:val="00CC528B"/>
    <w:rsid w:val="00CE15D0"/>
    <w:rsid w:val="00CF7298"/>
    <w:rsid w:val="00D00D47"/>
    <w:rsid w:val="00D031C2"/>
    <w:rsid w:val="00D05251"/>
    <w:rsid w:val="00D0780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C0EE3"/>
    <w:rsid w:val="00DD2706"/>
    <w:rsid w:val="00DE5A86"/>
    <w:rsid w:val="00DF2953"/>
    <w:rsid w:val="00DF48E2"/>
    <w:rsid w:val="00DF6F3C"/>
    <w:rsid w:val="00E116EE"/>
    <w:rsid w:val="00E13302"/>
    <w:rsid w:val="00E20B22"/>
    <w:rsid w:val="00E3225B"/>
    <w:rsid w:val="00E467DB"/>
    <w:rsid w:val="00E62B1C"/>
    <w:rsid w:val="00E71759"/>
    <w:rsid w:val="00E80F1F"/>
    <w:rsid w:val="00E87733"/>
    <w:rsid w:val="00E9316A"/>
    <w:rsid w:val="00E94703"/>
    <w:rsid w:val="00EA147A"/>
    <w:rsid w:val="00ED5A9E"/>
    <w:rsid w:val="00EE089D"/>
    <w:rsid w:val="00EF7E5B"/>
    <w:rsid w:val="00F00891"/>
    <w:rsid w:val="00F00DAE"/>
    <w:rsid w:val="00F05315"/>
    <w:rsid w:val="00F10B75"/>
    <w:rsid w:val="00F23918"/>
    <w:rsid w:val="00F40954"/>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163"/>
  </w:style>
  <w:style w:type="paragraph" w:styleId="Footer">
    <w:name w:val="footer"/>
    <w:basedOn w:val="Normal"/>
    <w:link w:val="FooterChar"/>
    <w:uiPriority w:val="99"/>
    <w:unhideWhenUsed/>
    <w:rsid w:val="00BB5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163"/>
  </w:style>
  <w:style w:type="paragraph" w:styleId="BalloonText">
    <w:name w:val="Balloon Text"/>
    <w:basedOn w:val="Normal"/>
    <w:link w:val="BalloonTextChar"/>
    <w:uiPriority w:val="99"/>
    <w:semiHidden/>
    <w:unhideWhenUsed/>
    <w:rsid w:val="00E9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6A"/>
    <w:rPr>
      <w:rFonts w:ascii="Tahoma" w:hAnsi="Tahoma" w:cs="Tahoma"/>
      <w:sz w:val="16"/>
      <w:szCs w:val="16"/>
    </w:rPr>
  </w:style>
  <w:style w:type="paragraph" w:styleId="FootnoteText">
    <w:name w:val="footnote text"/>
    <w:basedOn w:val="Normal"/>
    <w:link w:val="FootnoteTextChar"/>
    <w:uiPriority w:val="99"/>
    <w:semiHidden/>
    <w:unhideWhenUsed/>
    <w:rsid w:val="00E93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16A"/>
    <w:rPr>
      <w:sz w:val="20"/>
      <w:szCs w:val="20"/>
    </w:rPr>
  </w:style>
  <w:style w:type="character" w:styleId="FootnoteReference">
    <w:name w:val="footnote reference"/>
    <w:basedOn w:val="DefaultParagraphFont"/>
    <w:uiPriority w:val="99"/>
    <w:semiHidden/>
    <w:unhideWhenUsed/>
    <w:rsid w:val="00E9316A"/>
    <w:rPr>
      <w:vertAlign w:val="superscript"/>
    </w:rPr>
  </w:style>
  <w:style w:type="paragraph" w:customStyle="1" w:styleId="Style1">
    <w:name w:val="Style 1"/>
    <w:basedOn w:val="Normal"/>
    <w:uiPriority w:val="99"/>
    <w:rsid w:val="00BA2BCA"/>
    <w:pPr>
      <w:widowControl w:val="0"/>
      <w:autoSpaceDE w:val="0"/>
      <w:autoSpaceDN w:val="0"/>
      <w:spacing w:after="0" w:line="216" w:lineRule="auto"/>
      <w:jc w:val="center"/>
    </w:pPr>
    <w:rPr>
      <w:rFonts w:eastAsia="Times New Roman" w:cs="Times New Roman"/>
      <w:color w:val="422C08"/>
      <w:sz w:val="20"/>
      <w:szCs w:val="20"/>
      <w:lang w:val="en-US"/>
    </w:rPr>
  </w:style>
  <w:style w:type="paragraph" w:customStyle="1" w:styleId="Style2">
    <w:name w:val="Style 2"/>
    <w:basedOn w:val="Normal"/>
    <w:uiPriority w:val="99"/>
    <w:rsid w:val="00BA2BCA"/>
    <w:pPr>
      <w:autoSpaceDE w:val="0"/>
      <w:autoSpaceDN w:val="0"/>
      <w:adjustRightInd w:val="0"/>
      <w:spacing w:after="0" w:line="240" w:lineRule="auto"/>
    </w:pPr>
    <w:rPr>
      <w:rFonts w:eastAsia="Times New Roman" w:cs="Times New Roman"/>
      <w:sz w:val="24"/>
      <w:szCs w:val="24"/>
      <w:lang w:val="en-US"/>
    </w:rPr>
  </w:style>
  <w:style w:type="character" w:customStyle="1" w:styleId="CharacterStyle1">
    <w:name w:val="Character Style 1"/>
    <w:uiPriority w:val="99"/>
    <w:rsid w:val="00BA2BCA"/>
    <w:rPr>
      <w:color w:val="422C08"/>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163"/>
  </w:style>
  <w:style w:type="paragraph" w:styleId="Footer">
    <w:name w:val="footer"/>
    <w:basedOn w:val="Normal"/>
    <w:link w:val="FooterChar"/>
    <w:uiPriority w:val="99"/>
    <w:unhideWhenUsed/>
    <w:rsid w:val="00BB5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163"/>
  </w:style>
  <w:style w:type="paragraph" w:styleId="BalloonText">
    <w:name w:val="Balloon Text"/>
    <w:basedOn w:val="Normal"/>
    <w:link w:val="BalloonTextChar"/>
    <w:uiPriority w:val="99"/>
    <w:semiHidden/>
    <w:unhideWhenUsed/>
    <w:rsid w:val="00E9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16A"/>
    <w:rPr>
      <w:rFonts w:ascii="Tahoma" w:hAnsi="Tahoma" w:cs="Tahoma"/>
      <w:sz w:val="16"/>
      <w:szCs w:val="16"/>
    </w:rPr>
  </w:style>
  <w:style w:type="paragraph" w:styleId="FootnoteText">
    <w:name w:val="footnote text"/>
    <w:basedOn w:val="Normal"/>
    <w:link w:val="FootnoteTextChar"/>
    <w:uiPriority w:val="99"/>
    <w:semiHidden/>
    <w:unhideWhenUsed/>
    <w:rsid w:val="00E93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16A"/>
    <w:rPr>
      <w:sz w:val="20"/>
      <w:szCs w:val="20"/>
    </w:rPr>
  </w:style>
  <w:style w:type="character" w:styleId="FootnoteReference">
    <w:name w:val="footnote reference"/>
    <w:basedOn w:val="DefaultParagraphFont"/>
    <w:uiPriority w:val="99"/>
    <w:semiHidden/>
    <w:unhideWhenUsed/>
    <w:rsid w:val="00E9316A"/>
    <w:rPr>
      <w:vertAlign w:val="superscript"/>
    </w:rPr>
  </w:style>
  <w:style w:type="paragraph" w:customStyle="1" w:styleId="Style1">
    <w:name w:val="Style 1"/>
    <w:basedOn w:val="Normal"/>
    <w:uiPriority w:val="99"/>
    <w:rsid w:val="00BA2BCA"/>
    <w:pPr>
      <w:widowControl w:val="0"/>
      <w:autoSpaceDE w:val="0"/>
      <w:autoSpaceDN w:val="0"/>
      <w:spacing w:after="0" w:line="216" w:lineRule="auto"/>
      <w:jc w:val="center"/>
    </w:pPr>
    <w:rPr>
      <w:rFonts w:eastAsia="Times New Roman" w:cs="Times New Roman"/>
      <w:color w:val="422C08"/>
      <w:sz w:val="20"/>
      <w:szCs w:val="20"/>
      <w:lang w:val="en-US"/>
    </w:rPr>
  </w:style>
  <w:style w:type="paragraph" w:customStyle="1" w:styleId="Style2">
    <w:name w:val="Style 2"/>
    <w:basedOn w:val="Normal"/>
    <w:uiPriority w:val="99"/>
    <w:rsid w:val="00BA2BCA"/>
    <w:pPr>
      <w:autoSpaceDE w:val="0"/>
      <w:autoSpaceDN w:val="0"/>
      <w:adjustRightInd w:val="0"/>
      <w:spacing w:after="0" w:line="240" w:lineRule="auto"/>
    </w:pPr>
    <w:rPr>
      <w:rFonts w:eastAsia="Times New Roman" w:cs="Times New Roman"/>
      <w:sz w:val="24"/>
      <w:szCs w:val="24"/>
      <w:lang w:val="en-US"/>
    </w:rPr>
  </w:style>
  <w:style w:type="character" w:customStyle="1" w:styleId="CharacterStyle1">
    <w:name w:val="Character Style 1"/>
    <w:uiPriority w:val="99"/>
    <w:rsid w:val="00BA2BCA"/>
    <w:rPr>
      <w:color w:val="422C0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89"/>
    <w:rsid w:val="0004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079015677543F093967F3DE5D917C0">
    <w:name w:val="5F079015677543F093967F3DE5D917C0"/>
    <w:rsid w:val="000449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079015677543F093967F3DE5D917C0">
    <w:name w:val="5F079015677543F093967F3DE5D917C0"/>
    <w:rsid w:val="00044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2441-1701-46AC-89E7-BD7D85C1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6928</Words>
  <Characters>39495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2012-03-14T16:21:00Z</dcterms:created>
  <dcterms:modified xsi:type="dcterms:W3CDTF">2012-03-14T16:21:00Z</dcterms:modified>
</cp:coreProperties>
</file>