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32" w:rsidRPr="008A44BF" w:rsidRDefault="00801F32" w:rsidP="00801F32">
      <w:pPr>
        <w:spacing w:after="180"/>
        <w:jc w:val="center"/>
        <w:outlineLvl w:val="0"/>
        <w:rPr>
          <w:smallCaps/>
          <w:w w:val="70"/>
          <w:sz w:val="54"/>
          <w:szCs w:val="54"/>
        </w:rPr>
      </w:pPr>
      <w:bookmarkStart w:id="0" w:name="bookmark0"/>
      <w:r w:rsidRPr="008A44BF">
        <w:rPr>
          <w:smallCaps/>
          <w:w w:val="70"/>
          <w:sz w:val="54"/>
          <w:szCs w:val="54"/>
        </w:rPr>
        <w:t>“The Gospel Awakening.”</w:t>
      </w:r>
    </w:p>
    <w:p w:rsidR="00801F32" w:rsidRPr="008A44BF" w:rsidRDefault="00801F32" w:rsidP="00801F32">
      <w:pPr>
        <w:spacing w:after="200"/>
        <w:jc w:val="center"/>
        <w:rPr>
          <w:bCs/>
          <w:sz w:val="16"/>
          <w:szCs w:val="16"/>
        </w:rPr>
      </w:pPr>
      <w:r w:rsidRPr="008A44BF">
        <w:rPr>
          <w:bCs/>
          <w:sz w:val="16"/>
          <w:szCs w:val="16"/>
        </w:rPr>
        <w:t>COMPRISING THE</w:t>
      </w:r>
    </w:p>
    <w:p w:rsidR="00801F32" w:rsidRPr="008A44BF" w:rsidRDefault="00801F32" w:rsidP="00801F32">
      <w:pPr>
        <w:spacing w:after="120"/>
        <w:jc w:val="center"/>
        <w:rPr>
          <w:sz w:val="34"/>
          <w:szCs w:val="34"/>
        </w:rPr>
      </w:pPr>
      <w:r w:rsidRPr="008A44BF">
        <w:rPr>
          <w:w w:val="70"/>
          <w:sz w:val="34"/>
          <w:szCs w:val="34"/>
        </w:rPr>
        <w:t>SERMONS AND ADDRESSES,</w:t>
      </w:r>
    </w:p>
    <w:p w:rsidR="00801F32" w:rsidRPr="008A44BF" w:rsidRDefault="00801F32" w:rsidP="00801F32">
      <w:pPr>
        <w:spacing w:after="80" w:line="293" w:lineRule="auto"/>
        <w:jc w:val="center"/>
        <w:rPr>
          <w:sz w:val="18"/>
          <w:szCs w:val="18"/>
        </w:rPr>
      </w:pPr>
      <w:r>
        <w:rPr>
          <w:sz w:val="18"/>
          <w:szCs w:val="18"/>
        </w:rPr>
        <w:t>Prayer Meeting Talks and Bible R</w:t>
      </w:r>
      <w:r w:rsidRPr="008A44BF">
        <w:rPr>
          <w:sz w:val="18"/>
          <w:szCs w:val="18"/>
        </w:rPr>
        <w:t>eadings,</w:t>
      </w:r>
    </w:p>
    <w:p w:rsidR="00801F32" w:rsidRPr="008A44BF" w:rsidRDefault="00801F32" w:rsidP="00801F32">
      <w:pPr>
        <w:spacing w:after="80"/>
        <w:jc w:val="center"/>
        <w:rPr>
          <w:bCs/>
          <w:sz w:val="16"/>
          <w:szCs w:val="16"/>
        </w:rPr>
      </w:pPr>
      <w:r w:rsidRPr="008A44BF">
        <w:rPr>
          <w:bCs/>
          <w:sz w:val="16"/>
          <w:szCs w:val="16"/>
        </w:rPr>
        <w:t>OF THE</w:t>
      </w:r>
    </w:p>
    <w:p w:rsidR="00801F32" w:rsidRPr="008A44BF" w:rsidRDefault="00801F32" w:rsidP="00801F32">
      <w:pPr>
        <w:spacing w:after="180"/>
        <w:jc w:val="center"/>
        <w:rPr>
          <w:sz w:val="36"/>
          <w:szCs w:val="36"/>
        </w:rPr>
      </w:pPr>
      <w:r w:rsidRPr="00770A5B">
        <w:rPr>
          <w:spacing w:val="20"/>
          <w:sz w:val="36"/>
          <w:szCs w:val="36"/>
        </w:rPr>
        <w:t>GREAT REVIVAL MEETINGS</w:t>
      </w:r>
      <w:r w:rsidRPr="008A44BF">
        <w:rPr>
          <w:sz w:val="36"/>
          <w:szCs w:val="36"/>
        </w:rPr>
        <w:t>,</w:t>
      </w:r>
    </w:p>
    <w:p w:rsidR="00801F32" w:rsidRPr="008A44BF" w:rsidRDefault="00801F32" w:rsidP="00801F32">
      <w:pPr>
        <w:spacing w:after="120"/>
        <w:jc w:val="center"/>
        <w:rPr>
          <w:b/>
          <w:bCs/>
          <w:sz w:val="14"/>
          <w:szCs w:val="14"/>
        </w:rPr>
      </w:pPr>
      <w:r w:rsidRPr="008A44BF">
        <w:rPr>
          <w:b/>
          <w:bCs/>
          <w:sz w:val="14"/>
          <w:szCs w:val="14"/>
        </w:rPr>
        <w:t>CONDUCTED BY</w:t>
      </w:r>
    </w:p>
    <w:p w:rsidR="00801F32" w:rsidRPr="008A44BF" w:rsidRDefault="00801F32" w:rsidP="00801F32">
      <w:pPr>
        <w:spacing w:after="80"/>
        <w:ind w:left="-90" w:firstLine="20"/>
        <w:jc w:val="center"/>
        <w:outlineLvl w:val="0"/>
        <w:rPr>
          <w:smallCaps/>
          <w:w w:val="70"/>
          <w:sz w:val="54"/>
          <w:szCs w:val="54"/>
        </w:rPr>
      </w:pPr>
      <w:bookmarkStart w:id="1" w:name="bookmark1"/>
      <w:r w:rsidRPr="008A44BF">
        <w:rPr>
          <w:rFonts w:ascii="Cambria" w:eastAsia="Cambria" w:hAnsi="Cambria" w:cs="Cambria"/>
          <w:smallCaps/>
          <w:sz w:val="54"/>
          <w:szCs w:val="54"/>
        </w:rPr>
        <w:t>Moody and Sankey,</w:t>
      </w:r>
      <w:bookmarkEnd w:id="1"/>
    </w:p>
    <w:p w:rsidR="00801F32" w:rsidRPr="00770A5B" w:rsidRDefault="00801F32" w:rsidP="00801F32">
      <w:pPr>
        <w:spacing w:after="140"/>
        <w:jc w:val="center"/>
        <w:rPr>
          <w:b/>
          <w:bCs/>
          <w:sz w:val="14"/>
          <w:szCs w:val="14"/>
        </w:rPr>
      </w:pPr>
      <w:r w:rsidRPr="00770A5B">
        <w:rPr>
          <w:b/>
          <w:bCs/>
          <w:sz w:val="14"/>
          <w:szCs w:val="14"/>
        </w:rPr>
        <w:t>IN THE CITIES OF</w:t>
      </w:r>
    </w:p>
    <w:p w:rsidR="00801F32" w:rsidRPr="00770A5B" w:rsidRDefault="00801F32" w:rsidP="00801F32">
      <w:pPr>
        <w:spacing w:after="80" w:line="360" w:lineRule="auto"/>
        <w:jc w:val="center"/>
        <w:rPr>
          <w:sz w:val="14"/>
          <w:szCs w:val="14"/>
        </w:rPr>
      </w:pPr>
      <w:r w:rsidRPr="00770A5B">
        <w:rPr>
          <w:sz w:val="14"/>
          <w:szCs w:val="14"/>
        </w:rPr>
        <w:t>Philadelphia, New York, Chicago and Boston,</w:t>
      </w:r>
    </w:p>
    <w:p w:rsidR="00801F32" w:rsidRPr="00770A5B" w:rsidRDefault="00801F32" w:rsidP="00801F32">
      <w:pPr>
        <w:spacing w:after="120"/>
        <w:jc w:val="center"/>
        <w:rPr>
          <w:b/>
          <w:bCs/>
          <w:sz w:val="14"/>
          <w:szCs w:val="14"/>
        </w:rPr>
      </w:pPr>
      <w:r w:rsidRPr="00770A5B">
        <w:rPr>
          <w:b/>
          <w:bCs/>
          <w:sz w:val="14"/>
          <w:szCs w:val="14"/>
        </w:rPr>
        <w:t>WITH THE PROCEEDINGS OF THE</w:t>
      </w:r>
    </w:p>
    <w:p w:rsidR="00801F32" w:rsidRPr="00770A5B" w:rsidRDefault="00801F32" w:rsidP="00801F32">
      <w:pPr>
        <w:spacing w:after="80"/>
        <w:jc w:val="center"/>
        <w:rPr>
          <w:rFonts w:ascii="Arial" w:eastAsia="Arial" w:hAnsi="Arial" w:cs="Arial"/>
          <w:spacing w:val="20"/>
          <w:w w:val="60"/>
          <w:sz w:val="28"/>
          <w:szCs w:val="28"/>
        </w:rPr>
      </w:pPr>
      <w:r w:rsidRPr="00770A5B">
        <w:rPr>
          <w:rFonts w:ascii="Arial" w:eastAsia="Arial" w:hAnsi="Arial" w:cs="Arial"/>
          <w:spacing w:val="20"/>
          <w:w w:val="60"/>
          <w:sz w:val="28"/>
          <w:szCs w:val="28"/>
        </w:rPr>
        <w:t>CHRISTIAN CONVENTIONS OF MINISTERS AND LAYMEN.</w:t>
      </w:r>
    </w:p>
    <w:p w:rsidR="00801F32" w:rsidRPr="008A44BF" w:rsidRDefault="00801F32" w:rsidP="00801F32">
      <w:pPr>
        <w:spacing w:after="140" w:line="223" w:lineRule="auto"/>
        <w:jc w:val="center"/>
        <w:rPr>
          <w:sz w:val="18"/>
          <w:szCs w:val="18"/>
        </w:rPr>
      </w:pPr>
      <w:r w:rsidRPr="008A44BF">
        <w:rPr>
          <w:rFonts w:ascii="Garamond" w:hAnsi="Garamond"/>
          <w:sz w:val="18"/>
          <w:szCs w:val="18"/>
        </w:rPr>
        <w:t>From Verbatim Reports by our own Phonographer, and those of the New York</w:t>
      </w:r>
      <w:r w:rsidRPr="008A44BF">
        <w:rPr>
          <w:rFonts w:ascii="Garamond" w:hAnsi="Garamond"/>
          <w:sz w:val="18"/>
          <w:szCs w:val="18"/>
        </w:rPr>
        <w:br/>
        <w:t>Tribune, Chicago Inter-Ocean, Boston Journal and Boston Globe</w:t>
      </w:r>
      <w:r w:rsidRPr="008A44BF">
        <w:rPr>
          <w:sz w:val="18"/>
          <w:szCs w:val="18"/>
        </w:rPr>
        <w:t>.</w:t>
      </w:r>
    </w:p>
    <w:p w:rsidR="00801F32" w:rsidRPr="008A44BF" w:rsidRDefault="00801F32" w:rsidP="00801F32">
      <w:pPr>
        <w:spacing w:after="120"/>
        <w:jc w:val="center"/>
        <w:rPr>
          <w:b/>
          <w:bCs/>
          <w:sz w:val="12"/>
          <w:szCs w:val="12"/>
        </w:rPr>
      </w:pPr>
      <w:r w:rsidRPr="008A44BF">
        <w:rPr>
          <w:b/>
          <w:bCs/>
          <w:sz w:val="12"/>
          <w:szCs w:val="12"/>
        </w:rPr>
        <w:t>ALSO THE LIVES OF</w:t>
      </w:r>
    </w:p>
    <w:p w:rsidR="00801F32" w:rsidRPr="008A44BF" w:rsidRDefault="00801F32" w:rsidP="00801F32">
      <w:pPr>
        <w:spacing w:after="140" w:line="276" w:lineRule="auto"/>
        <w:jc w:val="center"/>
        <w:rPr>
          <w:sz w:val="20"/>
          <w:szCs w:val="20"/>
        </w:rPr>
      </w:pPr>
      <w:r w:rsidRPr="008A44BF">
        <w:rPr>
          <w:bCs/>
          <w:sz w:val="20"/>
          <w:szCs w:val="20"/>
        </w:rPr>
        <w:t xml:space="preserve">D. L. </w:t>
      </w:r>
      <w:r w:rsidRPr="008A44BF">
        <w:rPr>
          <w:smallCaps/>
          <w:sz w:val="20"/>
          <w:szCs w:val="20"/>
        </w:rPr>
        <w:t>Moody,</w:t>
      </w:r>
      <w:r w:rsidRPr="008A44BF">
        <w:rPr>
          <w:bCs/>
          <w:sz w:val="20"/>
          <w:szCs w:val="20"/>
        </w:rPr>
        <w:t xml:space="preserve"> I. D</w:t>
      </w:r>
      <w:r w:rsidRPr="008A44BF">
        <w:rPr>
          <w:b/>
          <w:bCs/>
          <w:sz w:val="20"/>
          <w:szCs w:val="20"/>
        </w:rPr>
        <w:t xml:space="preserve">. </w:t>
      </w:r>
      <w:r w:rsidRPr="008A44BF">
        <w:rPr>
          <w:smallCaps/>
          <w:sz w:val="20"/>
          <w:szCs w:val="20"/>
        </w:rPr>
        <w:t>Sankey,</w:t>
      </w:r>
      <w:r w:rsidRPr="008A44BF">
        <w:rPr>
          <w:sz w:val="20"/>
          <w:szCs w:val="20"/>
        </w:rPr>
        <w:t xml:space="preserve"> P. P. </w:t>
      </w:r>
      <w:r w:rsidRPr="008A44BF">
        <w:rPr>
          <w:smallCaps/>
          <w:sz w:val="20"/>
          <w:szCs w:val="20"/>
        </w:rPr>
        <w:t>Bliss, Rev. Joseph Cook,</w:t>
      </w:r>
      <w:r w:rsidRPr="008A44BF">
        <w:rPr>
          <w:smallCaps/>
          <w:sz w:val="20"/>
          <w:szCs w:val="20"/>
        </w:rPr>
        <w:br/>
        <w:t>and Frances</w:t>
      </w:r>
      <w:r w:rsidRPr="008A44BF">
        <w:rPr>
          <w:sz w:val="20"/>
          <w:szCs w:val="20"/>
        </w:rPr>
        <w:t xml:space="preserve"> E. </w:t>
      </w:r>
      <w:r w:rsidRPr="008A44BF">
        <w:rPr>
          <w:smallCaps/>
          <w:sz w:val="20"/>
          <w:szCs w:val="20"/>
        </w:rPr>
        <w:t>Willard.</w:t>
      </w:r>
    </w:p>
    <w:p w:rsidR="00801F32" w:rsidRPr="008A44BF" w:rsidRDefault="00801F32" w:rsidP="00801F32">
      <w:pPr>
        <w:spacing w:after="180"/>
        <w:jc w:val="center"/>
        <w:rPr>
          <w:sz w:val="28"/>
          <w:szCs w:val="28"/>
        </w:rPr>
      </w:pPr>
      <w:r w:rsidRPr="008A44BF">
        <w:rPr>
          <w:sz w:val="28"/>
          <w:szCs w:val="28"/>
        </w:rPr>
        <w:t>BY M. LAIRD SIMONS,</w:t>
      </w:r>
    </w:p>
    <w:p w:rsidR="00801F32" w:rsidRPr="008A44BF" w:rsidRDefault="00801F32" w:rsidP="00801F32">
      <w:pPr>
        <w:spacing w:after="40" w:line="271" w:lineRule="auto"/>
        <w:ind w:left="540" w:firstLine="60"/>
        <w:jc w:val="center"/>
        <w:rPr>
          <w:i/>
          <w:iCs/>
          <w:sz w:val="18"/>
          <w:szCs w:val="18"/>
        </w:rPr>
      </w:pPr>
      <w:r w:rsidRPr="008A44BF">
        <w:rPr>
          <w:i/>
          <w:iCs/>
          <w:sz w:val="18"/>
          <w:szCs w:val="18"/>
        </w:rPr>
        <w:t>Author of “Companion Articles to the Pictorial Home Bible</w:t>
      </w:r>
      <w:r>
        <w:rPr>
          <w:i/>
          <w:iCs/>
          <w:sz w:val="18"/>
          <w:szCs w:val="18"/>
        </w:rPr>
        <w:t>;”</w:t>
      </w:r>
      <w:r w:rsidRPr="008A44BF">
        <w:rPr>
          <w:i/>
          <w:iCs/>
          <w:sz w:val="18"/>
          <w:szCs w:val="18"/>
        </w:rPr>
        <w:t xml:space="preserve"> Editor of “Sund</w:t>
      </w:r>
      <w:r>
        <w:rPr>
          <w:i/>
          <w:iCs/>
          <w:sz w:val="18"/>
          <w:szCs w:val="18"/>
        </w:rPr>
        <w:t>a</w:t>
      </w:r>
      <w:r w:rsidRPr="008A44BF">
        <w:rPr>
          <w:i/>
          <w:iCs/>
          <w:sz w:val="18"/>
          <w:szCs w:val="18"/>
        </w:rPr>
        <w:t>y</w:t>
      </w:r>
    </w:p>
    <w:p w:rsidR="00801F32" w:rsidRPr="008A44BF" w:rsidRDefault="00801F32" w:rsidP="00801F32">
      <w:pPr>
        <w:spacing w:after="40" w:line="271" w:lineRule="auto"/>
        <w:ind w:left="540" w:firstLine="60"/>
        <w:jc w:val="center"/>
        <w:rPr>
          <w:i/>
          <w:iCs/>
          <w:sz w:val="18"/>
          <w:szCs w:val="18"/>
        </w:rPr>
      </w:pPr>
      <w:r w:rsidRPr="008A44BF">
        <w:rPr>
          <w:i/>
          <w:iCs/>
          <w:sz w:val="18"/>
          <w:szCs w:val="18"/>
        </w:rPr>
        <w:t>Half-Hours with the Great Preachers</w:t>
      </w:r>
      <w:r>
        <w:rPr>
          <w:i/>
          <w:iCs/>
          <w:sz w:val="18"/>
          <w:szCs w:val="18"/>
        </w:rPr>
        <w:t>;” and “</w:t>
      </w:r>
      <w:r w:rsidRPr="008A44BF">
        <w:rPr>
          <w:i/>
          <w:iCs/>
          <w:sz w:val="18"/>
          <w:szCs w:val="18"/>
        </w:rPr>
        <w:t>Duyckinck' s Cyclopedia</w:t>
      </w:r>
    </w:p>
    <w:p w:rsidR="00801F32" w:rsidRPr="008A44BF" w:rsidRDefault="00801F32" w:rsidP="00801F32">
      <w:pPr>
        <w:spacing w:line="271" w:lineRule="auto"/>
        <w:ind w:left="140"/>
        <w:jc w:val="center"/>
        <w:rPr>
          <w:sz w:val="18"/>
          <w:szCs w:val="18"/>
        </w:rPr>
      </w:pPr>
      <w:r w:rsidRPr="008A44BF">
        <w:rPr>
          <w:i/>
          <w:iCs/>
          <w:sz w:val="18"/>
          <w:szCs w:val="18"/>
        </w:rPr>
        <w:t>of American Literature</w:t>
      </w:r>
      <w:r>
        <w:rPr>
          <w:i/>
          <w:iCs/>
          <w:sz w:val="18"/>
          <w:szCs w:val="18"/>
        </w:rPr>
        <w:t>.”</w:t>
      </w:r>
    </w:p>
    <w:p w:rsidR="00801F32" w:rsidRPr="008A44BF" w:rsidRDefault="00801F32" w:rsidP="00801F32">
      <w:pPr>
        <w:jc w:val="center"/>
        <w:outlineLvl w:val="1"/>
        <w:rPr>
          <w:sz w:val="20"/>
          <w:szCs w:val="20"/>
        </w:rPr>
      </w:pPr>
      <w:bookmarkStart w:id="2" w:name="bookmark2"/>
    </w:p>
    <w:p w:rsidR="00801F32" w:rsidRPr="008A44BF" w:rsidRDefault="00801F32" w:rsidP="00801F32">
      <w:pPr>
        <w:jc w:val="center"/>
        <w:outlineLvl w:val="1"/>
        <w:rPr>
          <w:sz w:val="20"/>
          <w:szCs w:val="20"/>
        </w:rPr>
      </w:pPr>
    </w:p>
    <w:p w:rsidR="00801F32" w:rsidRPr="008A44BF" w:rsidRDefault="00801F32" w:rsidP="00801F32">
      <w:pPr>
        <w:jc w:val="center"/>
        <w:outlineLvl w:val="1"/>
        <w:rPr>
          <w:sz w:val="20"/>
          <w:szCs w:val="20"/>
        </w:rPr>
      </w:pPr>
      <w:r w:rsidRPr="008A44BF">
        <w:rPr>
          <w:sz w:val="20"/>
          <w:szCs w:val="20"/>
        </w:rPr>
        <w:t>ILLUSTRATED.</w:t>
      </w:r>
      <w:bookmarkEnd w:id="2"/>
    </w:p>
    <w:p w:rsidR="00801F32" w:rsidRPr="008A44BF" w:rsidRDefault="00801F32" w:rsidP="00801F32">
      <w:pPr>
        <w:spacing w:after="40" w:line="264" w:lineRule="auto"/>
        <w:jc w:val="center"/>
        <w:rPr>
          <w:sz w:val="15"/>
          <w:szCs w:val="15"/>
        </w:rPr>
      </w:pPr>
    </w:p>
    <w:p w:rsidR="00801F32" w:rsidRPr="008A44BF" w:rsidRDefault="00801F32" w:rsidP="00801F32">
      <w:pPr>
        <w:spacing w:after="40" w:line="264" w:lineRule="auto"/>
        <w:jc w:val="center"/>
        <w:rPr>
          <w:sz w:val="15"/>
          <w:szCs w:val="15"/>
        </w:rPr>
      </w:pPr>
    </w:p>
    <w:p w:rsidR="00801F32" w:rsidRPr="008A44BF" w:rsidRDefault="00801F32" w:rsidP="00801F32">
      <w:pPr>
        <w:spacing w:after="40" w:line="264" w:lineRule="auto"/>
        <w:jc w:val="center"/>
        <w:rPr>
          <w:sz w:val="22"/>
          <w:szCs w:val="22"/>
        </w:rPr>
      </w:pPr>
      <w:r w:rsidRPr="008A44BF">
        <w:rPr>
          <w:sz w:val="22"/>
          <w:szCs w:val="22"/>
        </w:rPr>
        <w:t>CHICAGO:</w:t>
      </w:r>
    </w:p>
    <w:p w:rsidR="00801F32" w:rsidRPr="008A44BF" w:rsidRDefault="00801F32" w:rsidP="00801F32">
      <w:pPr>
        <w:spacing w:after="40"/>
        <w:jc w:val="center"/>
        <w:outlineLvl w:val="1"/>
      </w:pPr>
      <w:bookmarkStart w:id="3" w:name="bookmark3"/>
      <w:r w:rsidRPr="008A44BF">
        <w:t>L. T. PALMER &amp; CO.</w:t>
      </w:r>
      <w:bookmarkEnd w:id="3"/>
    </w:p>
    <w:p w:rsidR="00801F32" w:rsidRPr="008A44BF" w:rsidRDefault="00801F32" w:rsidP="00801F32">
      <w:pPr>
        <w:spacing w:after="40" w:line="264" w:lineRule="auto"/>
        <w:jc w:val="center"/>
        <w:rPr>
          <w:sz w:val="18"/>
          <w:szCs w:val="18"/>
        </w:rPr>
      </w:pPr>
      <w:r w:rsidRPr="008A44BF">
        <w:rPr>
          <w:i/>
          <w:iCs/>
          <w:sz w:val="18"/>
          <w:szCs w:val="18"/>
        </w:rPr>
        <w:t xml:space="preserve">Philadelphia, </w:t>
      </w:r>
      <w:r w:rsidRPr="008A44BF">
        <w:rPr>
          <w:smallCaps/>
          <w:sz w:val="18"/>
          <w:szCs w:val="18"/>
        </w:rPr>
        <w:t>William Flint.</w:t>
      </w:r>
      <w:r w:rsidRPr="008A44BF">
        <w:rPr>
          <w:smallCaps/>
          <w:sz w:val="18"/>
          <w:szCs w:val="18"/>
        </w:rPr>
        <w:tab/>
        <w:t xml:space="preserve"> </w:t>
      </w:r>
      <w:r w:rsidRPr="008A44BF">
        <w:rPr>
          <w:i/>
          <w:iCs/>
          <w:sz w:val="18"/>
          <w:szCs w:val="18"/>
        </w:rPr>
        <w:t xml:space="preserve">St. Louis, </w:t>
      </w:r>
      <w:r w:rsidRPr="008A44BF">
        <w:rPr>
          <w:smallCaps/>
          <w:sz w:val="18"/>
          <w:szCs w:val="18"/>
        </w:rPr>
        <w:t>Scammell &amp; Company</w:t>
      </w:r>
      <w:r w:rsidRPr="008A44BF">
        <w:rPr>
          <w:smallCaps/>
          <w:sz w:val="18"/>
          <w:szCs w:val="18"/>
        </w:rPr>
        <w:br/>
      </w:r>
      <w:r w:rsidRPr="008A44BF">
        <w:rPr>
          <w:i/>
          <w:iCs/>
          <w:sz w:val="18"/>
          <w:szCs w:val="18"/>
        </w:rPr>
        <w:t xml:space="preserve">Springfield, Mass.  </w:t>
      </w:r>
      <w:r w:rsidRPr="008A44BF">
        <w:rPr>
          <w:smallCaps/>
          <w:sz w:val="18"/>
          <w:szCs w:val="18"/>
        </w:rPr>
        <w:t>Star Publishing Co.</w:t>
      </w:r>
    </w:p>
    <w:p w:rsidR="00801F32" w:rsidRPr="008A44BF" w:rsidRDefault="00801F32" w:rsidP="00801F32">
      <w:pPr>
        <w:spacing w:line="264" w:lineRule="auto"/>
        <w:jc w:val="center"/>
        <w:rPr>
          <w:sz w:val="18"/>
          <w:szCs w:val="18"/>
        </w:rPr>
      </w:pPr>
      <w:r w:rsidRPr="008A44BF">
        <w:rPr>
          <w:sz w:val="18"/>
          <w:szCs w:val="18"/>
        </w:rPr>
        <w:t>1877.</w:t>
      </w:r>
    </w:p>
    <w:p w:rsidR="00801F32" w:rsidRDefault="00801F32" w:rsidP="00801F32">
      <w:pPr>
        <w:rPr>
          <w:sz w:val="28"/>
          <w:szCs w:val="28"/>
          <w:lang w:val="en-GB"/>
        </w:rPr>
      </w:pPr>
      <w:r>
        <w:rPr>
          <w:lang w:val="en-GB"/>
        </w:rPr>
        <w:br w:type="page"/>
      </w:r>
    </w:p>
    <w:p w:rsidR="005100AB" w:rsidRPr="00A83493" w:rsidRDefault="002D752B" w:rsidP="00A83493">
      <w:pPr>
        <w:pStyle w:val="Heading10"/>
        <w:keepNext/>
        <w:keepLines/>
        <w:shd w:val="clear" w:color="auto" w:fill="auto"/>
        <w:spacing w:line="480" w:lineRule="auto"/>
        <w:rPr>
          <w:lang w:val="en-GB"/>
        </w:rPr>
      </w:pPr>
      <w:r w:rsidRPr="00A83493">
        <w:rPr>
          <w:lang w:val="en-GB"/>
        </w:rPr>
        <w:lastRenderedPageBreak/>
        <w:t>ONE THING THOU LACKEST.</w:t>
      </w:r>
      <w:bookmarkEnd w:id="0"/>
    </w:p>
    <w:p w:rsidR="005100AB" w:rsidRPr="00A83493" w:rsidRDefault="00A83493" w:rsidP="00A83493">
      <w:pPr>
        <w:pStyle w:val="Bodytext20"/>
        <w:shd w:val="clear" w:color="auto" w:fill="auto"/>
        <w:spacing w:line="480" w:lineRule="auto"/>
        <w:rPr>
          <w:sz w:val="20"/>
          <w:szCs w:val="20"/>
          <w:lang w:val="en-GB"/>
        </w:rPr>
      </w:pPr>
      <w:r w:rsidRPr="00A83493">
        <w:rPr>
          <w:sz w:val="20"/>
          <w:szCs w:val="20"/>
          <w:lang w:val="en-GB"/>
        </w:rPr>
        <w:t>“</w:t>
      </w:r>
      <w:r w:rsidR="002D752B" w:rsidRPr="00A83493">
        <w:rPr>
          <w:sz w:val="20"/>
          <w:szCs w:val="20"/>
          <w:lang w:val="en-GB"/>
        </w:rPr>
        <w:t xml:space="preserve">One thing thou lackest.” </w:t>
      </w:r>
      <w:r w:rsidR="002D752B" w:rsidRPr="00A83493">
        <w:rPr>
          <w:smallCaps/>
          <w:sz w:val="20"/>
          <w:szCs w:val="20"/>
          <w:lang w:val="en-GB"/>
        </w:rPr>
        <w:t>Mark</w:t>
      </w:r>
      <w:r w:rsidR="002D752B" w:rsidRPr="00A83493">
        <w:rPr>
          <w:sz w:val="20"/>
          <w:szCs w:val="20"/>
          <w:lang w:val="en-GB"/>
        </w:rPr>
        <w:t xml:space="preserve"> 10:21.</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 xml:space="preserve">I </w:t>
      </w:r>
      <w:r w:rsidRPr="00A83493">
        <w:rPr>
          <w:sz w:val="24"/>
          <w:szCs w:val="24"/>
          <w:lang w:val="en-GB"/>
        </w:rPr>
        <w:t>want to call your attention this evening to six</w:t>
      </w:r>
      <w:r w:rsidR="00A83493">
        <w:rPr>
          <w:sz w:val="24"/>
          <w:szCs w:val="24"/>
          <w:lang w:val="en-GB"/>
        </w:rPr>
        <w:t xml:space="preserve"> “</w:t>
      </w:r>
      <w:r w:rsidRPr="00A83493">
        <w:rPr>
          <w:sz w:val="24"/>
          <w:szCs w:val="24"/>
          <w:lang w:val="en-GB"/>
        </w:rPr>
        <w:t>One things.” The first, Mark x. 21: “One thing thou lackest.” We very often hear people say, “Oh, well, he is a very good man;” or, “She is a very good person; but she lacks one thing;” or, “He lacks one th</w:t>
      </w:r>
      <w:r w:rsidRPr="00A83493">
        <w:rPr>
          <w:sz w:val="24"/>
          <w:szCs w:val="24"/>
          <w:lang w:val="en-GB"/>
        </w:rPr>
        <w:t xml:space="preserve">ing.” But if that one thing is salvation, why he lacks everything. You might say all that a dead man lacks is life. That </w:t>
      </w:r>
      <w:r w:rsidRPr="00A83493">
        <w:rPr>
          <w:sz w:val="24"/>
          <w:szCs w:val="24"/>
          <w:lang w:val="en-GB"/>
        </w:rPr>
        <w:t xml:space="preserve">is </w:t>
      </w:r>
      <w:r w:rsidRPr="00A83493">
        <w:rPr>
          <w:sz w:val="24"/>
          <w:szCs w:val="24"/>
          <w:lang w:val="en-GB"/>
        </w:rPr>
        <w:t>all. All that a beggar lacks is money to make him rich. Only one thing! A sick man, that is lying right on the borders of the eterna</w:t>
      </w:r>
      <w:r w:rsidRPr="00A83493">
        <w:rPr>
          <w:sz w:val="24"/>
          <w:szCs w:val="24"/>
          <w:lang w:val="en-GB"/>
        </w:rPr>
        <w:t>l world, only lacks his health to make him all right. That is one thing; but it is everything to a man that is sick. Money is everything to a man in want—a beggar; and if a man lacks salvation, he lacks everything; and it seems t</w:t>
      </w:r>
      <w:r w:rsidR="0067122F">
        <w:rPr>
          <w:sz w:val="24"/>
          <w:szCs w:val="24"/>
          <w:lang w:val="en-GB"/>
        </w:rPr>
        <w:t>o</w:t>
      </w:r>
      <w:r w:rsidRPr="00A83493">
        <w:rPr>
          <w:sz w:val="24"/>
          <w:szCs w:val="24"/>
          <w:lang w:val="en-GB"/>
        </w:rPr>
        <w:t xml:space="preserve"> me it would be well for </w:t>
      </w:r>
      <w:r w:rsidRPr="00A83493">
        <w:rPr>
          <w:sz w:val="24"/>
          <w:szCs w:val="24"/>
          <w:lang w:val="en-GB"/>
        </w:rPr>
        <w:t>us just to pause in life once in a while and ask ourselves the question, “Do we lack that one thing?” Now, that young man spoken of here came to Christ, and Christ beholding him loved him. He was a noble young man. He tried to save himself by the law. He h</w:t>
      </w:r>
      <w:r w:rsidRPr="00A83493">
        <w:rPr>
          <w:sz w:val="24"/>
          <w:szCs w:val="24"/>
          <w:lang w:val="en-GB"/>
        </w:rPr>
        <w:t>ad the law and the prophets, but when Christ just touched his heart—for he had his heart set on his possessions—he found that he did not love God with all his heart; he did not love his neighbor as himself. He thought he did, but he didn’t know himself. He</w:t>
      </w:r>
      <w:r w:rsidRPr="00A83493">
        <w:rPr>
          <w:sz w:val="24"/>
          <w:szCs w:val="24"/>
          <w:lang w:val="en-GB"/>
        </w:rPr>
        <w:t xml:space="preserve"> spoke very well of himself; he had a good opinion of himself. There are a great many such people, and it is almost impossible to do them good. It is a good deal better for God to say, “Well done</w:t>
      </w:r>
      <w:r w:rsidR="00077A30">
        <w:rPr>
          <w:sz w:val="24"/>
          <w:szCs w:val="24"/>
          <w:lang w:val="en-GB"/>
        </w:rPr>
        <w:t>!</w:t>
      </w:r>
      <w:r w:rsidRPr="00A83493">
        <w:rPr>
          <w:sz w:val="24"/>
          <w:szCs w:val="24"/>
          <w:lang w:val="en-GB"/>
        </w:rPr>
        <w:t>” than for us. It is a good deal better for God to say we l</w:t>
      </w:r>
      <w:r w:rsidRPr="00A83493">
        <w:rPr>
          <w:sz w:val="24"/>
          <w:szCs w:val="24"/>
          <w:lang w:val="en-GB"/>
        </w:rPr>
        <w:t>ack nothing, than it is for us to say ourselves we are not lacking. I am told Whitefield once was a guest of a General high in position, and Whitefield’s courage failed him. He wanted to speak to him about his soul, but he didn’t have the co</w:t>
      </w:r>
      <w:r w:rsidRPr="00A83493">
        <w:rPr>
          <w:sz w:val="24"/>
          <w:szCs w:val="24"/>
          <w:lang w:val="en-GB"/>
        </w:rPr>
        <w:t xml:space="preserve">urage. He was </w:t>
      </w:r>
      <w:r w:rsidRPr="00A83493">
        <w:rPr>
          <w:sz w:val="24"/>
          <w:szCs w:val="24"/>
          <w:lang w:val="en-GB"/>
        </w:rPr>
        <w:t>up late one evening and the next morning he was to go away early. The General was an old man; but he was one of those men that lacked that one thing. He lacked Christ and lacked salvation; and White</w:t>
      </w:r>
      <w:r w:rsidRPr="00A83493">
        <w:rPr>
          <w:sz w:val="24"/>
          <w:szCs w:val="24"/>
          <w:lang w:val="en-GB"/>
        </w:rPr>
        <w:t>field when he went up stairs to retire, just took his di</w:t>
      </w:r>
      <w:r w:rsidRPr="00A83493">
        <w:rPr>
          <w:sz w:val="24"/>
          <w:szCs w:val="24"/>
          <w:lang w:val="en-GB"/>
        </w:rPr>
        <w:t xml:space="preserve">amond ring and wrote upon the pane of glass, “One thing thou lackest.” And after Whitefield had gone some of the servants found that text of Scripture, and spoke to the General about it; and God used that to bring the old soldier to his knees and into the </w:t>
      </w:r>
      <w:r w:rsidRPr="00A83493">
        <w:rPr>
          <w:sz w:val="24"/>
          <w:szCs w:val="24"/>
          <w:lang w:val="en-GB"/>
        </w:rPr>
        <w:t>kingdom.</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 xml:space="preserve">“One thing thou lackest.” My friends, do you lack Christ? </w:t>
      </w:r>
      <w:r w:rsidRPr="00A83493">
        <w:rPr>
          <w:sz w:val="24"/>
          <w:szCs w:val="24"/>
          <w:lang w:val="en-GB"/>
        </w:rPr>
        <w:t xml:space="preserve">I </w:t>
      </w:r>
      <w:r w:rsidRPr="00A83493">
        <w:rPr>
          <w:sz w:val="24"/>
          <w:szCs w:val="24"/>
          <w:lang w:val="en-GB"/>
        </w:rPr>
        <w:t xml:space="preserve">was speaking once in Manchester, on a platform very much </w:t>
      </w:r>
      <w:r w:rsidRPr="00A83493">
        <w:rPr>
          <w:sz w:val="24"/>
          <w:szCs w:val="24"/>
          <w:lang w:val="en-GB"/>
        </w:rPr>
        <w:t xml:space="preserve">higher </w:t>
      </w:r>
      <w:r w:rsidRPr="00A83493">
        <w:rPr>
          <w:sz w:val="24"/>
          <w:szCs w:val="24"/>
          <w:lang w:val="en-GB"/>
        </w:rPr>
        <w:t xml:space="preserve">than this, and right below me, in </w:t>
      </w:r>
      <w:r w:rsidRPr="00A83493">
        <w:rPr>
          <w:sz w:val="24"/>
          <w:szCs w:val="24"/>
          <w:lang w:val="en-GB"/>
        </w:rPr>
        <w:t xml:space="preserve">a </w:t>
      </w:r>
      <w:r w:rsidR="00077A30">
        <w:rPr>
          <w:sz w:val="24"/>
          <w:szCs w:val="24"/>
          <w:lang w:val="en-GB"/>
        </w:rPr>
        <w:t>seat cl</w:t>
      </w:r>
      <w:r w:rsidRPr="00A83493">
        <w:rPr>
          <w:sz w:val="24"/>
          <w:szCs w:val="24"/>
          <w:lang w:val="en-GB"/>
        </w:rPr>
        <w:t xml:space="preserve">ose up </w:t>
      </w:r>
      <w:r w:rsidRPr="00A83493">
        <w:rPr>
          <w:sz w:val="24"/>
          <w:szCs w:val="24"/>
          <w:lang w:val="en-GB"/>
        </w:rPr>
        <w:t xml:space="preserve">to </w:t>
      </w:r>
      <w:r w:rsidRPr="00A83493">
        <w:rPr>
          <w:sz w:val="24"/>
          <w:szCs w:val="24"/>
          <w:lang w:val="en-GB"/>
        </w:rPr>
        <w:t xml:space="preserve">the platform, </w:t>
      </w:r>
      <w:r w:rsidRPr="00A83493">
        <w:rPr>
          <w:sz w:val="24"/>
          <w:szCs w:val="24"/>
          <w:lang w:val="en-GB"/>
        </w:rPr>
        <w:t>sat</w:t>
      </w:r>
      <w:r w:rsidR="00A83493" w:rsidRPr="00A83493">
        <w:rPr>
          <w:sz w:val="24"/>
          <w:szCs w:val="24"/>
          <w:lang w:val="en-GB"/>
        </w:rPr>
        <w:t xml:space="preserve"> </w:t>
      </w:r>
      <w:r w:rsidRPr="00A83493">
        <w:rPr>
          <w:sz w:val="24"/>
          <w:szCs w:val="24"/>
          <w:lang w:val="en-GB"/>
        </w:rPr>
        <w:t>a</w:t>
      </w:r>
      <w:r w:rsidRPr="00A83493">
        <w:rPr>
          <w:sz w:val="24"/>
          <w:szCs w:val="24"/>
          <w:lang w:val="en-GB"/>
        </w:rPr>
        <w:t xml:space="preserve"> man who strained his neck looking up at me all the</w:t>
      </w:r>
      <w:r w:rsidRPr="00A83493">
        <w:rPr>
          <w:sz w:val="24"/>
          <w:szCs w:val="24"/>
          <w:lang w:val="en-GB"/>
        </w:rPr>
        <w:t xml:space="preserve"> time; and I looked right down on him and said,</w:t>
      </w:r>
      <w:r w:rsidR="00A83493">
        <w:rPr>
          <w:sz w:val="24"/>
          <w:szCs w:val="24"/>
          <w:lang w:val="en-GB"/>
        </w:rPr>
        <w:t xml:space="preserve"> “</w:t>
      </w:r>
      <w:r w:rsidRPr="00A83493">
        <w:rPr>
          <w:sz w:val="24"/>
          <w:szCs w:val="24"/>
          <w:lang w:val="en-GB"/>
        </w:rPr>
        <w:t>My friend, won’t you take Christ?</w:t>
      </w:r>
      <w:r w:rsidR="00077A30">
        <w:rPr>
          <w:sz w:val="24"/>
          <w:szCs w:val="24"/>
          <w:lang w:val="en-GB"/>
        </w:rPr>
        <w:t>”</w:t>
      </w:r>
      <w:r w:rsidR="00A83493">
        <w:rPr>
          <w:sz w:val="24"/>
          <w:szCs w:val="24"/>
          <w:lang w:val="en-GB"/>
        </w:rPr>
        <w:t xml:space="preserve"> </w:t>
      </w:r>
      <w:r w:rsidRPr="00A83493">
        <w:rPr>
          <w:sz w:val="24"/>
          <w:szCs w:val="24"/>
          <w:lang w:val="en-GB"/>
        </w:rPr>
        <w:t>Said he, “I have got him, thank God!</w:t>
      </w:r>
      <w:r w:rsidR="00077A30">
        <w:rPr>
          <w:sz w:val="24"/>
          <w:szCs w:val="24"/>
          <w:lang w:val="en-GB"/>
        </w:rPr>
        <w:t xml:space="preserve">” </w:t>
      </w:r>
      <w:r w:rsidRPr="00A83493">
        <w:rPr>
          <w:sz w:val="24"/>
          <w:szCs w:val="24"/>
          <w:lang w:val="en-GB"/>
        </w:rPr>
        <w:t xml:space="preserve">He did not lack him. He had got him; and it is the privilege of every one here to have </w:t>
      </w:r>
      <w:r w:rsidRPr="00A83493">
        <w:rPr>
          <w:sz w:val="24"/>
          <w:szCs w:val="24"/>
          <w:lang w:val="en-GB"/>
        </w:rPr>
        <w:lastRenderedPageBreak/>
        <w:t>salvation, and to know you have got it. Now,</w:t>
      </w:r>
      <w:r w:rsidRPr="00A83493">
        <w:rPr>
          <w:sz w:val="24"/>
          <w:szCs w:val="24"/>
          <w:lang w:val="en-GB"/>
        </w:rPr>
        <w:t xml:space="preserve"> when I was out to sea, some time ago, we had been in a fog and storm and darkness for a day or two, and didn’t know just where we were; but the mo</w:t>
      </w:r>
      <w:r w:rsidRPr="00A83493">
        <w:rPr>
          <w:sz w:val="24"/>
          <w:szCs w:val="24"/>
          <w:lang w:val="en-GB"/>
        </w:rPr>
        <w:softHyphen/>
        <w:t>ment the clouds broke away a little and we could get a glimpse of the sun, we took an observation to find ou</w:t>
      </w:r>
      <w:r w:rsidRPr="00A83493">
        <w:rPr>
          <w:sz w:val="24"/>
          <w:szCs w:val="24"/>
          <w:lang w:val="en-GB"/>
        </w:rPr>
        <w:t>t where we were; and I think it would be well for sinners to take an observation and find out where they are. Have I a hope that will bear the light of eternity; or am I lacking that one thing that will be worth more than all the world when God calls me to</w:t>
      </w:r>
      <w:r w:rsidRPr="00A83493">
        <w:rPr>
          <w:sz w:val="24"/>
          <w:szCs w:val="24"/>
          <w:lang w:val="en-GB"/>
        </w:rPr>
        <w:t xml:space="preserve"> stand for him? You know when a man comes to die, church order and government won’t help him. It may be very well to ease a man’s conscience; but when he comes to die, he wants a real, living, personal Christ. That is the one thing to have. My friends, hav</w:t>
      </w:r>
      <w:r w:rsidRPr="00A83493">
        <w:rPr>
          <w:sz w:val="24"/>
          <w:szCs w:val="24"/>
          <w:lang w:val="en-GB"/>
        </w:rPr>
        <w:t>e you got him? “Oh, yes, I go to church every Sunday.</w:t>
      </w:r>
      <w:r w:rsidR="00077A30">
        <w:rPr>
          <w:sz w:val="24"/>
          <w:szCs w:val="24"/>
          <w:lang w:val="en-GB"/>
        </w:rPr>
        <w:t>”</w:t>
      </w:r>
      <w:r w:rsidR="00A83493">
        <w:rPr>
          <w:sz w:val="24"/>
          <w:szCs w:val="24"/>
          <w:lang w:val="en-GB"/>
        </w:rPr>
        <w:t xml:space="preserve"> </w:t>
      </w:r>
      <w:r w:rsidRPr="00A83493">
        <w:rPr>
          <w:sz w:val="24"/>
          <w:szCs w:val="24"/>
          <w:lang w:val="en-GB"/>
        </w:rPr>
        <w:t>Well, that is not having Christ. You may go to church and lack Christ. “But I say my prayers.</w:t>
      </w:r>
      <w:r w:rsidR="00077A30">
        <w:rPr>
          <w:sz w:val="24"/>
          <w:szCs w:val="24"/>
          <w:lang w:val="en-GB"/>
        </w:rPr>
        <w:t xml:space="preserve">” </w:t>
      </w:r>
      <w:r w:rsidRPr="00A83493">
        <w:rPr>
          <w:sz w:val="24"/>
          <w:szCs w:val="24"/>
          <w:lang w:val="en-GB"/>
        </w:rPr>
        <w:t xml:space="preserve">Yes, a man can say his prayers, too, and yet lack Christ. I suppose no one prayed more than Saul did in </w:t>
      </w:r>
      <w:r w:rsidRPr="00A83493">
        <w:rPr>
          <w:sz w:val="24"/>
          <w:szCs w:val="24"/>
          <w:lang w:val="en-GB"/>
        </w:rPr>
        <w:t>Jerusalem; at least he thought he prayed. The time he really prayed was when he got near to God and cried out, “Lord, what wilt thou have me to do?” That prayer came right out of his heart, and not out of the prayer-book. He cried right out what he felt. T</w:t>
      </w:r>
      <w:r w:rsidRPr="00A83493">
        <w:rPr>
          <w:sz w:val="24"/>
          <w:szCs w:val="24"/>
          <w:lang w:val="en-GB"/>
        </w:rPr>
        <w:t>here are a good many that are just going through the forms. They have got the form, but they have got no Christ. Now, my friends, let us be honest to</w:t>
      </w:r>
      <w:r w:rsidRPr="00A83493">
        <w:rPr>
          <w:sz w:val="24"/>
          <w:szCs w:val="24"/>
          <w:lang w:val="en-GB"/>
        </w:rPr>
        <w:t xml:space="preserve">day; and let us see if we lack that one thing. If we do let us not rest until we have it. </w:t>
      </w:r>
      <w:r w:rsidR="00077A30" w:rsidRPr="00077A30">
        <w:rPr>
          <w:sz w:val="24"/>
          <w:szCs w:val="24"/>
          <w:lang w:val="en-GB"/>
        </w:rPr>
        <w:t>“</w:t>
      </w:r>
      <w:r w:rsidRPr="00A83493">
        <w:rPr>
          <w:sz w:val="24"/>
          <w:szCs w:val="24"/>
          <w:lang w:val="en-GB"/>
        </w:rPr>
        <w:t>One thing tho</w:t>
      </w:r>
      <w:r w:rsidRPr="00A83493">
        <w:rPr>
          <w:sz w:val="24"/>
          <w:szCs w:val="24"/>
          <w:lang w:val="en-GB"/>
        </w:rPr>
        <w:t>u lackest;</w:t>
      </w:r>
      <w:r w:rsidR="00077A30">
        <w:rPr>
          <w:sz w:val="24"/>
          <w:szCs w:val="24"/>
          <w:lang w:val="en-GB"/>
        </w:rPr>
        <w:t>”</w:t>
      </w:r>
      <w:r w:rsidR="00A83493">
        <w:rPr>
          <w:sz w:val="24"/>
          <w:szCs w:val="24"/>
          <w:lang w:val="en-GB"/>
        </w:rPr>
        <w:t xml:space="preserve"> </w:t>
      </w:r>
      <w:r w:rsidRPr="00A83493">
        <w:rPr>
          <w:sz w:val="24"/>
          <w:szCs w:val="24"/>
          <w:lang w:val="en-GB"/>
        </w:rPr>
        <w:t>and the young man turned away sorrowful.</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 xml:space="preserve">The next thing </w:t>
      </w:r>
      <w:r w:rsidR="00077A30">
        <w:rPr>
          <w:sz w:val="24"/>
          <w:szCs w:val="24"/>
          <w:lang w:val="en-GB"/>
        </w:rPr>
        <w:t>I</w:t>
      </w:r>
      <w:r w:rsidRPr="00A83493">
        <w:rPr>
          <w:sz w:val="24"/>
          <w:szCs w:val="24"/>
          <w:lang w:val="en-GB"/>
        </w:rPr>
        <w:t xml:space="preserve"> want to call your attention to is in the 9th chap</w:t>
      </w:r>
      <w:r w:rsidRPr="00A83493">
        <w:rPr>
          <w:sz w:val="24"/>
          <w:szCs w:val="24"/>
          <w:lang w:val="en-GB"/>
        </w:rPr>
        <w:softHyphen/>
        <w:t>ter of John. It is on assurance; because, after we have got Christ, the next thing is to know it. I have spoken sometimes about as</w:t>
      </w:r>
      <w:r w:rsidRPr="00A83493">
        <w:rPr>
          <w:sz w:val="24"/>
          <w:szCs w:val="24"/>
          <w:lang w:val="en-GB"/>
        </w:rPr>
        <w:softHyphen/>
        <w:t>sura</w:t>
      </w:r>
      <w:r w:rsidRPr="00A83493">
        <w:rPr>
          <w:sz w:val="24"/>
          <w:szCs w:val="24"/>
          <w:lang w:val="en-GB"/>
        </w:rPr>
        <w:t xml:space="preserve">nce; but I wish I could every day, until I could get the church of God to look into the subject. Suppose I should meet you when you go out of here, and should take you by the hand and should ask, “Are you a Christian?” You would say: “I hope so; I trust I </w:t>
      </w:r>
      <w:r w:rsidRPr="00A83493">
        <w:rPr>
          <w:sz w:val="24"/>
          <w:szCs w:val="24"/>
          <w:lang w:val="en-GB"/>
        </w:rPr>
        <w:t xml:space="preserve">am.” They don’t dare to say right out, </w:t>
      </w:r>
      <w:r w:rsidR="00077A30" w:rsidRPr="00077A30">
        <w:rPr>
          <w:sz w:val="24"/>
          <w:szCs w:val="24"/>
          <w:lang w:val="en-GB"/>
        </w:rPr>
        <w:t>“</w:t>
      </w:r>
      <w:r w:rsidRPr="00A83493">
        <w:rPr>
          <w:sz w:val="24"/>
          <w:szCs w:val="24"/>
          <w:lang w:val="en-GB"/>
        </w:rPr>
        <w:t>Yes, I am on the Lord’s side;” but they say it in such a stammering way that they don’t really be</w:t>
      </w:r>
      <w:r w:rsidRPr="00A83493">
        <w:rPr>
          <w:sz w:val="24"/>
          <w:szCs w:val="24"/>
          <w:lang w:val="en-GB"/>
        </w:rPr>
        <w:softHyphen/>
        <w:t xml:space="preserve">lieve it themselves. Night after night we have asked people to speak to those near them, and they dare not do it. I </w:t>
      </w:r>
      <w:r w:rsidRPr="00A83493">
        <w:rPr>
          <w:sz w:val="24"/>
          <w:szCs w:val="24"/>
          <w:lang w:val="en-GB"/>
        </w:rPr>
        <w:t>have learned this, that you cannot get men to work until they know the Savior them</w:t>
      </w:r>
      <w:r w:rsidRPr="00A83493">
        <w:rPr>
          <w:sz w:val="24"/>
          <w:szCs w:val="24"/>
          <w:lang w:val="en-GB"/>
        </w:rPr>
        <w:softHyphen/>
        <w:t>selves. Now, this man says here: “I know that whereas I was blind I now see.” If God does open our eyes we know it. They tried to make him believe that Christ was nothing bu</w:t>
      </w:r>
      <w:r w:rsidRPr="00A83493">
        <w:rPr>
          <w:sz w:val="24"/>
          <w:szCs w:val="24"/>
          <w:lang w:val="en-GB"/>
        </w:rPr>
        <w:t>t a man; but, said he:</w:t>
      </w:r>
      <w:r w:rsidR="00A83493">
        <w:rPr>
          <w:sz w:val="24"/>
          <w:szCs w:val="24"/>
          <w:lang w:val="en-GB"/>
        </w:rPr>
        <w:t xml:space="preserve"> “</w:t>
      </w:r>
      <w:r w:rsidRPr="00A83493">
        <w:rPr>
          <w:sz w:val="24"/>
          <w:szCs w:val="24"/>
          <w:lang w:val="en-GB"/>
        </w:rPr>
        <w:t>Haven’t I been feeling my way through the world for twenty-five years, and don’t I know I can see now?” They could not beat that out of him. All the philosophy and science of the present day could not beat that out of him that wher</w:t>
      </w:r>
      <w:r w:rsidRPr="00A83493">
        <w:rPr>
          <w:sz w:val="24"/>
          <w:szCs w:val="24"/>
          <w:lang w:val="en-GB"/>
        </w:rPr>
        <w:t xml:space="preserve">eas he was blind now he could see. All the Scribes and Pharisees could not beat it out of him. He said, “I know I see;” and so, my friends, it is the privilege of every one to have Christ, and to know we have him. This idea that we have </w:t>
      </w:r>
      <w:r w:rsidRPr="00A83493">
        <w:rPr>
          <w:sz w:val="24"/>
          <w:szCs w:val="24"/>
          <w:lang w:val="en-GB"/>
        </w:rPr>
        <w:lastRenderedPageBreak/>
        <w:t>got to go on throug</w:t>
      </w:r>
      <w:r w:rsidRPr="00A83493">
        <w:rPr>
          <w:sz w:val="24"/>
          <w:szCs w:val="24"/>
          <w:lang w:val="en-GB"/>
        </w:rPr>
        <w:t>h the world is a terrible uncertainty. We cannot tell whether we have got to spend eternity in heaven or hell. Some people say: “How are you going to be sure until you have got the judgment? You have got to wait until you are brought before the Judge.” Tha</w:t>
      </w:r>
      <w:r w:rsidRPr="00A83493">
        <w:rPr>
          <w:sz w:val="24"/>
          <w:szCs w:val="24"/>
          <w:lang w:val="en-GB"/>
        </w:rPr>
        <w:t>nk God, we are not ever going to be brought into judgment.</w:t>
      </w:r>
      <w:r w:rsidR="00A83493">
        <w:rPr>
          <w:sz w:val="24"/>
          <w:szCs w:val="24"/>
          <w:lang w:val="en-GB"/>
        </w:rPr>
        <w:t xml:space="preserve"> “</w:t>
      </w:r>
      <w:r w:rsidRPr="00A83493">
        <w:rPr>
          <w:sz w:val="24"/>
          <w:szCs w:val="24"/>
          <w:lang w:val="en-GB"/>
        </w:rPr>
        <w:t>Do</w:t>
      </w:r>
      <w:r w:rsidR="00077A30">
        <w:rPr>
          <w:sz w:val="24"/>
          <w:szCs w:val="24"/>
          <w:lang w:val="en-GB"/>
        </w:rPr>
        <w:t>es</w:t>
      </w:r>
      <w:r w:rsidRPr="00A83493">
        <w:rPr>
          <w:sz w:val="24"/>
          <w:szCs w:val="24"/>
          <w:lang w:val="en-GB"/>
        </w:rPr>
        <w:t>n’t it say every one shall be brought into judg</w:t>
      </w:r>
      <w:r w:rsidRPr="00A83493">
        <w:rPr>
          <w:sz w:val="24"/>
          <w:szCs w:val="24"/>
          <w:lang w:val="en-GB"/>
        </w:rPr>
        <w:softHyphen/>
        <w:t>ment?” they ask. Yes; but that is already passed. I have been brought into judgment nearly 1800 years ago at Calvary. If Christ was not Judge for</w:t>
      </w:r>
      <w:r w:rsidRPr="00A83493">
        <w:rPr>
          <w:sz w:val="24"/>
          <w:szCs w:val="24"/>
          <w:lang w:val="en-GB"/>
        </w:rPr>
        <w:t xml:space="preserve"> me, who was he Judge for? If he didn’t settle the claims of sin, what did he go into judgment for? What does the Cross mean, if it was not for judgment? But they say:</w:t>
      </w:r>
      <w:r w:rsidR="00A83493">
        <w:rPr>
          <w:sz w:val="24"/>
          <w:szCs w:val="24"/>
          <w:lang w:val="en-GB"/>
        </w:rPr>
        <w:t xml:space="preserve"> “</w:t>
      </w:r>
      <w:r w:rsidRPr="00A83493">
        <w:rPr>
          <w:sz w:val="24"/>
          <w:szCs w:val="24"/>
          <w:lang w:val="en-GB"/>
        </w:rPr>
        <w:t>Do</w:t>
      </w:r>
      <w:r w:rsidR="00077A30">
        <w:rPr>
          <w:sz w:val="24"/>
          <w:szCs w:val="24"/>
          <w:lang w:val="en-GB"/>
        </w:rPr>
        <w:t>es</w:t>
      </w:r>
      <w:r w:rsidRPr="00A83493">
        <w:rPr>
          <w:sz w:val="24"/>
          <w:szCs w:val="24"/>
          <w:lang w:val="en-GB"/>
        </w:rPr>
        <w:t>n’t it say in Corinthians, every man must give an account of himself for the deeds d</w:t>
      </w:r>
      <w:r w:rsidRPr="00A83493">
        <w:rPr>
          <w:sz w:val="24"/>
          <w:szCs w:val="24"/>
          <w:lang w:val="en-GB"/>
        </w:rPr>
        <w:t>one in the body?” Certainly, every one must give an account of his stewardship, but not for sin. That is already settled. Do</w:t>
      </w:r>
      <w:r w:rsidR="009409D7">
        <w:rPr>
          <w:sz w:val="24"/>
          <w:szCs w:val="24"/>
          <w:lang w:val="en-GB"/>
        </w:rPr>
        <w:t>es</w:t>
      </w:r>
      <w:r w:rsidRPr="00A83493">
        <w:rPr>
          <w:sz w:val="24"/>
          <w:szCs w:val="24"/>
          <w:lang w:val="en-GB"/>
        </w:rPr>
        <w:t>n’t it say in the Scripture:</w:t>
      </w:r>
      <w:r w:rsidR="00A83493">
        <w:rPr>
          <w:sz w:val="24"/>
          <w:szCs w:val="24"/>
          <w:lang w:val="en-GB"/>
        </w:rPr>
        <w:t xml:space="preserve"> “</w:t>
      </w:r>
      <w:r w:rsidRPr="00A83493">
        <w:rPr>
          <w:sz w:val="24"/>
          <w:szCs w:val="24"/>
          <w:lang w:val="en-GB"/>
        </w:rPr>
        <w:t>Know ye not that your sin shall not be mentioned against you?” We are going to sit upon the throne, a</w:t>
      </w:r>
      <w:r w:rsidRPr="00A83493">
        <w:rPr>
          <w:sz w:val="24"/>
          <w:szCs w:val="24"/>
          <w:lang w:val="en-GB"/>
        </w:rPr>
        <w:t>t the right hand of God himself. We are not going into judg</w:t>
      </w:r>
      <w:r w:rsidRPr="00A83493">
        <w:rPr>
          <w:sz w:val="24"/>
          <w:szCs w:val="24"/>
          <w:lang w:val="en-GB"/>
        </w:rPr>
        <w:softHyphen/>
        <w:t>ment.</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The wages of sin is death, but the gift of God is eternal life. If I didn’t get eternal life twenty-one years ago, when I was converted, what did I get? Then if we get it, ought we not to kn</w:t>
      </w:r>
      <w:r w:rsidRPr="00A83493">
        <w:rPr>
          <w:sz w:val="24"/>
          <w:szCs w:val="24"/>
          <w:lang w:val="en-GB"/>
        </w:rPr>
        <w:t>ow it? It is a terrible delusion of Satan; and I believe hundreds of Christian people are being deceived by Satan now on this one point, that they have not got the assurance of salvation, just because they are not willing to take God at his word.</w:t>
      </w:r>
      <w:r w:rsidR="00A83493">
        <w:rPr>
          <w:sz w:val="24"/>
          <w:szCs w:val="24"/>
          <w:lang w:val="en-GB"/>
        </w:rPr>
        <w:t xml:space="preserve"> “</w:t>
      </w:r>
      <w:r w:rsidRPr="00A83493">
        <w:rPr>
          <w:sz w:val="24"/>
          <w:szCs w:val="24"/>
          <w:lang w:val="en-GB"/>
        </w:rPr>
        <w:t>But,” a</w:t>
      </w:r>
      <w:r w:rsidRPr="00A83493">
        <w:rPr>
          <w:sz w:val="24"/>
          <w:szCs w:val="24"/>
          <w:lang w:val="en-GB"/>
        </w:rPr>
        <w:t xml:space="preserve"> man said to me,</w:t>
      </w:r>
      <w:r w:rsidR="00A83493">
        <w:rPr>
          <w:sz w:val="24"/>
          <w:szCs w:val="24"/>
          <w:lang w:val="en-GB"/>
        </w:rPr>
        <w:t xml:space="preserve"> “</w:t>
      </w:r>
      <w:r w:rsidRPr="00A83493">
        <w:rPr>
          <w:sz w:val="24"/>
          <w:szCs w:val="24"/>
          <w:lang w:val="en-GB"/>
        </w:rPr>
        <w:t xml:space="preserve">no one has come back; and we don’t know what is in the future. It is all dark, and how can we be sure?” Thank God! Christ came down from heaven; and I would rather have him, coming as he does right from the bosom of the Father, than any </w:t>
      </w:r>
      <w:r w:rsidRPr="00A83493">
        <w:rPr>
          <w:sz w:val="24"/>
          <w:szCs w:val="24"/>
          <w:lang w:val="en-GB"/>
        </w:rPr>
        <w:t>one else. We can rely on what Christ says; and he says, “He that believeth on me shall not perish, but hath everlasting life.” Not that we are going to have it when we die, but right here to</w:t>
      </w:r>
      <w:r w:rsidRPr="00A83493">
        <w:rPr>
          <w:sz w:val="24"/>
          <w:szCs w:val="24"/>
          <w:lang w:val="en-GB"/>
        </w:rPr>
        <w:t>day.</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And another thing, I don’t believe we will have any peace or</w:t>
      </w:r>
      <w:r w:rsidRPr="00A83493">
        <w:rPr>
          <w:sz w:val="24"/>
          <w:szCs w:val="24"/>
          <w:lang w:val="en-GB"/>
        </w:rPr>
        <w:t xml:space="preserve"> com</w:t>
      </w:r>
      <w:r w:rsidRPr="00A83493">
        <w:rPr>
          <w:sz w:val="24"/>
          <w:szCs w:val="24"/>
          <w:lang w:val="en-GB"/>
        </w:rPr>
        <w:softHyphen/>
        <w:t>fort or joy until this question of assurance is settled. Some people say:</w:t>
      </w:r>
      <w:r w:rsidR="00A83493">
        <w:rPr>
          <w:sz w:val="24"/>
          <w:szCs w:val="24"/>
          <w:lang w:val="en-GB"/>
        </w:rPr>
        <w:t xml:space="preserve"> “</w:t>
      </w:r>
      <w:r w:rsidRPr="00A83493">
        <w:rPr>
          <w:sz w:val="24"/>
          <w:szCs w:val="24"/>
          <w:lang w:val="en-GB"/>
        </w:rPr>
        <w:t xml:space="preserve">It is presumption for you to stand up there and say you know you are saved.” I say it is presumption for me to stand up here and say I doubt it, when God has said it. Shall I </w:t>
      </w:r>
      <w:r w:rsidRPr="00A83493">
        <w:rPr>
          <w:sz w:val="24"/>
          <w:szCs w:val="24"/>
          <w:lang w:val="en-GB"/>
        </w:rPr>
        <w:t>doubt God’s own Word? But you say, it is too good to be true. Then you must go and settle that thing with the Lord, not with me. I take it as I find it in the Word of God. Do you think he is going to leave his chil</w:t>
      </w:r>
      <w:r w:rsidRPr="00A83493">
        <w:rPr>
          <w:sz w:val="24"/>
          <w:szCs w:val="24"/>
          <w:lang w:val="en-GB"/>
        </w:rPr>
        <w:softHyphen/>
        <w:t>dren down here in the dark world, to go t</w:t>
      </w:r>
      <w:r w:rsidRPr="00A83493">
        <w:rPr>
          <w:sz w:val="24"/>
          <w:szCs w:val="24"/>
          <w:lang w:val="en-GB"/>
        </w:rPr>
        <w:t xml:space="preserve">hrough life with </w:t>
      </w:r>
      <w:r w:rsidR="00A83493" w:rsidRPr="00A83493">
        <w:rPr>
          <w:sz w:val="24"/>
          <w:szCs w:val="24"/>
          <w:lang w:val="en-GB"/>
        </w:rPr>
        <w:t>terrib</w:t>
      </w:r>
      <w:r w:rsidR="00A83493">
        <w:rPr>
          <w:sz w:val="24"/>
          <w:szCs w:val="24"/>
          <w:lang w:val="en-GB"/>
        </w:rPr>
        <w:t>l</w:t>
      </w:r>
      <w:r w:rsidRPr="00A83493">
        <w:rPr>
          <w:sz w:val="24"/>
          <w:szCs w:val="24"/>
          <w:lang w:val="en-GB"/>
        </w:rPr>
        <w:t>e uncertainties, not knowing whether we are going to glory or perdi</w:t>
      </w:r>
      <w:r w:rsidRPr="00A83493">
        <w:rPr>
          <w:sz w:val="24"/>
          <w:szCs w:val="24"/>
          <w:lang w:val="en-GB"/>
        </w:rPr>
        <w:softHyphen/>
        <w:t>tion? There is no knowledge like that of a man who knows he is saved, who can look up and see his “title clear to mansions in the skies.”</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It is said of Napoleon, th</w:t>
      </w:r>
      <w:r w:rsidRPr="00A83493">
        <w:rPr>
          <w:sz w:val="24"/>
          <w:szCs w:val="24"/>
          <w:lang w:val="en-GB"/>
        </w:rPr>
        <w:t xml:space="preserve">at while he was reviewing his army one day, his horse became frightened at something, and the Emperor lost his rein and the horse went away at full speed; and the Emperor’s life was in danger. He </w:t>
      </w:r>
      <w:r w:rsidRPr="00A83493">
        <w:rPr>
          <w:sz w:val="24"/>
          <w:szCs w:val="24"/>
          <w:lang w:val="en-GB"/>
        </w:rPr>
        <w:lastRenderedPageBreak/>
        <w:t>could not get hold of the rein, and a private in the ranks s</w:t>
      </w:r>
      <w:r w:rsidRPr="00A83493">
        <w:rPr>
          <w:sz w:val="24"/>
          <w:szCs w:val="24"/>
          <w:lang w:val="en-GB"/>
        </w:rPr>
        <w:t>aw it, and sprang out of the ranks towards the horse., and was successful in getting hold of the horse’s head at the peril of</w:t>
      </w:r>
      <w:r w:rsidRPr="00A83493">
        <w:rPr>
          <w:sz w:val="24"/>
          <w:szCs w:val="24"/>
          <w:lang w:val="en-GB"/>
        </w:rPr>
        <w:t xml:space="preserve"> his own life. The Emperor was very much pleased. Touching his hat, he said to him,</w:t>
      </w:r>
      <w:r w:rsidR="00A83493">
        <w:rPr>
          <w:sz w:val="24"/>
          <w:szCs w:val="24"/>
          <w:lang w:val="en-GB"/>
        </w:rPr>
        <w:t xml:space="preserve"> “</w:t>
      </w:r>
      <w:r w:rsidRPr="00A83493">
        <w:rPr>
          <w:sz w:val="24"/>
          <w:szCs w:val="24"/>
          <w:lang w:val="en-GB"/>
        </w:rPr>
        <w:t>I make you captain of my guard.” The soldi</w:t>
      </w:r>
      <w:r w:rsidRPr="00A83493">
        <w:rPr>
          <w:sz w:val="24"/>
          <w:szCs w:val="24"/>
          <w:lang w:val="en-GB"/>
        </w:rPr>
        <w:t>er didn’t take his gun and walk up there. He threw it away, stepped out of the ranks of the soldiers, and went up to where the</w:t>
      </w:r>
      <w:r w:rsidRPr="00A83493">
        <w:rPr>
          <w:sz w:val="24"/>
          <w:szCs w:val="24"/>
          <w:lang w:val="en-GB"/>
        </w:rPr>
        <w:t xml:space="preserve"> body-guard stood. The captain of the, body-guard ordered him back into the ranks; but he said, “No, I won’t go.” “Why not?”</w:t>
      </w:r>
      <w:r w:rsidR="00A83493">
        <w:rPr>
          <w:sz w:val="24"/>
          <w:szCs w:val="24"/>
          <w:lang w:val="en-GB"/>
        </w:rPr>
        <w:t xml:space="preserve"> “</w:t>
      </w:r>
      <w:r w:rsidRPr="00A83493">
        <w:rPr>
          <w:sz w:val="24"/>
          <w:szCs w:val="24"/>
          <w:lang w:val="en-GB"/>
        </w:rPr>
        <w:t>Because I am captain of the guard.”</w:t>
      </w:r>
      <w:r w:rsidR="00A83493">
        <w:rPr>
          <w:sz w:val="24"/>
          <w:szCs w:val="24"/>
          <w:lang w:val="en-GB"/>
        </w:rPr>
        <w:t xml:space="preserve"> “</w:t>
      </w:r>
      <w:r w:rsidRPr="00A83493">
        <w:rPr>
          <w:sz w:val="24"/>
          <w:szCs w:val="24"/>
          <w:lang w:val="en-GB"/>
        </w:rPr>
        <w:t>You captain of the guard?” “Yes,” replied the soldier. “Who said it?” And the man, pointing to the Emperor, said, “He said it.” That was enough; nothing more could be said. He took the Emperor at his word. My friends,</w:t>
      </w:r>
      <w:r w:rsidRPr="00A83493">
        <w:rPr>
          <w:sz w:val="24"/>
          <w:szCs w:val="24"/>
          <w:lang w:val="en-GB"/>
        </w:rPr>
        <w:t xml:space="preserve"> if God says anything, let us take him at his word. He that believeth on the Lord Jesus Christ shall not perish, but hath everlasting life. Don’t you believe it? Don’t you believe you have got everlasting life? It can be the privilege of every child of God</w:t>
      </w:r>
      <w:r w:rsidRPr="00A83493">
        <w:rPr>
          <w:sz w:val="24"/>
          <w:szCs w:val="24"/>
          <w:lang w:val="en-GB"/>
        </w:rPr>
        <w:t xml:space="preserve"> here to</w:t>
      </w:r>
      <w:r w:rsidRPr="00A83493">
        <w:rPr>
          <w:sz w:val="24"/>
          <w:szCs w:val="24"/>
          <w:lang w:val="en-GB"/>
        </w:rPr>
        <w:t>night to believe, and then know that you have got it.</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How is a man going to do all this, if he does not think he has got the foundation ready, if he does not know he has eternal life? How is he going to add all these virtues and build up that monu</w:t>
      </w:r>
      <w:r w:rsidRPr="00A83493">
        <w:rPr>
          <w:sz w:val="24"/>
          <w:szCs w:val="24"/>
          <w:lang w:val="en-GB"/>
        </w:rPr>
        <w:t>ment, if</w:t>
      </w:r>
      <w:r w:rsidRPr="00A83493">
        <w:rPr>
          <w:sz w:val="24"/>
          <w:szCs w:val="24"/>
          <w:lang w:val="en-GB"/>
        </w:rPr>
        <w:t xml:space="preserve"> he has not that assurance? Do you not see that is the privilege of every one of God’s dear children to</w:t>
      </w:r>
      <w:r w:rsidRPr="00A83493">
        <w:rPr>
          <w:sz w:val="24"/>
          <w:szCs w:val="24"/>
          <w:lang w:val="en-GB"/>
        </w:rPr>
        <w:t>night to know that they have eternal life? Christ is ours, for time and eternity; he will never leave us. It seems to me that we want this do</w:t>
      </w:r>
      <w:r w:rsidRPr="00A83493">
        <w:rPr>
          <w:sz w:val="24"/>
          <w:szCs w:val="24"/>
          <w:lang w:val="en-GB"/>
        </w:rPr>
        <w:t xml:space="preserve">ctrine preached and taught now, so that the Christians of New York will be helped to go to work, and to begin to talk to others. Make it personal. One thing I know; I cannot speak for others, but I can speak for myself. I </w:t>
      </w:r>
      <w:r w:rsidR="00A83493" w:rsidRPr="00A83493">
        <w:rPr>
          <w:sz w:val="24"/>
          <w:szCs w:val="24"/>
          <w:lang w:val="en-GB"/>
        </w:rPr>
        <w:t>cannot</w:t>
      </w:r>
      <w:r w:rsidRPr="00A83493">
        <w:rPr>
          <w:sz w:val="24"/>
          <w:szCs w:val="24"/>
          <w:lang w:val="en-GB"/>
        </w:rPr>
        <w:t xml:space="preserve"> read other minds and other</w:t>
      </w:r>
      <w:r w:rsidRPr="00A83493">
        <w:rPr>
          <w:sz w:val="24"/>
          <w:szCs w:val="24"/>
          <w:lang w:val="en-GB"/>
        </w:rPr>
        <w:t xml:space="preserve"> hearts. I cannot read the Bi</w:t>
      </w:r>
      <w:r w:rsidRPr="00A83493">
        <w:rPr>
          <w:sz w:val="24"/>
          <w:szCs w:val="24"/>
          <w:lang w:val="en-GB"/>
        </w:rPr>
        <w:softHyphen/>
        <w:t>ble and lay hold for others; but I can read for myself, and take God at his word. The great trouble is that people take everything in general, and do not take it to themselves. Suppose a man should say to me:</w:t>
      </w:r>
      <w:r w:rsidR="00A83493">
        <w:rPr>
          <w:sz w:val="24"/>
          <w:szCs w:val="24"/>
          <w:lang w:val="en-GB"/>
        </w:rPr>
        <w:t xml:space="preserve"> “</w:t>
      </w:r>
      <w:r w:rsidRPr="00A83493">
        <w:rPr>
          <w:sz w:val="24"/>
          <w:szCs w:val="24"/>
          <w:lang w:val="en-GB"/>
        </w:rPr>
        <w:t>Moody, there wa</w:t>
      </w:r>
      <w:r w:rsidRPr="00A83493">
        <w:rPr>
          <w:sz w:val="24"/>
          <w:szCs w:val="24"/>
          <w:lang w:val="en-GB"/>
        </w:rPr>
        <w:t>s a man in Europe who died last week and left five million dollars to a certain individual.” “Well,” I say, “I don’t doubt that; it is rather a common thing to happen;” and I don’t think anything more about it. But suppose he says,</w:t>
      </w:r>
      <w:r w:rsidR="00A83493">
        <w:rPr>
          <w:sz w:val="24"/>
          <w:szCs w:val="24"/>
          <w:lang w:val="en-GB"/>
        </w:rPr>
        <w:t xml:space="preserve"> “</w:t>
      </w:r>
      <w:r w:rsidRPr="00A83493">
        <w:rPr>
          <w:sz w:val="24"/>
          <w:szCs w:val="24"/>
          <w:lang w:val="en-GB"/>
        </w:rPr>
        <w:t xml:space="preserve">But he left the money </w:t>
      </w:r>
      <w:r w:rsidRPr="00A83493">
        <w:rPr>
          <w:sz w:val="24"/>
          <w:szCs w:val="24"/>
          <w:lang w:val="en-GB"/>
        </w:rPr>
        <w:t>to you.” Then I pay attention. I say, “To me!” “Yes; he left it to you.” I become suddenly interested, and want to know all about it. So we are apt to think Christ died for sin</w:t>
      </w:r>
      <w:r w:rsidRPr="00A83493">
        <w:rPr>
          <w:sz w:val="24"/>
          <w:szCs w:val="24"/>
          <w:lang w:val="en-GB"/>
        </w:rPr>
        <w:softHyphen/>
        <w:t>ners; he died for everybody, and for nobody in particular. But when the truth c</w:t>
      </w:r>
      <w:r w:rsidRPr="00A83493">
        <w:rPr>
          <w:sz w:val="24"/>
          <w:szCs w:val="24"/>
          <w:lang w:val="en-GB"/>
        </w:rPr>
        <w:t>omes to me that eternal life is mine, and all the glories of heaven are mine, I begin to be interested. I say,</w:t>
      </w:r>
      <w:r w:rsidR="00A83493">
        <w:rPr>
          <w:sz w:val="24"/>
          <w:szCs w:val="24"/>
          <w:lang w:val="en-GB"/>
        </w:rPr>
        <w:t xml:space="preserve"> “</w:t>
      </w:r>
      <w:r w:rsidRPr="00A83493">
        <w:rPr>
          <w:sz w:val="24"/>
          <w:szCs w:val="24"/>
          <w:lang w:val="en-GB"/>
        </w:rPr>
        <w:t>Where is the chapter and verse where it says I can be saved?” If I put myself in among sinners, and take the place of a sinner, then it is that</w:t>
      </w:r>
      <w:r w:rsidRPr="00A83493">
        <w:rPr>
          <w:sz w:val="24"/>
          <w:szCs w:val="24"/>
          <w:lang w:val="en-GB"/>
        </w:rPr>
        <w:t xml:space="preserve"> salva</w:t>
      </w:r>
      <w:r w:rsidRPr="00A83493">
        <w:rPr>
          <w:sz w:val="24"/>
          <w:szCs w:val="24"/>
          <w:lang w:val="en-GB"/>
        </w:rPr>
        <w:softHyphen/>
        <w:t>tion is mine, and I am sure of it for time and eternity.</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 xml:space="preserve">In the first chapter of Luke, the 41st verse, we read of Mary’s choice. After we have been saved, the next thing is to sit at the feet of Jesus, and learn of </w:t>
      </w:r>
      <w:r w:rsidRPr="00A83493">
        <w:rPr>
          <w:sz w:val="24"/>
          <w:szCs w:val="24"/>
          <w:lang w:val="en-GB"/>
        </w:rPr>
        <w:lastRenderedPageBreak/>
        <w:t>him, as Mary did. That is God’s co</w:t>
      </w:r>
      <w:r w:rsidRPr="00A83493">
        <w:rPr>
          <w:sz w:val="24"/>
          <w:szCs w:val="24"/>
          <w:lang w:val="en-GB"/>
        </w:rPr>
        <w:t>llege. You may go through Andover and Princeton, and Yale and Har</w:t>
      </w:r>
      <w:r w:rsidRPr="00A83493">
        <w:rPr>
          <w:sz w:val="24"/>
          <w:szCs w:val="24"/>
          <w:lang w:val="en-GB"/>
        </w:rPr>
        <w:softHyphen/>
        <w:t xml:space="preserve">vard, or any and all of the colleges; but if you don’t </w:t>
      </w:r>
      <w:r w:rsidR="00A83493" w:rsidRPr="00A83493">
        <w:rPr>
          <w:sz w:val="24"/>
          <w:szCs w:val="24"/>
          <w:lang w:val="en-GB"/>
        </w:rPr>
        <w:t>go to</w:t>
      </w:r>
      <w:r w:rsidRPr="00A83493">
        <w:rPr>
          <w:sz w:val="24"/>
          <w:szCs w:val="24"/>
          <w:lang w:val="en-GB"/>
        </w:rPr>
        <w:t xml:space="preserve"> God’s col</w:t>
      </w:r>
      <w:r w:rsidRPr="00A83493">
        <w:rPr>
          <w:sz w:val="24"/>
          <w:szCs w:val="24"/>
          <w:lang w:val="en-GB"/>
        </w:rPr>
        <w:softHyphen/>
        <w:t xml:space="preserve">lege, God will not use you for his cause. He sends his teachers all out from there. We must learn at the feet of Jesus, </w:t>
      </w:r>
      <w:r w:rsidRPr="00A83493">
        <w:rPr>
          <w:sz w:val="24"/>
          <w:szCs w:val="24"/>
          <w:lang w:val="en-GB"/>
        </w:rPr>
        <w:t>from his lips. A man who prayed at Jesus’ feet did not have his prayers answered in the way he expected them to be. He wanted to stay there; he prayed to be allowed to sit at Jesus’ feet forever.</w:t>
      </w:r>
      <w:r w:rsidR="00A83493">
        <w:rPr>
          <w:sz w:val="24"/>
          <w:szCs w:val="24"/>
          <w:lang w:val="en-GB"/>
        </w:rPr>
        <w:t xml:space="preserve"> “</w:t>
      </w:r>
      <w:r w:rsidRPr="00A83493">
        <w:rPr>
          <w:sz w:val="24"/>
          <w:szCs w:val="24"/>
          <w:lang w:val="en-GB"/>
        </w:rPr>
        <w:t>No,” said Christ,</w:t>
      </w:r>
      <w:r w:rsidR="00A83493">
        <w:rPr>
          <w:sz w:val="24"/>
          <w:szCs w:val="24"/>
          <w:lang w:val="en-GB"/>
        </w:rPr>
        <w:t xml:space="preserve"> “</w:t>
      </w:r>
      <w:r w:rsidRPr="00A83493">
        <w:rPr>
          <w:sz w:val="24"/>
          <w:szCs w:val="24"/>
          <w:lang w:val="en-GB"/>
        </w:rPr>
        <w:t>go and tell what great things the Lord</w:t>
      </w:r>
      <w:r w:rsidRPr="00A83493">
        <w:rPr>
          <w:sz w:val="24"/>
          <w:szCs w:val="24"/>
          <w:lang w:val="en-GB"/>
        </w:rPr>
        <w:t xml:space="preserve"> hath done for you.” The first news that came to the disciples that Christ had risen, came from the two Marys. They came and fell at the feet of the Savior, and he said to them: “Go, publish what thou hast seen; go, tell the tidings.” He said to Mary, “She</w:t>
      </w:r>
      <w:r w:rsidRPr="00A83493">
        <w:rPr>
          <w:sz w:val="24"/>
          <w:szCs w:val="24"/>
          <w:lang w:val="en-GB"/>
        </w:rPr>
        <w:t xml:space="preserve"> hath the one thing needful;” and that was to sit at the fountain and drink of the wisdom of the Sa</w:t>
      </w:r>
      <w:r w:rsidRPr="00A83493">
        <w:rPr>
          <w:sz w:val="24"/>
          <w:szCs w:val="24"/>
          <w:lang w:val="en-GB"/>
        </w:rPr>
        <w:softHyphen/>
        <w:t>viour. The disciples were called disciples because they were to learn of him. The young converts who are not willing to study Christ and learn of Jesus, are</w:t>
      </w:r>
      <w:r w:rsidRPr="00A83493">
        <w:rPr>
          <w:sz w:val="24"/>
          <w:szCs w:val="24"/>
          <w:lang w:val="en-GB"/>
        </w:rPr>
        <w:t xml:space="preserve"> not fit for his service. They must go to </w:t>
      </w:r>
      <w:r w:rsidR="009409D7">
        <w:rPr>
          <w:sz w:val="24"/>
          <w:szCs w:val="24"/>
          <w:lang w:val="en-GB"/>
        </w:rPr>
        <w:t>God’s college, and learn of him.</w:t>
      </w:r>
      <w:r w:rsidRPr="00A83493">
        <w:rPr>
          <w:sz w:val="24"/>
          <w:szCs w:val="24"/>
          <w:lang w:val="en-GB"/>
        </w:rPr>
        <w:t xml:space="preserve"> Martha was like many who are willing to work for God, to do something for him, but are not willing to pause and hear the voice of Jesus. Hundreds of good people are willing to do al</w:t>
      </w:r>
      <w:r w:rsidRPr="00A83493">
        <w:rPr>
          <w:sz w:val="24"/>
          <w:szCs w:val="24"/>
          <w:lang w:val="en-GB"/>
        </w:rPr>
        <w:t>l they can; but they are not willing to stop and hear the voice of the Lord, and receive instruction from him. He says</w:t>
      </w:r>
      <w:r w:rsidR="00A83493">
        <w:rPr>
          <w:sz w:val="24"/>
          <w:szCs w:val="24"/>
          <w:lang w:val="en-GB"/>
        </w:rPr>
        <w:t xml:space="preserve"> “</w:t>
      </w:r>
      <w:r w:rsidRPr="00A83493">
        <w:rPr>
          <w:sz w:val="24"/>
          <w:szCs w:val="24"/>
          <w:lang w:val="en-GB"/>
        </w:rPr>
        <w:t>I</w:t>
      </w:r>
      <w:r w:rsidR="009409D7">
        <w:rPr>
          <w:sz w:val="24"/>
          <w:szCs w:val="24"/>
          <w:lang w:val="en-GB"/>
        </w:rPr>
        <w:t xml:space="preserve">t is more blessed to give than </w:t>
      </w:r>
      <w:r w:rsidRPr="00A83493">
        <w:rPr>
          <w:sz w:val="24"/>
          <w:szCs w:val="24"/>
          <w:lang w:val="en-GB"/>
        </w:rPr>
        <w:t xml:space="preserve">to receive.” Mary took her place of receiving, and was content to put the Lord in his place of giving </w:t>
      </w:r>
      <w:r w:rsidRPr="00A83493">
        <w:rPr>
          <w:sz w:val="24"/>
          <w:szCs w:val="24"/>
          <w:lang w:val="en-GB"/>
        </w:rPr>
        <w:t>something. She chose the good part. I think if I had Christ in my house to</w:t>
      </w:r>
      <w:r w:rsidRPr="00A83493">
        <w:rPr>
          <w:sz w:val="24"/>
          <w:szCs w:val="24"/>
          <w:lang w:val="en-GB"/>
        </w:rPr>
        <w:softHyphen/>
        <w:t>night, I would feel like not doing anything, like letting the supper go, and sitting at his feet to ask him questions and listen to-answers. It is better, if we are going to work fo</w:t>
      </w:r>
      <w:r w:rsidRPr="00A83493">
        <w:rPr>
          <w:sz w:val="24"/>
          <w:szCs w:val="24"/>
          <w:lang w:val="en-GB"/>
        </w:rPr>
        <w:t>r God, to be alone with him a great deal.</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There are two lives that Christians lead; one before the world, wherein we manifest God; and there is a life that we must live alone with God, and sitting at the feet of Jesus Christ. The longer I live and the olde</w:t>
      </w:r>
      <w:r w:rsidRPr="00A83493">
        <w:rPr>
          <w:sz w:val="24"/>
          <w:szCs w:val="24"/>
          <w:lang w:val="en-GB"/>
        </w:rPr>
        <w:t xml:space="preserve">r I grow, the more convinced I am that there are times when we must sit quietly at the feet of Jesus, and only let God speak to our souls. </w:t>
      </w:r>
      <w:r w:rsidR="009409D7">
        <w:rPr>
          <w:sz w:val="24"/>
          <w:szCs w:val="24"/>
          <w:lang w:val="en-GB"/>
        </w:rPr>
        <w:t>O</w:t>
      </w:r>
      <w:r w:rsidRPr="00A83493">
        <w:rPr>
          <w:sz w:val="24"/>
          <w:szCs w:val="24"/>
          <w:lang w:val="en-GB"/>
        </w:rPr>
        <w:t xml:space="preserve"> young friend, learn that lesson. It will save you many a painful hour. Just keep quietly alone, and learn of Jesus.</w:t>
      </w:r>
      <w:r w:rsidR="009409D7">
        <w:rPr>
          <w:sz w:val="24"/>
          <w:szCs w:val="24"/>
          <w:lang w:val="en-GB"/>
        </w:rPr>
        <w:t xml:space="preserve"> You</w:t>
      </w:r>
      <w:r w:rsidRPr="00A83493">
        <w:rPr>
          <w:sz w:val="24"/>
          <w:szCs w:val="24"/>
          <w:lang w:val="en-GB"/>
        </w:rPr>
        <w:t xml:space="preserve"> know it is when a man is alone with his wife that he tells her the precious secrets of his soul. It is not when the family are around, or when there is company there. So, when we want to get the secrets of heaven, we want to be alone with Jesus, and l</w:t>
      </w:r>
      <w:r w:rsidRPr="00A83493">
        <w:rPr>
          <w:sz w:val="24"/>
          <w:szCs w:val="24"/>
          <w:lang w:val="en-GB"/>
        </w:rPr>
        <w:t>isten, that he may come and whisper to our souls. The richest hours I have ever had with God have not been in great assemblies like this; but sitting alon</w:t>
      </w:r>
      <w:r w:rsidR="009409D7">
        <w:rPr>
          <w:sz w:val="24"/>
          <w:szCs w:val="24"/>
          <w:lang w:val="en-GB"/>
        </w:rPr>
        <w:t>e at the feet of Jesus. But, in</w:t>
      </w:r>
      <w:r w:rsidRPr="00A83493">
        <w:rPr>
          <w:sz w:val="24"/>
          <w:szCs w:val="24"/>
          <w:lang w:val="en-GB"/>
        </w:rPr>
        <w:t xml:space="preserve"> these days of steam and tele</w:t>
      </w:r>
      <w:r w:rsidRPr="00A83493">
        <w:rPr>
          <w:sz w:val="24"/>
          <w:szCs w:val="24"/>
          <w:lang w:val="en-GB"/>
        </w:rPr>
        <w:softHyphen/>
        <w:t>graph, we cannot get time to listen to C</w:t>
      </w:r>
      <w:r w:rsidRPr="00A83493">
        <w:rPr>
          <w:sz w:val="24"/>
          <w:szCs w:val="24"/>
          <w:lang w:val="en-GB"/>
        </w:rPr>
        <w:t xml:space="preserve">hrist’s whisper in our ears. We are so busy, we do not chose that one thing needful. If we did, we would not </w:t>
      </w:r>
      <w:r w:rsidR="00A83493" w:rsidRPr="00A83493">
        <w:rPr>
          <w:sz w:val="24"/>
          <w:szCs w:val="24"/>
          <w:lang w:val="en-GB"/>
        </w:rPr>
        <w:t>talk</w:t>
      </w:r>
      <w:r w:rsidRPr="00A83493">
        <w:rPr>
          <w:sz w:val="24"/>
          <w:szCs w:val="24"/>
          <w:lang w:val="en-GB"/>
        </w:rPr>
        <w:t xml:space="preserve"> so much as we would listen; and when we did speak, it would be only when we had something to say. We would hear words that </w:t>
      </w:r>
      <w:r w:rsidRPr="00A83493">
        <w:rPr>
          <w:sz w:val="24"/>
          <w:szCs w:val="24"/>
          <w:lang w:val="en-GB"/>
        </w:rPr>
        <w:lastRenderedPageBreak/>
        <w:t>came from the Maste</w:t>
      </w:r>
      <w:r w:rsidRPr="00A83493">
        <w:rPr>
          <w:sz w:val="24"/>
          <w:szCs w:val="24"/>
          <w:lang w:val="en-GB"/>
        </w:rPr>
        <w:t>r; and they would burn down deep into our souls, and bring forth fruit.</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In the 20th chapter of Matthew, 8th verse, you read the words,</w:t>
      </w:r>
      <w:r w:rsidR="00A83493">
        <w:rPr>
          <w:sz w:val="24"/>
          <w:szCs w:val="24"/>
          <w:lang w:val="en-GB"/>
        </w:rPr>
        <w:t xml:space="preserve"> “</w:t>
      </w:r>
      <w:r w:rsidRPr="00A83493">
        <w:rPr>
          <w:sz w:val="24"/>
          <w:szCs w:val="24"/>
          <w:lang w:val="en-GB"/>
        </w:rPr>
        <w:t>One is your Master.” Ah, to learn who is your Master and serve him only</w:t>
      </w:r>
      <w:r w:rsidR="00077A30">
        <w:rPr>
          <w:sz w:val="24"/>
          <w:szCs w:val="24"/>
          <w:lang w:val="en-GB"/>
        </w:rPr>
        <w:t>!</w:t>
      </w:r>
      <w:r w:rsidRPr="00A83493">
        <w:rPr>
          <w:sz w:val="24"/>
          <w:szCs w:val="24"/>
          <w:lang w:val="en-GB"/>
        </w:rPr>
        <w:t xml:space="preserve"> We are willing to serve our friends, to serve</w:t>
      </w:r>
      <w:r w:rsidRPr="00A83493">
        <w:rPr>
          <w:sz w:val="24"/>
          <w:szCs w:val="24"/>
          <w:lang w:val="en-GB"/>
        </w:rPr>
        <w:t xml:space="preserve"> the church, to serve the public, and please every one; and forget the Lord. But we should just have one Master, and live to please him alone; and he should be the Lord of Glory. He is a good Master. I want to recommend him to you here to</w:t>
      </w:r>
      <w:r w:rsidRPr="00A83493">
        <w:rPr>
          <w:sz w:val="24"/>
          <w:szCs w:val="24"/>
          <w:lang w:val="en-GB"/>
        </w:rPr>
        <w:t>day. If he is not</w:t>
      </w:r>
      <w:r w:rsidRPr="00A83493">
        <w:rPr>
          <w:sz w:val="24"/>
          <w:szCs w:val="24"/>
          <w:lang w:val="en-GB"/>
        </w:rPr>
        <w:t xml:space="preserve"> your Master, then the devil is. Every one has a master, who is either Satan or Christ, you may not acknowledge it; you may not know it; but either the Lord of glory or else the Prince of the powers of darkness is the one you serve. Satan is a hard and cru</w:t>
      </w:r>
      <w:r w:rsidRPr="00A83493">
        <w:rPr>
          <w:sz w:val="24"/>
          <w:szCs w:val="24"/>
          <w:lang w:val="en-GB"/>
        </w:rPr>
        <w:t>el master. If you make mistakes under him, he will have no mercy for you. When you get into trouble, if you are in his service, you will have to suffer indeed; but with the Lord of glory for your master, if you make mistakes or fall into error, all you hav</w:t>
      </w:r>
      <w:r w:rsidRPr="00A83493">
        <w:rPr>
          <w:sz w:val="24"/>
          <w:szCs w:val="24"/>
          <w:lang w:val="en-GB"/>
        </w:rPr>
        <w:t>e to do is to go and confess to him; and he will forgive you quickly and smile upon you, and restore to you the joy of salvation, if you have lost it. Oh, that we might learn the sweet lesson that “One is our Master,” and that one is Christ in heaven. Thos</w:t>
      </w:r>
      <w:r w:rsidRPr="00A83493">
        <w:rPr>
          <w:sz w:val="24"/>
          <w:szCs w:val="24"/>
          <w:lang w:val="en-GB"/>
        </w:rPr>
        <w:t xml:space="preserve">e men who are trying to serve the public, what do they gain? I pity those men in Washington, who are trying to serve the public. We send them there, and then turn and abuse them. Public men get nothing but abuse, after all. It is a hard thing to serve the </w:t>
      </w:r>
      <w:r w:rsidRPr="00A83493">
        <w:rPr>
          <w:sz w:val="24"/>
          <w:szCs w:val="24"/>
          <w:lang w:val="en-GB"/>
        </w:rPr>
        <w:t>pub</w:t>
      </w:r>
      <w:r w:rsidRPr="00A83493">
        <w:rPr>
          <w:sz w:val="24"/>
          <w:szCs w:val="24"/>
          <w:lang w:val="en-GB"/>
        </w:rPr>
        <w:softHyphen/>
        <w:t xml:space="preserve">lic; but it is a glorious thing to serve Christ. I would a thousand </w:t>
      </w:r>
      <w:r w:rsidR="00A83493" w:rsidRPr="00A83493">
        <w:rPr>
          <w:sz w:val="24"/>
          <w:szCs w:val="24"/>
          <w:lang w:val="en-GB"/>
        </w:rPr>
        <w:t>times</w:t>
      </w:r>
      <w:r w:rsidRPr="00A83493">
        <w:rPr>
          <w:sz w:val="24"/>
          <w:szCs w:val="24"/>
          <w:lang w:val="en-GB"/>
        </w:rPr>
        <w:t xml:space="preserve"> rather have him for my master than the cruel, heartless, wretched world. To know that we have only one master, but one to please and to serve; to live with that idea in view all </w:t>
      </w:r>
      <w:r w:rsidRPr="00A83493">
        <w:rPr>
          <w:sz w:val="24"/>
          <w:szCs w:val="24"/>
          <w:lang w:val="en-GB"/>
        </w:rPr>
        <w:t>the while—one to please and one to glorify—is a most blessed thing. He is not a hard master. He knows we are liable to mistakes; and he is ready and willing to forgive. If Christ is such a glorious master, should we not be willing to sacrifice ourselves to</w:t>
      </w:r>
      <w:r w:rsidRPr="00A83493">
        <w:rPr>
          <w:sz w:val="24"/>
          <w:szCs w:val="24"/>
          <w:lang w:val="en-GB"/>
        </w:rPr>
        <w:t xml:space="preserve"> him and give up all and follow him, and turn our back upon this fleeting world and live for him? When our country was in danger, how men laid down their lives and gave up everything for their country. The moment Abraham Lin</w:t>
      </w:r>
      <w:r w:rsidRPr="00A83493">
        <w:rPr>
          <w:sz w:val="24"/>
          <w:szCs w:val="24"/>
          <w:lang w:val="en-GB"/>
        </w:rPr>
        <w:softHyphen/>
        <w:t>coln called for 600,000 men, yo</w:t>
      </w:r>
      <w:r w:rsidRPr="00A83493">
        <w:rPr>
          <w:sz w:val="24"/>
          <w:szCs w:val="24"/>
          <w:lang w:val="en-GB"/>
        </w:rPr>
        <w:t xml:space="preserve">u could hear the tramp of their feet in every direction; and the song went up from all quarters: “We are coming, Father Abraham, 600,000 strong.” All Mr. Lincoln had to do was to call; and the men came pouring in. Christ is calling for laborers. There are </w:t>
      </w:r>
      <w:r w:rsidRPr="00A83493">
        <w:rPr>
          <w:sz w:val="24"/>
          <w:szCs w:val="24"/>
          <w:lang w:val="en-GB"/>
        </w:rPr>
        <w:t>nations perishing for the want of the Gospel tidings. We are a long time getting them to the world. America has men enough and money enough to do it all, to send the Gospel around this globe. It is high time that this Gospel was proclaimed in every town an</w:t>
      </w:r>
      <w:r w:rsidRPr="00A83493">
        <w:rPr>
          <w:sz w:val="24"/>
          <w:szCs w:val="24"/>
          <w:lang w:val="en-GB"/>
        </w:rPr>
        <w:t>d village and hamlet throughout the whole world. It would be very easy, if God’s disciples would work together for it.</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 xml:space="preserve">Oh, my friends, if we have such a glorious Master, who has passed through </w:t>
      </w:r>
      <w:r w:rsidRPr="00A83493">
        <w:rPr>
          <w:sz w:val="24"/>
          <w:szCs w:val="24"/>
          <w:lang w:val="en-GB"/>
        </w:rPr>
        <w:lastRenderedPageBreak/>
        <w:t>heaven and is sitting on the right hand of God, calling for lab</w:t>
      </w:r>
      <w:r w:rsidRPr="00A83493">
        <w:rPr>
          <w:sz w:val="24"/>
          <w:szCs w:val="24"/>
          <w:lang w:val="en-GB"/>
        </w:rPr>
        <w:t xml:space="preserve">orers, shall we withhold our lives and affection? Shall we not go into the vineyard and work for him? It is a glorious thing to have such a Master, a high, exalted privilege to be a co-worker with God. Let us remember our chieftain has gone on before. </w:t>
      </w:r>
      <w:r w:rsidRPr="00A83493">
        <w:rPr>
          <w:sz w:val="24"/>
          <w:szCs w:val="24"/>
          <w:lang w:val="en-GB"/>
        </w:rPr>
        <w:t>He</w:t>
      </w:r>
      <w:r w:rsidRPr="00A83493">
        <w:rPr>
          <w:sz w:val="24"/>
          <w:szCs w:val="24"/>
          <w:lang w:val="en-GB"/>
        </w:rPr>
        <w:t xml:space="preserve"> bears even now at the throne of God those scars he received here for our sakes; he suffered and endured the cross, despising the shame, for the glory that was before him. Shall we excuse ourselves from work? Shall we say: “Do not send me, Lord; send some </w:t>
      </w:r>
      <w:r w:rsidRPr="00A83493">
        <w:rPr>
          <w:sz w:val="24"/>
          <w:szCs w:val="24"/>
          <w:lang w:val="en-GB"/>
        </w:rPr>
        <w:t>one else?” Oh, just to go into the heat of the battle! There has never been a time in your life, or mine, when we could work for our Lord and see such immediate fruits and results. It seems to me that all we have to do is to sow with one hand and reap with</w:t>
      </w:r>
      <w:r w:rsidRPr="00A83493">
        <w:rPr>
          <w:sz w:val="24"/>
          <w:szCs w:val="24"/>
          <w:lang w:val="en-GB"/>
        </w:rPr>
        <w:t xml:space="preserve"> the other. The harvest seems to be white; the fields are waiting for the sickle; the voice of our master is calling us. Shall we hear that call in vain? Are there not thousands that shall say, “Lord, use me!” You, mothers, can be used; you, young men, can</w:t>
      </w:r>
      <w:r w:rsidRPr="00A83493">
        <w:rPr>
          <w:sz w:val="24"/>
          <w:szCs w:val="24"/>
          <w:lang w:val="en-GB"/>
        </w:rPr>
        <w:t xml:space="preserve"> be used among your companions; you, gray-haired man, can be used in your declining days. Shall we not all go to work for him, while yet there is time?</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 xml:space="preserve">There is “one thing” that Paul speaks of: “One thing I do.” Some one has said that the man who does one </w:t>
      </w:r>
      <w:r w:rsidRPr="00A83493">
        <w:rPr>
          <w:sz w:val="24"/>
          <w:szCs w:val="24"/>
          <w:lang w:val="en-GB"/>
        </w:rPr>
        <w:t xml:space="preserve">thing is a terrible man. I like to see those Christians who have a definite work, and are doing it. I like to see them work, in view of the heat and the burden of the day, and never weaken. I suppose it will turn out in New York, as it has in a great many </w:t>
      </w:r>
      <w:r w:rsidRPr="00A83493">
        <w:rPr>
          <w:sz w:val="24"/>
          <w:szCs w:val="24"/>
          <w:lang w:val="en-GB"/>
        </w:rPr>
        <w:t>other places where we have been, where a great many, having received a new spirit, are asking what they shall do. They are quickened into new life; they are all full of soul, full of life, and the fire burns in their souls; and they want to publish the tid</w:t>
      </w:r>
      <w:r w:rsidRPr="00A83493">
        <w:rPr>
          <w:sz w:val="24"/>
          <w:szCs w:val="24"/>
          <w:lang w:val="en-GB"/>
        </w:rPr>
        <w:t>ings of salvation. The cry is, “What shall I do?” Let me say to you, find some one thing and do it well. Do not think anything you do for the Lord is a little work. What seems to you a little work may be the most mighty thing that has ever been done. You a</w:t>
      </w:r>
      <w:r w:rsidRPr="00A83493">
        <w:rPr>
          <w:sz w:val="24"/>
          <w:szCs w:val="24"/>
          <w:lang w:val="en-GB"/>
        </w:rPr>
        <w:t>re a teacher in the Sunday-school, for example, and have a class of little boys; you do not know what these boys may become. There may be a Luther, there may be a Whitefield, there maybe a John Bunyan there. You may call these little boys to Christ; and th</w:t>
      </w:r>
      <w:r w:rsidRPr="00A83493">
        <w:rPr>
          <w:sz w:val="24"/>
          <w:szCs w:val="24"/>
          <w:lang w:val="en-GB"/>
        </w:rPr>
        <w:t>ey may go out and move the world like Luther. No one ever thought that little monk would become so mighty in God’s hand. He shook the whole world; the Spirit of the living God came upon him. The dark clouds that settled upon his nation were lifted and beat</w:t>
      </w:r>
      <w:r w:rsidRPr="00A83493">
        <w:rPr>
          <w:sz w:val="24"/>
          <w:szCs w:val="24"/>
          <w:lang w:val="en-GB"/>
        </w:rPr>
        <w:t>en back. He drove them back. It is a great thing to turn our soul to Christ. Oh, find some one thing to do for the Savior; and do it well. “This one thing I do,” said Paul. If he had folded his arms and said: “Oh, dear, the Christians are so cold we cannot</w:t>
      </w:r>
      <w:r w:rsidRPr="00A83493">
        <w:rPr>
          <w:sz w:val="24"/>
          <w:szCs w:val="24"/>
          <w:lang w:val="en-GB"/>
        </w:rPr>
        <w:t xml:space="preserve"> do anything; if the church was wide awake we might.” Never you mind whether the church is wide awake or not; you </w:t>
      </w:r>
      <w:r w:rsidRPr="00A83493">
        <w:rPr>
          <w:sz w:val="24"/>
          <w:szCs w:val="24"/>
          <w:lang w:val="en-GB"/>
        </w:rPr>
        <w:lastRenderedPageBreak/>
        <w:t>keep wide awake yourself. If you wait for the church, you will never do anything. I made up my mind, ten years ago, that I would go on as if t</w:t>
      </w:r>
      <w:r w:rsidRPr="00A83493">
        <w:rPr>
          <w:sz w:val="24"/>
          <w:szCs w:val="24"/>
          <w:lang w:val="en-GB"/>
        </w:rPr>
        <w:t>here was not another man in the world but I to do the work. I knew I had to give my account of stew</w:t>
      </w:r>
      <w:r w:rsidRPr="00A83493">
        <w:rPr>
          <w:sz w:val="24"/>
          <w:szCs w:val="24"/>
          <w:lang w:val="en-GB"/>
        </w:rPr>
        <w:softHyphen/>
        <w:t xml:space="preserve">ardship. I suppose they say of me: “Oh, he is a radical; he is a fanatic; he only has one idea.” Well, it is a glorious idea. I would rather have that said </w:t>
      </w:r>
      <w:r w:rsidRPr="00A83493">
        <w:rPr>
          <w:sz w:val="24"/>
          <w:szCs w:val="24"/>
          <w:lang w:val="en-GB"/>
        </w:rPr>
        <w:t>of me than be a man of ten thou</w:t>
      </w:r>
      <w:r w:rsidRPr="00A83493">
        <w:rPr>
          <w:sz w:val="24"/>
          <w:szCs w:val="24"/>
          <w:lang w:val="en-GB"/>
        </w:rPr>
        <w:softHyphen/>
        <w:t xml:space="preserve">sand ideas, and do nothing with them. To have one idea, and that idea Christ, that is the man </w:t>
      </w:r>
      <w:r w:rsidR="00A83493" w:rsidRPr="00A83493">
        <w:rPr>
          <w:sz w:val="24"/>
          <w:szCs w:val="24"/>
          <w:lang w:val="en-GB"/>
        </w:rPr>
        <w:t>for me</w:t>
      </w:r>
      <w:r w:rsidRPr="00A83493">
        <w:rPr>
          <w:sz w:val="24"/>
          <w:szCs w:val="24"/>
          <w:lang w:val="en-GB"/>
        </w:rPr>
        <w:t>; that is the man we want now. A man that has one idea, one desire, one thought, and that idea, that thought, that desire, Ch</w:t>
      </w:r>
      <w:r w:rsidRPr="00A83493">
        <w:rPr>
          <w:sz w:val="24"/>
          <w:szCs w:val="24"/>
          <w:lang w:val="en-GB"/>
        </w:rPr>
        <w:t>rist and him crucified—that is what this groan</w:t>
      </w:r>
      <w:r w:rsidRPr="00A83493">
        <w:rPr>
          <w:sz w:val="24"/>
          <w:szCs w:val="24"/>
          <w:lang w:val="en-GB"/>
        </w:rPr>
        <w:softHyphen/>
        <w:t>ing, perishing world wants now. It can get on without our rhetoric; it can get on without our fine speeches, without ou</w:t>
      </w:r>
      <w:r w:rsidR="00B67DA0">
        <w:rPr>
          <w:sz w:val="24"/>
          <w:szCs w:val="24"/>
          <w:lang w:val="en-GB"/>
        </w:rPr>
        <w:t>r</w:t>
      </w:r>
      <w:r w:rsidRPr="00A83493">
        <w:rPr>
          <w:sz w:val="24"/>
          <w:szCs w:val="24"/>
          <w:lang w:val="en-GB"/>
        </w:rPr>
        <w:t xml:space="preserve"> eloquence. They do not want those; they want Christ and him crucified. Let that old colo</w:t>
      </w:r>
      <w:r w:rsidRPr="00A83493">
        <w:rPr>
          <w:sz w:val="24"/>
          <w:szCs w:val="24"/>
          <w:lang w:val="en-GB"/>
        </w:rPr>
        <w:t>red man find his work, and go about it; let that young lady find her work, and do it. Don’t go and get discouraged when you get to work, because you don’t find everything prosperous as you expected. You cannot tell what will prosper. What you think is pros</w:t>
      </w:r>
      <w:r w:rsidRPr="00A83493">
        <w:rPr>
          <w:sz w:val="24"/>
          <w:szCs w:val="24"/>
          <w:lang w:val="en-GB"/>
        </w:rPr>
        <w:t>perity may turn out to be the worst thing you could have done, and the thing you have least hope of may turn out to be your great</w:t>
      </w:r>
      <w:r w:rsidRPr="00A83493">
        <w:rPr>
          <w:sz w:val="24"/>
          <w:szCs w:val="24"/>
          <w:lang w:val="en-GB"/>
        </w:rPr>
        <w:softHyphen/>
        <w:t>est success.</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An old woman who was seventy-five years old had a Sabbath-</w:t>
      </w:r>
      <w:r w:rsidRPr="00A83493">
        <w:rPr>
          <w:sz w:val="24"/>
          <w:szCs w:val="24"/>
          <w:lang w:val="en-GB"/>
        </w:rPr>
        <w:t>school, two miles away among the mountains. One Sunday</w:t>
      </w:r>
      <w:r w:rsidRPr="00A83493">
        <w:rPr>
          <w:sz w:val="24"/>
          <w:szCs w:val="24"/>
          <w:lang w:val="en-GB"/>
        </w:rPr>
        <w:t xml:space="preserve"> there came a terrible storm of rain; and she thought at first she would not go that day, but then she thought,</w:t>
      </w:r>
      <w:r w:rsidR="00A83493">
        <w:rPr>
          <w:sz w:val="24"/>
          <w:szCs w:val="24"/>
          <w:lang w:val="en-GB"/>
        </w:rPr>
        <w:t xml:space="preserve"> “</w:t>
      </w:r>
      <w:r w:rsidRPr="00A83493">
        <w:rPr>
          <w:sz w:val="24"/>
          <w:szCs w:val="24"/>
          <w:lang w:val="en-GB"/>
        </w:rPr>
        <w:t>What if some one should go and not find me there?” Then she put on her waterproof, and um</w:t>
      </w:r>
      <w:r w:rsidRPr="00A83493">
        <w:rPr>
          <w:sz w:val="24"/>
          <w:szCs w:val="24"/>
          <w:lang w:val="en-GB"/>
        </w:rPr>
        <w:softHyphen/>
        <w:t>brella, and overshoes, and away she went through the</w:t>
      </w:r>
      <w:r w:rsidRPr="00A83493">
        <w:rPr>
          <w:sz w:val="24"/>
          <w:szCs w:val="24"/>
          <w:lang w:val="en-GB"/>
        </w:rPr>
        <w:t xml:space="preserve"> storm, two miles away, to the Sabbath-school in the mountains. When she got there she found one solitary young man, and taught him the best she knew how all the afternoon. She never saw him again, and I don’t know but the old woman thought her Sabbath had</w:t>
      </w:r>
      <w:r w:rsidRPr="00A83493">
        <w:rPr>
          <w:sz w:val="24"/>
          <w:szCs w:val="24"/>
          <w:lang w:val="en-GB"/>
        </w:rPr>
        <w:t xml:space="preserve"> been a failure. That week the young man enlisted in the army; and in a year or two after the old woman got a letter from the soldier, thanking her for going through the storm that Sunday. This young man thought that stormy day he would just go and see if </w:t>
      </w:r>
      <w:r w:rsidRPr="00A83493">
        <w:rPr>
          <w:sz w:val="24"/>
          <w:szCs w:val="24"/>
          <w:lang w:val="en-GB"/>
        </w:rPr>
        <w:t>the old woman was in ear</w:t>
      </w:r>
      <w:r w:rsidRPr="00A83493">
        <w:rPr>
          <w:sz w:val="24"/>
          <w:szCs w:val="24"/>
          <w:lang w:val="en-GB"/>
        </w:rPr>
        <w:softHyphen/>
        <w:t>nest; and if she cared enough about our souls to go through the rain. He found she came and taught him as carefully as if she was teaching the whole school, and God made that the occasion of win</w:t>
      </w:r>
      <w:r w:rsidRPr="00A83493">
        <w:rPr>
          <w:sz w:val="24"/>
          <w:szCs w:val="24"/>
          <w:lang w:val="en-GB"/>
        </w:rPr>
        <w:softHyphen/>
        <w:t xml:space="preserve">ning that young man to Christ. When </w:t>
      </w:r>
      <w:r w:rsidRPr="00A83493">
        <w:rPr>
          <w:sz w:val="24"/>
          <w:szCs w:val="24"/>
          <w:lang w:val="en-GB"/>
        </w:rPr>
        <w:t>he lay dying in a hospital, he sent the message to the old woman that he would meet her in heaven. Was it not a glorious thing that she did not get dis</w:t>
      </w:r>
      <w:r w:rsidRPr="00A83493">
        <w:rPr>
          <w:sz w:val="24"/>
          <w:szCs w:val="24"/>
          <w:lang w:val="en-GB"/>
        </w:rPr>
        <w:softHyphen/>
        <w:t>couraged, because she had but one school and scholar? Be willing to work with one. Bear in mind the word</w:t>
      </w:r>
      <w:r w:rsidRPr="00A83493">
        <w:rPr>
          <w:sz w:val="24"/>
          <w:szCs w:val="24"/>
          <w:lang w:val="en-GB"/>
        </w:rPr>
        <w:t>s,</w:t>
      </w:r>
      <w:r w:rsidR="00A83493">
        <w:rPr>
          <w:sz w:val="24"/>
          <w:szCs w:val="24"/>
          <w:lang w:val="en-GB"/>
        </w:rPr>
        <w:t xml:space="preserve"> “</w:t>
      </w:r>
      <w:r w:rsidRPr="00A83493">
        <w:rPr>
          <w:sz w:val="24"/>
          <w:szCs w:val="24"/>
          <w:lang w:val="en-GB"/>
        </w:rPr>
        <w:t>This one thing I do.” I live for souls and for eternity; I want to win some soul to Christ. If you want this and work for it, eternity alone can tell the result. May God give us a passion for souls.</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When Joshua was 110 years old, the old warrior lay d</w:t>
      </w:r>
      <w:r w:rsidRPr="00A83493">
        <w:rPr>
          <w:sz w:val="24"/>
          <w:szCs w:val="24"/>
          <w:lang w:val="en-GB"/>
        </w:rPr>
        <w:t xml:space="preserve">ying, and he called </w:t>
      </w:r>
      <w:r w:rsidRPr="00A83493">
        <w:rPr>
          <w:sz w:val="24"/>
          <w:szCs w:val="24"/>
          <w:lang w:val="en-GB"/>
        </w:rPr>
        <w:lastRenderedPageBreak/>
        <w:t>the Elders in Israel around him; and as they gathered around his bedside, he gave them these words as his dying tes</w:t>
      </w:r>
      <w:r w:rsidRPr="00A83493">
        <w:rPr>
          <w:sz w:val="24"/>
          <w:szCs w:val="24"/>
          <w:lang w:val="en-GB"/>
        </w:rPr>
        <w:softHyphen/>
        <w:t xml:space="preserve">timony. There stand the Elders in Israel, and he was the last one of the great leaders alive. Moses was gone; Aaron was </w:t>
      </w:r>
      <w:r w:rsidRPr="00A83493">
        <w:rPr>
          <w:sz w:val="24"/>
          <w:szCs w:val="24"/>
          <w:lang w:val="en-GB"/>
        </w:rPr>
        <w:t>gone; he was the only man that was at Mount Sinai, when the law was given from on high. They stood around his bedside, and heard his dying testimony. How it shined out! “Behold this day I am going the way of all the earth; and ye know in your hearts and in</w:t>
      </w:r>
      <w:r w:rsidRPr="00A83493">
        <w:rPr>
          <w:sz w:val="24"/>
          <w:szCs w:val="24"/>
          <w:lang w:val="en-GB"/>
        </w:rPr>
        <w:t xml:space="preserve"> your souls, that not one thing hath failed of all the good things that the Lord your God spoke concerning you.” Is not that a high tribute? Had not God kept his word to them? The old warrior is going to rest, and this is his dying testimony: “Not one thin</w:t>
      </w:r>
      <w:r w:rsidRPr="00A83493">
        <w:rPr>
          <w:sz w:val="24"/>
          <w:szCs w:val="24"/>
          <w:lang w:val="en-GB"/>
        </w:rPr>
        <w:t>g has failed. All things have been fulfilled.” That is what the man has said who has tried God. Infidels won’t try God, and of course they do not have such a peaceful end as the man who has taken God at his word.</w:t>
      </w:r>
    </w:p>
    <w:p w:rsidR="005100AB" w:rsidRPr="00A83493" w:rsidRDefault="002D752B" w:rsidP="00A83493">
      <w:pPr>
        <w:pStyle w:val="BodyText"/>
        <w:shd w:val="clear" w:color="auto" w:fill="auto"/>
        <w:spacing w:line="276" w:lineRule="auto"/>
        <w:ind w:firstLine="270"/>
        <w:rPr>
          <w:sz w:val="24"/>
          <w:szCs w:val="24"/>
          <w:lang w:val="en-GB"/>
        </w:rPr>
      </w:pPr>
      <w:r w:rsidRPr="00A83493">
        <w:rPr>
          <w:sz w:val="24"/>
          <w:szCs w:val="24"/>
          <w:lang w:val="en-GB"/>
        </w:rPr>
        <w:t>Let us look over the six one things. “One t</w:t>
      </w:r>
      <w:r w:rsidRPr="00A83493">
        <w:rPr>
          <w:sz w:val="24"/>
          <w:szCs w:val="24"/>
          <w:lang w:val="en-GB"/>
        </w:rPr>
        <w:t>hing thou lackest.” Do you lack Christ? Oh, take him to</w:t>
      </w:r>
      <w:r w:rsidRPr="00A83493">
        <w:rPr>
          <w:sz w:val="24"/>
          <w:szCs w:val="24"/>
          <w:lang w:val="en-GB"/>
        </w:rPr>
        <w:t>day! “One thing I know.” Do you know you have got Christ? If you do not, do not go out of this house to</w:t>
      </w:r>
      <w:r w:rsidRPr="00A83493">
        <w:rPr>
          <w:sz w:val="24"/>
          <w:szCs w:val="24"/>
          <w:lang w:val="en-GB"/>
        </w:rPr>
        <w:t>day without knowing it; step into the inquiry-</w:t>
      </w:r>
      <w:r w:rsidRPr="00A83493">
        <w:rPr>
          <w:sz w:val="24"/>
          <w:szCs w:val="24"/>
          <w:lang w:val="en-GB"/>
        </w:rPr>
        <w:t xml:space="preserve">room and talk with some of the Christian men and </w:t>
      </w:r>
      <w:r w:rsidRPr="00A83493">
        <w:rPr>
          <w:sz w:val="24"/>
          <w:szCs w:val="24"/>
          <w:lang w:val="en-GB"/>
        </w:rPr>
        <w:t>women who know they have salvation. Make up your mind you will not leave this house to</w:t>
      </w:r>
      <w:r w:rsidRPr="00A83493">
        <w:rPr>
          <w:sz w:val="24"/>
          <w:szCs w:val="24"/>
          <w:lang w:val="en-GB"/>
        </w:rPr>
        <w:t>day till you can look up and read your</w:t>
      </w:r>
      <w:r w:rsidR="00A83493">
        <w:rPr>
          <w:sz w:val="24"/>
          <w:szCs w:val="24"/>
          <w:lang w:val="en-GB"/>
        </w:rPr>
        <w:t xml:space="preserve"> “</w:t>
      </w:r>
      <w:r w:rsidRPr="00A83493">
        <w:rPr>
          <w:sz w:val="24"/>
          <w:szCs w:val="24"/>
          <w:lang w:val="en-GB"/>
        </w:rPr>
        <w:t>title clear to man</w:t>
      </w:r>
      <w:r w:rsidRPr="00A83493">
        <w:rPr>
          <w:sz w:val="24"/>
          <w:szCs w:val="24"/>
          <w:lang w:val="en-GB"/>
        </w:rPr>
        <w:softHyphen/>
        <w:t>sions in the sky.” I would rather do that than have a title to all New York. I would rather have some poor so</w:t>
      </w:r>
      <w:r w:rsidRPr="00A83493">
        <w:rPr>
          <w:sz w:val="24"/>
          <w:szCs w:val="24"/>
          <w:lang w:val="en-GB"/>
        </w:rPr>
        <w:t>ul, that I have won from this dark world to Christ, come and weep over my grave when I am gone, than to have a monument of pure gold reaching from earth to the skies. The next</w:t>
      </w:r>
      <w:r w:rsidR="00A83493">
        <w:rPr>
          <w:sz w:val="24"/>
          <w:szCs w:val="24"/>
          <w:lang w:val="en-GB"/>
        </w:rPr>
        <w:t xml:space="preserve"> “</w:t>
      </w:r>
      <w:r w:rsidRPr="00A83493">
        <w:rPr>
          <w:sz w:val="24"/>
          <w:szCs w:val="24"/>
          <w:lang w:val="en-GB"/>
        </w:rPr>
        <w:t>one thing</w:t>
      </w:r>
      <w:r w:rsidR="00D178C4">
        <w:rPr>
          <w:sz w:val="24"/>
          <w:szCs w:val="24"/>
          <w:lang w:val="en-GB"/>
        </w:rPr>
        <w:t>”</w:t>
      </w:r>
      <w:r w:rsidR="00A83493">
        <w:rPr>
          <w:sz w:val="24"/>
          <w:szCs w:val="24"/>
          <w:lang w:val="en-GB"/>
        </w:rPr>
        <w:t xml:space="preserve"> </w:t>
      </w:r>
      <w:r w:rsidRPr="00A83493">
        <w:rPr>
          <w:sz w:val="24"/>
          <w:szCs w:val="24"/>
          <w:lang w:val="en-GB"/>
        </w:rPr>
        <w:t>is the</w:t>
      </w:r>
      <w:r w:rsidR="00A83493">
        <w:rPr>
          <w:sz w:val="24"/>
          <w:szCs w:val="24"/>
          <w:lang w:val="en-GB"/>
        </w:rPr>
        <w:t xml:space="preserve"> “</w:t>
      </w:r>
      <w:r w:rsidRPr="00A83493">
        <w:rPr>
          <w:sz w:val="24"/>
          <w:szCs w:val="24"/>
          <w:lang w:val="en-GB"/>
        </w:rPr>
        <w:t>one thing that is needful.”</w:t>
      </w:r>
      <w:r w:rsidR="00A83493">
        <w:rPr>
          <w:sz w:val="24"/>
          <w:szCs w:val="24"/>
          <w:lang w:val="en-GB"/>
        </w:rPr>
        <w:t xml:space="preserve"> “</w:t>
      </w:r>
      <w:r w:rsidRPr="00A83493">
        <w:rPr>
          <w:sz w:val="24"/>
          <w:szCs w:val="24"/>
          <w:lang w:val="en-GB"/>
        </w:rPr>
        <w:t>One is your master,”</w:t>
      </w:r>
      <w:r w:rsidR="00A83493">
        <w:rPr>
          <w:sz w:val="24"/>
          <w:szCs w:val="24"/>
          <w:lang w:val="en-GB"/>
        </w:rPr>
        <w:t xml:space="preserve"> “</w:t>
      </w:r>
      <w:r w:rsidRPr="00A83493">
        <w:rPr>
          <w:sz w:val="24"/>
          <w:szCs w:val="24"/>
          <w:lang w:val="en-GB"/>
        </w:rPr>
        <w:t xml:space="preserve">Not </w:t>
      </w:r>
      <w:r w:rsidRPr="00A83493">
        <w:rPr>
          <w:sz w:val="24"/>
          <w:szCs w:val="24"/>
          <w:lang w:val="en-GB"/>
        </w:rPr>
        <w:t>one thing has failed,” and</w:t>
      </w:r>
      <w:r w:rsidR="00A83493">
        <w:rPr>
          <w:sz w:val="24"/>
          <w:szCs w:val="24"/>
          <w:lang w:val="en-GB"/>
        </w:rPr>
        <w:t xml:space="preserve"> “</w:t>
      </w:r>
      <w:r w:rsidRPr="00A83493">
        <w:rPr>
          <w:sz w:val="24"/>
          <w:szCs w:val="24"/>
          <w:lang w:val="en-GB"/>
        </w:rPr>
        <w:t xml:space="preserve">One thing </w:t>
      </w:r>
      <w:r w:rsidR="00D178C4">
        <w:rPr>
          <w:sz w:val="24"/>
          <w:szCs w:val="24"/>
          <w:lang w:val="en-GB"/>
        </w:rPr>
        <w:t>I</w:t>
      </w:r>
      <w:r w:rsidRPr="00A83493">
        <w:rPr>
          <w:sz w:val="24"/>
          <w:szCs w:val="24"/>
          <w:lang w:val="en-GB"/>
        </w:rPr>
        <w:t xml:space="preserve"> do.” It i</w:t>
      </w:r>
      <w:r w:rsidR="00D178C4">
        <w:rPr>
          <w:sz w:val="24"/>
          <w:szCs w:val="24"/>
          <w:lang w:val="en-GB"/>
        </w:rPr>
        <w:t>s</w:t>
      </w:r>
      <w:bookmarkStart w:id="4" w:name="_GoBack"/>
      <w:bookmarkEnd w:id="4"/>
      <w:r w:rsidRPr="00A83493">
        <w:rPr>
          <w:sz w:val="24"/>
          <w:szCs w:val="24"/>
          <w:lang w:val="en-GB"/>
        </w:rPr>
        <w:t xml:space="preserve"> the privilege of each one to have all these “one things” and to know that you have them.</w:t>
      </w:r>
    </w:p>
    <w:sectPr w:rsidR="005100AB" w:rsidRPr="00A83493" w:rsidSect="00A83493">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2B" w:rsidRDefault="002D752B">
      <w:r>
        <w:separator/>
      </w:r>
    </w:p>
  </w:endnote>
  <w:endnote w:type="continuationSeparator" w:id="0">
    <w:p w:rsidR="002D752B" w:rsidRDefault="002D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473066"/>
      <w:docPartObj>
        <w:docPartGallery w:val="Page Numbers (Bottom of Page)"/>
        <w:docPartUnique/>
      </w:docPartObj>
    </w:sdtPr>
    <w:sdtEndPr>
      <w:rPr>
        <w:noProof/>
      </w:rPr>
    </w:sdtEndPr>
    <w:sdtContent>
      <w:p w:rsidR="00A83493" w:rsidRDefault="00A83493">
        <w:pPr>
          <w:pStyle w:val="Footer"/>
          <w:jc w:val="center"/>
        </w:pPr>
        <w:r>
          <w:fldChar w:fldCharType="begin"/>
        </w:r>
        <w:r>
          <w:instrText xml:space="preserve"> PAGE   \* MERGEFORMAT </w:instrText>
        </w:r>
        <w:r>
          <w:fldChar w:fldCharType="separate"/>
        </w:r>
        <w:r w:rsidR="009653C1">
          <w:rPr>
            <w:noProof/>
          </w:rPr>
          <w:t>2</w:t>
        </w:r>
        <w:r>
          <w:rPr>
            <w:noProof/>
          </w:rPr>
          <w:fldChar w:fldCharType="end"/>
        </w:r>
      </w:p>
    </w:sdtContent>
  </w:sdt>
  <w:p w:rsidR="00A83493" w:rsidRDefault="00A83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2B" w:rsidRDefault="002D752B"/>
  </w:footnote>
  <w:footnote w:type="continuationSeparator" w:id="0">
    <w:p w:rsidR="002D752B" w:rsidRDefault="002D75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AB"/>
    <w:rsid w:val="00077A30"/>
    <w:rsid w:val="002D752B"/>
    <w:rsid w:val="003A4425"/>
    <w:rsid w:val="005100AB"/>
    <w:rsid w:val="0067122F"/>
    <w:rsid w:val="00801F32"/>
    <w:rsid w:val="008155D1"/>
    <w:rsid w:val="009409D7"/>
    <w:rsid w:val="009653C1"/>
    <w:rsid w:val="00A83493"/>
    <w:rsid w:val="00B20D22"/>
    <w:rsid w:val="00B67DA0"/>
    <w:rsid w:val="00D1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DC92"/>
  <w15:docId w15:val="{62065B9B-69C1-4799-B8EA-C7261A8E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8"/>
      <w:szCs w:val="28"/>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sz w:val="28"/>
      <w:szCs w:val="28"/>
    </w:rPr>
  </w:style>
  <w:style w:type="paragraph" w:customStyle="1" w:styleId="Bodytext20">
    <w:name w:val="Body text (2)"/>
    <w:basedOn w:val="Normal"/>
    <w:link w:val="Bodytext2"/>
    <w:pPr>
      <w:shd w:val="clear" w:color="auto" w:fill="FFFFFF"/>
      <w:jc w:val="center"/>
    </w:pPr>
    <w:rPr>
      <w:sz w:val="15"/>
      <w:szCs w:val="15"/>
    </w:rPr>
  </w:style>
  <w:style w:type="paragraph" w:styleId="BodyText">
    <w:name w:val="Body Text"/>
    <w:basedOn w:val="Normal"/>
    <w:link w:val="BodyTextChar"/>
    <w:qFormat/>
    <w:pPr>
      <w:shd w:val="clear" w:color="auto" w:fill="FFFFFF"/>
      <w:ind w:firstLine="200"/>
      <w:jc w:val="both"/>
    </w:pPr>
    <w:rPr>
      <w:sz w:val="20"/>
      <w:szCs w:val="20"/>
    </w:rPr>
  </w:style>
  <w:style w:type="paragraph" w:styleId="Header">
    <w:name w:val="header"/>
    <w:basedOn w:val="Normal"/>
    <w:link w:val="HeaderChar"/>
    <w:uiPriority w:val="99"/>
    <w:unhideWhenUsed/>
    <w:rsid w:val="00A83493"/>
    <w:pPr>
      <w:tabs>
        <w:tab w:val="center" w:pos="4513"/>
        <w:tab w:val="right" w:pos="9026"/>
      </w:tabs>
    </w:pPr>
  </w:style>
  <w:style w:type="character" w:customStyle="1" w:styleId="HeaderChar">
    <w:name w:val="Header Char"/>
    <w:basedOn w:val="DefaultParagraphFont"/>
    <w:link w:val="Header"/>
    <w:uiPriority w:val="99"/>
    <w:rsid w:val="00A83493"/>
    <w:rPr>
      <w:color w:val="000000"/>
    </w:rPr>
  </w:style>
  <w:style w:type="paragraph" w:styleId="Footer">
    <w:name w:val="footer"/>
    <w:basedOn w:val="Normal"/>
    <w:link w:val="FooterChar"/>
    <w:uiPriority w:val="99"/>
    <w:unhideWhenUsed/>
    <w:rsid w:val="00A83493"/>
    <w:pPr>
      <w:tabs>
        <w:tab w:val="center" w:pos="4513"/>
        <w:tab w:val="right" w:pos="9026"/>
      </w:tabs>
    </w:pPr>
  </w:style>
  <w:style w:type="character" w:customStyle="1" w:styleId="FooterChar">
    <w:name w:val="Footer Char"/>
    <w:basedOn w:val="DefaultParagraphFont"/>
    <w:link w:val="Footer"/>
    <w:uiPriority w:val="99"/>
    <w:rsid w:val="00A8349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4012</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2017-05-21T13:11:00Z</dcterms:created>
  <dcterms:modified xsi:type="dcterms:W3CDTF">2017-05-21T13:11:00Z</dcterms:modified>
</cp:coreProperties>
</file>