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A728" w14:textId="77777777" w:rsidR="000828EB" w:rsidRPr="00EB3D0B" w:rsidRDefault="000828EB" w:rsidP="000828EB">
      <w:pPr>
        <w:widowControl w:val="0"/>
        <w:spacing w:after="180"/>
        <w:jc w:val="center"/>
        <w:outlineLvl w:val="0"/>
        <w:rPr>
          <w:rFonts w:eastAsia="Times New Roman"/>
          <w:smallCaps/>
          <w:w w:val="70"/>
          <w:sz w:val="54"/>
          <w:szCs w:val="54"/>
          <w:lang w:eastAsia="en-GB"/>
        </w:rPr>
      </w:pPr>
      <w:r w:rsidRPr="00EB3D0B">
        <w:rPr>
          <w:rFonts w:eastAsia="Times New Roman"/>
          <w:smallCaps/>
          <w:w w:val="70"/>
          <w:sz w:val="54"/>
          <w:szCs w:val="54"/>
          <w:lang w:eastAsia="en-GB"/>
        </w:rPr>
        <w:t>“The Gospel Awakening.”</w:t>
      </w:r>
    </w:p>
    <w:p w14:paraId="5BA1731C" w14:textId="77777777" w:rsidR="000828EB" w:rsidRPr="00EB3D0B" w:rsidRDefault="000828EB" w:rsidP="000828EB">
      <w:pPr>
        <w:widowControl w:val="0"/>
        <w:spacing w:after="200"/>
        <w:jc w:val="center"/>
        <w:rPr>
          <w:rFonts w:eastAsia="Times New Roman"/>
          <w:bCs/>
          <w:sz w:val="16"/>
          <w:szCs w:val="16"/>
          <w:lang w:eastAsia="en-GB"/>
        </w:rPr>
      </w:pPr>
      <w:r w:rsidRPr="00EB3D0B">
        <w:rPr>
          <w:rFonts w:eastAsia="Times New Roman"/>
          <w:bCs/>
          <w:sz w:val="16"/>
          <w:szCs w:val="16"/>
          <w:lang w:eastAsia="en-GB"/>
        </w:rPr>
        <w:t>COMPRISING THE</w:t>
      </w:r>
    </w:p>
    <w:p w14:paraId="5BC9E13F" w14:textId="77777777" w:rsidR="000828EB" w:rsidRPr="00EB3D0B" w:rsidRDefault="000828EB" w:rsidP="000828EB">
      <w:pPr>
        <w:widowControl w:val="0"/>
        <w:spacing w:after="120"/>
        <w:jc w:val="center"/>
        <w:rPr>
          <w:rFonts w:eastAsia="Times New Roman"/>
          <w:sz w:val="34"/>
          <w:szCs w:val="34"/>
          <w:lang w:eastAsia="en-GB"/>
        </w:rPr>
      </w:pPr>
      <w:r w:rsidRPr="00EB3D0B">
        <w:rPr>
          <w:rFonts w:eastAsia="Times New Roman"/>
          <w:w w:val="70"/>
          <w:sz w:val="34"/>
          <w:szCs w:val="34"/>
          <w:lang w:eastAsia="en-GB"/>
        </w:rPr>
        <w:t>SERMONS AND ADDRESSES,</w:t>
      </w:r>
    </w:p>
    <w:p w14:paraId="6AD31330" w14:textId="77777777" w:rsidR="000828EB" w:rsidRPr="00EB3D0B" w:rsidRDefault="000828EB" w:rsidP="000828EB">
      <w:pPr>
        <w:widowControl w:val="0"/>
        <w:spacing w:after="80" w:line="293" w:lineRule="auto"/>
        <w:jc w:val="center"/>
        <w:rPr>
          <w:rFonts w:eastAsia="Times New Roman"/>
          <w:sz w:val="18"/>
          <w:szCs w:val="18"/>
          <w:lang w:eastAsia="en-GB"/>
        </w:rPr>
      </w:pPr>
      <w:r w:rsidRPr="00EB3D0B">
        <w:rPr>
          <w:rFonts w:eastAsia="Times New Roman"/>
          <w:sz w:val="18"/>
          <w:szCs w:val="18"/>
          <w:lang w:eastAsia="en-GB"/>
        </w:rPr>
        <w:t>Prayer Meeting Talks and Bible Readings,</w:t>
      </w:r>
    </w:p>
    <w:p w14:paraId="3E940875" w14:textId="77777777" w:rsidR="000828EB" w:rsidRPr="00EB3D0B" w:rsidRDefault="000828EB" w:rsidP="000828EB">
      <w:pPr>
        <w:widowControl w:val="0"/>
        <w:spacing w:after="80"/>
        <w:jc w:val="center"/>
        <w:rPr>
          <w:rFonts w:eastAsia="Times New Roman"/>
          <w:bCs/>
          <w:sz w:val="16"/>
          <w:szCs w:val="16"/>
          <w:lang w:eastAsia="en-GB"/>
        </w:rPr>
      </w:pPr>
      <w:r w:rsidRPr="00EB3D0B">
        <w:rPr>
          <w:rFonts w:eastAsia="Times New Roman"/>
          <w:bCs/>
          <w:sz w:val="16"/>
          <w:szCs w:val="16"/>
          <w:lang w:eastAsia="en-GB"/>
        </w:rPr>
        <w:t>OF THE</w:t>
      </w:r>
    </w:p>
    <w:p w14:paraId="50153942" w14:textId="77777777" w:rsidR="000828EB" w:rsidRPr="00EB3D0B" w:rsidRDefault="000828EB" w:rsidP="000828EB">
      <w:pPr>
        <w:widowControl w:val="0"/>
        <w:spacing w:after="180"/>
        <w:jc w:val="center"/>
        <w:rPr>
          <w:rFonts w:eastAsia="Times New Roman"/>
          <w:sz w:val="36"/>
          <w:szCs w:val="36"/>
          <w:lang w:eastAsia="en-GB"/>
        </w:rPr>
      </w:pPr>
      <w:r w:rsidRPr="00EB3D0B">
        <w:rPr>
          <w:rFonts w:eastAsia="Times New Roman"/>
          <w:spacing w:val="20"/>
          <w:sz w:val="36"/>
          <w:szCs w:val="36"/>
          <w:lang w:eastAsia="en-GB"/>
        </w:rPr>
        <w:t>GREAT REVIVAL MEETINGS</w:t>
      </w:r>
      <w:r w:rsidRPr="00EB3D0B">
        <w:rPr>
          <w:rFonts w:eastAsia="Times New Roman"/>
          <w:sz w:val="36"/>
          <w:szCs w:val="36"/>
          <w:lang w:eastAsia="en-GB"/>
        </w:rPr>
        <w:t>,</w:t>
      </w:r>
    </w:p>
    <w:p w14:paraId="59428120" w14:textId="77777777" w:rsidR="000828EB" w:rsidRPr="00EB3D0B" w:rsidRDefault="000828EB" w:rsidP="000828EB">
      <w:pPr>
        <w:widowControl w:val="0"/>
        <w:spacing w:after="120"/>
        <w:jc w:val="center"/>
        <w:rPr>
          <w:rFonts w:eastAsia="Times New Roman"/>
          <w:b/>
          <w:bCs/>
          <w:sz w:val="14"/>
          <w:szCs w:val="14"/>
          <w:lang w:eastAsia="en-GB"/>
        </w:rPr>
      </w:pPr>
      <w:r w:rsidRPr="00EB3D0B">
        <w:rPr>
          <w:rFonts w:eastAsia="Times New Roman"/>
          <w:b/>
          <w:bCs/>
          <w:sz w:val="14"/>
          <w:szCs w:val="14"/>
          <w:lang w:eastAsia="en-GB"/>
        </w:rPr>
        <w:t>CONDUCTED BY</w:t>
      </w:r>
    </w:p>
    <w:p w14:paraId="676094E5" w14:textId="77777777" w:rsidR="000828EB" w:rsidRPr="00EB3D0B" w:rsidRDefault="000828EB" w:rsidP="000828EB">
      <w:pPr>
        <w:widowControl w:val="0"/>
        <w:spacing w:after="80"/>
        <w:ind w:left="-90" w:firstLine="20"/>
        <w:jc w:val="center"/>
        <w:outlineLvl w:val="0"/>
        <w:rPr>
          <w:rFonts w:eastAsia="Times New Roman"/>
          <w:smallCaps/>
          <w:w w:val="70"/>
          <w:sz w:val="54"/>
          <w:szCs w:val="54"/>
          <w:lang w:eastAsia="en-GB"/>
        </w:rPr>
      </w:pPr>
      <w:r w:rsidRPr="00EB3D0B">
        <w:rPr>
          <w:rFonts w:ascii="Cambria" w:eastAsia="Times New Roman" w:hAnsi="Cambria" w:cs="Cambria"/>
          <w:smallCaps/>
          <w:sz w:val="54"/>
          <w:szCs w:val="54"/>
          <w:lang w:eastAsia="en-GB"/>
        </w:rPr>
        <w:t>Moody and Sankey,</w:t>
      </w:r>
    </w:p>
    <w:p w14:paraId="7F3D0116" w14:textId="77777777" w:rsidR="000828EB" w:rsidRPr="00EB3D0B" w:rsidRDefault="000828EB" w:rsidP="000828EB">
      <w:pPr>
        <w:widowControl w:val="0"/>
        <w:spacing w:after="140"/>
        <w:jc w:val="center"/>
        <w:rPr>
          <w:rFonts w:eastAsia="Times New Roman"/>
          <w:b/>
          <w:bCs/>
          <w:sz w:val="14"/>
          <w:szCs w:val="14"/>
          <w:lang w:eastAsia="en-GB"/>
        </w:rPr>
      </w:pPr>
      <w:r w:rsidRPr="00EB3D0B">
        <w:rPr>
          <w:rFonts w:eastAsia="Times New Roman"/>
          <w:b/>
          <w:bCs/>
          <w:sz w:val="14"/>
          <w:szCs w:val="14"/>
          <w:lang w:eastAsia="en-GB"/>
        </w:rPr>
        <w:t>IN THE CITIES OF</w:t>
      </w:r>
    </w:p>
    <w:p w14:paraId="625F9869" w14:textId="77777777" w:rsidR="000828EB" w:rsidRPr="00EB3D0B" w:rsidRDefault="000828EB" w:rsidP="000828EB">
      <w:pPr>
        <w:widowControl w:val="0"/>
        <w:spacing w:after="80" w:line="360" w:lineRule="auto"/>
        <w:jc w:val="center"/>
        <w:rPr>
          <w:rFonts w:eastAsia="Times New Roman"/>
          <w:sz w:val="14"/>
          <w:szCs w:val="14"/>
          <w:lang w:eastAsia="en-GB"/>
        </w:rPr>
      </w:pPr>
      <w:r w:rsidRPr="00EB3D0B">
        <w:rPr>
          <w:rFonts w:eastAsia="Times New Roman"/>
          <w:sz w:val="14"/>
          <w:szCs w:val="14"/>
          <w:lang w:eastAsia="en-GB"/>
        </w:rPr>
        <w:t>Philadelphia, New York, Chicago and Boston,</w:t>
      </w:r>
    </w:p>
    <w:p w14:paraId="0866D1E2" w14:textId="77777777" w:rsidR="000828EB" w:rsidRPr="00EB3D0B" w:rsidRDefault="000828EB" w:rsidP="000828EB">
      <w:pPr>
        <w:widowControl w:val="0"/>
        <w:spacing w:after="120"/>
        <w:jc w:val="center"/>
        <w:rPr>
          <w:rFonts w:eastAsia="Times New Roman"/>
          <w:b/>
          <w:bCs/>
          <w:sz w:val="14"/>
          <w:szCs w:val="14"/>
          <w:lang w:eastAsia="en-GB"/>
        </w:rPr>
      </w:pPr>
      <w:r w:rsidRPr="00EB3D0B">
        <w:rPr>
          <w:rFonts w:eastAsia="Times New Roman"/>
          <w:b/>
          <w:bCs/>
          <w:sz w:val="14"/>
          <w:szCs w:val="14"/>
          <w:lang w:eastAsia="en-GB"/>
        </w:rPr>
        <w:t>WITH THE PROCEEDINGS OF THE</w:t>
      </w:r>
    </w:p>
    <w:p w14:paraId="6B8E877E" w14:textId="77777777" w:rsidR="000828EB" w:rsidRPr="00EB3D0B" w:rsidRDefault="000828EB" w:rsidP="000828EB">
      <w:pPr>
        <w:widowControl w:val="0"/>
        <w:spacing w:after="80"/>
        <w:jc w:val="center"/>
        <w:rPr>
          <w:rFonts w:ascii="Arial" w:eastAsia="Times New Roman" w:hAnsi="Arial" w:cs="Arial"/>
          <w:spacing w:val="20"/>
          <w:w w:val="60"/>
          <w:sz w:val="28"/>
          <w:szCs w:val="28"/>
          <w:lang w:eastAsia="en-GB"/>
        </w:rPr>
      </w:pPr>
      <w:r w:rsidRPr="00EB3D0B">
        <w:rPr>
          <w:rFonts w:ascii="Arial" w:eastAsia="Times New Roman" w:hAnsi="Arial" w:cs="Arial"/>
          <w:spacing w:val="20"/>
          <w:w w:val="60"/>
          <w:sz w:val="28"/>
          <w:szCs w:val="28"/>
          <w:lang w:eastAsia="en-GB"/>
        </w:rPr>
        <w:t>CHRISTIAN CONVENTIONS OF MINISTERS AND LAYMEN.</w:t>
      </w:r>
    </w:p>
    <w:p w14:paraId="55F0D60C" w14:textId="77777777" w:rsidR="000828EB" w:rsidRPr="00EB3D0B" w:rsidRDefault="000828EB" w:rsidP="000828EB">
      <w:pPr>
        <w:widowControl w:val="0"/>
        <w:spacing w:after="140" w:line="223" w:lineRule="auto"/>
        <w:jc w:val="center"/>
        <w:rPr>
          <w:rFonts w:eastAsia="Times New Roman"/>
          <w:sz w:val="18"/>
          <w:szCs w:val="18"/>
          <w:lang w:eastAsia="en-GB"/>
        </w:rPr>
      </w:pPr>
      <w:r w:rsidRPr="00EB3D0B">
        <w:rPr>
          <w:rFonts w:ascii="Garamond" w:eastAsia="Times New Roman" w:hAnsi="Garamond"/>
          <w:sz w:val="18"/>
          <w:szCs w:val="18"/>
          <w:lang w:eastAsia="en-GB"/>
        </w:rPr>
        <w:t xml:space="preserve">From Verbatim Reports by our own </w:t>
      </w:r>
      <w:proofErr w:type="spellStart"/>
      <w:r w:rsidRPr="00EB3D0B">
        <w:rPr>
          <w:rFonts w:ascii="Garamond" w:eastAsia="Times New Roman" w:hAnsi="Garamond"/>
          <w:sz w:val="18"/>
          <w:szCs w:val="18"/>
          <w:lang w:eastAsia="en-GB"/>
        </w:rPr>
        <w:t>Phonographer</w:t>
      </w:r>
      <w:proofErr w:type="spellEnd"/>
      <w:r w:rsidRPr="00EB3D0B">
        <w:rPr>
          <w:rFonts w:ascii="Garamond" w:eastAsia="Times New Roman" w:hAnsi="Garamond"/>
          <w:sz w:val="18"/>
          <w:szCs w:val="18"/>
          <w:lang w:eastAsia="en-GB"/>
        </w:rPr>
        <w:t>, and those of the New York</w:t>
      </w:r>
      <w:r w:rsidRPr="00EB3D0B">
        <w:rPr>
          <w:rFonts w:ascii="Garamond" w:eastAsia="Times New Roman" w:hAnsi="Garamond"/>
          <w:sz w:val="18"/>
          <w:szCs w:val="18"/>
          <w:lang w:eastAsia="en-GB"/>
        </w:rPr>
        <w:br/>
        <w:t>Tribune, Chicago Inter-Ocean, Boston Journal and Boston Globe</w:t>
      </w:r>
      <w:r w:rsidRPr="00EB3D0B">
        <w:rPr>
          <w:rFonts w:eastAsia="Times New Roman"/>
          <w:sz w:val="18"/>
          <w:szCs w:val="18"/>
          <w:lang w:eastAsia="en-GB"/>
        </w:rPr>
        <w:t>.</w:t>
      </w:r>
    </w:p>
    <w:p w14:paraId="13506C25" w14:textId="77777777" w:rsidR="000828EB" w:rsidRPr="00EB3D0B" w:rsidRDefault="000828EB" w:rsidP="000828EB">
      <w:pPr>
        <w:widowControl w:val="0"/>
        <w:spacing w:after="120"/>
        <w:jc w:val="center"/>
        <w:rPr>
          <w:rFonts w:eastAsia="Times New Roman"/>
          <w:b/>
          <w:bCs/>
          <w:sz w:val="12"/>
          <w:szCs w:val="12"/>
          <w:lang w:eastAsia="en-GB"/>
        </w:rPr>
      </w:pPr>
      <w:r w:rsidRPr="00EB3D0B">
        <w:rPr>
          <w:rFonts w:eastAsia="Times New Roman"/>
          <w:b/>
          <w:bCs/>
          <w:sz w:val="12"/>
          <w:szCs w:val="12"/>
          <w:lang w:eastAsia="en-GB"/>
        </w:rPr>
        <w:t>ALSO THE LIVES OF</w:t>
      </w:r>
    </w:p>
    <w:p w14:paraId="0F517C7E" w14:textId="77777777" w:rsidR="000828EB" w:rsidRPr="00EB3D0B" w:rsidRDefault="000828EB" w:rsidP="000828EB">
      <w:pPr>
        <w:widowControl w:val="0"/>
        <w:spacing w:after="140" w:line="276" w:lineRule="auto"/>
        <w:jc w:val="center"/>
        <w:rPr>
          <w:rFonts w:eastAsia="Times New Roman"/>
          <w:sz w:val="20"/>
          <w:szCs w:val="20"/>
          <w:lang w:eastAsia="en-GB"/>
        </w:rPr>
      </w:pPr>
      <w:r w:rsidRPr="00EB3D0B">
        <w:rPr>
          <w:rFonts w:eastAsia="Times New Roman"/>
          <w:bCs/>
          <w:sz w:val="20"/>
          <w:szCs w:val="20"/>
          <w:lang w:eastAsia="en-GB"/>
        </w:rPr>
        <w:t xml:space="preserve">D. L. </w:t>
      </w:r>
      <w:r w:rsidRPr="00EB3D0B">
        <w:rPr>
          <w:rFonts w:eastAsia="Times New Roman"/>
          <w:smallCaps/>
          <w:sz w:val="20"/>
          <w:szCs w:val="20"/>
          <w:lang w:eastAsia="en-GB"/>
        </w:rPr>
        <w:t>Moody,</w:t>
      </w:r>
      <w:r w:rsidRPr="00EB3D0B">
        <w:rPr>
          <w:rFonts w:eastAsia="Times New Roman"/>
          <w:bCs/>
          <w:sz w:val="20"/>
          <w:szCs w:val="20"/>
          <w:lang w:eastAsia="en-GB"/>
        </w:rPr>
        <w:t xml:space="preserve"> I. D</w:t>
      </w:r>
      <w:r w:rsidRPr="00EB3D0B">
        <w:rPr>
          <w:rFonts w:eastAsia="Times New Roman"/>
          <w:b/>
          <w:bCs/>
          <w:sz w:val="20"/>
          <w:szCs w:val="20"/>
          <w:lang w:eastAsia="en-GB"/>
        </w:rPr>
        <w:t xml:space="preserve">. </w:t>
      </w:r>
      <w:r w:rsidRPr="00EB3D0B">
        <w:rPr>
          <w:rFonts w:eastAsia="Times New Roman"/>
          <w:smallCaps/>
          <w:sz w:val="20"/>
          <w:szCs w:val="20"/>
          <w:lang w:eastAsia="en-GB"/>
        </w:rPr>
        <w:t>Sankey,</w:t>
      </w:r>
      <w:r w:rsidRPr="00EB3D0B">
        <w:rPr>
          <w:rFonts w:eastAsia="Times New Roman"/>
          <w:sz w:val="20"/>
          <w:szCs w:val="20"/>
          <w:lang w:eastAsia="en-GB"/>
        </w:rPr>
        <w:t xml:space="preserve"> P. P. </w:t>
      </w:r>
      <w:r w:rsidRPr="00EB3D0B">
        <w:rPr>
          <w:rFonts w:eastAsia="Times New Roman"/>
          <w:smallCaps/>
          <w:sz w:val="20"/>
          <w:szCs w:val="20"/>
          <w:lang w:eastAsia="en-GB"/>
        </w:rPr>
        <w:t>Bliss, Rev. Joseph Cook,</w:t>
      </w:r>
      <w:r w:rsidRPr="00EB3D0B">
        <w:rPr>
          <w:rFonts w:eastAsia="Times New Roman"/>
          <w:smallCaps/>
          <w:sz w:val="20"/>
          <w:szCs w:val="20"/>
          <w:lang w:eastAsia="en-GB"/>
        </w:rPr>
        <w:br/>
        <w:t>and Frances</w:t>
      </w:r>
      <w:r w:rsidRPr="00EB3D0B">
        <w:rPr>
          <w:rFonts w:eastAsia="Times New Roman"/>
          <w:sz w:val="20"/>
          <w:szCs w:val="20"/>
          <w:lang w:eastAsia="en-GB"/>
        </w:rPr>
        <w:t xml:space="preserve"> E. </w:t>
      </w:r>
      <w:r w:rsidRPr="00EB3D0B">
        <w:rPr>
          <w:rFonts w:eastAsia="Times New Roman"/>
          <w:smallCaps/>
          <w:sz w:val="20"/>
          <w:szCs w:val="20"/>
          <w:lang w:eastAsia="en-GB"/>
        </w:rPr>
        <w:t>Willard.</w:t>
      </w:r>
    </w:p>
    <w:p w14:paraId="4421B854" w14:textId="77777777" w:rsidR="000828EB" w:rsidRPr="00EB3D0B" w:rsidRDefault="000828EB" w:rsidP="000828EB">
      <w:pPr>
        <w:widowControl w:val="0"/>
        <w:spacing w:after="180"/>
        <w:jc w:val="center"/>
        <w:rPr>
          <w:rFonts w:eastAsia="Times New Roman"/>
          <w:sz w:val="28"/>
          <w:szCs w:val="28"/>
          <w:lang w:eastAsia="en-GB"/>
        </w:rPr>
      </w:pPr>
      <w:r w:rsidRPr="00EB3D0B">
        <w:rPr>
          <w:rFonts w:eastAsia="Times New Roman"/>
          <w:sz w:val="28"/>
          <w:szCs w:val="28"/>
          <w:lang w:eastAsia="en-GB"/>
        </w:rPr>
        <w:t>BY M. LAIRD SIMONS,</w:t>
      </w:r>
    </w:p>
    <w:p w14:paraId="5CA93E17" w14:textId="77777777" w:rsidR="000828EB" w:rsidRPr="00EB3D0B" w:rsidRDefault="000828EB" w:rsidP="000828EB">
      <w:pPr>
        <w:widowControl w:val="0"/>
        <w:spacing w:after="40" w:line="271" w:lineRule="auto"/>
        <w:ind w:left="540" w:firstLine="60"/>
        <w:jc w:val="center"/>
        <w:rPr>
          <w:rFonts w:eastAsia="Times New Roman"/>
          <w:i/>
          <w:iCs/>
          <w:sz w:val="18"/>
          <w:szCs w:val="18"/>
          <w:lang w:eastAsia="en-GB"/>
        </w:rPr>
      </w:pPr>
      <w:r w:rsidRPr="00EB3D0B">
        <w:rPr>
          <w:rFonts w:eastAsia="Times New Roman"/>
          <w:i/>
          <w:iCs/>
          <w:sz w:val="18"/>
          <w:szCs w:val="18"/>
          <w:lang w:eastAsia="en-GB"/>
        </w:rPr>
        <w:t>Author of “Companion Articles to the Pictorial Home Bible;” Editor of “Sunday</w:t>
      </w:r>
    </w:p>
    <w:p w14:paraId="63BFCE72" w14:textId="77777777" w:rsidR="000828EB" w:rsidRPr="00EB3D0B" w:rsidRDefault="000828EB" w:rsidP="000828EB">
      <w:pPr>
        <w:widowControl w:val="0"/>
        <w:spacing w:after="40" w:line="271" w:lineRule="auto"/>
        <w:ind w:left="540" w:firstLine="60"/>
        <w:jc w:val="center"/>
        <w:rPr>
          <w:rFonts w:eastAsia="Times New Roman"/>
          <w:i/>
          <w:iCs/>
          <w:sz w:val="18"/>
          <w:szCs w:val="18"/>
          <w:lang w:eastAsia="en-GB"/>
        </w:rPr>
      </w:pPr>
      <w:r w:rsidRPr="00EB3D0B">
        <w:rPr>
          <w:rFonts w:eastAsia="Times New Roman"/>
          <w:i/>
          <w:iCs/>
          <w:sz w:val="18"/>
          <w:szCs w:val="18"/>
          <w:lang w:eastAsia="en-GB"/>
        </w:rPr>
        <w:t>Half-Hours with the Great Preachers;” and “</w:t>
      </w:r>
      <w:proofErr w:type="spellStart"/>
      <w:r w:rsidRPr="00EB3D0B">
        <w:rPr>
          <w:rFonts w:eastAsia="Times New Roman"/>
          <w:i/>
          <w:iCs/>
          <w:sz w:val="18"/>
          <w:szCs w:val="18"/>
          <w:lang w:eastAsia="en-GB"/>
        </w:rPr>
        <w:t>Duyckinck</w:t>
      </w:r>
      <w:proofErr w:type="spellEnd"/>
      <w:r w:rsidRPr="00EB3D0B">
        <w:rPr>
          <w:rFonts w:eastAsia="Times New Roman"/>
          <w:i/>
          <w:iCs/>
          <w:sz w:val="18"/>
          <w:szCs w:val="18"/>
          <w:lang w:eastAsia="en-GB"/>
        </w:rPr>
        <w:t>’ s Cyclopedia</w:t>
      </w:r>
    </w:p>
    <w:p w14:paraId="505FE04D" w14:textId="77777777" w:rsidR="000828EB" w:rsidRPr="00EB3D0B" w:rsidRDefault="000828EB" w:rsidP="000828EB">
      <w:pPr>
        <w:widowControl w:val="0"/>
        <w:spacing w:line="271" w:lineRule="auto"/>
        <w:ind w:left="140"/>
        <w:jc w:val="center"/>
        <w:rPr>
          <w:rFonts w:eastAsia="Times New Roman"/>
          <w:sz w:val="18"/>
          <w:szCs w:val="18"/>
          <w:lang w:eastAsia="en-GB"/>
        </w:rPr>
      </w:pPr>
      <w:r w:rsidRPr="00EB3D0B">
        <w:rPr>
          <w:rFonts w:eastAsia="Times New Roman"/>
          <w:i/>
          <w:iCs/>
          <w:sz w:val="18"/>
          <w:szCs w:val="18"/>
          <w:lang w:eastAsia="en-GB"/>
        </w:rPr>
        <w:t>of American Literature.”</w:t>
      </w:r>
    </w:p>
    <w:p w14:paraId="092CD19A" w14:textId="77777777" w:rsidR="000828EB" w:rsidRPr="00EB3D0B" w:rsidRDefault="000828EB" w:rsidP="000828EB">
      <w:pPr>
        <w:widowControl w:val="0"/>
        <w:jc w:val="center"/>
        <w:outlineLvl w:val="1"/>
        <w:rPr>
          <w:rFonts w:eastAsia="Times New Roman"/>
          <w:sz w:val="20"/>
          <w:szCs w:val="20"/>
          <w:lang w:eastAsia="en-GB"/>
        </w:rPr>
      </w:pPr>
    </w:p>
    <w:p w14:paraId="1771BC71" w14:textId="77777777" w:rsidR="000828EB" w:rsidRPr="00EB3D0B" w:rsidRDefault="000828EB" w:rsidP="000828EB">
      <w:pPr>
        <w:widowControl w:val="0"/>
        <w:jc w:val="center"/>
        <w:outlineLvl w:val="1"/>
        <w:rPr>
          <w:rFonts w:eastAsia="Times New Roman"/>
          <w:sz w:val="20"/>
          <w:szCs w:val="20"/>
          <w:lang w:eastAsia="en-GB"/>
        </w:rPr>
      </w:pPr>
    </w:p>
    <w:p w14:paraId="0156F713" w14:textId="77777777" w:rsidR="000828EB" w:rsidRPr="00EB3D0B" w:rsidRDefault="000828EB" w:rsidP="000828EB">
      <w:pPr>
        <w:widowControl w:val="0"/>
        <w:jc w:val="center"/>
        <w:outlineLvl w:val="1"/>
        <w:rPr>
          <w:rFonts w:eastAsia="Times New Roman"/>
          <w:sz w:val="20"/>
          <w:szCs w:val="20"/>
          <w:lang w:eastAsia="en-GB"/>
        </w:rPr>
      </w:pPr>
      <w:r w:rsidRPr="00EB3D0B">
        <w:rPr>
          <w:rFonts w:eastAsia="Times New Roman"/>
          <w:sz w:val="20"/>
          <w:szCs w:val="20"/>
          <w:lang w:eastAsia="en-GB"/>
        </w:rPr>
        <w:t>ILLUSTRATED.</w:t>
      </w:r>
    </w:p>
    <w:p w14:paraId="005133FA" w14:textId="77777777" w:rsidR="000828EB" w:rsidRPr="00EB3D0B" w:rsidRDefault="000828EB" w:rsidP="000828EB">
      <w:pPr>
        <w:widowControl w:val="0"/>
        <w:spacing w:after="40" w:line="264" w:lineRule="auto"/>
        <w:jc w:val="center"/>
        <w:rPr>
          <w:rFonts w:eastAsia="Times New Roman"/>
          <w:sz w:val="15"/>
          <w:szCs w:val="15"/>
          <w:lang w:eastAsia="en-GB"/>
        </w:rPr>
      </w:pPr>
    </w:p>
    <w:p w14:paraId="4643A768" w14:textId="77777777" w:rsidR="000828EB" w:rsidRPr="00EB3D0B" w:rsidRDefault="000828EB" w:rsidP="000828EB">
      <w:pPr>
        <w:widowControl w:val="0"/>
        <w:spacing w:after="40" w:line="264" w:lineRule="auto"/>
        <w:jc w:val="center"/>
        <w:rPr>
          <w:rFonts w:eastAsia="Times New Roman"/>
          <w:sz w:val="15"/>
          <w:szCs w:val="15"/>
          <w:lang w:eastAsia="en-GB"/>
        </w:rPr>
      </w:pPr>
    </w:p>
    <w:p w14:paraId="2C7A1EDA" w14:textId="77777777" w:rsidR="000828EB" w:rsidRPr="00EB3D0B" w:rsidRDefault="000828EB" w:rsidP="000828EB">
      <w:pPr>
        <w:widowControl w:val="0"/>
        <w:spacing w:after="40" w:line="264" w:lineRule="auto"/>
        <w:jc w:val="center"/>
        <w:rPr>
          <w:rFonts w:eastAsia="Times New Roman"/>
          <w:lang w:eastAsia="en-GB"/>
        </w:rPr>
      </w:pPr>
      <w:r w:rsidRPr="00EB3D0B">
        <w:rPr>
          <w:rFonts w:eastAsia="Times New Roman"/>
          <w:lang w:eastAsia="en-GB"/>
        </w:rPr>
        <w:t>CHICAGO:</w:t>
      </w:r>
    </w:p>
    <w:p w14:paraId="63FE6C02" w14:textId="77777777" w:rsidR="000828EB" w:rsidRPr="00EB3D0B" w:rsidRDefault="000828EB" w:rsidP="000828EB">
      <w:pPr>
        <w:widowControl w:val="0"/>
        <w:spacing w:after="40"/>
        <w:jc w:val="center"/>
        <w:outlineLvl w:val="1"/>
        <w:rPr>
          <w:rFonts w:eastAsia="Times New Roman"/>
          <w:sz w:val="24"/>
          <w:szCs w:val="24"/>
          <w:lang w:eastAsia="en-GB"/>
        </w:rPr>
      </w:pPr>
      <w:bookmarkStart w:id="0" w:name="bookmark3"/>
      <w:r w:rsidRPr="00EB3D0B">
        <w:rPr>
          <w:rFonts w:eastAsia="Times New Roman"/>
          <w:sz w:val="24"/>
          <w:szCs w:val="24"/>
          <w:lang w:eastAsia="en-GB"/>
        </w:rPr>
        <w:t>L. T. PALMER &amp; CO.</w:t>
      </w:r>
      <w:bookmarkEnd w:id="0"/>
    </w:p>
    <w:p w14:paraId="32826843" w14:textId="77777777" w:rsidR="000828EB" w:rsidRPr="00EB3D0B" w:rsidRDefault="000828EB" w:rsidP="000828EB">
      <w:pPr>
        <w:widowControl w:val="0"/>
        <w:spacing w:after="40" w:line="264" w:lineRule="auto"/>
        <w:jc w:val="center"/>
        <w:rPr>
          <w:rFonts w:eastAsia="Times New Roman"/>
          <w:sz w:val="18"/>
          <w:szCs w:val="18"/>
          <w:lang w:eastAsia="en-GB"/>
        </w:rPr>
      </w:pPr>
      <w:r w:rsidRPr="00EB3D0B">
        <w:rPr>
          <w:rFonts w:eastAsia="Times New Roman"/>
          <w:i/>
          <w:iCs/>
          <w:sz w:val="18"/>
          <w:szCs w:val="18"/>
          <w:lang w:eastAsia="en-GB"/>
        </w:rPr>
        <w:t xml:space="preserve">Philadelphia, </w:t>
      </w:r>
      <w:r w:rsidRPr="00EB3D0B">
        <w:rPr>
          <w:rFonts w:eastAsia="Times New Roman"/>
          <w:smallCaps/>
          <w:sz w:val="18"/>
          <w:szCs w:val="18"/>
          <w:lang w:eastAsia="en-GB"/>
        </w:rPr>
        <w:t>William Flint.</w:t>
      </w:r>
      <w:r w:rsidRPr="00EB3D0B">
        <w:rPr>
          <w:rFonts w:eastAsia="Times New Roman"/>
          <w:smallCaps/>
          <w:sz w:val="18"/>
          <w:szCs w:val="18"/>
          <w:lang w:eastAsia="en-GB"/>
        </w:rPr>
        <w:tab/>
        <w:t xml:space="preserve"> </w:t>
      </w:r>
      <w:r w:rsidRPr="00EB3D0B">
        <w:rPr>
          <w:rFonts w:eastAsia="Times New Roman"/>
          <w:i/>
          <w:iCs/>
          <w:sz w:val="18"/>
          <w:szCs w:val="18"/>
          <w:lang w:eastAsia="en-GB"/>
        </w:rPr>
        <w:t xml:space="preserve">St. Louis, </w:t>
      </w:r>
      <w:r w:rsidRPr="00EB3D0B">
        <w:rPr>
          <w:rFonts w:eastAsia="Times New Roman"/>
          <w:smallCaps/>
          <w:sz w:val="18"/>
          <w:szCs w:val="18"/>
          <w:lang w:eastAsia="en-GB"/>
        </w:rPr>
        <w:t>Scammell &amp; Company</w:t>
      </w:r>
      <w:r w:rsidRPr="00EB3D0B">
        <w:rPr>
          <w:rFonts w:eastAsia="Times New Roman"/>
          <w:smallCaps/>
          <w:sz w:val="18"/>
          <w:szCs w:val="18"/>
          <w:lang w:eastAsia="en-GB"/>
        </w:rPr>
        <w:br/>
      </w:r>
      <w:r w:rsidRPr="00EB3D0B">
        <w:rPr>
          <w:rFonts w:eastAsia="Times New Roman"/>
          <w:i/>
          <w:iCs/>
          <w:sz w:val="18"/>
          <w:szCs w:val="18"/>
          <w:lang w:eastAsia="en-GB"/>
        </w:rPr>
        <w:t xml:space="preserve">Springfield, Mass.  </w:t>
      </w:r>
      <w:r w:rsidRPr="00EB3D0B">
        <w:rPr>
          <w:rFonts w:eastAsia="Times New Roman"/>
          <w:smallCaps/>
          <w:sz w:val="18"/>
          <w:szCs w:val="18"/>
          <w:lang w:eastAsia="en-GB"/>
        </w:rPr>
        <w:t>Star Publishing Co.</w:t>
      </w:r>
    </w:p>
    <w:p w14:paraId="4FE69C85" w14:textId="77777777" w:rsidR="000828EB" w:rsidRPr="00EB3D0B" w:rsidRDefault="000828EB" w:rsidP="000828EB">
      <w:pPr>
        <w:widowControl w:val="0"/>
        <w:spacing w:line="264" w:lineRule="auto"/>
        <w:jc w:val="center"/>
        <w:rPr>
          <w:rFonts w:eastAsia="Times New Roman"/>
          <w:lang w:eastAsia="en-GB"/>
        </w:rPr>
      </w:pPr>
    </w:p>
    <w:p w14:paraId="5D0F6D69" w14:textId="77777777" w:rsidR="000828EB" w:rsidRPr="00EB3D0B" w:rsidRDefault="000828EB" w:rsidP="000828EB">
      <w:pPr>
        <w:widowControl w:val="0"/>
        <w:spacing w:line="264" w:lineRule="auto"/>
        <w:jc w:val="center"/>
        <w:rPr>
          <w:rFonts w:eastAsia="Times New Roman"/>
          <w:lang w:eastAsia="en-GB"/>
        </w:rPr>
      </w:pPr>
      <w:r w:rsidRPr="00EB3D0B">
        <w:rPr>
          <w:rFonts w:eastAsia="Times New Roman"/>
          <w:lang w:eastAsia="en-GB"/>
        </w:rPr>
        <w:t>1877.</w:t>
      </w:r>
    </w:p>
    <w:p w14:paraId="33E53FD8" w14:textId="77777777" w:rsidR="000828EB" w:rsidRPr="00EB3D0B" w:rsidRDefault="000828EB" w:rsidP="000828EB">
      <w:pPr>
        <w:widowControl w:val="0"/>
        <w:rPr>
          <w:rFonts w:eastAsia="Times New Roman"/>
          <w:sz w:val="28"/>
          <w:szCs w:val="28"/>
          <w:lang w:eastAsia="en-GB"/>
        </w:rPr>
      </w:pPr>
      <w:r w:rsidRPr="00EB3D0B">
        <w:rPr>
          <w:rFonts w:eastAsia="Times New Roman"/>
          <w:sz w:val="24"/>
          <w:szCs w:val="24"/>
          <w:lang w:eastAsia="en-GB"/>
        </w:rPr>
        <w:br w:type="page"/>
      </w:r>
    </w:p>
    <w:p w14:paraId="3D314EF5" w14:textId="77777777" w:rsidR="00C56988" w:rsidRPr="00C56988" w:rsidRDefault="00C56988" w:rsidP="00C56988">
      <w:pPr>
        <w:keepNext/>
        <w:keepLines/>
        <w:jc w:val="center"/>
        <w:outlineLvl w:val="0"/>
        <w:rPr>
          <w:rFonts w:ascii="Courier New" w:eastAsia="Times New Roman" w:hAnsi="Courier New" w:cs="Courier New"/>
          <w:sz w:val="24"/>
          <w:szCs w:val="24"/>
          <w:lang w:eastAsia="en-GB"/>
        </w:rPr>
      </w:pPr>
      <w:r w:rsidRPr="00C56988">
        <w:rPr>
          <w:rFonts w:eastAsia="Times New Roman"/>
          <w:color w:val="2E1B06"/>
          <w:sz w:val="24"/>
          <w:szCs w:val="24"/>
          <w:lang w:eastAsia="en-GB"/>
        </w:rPr>
        <w:lastRenderedPageBreak/>
        <w:t>SPIRITUAL BLINDNESS.</w:t>
      </w:r>
    </w:p>
    <w:p w14:paraId="27AED589" w14:textId="77777777" w:rsidR="00C56988" w:rsidRPr="00C56988" w:rsidRDefault="00C56988" w:rsidP="00C56988">
      <w:pPr>
        <w:rPr>
          <w:rFonts w:ascii="Courier New" w:eastAsia="Times New Roman" w:hAnsi="Courier New" w:cs="Courier New"/>
          <w:sz w:val="24"/>
          <w:szCs w:val="24"/>
          <w:lang w:eastAsia="en-GB"/>
        </w:rPr>
      </w:pPr>
    </w:p>
    <w:p w14:paraId="7942BC03" w14:textId="77777777" w:rsidR="00C56988" w:rsidRPr="00C56988" w:rsidRDefault="00C56988" w:rsidP="00C56988">
      <w:pPr>
        <w:spacing w:line="276" w:lineRule="auto"/>
        <w:ind w:firstLine="360"/>
        <w:rPr>
          <w:rFonts w:ascii="Courier New" w:eastAsia="Times New Roman" w:hAnsi="Courier New" w:cs="Courier New"/>
          <w:sz w:val="20"/>
          <w:szCs w:val="20"/>
          <w:lang w:eastAsia="en-GB"/>
        </w:rPr>
      </w:pPr>
      <w:r w:rsidRPr="00C56988">
        <w:rPr>
          <w:rFonts w:eastAsia="Times New Roman"/>
          <w:color w:val="493410"/>
          <w:sz w:val="20"/>
          <w:szCs w:val="20"/>
          <w:lang w:eastAsia="en-GB"/>
        </w:rPr>
        <w:t xml:space="preserve">“But if our gospel </w:t>
      </w:r>
      <w:r w:rsidRPr="00C56988">
        <w:rPr>
          <w:rFonts w:eastAsia="Times New Roman"/>
          <w:color w:val="2E1B06"/>
          <w:sz w:val="20"/>
          <w:szCs w:val="20"/>
          <w:lang w:eastAsia="en-GB"/>
        </w:rPr>
        <w:t xml:space="preserve">be hid, it is hid to them that are lost; in whom </w:t>
      </w:r>
      <w:r w:rsidRPr="00C56988">
        <w:rPr>
          <w:rFonts w:eastAsia="Times New Roman"/>
          <w:color w:val="493410"/>
          <w:sz w:val="20"/>
          <w:szCs w:val="20"/>
          <w:lang w:eastAsia="en-GB"/>
        </w:rPr>
        <w:t xml:space="preserve">the god </w:t>
      </w:r>
      <w:r w:rsidRPr="00C56988">
        <w:rPr>
          <w:rFonts w:eastAsia="Times New Roman"/>
          <w:color w:val="2E1B06"/>
          <w:sz w:val="20"/>
          <w:szCs w:val="20"/>
          <w:lang w:eastAsia="en-GB"/>
        </w:rPr>
        <w:t xml:space="preserve">of this world </w:t>
      </w:r>
      <w:r w:rsidRPr="00C56988">
        <w:rPr>
          <w:rFonts w:eastAsia="Times New Roman"/>
          <w:color w:val="493410"/>
          <w:sz w:val="20"/>
          <w:szCs w:val="20"/>
          <w:lang w:eastAsia="en-GB"/>
        </w:rPr>
        <w:t xml:space="preserve">hath </w:t>
      </w:r>
      <w:r w:rsidRPr="00C56988">
        <w:rPr>
          <w:rFonts w:eastAsia="Times New Roman"/>
          <w:color w:val="2E1B06"/>
          <w:sz w:val="20"/>
          <w:szCs w:val="20"/>
          <w:lang w:eastAsia="en-GB"/>
        </w:rPr>
        <w:t xml:space="preserve">blinded </w:t>
      </w:r>
      <w:r w:rsidRPr="00C56988">
        <w:rPr>
          <w:rFonts w:eastAsia="Times New Roman"/>
          <w:color w:val="493410"/>
          <w:sz w:val="20"/>
          <w:szCs w:val="20"/>
          <w:lang w:eastAsia="en-GB"/>
        </w:rPr>
        <w:t xml:space="preserve">the </w:t>
      </w:r>
      <w:r w:rsidRPr="00C56988">
        <w:rPr>
          <w:rFonts w:eastAsia="Times New Roman"/>
          <w:color w:val="2E1B06"/>
          <w:sz w:val="20"/>
          <w:szCs w:val="20"/>
          <w:lang w:eastAsia="en-GB"/>
        </w:rPr>
        <w:t xml:space="preserve">minds of them which believe not, lest the light of the glorious gospel of </w:t>
      </w:r>
      <w:r w:rsidRPr="00C56988">
        <w:rPr>
          <w:rFonts w:eastAsia="Times New Roman"/>
          <w:color w:val="493410"/>
          <w:sz w:val="20"/>
          <w:szCs w:val="20"/>
          <w:lang w:eastAsia="en-GB"/>
        </w:rPr>
        <w:t xml:space="preserve">Christ, who is </w:t>
      </w:r>
      <w:r w:rsidRPr="00C56988">
        <w:rPr>
          <w:rFonts w:eastAsia="Times New Roman"/>
          <w:color w:val="2E1B06"/>
          <w:sz w:val="20"/>
          <w:szCs w:val="20"/>
          <w:lang w:eastAsia="en-GB"/>
        </w:rPr>
        <w:t xml:space="preserve">the image of God, should shine unto them.” 2 </w:t>
      </w:r>
      <w:r w:rsidRPr="00C56988">
        <w:rPr>
          <w:rFonts w:eastAsia="Times New Roman"/>
          <w:smallCaps/>
          <w:color w:val="2E1B06"/>
          <w:sz w:val="20"/>
          <w:szCs w:val="20"/>
          <w:lang w:eastAsia="en-GB"/>
        </w:rPr>
        <w:t>Corinthians</w:t>
      </w:r>
      <w:r w:rsidRPr="00C56988">
        <w:rPr>
          <w:rFonts w:eastAsia="Times New Roman"/>
          <w:color w:val="2E1B06"/>
          <w:sz w:val="20"/>
          <w:szCs w:val="20"/>
          <w:lang w:eastAsia="en-GB"/>
        </w:rPr>
        <w:t xml:space="preserve"> 4:</w:t>
      </w:r>
      <w:r w:rsidRPr="00C56988">
        <w:rPr>
          <w:rFonts w:eastAsia="Times New Roman"/>
          <w:color w:val="493410"/>
          <w:sz w:val="20"/>
          <w:szCs w:val="20"/>
          <w:lang w:eastAsia="en-GB"/>
        </w:rPr>
        <w:t>3, 4.</w:t>
      </w:r>
    </w:p>
    <w:p w14:paraId="1033B7BA" w14:textId="77777777" w:rsidR="00C56988" w:rsidRPr="00C56988" w:rsidRDefault="00C56988" w:rsidP="00C56988">
      <w:pPr>
        <w:rPr>
          <w:rFonts w:ascii="Courier New" w:eastAsia="Times New Roman" w:hAnsi="Courier New" w:cs="Courier New"/>
          <w:sz w:val="24"/>
          <w:szCs w:val="24"/>
          <w:lang w:eastAsia="en-GB"/>
        </w:rPr>
      </w:pPr>
    </w:p>
    <w:p w14:paraId="52E4BF5E" w14:textId="28A94DA5" w:rsidR="00C56988" w:rsidRPr="00C56988" w:rsidRDefault="00C56988" w:rsidP="00D05BC4">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 xml:space="preserve">You </w:t>
      </w:r>
      <w:r w:rsidRPr="00C56988">
        <w:rPr>
          <w:rFonts w:eastAsia="Times New Roman"/>
          <w:color w:val="493410"/>
          <w:sz w:val="24"/>
          <w:szCs w:val="24"/>
          <w:lang w:eastAsia="en-GB"/>
        </w:rPr>
        <w:t xml:space="preserve">who </w:t>
      </w:r>
      <w:r w:rsidRPr="00C56988">
        <w:rPr>
          <w:rFonts w:eastAsia="Times New Roman"/>
          <w:color w:val="2E1B06"/>
          <w:sz w:val="24"/>
          <w:szCs w:val="24"/>
          <w:lang w:eastAsia="en-GB"/>
        </w:rPr>
        <w:t xml:space="preserve">have been here during the week have heard me speaking </w:t>
      </w:r>
      <w:r w:rsidRPr="00C56988">
        <w:rPr>
          <w:rFonts w:eastAsia="Times New Roman"/>
          <w:color w:val="493410"/>
          <w:sz w:val="24"/>
          <w:szCs w:val="24"/>
          <w:lang w:eastAsia="en-GB"/>
        </w:rPr>
        <w:t xml:space="preserve">on </w:t>
      </w:r>
      <w:r w:rsidRPr="00C56988">
        <w:rPr>
          <w:rFonts w:eastAsia="Times New Roman"/>
          <w:color w:val="2E1B06"/>
          <w:sz w:val="24"/>
          <w:szCs w:val="24"/>
          <w:lang w:eastAsia="en-GB"/>
        </w:rPr>
        <w:t xml:space="preserve">the 4th chapter of Luke and 18th verse. I spoke on the first three clauses of that verse, and we have now come to the next clause, </w:t>
      </w:r>
      <w:r w:rsidRPr="00C56988">
        <w:rPr>
          <w:rFonts w:eastAsia="Times New Roman"/>
          <w:color w:val="493410"/>
          <w:sz w:val="24"/>
          <w:szCs w:val="24"/>
          <w:lang w:eastAsia="en-GB"/>
        </w:rPr>
        <w:t xml:space="preserve">in </w:t>
      </w:r>
      <w:r w:rsidRPr="00C56988">
        <w:rPr>
          <w:rFonts w:eastAsia="Times New Roman"/>
          <w:color w:val="2E1B06"/>
          <w:sz w:val="24"/>
          <w:szCs w:val="24"/>
          <w:lang w:eastAsia="en-GB"/>
        </w:rPr>
        <w:t xml:space="preserve">which he tells us he came to give sight to the blind—for the recovery </w:t>
      </w:r>
      <w:r w:rsidRPr="00C56988">
        <w:rPr>
          <w:rFonts w:eastAsia="Times New Roman"/>
          <w:color w:val="493410"/>
          <w:sz w:val="24"/>
          <w:szCs w:val="24"/>
          <w:lang w:eastAsia="en-GB"/>
        </w:rPr>
        <w:t xml:space="preserve">of </w:t>
      </w:r>
      <w:r w:rsidRPr="00C56988">
        <w:rPr>
          <w:rFonts w:eastAsia="Times New Roman"/>
          <w:color w:val="2E1B06"/>
          <w:sz w:val="24"/>
          <w:szCs w:val="24"/>
          <w:lang w:eastAsia="en-GB"/>
        </w:rPr>
        <w:t>sight to the blind. Paul tells us, in his Epistle to the Corinthians, 4th chapter and 3d verse: “But if our gospel be hid, it is hid to them that are lost; in whom the god of this world hath blinded the minds of them which believe not, lest the light of the glorious gospel of Christ, who is the image of God, shall shine unto them.” “If the gospel be hid”—“In whom the god of this world hath blinded.” Now you may see this world is just one large blind asylum—it is full of blind people. Last Wednesday night, I tried to tell you that the world was full of broken hearts; last night, I tried to tell you that the world was full of captives, bound hand and foot in sin; and to</w:t>
      </w:r>
      <w:r w:rsidRPr="00C56988">
        <w:rPr>
          <w:rFonts w:eastAsia="Times New Roman"/>
          <w:color w:val="2E1B06"/>
          <w:sz w:val="24"/>
          <w:szCs w:val="24"/>
          <w:lang w:eastAsia="en-GB"/>
        </w:rPr>
        <w:softHyphen/>
        <w:t xml:space="preserve">night I tell you that it is full of blind people. Not only blind people, but they are bound and broken-hearted. You might say that nearly all those in the world come under the three heads. Now just look at the contrast between Satan and Christ. Satan breaks men’s hearts; but Christ binds them up. Satan binds the people of this earth, hand and foot; but Christ breaks the fetters and sets them free. Satan makes us blind; but Christ opens our eyes. He came </w:t>
      </w:r>
      <w:r w:rsidRPr="00C56988">
        <w:rPr>
          <w:rFonts w:eastAsia="Times New Roman"/>
          <w:color w:val="493410"/>
          <w:sz w:val="24"/>
          <w:szCs w:val="24"/>
          <w:lang w:eastAsia="en-GB"/>
        </w:rPr>
        <w:t xml:space="preserve">to </w:t>
      </w:r>
      <w:r w:rsidRPr="00C56988">
        <w:rPr>
          <w:rFonts w:eastAsia="Times New Roman"/>
          <w:color w:val="2E1B06"/>
          <w:sz w:val="24"/>
          <w:szCs w:val="24"/>
          <w:lang w:eastAsia="en-GB"/>
        </w:rPr>
        <w:t>do this; and just see how he was received. He went into that synagogue at Nazareth and preached this glorious gospel, and com</w:t>
      </w:r>
      <w:r w:rsidRPr="00C56988">
        <w:rPr>
          <w:rFonts w:eastAsia="Times New Roman"/>
          <w:color w:val="2E1B06"/>
          <w:sz w:val="24"/>
          <w:szCs w:val="24"/>
          <w:lang w:eastAsia="en-GB"/>
        </w:rPr>
        <w:softHyphen/>
        <w:t xml:space="preserve">menced by telling them that the Spirit of the Lord was upon him, and went on to tell them that he had come to save them; and what did they do? They thrust him out of the city, and took him to the brow of the hill; and would have hurled him into hell, if they could. And men have been as bitter toward the gospel all along these eighteen hundred years. Why, some men would tear the preacher </w:t>
      </w:r>
      <w:r w:rsidRPr="00C56988">
        <w:rPr>
          <w:rFonts w:eastAsia="Times New Roman"/>
          <w:color w:val="493410"/>
          <w:sz w:val="24"/>
          <w:szCs w:val="24"/>
          <w:lang w:eastAsia="en-GB"/>
        </w:rPr>
        <w:t xml:space="preserve">of </w:t>
      </w:r>
      <w:r w:rsidRPr="00C56988">
        <w:rPr>
          <w:rFonts w:eastAsia="Times New Roman"/>
          <w:color w:val="2E1B06"/>
          <w:sz w:val="24"/>
          <w:szCs w:val="24"/>
          <w:lang w:eastAsia="en-GB"/>
        </w:rPr>
        <w:t xml:space="preserve">it limb </w:t>
      </w:r>
      <w:r w:rsidRPr="00C56988">
        <w:rPr>
          <w:rFonts w:eastAsia="Times New Roman"/>
          <w:color w:val="493410"/>
          <w:sz w:val="24"/>
          <w:szCs w:val="24"/>
          <w:lang w:eastAsia="en-GB"/>
        </w:rPr>
        <w:t xml:space="preserve">from </w:t>
      </w:r>
      <w:r w:rsidRPr="00C56988">
        <w:rPr>
          <w:rFonts w:eastAsia="Times New Roman"/>
          <w:color w:val="2E1B06"/>
          <w:sz w:val="24"/>
          <w:szCs w:val="24"/>
          <w:lang w:eastAsia="en-GB"/>
        </w:rPr>
        <w:t xml:space="preserve">limb, if it wasn’t for the law. Then we find when he </w:t>
      </w:r>
      <w:r w:rsidRPr="00C56988">
        <w:rPr>
          <w:rFonts w:eastAsia="Times New Roman"/>
          <w:color w:val="493410"/>
          <w:sz w:val="24"/>
          <w:szCs w:val="24"/>
          <w:lang w:eastAsia="en-GB"/>
        </w:rPr>
        <w:t xml:space="preserve">goes </w:t>
      </w:r>
      <w:r w:rsidRPr="00C56988">
        <w:rPr>
          <w:rFonts w:eastAsia="Times New Roman"/>
          <w:color w:val="2E1B06"/>
          <w:sz w:val="24"/>
          <w:szCs w:val="24"/>
          <w:lang w:eastAsia="en-GB"/>
        </w:rPr>
        <w:t xml:space="preserve">to </w:t>
      </w:r>
      <w:r w:rsidRPr="00C56988">
        <w:rPr>
          <w:rFonts w:eastAsia="Times New Roman"/>
          <w:color w:val="493410"/>
          <w:sz w:val="24"/>
          <w:szCs w:val="24"/>
          <w:lang w:eastAsia="en-GB"/>
        </w:rPr>
        <w:t xml:space="preserve">Bethany, </w:t>
      </w:r>
      <w:r w:rsidRPr="00C56988">
        <w:rPr>
          <w:rFonts w:eastAsia="Times New Roman"/>
          <w:color w:val="2E1B06"/>
          <w:sz w:val="24"/>
          <w:szCs w:val="24"/>
          <w:lang w:eastAsia="en-GB"/>
        </w:rPr>
        <w:t xml:space="preserve">and raises up the brother of Martha and Mary and </w:t>
      </w:r>
      <w:r w:rsidRPr="00C56988">
        <w:rPr>
          <w:rFonts w:eastAsia="Times New Roman"/>
          <w:color w:val="493410"/>
          <w:sz w:val="24"/>
          <w:szCs w:val="24"/>
          <w:lang w:eastAsia="en-GB"/>
        </w:rPr>
        <w:t xml:space="preserve">binds </w:t>
      </w:r>
      <w:r w:rsidRPr="00C56988">
        <w:rPr>
          <w:rFonts w:eastAsia="Times New Roman"/>
          <w:color w:val="2E1B06"/>
          <w:sz w:val="24"/>
          <w:szCs w:val="24"/>
          <w:lang w:eastAsia="en-GB"/>
        </w:rPr>
        <w:t xml:space="preserve">up </w:t>
      </w:r>
      <w:r w:rsidRPr="00C56988">
        <w:rPr>
          <w:rFonts w:eastAsia="Times New Roman"/>
          <w:color w:val="493410"/>
          <w:sz w:val="24"/>
          <w:szCs w:val="24"/>
          <w:lang w:eastAsia="en-GB"/>
        </w:rPr>
        <w:t xml:space="preserve">broken hearts </w:t>
      </w:r>
      <w:r w:rsidRPr="00C56988">
        <w:rPr>
          <w:rFonts w:eastAsia="Times New Roman"/>
          <w:color w:val="2E1B06"/>
          <w:sz w:val="24"/>
          <w:szCs w:val="24"/>
          <w:lang w:eastAsia="en-GB"/>
        </w:rPr>
        <w:t xml:space="preserve">as he went along and preaches mercy; and </w:t>
      </w:r>
      <w:r w:rsidRPr="00C56988">
        <w:rPr>
          <w:rFonts w:eastAsia="Times New Roman"/>
          <w:color w:val="493410"/>
          <w:sz w:val="24"/>
          <w:szCs w:val="24"/>
          <w:lang w:eastAsia="en-GB"/>
        </w:rPr>
        <w:t xml:space="preserve">they want to kill him. We </w:t>
      </w:r>
      <w:r w:rsidRPr="00C56988">
        <w:rPr>
          <w:rFonts w:eastAsia="Times New Roman"/>
          <w:color w:val="2E1B06"/>
          <w:sz w:val="24"/>
          <w:szCs w:val="24"/>
          <w:lang w:eastAsia="en-GB"/>
        </w:rPr>
        <w:t xml:space="preserve">find </w:t>
      </w:r>
      <w:r w:rsidRPr="00C56988">
        <w:rPr>
          <w:rFonts w:eastAsia="Times New Roman"/>
          <w:color w:val="493410"/>
          <w:sz w:val="24"/>
          <w:szCs w:val="24"/>
          <w:lang w:eastAsia="en-GB"/>
        </w:rPr>
        <w:t xml:space="preserve">him, in </w:t>
      </w:r>
      <w:r w:rsidRPr="00C56988">
        <w:rPr>
          <w:rFonts w:eastAsia="Times New Roman"/>
          <w:color w:val="2E1B06"/>
          <w:sz w:val="24"/>
          <w:szCs w:val="24"/>
          <w:lang w:eastAsia="en-GB"/>
        </w:rPr>
        <w:t>the 3d chapter of Mark, set</w:t>
      </w:r>
      <w:r w:rsidRPr="00C56988">
        <w:rPr>
          <w:rFonts w:eastAsia="Times New Roman"/>
          <w:color w:val="2E1B06"/>
          <w:sz w:val="24"/>
          <w:szCs w:val="24"/>
          <w:lang w:eastAsia="en-GB"/>
        </w:rPr>
        <w:softHyphen/>
      </w:r>
      <w:r w:rsidRPr="00C56988">
        <w:rPr>
          <w:rFonts w:eastAsia="Times New Roman"/>
          <w:color w:val="493410"/>
          <w:sz w:val="24"/>
          <w:szCs w:val="24"/>
          <w:lang w:eastAsia="en-GB"/>
        </w:rPr>
        <w:t xml:space="preserve">ting the captive free. Here we find a </w:t>
      </w:r>
      <w:r w:rsidRPr="00C56988">
        <w:rPr>
          <w:rFonts w:eastAsia="Times New Roman"/>
          <w:color w:val="2E1B06"/>
          <w:sz w:val="24"/>
          <w:szCs w:val="24"/>
          <w:lang w:eastAsia="en-GB"/>
        </w:rPr>
        <w:t xml:space="preserve">man possessed </w:t>
      </w:r>
      <w:r w:rsidRPr="00C56988">
        <w:rPr>
          <w:rFonts w:eastAsia="Times New Roman"/>
          <w:color w:val="493410"/>
          <w:sz w:val="24"/>
          <w:szCs w:val="24"/>
          <w:lang w:eastAsia="en-GB"/>
        </w:rPr>
        <w:t xml:space="preserve">of demons, whom no one could cure, set at liberty by the Son </w:t>
      </w:r>
      <w:r w:rsidRPr="00C56988">
        <w:rPr>
          <w:rFonts w:eastAsia="Times New Roman"/>
          <w:color w:val="2E1B06"/>
          <w:sz w:val="24"/>
          <w:szCs w:val="24"/>
          <w:lang w:eastAsia="en-GB"/>
        </w:rPr>
        <w:t xml:space="preserve">of </w:t>
      </w:r>
      <w:r w:rsidRPr="00C56988">
        <w:rPr>
          <w:rFonts w:eastAsia="Times New Roman"/>
          <w:color w:val="493410"/>
          <w:sz w:val="24"/>
          <w:szCs w:val="24"/>
          <w:lang w:eastAsia="en-GB"/>
        </w:rPr>
        <w:t xml:space="preserve">man; and in the healing, because they lost a few swine, they told him </w:t>
      </w:r>
      <w:r w:rsidRPr="00C56988">
        <w:rPr>
          <w:rFonts w:eastAsia="Times New Roman"/>
          <w:color w:val="2E1B06"/>
          <w:sz w:val="24"/>
          <w:szCs w:val="24"/>
          <w:lang w:eastAsia="en-GB"/>
        </w:rPr>
        <w:t xml:space="preserve">to </w:t>
      </w:r>
      <w:r w:rsidRPr="00C56988">
        <w:rPr>
          <w:rFonts w:eastAsia="Times New Roman"/>
          <w:color w:val="493410"/>
          <w:sz w:val="24"/>
          <w:szCs w:val="24"/>
          <w:lang w:eastAsia="en-GB"/>
        </w:rPr>
        <w:t xml:space="preserve">depart from their coasts. Then we find him, just a few days before his death, almost on his way to Calvary, giving sight </w:t>
      </w:r>
      <w:r w:rsidRPr="00C56988">
        <w:rPr>
          <w:rFonts w:eastAsia="Times New Roman"/>
          <w:color w:val="2E1B06"/>
          <w:sz w:val="24"/>
          <w:szCs w:val="24"/>
          <w:lang w:eastAsia="en-GB"/>
        </w:rPr>
        <w:t xml:space="preserve">to </w:t>
      </w:r>
      <w:r w:rsidRPr="00C56988">
        <w:rPr>
          <w:rFonts w:eastAsia="Times New Roman"/>
          <w:color w:val="493410"/>
          <w:sz w:val="24"/>
          <w:szCs w:val="24"/>
          <w:lang w:eastAsia="en-GB"/>
        </w:rPr>
        <w:t xml:space="preserve">that blind </w:t>
      </w:r>
      <w:r w:rsidRPr="00C56988">
        <w:rPr>
          <w:rFonts w:eastAsia="Times New Roman"/>
          <w:color w:val="2E1B06"/>
          <w:sz w:val="24"/>
          <w:szCs w:val="24"/>
          <w:lang w:eastAsia="en-GB"/>
        </w:rPr>
        <w:t>man.</w:t>
      </w:r>
      <w:r w:rsidR="00D05BC4">
        <w:rPr>
          <w:rFonts w:eastAsia="Times New Roman"/>
          <w:color w:val="2E1B06"/>
          <w:sz w:val="24"/>
          <w:szCs w:val="24"/>
          <w:lang w:eastAsia="en-GB"/>
        </w:rPr>
        <w:t xml:space="preserve"> </w:t>
      </w:r>
      <w:r w:rsidRPr="00C56988">
        <w:rPr>
          <w:rFonts w:eastAsia="Times New Roman"/>
          <w:color w:val="2E1B06"/>
          <w:sz w:val="24"/>
          <w:szCs w:val="24"/>
          <w:lang w:eastAsia="en-GB"/>
        </w:rPr>
        <w:t xml:space="preserve">And for all this they take him to that mount and nail him </w:t>
      </w:r>
      <w:r w:rsidRPr="00C56988">
        <w:rPr>
          <w:rFonts w:eastAsia="Times New Roman"/>
          <w:color w:val="493410"/>
          <w:sz w:val="24"/>
          <w:szCs w:val="24"/>
          <w:lang w:eastAsia="en-GB"/>
        </w:rPr>
        <w:t xml:space="preserve">to </w:t>
      </w:r>
      <w:r w:rsidRPr="00C56988">
        <w:rPr>
          <w:rFonts w:eastAsia="Times New Roman"/>
          <w:color w:val="2E1B06"/>
          <w:sz w:val="24"/>
          <w:szCs w:val="24"/>
          <w:lang w:eastAsia="en-GB"/>
        </w:rPr>
        <w:t>a cross. Oh, what blindness!</w:t>
      </w:r>
    </w:p>
    <w:p w14:paraId="2C8E5024" w14:textId="6104F522" w:rsidR="00C56988" w:rsidRPr="00C56988" w:rsidRDefault="00C56988" w:rsidP="00C56988">
      <w:pPr>
        <w:tabs>
          <w:tab w:val="left" w:leader="hyphen" w:pos="5628"/>
        </w:tabs>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lastRenderedPageBreak/>
        <w:t xml:space="preserve">We are told that there are 3,000,000 people in the world who are called blind. Every one calls them blind because they haven’t their natural sight. But do you ever think how many are spiritually blind in this world? Why, if there are 3,000,000 people in the world who have not their natural sight, how many do you suppose are spiritually blind? We sympathize with those who have lost their sight. Nothing appeals to our sympathy so readily. I believe </w:t>
      </w:r>
      <w:r w:rsidRPr="00C56988">
        <w:rPr>
          <w:rFonts w:eastAsia="Times New Roman"/>
          <w:color w:val="493410"/>
          <w:sz w:val="24"/>
          <w:szCs w:val="24"/>
          <w:lang w:eastAsia="en-GB"/>
        </w:rPr>
        <w:t xml:space="preserve">I </w:t>
      </w:r>
      <w:r w:rsidRPr="00C56988">
        <w:rPr>
          <w:rFonts w:eastAsia="Times New Roman"/>
          <w:color w:val="2E1B06"/>
          <w:sz w:val="24"/>
          <w:szCs w:val="24"/>
          <w:lang w:eastAsia="en-GB"/>
        </w:rPr>
        <w:t>could raise thousands of dollars among you by telling you about some blind one who is suffering for the necessities of life, through that affliction. How many of you wouldn’t put your hand in your pockets and give liberally? How it moves our compassion—how it moves our hearts, as we see the blind men, women or children in the streets. How your heart goes out to those poor unfortunates. I was at a meeting in London when I was there, and I heard a man speaking with wonderful power and earnestness.</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Who is that man?” I asked, my curiosity being excited.</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Why, that is Dr. ——</w:t>
      </w:r>
      <w:r w:rsidR="00D05BC4" w:rsidRPr="00D05BC4">
        <w:rPr>
          <w:rFonts w:eastAsia="Times New Roman"/>
          <w:color w:val="2E1B06"/>
          <w:sz w:val="24"/>
          <w:szCs w:val="24"/>
          <w:lang w:eastAsia="en-GB"/>
        </w:rPr>
        <w:t>;</w:t>
      </w:r>
      <w:r w:rsidRPr="00C56988">
        <w:rPr>
          <w:rFonts w:eastAsia="Times New Roman"/>
          <w:color w:val="2E1B06"/>
          <w:sz w:val="24"/>
          <w:szCs w:val="24"/>
          <w:lang w:eastAsia="en-GB"/>
        </w:rPr>
        <w:t xml:space="preserve"> he is blind.” I felt some interest in this man, and at the close of the meeting I sought an interview; and he told me that he had been stricken blind when very young. His mother took him to a doctor, and asked him about his sight. “You must give up all hope,” the doctor said, “your boy is blind, and will be forever.” “What, do you think my boy will never see?” asked his mother. “Never again.” The mother took her boy to her bosom and cried: “Oh, </w:t>
      </w:r>
      <w:r w:rsidRPr="00C56988">
        <w:rPr>
          <w:rFonts w:eastAsia="Times New Roman"/>
          <w:color w:val="493410"/>
          <w:sz w:val="24"/>
          <w:szCs w:val="24"/>
          <w:lang w:eastAsia="en-GB"/>
        </w:rPr>
        <w:t xml:space="preserve">my </w:t>
      </w:r>
      <w:r w:rsidRPr="00C56988">
        <w:rPr>
          <w:rFonts w:eastAsia="Times New Roman"/>
          <w:color w:val="2E1B06"/>
          <w:sz w:val="24"/>
          <w:szCs w:val="24"/>
          <w:lang w:eastAsia="en-GB"/>
        </w:rPr>
        <w:t xml:space="preserve">boy, who will take care of you when I am gone—who will look </w:t>
      </w:r>
      <w:r w:rsidRPr="00C56988">
        <w:rPr>
          <w:rFonts w:eastAsia="Times New Roman"/>
          <w:color w:val="493410"/>
          <w:sz w:val="24"/>
          <w:szCs w:val="24"/>
          <w:lang w:eastAsia="en-GB"/>
        </w:rPr>
        <w:t xml:space="preserve">to </w:t>
      </w:r>
      <w:r w:rsidRPr="00C56988">
        <w:rPr>
          <w:rFonts w:eastAsia="Times New Roman"/>
          <w:color w:val="2E1B06"/>
          <w:sz w:val="24"/>
          <w:szCs w:val="24"/>
          <w:lang w:eastAsia="en-GB"/>
        </w:rPr>
        <w:t xml:space="preserve">you!” forgetting the faithfulness of that God she had learned him </w:t>
      </w:r>
      <w:r w:rsidRPr="00C56988">
        <w:rPr>
          <w:rFonts w:eastAsia="Times New Roman"/>
          <w:color w:val="493410"/>
          <w:sz w:val="24"/>
          <w:szCs w:val="24"/>
          <w:lang w:eastAsia="en-GB"/>
        </w:rPr>
        <w:t xml:space="preserve">to </w:t>
      </w:r>
      <w:r w:rsidRPr="00C56988">
        <w:rPr>
          <w:rFonts w:eastAsia="Times New Roman"/>
          <w:color w:val="2E1B06"/>
          <w:sz w:val="24"/>
          <w:szCs w:val="24"/>
          <w:lang w:eastAsia="en-GB"/>
        </w:rPr>
        <w:t>love. He became a servant of the Lord, and was permitted to print the Bible in twelve different languages, printed in the raised letters, so that all the blind people could read the scriptures them</w:t>
      </w:r>
      <w:r w:rsidRPr="00C56988">
        <w:rPr>
          <w:rFonts w:eastAsia="Times New Roman"/>
          <w:color w:val="2E1B06"/>
          <w:sz w:val="24"/>
          <w:szCs w:val="24"/>
          <w:lang w:eastAsia="en-GB"/>
        </w:rPr>
        <w:softHyphen/>
        <w:t>selves. He had a congregation, my friends, of 3,000,000 people; and I think the blind man was one of the happiest beings in all Lon</w:t>
      </w:r>
      <w:r w:rsidRPr="00C56988">
        <w:rPr>
          <w:rFonts w:eastAsia="Times New Roman"/>
          <w:color w:val="2E1B06"/>
          <w:sz w:val="24"/>
          <w:szCs w:val="24"/>
          <w:lang w:eastAsia="en-GB"/>
        </w:rPr>
        <w:softHyphen/>
      </w:r>
      <w:r w:rsidRPr="00C56988">
        <w:rPr>
          <w:rFonts w:eastAsia="Times New Roman"/>
          <w:color w:val="493410"/>
          <w:sz w:val="24"/>
          <w:szCs w:val="24"/>
          <w:lang w:eastAsia="en-GB"/>
        </w:rPr>
        <w:t xml:space="preserve">don. </w:t>
      </w:r>
      <w:r w:rsidRPr="00C56988">
        <w:rPr>
          <w:rFonts w:eastAsia="Times New Roman"/>
          <w:color w:val="2E1B06"/>
          <w:sz w:val="24"/>
          <w:szCs w:val="24"/>
          <w:lang w:eastAsia="en-GB"/>
        </w:rPr>
        <w:t xml:space="preserve">He was naturally blind; but he had eyes to his soul, and could </w:t>
      </w:r>
      <w:r w:rsidRPr="00C56988">
        <w:rPr>
          <w:rFonts w:eastAsia="Times New Roman"/>
          <w:color w:val="493410"/>
          <w:sz w:val="24"/>
          <w:szCs w:val="24"/>
          <w:lang w:eastAsia="en-GB"/>
        </w:rPr>
        <w:t xml:space="preserve">see </w:t>
      </w:r>
      <w:r w:rsidRPr="00C56988">
        <w:rPr>
          <w:rFonts w:eastAsia="Times New Roman"/>
          <w:color w:val="2E1B06"/>
          <w:sz w:val="24"/>
          <w:szCs w:val="24"/>
          <w:lang w:eastAsia="en-GB"/>
        </w:rPr>
        <w:t xml:space="preserve">a bright eternity in the future. He had built his foundation upon </w:t>
      </w:r>
      <w:r w:rsidRPr="00C56988">
        <w:rPr>
          <w:rFonts w:eastAsia="Times New Roman"/>
          <w:color w:val="493410"/>
          <w:sz w:val="24"/>
          <w:szCs w:val="24"/>
          <w:lang w:eastAsia="en-GB"/>
        </w:rPr>
        <w:t xml:space="preserve">the </w:t>
      </w:r>
      <w:r w:rsidRPr="00C56988">
        <w:rPr>
          <w:rFonts w:eastAsia="Times New Roman"/>
          <w:color w:val="2E1B06"/>
          <w:sz w:val="24"/>
          <w:szCs w:val="24"/>
          <w:lang w:eastAsia="en-GB"/>
        </w:rPr>
        <w:t xml:space="preserve">living God. We pity those who have not their natural sight; </w:t>
      </w:r>
      <w:r w:rsidRPr="00C56988">
        <w:rPr>
          <w:rFonts w:eastAsia="Times New Roman"/>
          <w:color w:val="493410"/>
          <w:sz w:val="24"/>
          <w:szCs w:val="24"/>
          <w:lang w:eastAsia="en-GB"/>
        </w:rPr>
        <w:t xml:space="preserve">but </w:t>
      </w:r>
      <w:r w:rsidRPr="00C56988">
        <w:rPr>
          <w:rFonts w:eastAsia="Times New Roman"/>
          <w:color w:val="2E1B06"/>
          <w:sz w:val="24"/>
          <w:szCs w:val="24"/>
          <w:lang w:eastAsia="en-GB"/>
        </w:rPr>
        <w:t xml:space="preserve">how you should pity yourself if you are spiritually blind. If we </w:t>
      </w:r>
      <w:r w:rsidRPr="00C56988">
        <w:rPr>
          <w:rFonts w:eastAsia="Times New Roman"/>
          <w:color w:val="493410"/>
          <w:sz w:val="24"/>
          <w:szCs w:val="24"/>
          <w:lang w:eastAsia="en-GB"/>
        </w:rPr>
        <w:t xml:space="preserve">could </w:t>
      </w:r>
      <w:r w:rsidRPr="00C56988">
        <w:rPr>
          <w:rFonts w:eastAsia="Times New Roman"/>
          <w:color w:val="2E1B06"/>
          <w:sz w:val="24"/>
          <w:szCs w:val="24"/>
          <w:lang w:eastAsia="en-GB"/>
        </w:rPr>
        <w:t xml:space="preserve">get all the blind, spiritually, in this city! You talk about those </w:t>
      </w:r>
      <w:r w:rsidRPr="00C56988">
        <w:rPr>
          <w:rFonts w:eastAsia="Times New Roman"/>
          <w:color w:val="493410"/>
          <w:sz w:val="24"/>
          <w:szCs w:val="24"/>
          <w:lang w:eastAsia="en-GB"/>
        </w:rPr>
        <w:t xml:space="preserve">great </w:t>
      </w:r>
      <w:r w:rsidRPr="00C56988">
        <w:rPr>
          <w:rFonts w:eastAsia="Times New Roman"/>
          <w:color w:val="2E1B06"/>
          <w:sz w:val="24"/>
          <w:szCs w:val="24"/>
          <w:lang w:eastAsia="en-GB"/>
        </w:rPr>
        <w:t xml:space="preserve">political meetings; they would be nothing to the crowd </w:t>
      </w:r>
      <w:r w:rsidRPr="00C56988">
        <w:rPr>
          <w:rFonts w:eastAsia="Times New Roman"/>
          <w:color w:val="493410"/>
          <w:sz w:val="24"/>
          <w:szCs w:val="24"/>
          <w:lang w:eastAsia="en-GB"/>
        </w:rPr>
        <w:t xml:space="preserve">you would collect. </w:t>
      </w:r>
      <w:r w:rsidRPr="00C56988">
        <w:rPr>
          <w:rFonts w:eastAsia="Times New Roman"/>
          <w:color w:val="2E1B06"/>
          <w:sz w:val="24"/>
          <w:szCs w:val="24"/>
          <w:lang w:eastAsia="en-GB"/>
        </w:rPr>
        <w:t xml:space="preserve">Why, just look at all the men in this city </w:t>
      </w:r>
      <w:r w:rsidRPr="00C56988">
        <w:rPr>
          <w:rFonts w:eastAsia="Times New Roman"/>
          <w:color w:val="493410"/>
          <w:sz w:val="24"/>
          <w:szCs w:val="24"/>
          <w:lang w:eastAsia="en-GB"/>
        </w:rPr>
        <w:t xml:space="preserve">who are blind; and many </w:t>
      </w:r>
      <w:r w:rsidRPr="00C56988">
        <w:rPr>
          <w:rFonts w:eastAsia="Times New Roman"/>
          <w:color w:val="2E1B06"/>
          <w:sz w:val="24"/>
          <w:szCs w:val="24"/>
          <w:lang w:eastAsia="en-GB"/>
        </w:rPr>
        <w:t xml:space="preserve">of them </w:t>
      </w:r>
      <w:r w:rsidRPr="00C56988">
        <w:rPr>
          <w:rFonts w:eastAsia="Times New Roman"/>
          <w:color w:val="493410"/>
          <w:sz w:val="24"/>
          <w:szCs w:val="24"/>
          <w:lang w:eastAsia="en-GB"/>
        </w:rPr>
        <w:t xml:space="preserve">are </w:t>
      </w:r>
      <w:r w:rsidRPr="00C56988">
        <w:rPr>
          <w:rFonts w:eastAsia="Times New Roman"/>
          <w:color w:val="2E1B06"/>
          <w:sz w:val="24"/>
          <w:szCs w:val="24"/>
          <w:lang w:eastAsia="en-GB"/>
        </w:rPr>
        <w:t xml:space="preserve">in the churches. This has </w:t>
      </w:r>
      <w:r w:rsidRPr="00C56988">
        <w:rPr>
          <w:rFonts w:eastAsia="Times New Roman"/>
          <w:color w:val="493410"/>
          <w:sz w:val="24"/>
          <w:szCs w:val="24"/>
          <w:lang w:eastAsia="en-GB"/>
        </w:rPr>
        <w:t xml:space="preserve">been the trouble with men always; Christ </w:t>
      </w:r>
      <w:r w:rsidRPr="00C56988">
        <w:rPr>
          <w:rFonts w:eastAsia="Times New Roman"/>
          <w:color w:val="2E1B06"/>
          <w:sz w:val="24"/>
          <w:szCs w:val="24"/>
          <w:lang w:eastAsia="en-GB"/>
        </w:rPr>
        <w:t xml:space="preserve">couldn’t </w:t>
      </w:r>
      <w:r w:rsidRPr="00C56988">
        <w:rPr>
          <w:rFonts w:eastAsia="Times New Roman"/>
          <w:color w:val="493410"/>
          <w:sz w:val="24"/>
          <w:szCs w:val="24"/>
          <w:lang w:eastAsia="en-GB"/>
        </w:rPr>
        <w:t xml:space="preserve">get men </w:t>
      </w:r>
      <w:r w:rsidRPr="00C56988">
        <w:rPr>
          <w:rFonts w:eastAsia="Times New Roman"/>
          <w:color w:val="2E1B06"/>
          <w:sz w:val="24"/>
          <w:szCs w:val="24"/>
          <w:lang w:eastAsia="en-GB"/>
        </w:rPr>
        <w:t xml:space="preserve">to </w:t>
      </w:r>
      <w:r w:rsidRPr="00C56988">
        <w:rPr>
          <w:rFonts w:eastAsia="Times New Roman"/>
          <w:color w:val="493410"/>
          <w:sz w:val="24"/>
          <w:szCs w:val="24"/>
          <w:lang w:eastAsia="en-GB"/>
        </w:rPr>
        <w:t xml:space="preserve">understand they were blind. He couldn’t even get his disciples </w:t>
      </w:r>
      <w:r w:rsidRPr="00C56988">
        <w:rPr>
          <w:rFonts w:eastAsia="Times New Roman"/>
          <w:color w:val="2E1B06"/>
          <w:sz w:val="24"/>
          <w:szCs w:val="24"/>
          <w:lang w:eastAsia="en-GB"/>
        </w:rPr>
        <w:t xml:space="preserve">to </w:t>
      </w:r>
      <w:r w:rsidRPr="00C56988">
        <w:rPr>
          <w:rFonts w:eastAsia="Times New Roman"/>
          <w:color w:val="493410"/>
          <w:sz w:val="24"/>
          <w:szCs w:val="24"/>
          <w:lang w:eastAsia="en-GB"/>
        </w:rPr>
        <w:t>open their eyes until after he went up to heaven; and then they received the spiritual truth. How many are the professed children of God we read of in the book of Revelations?</w:t>
      </w:r>
    </w:p>
    <w:p w14:paraId="6227C6AC" w14:textId="1B6EFBA3" w:rsidR="00C56988" w:rsidRPr="00C56988" w:rsidRDefault="00C56988" w:rsidP="00D05BC4">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493410"/>
          <w:sz w:val="24"/>
          <w:szCs w:val="24"/>
          <w:lang w:eastAsia="en-GB"/>
        </w:rPr>
        <w:t>I think tonight I might pick up some of the different classes who</w:t>
      </w:r>
      <w:r w:rsidR="00D05BC4">
        <w:rPr>
          <w:rFonts w:eastAsia="Times New Roman"/>
          <w:color w:val="493410"/>
          <w:sz w:val="24"/>
          <w:szCs w:val="24"/>
          <w:lang w:eastAsia="en-GB"/>
        </w:rPr>
        <w:t xml:space="preserve"> </w:t>
      </w:r>
      <w:r w:rsidRPr="00C56988">
        <w:rPr>
          <w:rFonts w:eastAsia="Times New Roman"/>
          <w:color w:val="2E1B06"/>
          <w:sz w:val="24"/>
          <w:szCs w:val="24"/>
          <w:lang w:eastAsia="en-GB"/>
        </w:rPr>
        <w:t xml:space="preserve">are </w:t>
      </w:r>
      <w:r w:rsidRPr="00C56988">
        <w:rPr>
          <w:rFonts w:eastAsia="Times New Roman"/>
          <w:color w:val="493410"/>
          <w:sz w:val="24"/>
          <w:szCs w:val="24"/>
          <w:lang w:eastAsia="en-GB"/>
        </w:rPr>
        <w:t xml:space="preserve">blind. </w:t>
      </w:r>
      <w:r w:rsidRPr="00C56988">
        <w:rPr>
          <w:rFonts w:eastAsia="Times New Roman"/>
          <w:color w:val="2E1B06"/>
          <w:sz w:val="24"/>
          <w:szCs w:val="24"/>
          <w:lang w:eastAsia="en-GB"/>
        </w:rPr>
        <w:t xml:space="preserve">I am </w:t>
      </w:r>
      <w:r w:rsidRPr="00C56988">
        <w:rPr>
          <w:rFonts w:eastAsia="Times New Roman"/>
          <w:color w:val="493410"/>
          <w:sz w:val="24"/>
          <w:szCs w:val="24"/>
          <w:lang w:eastAsia="en-GB"/>
        </w:rPr>
        <w:t xml:space="preserve">somewhat </w:t>
      </w:r>
      <w:r w:rsidRPr="00C56988">
        <w:rPr>
          <w:rFonts w:eastAsia="Times New Roman"/>
          <w:color w:val="2E1B06"/>
          <w:sz w:val="24"/>
          <w:szCs w:val="24"/>
          <w:lang w:eastAsia="en-GB"/>
        </w:rPr>
        <w:t xml:space="preserve">acquainted with </w:t>
      </w:r>
      <w:r w:rsidRPr="00C56988">
        <w:rPr>
          <w:rFonts w:eastAsia="Times New Roman"/>
          <w:color w:val="493410"/>
          <w:sz w:val="24"/>
          <w:szCs w:val="24"/>
          <w:lang w:eastAsia="en-GB"/>
        </w:rPr>
        <w:t xml:space="preserve">the </w:t>
      </w:r>
      <w:r w:rsidRPr="00C56988">
        <w:rPr>
          <w:rFonts w:eastAsia="Times New Roman"/>
          <w:color w:val="2E1B06"/>
          <w:sz w:val="24"/>
          <w:szCs w:val="24"/>
          <w:lang w:eastAsia="en-GB"/>
        </w:rPr>
        <w:t xml:space="preserve">rich men of this city; and I don’t think it would take long to prove that the leading men of this city are blind—blind to their own interests. Take a man just spending all his </w:t>
      </w:r>
      <w:r w:rsidRPr="00C56988">
        <w:rPr>
          <w:rFonts w:eastAsia="Times New Roman"/>
          <w:color w:val="2E1B06"/>
          <w:sz w:val="24"/>
          <w:szCs w:val="24"/>
          <w:lang w:eastAsia="en-GB"/>
        </w:rPr>
        <w:lastRenderedPageBreak/>
        <w:t>strength and energies to get money. He is money blind; he is so blind in his pursuit that he cannot see the God of heaven. Money is his god. His cry is continually</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 xml:space="preserve">Money, money;” and it is the cry of many here in Chicago. They don’t care about God, don’t care about salvation, don’t heed their eternal condition, so long as they get money, </w:t>
      </w:r>
      <w:r w:rsidRPr="00C56988">
        <w:rPr>
          <w:rFonts w:eastAsia="Times New Roman"/>
          <w:i/>
          <w:iCs/>
          <w:color w:val="2E1B06"/>
          <w:sz w:val="24"/>
          <w:szCs w:val="24"/>
          <w:lang w:eastAsia="en-GB"/>
        </w:rPr>
        <w:t xml:space="preserve">money, </w:t>
      </w:r>
      <w:r w:rsidRPr="00C56988">
        <w:rPr>
          <w:rFonts w:eastAsia="Times New Roman"/>
          <w:smallCaps/>
          <w:color w:val="2E1B06"/>
          <w:sz w:val="24"/>
          <w:szCs w:val="24"/>
          <w:lang w:eastAsia="en-GB"/>
        </w:rPr>
        <w:t>money.</w:t>
      </w:r>
      <w:r w:rsidRPr="00C56988">
        <w:rPr>
          <w:rFonts w:eastAsia="Times New Roman"/>
          <w:color w:val="2E1B06"/>
          <w:sz w:val="24"/>
          <w:szCs w:val="24"/>
          <w:lang w:eastAsia="en-GB"/>
        </w:rPr>
        <w:t xml:space="preserve"> And a great many of them have got it; but how lean their souls are. God has given them the desire of their heart; but he has given them leanness of soul. I heard of a man who had accumulated great wealth, and death came upon him suddenly; and he </w:t>
      </w:r>
      <w:r w:rsidR="00D05BC4" w:rsidRPr="00D05BC4">
        <w:rPr>
          <w:rFonts w:eastAsia="Times New Roman"/>
          <w:color w:val="2E1B06"/>
          <w:sz w:val="24"/>
          <w:szCs w:val="24"/>
          <w:lang w:eastAsia="en-GB"/>
        </w:rPr>
        <w:t>realized, as</w:t>
      </w:r>
      <w:r w:rsidRPr="00C56988">
        <w:rPr>
          <w:rFonts w:eastAsia="Times New Roman"/>
          <w:color w:val="2E1B06"/>
          <w:sz w:val="24"/>
          <w:szCs w:val="24"/>
          <w:lang w:eastAsia="en-GB"/>
        </w:rPr>
        <w:t xml:space="preserve"> the saying is, that “there was no bank in the shroud,” that he couldn’t take anything away with him. We may have all the money on earth, but we must leave it behind us. He called a lawyer in and commenced to will away his property, before he went away. His little girl couldn’t understand exactly where he was going, and she said,</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Father, have you got a home in that land you are going to?” The arrow went down to his soul.</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Got a home there?” The rich man had hurled away God, and neglected to secure a home there for the sake of his money; and he found it was now too late. He was money mad, and he was money blind. It wouldn’t be right for me to give names; but I could tell you a good many here in Chicago who are going on in this way— just spending all their lives in the accumulation of what they cannot take with them. This is going on, while how many poor people are suffering for the necessaries of life. These men don’t know they are blind—money is their god.</w:t>
      </w:r>
    </w:p>
    <w:p w14:paraId="5E29E23A" w14:textId="7356AE08" w:rsidR="00C56988" w:rsidRPr="00C56988" w:rsidRDefault="00C56988" w:rsidP="00C56988">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There is another class who don’t care so much for money. We might call them business blind. It is business, business, business with them all the time. In the morning, they haven’t time to wor</w:t>
      </w:r>
      <w:r w:rsidRPr="00C56988">
        <w:rPr>
          <w:rFonts w:eastAsia="Times New Roman"/>
          <w:color w:val="2E1B06"/>
          <w:sz w:val="24"/>
          <w:szCs w:val="24"/>
          <w:lang w:eastAsia="en-GB"/>
        </w:rPr>
        <w:softHyphen/>
        <w:t>ship. They must attend to business; must get down to the store. Down they run, and haven’t time to get home to dinner. They mustn’t let anyone get ahead of them; and they get home late at night, and their families have gone to bed. They scarcely ever see their children. It is all business with them. A man told me not long ago: “I must attend to my business, that is my first considera</w:t>
      </w:r>
      <w:r w:rsidRPr="00C56988">
        <w:rPr>
          <w:rFonts w:eastAsia="Times New Roman"/>
          <w:color w:val="2E1B06"/>
          <w:sz w:val="24"/>
          <w:szCs w:val="24"/>
          <w:lang w:eastAsia="en-GB"/>
        </w:rPr>
        <w:softHyphen/>
        <w:t xml:space="preserve">tion, </w:t>
      </w:r>
      <w:r w:rsidRPr="00C56988">
        <w:rPr>
          <w:rFonts w:eastAsia="Times New Roman"/>
          <w:color w:val="493410"/>
          <w:sz w:val="24"/>
          <w:szCs w:val="24"/>
          <w:lang w:eastAsia="en-GB"/>
        </w:rPr>
        <w:t xml:space="preserve">and </w:t>
      </w:r>
      <w:r w:rsidRPr="00C56988">
        <w:rPr>
          <w:rFonts w:eastAsia="Times New Roman"/>
          <w:color w:val="2E1B06"/>
          <w:sz w:val="24"/>
          <w:szCs w:val="24"/>
          <w:lang w:eastAsia="en-GB"/>
        </w:rPr>
        <w:t xml:space="preserve">see that none gets </w:t>
      </w:r>
      <w:r w:rsidRPr="00C56988">
        <w:rPr>
          <w:rFonts w:eastAsia="Times New Roman"/>
          <w:color w:val="493410"/>
          <w:sz w:val="24"/>
          <w:szCs w:val="24"/>
          <w:lang w:eastAsia="en-GB"/>
        </w:rPr>
        <w:t xml:space="preserve">ahead </w:t>
      </w:r>
      <w:r w:rsidRPr="00C56988">
        <w:rPr>
          <w:rFonts w:eastAsia="Times New Roman"/>
          <w:color w:val="2E1B06"/>
          <w:sz w:val="24"/>
          <w:szCs w:val="24"/>
          <w:lang w:eastAsia="en-GB"/>
        </w:rPr>
        <w:t xml:space="preserve">of me.” That is his god. I don’t care if he is an </w:t>
      </w:r>
      <w:r w:rsidRPr="00C56988">
        <w:rPr>
          <w:rFonts w:eastAsia="Times New Roman"/>
          <w:color w:val="493410"/>
          <w:sz w:val="24"/>
          <w:szCs w:val="24"/>
          <w:lang w:eastAsia="en-GB"/>
        </w:rPr>
        <w:t xml:space="preserve">elder </w:t>
      </w:r>
      <w:r w:rsidRPr="00C56988">
        <w:rPr>
          <w:rFonts w:eastAsia="Times New Roman"/>
          <w:color w:val="2E1B06"/>
          <w:sz w:val="24"/>
          <w:szCs w:val="24"/>
          <w:lang w:eastAsia="en-GB"/>
        </w:rPr>
        <w:t xml:space="preserve">or a deacon in the church. That is his god; </w:t>
      </w:r>
      <w:r w:rsidRPr="00C56988">
        <w:rPr>
          <w:rFonts w:eastAsia="Times New Roman"/>
          <w:color w:val="493410"/>
          <w:sz w:val="24"/>
          <w:szCs w:val="24"/>
          <w:lang w:eastAsia="en-GB"/>
        </w:rPr>
        <w:t xml:space="preserve">the god of business has blinded him. Look </w:t>
      </w:r>
      <w:r w:rsidRPr="00C56988">
        <w:rPr>
          <w:rFonts w:eastAsia="Times New Roman"/>
          <w:color w:val="2E1B06"/>
          <w:sz w:val="24"/>
          <w:szCs w:val="24"/>
          <w:lang w:eastAsia="en-GB"/>
        </w:rPr>
        <w:t xml:space="preserve">at the merchant prince </w:t>
      </w:r>
      <w:r w:rsidRPr="00C56988">
        <w:rPr>
          <w:rFonts w:eastAsia="Times New Roman"/>
          <w:color w:val="493410"/>
          <w:sz w:val="24"/>
          <w:szCs w:val="24"/>
          <w:lang w:eastAsia="en-GB"/>
        </w:rPr>
        <w:t xml:space="preserve">who died the other day. Men call him </w:t>
      </w:r>
      <w:r w:rsidRPr="00C56988">
        <w:rPr>
          <w:rFonts w:eastAsia="Times New Roman"/>
          <w:color w:val="2E1B06"/>
          <w:sz w:val="24"/>
          <w:szCs w:val="24"/>
          <w:lang w:eastAsia="en-GB"/>
        </w:rPr>
        <w:t xml:space="preserve">a clever, shrewd man. Call </w:t>
      </w:r>
      <w:r w:rsidRPr="00C56988">
        <w:rPr>
          <w:rFonts w:eastAsia="Times New Roman"/>
          <w:color w:val="493410"/>
          <w:sz w:val="24"/>
          <w:szCs w:val="24"/>
          <w:lang w:eastAsia="en-GB"/>
        </w:rPr>
        <w:t>that shrewdness</w:t>
      </w:r>
      <w:r w:rsidRPr="00C56988">
        <w:rPr>
          <w:rFonts w:eastAsia="Times New Roman"/>
          <w:color w:val="2E1B06"/>
          <w:sz w:val="24"/>
          <w:szCs w:val="24"/>
          <w:lang w:eastAsia="en-GB"/>
        </w:rPr>
        <w:t>—</w:t>
      </w:r>
      <w:r w:rsidRPr="00C56988">
        <w:rPr>
          <w:rFonts w:eastAsia="Times New Roman"/>
          <w:color w:val="493410"/>
          <w:sz w:val="24"/>
          <w:szCs w:val="24"/>
          <w:lang w:eastAsia="en-GB"/>
        </w:rPr>
        <w:t>to pile up wealth for a lifetime,</w:t>
      </w:r>
      <w:r w:rsidR="00D05BC4" w:rsidRPr="00D05BC4">
        <w:rPr>
          <w:rFonts w:eastAsia="Times New Roman"/>
          <w:color w:val="493410"/>
          <w:sz w:val="24"/>
          <w:szCs w:val="24"/>
          <w:lang w:eastAsia="en-GB"/>
        </w:rPr>
        <w:t xml:space="preserve"> </w:t>
      </w:r>
      <w:r w:rsidRPr="00C56988">
        <w:rPr>
          <w:rFonts w:eastAsia="Times New Roman"/>
          <w:color w:val="493410"/>
          <w:sz w:val="24"/>
          <w:szCs w:val="24"/>
          <w:lang w:eastAsia="en-GB"/>
        </w:rPr>
        <w:t xml:space="preserve">and leave no </w:t>
      </w:r>
      <w:r w:rsidRPr="00C56988">
        <w:rPr>
          <w:rFonts w:eastAsia="Times New Roman"/>
          <w:color w:val="2E1B06"/>
          <w:sz w:val="24"/>
          <w:szCs w:val="24"/>
          <w:lang w:eastAsia="en-GB"/>
        </w:rPr>
        <w:t xml:space="preserve">record </w:t>
      </w:r>
      <w:r w:rsidRPr="00C56988">
        <w:rPr>
          <w:rFonts w:eastAsia="Times New Roman"/>
          <w:color w:val="493410"/>
          <w:sz w:val="24"/>
          <w:szCs w:val="24"/>
          <w:lang w:eastAsia="en-GB"/>
        </w:rPr>
        <w:t xml:space="preserve">behind so that we know he has gone to heaven? He rose </w:t>
      </w:r>
      <w:r w:rsidRPr="00C56988">
        <w:rPr>
          <w:rFonts w:eastAsia="Times New Roman"/>
          <w:color w:val="2E1B06"/>
          <w:sz w:val="24"/>
          <w:szCs w:val="24"/>
          <w:lang w:eastAsia="en-GB"/>
        </w:rPr>
        <w:t xml:space="preserve">above </w:t>
      </w:r>
      <w:r w:rsidRPr="00C56988">
        <w:rPr>
          <w:rFonts w:eastAsia="Times New Roman"/>
          <w:color w:val="493410"/>
          <w:sz w:val="24"/>
          <w:szCs w:val="24"/>
          <w:lang w:eastAsia="en-GB"/>
        </w:rPr>
        <w:t xml:space="preserve">men in his business; he devoted his whole soul to it, and the world called him a power among men; the world called him great. But let the Son of God write his obituary; let him put an epitaph </w:t>
      </w:r>
      <w:r w:rsidRPr="00C56988">
        <w:rPr>
          <w:rFonts w:eastAsia="Times New Roman"/>
          <w:color w:val="2E1B06"/>
          <w:sz w:val="24"/>
          <w:szCs w:val="24"/>
          <w:lang w:eastAsia="en-GB"/>
        </w:rPr>
        <w:t>on his</w:t>
      </w:r>
      <w:r w:rsidRPr="00D05BC4">
        <w:rPr>
          <w:rFonts w:eastAsia="Times New Roman"/>
          <w:color w:val="2E1B06"/>
          <w:sz w:val="24"/>
          <w:szCs w:val="24"/>
          <w:lang w:eastAsia="en-GB"/>
        </w:rPr>
        <w:t xml:space="preserve"> </w:t>
      </w:r>
      <w:r w:rsidRPr="00C56988">
        <w:rPr>
          <w:rFonts w:eastAsia="Times New Roman"/>
          <w:color w:val="2E1B06"/>
          <w:sz w:val="24"/>
          <w:szCs w:val="24"/>
          <w:lang w:eastAsia="en-GB"/>
        </w:rPr>
        <w:t>tombstone, and it would be, “Thou fool.” Man says,</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I must attend to business first;” God says, “Seek first the kingdom of God.” I don’t care what your business may be; it may be honorable legiti</w:t>
      </w:r>
      <w:r w:rsidRPr="00C56988">
        <w:rPr>
          <w:rFonts w:eastAsia="Times New Roman"/>
          <w:color w:val="2E1B06"/>
          <w:sz w:val="24"/>
          <w:szCs w:val="24"/>
          <w:lang w:eastAsia="en-GB"/>
        </w:rPr>
        <w:softHyphen/>
        <w:t xml:space="preserve">mate, and all that, and you think you </w:t>
      </w:r>
      <w:r w:rsidRPr="00C56988">
        <w:rPr>
          <w:rFonts w:eastAsia="Times New Roman"/>
          <w:color w:val="2E1B06"/>
          <w:sz w:val="24"/>
          <w:szCs w:val="24"/>
          <w:lang w:eastAsia="en-GB"/>
        </w:rPr>
        <w:lastRenderedPageBreak/>
        <w:t>must attend to it first. Bear in mind that God tells every man to seek his kingdom first.</w:t>
      </w:r>
    </w:p>
    <w:p w14:paraId="07D8A6C9" w14:textId="77777777" w:rsidR="00C56988" w:rsidRPr="00C56988" w:rsidRDefault="00C56988" w:rsidP="00C56988">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There is another class of people who are blind. They don’t care so much about riches; they are not very ambitious to become rich; they don’t spend their lives in business matters. They are politically blind. They are mad over politics; they are bound up in the subject. There will be a great many broken hearts in a week hence. They have got their favorite candidate to attend to, and they cannot find time to worship God. How little prayer there has been about the election. There has been a good deal of work; but how much pray</w:t>
      </w:r>
      <w:r w:rsidRPr="00C56988">
        <w:rPr>
          <w:rFonts w:eastAsia="Times New Roman"/>
          <w:color w:val="2E1B06"/>
          <w:sz w:val="24"/>
          <w:szCs w:val="24"/>
          <w:lang w:eastAsia="en-GB"/>
        </w:rPr>
        <w:softHyphen/>
        <w:t>ing has been done? We want prayer to go up all over our land, that high and honest men may rule over us. But they are so excited over this election that they have no time to pray to the God of heaven. They are politically blind. How many men within our recollection, who have set their hearts upon the Presidential chair, have gone down to the grave with disappointment? They were poor, blind men; and the world called them great. Oh, how foolish; how blind. They didn’t seek God; they only sought one thing—greatness—po</w:t>
      </w:r>
      <w:r w:rsidRPr="00C56988">
        <w:rPr>
          <w:rFonts w:eastAsia="Times New Roman"/>
          <w:color w:val="2E1B06"/>
          <w:sz w:val="24"/>
          <w:szCs w:val="24"/>
          <w:lang w:eastAsia="en-GB"/>
        </w:rPr>
        <w:softHyphen/>
        <w:t>sition and office. They were great, brilliant, clever men; but when they were summoned into the presence of their God, what a wreck. Men so brilliant might have wielded an influence for the Son of God that would have lived in the hearts of the people for generations to come; and the streams of their goodness might have flowed long after they went to heaven. But they lived for the world, and their works went to dust.</w:t>
      </w:r>
    </w:p>
    <w:p w14:paraId="4C656415" w14:textId="592B2109" w:rsidR="00C56988" w:rsidRPr="00C56988" w:rsidRDefault="00C56988" w:rsidP="00D05BC4">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But a greater number of people don’t care for business or pol</w:t>
      </w:r>
      <w:r w:rsidRPr="00C56988">
        <w:rPr>
          <w:rFonts w:eastAsia="Times New Roman"/>
          <w:color w:val="2E1B06"/>
          <w:sz w:val="24"/>
          <w:szCs w:val="24"/>
          <w:lang w:eastAsia="en-GB"/>
        </w:rPr>
        <w:softHyphen/>
        <w:t xml:space="preserve">itics; they only want a little money, so as to get pleasure. How many men have been blinded by pleasure. A lady told me in the inquiry-room she would like to become a Christian; but there was a ball coming on, and she didn’t want to become a Christian until after </w:t>
      </w:r>
      <w:r w:rsidRPr="00C56988">
        <w:rPr>
          <w:rFonts w:eastAsia="Times New Roman"/>
          <w:color w:val="493410"/>
          <w:sz w:val="24"/>
          <w:szCs w:val="24"/>
          <w:lang w:eastAsia="en-GB"/>
        </w:rPr>
        <w:t xml:space="preserve">the </w:t>
      </w:r>
      <w:r w:rsidRPr="00C56988">
        <w:rPr>
          <w:rFonts w:eastAsia="Times New Roman"/>
          <w:color w:val="2E1B06"/>
          <w:sz w:val="24"/>
          <w:szCs w:val="24"/>
          <w:lang w:eastAsia="en-GB"/>
        </w:rPr>
        <w:t xml:space="preserve">ball. The ball was worth more to her than the kingdom of God. </w:t>
      </w:r>
      <w:r w:rsidRPr="00C56988">
        <w:rPr>
          <w:rFonts w:eastAsia="Times New Roman"/>
          <w:color w:val="493410"/>
          <w:sz w:val="24"/>
          <w:szCs w:val="24"/>
          <w:lang w:eastAsia="en-GB"/>
        </w:rPr>
        <w:t xml:space="preserve">For </w:t>
      </w:r>
      <w:r w:rsidRPr="00C56988">
        <w:rPr>
          <w:rFonts w:eastAsia="Times New Roman"/>
          <w:color w:val="2E1B06"/>
          <w:sz w:val="24"/>
          <w:szCs w:val="24"/>
          <w:lang w:eastAsia="en-GB"/>
        </w:rPr>
        <w:t xml:space="preserve">this ball she would put off the kingdom of God until it was </w:t>
      </w:r>
      <w:r w:rsidRPr="00C56988">
        <w:rPr>
          <w:rFonts w:eastAsia="Times New Roman"/>
          <w:color w:val="493410"/>
          <w:sz w:val="24"/>
          <w:szCs w:val="24"/>
          <w:lang w:eastAsia="en-GB"/>
        </w:rPr>
        <w:t xml:space="preserve">over, </w:t>
      </w:r>
      <w:r w:rsidRPr="00C56988">
        <w:rPr>
          <w:rFonts w:eastAsia="Times New Roman"/>
          <w:color w:val="2E1B06"/>
          <w:sz w:val="24"/>
          <w:szCs w:val="24"/>
          <w:lang w:eastAsia="en-GB"/>
        </w:rPr>
        <w:t xml:space="preserve">forgetting that death might come to her in the meantime and usher </w:t>
      </w:r>
      <w:r w:rsidRPr="00C56988">
        <w:rPr>
          <w:rFonts w:eastAsia="Times New Roman"/>
          <w:color w:val="493410"/>
          <w:sz w:val="24"/>
          <w:szCs w:val="24"/>
          <w:lang w:eastAsia="en-GB"/>
        </w:rPr>
        <w:t xml:space="preserve">her into the </w:t>
      </w:r>
      <w:r w:rsidRPr="00C56988">
        <w:rPr>
          <w:rFonts w:eastAsia="Times New Roman"/>
          <w:color w:val="2E1B06"/>
          <w:sz w:val="24"/>
          <w:szCs w:val="24"/>
          <w:lang w:eastAsia="en-GB"/>
        </w:rPr>
        <w:t xml:space="preserve">presence of God. How blind she was; </w:t>
      </w:r>
      <w:r w:rsidRPr="00C56988">
        <w:rPr>
          <w:rFonts w:eastAsia="Times New Roman"/>
          <w:color w:val="493410"/>
          <w:sz w:val="24"/>
          <w:szCs w:val="24"/>
          <w:lang w:eastAsia="en-GB"/>
        </w:rPr>
        <w:t xml:space="preserve">and </w:t>
      </w:r>
      <w:r w:rsidRPr="00C56988">
        <w:rPr>
          <w:rFonts w:eastAsia="Times New Roman"/>
          <w:color w:val="2E1B06"/>
          <w:sz w:val="24"/>
          <w:szCs w:val="24"/>
          <w:lang w:eastAsia="en-GB"/>
        </w:rPr>
        <w:t xml:space="preserve">many </w:t>
      </w:r>
      <w:r w:rsidRPr="00C56988">
        <w:rPr>
          <w:rFonts w:eastAsia="Times New Roman"/>
          <w:color w:val="493410"/>
          <w:sz w:val="24"/>
          <w:szCs w:val="24"/>
          <w:lang w:eastAsia="en-GB"/>
        </w:rPr>
        <w:t xml:space="preserve">are just like her. The </w:t>
      </w:r>
      <w:r w:rsidRPr="00C56988">
        <w:rPr>
          <w:rFonts w:eastAsia="Times New Roman"/>
          <w:color w:val="2E1B06"/>
          <w:sz w:val="24"/>
          <w:szCs w:val="24"/>
          <w:lang w:eastAsia="en-GB"/>
        </w:rPr>
        <w:t xml:space="preserve">kingdom of God is offered to </w:t>
      </w:r>
      <w:r w:rsidRPr="00C56988">
        <w:rPr>
          <w:rFonts w:eastAsia="Times New Roman"/>
          <w:color w:val="493410"/>
          <w:sz w:val="24"/>
          <w:szCs w:val="24"/>
          <w:lang w:eastAsia="en-GB"/>
        </w:rPr>
        <w:t>them without money and without price</w:t>
      </w:r>
      <w:r w:rsidRPr="00C56988">
        <w:rPr>
          <w:rFonts w:eastAsia="Times New Roman"/>
          <w:color w:val="2E1B06"/>
          <w:sz w:val="24"/>
          <w:szCs w:val="24"/>
          <w:lang w:eastAsia="en-GB"/>
        </w:rPr>
        <w:t xml:space="preserve">; </w:t>
      </w:r>
      <w:r w:rsidRPr="00C56988">
        <w:rPr>
          <w:rFonts w:eastAsia="Times New Roman"/>
          <w:color w:val="493410"/>
          <w:sz w:val="24"/>
          <w:szCs w:val="24"/>
          <w:lang w:eastAsia="en-GB"/>
        </w:rPr>
        <w:t xml:space="preserve">and </w:t>
      </w:r>
      <w:r w:rsidRPr="00C56988">
        <w:rPr>
          <w:rFonts w:eastAsia="Times New Roman"/>
          <w:color w:val="2E1B06"/>
          <w:sz w:val="24"/>
          <w:szCs w:val="24"/>
          <w:lang w:eastAsia="en-GB"/>
        </w:rPr>
        <w:t xml:space="preserve">yet for a few </w:t>
      </w:r>
      <w:r w:rsidRPr="00C56988">
        <w:rPr>
          <w:rFonts w:eastAsia="Times New Roman"/>
          <w:color w:val="493410"/>
          <w:sz w:val="24"/>
          <w:szCs w:val="24"/>
          <w:lang w:eastAsia="en-GB"/>
        </w:rPr>
        <w:t xml:space="preserve">days </w:t>
      </w:r>
      <w:r w:rsidRPr="00C56988">
        <w:rPr>
          <w:rFonts w:eastAsia="Times New Roman"/>
          <w:color w:val="2E1B06"/>
          <w:sz w:val="24"/>
          <w:szCs w:val="24"/>
          <w:lang w:eastAsia="en-GB"/>
        </w:rPr>
        <w:t xml:space="preserve">of </w:t>
      </w:r>
      <w:r w:rsidRPr="00C56988">
        <w:rPr>
          <w:rFonts w:eastAsia="Times New Roman"/>
          <w:color w:val="493410"/>
          <w:sz w:val="24"/>
          <w:szCs w:val="24"/>
          <w:lang w:eastAsia="en-GB"/>
        </w:rPr>
        <w:t xml:space="preserve">pleasure they forfeit heaven, and everything </w:t>
      </w:r>
      <w:r w:rsidRPr="00C56988">
        <w:rPr>
          <w:rFonts w:eastAsia="Times New Roman"/>
          <w:color w:val="2E1B06"/>
          <w:sz w:val="24"/>
          <w:szCs w:val="24"/>
          <w:lang w:eastAsia="en-GB"/>
        </w:rPr>
        <w:t xml:space="preserve">dear to their </w:t>
      </w:r>
      <w:r w:rsidRPr="00C56988">
        <w:rPr>
          <w:rFonts w:eastAsia="Times New Roman"/>
          <w:color w:val="493410"/>
          <w:sz w:val="24"/>
          <w:szCs w:val="24"/>
          <w:lang w:eastAsia="en-GB"/>
        </w:rPr>
        <w:t>eternity. I was talking to a lady who, with the tears running down her cheeks upon my speak</w:t>
      </w:r>
      <w:r w:rsidRPr="00C56988">
        <w:rPr>
          <w:rFonts w:eastAsia="Times New Roman"/>
          <w:color w:val="493410"/>
          <w:sz w:val="24"/>
          <w:szCs w:val="24"/>
          <w:lang w:eastAsia="en-GB"/>
        </w:rPr>
        <w:softHyphen/>
        <w:t>ing to her, said:</w:t>
      </w:r>
      <w:r w:rsidR="00D05BC4" w:rsidRPr="00D05BC4">
        <w:rPr>
          <w:rFonts w:eastAsia="Times New Roman"/>
          <w:color w:val="493410"/>
          <w:sz w:val="24"/>
          <w:szCs w:val="24"/>
          <w:lang w:eastAsia="en-GB"/>
        </w:rPr>
        <w:t xml:space="preserve"> “</w:t>
      </w:r>
      <w:r w:rsidRPr="00C56988">
        <w:rPr>
          <w:rFonts w:eastAsia="Times New Roman"/>
          <w:color w:val="493410"/>
          <w:sz w:val="24"/>
          <w:szCs w:val="24"/>
          <w:lang w:eastAsia="en-GB"/>
        </w:rPr>
        <w:t xml:space="preserve">The fact is, if I become a Christian </w:t>
      </w:r>
      <w:r w:rsidRPr="00C56988">
        <w:rPr>
          <w:rFonts w:eastAsia="Times New Roman"/>
          <w:color w:val="2E1B06"/>
          <w:sz w:val="24"/>
          <w:szCs w:val="24"/>
          <w:lang w:eastAsia="en-GB"/>
        </w:rPr>
        <w:t xml:space="preserve">I </w:t>
      </w:r>
      <w:r w:rsidRPr="00C56988">
        <w:rPr>
          <w:rFonts w:eastAsia="Times New Roman"/>
          <w:color w:val="493410"/>
          <w:sz w:val="24"/>
          <w:szCs w:val="24"/>
          <w:lang w:eastAsia="en-GB"/>
        </w:rPr>
        <w:t xml:space="preserve">have to give up all pleasure. I cannot go to a theatre; I cannot read any novels; </w:t>
      </w:r>
      <w:r w:rsidR="0041170C">
        <w:rPr>
          <w:rFonts w:eastAsia="Times New Roman"/>
          <w:color w:val="493410"/>
          <w:sz w:val="24"/>
          <w:szCs w:val="24"/>
          <w:lang w:eastAsia="en-GB"/>
        </w:rPr>
        <w:t>I</w:t>
      </w:r>
      <w:r w:rsidRPr="00C56988">
        <w:rPr>
          <w:rFonts w:eastAsia="Times New Roman"/>
          <w:color w:val="493410"/>
          <w:sz w:val="24"/>
          <w:szCs w:val="24"/>
          <w:lang w:eastAsia="en-GB"/>
        </w:rPr>
        <w:t xml:space="preserve"> cannot play cards. I have nothing else to do.” Oh, what blind</w:t>
      </w:r>
      <w:r w:rsidRPr="00C56988">
        <w:rPr>
          <w:rFonts w:eastAsia="Times New Roman"/>
          <w:color w:val="493410"/>
          <w:sz w:val="24"/>
          <w:szCs w:val="24"/>
          <w:lang w:eastAsia="en-GB"/>
        </w:rPr>
        <w:softHyphen/>
        <w:t>ness! Look at the pleasure of being taken into the Lord’s vineyard, and the joy and luxury of working for him and leading souls to Christ.</w:t>
      </w:r>
      <w:r w:rsidR="00D05BC4">
        <w:rPr>
          <w:rFonts w:eastAsia="Times New Roman"/>
          <w:color w:val="493410"/>
          <w:sz w:val="24"/>
          <w:szCs w:val="24"/>
          <w:lang w:eastAsia="en-GB"/>
        </w:rPr>
        <w:t xml:space="preserve"> </w:t>
      </w:r>
      <w:r w:rsidRPr="00C56988">
        <w:rPr>
          <w:rFonts w:eastAsia="Times New Roman"/>
          <w:color w:val="2E1B06"/>
          <w:sz w:val="24"/>
          <w:szCs w:val="24"/>
          <w:lang w:eastAsia="en-GB"/>
        </w:rPr>
        <w:t>And people, with their eyes wide open, would rather bend down to the god of pleasure than become Christians.</w:t>
      </w:r>
    </w:p>
    <w:p w14:paraId="68BD5138" w14:textId="0E0C7A5E" w:rsidR="00C56988" w:rsidRPr="00C56988" w:rsidRDefault="00C56988" w:rsidP="00C56988">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 xml:space="preserve">Then there is the god of fashion. How many women just devote their lives to it. They want to see the last bonnet, the last cloak, the last dress; </w:t>
      </w:r>
      <w:r w:rsidRPr="00C56988">
        <w:rPr>
          <w:rFonts w:eastAsia="Times New Roman"/>
          <w:color w:val="2E1B06"/>
          <w:sz w:val="24"/>
          <w:szCs w:val="24"/>
          <w:lang w:eastAsia="en-GB"/>
        </w:rPr>
        <w:lastRenderedPageBreak/>
        <w:t xml:space="preserve">they can’t think of anything else. Said a lady to me: “I am always thinking of fashion; it don’t matter if I get down on my knees to pray, I am always thinking of a new dress.” You may laugh at this, but it is true. Pleasure in the ball-room and fashion is the god of a great many people. Oh, that we may lift our eyes to something nobler. Suppose you don’t have so many dresses, and give something to the poor, you will have something then which will give you joy and comfort, that will last you always. I pity the man or woman that lives for the day like the butterfly; those whose minds are fixed upon fashion and pleasure, and have no time to look to their perishing soul. A good many people don’t know they are blind. Look at that young man. You call him a fast young man. He has got a salary of $1,000; and it costs him $3,000 to live. Where does he get the money? Where does it come from? His father cannot give it him, because he is poor. His employer begins to get suspicious. “I only give him </w:t>
      </w:r>
      <w:r w:rsidR="0041170C">
        <w:rPr>
          <w:rFonts w:eastAsia="Times New Roman"/>
          <w:color w:val="2E1B06"/>
          <w:sz w:val="24"/>
          <w:szCs w:val="24"/>
          <w:lang w:eastAsia="en-GB"/>
        </w:rPr>
        <w:t>$</w:t>
      </w:r>
      <w:r w:rsidRPr="00C56988">
        <w:rPr>
          <w:rFonts w:eastAsia="Times New Roman"/>
          <w:color w:val="2E1B06"/>
          <w:sz w:val="24"/>
          <w:szCs w:val="24"/>
          <w:lang w:eastAsia="en-GB"/>
        </w:rPr>
        <w:t xml:space="preserve">1,000 a year; and he is living at the rate of </w:t>
      </w:r>
      <w:r w:rsidR="0041170C">
        <w:rPr>
          <w:rFonts w:eastAsia="Times New Roman"/>
          <w:color w:val="2E1B06"/>
          <w:sz w:val="24"/>
          <w:szCs w:val="24"/>
          <w:lang w:eastAsia="en-GB"/>
        </w:rPr>
        <w:t>$</w:t>
      </w:r>
      <w:r w:rsidRPr="00C56988">
        <w:rPr>
          <w:rFonts w:eastAsia="Times New Roman"/>
          <w:color w:val="2E1B06"/>
          <w:sz w:val="24"/>
          <w:szCs w:val="24"/>
          <w:lang w:eastAsia="en-GB"/>
        </w:rPr>
        <w:t>3,000.” By and by, he looks into his account book and finds it overdrawn. Thus he is ruined—character blasted. Oh, how many are of this stamp in Chicago! It is only a question of time. How many young men have we got just living beyond their income—taking money out of their employer’s drawer. They say: “Well, I am going to the theatre tonight, and I will just take a dollar; will put it back next week.” But when next week comes, he hasn’t put it back; and takes another dollar. He has taken two dollars now. He keeps on draw, draw, drawing, when by and by it all comes out. He loses his place, don’t get any letters of rec</w:t>
      </w:r>
      <w:r w:rsidRPr="00C56988">
        <w:rPr>
          <w:rFonts w:eastAsia="Times New Roman"/>
          <w:color w:val="2E1B06"/>
          <w:sz w:val="24"/>
          <w:szCs w:val="24"/>
          <w:lang w:eastAsia="en-GB"/>
        </w:rPr>
        <w:softHyphen/>
        <w:t>ommendation, and the poor man is ruined. My friends, this is not the description of an isolated case; this class is all over the country. I wish I could send you the letters I get about just such cases. I got one, the other day, from a young mother with a family of beautiful children. She told me how happy they had lived—husband, wife, and children; and how one night her husband came home excited, his face white with terror, and said: “I’ve got to fly from justice. Good-bye.” He has gone from her, and she said it seemed as if she could die; her husband, disgraced and starving, couldn’t get any</w:t>
      </w:r>
      <w:r w:rsidRPr="00C56988">
        <w:rPr>
          <w:rFonts w:eastAsia="Times New Roman"/>
          <w:color w:val="2E1B06"/>
          <w:sz w:val="24"/>
          <w:szCs w:val="24"/>
          <w:lang w:eastAsia="en-GB"/>
        </w:rPr>
        <w:softHyphen/>
        <w:t>thing to do. Her cry seemed to be,</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Help, help me.” Is not the country full of such cases? Is it not blindness and madness for men to go on in this way. If any one is here tonight following in the way of these men, I pray God your eyes may be opened before you are led to death and ruin.</w:t>
      </w:r>
    </w:p>
    <w:p w14:paraId="41E1B825" w14:textId="31C9CD4D" w:rsidR="00C56988" w:rsidRPr="00C56988" w:rsidRDefault="00C56988" w:rsidP="00C56988">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You know we had a full meeting today, and the subject was In</w:t>
      </w:r>
      <w:r w:rsidRPr="00C56988">
        <w:rPr>
          <w:rFonts w:eastAsia="Times New Roman"/>
          <w:color w:val="2E1B06"/>
          <w:sz w:val="24"/>
          <w:szCs w:val="24"/>
          <w:lang w:eastAsia="en-GB"/>
        </w:rPr>
        <w:softHyphen/>
        <w:t>temperance</w:t>
      </w:r>
      <w:r w:rsidR="0041170C">
        <w:rPr>
          <w:rFonts w:eastAsia="Times New Roman"/>
          <w:color w:val="2E1B06"/>
          <w:sz w:val="24"/>
          <w:szCs w:val="24"/>
          <w:lang w:eastAsia="en-GB"/>
        </w:rPr>
        <w:t>.</w:t>
      </w:r>
      <w:r w:rsidRPr="00C56988">
        <w:rPr>
          <w:rFonts w:eastAsia="Times New Roman"/>
          <w:color w:val="2E1B06"/>
          <w:sz w:val="24"/>
          <w:szCs w:val="24"/>
          <w:lang w:eastAsia="en-GB"/>
        </w:rPr>
        <w:t xml:space="preserve"> How many young men are there who spend their time in the saloons </w:t>
      </w:r>
      <w:r w:rsidRPr="00C56988">
        <w:rPr>
          <w:rFonts w:eastAsia="Times New Roman"/>
          <w:color w:val="493410"/>
          <w:sz w:val="24"/>
          <w:szCs w:val="24"/>
          <w:lang w:eastAsia="en-GB"/>
        </w:rPr>
        <w:t xml:space="preserve">of the </w:t>
      </w:r>
      <w:r w:rsidRPr="00C56988">
        <w:rPr>
          <w:rFonts w:eastAsia="Times New Roman"/>
          <w:color w:val="2E1B06"/>
          <w:sz w:val="24"/>
          <w:szCs w:val="24"/>
          <w:lang w:eastAsia="en-GB"/>
        </w:rPr>
        <w:t xml:space="preserve">city? I am afraid many will be </w:t>
      </w:r>
      <w:r w:rsidRPr="00C56988">
        <w:rPr>
          <w:rFonts w:eastAsia="Times New Roman"/>
          <w:color w:val="493410"/>
          <w:sz w:val="24"/>
          <w:szCs w:val="24"/>
          <w:lang w:eastAsia="en-GB"/>
        </w:rPr>
        <w:t xml:space="preserve">led astray next </w:t>
      </w:r>
      <w:r w:rsidRPr="00C56988">
        <w:rPr>
          <w:rFonts w:eastAsia="Times New Roman"/>
          <w:color w:val="2E1B06"/>
          <w:sz w:val="24"/>
          <w:szCs w:val="24"/>
          <w:lang w:eastAsia="en-GB"/>
        </w:rPr>
        <w:t xml:space="preserve">Tuesday. I always dread an election day; I generally see so many young men beastly drunk. They are led away; and that is another quick road down to hell. May the young men see the folly of this, and on that day stand firm. May God open your eyes! How many young men are there whose characters have </w:t>
      </w:r>
      <w:r w:rsidRPr="00C56988">
        <w:rPr>
          <w:rFonts w:eastAsia="Times New Roman"/>
          <w:color w:val="2E1B06"/>
          <w:sz w:val="24"/>
          <w:szCs w:val="24"/>
          <w:lang w:eastAsia="en-GB"/>
        </w:rPr>
        <w:lastRenderedPageBreak/>
        <w:t>been blasted by strong drink. How many brilliant men in the Chicago bar have gone down to death by it. Some of the noblest statesmen, some of the most brilliant orators and men of all professions, have been borne down to the drunkard’s grave. May God open your eyes to show the folly of tampering with strong drink. Now, many men say, “I am not going down to the grave of a drunkard.” They think they have strength to stop when they like. When it gets hold, there is noth</w:t>
      </w:r>
      <w:r w:rsidRPr="00C56988">
        <w:rPr>
          <w:rFonts w:eastAsia="Times New Roman"/>
          <w:color w:val="2E1B06"/>
          <w:sz w:val="24"/>
          <w:szCs w:val="24"/>
          <w:lang w:eastAsia="en-GB"/>
        </w:rPr>
        <w:softHyphen/>
        <w:t>ing within us by which we can save ourselves. He alone can give you power to resist the cup of temptation: he alone can give you power to overcome its influence, if you only will believe him. The god of this world has been trying to make you believe that man can do it himself, and Christ will have nothing to do with him. The god of this world is a liar. I come with authority to tell you—I don’t care how far gone you are; don’t care how blessed you may be—that the Son of God can and will save you if you only believe him. If there is one here tonight under the power of strong drink, come tonight. We lift up our voice to warn you.</w:t>
      </w:r>
    </w:p>
    <w:p w14:paraId="0B624560" w14:textId="2441FE81" w:rsidR="00C56988" w:rsidRPr="00C56988" w:rsidRDefault="00C56988" w:rsidP="00C56988">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t>Look at that man in a boat on Niagara River. He is only about a mile from the rapids. A man on the bank shouts to him: “Young man, young man, the rapids are not far away; you’d better pull for the shore.” “You attend to your own business; I will take care of myself,” he replies. Like a great many people here, and ministers, too, they don’t want any evangelist here—don’t want any help, how</w:t>
      </w:r>
      <w:r w:rsidRPr="00C56988">
        <w:rPr>
          <w:rFonts w:eastAsia="Times New Roman"/>
          <w:color w:val="2E1B06"/>
          <w:sz w:val="24"/>
          <w:szCs w:val="24"/>
          <w:lang w:eastAsia="en-GB"/>
        </w:rPr>
        <w:softHyphen/>
        <w:t xml:space="preserve">ever great the danger ahead. On he goes, sitting coolly in his boat. Now </w:t>
      </w:r>
      <w:r w:rsidR="0041170C">
        <w:rPr>
          <w:rFonts w:eastAsia="Times New Roman"/>
          <w:color w:val="2E1B06"/>
          <w:sz w:val="24"/>
          <w:szCs w:val="24"/>
          <w:lang w:eastAsia="en-GB"/>
        </w:rPr>
        <w:t>h</w:t>
      </w:r>
      <w:r w:rsidRPr="00C56988">
        <w:rPr>
          <w:rFonts w:eastAsia="Times New Roman"/>
          <w:color w:val="2E1B06"/>
          <w:sz w:val="24"/>
          <w:szCs w:val="24"/>
          <w:lang w:eastAsia="en-GB"/>
        </w:rPr>
        <w:t>e has got a little nearer; and a man from the bank of the river sees his danger, and shouts:</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 xml:space="preserve">Stranger, you’d better pull for the shore; if you go further you’ll be lost. You can be saved now, if you pull in.” “Mind your business, and you’ll have enough to do; I’ll take care of myself.” Like a good many men, they are asleep to the danger that’s hanging over them, while they are in the current. And I say, drinking young men, don’t you think you are standing still. You are in the current; and if you don’t pull for a rock of safety, you will go over the precipice. On he goes. I can see him in the boat, laughing at the danger. A man on the bank </w:t>
      </w:r>
      <w:r w:rsidRPr="00C56988">
        <w:rPr>
          <w:rFonts w:eastAsia="Times New Roman"/>
          <w:color w:val="493410"/>
          <w:sz w:val="24"/>
          <w:szCs w:val="24"/>
          <w:lang w:eastAsia="en-GB"/>
        </w:rPr>
        <w:t xml:space="preserve">is </w:t>
      </w:r>
      <w:r w:rsidRPr="00C56988">
        <w:rPr>
          <w:rFonts w:eastAsia="Times New Roman"/>
          <w:color w:val="2E1B06"/>
          <w:sz w:val="24"/>
          <w:szCs w:val="24"/>
          <w:lang w:eastAsia="en-GB"/>
        </w:rPr>
        <w:t xml:space="preserve">looking at him, and he lifts up his voice and cries: “Stranger, stranger, pull for the shore; if you don’t you will lose your </w:t>
      </w:r>
      <w:r w:rsidRPr="00C56988">
        <w:rPr>
          <w:rFonts w:eastAsia="Times New Roman"/>
          <w:color w:val="493410"/>
          <w:sz w:val="24"/>
          <w:szCs w:val="24"/>
          <w:lang w:eastAsia="en-GB"/>
        </w:rPr>
        <w:t xml:space="preserve">life.” And the </w:t>
      </w:r>
      <w:r w:rsidRPr="00C56988">
        <w:rPr>
          <w:rFonts w:eastAsia="Times New Roman"/>
          <w:color w:val="2E1B06"/>
          <w:sz w:val="24"/>
          <w:szCs w:val="24"/>
          <w:lang w:eastAsia="en-GB"/>
        </w:rPr>
        <w:t xml:space="preserve">young man laughs at him, mocks him. That is </w:t>
      </w:r>
      <w:r w:rsidRPr="00C56988">
        <w:rPr>
          <w:rFonts w:eastAsia="Times New Roman"/>
          <w:color w:val="493410"/>
          <w:sz w:val="24"/>
          <w:szCs w:val="24"/>
          <w:lang w:eastAsia="en-GB"/>
        </w:rPr>
        <w:t xml:space="preserve">the way </w:t>
      </w:r>
      <w:r w:rsidRPr="00C56988">
        <w:rPr>
          <w:rFonts w:eastAsia="Times New Roman"/>
          <w:color w:val="2E1B06"/>
          <w:sz w:val="24"/>
          <w:szCs w:val="24"/>
          <w:lang w:eastAsia="en-GB"/>
        </w:rPr>
        <w:t xml:space="preserve">with hundreds in Chicago. If you go to them and </w:t>
      </w:r>
      <w:r w:rsidRPr="00C56988">
        <w:rPr>
          <w:rFonts w:eastAsia="Times New Roman"/>
          <w:color w:val="493410"/>
          <w:sz w:val="24"/>
          <w:szCs w:val="24"/>
          <w:lang w:eastAsia="en-GB"/>
        </w:rPr>
        <w:t xml:space="preserve">point out their danger, they will </w:t>
      </w:r>
      <w:r w:rsidRPr="00C56988">
        <w:rPr>
          <w:rFonts w:eastAsia="Times New Roman"/>
          <w:color w:val="2E1B06"/>
          <w:sz w:val="24"/>
          <w:szCs w:val="24"/>
          <w:lang w:eastAsia="en-GB"/>
        </w:rPr>
        <w:t xml:space="preserve">jest </w:t>
      </w:r>
      <w:r w:rsidRPr="00C56988">
        <w:rPr>
          <w:rFonts w:eastAsia="Times New Roman"/>
          <w:color w:val="493410"/>
          <w:sz w:val="24"/>
          <w:szCs w:val="24"/>
          <w:lang w:eastAsia="en-GB"/>
        </w:rPr>
        <w:t xml:space="preserve">and </w:t>
      </w:r>
      <w:r w:rsidRPr="00C56988">
        <w:rPr>
          <w:rFonts w:eastAsia="Times New Roman"/>
          <w:color w:val="2E1B06"/>
          <w:sz w:val="24"/>
          <w:szCs w:val="24"/>
          <w:lang w:eastAsia="en-GB"/>
        </w:rPr>
        <w:t xml:space="preserve">joke at </w:t>
      </w:r>
      <w:r w:rsidRPr="00C56988">
        <w:rPr>
          <w:rFonts w:eastAsia="Times New Roman"/>
          <w:color w:val="493410"/>
          <w:sz w:val="24"/>
          <w:szCs w:val="24"/>
          <w:lang w:eastAsia="en-GB"/>
        </w:rPr>
        <w:t>you. By and by, he say:</w:t>
      </w:r>
      <w:r w:rsidR="00D05BC4" w:rsidRPr="00D05BC4">
        <w:rPr>
          <w:rFonts w:eastAsia="Times New Roman"/>
          <w:color w:val="493410"/>
          <w:sz w:val="24"/>
          <w:szCs w:val="24"/>
          <w:lang w:eastAsia="en-GB"/>
        </w:rPr>
        <w:t xml:space="preserve"> “</w:t>
      </w:r>
      <w:r w:rsidRPr="00C56988">
        <w:rPr>
          <w:rFonts w:eastAsia="Times New Roman"/>
          <w:color w:val="493410"/>
          <w:sz w:val="24"/>
          <w:szCs w:val="24"/>
          <w:lang w:eastAsia="en-GB"/>
        </w:rPr>
        <w:t xml:space="preserve">I think </w:t>
      </w:r>
      <w:r w:rsidRPr="00C56988">
        <w:rPr>
          <w:rFonts w:eastAsia="Times New Roman"/>
          <w:color w:val="2E1B06"/>
          <w:sz w:val="24"/>
          <w:szCs w:val="24"/>
          <w:lang w:eastAsia="en-GB"/>
        </w:rPr>
        <w:t xml:space="preserve">I </w:t>
      </w:r>
      <w:r w:rsidRPr="00C56988">
        <w:rPr>
          <w:rFonts w:eastAsia="Times New Roman"/>
          <w:color w:val="493410"/>
          <w:sz w:val="24"/>
          <w:szCs w:val="24"/>
          <w:lang w:eastAsia="en-GB"/>
        </w:rPr>
        <w:t xml:space="preserve">hear the </w:t>
      </w:r>
      <w:r w:rsidRPr="00C56988">
        <w:rPr>
          <w:rFonts w:eastAsia="Times New Roman"/>
          <w:color w:val="2E1B06"/>
          <w:sz w:val="24"/>
          <w:szCs w:val="24"/>
          <w:lang w:eastAsia="en-GB"/>
        </w:rPr>
        <w:t>rapids</w:t>
      </w:r>
      <w:r w:rsidRPr="00C56988">
        <w:rPr>
          <w:rFonts w:eastAsia="Times New Roman"/>
          <w:color w:val="493410"/>
          <w:sz w:val="24"/>
          <w:szCs w:val="24"/>
          <w:lang w:eastAsia="en-GB"/>
        </w:rPr>
        <w:t xml:space="preserve">—yes, </w:t>
      </w:r>
      <w:r w:rsidRPr="00C56988">
        <w:rPr>
          <w:rFonts w:eastAsia="Times New Roman"/>
          <w:color w:val="2E1B06"/>
          <w:sz w:val="24"/>
          <w:szCs w:val="24"/>
          <w:lang w:eastAsia="en-GB"/>
        </w:rPr>
        <w:t xml:space="preserve">I </w:t>
      </w:r>
      <w:r w:rsidRPr="00C56988">
        <w:rPr>
          <w:rFonts w:eastAsia="Times New Roman"/>
          <w:color w:val="493410"/>
          <w:sz w:val="24"/>
          <w:szCs w:val="24"/>
          <w:lang w:eastAsia="en-GB"/>
        </w:rPr>
        <w:t xml:space="preserve">hear them roar.” And he seizes his oars </w:t>
      </w:r>
      <w:r w:rsidRPr="00C56988">
        <w:rPr>
          <w:rFonts w:eastAsia="Times New Roman"/>
          <w:color w:val="2E1B06"/>
          <w:sz w:val="24"/>
          <w:szCs w:val="24"/>
          <w:lang w:eastAsia="en-GB"/>
        </w:rPr>
        <w:t>and pulls with all his strength; but the current is too great, and nearer and nearer he is drawn on to that abyss, until he gives one unearthly scream, and over he goes. Ah, my friends, this is the case with hundreds in this city. They are in the current of riches, of pleasure, of drink, that will take them to the whirlpool. Satan has got them blindfolded; and they are on their road to the bottomless pit.</w:t>
      </w:r>
    </w:p>
    <w:p w14:paraId="540C36DC" w14:textId="418CA92F" w:rsidR="00C56988" w:rsidRPr="00C56988" w:rsidRDefault="00C56988" w:rsidP="00C56988">
      <w:pPr>
        <w:spacing w:line="276" w:lineRule="auto"/>
        <w:ind w:firstLine="360"/>
        <w:jc w:val="both"/>
        <w:rPr>
          <w:rFonts w:ascii="Courier New" w:eastAsia="Times New Roman" w:hAnsi="Courier New" w:cs="Courier New"/>
          <w:sz w:val="24"/>
          <w:szCs w:val="24"/>
          <w:lang w:eastAsia="en-GB"/>
        </w:rPr>
      </w:pPr>
      <w:r w:rsidRPr="00C56988">
        <w:rPr>
          <w:rFonts w:eastAsia="Times New Roman"/>
          <w:color w:val="2E1B06"/>
          <w:sz w:val="24"/>
          <w:szCs w:val="24"/>
          <w:lang w:eastAsia="en-GB"/>
        </w:rPr>
        <w:lastRenderedPageBreak/>
        <w:t>We hear some men say, in a jesting way:</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 xml:space="preserve">Oh, we are sowing our wild oats; we will get over this by and by.” I have seen men reap their wild oats. It’s all well enough sowing; but when it comes to the reaping, it’s a different thing. I </w:t>
      </w:r>
      <w:r w:rsidR="00D05BC4" w:rsidRPr="00C56988">
        <w:rPr>
          <w:rFonts w:eastAsia="Times New Roman"/>
          <w:color w:val="2E1B06"/>
          <w:sz w:val="24"/>
          <w:szCs w:val="24"/>
          <w:lang w:eastAsia="en-GB"/>
        </w:rPr>
        <w:t>remember</w:t>
      </w:r>
      <w:r w:rsidRPr="00C56988">
        <w:rPr>
          <w:rFonts w:eastAsia="Times New Roman"/>
          <w:color w:val="2E1B06"/>
          <w:sz w:val="24"/>
          <w:szCs w:val="24"/>
          <w:lang w:eastAsia="en-GB"/>
        </w:rPr>
        <w:t>, I went home one night and found all the people in alarm. They had seen a man come running down the street; and as he approached the house he gave an unearthly roar, and in terror they bolted the door. He came right up to my door, and instead of ringing the bell, just tried to push the door in. They asked him what he wanted, and he told them he wanted to see me. They said I was at the meeting, and away he ran; and they could hear him groan as he disappeared. I was coming along North Clark street, and he shot past me like an arrow. But he had seen me, and turned and seized me by the arm, saying eagerly:</w:t>
      </w:r>
      <w:r w:rsidR="00D05BC4" w:rsidRPr="00D05BC4">
        <w:rPr>
          <w:rFonts w:eastAsia="Times New Roman"/>
          <w:color w:val="2E1B06"/>
          <w:sz w:val="24"/>
          <w:szCs w:val="24"/>
          <w:lang w:eastAsia="en-GB"/>
        </w:rPr>
        <w:t xml:space="preserve"> “</w:t>
      </w:r>
      <w:r w:rsidRPr="00C56988">
        <w:rPr>
          <w:rFonts w:eastAsia="Times New Roman"/>
          <w:color w:val="2E1B06"/>
          <w:sz w:val="24"/>
          <w:szCs w:val="24"/>
          <w:lang w:eastAsia="en-GB"/>
        </w:rPr>
        <w:t>Can I be saved tonight? The devil is coming to take me to hell at one o’clock tonight.” “My friend, you are mis</w:t>
      </w:r>
      <w:r w:rsidRPr="00C56988">
        <w:rPr>
          <w:rFonts w:eastAsia="Times New Roman"/>
          <w:color w:val="2E1B06"/>
          <w:sz w:val="24"/>
          <w:szCs w:val="24"/>
          <w:lang w:eastAsia="en-GB"/>
        </w:rPr>
        <w:softHyphen/>
        <w:t>taken.” I thought the man was sick. But he persisted, that the devil had come and laid his hand upon him, and told him he might have till</w:t>
      </w:r>
      <w:r w:rsidR="0041170C">
        <w:rPr>
          <w:rFonts w:eastAsia="Times New Roman"/>
          <w:color w:val="2E1B06"/>
          <w:sz w:val="24"/>
          <w:szCs w:val="24"/>
          <w:lang w:eastAsia="en-GB"/>
        </w:rPr>
        <w:t xml:space="preserve"> one</w:t>
      </w:r>
      <w:r w:rsidRPr="00C56988">
        <w:rPr>
          <w:rFonts w:eastAsia="Times New Roman"/>
          <w:color w:val="2E1B06"/>
          <w:sz w:val="24"/>
          <w:szCs w:val="24"/>
          <w:lang w:eastAsia="en-GB"/>
        </w:rPr>
        <w:t xml:space="preserve"> o’clock; and said, “Won’t you go up to my room and sit with me?” I got some men up to his room, to see to him. At one o’clock, the devils came into that room; and all the men in that room could not hold him. He was reaping what he had sown. When the Angel of Death came and laid his cold hand on him, oh, how he cried for mercy—how he beseeched for pardon. Ah, yes, young men, you may say in a laughing and jesting way, you are sowing your wild oats; but the reaping time is coming. May God show you tonight what folly it is—what a miserable life you are leading. May we lift our heart here to the God of all grace, so that we may see our lost and ruined condition if we do not come to him. Christ stands ready and willing to save—to save tonight all those who are willing to be saved.</w:t>
      </w:r>
    </w:p>
    <w:p w14:paraId="74D3EFA5" w14:textId="64C6ADA9" w:rsidR="00E90945" w:rsidRPr="00D05BC4" w:rsidRDefault="00E90945" w:rsidP="00CD6CBD"/>
    <w:sectPr w:rsidR="00E90945" w:rsidRPr="00D05BC4"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2280" w14:textId="77777777" w:rsidR="00F9098F" w:rsidRDefault="00F9098F" w:rsidP="005B1721">
      <w:r>
        <w:separator/>
      </w:r>
    </w:p>
  </w:endnote>
  <w:endnote w:type="continuationSeparator" w:id="0">
    <w:p w14:paraId="0626B9AE" w14:textId="77777777" w:rsidR="00F9098F" w:rsidRDefault="00F9098F"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5438" w14:textId="77777777" w:rsidR="00F9098F" w:rsidRDefault="00F9098F" w:rsidP="005B1721">
      <w:r>
        <w:separator/>
      </w:r>
    </w:p>
  </w:footnote>
  <w:footnote w:type="continuationSeparator" w:id="0">
    <w:p w14:paraId="388E1583" w14:textId="77777777" w:rsidR="00F9098F" w:rsidRDefault="00F9098F"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370BD98B-C4C9-40B3-9874-7DDF5DCAEDF9}"/>
    <w:docVar w:name="dgnword-eventsink" w:val="2046971062432"/>
  </w:docVars>
  <w:rsids>
    <w:rsidRoot w:val="005B1721"/>
    <w:rsid w:val="000071EA"/>
    <w:rsid w:val="000078C9"/>
    <w:rsid w:val="0001173B"/>
    <w:rsid w:val="000128AA"/>
    <w:rsid w:val="00021409"/>
    <w:rsid w:val="00025370"/>
    <w:rsid w:val="00027CB3"/>
    <w:rsid w:val="00031F78"/>
    <w:rsid w:val="00032C90"/>
    <w:rsid w:val="00045358"/>
    <w:rsid w:val="0005339D"/>
    <w:rsid w:val="00065199"/>
    <w:rsid w:val="000828EB"/>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8274B"/>
    <w:rsid w:val="00396554"/>
    <w:rsid w:val="003A4FF7"/>
    <w:rsid w:val="003A516A"/>
    <w:rsid w:val="003A6ED5"/>
    <w:rsid w:val="003B1A18"/>
    <w:rsid w:val="003B6F50"/>
    <w:rsid w:val="003B76DE"/>
    <w:rsid w:val="003D411E"/>
    <w:rsid w:val="003E5B30"/>
    <w:rsid w:val="0040791D"/>
    <w:rsid w:val="00410B26"/>
    <w:rsid w:val="0041170C"/>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5F6E95"/>
    <w:rsid w:val="00613EC5"/>
    <w:rsid w:val="00631618"/>
    <w:rsid w:val="0063445B"/>
    <w:rsid w:val="00640666"/>
    <w:rsid w:val="006432E9"/>
    <w:rsid w:val="00682008"/>
    <w:rsid w:val="00685603"/>
    <w:rsid w:val="00686F0A"/>
    <w:rsid w:val="00694571"/>
    <w:rsid w:val="006A207E"/>
    <w:rsid w:val="006A65E7"/>
    <w:rsid w:val="006D125A"/>
    <w:rsid w:val="006E29B8"/>
    <w:rsid w:val="006E2FD6"/>
    <w:rsid w:val="006E59BE"/>
    <w:rsid w:val="006F1961"/>
    <w:rsid w:val="00702FFE"/>
    <w:rsid w:val="00715B4C"/>
    <w:rsid w:val="0075416E"/>
    <w:rsid w:val="007576AB"/>
    <w:rsid w:val="007609B8"/>
    <w:rsid w:val="00776714"/>
    <w:rsid w:val="00795400"/>
    <w:rsid w:val="007A1B9F"/>
    <w:rsid w:val="007B5704"/>
    <w:rsid w:val="007C4794"/>
    <w:rsid w:val="007D09FE"/>
    <w:rsid w:val="007D5CF9"/>
    <w:rsid w:val="007E6762"/>
    <w:rsid w:val="007F4DC2"/>
    <w:rsid w:val="008059B0"/>
    <w:rsid w:val="00812925"/>
    <w:rsid w:val="00814BAC"/>
    <w:rsid w:val="008567E2"/>
    <w:rsid w:val="00862C5D"/>
    <w:rsid w:val="008678DC"/>
    <w:rsid w:val="00884298"/>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E5D84"/>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4506"/>
    <w:rsid w:val="00BB6DB0"/>
    <w:rsid w:val="00BC5996"/>
    <w:rsid w:val="00BE6F77"/>
    <w:rsid w:val="00C01043"/>
    <w:rsid w:val="00C0709C"/>
    <w:rsid w:val="00C2736B"/>
    <w:rsid w:val="00C33B34"/>
    <w:rsid w:val="00C36B17"/>
    <w:rsid w:val="00C4278E"/>
    <w:rsid w:val="00C43357"/>
    <w:rsid w:val="00C56988"/>
    <w:rsid w:val="00C82879"/>
    <w:rsid w:val="00C84EB9"/>
    <w:rsid w:val="00CC2F16"/>
    <w:rsid w:val="00CD1164"/>
    <w:rsid w:val="00CD43F7"/>
    <w:rsid w:val="00CD6CBD"/>
    <w:rsid w:val="00CD7C7B"/>
    <w:rsid w:val="00CE5B07"/>
    <w:rsid w:val="00CF3389"/>
    <w:rsid w:val="00CF6B34"/>
    <w:rsid w:val="00CF7FE1"/>
    <w:rsid w:val="00D05BC4"/>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4473"/>
    <w:rsid w:val="00DF7B96"/>
    <w:rsid w:val="00E11AB8"/>
    <w:rsid w:val="00E26937"/>
    <w:rsid w:val="00E27B45"/>
    <w:rsid w:val="00E6440F"/>
    <w:rsid w:val="00E710B8"/>
    <w:rsid w:val="00E718BC"/>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098F"/>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Spiritual Blindness.</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Blindness.</dc:title>
  <dc:subject/>
  <dc:creator>Dwight L. Moody</dc:creator>
  <cp:keywords/>
  <dc:description>A sermon on 2 Corinthians 4:2, 3.</dc:description>
  <cp:lastModifiedBy>Ray John</cp:lastModifiedBy>
  <cp:revision>2</cp:revision>
  <cp:lastPrinted>2021-09-12T17:12:00Z</cp:lastPrinted>
  <dcterms:created xsi:type="dcterms:W3CDTF">2021-09-12T17:13:00Z</dcterms:created>
  <dcterms:modified xsi:type="dcterms:W3CDTF">2021-09-12T17:13:00Z</dcterms:modified>
</cp:coreProperties>
</file>