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6B793" w14:textId="77777777" w:rsidR="00D1250A" w:rsidRPr="00791D30" w:rsidRDefault="00D1250A" w:rsidP="00D1250A">
      <w:pPr>
        <w:widowControl w:val="0"/>
        <w:tabs>
          <w:tab w:val="left" w:pos="2985"/>
          <w:tab w:val="center" w:pos="3793"/>
        </w:tabs>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THE</w:t>
      </w:r>
    </w:p>
    <w:p w14:paraId="24AD6430" w14:textId="77777777" w:rsidR="00D1250A" w:rsidRPr="00791D30" w:rsidRDefault="00D1250A" w:rsidP="00D1250A">
      <w:pPr>
        <w:widowControl w:val="0"/>
        <w:autoSpaceDE w:val="0"/>
        <w:autoSpaceDN w:val="0"/>
        <w:spacing w:line="276" w:lineRule="auto"/>
        <w:jc w:val="center"/>
        <w:rPr>
          <w:rFonts w:ascii="Times New Roman" w:eastAsia="SimSun" w:hAnsi="Times New Roman" w:cs="Times New Roman"/>
          <w:b/>
          <w:bCs/>
          <w:spacing w:val="10"/>
          <w:sz w:val="36"/>
          <w:szCs w:val="36"/>
          <w:lang w:eastAsia="zh-CN"/>
        </w:rPr>
      </w:pPr>
      <w:r w:rsidRPr="00791D30">
        <w:rPr>
          <w:rFonts w:ascii="Times New Roman" w:eastAsia="SimSun" w:hAnsi="Times New Roman" w:cs="Times New Roman"/>
          <w:b/>
          <w:bCs/>
          <w:spacing w:val="10"/>
          <w:sz w:val="36"/>
          <w:szCs w:val="36"/>
          <w:lang w:eastAsia="zh-CN"/>
        </w:rPr>
        <w:t>WORKS</w:t>
      </w:r>
    </w:p>
    <w:p w14:paraId="2AE93A7D" w14:textId="77777777" w:rsidR="00D1250A" w:rsidRPr="00791D30" w:rsidRDefault="00D1250A" w:rsidP="00D1250A">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OF</w:t>
      </w:r>
    </w:p>
    <w:p w14:paraId="507597F7" w14:textId="77777777" w:rsidR="00D1250A" w:rsidRPr="00791D30" w:rsidRDefault="00D1250A" w:rsidP="00D1250A">
      <w:pPr>
        <w:widowControl w:val="0"/>
        <w:autoSpaceDE w:val="0"/>
        <w:autoSpaceDN w:val="0"/>
        <w:spacing w:line="276" w:lineRule="auto"/>
        <w:jc w:val="center"/>
        <w:rPr>
          <w:rFonts w:ascii="Times New Roman" w:eastAsia="SimSun" w:hAnsi="Times New Roman" w:cs="Times New Roman"/>
          <w:b/>
          <w:bCs/>
          <w:spacing w:val="10"/>
          <w:sz w:val="36"/>
          <w:szCs w:val="36"/>
          <w:lang w:eastAsia="zh-CN"/>
        </w:rPr>
      </w:pPr>
      <w:r w:rsidRPr="00791D30">
        <w:rPr>
          <w:rFonts w:ascii="Times New Roman" w:eastAsia="SimSun" w:hAnsi="Times New Roman" w:cs="Times New Roman"/>
          <w:b/>
          <w:bCs/>
          <w:spacing w:val="10"/>
          <w:sz w:val="36"/>
          <w:szCs w:val="36"/>
          <w:lang w:eastAsia="zh-CN"/>
        </w:rPr>
        <w:t>THE REV . JOHN NEWTON</w:t>
      </w:r>
    </w:p>
    <w:p w14:paraId="4A53AE4E" w14:textId="77777777" w:rsidR="00D1250A" w:rsidRPr="00791D30" w:rsidRDefault="00D1250A" w:rsidP="00D1250A">
      <w:pPr>
        <w:widowControl w:val="0"/>
        <w:autoSpaceDE w:val="0"/>
        <w:autoSpaceDN w:val="0"/>
        <w:spacing w:before="60"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LATE RECTOR OF THE UNITED PARISHES OF</w:t>
      </w:r>
    </w:p>
    <w:p w14:paraId="0752BC6F" w14:textId="77777777" w:rsidR="00D1250A" w:rsidRPr="00791D30" w:rsidRDefault="00D1250A" w:rsidP="00D1250A">
      <w:pPr>
        <w:widowControl w:val="0"/>
        <w:autoSpaceDE w:val="0"/>
        <w:autoSpaceDN w:val="0"/>
        <w:spacing w:before="60"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ST. MARY WOOLNOTH AND ST. MARY WOOLCHURCH-HAW,</w:t>
      </w:r>
    </w:p>
    <w:p w14:paraId="0C13967D" w14:textId="77777777" w:rsidR="00D1250A" w:rsidRPr="00791D30" w:rsidRDefault="00D1250A" w:rsidP="00D1250A">
      <w:pPr>
        <w:widowControl w:val="0"/>
        <w:autoSpaceDE w:val="0"/>
        <w:autoSpaceDN w:val="0"/>
        <w:spacing w:before="60"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LOMBARD STREET, LONDON.</w:t>
      </w:r>
    </w:p>
    <w:p w14:paraId="6680FAAC" w14:textId="77777777" w:rsidR="00D1250A" w:rsidRPr="00791D30" w:rsidRDefault="00D1250A" w:rsidP="00D1250A">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____________________</w:t>
      </w:r>
    </w:p>
    <w:p w14:paraId="7D1D7A56" w14:textId="77777777" w:rsidR="00D1250A" w:rsidRPr="00791D30" w:rsidRDefault="00D1250A" w:rsidP="00D1250A">
      <w:pPr>
        <w:widowControl w:val="0"/>
        <w:autoSpaceDE w:val="0"/>
        <w:autoSpaceDN w:val="0"/>
        <w:spacing w:line="276" w:lineRule="auto"/>
        <w:jc w:val="center"/>
        <w:rPr>
          <w:rFonts w:ascii="Times New Roman" w:eastAsia="SimSun" w:hAnsi="Times New Roman" w:cs="Times New Roman"/>
          <w:spacing w:val="10"/>
          <w:sz w:val="14"/>
          <w:szCs w:val="14"/>
          <w:lang w:eastAsia="zh-CN"/>
        </w:rPr>
      </w:pPr>
      <w:r w:rsidRPr="00791D30">
        <w:rPr>
          <w:rFonts w:ascii="Times New Roman" w:eastAsia="SimSun" w:hAnsi="Times New Roman" w:cs="Times New Roman"/>
          <w:spacing w:val="10"/>
          <w:sz w:val="14"/>
          <w:szCs w:val="14"/>
          <w:lang w:eastAsia="zh-CN"/>
        </w:rPr>
        <w:t>CONTAINING</w:t>
      </w:r>
    </w:p>
    <w:p w14:paraId="6EEB3DFC" w14:textId="77777777" w:rsidR="00D1250A" w:rsidRPr="00791D30" w:rsidRDefault="00D1250A" w:rsidP="00D1250A">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AN AUTHENTIC NARRATIVE, &amp;C., LETTERS ON RELIGIOUS SUBJECTS, CARDIPHONIA, DISCOURSES INTENDED FOR THE PULPIT,</w:t>
      </w:r>
    </w:p>
    <w:p w14:paraId="51B5D96B" w14:textId="77777777" w:rsidR="00D1250A" w:rsidRPr="00791D30" w:rsidRDefault="00D1250A" w:rsidP="00D1250A">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SERMONS PREACHED IN THE PARISH CHURCH OF OLNEY,</w:t>
      </w:r>
    </w:p>
    <w:p w14:paraId="4862B4DD" w14:textId="77777777" w:rsidR="00D1250A" w:rsidRPr="00791D30" w:rsidRDefault="00D1250A" w:rsidP="00D1250A">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A REVIEW OF ECCLESIASTICAL HISTORY, OLNEY HYMNS, POEMS,</w:t>
      </w:r>
    </w:p>
    <w:p w14:paraId="0DC157B5" w14:textId="77777777" w:rsidR="00D1250A" w:rsidRPr="00791D30" w:rsidRDefault="00D1250A" w:rsidP="00D1250A">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MESSIAH, OCCASIONAL SERMONS, AND TRACTS.</w:t>
      </w:r>
    </w:p>
    <w:p w14:paraId="4D4E70ED" w14:textId="77777777" w:rsidR="00D1250A" w:rsidRPr="00791D30" w:rsidRDefault="00D1250A" w:rsidP="00D1250A">
      <w:pPr>
        <w:widowControl w:val="0"/>
        <w:autoSpaceDE w:val="0"/>
        <w:autoSpaceDN w:val="0"/>
        <w:spacing w:line="276" w:lineRule="auto"/>
        <w:jc w:val="center"/>
        <w:rPr>
          <w:rFonts w:ascii="Times New Roman" w:eastAsia="SimSun" w:hAnsi="Times New Roman" w:cs="Times New Roman"/>
          <w:spacing w:val="10"/>
          <w:sz w:val="14"/>
          <w:szCs w:val="14"/>
          <w:lang w:eastAsia="zh-CN"/>
        </w:rPr>
      </w:pPr>
      <w:r w:rsidRPr="00791D30">
        <w:rPr>
          <w:rFonts w:ascii="Times New Roman" w:eastAsia="SimSun" w:hAnsi="Times New Roman" w:cs="Times New Roman"/>
          <w:spacing w:val="10"/>
          <w:sz w:val="14"/>
          <w:szCs w:val="14"/>
          <w:lang w:eastAsia="zh-CN"/>
        </w:rPr>
        <w:t>TO WHICH ARE PREFIXED</w:t>
      </w:r>
    </w:p>
    <w:p w14:paraId="554F1A73" w14:textId="77777777" w:rsidR="00D1250A" w:rsidRPr="00791D30" w:rsidRDefault="00D1250A" w:rsidP="00D1250A">
      <w:pPr>
        <w:widowControl w:val="0"/>
        <w:autoSpaceDE w:val="0"/>
        <w:autoSpaceDN w:val="0"/>
        <w:spacing w:line="276" w:lineRule="auto"/>
        <w:jc w:val="center"/>
        <w:rPr>
          <w:rFonts w:ascii="Times New Roman" w:eastAsia="SimSun" w:hAnsi="Times New Roman" w:cs="Times New Roman"/>
          <w:spacing w:val="10"/>
          <w:sz w:val="28"/>
          <w:szCs w:val="28"/>
          <w:lang w:eastAsia="zh-CN"/>
        </w:rPr>
      </w:pPr>
      <w:r w:rsidRPr="00791D30">
        <w:rPr>
          <w:rFonts w:ascii="Times New Roman" w:eastAsia="SimSun" w:hAnsi="Times New Roman" w:cs="Times New Roman"/>
          <w:spacing w:val="10"/>
          <w:sz w:val="28"/>
          <w:szCs w:val="28"/>
          <w:lang w:eastAsia="zh-CN"/>
        </w:rPr>
        <w:t>MEMOIRS OF HIS LIFE, &amp;c.</w:t>
      </w:r>
    </w:p>
    <w:p w14:paraId="56B68C43" w14:textId="77777777" w:rsidR="00D1250A" w:rsidRPr="00791D30" w:rsidRDefault="00D1250A" w:rsidP="00D1250A">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BY THE REV. R. CECIL, A. M.</w:t>
      </w:r>
    </w:p>
    <w:p w14:paraId="342FC20E" w14:textId="77777777" w:rsidR="00D1250A" w:rsidRPr="00791D30" w:rsidRDefault="00D1250A" w:rsidP="00D1250A">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_________________</w:t>
      </w:r>
    </w:p>
    <w:p w14:paraId="27345327" w14:textId="77777777" w:rsidR="00D1250A" w:rsidRPr="00791D30" w:rsidRDefault="00D1250A" w:rsidP="00D1250A">
      <w:pPr>
        <w:widowControl w:val="0"/>
        <w:autoSpaceDE w:val="0"/>
        <w:autoSpaceDN w:val="0"/>
        <w:spacing w:line="276" w:lineRule="auto"/>
        <w:jc w:val="center"/>
        <w:rPr>
          <w:rFonts w:ascii="Times New Roman" w:eastAsia="SimSun" w:hAnsi="Times New Roman" w:cs="Times New Roman"/>
          <w:spacing w:val="10"/>
          <w:sz w:val="28"/>
          <w:szCs w:val="28"/>
          <w:lang w:eastAsia="zh-CN"/>
        </w:rPr>
      </w:pPr>
      <w:r w:rsidRPr="00791D30">
        <w:rPr>
          <w:rFonts w:ascii="Times New Roman" w:eastAsia="SimSun" w:hAnsi="Times New Roman" w:cs="Times New Roman"/>
          <w:spacing w:val="10"/>
          <w:sz w:val="28"/>
          <w:szCs w:val="28"/>
          <w:lang w:eastAsia="zh-CN"/>
        </w:rPr>
        <w:t>COMPLETE IN ONE VOLUME.</w:t>
      </w:r>
    </w:p>
    <w:p w14:paraId="1D66BE43" w14:textId="77777777" w:rsidR="00D1250A" w:rsidRPr="00791D30" w:rsidRDefault="00D1250A" w:rsidP="00D1250A">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__________________</w:t>
      </w:r>
    </w:p>
    <w:p w14:paraId="099DC192" w14:textId="77777777" w:rsidR="00D1250A" w:rsidRPr="00791D30" w:rsidRDefault="00D1250A" w:rsidP="00D1250A">
      <w:pPr>
        <w:widowControl w:val="0"/>
        <w:autoSpaceDE w:val="0"/>
        <w:autoSpaceDN w:val="0"/>
        <w:spacing w:line="276" w:lineRule="auto"/>
        <w:jc w:val="center"/>
        <w:rPr>
          <w:rFonts w:ascii="Times New Roman" w:eastAsia="SimSun" w:hAnsi="Times New Roman" w:cs="Times New Roman"/>
          <w:spacing w:val="10"/>
          <w:sz w:val="28"/>
          <w:szCs w:val="28"/>
          <w:lang w:eastAsia="zh-CN"/>
        </w:rPr>
      </w:pPr>
      <w:r w:rsidRPr="00791D30">
        <w:rPr>
          <w:rFonts w:ascii="Times New Roman" w:eastAsia="SimSun" w:hAnsi="Times New Roman" w:cs="Times New Roman"/>
          <w:spacing w:val="10"/>
          <w:sz w:val="28"/>
          <w:szCs w:val="28"/>
          <w:lang w:eastAsia="zh-CN"/>
        </w:rPr>
        <w:t>EDINBURGH</w:t>
      </w:r>
    </w:p>
    <w:p w14:paraId="0417BE7B" w14:textId="77777777" w:rsidR="00D1250A" w:rsidRPr="00791D30" w:rsidRDefault="00D1250A" w:rsidP="00D1250A">
      <w:pPr>
        <w:widowControl w:val="0"/>
        <w:autoSpaceDE w:val="0"/>
        <w:autoSpaceDN w:val="0"/>
        <w:spacing w:line="276" w:lineRule="auto"/>
        <w:jc w:val="center"/>
        <w:rPr>
          <w:rFonts w:ascii="Times New Roman" w:eastAsia="SimSun" w:hAnsi="Times New Roman" w:cs="Times New Roman"/>
          <w:i/>
          <w:iCs/>
          <w:spacing w:val="10"/>
          <w:sz w:val="16"/>
          <w:szCs w:val="16"/>
          <w:lang w:eastAsia="zh-CN"/>
        </w:rPr>
      </w:pPr>
      <w:r w:rsidRPr="00791D30">
        <w:rPr>
          <w:rFonts w:ascii="Times New Roman" w:eastAsia="SimSun" w:hAnsi="Times New Roman" w:cs="Times New Roman"/>
          <w:i/>
          <w:iCs/>
          <w:spacing w:val="10"/>
          <w:sz w:val="16"/>
          <w:szCs w:val="16"/>
          <w:lang w:eastAsia="zh-CN"/>
        </w:rPr>
        <w:t>Printed at the University Press, for</w:t>
      </w:r>
    </w:p>
    <w:p w14:paraId="1DF33041" w14:textId="77777777" w:rsidR="00D1250A" w:rsidRPr="00791D30" w:rsidRDefault="00D1250A" w:rsidP="00D1250A">
      <w:pPr>
        <w:widowControl w:val="0"/>
        <w:autoSpaceDE w:val="0"/>
        <w:autoSpaceDN w:val="0"/>
        <w:spacing w:line="276" w:lineRule="auto"/>
        <w:jc w:val="center"/>
        <w:rPr>
          <w:rFonts w:ascii="Times New Roman" w:eastAsia="SimSun" w:hAnsi="Times New Roman" w:cs="Times New Roman"/>
          <w:spacing w:val="10"/>
          <w:szCs w:val="24"/>
          <w:lang w:eastAsia="zh-CN"/>
        </w:rPr>
      </w:pPr>
      <w:r w:rsidRPr="00791D30">
        <w:rPr>
          <w:rFonts w:ascii="Times New Roman" w:eastAsia="SimSun" w:hAnsi="Times New Roman" w:cs="Times New Roman"/>
          <w:spacing w:val="10"/>
          <w:szCs w:val="24"/>
          <w:lang w:eastAsia="zh-CN"/>
        </w:rPr>
        <w:t>PETER BROWN AND THOMAS NELSON.</w:t>
      </w:r>
    </w:p>
    <w:p w14:paraId="158EF09A" w14:textId="77777777" w:rsidR="00D1250A" w:rsidRPr="00791D30" w:rsidRDefault="00D1250A" w:rsidP="00D1250A">
      <w:pPr>
        <w:widowControl w:val="0"/>
        <w:autoSpaceDE w:val="0"/>
        <w:autoSpaceDN w:val="0"/>
        <w:spacing w:line="276" w:lineRule="auto"/>
        <w:jc w:val="center"/>
        <w:rPr>
          <w:rFonts w:ascii="Times New Roman" w:eastAsia="SimSun" w:hAnsi="Times New Roman" w:cs="Times New Roman"/>
          <w:spacing w:val="10"/>
          <w:sz w:val="16"/>
          <w:szCs w:val="16"/>
          <w:lang w:eastAsia="zh-CN"/>
        </w:rPr>
      </w:pPr>
      <w:r w:rsidRPr="00791D30">
        <w:rPr>
          <w:rFonts w:ascii="Times New Roman" w:eastAsia="SimSun" w:hAnsi="Times New Roman" w:cs="Times New Roman"/>
          <w:spacing w:val="10"/>
          <w:sz w:val="16"/>
          <w:szCs w:val="16"/>
          <w:lang w:eastAsia="zh-CN"/>
        </w:rPr>
        <w:t>____________</w:t>
      </w:r>
    </w:p>
    <w:p w14:paraId="27B10642" w14:textId="77777777" w:rsidR="00D1250A" w:rsidRPr="00791D30" w:rsidRDefault="00D1250A" w:rsidP="00D1250A">
      <w:pPr>
        <w:spacing w:line="276" w:lineRule="auto"/>
        <w:jc w:val="center"/>
        <w:rPr>
          <w:rFonts w:ascii="Times New Roman" w:eastAsia="SimSun" w:hAnsi="Times New Roman" w:cs="Times New Roman"/>
          <w:spacing w:val="10"/>
          <w:szCs w:val="24"/>
          <w:lang w:eastAsia="zh-CN"/>
        </w:rPr>
      </w:pPr>
      <w:r w:rsidRPr="00791D30">
        <w:rPr>
          <w:rFonts w:ascii="Times New Roman" w:eastAsia="SimSun" w:hAnsi="Times New Roman" w:cs="Times New Roman"/>
          <w:spacing w:val="10"/>
          <w:szCs w:val="24"/>
          <w:lang w:eastAsia="zh-CN"/>
        </w:rPr>
        <w:t>1830.</w:t>
      </w:r>
    </w:p>
    <w:p w14:paraId="4D49E24D" w14:textId="77777777" w:rsidR="00D1250A" w:rsidRDefault="00D1250A" w:rsidP="00D1250A">
      <w:pPr>
        <w:rPr>
          <w:rFonts w:ascii="Times New Roman" w:hAnsi="Times New Roman" w:cs="Times New Roman"/>
          <w:color w:val="3D351B"/>
          <w:sz w:val="26"/>
          <w:szCs w:val="26"/>
        </w:rPr>
      </w:pPr>
      <w:r>
        <w:rPr>
          <w:rFonts w:ascii="Times New Roman" w:hAnsi="Times New Roman" w:cs="Times New Roman"/>
          <w:color w:val="3D351B"/>
          <w:sz w:val="26"/>
          <w:szCs w:val="26"/>
        </w:rPr>
        <w:br w:type="page"/>
      </w:r>
    </w:p>
    <w:p w14:paraId="26C1AC39" w14:textId="24F06C27" w:rsidR="00AA5BF8" w:rsidRPr="00376F99" w:rsidRDefault="00AA5BF8" w:rsidP="00AA5BF8">
      <w:pPr>
        <w:keepNext/>
        <w:keepLines/>
        <w:autoSpaceDE w:val="0"/>
        <w:autoSpaceDN w:val="0"/>
        <w:adjustRightInd w:val="0"/>
        <w:spacing w:after="0" w:line="276" w:lineRule="auto"/>
        <w:jc w:val="center"/>
        <w:rPr>
          <w:rFonts w:ascii="Times New Roman" w:hAnsi="Times New Roman" w:cs="Times New Roman"/>
          <w:spacing w:val="20"/>
          <w:w w:val="0"/>
          <w:sz w:val="24"/>
          <w:szCs w:val="24"/>
        </w:rPr>
      </w:pPr>
      <w:r w:rsidRPr="00376F99">
        <w:rPr>
          <w:rFonts w:ascii="Times New Roman" w:hAnsi="Times New Roman" w:cs="Times New Roman"/>
          <w:color w:val="423E1F"/>
          <w:spacing w:val="20"/>
          <w:sz w:val="28"/>
          <w:szCs w:val="28"/>
        </w:rPr>
        <w:t>LETTERS</w:t>
      </w:r>
    </w:p>
    <w:p w14:paraId="6EF8DCDF" w14:textId="77777777" w:rsidR="00AA5BF8" w:rsidRDefault="00AA5BF8" w:rsidP="00AA5BF8">
      <w:pPr>
        <w:autoSpaceDE w:val="0"/>
        <w:autoSpaceDN w:val="0"/>
        <w:adjustRightInd w:val="0"/>
        <w:spacing w:after="0" w:line="276" w:lineRule="auto"/>
        <w:jc w:val="center"/>
        <w:rPr>
          <w:rFonts w:ascii="Times New Roman" w:hAnsi="Times New Roman" w:cs="Times New Roman"/>
          <w:w w:val="0"/>
          <w:sz w:val="24"/>
          <w:szCs w:val="24"/>
        </w:rPr>
      </w:pPr>
    </w:p>
    <w:p w14:paraId="5C3E52DE" w14:textId="130523B3" w:rsidR="00AA5BF8" w:rsidRDefault="00AA5BF8" w:rsidP="00AA5BF8">
      <w:pPr>
        <w:keepNext/>
        <w:keepLines/>
        <w:autoSpaceDE w:val="0"/>
        <w:autoSpaceDN w:val="0"/>
        <w:adjustRightInd w:val="0"/>
        <w:spacing w:after="0" w:line="276" w:lineRule="auto"/>
        <w:jc w:val="center"/>
        <w:rPr>
          <w:rFonts w:ascii="Times New Roman" w:hAnsi="Times New Roman" w:cs="Times New Roman"/>
          <w:w w:val="0"/>
          <w:sz w:val="24"/>
          <w:szCs w:val="24"/>
        </w:rPr>
      </w:pPr>
      <w:r>
        <w:rPr>
          <w:rFonts w:ascii="Times New Roman" w:hAnsi="Times New Roman" w:cs="Times New Roman"/>
          <w:color w:val="423E1F"/>
          <w:sz w:val="24"/>
          <w:szCs w:val="24"/>
        </w:rPr>
        <w:t>TO MISS P</w:t>
      </w:r>
      <w:r w:rsidR="00216A91">
        <w:rPr>
          <w:rFonts w:ascii="Times New Roman" w:hAnsi="Times New Roman" w:cs="Times New Roman"/>
          <w:color w:val="423E1F"/>
          <w:sz w:val="24"/>
          <w:szCs w:val="24"/>
        </w:rPr>
        <w:t>———</w:t>
      </w:r>
      <w:r w:rsidR="00376F99">
        <w:rPr>
          <w:rFonts w:ascii="Times New Roman" w:hAnsi="Times New Roman" w:cs="Times New Roman"/>
          <w:color w:val="423E1F"/>
          <w:sz w:val="24"/>
          <w:szCs w:val="24"/>
        </w:rPr>
        <w:t>.</w:t>
      </w:r>
    </w:p>
    <w:p w14:paraId="5DFDF23A" w14:textId="5FE2D604" w:rsidR="00AA5BF8" w:rsidRDefault="00216A91" w:rsidP="00AA5BF8">
      <w:pPr>
        <w:autoSpaceDE w:val="0"/>
        <w:autoSpaceDN w:val="0"/>
        <w:adjustRightInd w:val="0"/>
        <w:spacing w:after="0" w:line="276" w:lineRule="auto"/>
        <w:jc w:val="center"/>
        <w:rPr>
          <w:rFonts w:ascii="Times New Roman" w:hAnsi="Times New Roman" w:cs="Times New Roman"/>
          <w:w w:val="0"/>
          <w:sz w:val="24"/>
          <w:szCs w:val="24"/>
        </w:rPr>
      </w:pPr>
      <w:r>
        <w:rPr>
          <w:rFonts w:ascii="Times New Roman" w:hAnsi="Times New Roman" w:cs="Times New Roman"/>
          <w:w w:val="0"/>
          <w:sz w:val="24"/>
          <w:szCs w:val="24"/>
        </w:rPr>
        <w:t>___________</w:t>
      </w:r>
    </w:p>
    <w:p w14:paraId="4A18B36E" w14:textId="77777777" w:rsidR="00216A91" w:rsidRDefault="00216A91" w:rsidP="00AA5BF8">
      <w:pPr>
        <w:autoSpaceDE w:val="0"/>
        <w:autoSpaceDN w:val="0"/>
        <w:adjustRightInd w:val="0"/>
        <w:spacing w:after="0" w:line="276" w:lineRule="auto"/>
        <w:jc w:val="center"/>
        <w:rPr>
          <w:rFonts w:ascii="Times New Roman" w:hAnsi="Times New Roman" w:cs="Times New Roman"/>
          <w:color w:val="423E1F"/>
          <w:sz w:val="24"/>
          <w:szCs w:val="24"/>
        </w:rPr>
      </w:pPr>
    </w:p>
    <w:p w14:paraId="72428444" w14:textId="12A11E6B" w:rsidR="00AA5BF8" w:rsidRDefault="00AA5BF8" w:rsidP="00AA5BF8">
      <w:pPr>
        <w:autoSpaceDE w:val="0"/>
        <w:autoSpaceDN w:val="0"/>
        <w:adjustRightInd w:val="0"/>
        <w:spacing w:after="0" w:line="276" w:lineRule="auto"/>
        <w:jc w:val="center"/>
        <w:rPr>
          <w:rFonts w:ascii="Times New Roman" w:hAnsi="Times New Roman" w:cs="Times New Roman"/>
          <w:w w:val="0"/>
          <w:sz w:val="24"/>
          <w:szCs w:val="24"/>
        </w:rPr>
      </w:pPr>
      <w:r>
        <w:rPr>
          <w:rFonts w:ascii="Times New Roman" w:hAnsi="Times New Roman" w:cs="Times New Roman"/>
          <w:color w:val="423E1F"/>
          <w:sz w:val="24"/>
          <w:szCs w:val="24"/>
        </w:rPr>
        <w:t>LETTER I.</w:t>
      </w:r>
    </w:p>
    <w:p w14:paraId="7CD925CD" w14:textId="77777777" w:rsidR="00AA5BF8" w:rsidRDefault="00AA5BF8" w:rsidP="00AA5BF8">
      <w:pPr>
        <w:autoSpaceDE w:val="0"/>
        <w:autoSpaceDN w:val="0"/>
        <w:adjustRightInd w:val="0"/>
        <w:spacing w:after="0" w:line="276" w:lineRule="auto"/>
        <w:jc w:val="center"/>
        <w:rPr>
          <w:rFonts w:ascii="Times New Roman" w:hAnsi="Times New Roman" w:cs="Times New Roman"/>
          <w:w w:val="0"/>
          <w:sz w:val="24"/>
          <w:szCs w:val="24"/>
        </w:rPr>
      </w:pPr>
    </w:p>
    <w:p w14:paraId="318C287A" w14:textId="77777777" w:rsidR="00AA5BF8" w:rsidRDefault="00AA5BF8" w:rsidP="00AA5BF8">
      <w:pPr>
        <w:autoSpaceDE w:val="0"/>
        <w:autoSpaceDN w:val="0"/>
        <w:adjustRightInd w:val="0"/>
        <w:spacing w:after="0" w:line="276" w:lineRule="auto"/>
        <w:jc w:val="center"/>
        <w:rPr>
          <w:rFonts w:ascii="Times New Roman" w:hAnsi="Times New Roman" w:cs="Times New Roman"/>
          <w:w w:val="0"/>
          <w:sz w:val="24"/>
          <w:szCs w:val="24"/>
        </w:rPr>
      </w:pPr>
      <w:r>
        <w:rPr>
          <w:rFonts w:ascii="Times New Roman" w:hAnsi="Times New Roman" w:cs="Times New Roman"/>
          <w:i/>
          <w:iCs/>
          <w:color w:val="423E1F"/>
          <w:sz w:val="24"/>
          <w:szCs w:val="24"/>
        </w:rPr>
        <w:t>August</w:t>
      </w:r>
      <w:r>
        <w:rPr>
          <w:rFonts w:ascii="Times New Roman" w:hAnsi="Times New Roman" w:cs="Times New Roman"/>
          <w:color w:val="423E1F"/>
          <w:sz w:val="24"/>
          <w:szCs w:val="24"/>
        </w:rPr>
        <w:t xml:space="preserve"> 17, 1776.</w:t>
      </w:r>
    </w:p>
    <w:p w14:paraId="68F9A5A9" w14:textId="77777777" w:rsidR="00AA5BF8" w:rsidRDefault="00AA5BF8" w:rsidP="00AA5BF8">
      <w:pPr>
        <w:autoSpaceDE w:val="0"/>
        <w:autoSpaceDN w:val="0"/>
        <w:adjustRightInd w:val="0"/>
        <w:spacing w:after="0" w:line="276" w:lineRule="auto"/>
        <w:ind w:firstLine="360"/>
        <w:jc w:val="both"/>
        <w:rPr>
          <w:rFonts w:ascii="Times New Roman" w:hAnsi="Times New Roman" w:cs="Times New Roman"/>
          <w:w w:val="0"/>
          <w:sz w:val="24"/>
          <w:szCs w:val="24"/>
        </w:rPr>
      </w:pPr>
    </w:p>
    <w:p w14:paraId="4C554053" w14:textId="11993A1A" w:rsidR="00AA5BF8" w:rsidRDefault="00AA5BF8" w:rsidP="00AA5BF8">
      <w:pPr>
        <w:autoSpaceDE w:val="0"/>
        <w:autoSpaceDN w:val="0"/>
        <w:adjustRightInd w:val="0"/>
        <w:spacing w:after="0" w:line="276" w:lineRule="auto"/>
        <w:jc w:val="both"/>
        <w:rPr>
          <w:rFonts w:ascii="Times New Roman" w:hAnsi="Times New Roman" w:cs="Times New Roman"/>
          <w:w w:val="0"/>
          <w:sz w:val="24"/>
          <w:szCs w:val="24"/>
        </w:rPr>
      </w:pPr>
      <w:r>
        <w:rPr>
          <w:rFonts w:ascii="Times New Roman" w:hAnsi="Times New Roman" w:cs="Times New Roman"/>
          <w:smallCaps/>
          <w:color w:val="423E1F"/>
          <w:sz w:val="24"/>
          <w:szCs w:val="24"/>
        </w:rPr>
        <w:t>It</w:t>
      </w:r>
      <w:r>
        <w:rPr>
          <w:rFonts w:ascii="Times New Roman" w:hAnsi="Times New Roman" w:cs="Times New Roman"/>
          <w:color w:val="423E1F"/>
          <w:sz w:val="24"/>
          <w:szCs w:val="24"/>
        </w:rPr>
        <w:t xml:space="preserve"> is indeed natural to us to wish and to plan, and it is merciful in the Lord to dis</w:t>
      </w:r>
      <w:r>
        <w:rPr>
          <w:rFonts w:ascii="Times New Roman" w:hAnsi="Times New Roman" w:cs="Times New Roman"/>
          <w:color w:val="423E1F"/>
          <w:sz w:val="24"/>
          <w:szCs w:val="24"/>
        </w:rPr>
        <w:softHyphen/>
        <w:t>appoint our plans, and to cross our wishes. For we cannot be safe, much less happy, but in proportion as we are weaned from our own wills, and made simply desirous of being di</w:t>
      </w:r>
      <w:r>
        <w:rPr>
          <w:rFonts w:ascii="Times New Roman" w:hAnsi="Times New Roman" w:cs="Times New Roman"/>
          <w:color w:val="423E1F"/>
          <w:sz w:val="24"/>
          <w:szCs w:val="24"/>
        </w:rPr>
        <w:softHyphen/>
        <w:t>rected by his guidance. This truth, when we are enlightened by his word, is sufficiently fa</w:t>
      </w:r>
      <w:r>
        <w:rPr>
          <w:rFonts w:ascii="Times New Roman" w:hAnsi="Times New Roman" w:cs="Times New Roman"/>
          <w:color w:val="423E1F"/>
          <w:sz w:val="24"/>
          <w:szCs w:val="24"/>
        </w:rPr>
        <w:softHyphen/>
        <w:t>miliar to the judgment, but we seldom learn to reduce it into practice, without being trained a while in the school of disappoint</w:t>
      </w:r>
      <w:r>
        <w:rPr>
          <w:rFonts w:ascii="Times New Roman" w:hAnsi="Times New Roman" w:cs="Times New Roman"/>
          <w:color w:val="423E1F"/>
          <w:sz w:val="24"/>
          <w:szCs w:val="24"/>
        </w:rPr>
        <w:softHyphen/>
        <w:t>ment. The schemes we form look so plau</w:t>
      </w:r>
      <w:r>
        <w:rPr>
          <w:rFonts w:ascii="Times New Roman" w:hAnsi="Times New Roman" w:cs="Times New Roman"/>
          <w:color w:val="423E1F"/>
          <w:sz w:val="24"/>
          <w:szCs w:val="24"/>
        </w:rPr>
        <w:softHyphen/>
        <w:t>sible and convenient, that when they are broken we are ready to say, What a pity! We try again, and with no better success</w:t>
      </w:r>
      <w:r w:rsidR="00216A91">
        <w:rPr>
          <w:rFonts w:ascii="Times New Roman" w:hAnsi="Times New Roman" w:cs="Times New Roman"/>
          <w:color w:val="423E1F"/>
          <w:sz w:val="24"/>
          <w:szCs w:val="24"/>
        </w:rPr>
        <w:t>;</w:t>
      </w:r>
      <w:r>
        <w:rPr>
          <w:rFonts w:ascii="Times New Roman" w:hAnsi="Times New Roman" w:cs="Times New Roman"/>
          <w:color w:val="423E1F"/>
          <w:sz w:val="24"/>
          <w:szCs w:val="24"/>
        </w:rPr>
        <w:t xml:space="preserve"> we are grieved, and perhaps angry, and plan out another, and so on</w:t>
      </w:r>
      <w:r w:rsidR="00216A91">
        <w:rPr>
          <w:rFonts w:ascii="Times New Roman" w:hAnsi="Times New Roman" w:cs="Times New Roman"/>
          <w:color w:val="423E1F"/>
          <w:sz w:val="24"/>
          <w:szCs w:val="24"/>
        </w:rPr>
        <w:t>:</w:t>
      </w:r>
      <w:r>
        <w:rPr>
          <w:rFonts w:ascii="Times New Roman" w:hAnsi="Times New Roman" w:cs="Times New Roman"/>
          <w:color w:val="423E1F"/>
          <w:sz w:val="24"/>
          <w:szCs w:val="24"/>
        </w:rPr>
        <w:t xml:space="preserve"> at length, in a course of time, experience and observation begin to convince us that we are not more able than we are worthy to choose aright for ourselves. Then the Lord’s invitation to cast our cares upon him, and his promise to take care of us, appear valuable; and when we have done planning, his plan in our favour gradually opens, and he does more and better for us than we could either ask or think. I can hardly recollect a single plan of mine of which I have not since seen reason to be satisfied, that had it taken place in season and circum</w:t>
      </w:r>
      <w:r>
        <w:rPr>
          <w:rFonts w:ascii="Times New Roman" w:hAnsi="Times New Roman" w:cs="Times New Roman"/>
          <w:color w:val="423E1F"/>
          <w:sz w:val="24"/>
          <w:szCs w:val="24"/>
        </w:rPr>
        <w:softHyphen/>
        <w:t>stance just as I proposed, it would, humanly speaking, have proved my ruin, or at least it would have deprived me of the greater good the Lord had designed for me. We judge of things by their present appearances, but the Lord sees them in their consequences. If we could do so likewise, we should be perfectly of his mind, but as we cannot, it is an un</w:t>
      </w:r>
      <w:r>
        <w:rPr>
          <w:rFonts w:ascii="Times New Roman" w:hAnsi="Times New Roman" w:cs="Times New Roman"/>
          <w:color w:val="423E1F"/>
          <w:sz w:val="24"/>
          <w:szCs w:val="24"/>
        </w:rPr>
        <w:softHyphen/>
        <w:t>speakable mercy that he will manage for us, whether we are pleased with his management or not; and it is spoken of as one of his heaviest judgments, when he gives any person or people up to the way of their own hearts, and to walk after their own counsels.</w:t>
      </w:r>
    </w:p>
    <w:p w14:paraId="7D919A9F" w14:textId="1E9B4AAF" w:rsidR="00AA5BF8" w:rsidRDefault="00AA5BF8" w:rsidP="00AA5BF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423E1F"/>
          <w:sz w:val="24"/>
          <w:szCs w:val="24"/>
        </w:rPr>
        <w:t>Indeed, we may admire his patience to</w:t>
      </w:r>
      <w:r>
        <w:rPr>
          <w:rFonts w:ascii="Times New Roman" w:hAnsi="Times New Roman" w:cs="Times New Roman"/>
          <w:color w:val="423E1F"/>
          <w:sz w:val="24"/>
          <w:szCs w:val="24"/>
        </w:rPr>
        <w:softHyphen/>
        <w:t>wards us. If we were blind, and reduced to desire a person to lead us, and should yet pretend to dispute with him, and direct him at every step, we should probably soon weary him, and provoke him to leave us to find the way by ourselves if we could. But our gra</w:t>
      </w:r>
      <w:r>
        <w:rPr>
          <w:rFonts w:ascii="Times New Roman" w:hAnsi="Times New Roman" w:cs="Times New Roman"/>
          <w:color w:val="423E1F"/>
          <w:sz w:val="24"/>
          <w:szCs w:val="24"/>
        </w:rPr>
        <w:softHyphen/>
        <w:t>cious Lord is long-suffering and full of com</w:t>
      </w:r>
      <w:r>
        <w:rPr>
          <w:rFonts w:ascii="Times New Roman" w:hAnsi="Times New Roman" w:cs="Times New Roman"/>
          <w:color w:val="423E1F"/>
          <w:sz w:val="24"/>
          <w:szCs w:val="24"/>
        </w:rPr>
        <w:softHyphen/>
        <w:t>passion</w:t>
      </w:r>
      <w:r w:rsidR="00216A91">
        <w:rPr>
          <w:rFonts w:ascii="Times New Roman" w:hAnsi="Times New Roman" w:cs="Times New Roman"/>
          <w:color w:val="423E1F"/>
          <w:sz w:val="24"/>
          <w:szCs w:val="24"/>
        </w:rPr>
        <w:t>:</w:t>
      </w:r>
      <w:r>
        <w:rPr>
          <w:rFonts w:ascii="Times New Roman" w:hAnsi="Times New Roman" w:cs="Times New Roman"/>
          <w:color w:val="423E1F"/>
          <w:sz w:val="24"/>
          <w:szCs w:val="24"/>
        </w:rPr>
        <w:t xml:space="preserve"> he bears with our frowardness, yet he will take methods both to shame and to humble us, and to bring us to a confession that he is wiser than we. The great and un</w:t>
      </w:r>
      <w:r>
        <w:rPr>
          <w:rFonts w:ascii="Times New Roman" w:hAnsi="Times New Roman" w:cs="Times New Roman"/>
          <w:color w:val="423E1F"/>
          <w:sz w:val="24"/>
          <w:szCs w:val="24"/>
        </w:rPr>
        <w:softHyphen/>
        <w:t>expected benefit he intends us, by all the dis</w:t>
      </w:r>
      <w:r>
        <w:rPr>
          <w:rFonts w:ascii="Times New Roman" w:hAnsi="Times New Roman" w:cs="Times New Roman"/>
          <w:color w:val="423E1F"/>
          <w:sz w:val="24"/>
          <w:szCs w:val="24"/>
        </w:rPr>
        <w:softHyphen/>
        <w:t xml:space="preserve">cipline we meet with, is to tread down our </w:t>
      </w:r>
      <w:r>
        <w:rPr>
          <w:rFonts w:ascii="Times New Roman" w:hAnsi="Times New Roman" w:cs="Times New Roman"/>
          <w:color w:val="423E1F"/>
          <w:sz w:val="24"/>
          <w:szCs w:val="24"/>
        </w:rPr>
        <w:lastRenderedPageBreak/>
        <w:t>wills, and bring them into subjection to his. So far as we attain to this, we are out of the reach of disappointment, for when the will of God can please us, we shall be pleased every day, and from morning to night, I mean with respect to his dispensations. O the happiness of such a life</w:t>
      </w:r>
      <w:r w:rsidR="00216A91">
        <w:rPr>
          <w:rFonts w:ascii="Times New Roman" w:hAnsi="Times New Roman" w:cs="Times New Roman"/>
          <w:color w:val="423E1F"/>
          <w:sz w:val="24"/>
          <w:szCs w:val="24"/>
        </w:rPr>
        <w:t>!</w:t>
      </w:r>
      <w:r>
        <w:rPr>
          <w:rFonts w:ascii="Times New Roman" w:hAnsi="Times New Roman" w:cs="Times New Roman"/>
          <w:color w:val="423E1F"/>
          <w:sz w:val="24"/>
          <w:szCs w:val="24"/>
        </w:rPr>
        <w:t xml:space="preserve"> I have an idea of it: I hope I am aiming at it, but surely I have not attained it. Self is active in my heart, if it does not absolutely reign there. I profess to believe that one thing is needful and sufficient, and yet my thoughts are prone to wander after a hundred more. If it be true that the light of his countenance is bet</w:t>
      </w:r>
      <w:r>
        <w:rPr>
          <w:rFonts w:ascii="Times New Roman" w:hAnsi="Times New Roman" w:cs="Times New Roman"/>
          <w:color w:val="423E1F"/>
          <w:sz w:val="24"/>
          <w:szCs w:val="24"/>
        </w:rPr>
        <w:softHyphen/>
        <w:t>ter than life, why am I solicitous about any thing else? If he be all sufficient, and gives me liberty to call him mine, why do I go a-</w:t>
      </w:r>
      <w:r w:rsidR="008B0A1B">
        <w:rPr>
          <w:rFonts w:ascii="Times New Roman" w:hAnsi="Times New Roman" w:cs="Times New Roman"/>
          <w:color w:val="423E1F"/>
          <w:sz w:val="24"/>
          <w:szCs w:val="24"/>
        </w:rPr>
        <w:t>b</w:t>
      </w:r>
      <w:r>
        <w:rPr>
          <w:rFonts w:ascii="Times New Roman" w:hAnsi="Times New Roman" w:cs="Times New Roman"/>
          <w:color w:val="423E1F"/>
          <w:sz w:val="24"/>
          <w:szCs w:val="24"/>
        </w:rPr>
        <w:t>egging to creatures for help</w:t>
      </w:r>
      <w:r w:rsidR="00216A91">
        <w:rPr>
          <w:rFonts w:ascii="Times New Roman" w:hAnsi="Times New Roman" w:cs="Times New Roman"/>
          <w:color w:val="423E1F"/>
          <w:sz w:val="24"/>
          <w:szCs w:val="24"/>
        </w:rPr>
        <w:t>?</w:t>
      </w:r>
      <w:r>
        <w:rPr>
          <w:rFonts w:ascii="Times New Roman" w:hAnsi="Times New Roman" w:cs="Times New Roman"/>
          <w:color w:val="423E1F"/>
          <w:sz w:val="24"/>
          <w:szCs w:val="24"/>
        </w:rPr>
        <w:t xml:space="preserve"> If he be about my path and bed; if the smallest, as well as the greatest events in which I am con</w:t>
      </w:r>
      <w:r>
        <w:rPr>
          <w:rFonts w:ascii="Times New Roman" w:hAnsi="Times New Roman" w:cs="Times New Roman"/>
          <w:color w:val="423E1F"/>
          <w:sz w:val="24"/>
          <w:szCs w:val="24"/>
        </w:rPr>
        <w:softHyphen/>
        <w:t>cerned are under his immediate direction; if the very hairs of my head are numbered</w:t>
      </w:r>
      <w:r w:rsidR="00216A91">
        <w:rPr>
          <w:rFonts w:ascii="Times New Roman" w:hAnsi="Times New Roman" w:cs="Times New Roman"/>
          <w:color w:val="423E1F"/>
          <w:sz w:val="24"/>
          <w:szCs w:val="24"/>
        </w:rPr>
        <w:t>;</w:t>
      </w:r>
      <w:r>
        <w:rPr>
          <w:rFonts w:ascii="Times New Roman" w:hAnsi="Times New Roman" w:cs="Times New Roman"/>
          <w:color w:val="423E1F"/>
          <w:sz w:val="24"/>
          <w:szCs w:val="24"/>
        </w:rPr>
        <w:t xml:space="preserve"> then my care (any farther than a care to walk in the paths of his precepts, and to follow the openings of his providence) must be useless and needless, yea indeed sinful and heathenish, burdensome to myself and dishonourable to my profession. Let us cast down the load we are unable to carry, and if the Lord be our shepherd, refer all and trust all to him. Let us endeavour to live to him and for him today, and be glad that tomorrow, with all that is behind it, is in his hands.</w:t>
      </w:r>
    </w:p>
    <w:p w14:paraId="55E5CA3C" w14:textId="624DB3D0" w:rsidR="00AA5BF8" w:rsidRDefault="00AA5BF8" w:rsidP="00AA5BF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423E1F"/>
          <w:sz w:val="24"/>
          <w:szCs w:val="24"/>
        </w:rPr>
        <w:t>It is storied of Pompey, that when his friends would have dissuaded him from put</w:t>
      </w:r>
      <w:r>
        <w:rPr>
          <w:rFonts w:ascii="Times New Roman" w:hAnsi="Times New Roman" w:cs="Times New Roman"/>
          <w:color w:val="423E1F"/>
          <w:sz w:val="24"/>
          <w:szCs w:val="24"/>
        </w:rPr>
        <w:softHyphen/>
        <w:t>ting to sea in a storm, he answered, It is necessary for me to sail, but it is not neces</w:t>
      </w:r>
      <w:r>
        <w:rPr>
          <w:rFonts w:ascii="Times New Roman" w:hAnsi="Times New Roman" w:cs="Times New Roman"/>
          <w:color w:val="423E1F"/>
          <w:sz w:val="24"/>
          <w:szCs w:val="24"/>
        </w:rPr>
        <w:softHyphen/>
        <w:t>sary for me to live. O pompous speech, in Pompey’s sense! He was full of the idea of his own importance, and would rather have died than have taken a step beneath his sup</w:t>
      </w:r>
      <w:r>
        <w:rPr>
          <w:rFonts w:ascii="Times New Roman" w:hAnsi="Times New Roman" w:cs="Times New Roman"/>
          <w:color w:val="423E1F"/>
          <w:sz w:val="24"/>
          <w:szCs w:val="24"/>
        </w:rPr>
        <w:softHyphen/>
        <w:t>posed dignity. But it may be accommodated with propriety to a believer’s case. It be</w:t>
      </w:r>
      <w:r>
        <w:rPr>
          <w:rFonts w:ascii="Times New Roman" w:hAnsi="Times New Roman" w:cs="Times New Roman"/>
          <w:color w:val="423E1F"/>
          <w:sz w:val="24"/>
          <w:szCs w:val="24"/>
        </w:rPr>
        <w:softHyphen/>
        <w:t>comes us to say, it is not necessary for me to be rich, or what the world accounts wise; to be healthy, or admired by my fellow-worms</w:t>
      </w:r>
      <w:r w:rsidR="00216A91">
        <w:rPr>
          <w:rFonts w:ascii="Times New Roman" w:hAnsi="Times New Roman" w:cs="Times New Roman"/>
          <w:color w:val="423E1F"/>
          <w:sz w:val="24"/>
          <w:szCs w:val="24"/>
        </w:rPr>
        <w:t>;</w:t>
      </w:r>
      <w:r>
        <w:rPr>
          <w:rFonts w:ascii="Times New Roman" w:hAnsi="Times New Roman" w:cs="Times New Roman"/>
          <w:color w:val="423E1F"/>
          <w:sz w:val="24"/>
          <w:szCs w:val="24"/>
        </w:rPr>
        <w:t xml:space="preserve"> to pass through life in a state of prosperity and outward comfort;—these things may be, or they may be otherwise, as the Lord in his wisdom shall appoint, but it is necessary for me to be humble and spiritual, to seek com</w:t>
      </w:r>
      <w:r>
        <w:rPr>
          <w:rFonts w:ascii="Times New Roman" w:hAnsi="Times New Roman" w:cs="Times New Roman"/>
          <w:color w:val="423E1F"/>
          <w:sz w:val="24"/>
          <w:szCs w:val="24"/>
        </w:rPr>
        <w:softHyphen/>
        <w:t>munion with God, to adorn my profession of the gospel, and to yield submissively to his disposal, in whatever way, whether of ser</w:t>
      </w:r>
      <w:r>
        <w:rPr>
          <w:rFonts w:ascii="Times New Roman" w:hAnsi="Times New Roman" w:cs="Times New Roman"/>
          <w:color w:val="423E1F"/>
          <w:sz w:val="24"/>
          <w:szCs w:val="24"/>
        </w:rPr>
        <w:softHyphen/>
        <w:t>vice or suffering, he shall be pleased to call me to glorify him in the world</w:t>
      </w:r>
      <w:r w:rsidR="008B0A1B">
        <w:rPr>
          <w:rFonts w:ascii="Times New Roman" w:hAnsi="Times New Roman" w:cs="Times New Roman"/>
          <w:color w:val="423E1F"/>
          <w:sz w:val="24"/>
          <w:szCs w:val="24"/>
        </w:rPr>
        <w:t>.</w:t>
      </w:r>
      <w:r>
        <w:rPr>
          <w:rFonts w:ascii="Times New Roman" w:hAnsi="Times New Roman" w:cs="Times New Roman"/>
          <w:color w:val="423E1F"/>
          <w:sz w:val="24"/>
          <w:szCs w:val="24"/>
        </w:rPr>
        <w:t xml:space="preserve"> </w:t>
      </w:r>
      <w:r w:rsidR="008B0A1B">
        <w:rPr>
          <w:rFonts w:ascii="Times New Roman" w:hAnsi="Times New Roman" w:cs="Times New Roman"/>
          <w:color w:val="423E1F"/>
          <w:sz w:val="24"/>
          <w:szCs w:val="24"/>
        </w:rPr>
        <w:t>I</w:t>
      </w:r>
      <w:r>
        <w:rPr>
          <w:rFonts w:ascii="Times New Roman" w:hAnsi="Times New Roman" w:cs="Times New Roman"/>
          <w:color w:val="423E1F"/>
          <w:sz w:val="24"/>
          <w:szCs w:val="24"/>
        </w:rPr>
        <w:t>t is not ne</w:t>
      </w:r>
      <w:r>
        <w:rPr>
          <w:rFonts w:ascii="Times New Roman" w:hAnsi="Times New Roman" w:cs="Times New Roman"/>
          <w:color w:val="423E1F"/>
          <w:sz w:val="24"/>
          <w:szCs w:val="24"/>
        </w:rPr>
        <w:softHyphen/>
        <w:t>cessary for me to live long, but highly expe</w:t>
      </w:r>
      <w:r>
        <w:rPr>
          <w:rFonts w:ascii="Times New Roman" w:hAnsi="Times New Roman" w:cs="Times New Roman"/>
          <w:color w:val="423E1F"/>
          <w:sz w:val="24"/>
          <w:szCs w:val="24"/>
        </w:rPr>
        <w:softHyphen/>
        <w:t>dient that whilst I do live I should live to him. Here, then, I would bound my de</w:t>
      </w:r>
      <w:r>
        <w:rPr>
          <w:rFonts w:ascii="Times New Roman" w:hAnsi="Times New Roman" w:cs="Times New Roman"/>
          <w:color w:val="423E1F"/>
          <w:sz w:val="24"/>
          <w:szCs w:val="24"/>
        </w:rPr>
        <w:softHyphen/>
        <w:t>sires, and here, having his word both for my rule and my warrant, I am secured from ask</w:t>
      </w:r>
      <w:r>
        <w:rPr>
          <w:rFonts w:ascii="Times New Roman" w:hAnsi="Times New Roman" w:cs="Times New Roman"/>
          <w:color w:val="423E1F"/>
          <w:sz w:val="24"/>
          <w:szCs w:val="24"/>
        </w:rPr>
        <w:softHyphen/>
        <w:t>ing amiss. Let me have his presence and his Spirit, wisdom to know my calling, and op</w:t>
      </w:r>
      <w:r>
        <w:rPr>
          <w:rFonts w:ascii="Times New Roman" w:hAnsi="Times New Roman" w:cs="Times New Roman"/>
          <w:color w:val="423E1F"/>
          <w:sz w:val="24"/>
          <w:szCs w:val="24"/>
        </w:rPr>
        <w:softHyphen/>
        <w:t>portunities and faithfulness to improve them</w:t>
      </w:r>
      <w:r w:rsidR="00216A91">
        <w:rPr>
          <w:rFonts w:ascii="Times New Roman" w:hAnsi="Times New Roman" w:cs="Times New Roman"/>
          <w:color w:val="423E1F"/>
          <w:sz w:val="24"/>
          <w:szCs w:val="24"/>
        </w:rPr>
        <w:t>;</w:t>
      </w:r>
      <w:r>
        <w:rPr>
          <w:rFonts w:ascii="Times New Roman" w:hAnsi="Times New Roman" w:cs="Times New Roman"/>
          <w:color w:val="423E1F"/>
          <w:sz w:val="24"/>
          <w:szCs w:val="24"/>
        </w:rPr>
        <w:t xml:space="preserve"> and as to the rest, Lord, help me to say, What thou wilt, when thou wilt, and how thou wilt.</w:t>
      </w:r>
    </w:p>
    <w:p w14:paraId="6B8C3F07" w14:textId="77777777" w:rsidR="00AA5BF8" w:rsidRDefault="00AA5BF8" w:rsidP="00216A91">
      <w:pPr>
        <w:autoSpaceDE w:val="0"/>
        <w:autoSpaceDN w:val="0"/>
        <w:adjustRightInd w:val="0"/>
        <w:spacing w:after="0" w:line="276" w:lineRule="auto"/>
        <w:jc w:val="center"/>
        <w:rPr>
          <w:rFonts w:ascii="Times New Roman" w:hAnsi="Times New Roman" w:cs="Times New Roman"/>
          <w:w w:val="0"/>
          <w:sz w:val="24"/>
          <w:szCs w:val="24"/>
        </w:rPr>
      </w:pPr>
      <w:r>
        <w:rPr>
          <w:rFonts w:ascii="Times New Roman" w:hAnsi="Times New Roman" w:cs="Times New Roman"/>
          <w:color w:val="423E1F"/>
          <w:sz w:val="24"/>
          <w:szCs w:val="24"/>
        </w:rPr>
        <w:t>I am, &amp;c.</w:t>
      </w:r>
    </w:p>
    <w:p w14:paraId="7E5AEA92" w14:textId="77777777" w:rsidR="00AA5BF8" w:rsidRDefault="00AA5BF8" w:rsidP="00AA5BF8">
      <w:pPr>
        <w:autoSpaceDE w:val="0"/>
        <w:autoSpaceDN w:val="0"/>
        <w:adjustRightInd w:val="0"/>
        <w:spacing w:after="0" w:line="276" w:lineRule="auto"/>
        <w:ind w:firstLine="360"/>
        <w:jc w:val="both"/>
        <w:rPr>
          <w:rFonts w:ascii="Times New Roman" w:hAnsi="Times New Roman" w:cs="Times New Roman"/>
          <w:w w:val="0"/>
          <w:sz w:val="24"/>
          <w:szCs w:val="24"/>
        </w:rPr>
      </w:pPr>
    </w:p>
    <w:p w14:paraId="7A028455" w14:textId="77777777" w:rsidR="00216A91" w:rsidRDefault="00216A91" w:rsidP="00AA5BF8">
      <w:pPr>
        <w:autoSpaceDE w:val="0"/>
        <w:autoSpaceDN w:val="0"/>
        <w:adjustRightInd w:val="0"/>
        <w:spacing w:after="0" w:line="276" w:lineRule="auto"/>
        <w:ind w:firstLine="360"/>
        <w:jc w:val="center"/>
        <w:rPr>
          <w:rFonts w:ascii="Times New Roman" w:hAnsi="Times New Roman" w:cs="Times New Roman"/>
          <w:color w:val="423E1F"/>
          <w:sz w:val="24"/>
          <w:szCs w:val="24"/>
        </w:rPr>
      </w:pPr>
    </w:p>
    <w:p w14:paraId="472508D3" w14:textId="77777777" w:rsidR="00216A91" w:rsidRDefault="00216A91">
      <w:pPr>
        <w:rPr>
          <w:rFonts w:ascii="Times New Roman" w:hAnsi="Times New Roman" w:cs="Times New Roman"/>
          <w:color w:val="423E1F"/>
          <w:sz w:val="24"/>
          <w:szCs w:val="24"/>
        </w:rPr>
      </w:pPr>
      <w:r>
        <w:rPr>
          <w:rFonts w:ascii="Times New Roman" w:hAnsi="Times New Roman" w:cs="Times New Roman"/>
          <w:color w:val="423E1F"/>
          <w:sz w:val="24"/>
          <w:szCs w:val="24"/>
        </w:rPr>
        <w:br w:type="page"/>
      </w:r>
    </w:p>
    <w:p w14:paraId="00E5ED23" w14:textId="30A86485" w:rsidR="00AA5BF8" w:rsidRDefault="00AA5BF8" w:rsidP="00AA5BF8">
      <w:pPr>
        <w:autoSpaceDE w:val="0"/>
        <w:autoSpaceDN w:val="0"/>
        <w:adjustRightInd w:val="0"/>
        <w:spacing w:after="0" w:line="276" w:lineRule="auto"/>
        <w:ind w:firstLine="360"/>
        <w:jc w:val="center"/>
        <w:rPr>
          <w:rFonts w:ascii="Times New Roman" w:hAnsi="Times New Roman" w:cs="Times New Roman"/>
          <w:w w:val="0"/>
          <w:sz w:val="24"/>
          <w:szCs w:val="24"/>
        </w:rPr>
      </w:pPr>
      <w:r>
        <w:rPr>
          <w:rFonts w:ascii="Times New Roman" w:hAnsi="Times New Roman" w:cs="Times New Roman"/>
          <w:color w:val="423E1F"/>
          <w:sz w:val="24"/>
          <w:szCs w:val="24"/>
        </w:rPr>
        <w:lastRenderedPageBreak/>
        <w:t>LETTER II.</w:t>
      </w:r>
    </w:p>
    <w:p w14:paraId="0FC70234" w14:textId="77777777" w:rsidR="00AA5BF8" w:rsidRDefault="00AA5BF8" w:rsidP="00AA5BF8">
      <w:pPr>
        <w:autoSpaceDE w:val="0"/>
        <w:autoSpaceDN w:val="0"/>
        <w:adjustRightInd w:val="0"/>
        <w:spacing w:after="0" w:line="276" w:lineRule="auto"/>
        <w:ind w:firstLine="360"/>
        <w:jc w:val="center"/>
        <w:rPr>
          <w:rFonts w:ascii="Times New Roman" w:hAnsi="Times New Roman" w:cs="Times New Roman"/>
          <w:w w:val="0"/>
          <w:sz w:val="24"/>
          <w:szCs w:val="24"/>
        </w:rPr>
      </w:pPr>
    </w:p>
    <w:p w14:paraId="60AC37FE" w14:textId="77777777" w:rsidR="00AA5BF8" w:rsidRPr="00216A91" w:rsidRDefault="00AA5BF8" w:rsidP="00216A91">
      <w:pPr>
        <w:autoSpaceDE w:val="0"/>
        <w:autoSpaceDN w:val="0"/>
        <w:adjustRightInd w:val="0"/>
        <w:spacing w:after="0" w:line="276" w:lineRule="auto"/>
        <w:ind w:firstLine="360"/>
        <w:rPr>
          <w:rFonts w:ascii="Times New Roman" w:hAnsi="Times New Roman" w:cs="Times New Roman"/>
          <w:w w:val="0"/>
          <w:sz w:val="20"/>
          <w:szCs w:val="20"/>
        </w:rPr>
      </w:pPr>
      <w:r w:rsidRPr="00216A91">
        <w:rPr>
          <w:rFonts w:ascii="Times New Roman" w:hAnsi="Times New Roman" w:cs="Times New Roman"/>
          <w:color w:val="423E1F"/>
          <w:sz w:val="20"/>
          <w:szCs w:val="20"/>
        </w:rPr>
        <w:t>DEAR MADAM,</w:t>
      </w:r>
    </w:p>
    <w:p w14:paraId="21255F6A" w14:textId="0E3AA9C3" w:rsidR="00AA5BF8" w:rsidRDefault="00AA5BF8" w:rsidP="00AA5BF8">
      <w:pPr>
        <w:autoSpaceDE w:val="0"/>
        <w:autoSpaceDN w:val="0"/>
        <w:adjustRightInd w:val="0"/>
        <w:spacing w:after="0" w:line="276" w:lineRule="auto"/>
        <w:jc w:val="both"/>
        <w:rPr>
          <w:rFonts w:ascii="Times New Roman" w:hAnsi="Times New Roman" w:cs="Times New Roman"/>
          <w:w w:val="0"/>
          <w:sz w:val="24"/>
          <w:szCs w:val="24"/>
        </w:rPr>
      </w:pPr>
      <w:r>
        <w:rPr>
          <w:rFonts w:ascii="Times New Roman" w:hAnsi="Times New Roman" w:cs="Times New Roman"/>
          <w:smallCaps/>
          <w:color w:val="423E1F"/>
          <w:sz w:val="24"/>
          <w:szCs w:val="24"/>
        </w:rPr>
        <w:t>What</w:t>
      </w:r>
      <w:r>
        <w:rPr>
          <w:rFonts w:ascii="Times New Roman" w:hAnsi="Times New Roman" w:cs="Times New Roman"/>
          <w:color w:val="423E1F"/>
          <w:sz w:val="24"/>
          <w:szCs w:val="24"/>
        </w:rPr>
        <w:t xml:space="preserve"> a poor, uncertain, dying world is this</w:t>
      </w:r>
      <w:r w:rsidR="00216A91">
        <w:rPr>
          <w:rFonts w:ascii="Times New Roman" w:hAnsi="Times New Roman" w:cs="Times New Roman"/>
          <w:color w:val="423E1F"/>
          <w:sz w:val="24"/>
          <w:szCs w:val="24"/>
        </w:rPr>
        <w:t>!</w:t>
      </w:r>
      <w:r>
        <w:rPr>
          <w:rFonts w:ascii="Times New Roman" w:hAnsi="Times New Roman" w:cs="Times New Roman"/>
          <w:color w:val="423E1F"/>
          <w:sz w:val="24"/>
          <w:szCs w:val="24"/>
        </w:rPr>
        <w:t xml:space="preserve"> What a wilderness in itself! How dark, how desolate, without the light of the gospel and the knowledge of Jesus</w:t>
      </w:r>
      <w:r w:rsidR="00216A91">
        <w:rPr>
          <w:rFonts w:ascii="Times New Roman" w:hAnsi="Times New Roman" w:cs="Times New Roman"/>
          <w:color w:val="423E1F"/>
          <w:sz w:val="24"/>
          <w:szCs w:val="24"/>
        </w:rPr>
        <w:t>!</w:t>
      </w:r>
      <w:r>
        <w:rPr>
          <w:rFonts w:ascii="Times New Roman" w:hAnsi="Times New Roman" w:cs="Times New Roman"/>
          <w:color w:val="423E1F"/>
          <w:sz w:val="24"/>
          <w:szCs w:val="24"/>
        </w:rPr>
        <w:t xml:space="preserve"> It does not ap</w:t>
      </w:r>
      <w:r>
        <w:rPr>
          <w:rFonts w:ascii="Times New Roman" w:hAnsi="Times New Roman" w:cs="Times New Roman"/>
          <w:color w:val="423E1F"/>
          <w:sz w:val="24"/>
          <w:szCs w:val="24"/>
        </w:rPr>
        <w:softHyphen/>
        <w:t>pear so to us in a state of nature, because we are then in a state of enchantment, the ma</w:t>
      </w:r>
      <w:r>
        <w:rPr>
          <w:rFonts w:ascii="Times New Roman" w:hAnsi="Times New Roman" w:cs="Times New Roman"/>
          <w:color w:val="423E1F"/>
          <w:sz w:val="24"/>
          <w:szCs w:val="24"/>
        </w:rPr>
        <w:softHyphen/>
        <w:t>gical lantern blinding us with a splendid de</w:t>
      </w:r>
      <w:r>
        <w:rPr>
          <w:rFonts w:ascii="Times New Roman" w:hAnsi="Times New Roman" w:cs="Times New Roman"/>
          <w:color w:val="423E1F"/>
          <w:sz w:val="24"/>
          <w:szCs w:val="24"/>
        </w:rPr>
        <w:softHyphen/>
        <w:t>lusion.</w:t>
      </w:r>
    </w:p>
    <w:p w14:paraId="31CA2293" w14:textId="77777777" w:rsidR="00AA5BF8" w:rsidRDefault="00AA5BF8" w:rsidP="00AA5BF8">
      <w:pPr>
        <w:autoSpaceDE w:val="0"/>
        <w:autoSpaceDN w:val="0"/>
        <w:adjustRightInd w:val="0"/>
        <w:spacing w:after="0" w:line="276" w:lineRule="auto"/>
        <w:ind w:firstLine="360"/>
        <w:jc w:val="both"/>
        <w:rPr>
          <w:rFonts w:ascii="Times New Roman" w:hAnsi="Times New Roman" w:cs="Times New Roman"/>
          <w:w w:val="0"/>
          <w:sz w:val="24"/>
          <w:szCs w:val="24"/>
        </w:rPr>
      </w:pPr>
    </w:p>
    <w:p w14:paraId="329D3CAB" w14:textId="77777777" w:rsidR="00AA5BF8" w:rsidRDefault="00AA5BF8" w:rsidP="00AA5BF8">
      <w:pPr>
        <w:autoSpaceDE w:val="0"/>
        <w:autoSpaceDN w:val="0"/>
        <w:adjustRightInd w:val="0"/>
        <w:spacing w:after="0" w:line="276" w:lineRule="auto"/>
        <w:ind w:firstLine="1800"/>
        <w:jc w:val="both"/>
        <w:rPr>
          <w:rFonts w:ascii="Times New Roman" w:hAnsi="Times New Roman" w:cs="Times New Roman"/>
          <w:w w:val="0"/>
          <w:sz w:val="20"/>
          <w:szCs w:val="20"/>
        </w:rPr>
      </w:pPr>
      <w:r>
        <w:rPr>
          <w:rFonts w:ascii="Times New Roman" w:hAnsi="Times New Roman" w:cs="Times New Roman"/>
          <w:color w:val="423E1F"/>
          <w:sz w:val="20"/>
          <w:szCs w:val="20"/>
        </w:rPr>
        <w:t>Thus in the desert’s dreary waste,</w:t>
      </w:r>
    </w:p>
    <w:p w14:paraId="552D28BD" w14:textId="2C74FE04" w:rsidR="00AA5BF8" w:rsidRDefault="00AA5BF8" w:rsidP="00AA5BF8">
      <w:pPr>
        <w:autoSpaceDE w:val="0"/>
        <w:autoSpaceDN w:val="0"/>
        <w:adjustRightInd w:val="0"/>
        <w:spacing w:after="0" w:line="276" w:lineRule="auto"/>
        <w:ind w:firstLine="1800"/>
        <w:jc w:val="both"/>
        <w:rPr>
          <w:rFonts w:ascii="Times New Roman" w:hAnsi="Times New Roman" w:cs="Times New Roman"/>
          <w:w w:val="0"/>
          <w:sz w:val="20"/>
          <w:szCs w:val="20"/>
        </w:rPr>
      </w:pPr>
      <w:r>
        <w:rPr>
          <w:rFonts w:ascii="Times New Roman" w:hAnsi="Times New Roman" w:cs="Times New Roman"/>
          <w:color w:val="423E1F"/>
          <w:sz w:val="20"/>
          <w:szCs w:val="20"/>
        </w:rPr>
        <w:t xml:space="preserve">By </w:t>
      </w:r>
      <w:r w:rsidR="006C7025">
        <w:rPr>
          <w:rFonts w:ascii="Times New Roman" w:hAnsi="Times New Roman" w:cs="Times New Roman"/>
          <w:color w:val="423E1F"/>
          <w:sz w:val="20"/>
          <w:szCs w:val="20"/>
        </w:rPr>
        <w:t>m</w:t>
      </w:r>
      <w:r>
        <w:rPr>
          <w:rFonts w:ascii="Times New Roman" w:hAnsi="Times New Roman" w:cs="Times New Roman"/>
          <w:color w:val="423E1F"/>
          <w:sz w:val="20"/>
          <w:szCs w:val="20"/>
        </w:rPr>
        <w:t>agic power produced in haste,</w:t>
      </w:r>
    </w:p>
    <w:p w14:paraId="4080B27A" w14:textId="77777777" w:rsidR="00AA5BF8" w:rsidRDefault="00AA5BF8" w:rsidP="008B6B53">
      <w:pPr>
        <w:autoSpaceDE w:val="0"/>
        <w:autoSpaceDN w:val="0"/>
        <w:adjustRightInd w:val="0"/>
        <w:spacing w:after="0" w:line="276" w:lineRule="auto"/>
        <w:ind w:firstLine="1980"/>
        <w:jc w:val="both"/>
        <w:rPr>
          <w:rFonts w:ascii="Times New Roman" w:hAnsi="Times New Roman" w:cs="Times New Roman"/>
          <w:w w:val="0"/>
          <w:sz w:val="20"/>
          <w:szCs w:val="20"/>
        </w:rPr>
      </w:pPr>
      <w:r>
        <w:rPr>
          <w:rFonts w:ascii="Times New Roman" w:hAnsi="Times New Roman" w:cs="Times New Roman"/>
          <w:color w:val="423E1F"/>
          <w:sz w:val="20"/>
          <w:szCs w:val="20"/>
        </w:rPr>
        <w:t>As old romances say,</w:t>
      </w:r>
    </w:p>
    <w:p w14:paraId="244BC7AA" w14:textId="77777777" w:rsidR="00AA5BF8" w:rsidRDefault="00AA5BF8" w:rsidP="00AA5BF8">
      <w:pPr>
        <w:autoSpaceDE w:val="0"/>
        <w:autoSpaceDN w:val="0"/>
        <w:adjustRightInd w:val="0"/>
        <w:spacing w:after="0" w:line="276" w:lineRule="auto"/>
        <w:ind w:firstLine="1800"/>
        <w:jc w:val="both"/>
        <w:rPr>
          <w:rFonts w:ascii="Times New Roman" w:hAnsi="Times New Roman" w:cs="Times New Roman"/>
          <w:w w:val="0"/>
          <w:sz w:val="20"/>
          <w:szCs w:val="20"/>
        </w:rPr>
      </w:pPr>
      <w:r>
        <w:rPr>
          <w:rFonts w:ascii="Times New Roman" w:hAnsi="Times New Roman" w:cs="Times New Roman"/>
          <w:color w:val="423E1F"/>
          <w:sz w:val="20"/>
          <w:szCs w:val="20"/>
        </w:rPr>
        <w:t>Castles and groves, and music sweet.</w:t>
      </w:r>
    </w:p>
    <w:p w14:paraId="0A379A54" w14:textId="77777777" w:rsidR="00AA5BF8" w:rsidRDefault="00AA5BF8" w:rsidP="00AA5BF8">
      <w:pPr>
        <w:autoSpaceDE w:val="0"/>
        <w:autoSpaceDN w:val="0"/>
        <w:adjustRightInd w:val="0"/>
        <w:spacing w:after="0" w:line="276" w:lineRule="auto"/>
        <w:ind w:firstLine="1800"/>
        <w:jc w:val="both"/>
        <w:rPr>
          <w:rFonts w:ascii="Times New Roman" w:hAnsi="Times New Roman" w:cs="Times New Roman"/>
          <w:w w:val="0"/>
          <w:sz w:val="20"/>
          <w:szCs w:val="20"/>
        </w:rPr>
      </w:pPr>
      <w:r>
        <w:rPr>
          <w:rFonts w:ascii="Times New Roman" w:hAnsi="Times New Roman" w:cs="Times New Roman"/>
          <w:color w:val="423E1F"/>
          <w:sz w:val="20"/>
          <w:szCs w:val="20"/>
        </w:rPr>
        <w:t>The senses of the trav’ller cheat.</w:t>
      </w:r>
    </w:p>
    <w:p w14:paraId="12284CA1" w14:textId="77777777" w:rsidR="00AA5BF8" w:rsidRDefault="00AA5BF8" w:rsidP="008B6B53">
      <w:pPr>
        <w:autoSpaceDE w:val="0"/>
        <w:autoSpaceDN w:val="0"/>
        <w:adjustRightInd w:val="0"/>
        <w:spacing w:after="0" w:line="276" w:lineRule="auto"/>
        <w:ind w:firstLine="1980"/>
        <w:jc w:val="both"/>
        <w:rPr>
          <w:rFonts w:ascii="Times New Roman" w:hAnsi="Times New Roman" w:cs="Times New Roman"/>
          <w:w w:val="0"/>
          <w:sz w:val="20"/>
          <w:szCs w:val="20"/>
        </w:rPr>
      </w:pPr>
      <w:r>
        <w:rPr>
          <w:rFonts w:ascii="Times New Roman" w:hAnsi="Times New Roman" w:cs="Times New Roman"/>
          <w:color w:val="423E1F"/>
          <w:sz w:val="20"/>
          <w:szCs w:val="20"/>
        </w:rPr>
        <w:t>And stop him in his way.</w:t>
      </w:r>
    </w:p>
    <w:p w14:paraId="2F10743C" w14:textId="77777777" w:rsidR="00AA5BF8" w:rsidRDefault="00AA5BF8" w:rsidP="00AA5BF8">
      <w:pPr>
        <w:autoSpaceDE w:val="0"/>
        <w:autoSpaceDN w:val="0"/>
        <w:adjustRightInd w:val="0"/>
        <w:spacing w:after="0" w:line="276" w:lineRule="auto"/>
        <w:ind w:firstLine="1800"/>
        <w:jc w:val="both"/>
        <w:rPr>
          <w:rFonts w:ascii="Times New Roman" w:hAnsi="Times New Roman" w:cs="Times New Roman"/>
          <w:w w:val="0"/>
          <w:sz w:val="20"/>
          <w:szCs w:val="20"/>
        </w:rPr>
      </w:pPr>
    </w:p>
    <w:p w14:paraId="25480108" w14:textId="77777777" w:rsidR="00AA5BF8" w:rsidRDefault="00AA5BF8" w:rsidP="00AA5BF8">
      <w:pPr>
        <w:autoSpaceDE w:val="0"/>
        <w:autoSpaceDN w:val="0"/>
        <w:adjustRightInd w:val="0"/>
        <w:spacing w:after="0" w:line="276" w:lineRule="auto"/>
        <w:ind w:firstLine="1800"/>
        <w:jc w:val="both"/>
        <w:rPr>
          <w:rFonts w:ascii="Times New Roman" w:hAnsi="Times New Roman" w:cs="Times New Roman"/>
          <w:w w:val="0"/>
          <w:sz w:val="20"/>
          <w:szCs w:val="20"/>
        </w:rPr>
      </w:pPr>
      <w:r>
        <w:rPr>
          <w:rFonts w:ascii="Times New Roman" w:hAnsi="Times New Roman" w:cs="Times New Roman"/>
          <w:color w:val="423E1F"/>
          <w:sz w:val="20"/>
          <w:szCs w:val="20"/>
        </w:rPr>
        <w:t>But while he gazes with surprise,</w:t>
      </w:r>
    </w:p>
    <w:p w14:paraId="565C6493" w14:textId="16D4F59E" w:rsidR="00AA5BF8" w:rsidRDefault="00AA5BF8" w:rsidP="00AA5BF8">
      <w:pPr>
        <w:autoSpaceDE w:val="0"/>
        <w:autoSpaceDN w:val="0"/>
        <w:adjustRightInd w:val="0"/>
        <w:spacing w:after="0" w:line="276" w:lineRule="auto"/>
        <w:ind w:firstLine="1800"/>
        <w:jc w:val="both"/>
        <w:rPr>
          <w:rFonts w:ascii="Times New Roman" w:hAnsi="Times New Roman" w:cs="Times New Roman"/>
          <w:w w:val="0"/>
          <w:sz w:val="20"/>
          <w:szCs w:val="20"/>
        </w:rPr>
      </w:pPr>
      <w:r>
        <w:rPr>
          <w:rFonts w:ascii="Times New Roman" w:hAnsi="Times New Roman" w:cs="Times New Roman"/>
          <w:color w:val="423E1F"/>
          <w:sz w:val="20"/>
          <w:szCs w:val="20"/>
        </w:rPr>
        <w:t>The charm dissolves, the vision dies,</w:t>
      </w:r>
    </w:p>
    <w:p w14:paraId="318B3EFC" w14:textId="1F41B519" w:rsidR="00AA5BF8" w:rsidRDefault="006C7025" w:rsidP="008B6B53">
      <w:pPr>
        <w:autoSpaceDE w:val="0"/>
        <w:autoSpaceDN w:val="0"/>
        <w:adjustRightInd w:val="0"/>
        <w:spacing w:after="0" w:line="276" w:lineRule="auto"/>
        <w:ind w:firstLine="1980"/>
        <w:jc w:val="both"/>
        <w:rPr>
          <w:rFonts w:ascii="Times New Roman" w:hAnsi="Times New Roman" w:cs="Times New Roman"/>
          <w:w w:val="0"/>
          <w:sz w:val="20"/>
          <w:szCs w:val="20"/>
        </w:rPr>
      </w:pPr>
      <w:r>
        <w:rPr>
          <w:rFonts w:ascii="Times New Roman" w:hAnsi="Times New Roman" w:cs="Times New Roman"/>
          <w:color w:val="423E1F"/>
          <w:sz w:val="20"/>
          <w:szCs w:val="20"/>
        </w:rPr>
        <w:t>’</w:t>
      </w:r>
      <w:r w:rsidR="00AA5BF8">
        <w:rPr>
          <w:rFonts w:ascii="Times New Roman" w:hAnsi="Times New Roman" w:cs="Times New Roman"/>
          <w:color w:val="423E1F"/>
          <w:sz w:val="20"/>
          <w:szCs w:val="20"/>
        </w:rPr>
        <w:t>Twas but enchanted ground</w:t>
      </w:r>
      <w:r w:rsidR="00216A91">
        <w:rPr>
          <w:rFonts w:ascii="Times New Roman" w:hAnsi="Times New Roman" w:cs="Times New Roman"/>
          <w:color w:val="423E1F"/>
          <w:sz w:val="20"/>
          <w:szCs w:val="20"/>
        </w:rPr>
        <w:t>:</w:t>
      </w:r>
    </w:p>
    <w:p w14:paraId="45FC0C62" w14:textId="77777777" w:rsidR="00AA5BF8" w:rsidRDefault="00AA5BF8" w:rsidP="00AA5BF8">
      <w:pPr>
        <w:autoSpaceDE w:val="0"/>
        <w:autoSpaceDN w:val="0"/>
        <w:adjustRightInd w:val="0"/>
        <w:spacing w:after="0" w:line="276" w:lineRule="auto"/>
        <w:ind w:firstLine="1800"/>
        <w:jc w:val="both"/>
        <w:rPr>
          <w:rFonts w:ascii="Times New Roman" w:hAnsi="Times New Roman" w:cs="Times New Roman"/>
          <w:w w:val="0"/>
          <w:sz w:val="20"/>
          <w:szCs w:val="20"/>
        </w:rPr>
      </w:pPr>
      <w:r>
        <w:rPr>
          <w:rFonts w:ascii="Times New Roman" w:hAnsi="Times New Roman" w:cs="Times New Roman"/>
          <w:color w:val="423E1F"/>
          <w:sz w:val="20"/>
          <w:szCs w:val="20"/>
        </w:rPr>
        <w:t>Thus, if the Lord our spirit touch,</w:t>
      </w:r>
    </w:p>
    <w:p w14:paraId="7173E656" w14:textId="77777777" w:rsidR="00AA5BF8" w:rsidRDefault="00AA5BF8" w:rsidP="00AA5BF8">
      <w:pPr>
        <w:autoSpaceDE w:val="0"/>
        <w:autoSpaceDN w:val="0"/>
        <w:adjustRightInd w:val="0"/>
        <w:spacing w:after="0" w:line="276" w:lineRule="auto"/>
        <w:ind w:firstLine="1800"/>
        <w:jc w:val="both"/>
        <w:rPr>
          <w:rFonts w:ascii="Times New Roman" w:hAnsi="Times New Roman" w:cs="Times New Roman"/>
          <w:w w:val="0"/>
          <w:sz w:val="20"/>
          <w:szCs w:val="20"/>
        </w:rPr>
      </w:pPr>
      <w:r>
        <w:rPr>
          <w:rFonts w:ascii="Times New Roman" w:hAnsi="Times New Roman" w:cs="Times New Roman"/>
          <w:color w:val="423E1F"/>
          <w:sz w:val="20"/>
          <w:szCs w:val="20"/>
        </w:rPr>
        <w:t>The world, which promised us so much,</w:t>
      </w:r>
    </w:p>
    <w:p w14:paraId="0658702D" w14:textId="77777777" w:rsidR="00AA5BF8" w:rsidRDefault="00AA5BF8" w:rsidP="008B6B53">
      <w:pPr>
        <w:autoSpaceDE w:val="0"/>
        <w:autoSpaceDN w:val="0"/>
        <w:adjustRightInd w:val="0"/>
        <w:spacing w:after="0" w:line="276" w:lineRule="auto"/>
        <w:ind w:firstLine="1980"/>
        <w:jc w:val="both"/>
        <w:rPr>
          <w:rFonts w:ascii="Times New Roman" w:hAnsi="Times New Roman" w:cs="Times New Roman"/>
          <w:w w:val="0"/>
          <w:sz w:val="20"/>
          <w:szCs w:val="20"/>
        </w:rPr>
      </w:pPr>
      <w:r>
        <w:rPr>
          <w:rFonts w:ascii="Times New Roman" w:hAnsi="Times New Roman" w:cs="Times New Roman"/>
          <w:color w:val="423E1F"/>
          <w:sz w:val="20"/>
          <w:szCs w:val="20"/>
        </w:rPr>
        <w:t>A wilderness is found.</w:t>
      </w:r>
    </w:p>
    <w:p w14:paraId="09D41670" w14:textId="77777777" w:rsidR="00AA5BF8" w:rsidRDefault="00AA5BF8" w:rsidP="00AA5BF8">
      <w:pPr>
        <w:autoSpaceDE w:val="0"/>
        <w:autoSpaceDN w:val="0"/>
        <w:adjustRightInd w:val="0"/>
        <w:spacing w:after="0" w:line="276" w:lineRule="auto"/>
        <w:ind w:firstLine="360"/>
        <w:jc w:val="both"/>
        <w:rPr>
          <w:rFonts w:ascii="Times New Roman" w:hAnsi="Times New Roman" w:cs="Times New Roman"/>
          <w:w w:val="0"/>
          <w:sz w:val="24"/>
          <w:szCs w:val="24"/>
        </w:rPr>
      </w:pPr>
    </w:p>
    <w:p w14:paraId="286D80FC" w14:textId="50588D6C" w:rsidR="00AA5BF8" w:rsidRDefault="00AA5BF8" w:rsidP="00AA5BF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423E1F"/>
          <w:sz w:val="24"/>
          <w:szCs w:val="24"/>
        </w:rPr>
        <w:t>It is a great mercy to be undeceived in time</w:t>
      </w:r>
      <w:r w:rsidR="00216A91">
        <w:rPr>
          <w:rFonts w:ascii="Times New Roman" w:hAnsi="Times New Roman" w:cs="Times New Roman"/>
          <w:color w:val="423E1F"/>
          <w:sz w:val="24"/>
          <w:szCs w:val="24"/>
        </w:rPr>
        <w:t>;</w:t>
      </w:r>
      <w:r>
        <w:rPr>
          <w:rFonts w:ascii="Times New Roman" w:hAnsi="Times New Roman" w:cs="Times New Roman"/>
          <w:color w:val="423E1F"/>
          <w:sz w:val="24"/>
          <w:szCs w:val="24"/>
        </w:rPr>
        <w:t xml:space="preserve"> and though our gay dreams are at an end, and we awake to every thing that is disgust</w:t>
      </w:r>
      <w:r>
        <w:rPr>
          <w:rFonts w:ascii="Times New Roman" w:hAnsi="Times New Roman" w:cs="Times New Roman"/>
          <w:color w:val="423E1F"/>
          <w:sz w:val="24"/>
          <w:szCs w:val="24"/>
        </w:rPr>
        <w:softHyphen/>
        <w:t>ful and dismaying, yet we see a highway through the wilderness, a powerful guard, an infallible guide at hand to conduct us through</w:t>
      </w:r>
      <w:r w:rsidR="00216A91">
        <w:rPr>
          <w:rFonts w:ascii="Times New Roman" w:hAnsi="Times New Roman" w:cs="Times New Roman"/>
          <w:color w:val="423E1F"/>
          <w:sz w:val="24"/>
          <w:szCs w:val="24"/>
        </w:rPr>
        <w:t>;</w:t>
      </w:r>
      <w:r>
        <w:rPr>
          <w:rFonts w:ascii="Times New Roman" w:hAnsi="Times New Roman" w:cs="Times New Roman"/>
          <w:color w:val="423E1F"/>
          <w:sz w:val="24"/>
          <w:szCs w:val="24"/>
        </w:rPr>
        <w:t xml:space="preserve"> and we can discern, beyond the limits of the wilderness, a better land, where we shall be at rest and at home. What will the difficul</w:t>
      </w:r>
      <w:r>
        <w:rPr>
          <w:rFonts w:ascii="Times New Roman" w:hAnsi="Times New Roman" w:cs="Times New Roman"/>
          <w:color w:val="423E1F"/>
          <w:sz w:val="24"/>
          <w:szCs w:val="24"/>
        </w:rPr>
        <w:softHyphen/>
        <w:t>ties we meet by the way then signify</w:t>
      </w:r>
      <w:r w:rsidR="00216A91">
        <w:rPr>
          <w:rFonts w:ascii="Times New Roman" w:hAnsi="Times New Roman" w:cs="Times New Roman"/>
          <w:color w:val="423E1F"/>
          <w:sz w:val="24"/>
          <w:szCs w:val="24"/>
        </w:rPr>
        <w:t>?</w:t>
      </w:r>
      <w:r>
        <w:rPr>
          <w:rFonts w:ascii="Times New Roman" w:hAnsi="Times New Roman" w:cs="Times New Roman"/>
          <w:color w:val="423E1F"/>
          <w:sz w:val="24"/>
          <w:szCs w:val="24"/>
        </w:rPr>
        <w:t xml:space="preserve"> The remembrance of them will only remain to heighten our sense of the love, care, and power of our Saviour and leader. O how shall we then admire, adore, and praise him, when </w:t>
      </w:r>
      <w:r w:rsidR="008B6B53">
        <w:rPr>
          <w:rFonts w:ascii="Times New Roman" w:hAnsi="Times New Roman" w:cs="Times New Roman"/>
          <w:color w:val="423E1F"/>
          <w:sz w:val="24"/>
          <w:szCs w:val="24"/>
        </w:rPr>
        <w:t>h</w:t>
      </w:r>
      <w:r>
        <w:rPr>
          <w:rFonts w:ascii="Times New Roman" w:hAnsi="Times New Roman" w:cs="Times New Roman"/>
          <w:color w:val="423E1F"/>
          <w:sz w:val="24"/>
          <w:szCs w:val="24"/>
        </w:rPr>
        <w:t>e shall condescend to unfold to us the beauty, propriety, and harmony of the whole train of his dispensations towards us, and give us a clear retrospect of all the way, and all the turns of our pilgrimage</w:t>
      </w:r>
      <w:r w:rsidR="00216A91">
        <w:rPr>
          <w:rFonts w:ascii="Times New Roman" w:hAnsi="Times New Roman" w:cs="Times New Roman"/>
          <w:color w:val="423E1F"/>
          <w:sz w:val="24"/>
          <w:szCs w:val="24"/>
        </w:rPr>
        <w:t>!</w:t>
      </w:r>
    </w:p>
    <w:p w14:paraId="0BFA032A" w14:textId="4F57E6B6" w:rsidR="00AA5BF8" w:rsidRDefault="00AA5BF8" w:rsidP="00AA5BF8">
      <w:pPr>
        <w:autoSpaceDE w:val="0"/>
        <w:autoSpaceDN w:val="0"/>
        <w:adjustRightInd w:val="0"/>
        <w:spacing w:after="0" w:line="276" w:lineRule="auto"/>
        <w:ind w:firstLine="360"/>
        <w:jc w:val="both"/>
        <w:rPr>
          <w:rFonts w:ascii="Times New Roman" w:hAnsi="Times New Roman" w:cs="Times New Roman"/>
          <w:w w:val="0"/>
          <w:sz w:val="24"/>
          <w:szCs w:val="24"/>
        </w:rPr>
      </w:pPr>
      <w:r>
        <w:rPr>
          <w:rFonts w:ascii="Times New Roman" w:hAnsi="Times New Roman" w:cs="Times New Roman"/>
          <w:color w:val="423E1F"/>
          <w:sz w:val="24"/>
          <w:szCs w:val="24"/>
        </w:rPr>
        <w:t>In the mean while, the best method of a</w:t>
      </w:r>
      <w:r>
        <w:rPr>
          <w:rFonts w:ascii="Times New Roman" w:hAnsi="Times New Roman" w:cs="Times New Roman"/>
          <w:color w:val="423E1F"/>
          <w:sz w:val="24"/>
          <w:szCs w:val="24"/>
        </w:rPr>
        <w:softHyphen/>
        <w:t>dorning our profession, and of enjoying peace in our souls, is simply to trust him, and ab</w:t>
      </w:r>
      <w:r>
        <w:rPr>
          <w:rFonts w:ascii="Times New Roman" w:hAnsi="Times New Roman" w:cs="Times New Roman"/>
          <w:color w:val="423E1F"/>
          <w:sz w:val="24"/>
          <w:szCs w:val="24"/>
        </w:rPr>
        <w:softHyphen/>
        <w:t>solutely to commit ourselves and our all to his management. By casting our burdens upon him, our spirits become light and cheer</w:t>
      </w:r>
      <w:r>
        <w:rPr>
          <w:rFonts w:ascii="Times New Roman" w:hAnsi="Times New Roman" w:cs="Times New Roman"/>
          <w:color w:val="423E1F"/>
          <w:sz w:val="24"/>
          <w:szCs w:val="24"/>
        </w:rPr>
        <w:softHyphen/>
        <w:t>ful</w:t>
      </w:r>
      <w:r w:rsidR="00216A91">
        <w:rPr>
          <w:rFonts w:ascii="Times New Roman" w:hAnsi="Times New Roman" w:cs="Times New Roman"/>
          <w:color w:val="423E1F"/>
          <w:sz w:val="24"/>
          <w:szCs w:val="24"/>
        </w:rPr>
        <w:t>;</w:t>
      </w:r>
      <w:r>
        <w:rPr>
          <w:rFonts w:ascii="Times New Roman" w:hAnsi="Times New Roman" w:cs="Times New Roman"/>
          <w:color w:val="423E1F"/>
          <w:sz w:val="24"/>
          <w:szCs w:val="24"/>
        </w:rPr>
        <w:t xml:space="preserve"> we are freed from a thousand anxieties and </w:t>
      </w:r>
      <w:r w:rsidR="006C7025">
        <w:rPr>
          <w:rFonts w:ascii="Times New Roman" w:hAnsi="Times New Roman" w:cs="Times New Roman"/>
          <w:color w:val="423E1F"/>
          <w:sz w:val="24"/>
          <w:szCs w:val="24"/>
        </w:rPr>
        <w:t>disquietudes</w:t>
      </w:r>
      <w:r>
        <w:rPr>
          <w:rFonts w:ascii="Times New Roman" w:hAnsi="Times New Roman" w:cs="Times New Roman"/>
          <w:color w:val="423E1F"/>
          <w:sz w:val="24"/>
          <w:szCs w:val="24"/>
        </w:rPr>
        <w:t>, which are wearisome to our minds, and which, with respect to events, are needless for us, yea, useless. But though it may be easy to speak of this trust, and it ap</w:t>
      </w:r>
      <w:r>
        <w:rPr>
          <w:rFonts w:ascii="Times New Roman" w:hAnsi="Times New Roman" w:cs="Times New Roman"/>
          <w:color w:val="423E1F"/>
          <w:sz w:val="24"/>
          <w:szCs w:val="24"/>
        </w:rPr>
        <w:softHyphen/>
        <w:t>pears to our judgment perfectly right and reasonable, the actual attainment is a great thing</w:t>
      </w:r>
      <w:r w:rsidR="00216A91">
        <w:rPr>
          <w:rFonts w:ascii="Times New Roman" w:hAnsi="Times New Roman" w:cs="Times New Roman"/>
          <w:color w:val="423E1F"/>
          <w:sz w:val="24"/>
          <w:szCs w:val="24"/>
        </w:rPr>
        <w:t>;</w:t>
      </w:r>
      <w:r>
        <w:rPr>
          <w:rFonts w:ascii="Times New Roman" w:hAnsi="Times New Roman" w:cs="Times New Roman"/>
          <w:color w:val="423E1F"/>
          <w:sz w:val="24"/>
          <w:szCs w:val="24"/>
        </w:rPr>
        <w:t xml:space="preserve"> and especially so to trust the Lord, not by fits and starts, surrendering one day, and retracting the next, but to abide by our sur</w:t>
      </w:r>
      <w:r>
        <w:rPr>
          <w:rFonts w:ascii="Times New Roman" w:hAnsi="Times New Roman" w:cs="Times New Roman"/>
          <w:color w:val="423E1F"/>
          <w:sz w:val="24"/>
          <w:szCs w:val="24"/>
        </w:rPr>
        <w:softHyphen/>
        <w:t xml:space="preserve">render, and go habitually trusting through all the changes we meet, </w:t>
      </w:r>
      <w:r>
        <w:rPr>
          <w:rFonts w:ascii="Times New Roman" w:hAnsi="Times New Roman" w:cs="Times New Roman"/>
          <w:color w:val="423E1F"/>
          <w:sz w:val="24"/>
          <w:szCs w:val="24"/>
        </w:rPr>
        <w:lastRenderedPageBreak/>
        <w:t>knowing that his love, purpose, and promise, are unchangeable. Some little faintings perhaps none are freed from; but I believe a power of trusting the Lord in good measure at all times, and living quietly under the shadow of his wing, is what the promise warrants us to expect, if we seek it by diligent prayer; if not all at once, yet by a gradual increase. May it be your ex</w:t>
      </w:r>
      <w:r>
        <w:rPr>
          <w:rFonts w:ascii="Times New Roman" w:hAnsi="Times New Roman" w:cs="Times New Roman"/>
          <w:color w:val="423E1F"/>
          <w:sz w:val="24"/>
          <w:szCs w:val="24"/>
        </w:rPr>
        <w:softHyphen/>
        <w:t>perience and mine.</w:t>
      </w:r>
    </w:p>
    <w:p w14:paraId="11581DE7" w14:textId="77777777" w:rsidR="00AA5BF8" w:rsidRDefault="00AA5BF8" w:rsidP="00AA5BF8">
      <w:pPr>
        <w:autoSpaceDE w:val="0"/>
        <w:autoSpaceDN w:val="0"/>
        <w:adjustRightInd w:val="0"/>
        <w:spacing w:after="0" w:line="276" w:lineRule="auto"/>
        <w:jc w:val="center"/>
        <w:rPr>
          <w:rFonts w:ascii="Times New Roman" w:hAnsi="Times New Roman" w:cs="Times New Roman"/>
          <w:w w:val="0"/>
          <w:sz w:val="24"/>
          <w:szCs w:val="24"/>
        </w:rPr>
      </w:pPr>
      <w:r>
        <w:rPr>
          <w:rFonts w:ascii="Times New Roman" w:hAnsi="Times New Roman" w:cs="Times New Roman"/>
          <w:color w:val="423E1F"/>
          <w:sz w:val="24"/>
          <w:szCs w:val="24"/>
        </w:rPr>
        <w:t>I am, &amp;c.</w:t>
      </w:r>
    </w:p>
    <w:p w14:paraId="7C7FF0DE" w14:textId="77777777" w:rsidR="00AA5BF8" w:rsidRDefault="00AA5BF8" w:rsidP="00AA5BF8">
      <w:pPr>
        <w:autoSpaceDE w:val="0"/>
        <w:autoSpaceDN w:val="0"/>
        <w:adjustRightInd w:val="0"/>
        <w:spacing w:after="200" w:line="276" w:lineRule="auto"/>
        <w:ind w:firstLine="360"/>
        <w:jc w:val="both"/>
        <w:rPr>
          <w:rFonts w:ascii="Times New Roman" w:hAnsi="Times New Roman" w:cs="Times New Roman"/>
          <w:w w:val="0"/>
          <w:sz w:val="24"/>
          <w:szCs w:val="24"/>
          <w:lang w:val="en"/>
        </w:rPr>
      </w:pPr>
    </w:p>
    <w:p w14:paraId="1A1F7883" w14:textId="77777777" w:rsidR="00455375" w:rsidRDefault="00455375"/>
    <w:sectPr w:rsidR="00455375" w:rsidSect="00AA5BF8">
      <w:footerReference w:type="default" r:id="rId6"/>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65BF3" w14:textId="77777777" w:rsidR="00AA5BF8" w:rsidRDefault="00AA5BF8" w:rsidP="00AA5BF8">
      <w:pPr>
        <w:spacing w:after="0" w:line="240" w:lineRule="auto"/>
      </w:pPr>
      <w:r>
        <w:separator/>
      </w:r>
    </w:p>
  </w:endnote>
  <w:endnote w:type="continuationSeparator" w:id="0">
    <w:p w14:paraId="2BFD5ABB" w14:textId="77777777" w:rsidR="00AA5BF8" w:rsidRDefault="00AA5BF8" w:rsidP="00AA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30434534"/>
      <w:docPartObj>
        <w:docPartGallery w:val="Page Numbers (Bottom of Page)"/>
        <w:docPartUnique/>
      </w:docPartObj>
    </w:sdtPr>
    <w:sdtEndPr>
      <w:rPr>
        <w:noProof/>
      </w:rPr>
    </w:sdtEndPr>
    <w:sdtContent>
      <w:p w14:paraId="7DC27CE5" w14:textId="58AB9C33" w:rsidR="00AA5BF8" w:rsidRPr="00AA5BF8" w:rsidRDefault="00AA5BF8">
        <w:pPr>
          <w:pStyle w:val="Footer"/>
          <w:jc w:val="center"/>
          <w:rPr>
            <w:rFonts w:ascii="Times New Roman" w:hAnsi="Times New Roman" w:cs="Times New Roman"/>
            <w:sz w:val="24"/>
            <w:szCs w:val="24"/>
          </w:rPr>
        </w:pPr>
        <w:r w:rsidRPr="00AA5BF8">
          <w:rPr>
            <w:rFonts w:ascii="Times New Roman" w:hAnsi="Times New Roman" w:cs="Times New Roman"/>
            <w:sz w:val="24"/>
            <w:szCs w:val="24"/>
          </w:rPr>
          <w:fldChar w:fldCharType="begin"/>
        </w:r>
        <w:r w:rsidRPr="00AA5BF8">
          <w:rPr>
            <w:rFonts w:ascii="Times New Roman" w:hAnsi="Times New Roman" w:cs="Times New Roman"/>
            <w:sz w:val="24"/>
            <w:szCs w:val="24"/>
          </w:rPr>
          <w:instrText xml:space="preserve"> PAGE   \* MERGEFORMAT </w:instrText>
        </w:r>
        <w:r w:rsidRPr="00AA5BF8">
          <w:rPr>
            <w:rFonts w:ascii="Times New Roman" w:hAnsi="Times New Roman" w:cs="Times New Roman"/>
            <w:sz w:val="24"/>
            <w:szCs w:val="24"/>
          </w:rPr>
          <w:fldChar w:fldCharType="separate"/>
        </w:r>
        <w:r w:rsidRPr="00AA5BF8">
          <w:rPr>
            <w:rFonts w:ascii="Times New Roman" w:hAnsi="Times New Roman" w:cs="Times New Roman"/>
            <w:noProof/>
            <w:sz w:val="24"/>
            <w:szCs w:val="24"/>
          </w:rPr>
          <w:t>2</w:t>
        </w:r>
        <w:r w:rsidRPr="00AA5BF8">
          <w:rPr>
            <w:rFonts w:ascii="Times New Roman" w:hAnsi="Times New Roman" w:cs="Times New Roman"/>
            <w:noProof/>
            <w:sz w:val="24"/>
            <w:szCs w:val="24"/>
          </w:rPr>
          <w:fldChar w:fldCharType="end"/>
        </w:r>
      </w:p>
    </w:sdtContent>
  </w:sdt>
  <w:p w14:paraId="28195847" w14:textId="77777777" w:rsidR="00AA5BF8" w:rsidRPr="00AA5BF8" w:rsidRDefault="00AA5BF8">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9B181" w14:textId="77777777" w:rsidR="00AA5BF8" w:rsidRDefault="00AA5BF8" w:rsidP="00AA5BF8">
      <w:pPr>
        <w:spacing w:after="0" w:line="240" w:lineRule="auto"/>
      </w:pPr>
      <w:r>
        <w:separator/>
      </w:r>
    </w:p>
  </w:footnote>
  <w:footnote w:type="continuationSeparator" w:id="0">
    <w:p w14:paraId="4E73D63A" w14:textId="77777777" w:rsidR="00AA5BF8" w:rsidRDefault="00AA5BF8" w:rsidP="00AA5B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F8"/>
    <w:rsid w:val="00216A91"/>
    <w:rsid w:val="00376F99"/>
    <w:rsid w:val="00455375"/>
    <w:rsid w:val="006C7025"/>
    <w:rsid w:val="00731CEF"/>
    <w:rsid w:val="008B0A1B"/>
    <w:rsid w:val="008B6B53"/>
    <w:rsid w:val="00AA5BF8"/>
    <w:rsid w:val="00D12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67C06"/>
  <w15:chartTrackingRefBased/>
  <w15:docId w15:val="{14E0C531-4188-4CDA-B8E7-279F6D58F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B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BF8"/>
  </w:style>
  <w:style w:type="paragraph" w:styleId="Footer">
    <w:name w:val="footer"/>
    <w:basedOn w:val="Normal"/>
    <w:link w:val="FooterChar"/>
    <w:uiPriority w:val="99"/>
    <w:unhideWhenUsed/>
    <w:rsid w:val="00AA5B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Works of Rev. John Newton</dc:title>
  <dc:subject/>
  <dc:creator>John Newton</dc:creator>
  <cp:keywords>John Newton, evangelical, letter, minister, church of england, 18th century</cp:keywords>
  <dc:description>2 letters to Miss P. 1776AD.</dc:description>
  <cp:lastModifiedBy>Ray John</cp:lastModifiedBy>
  <cp:revision>3</cp:revision>
  <cp:lastPrinted>2022-04-02T13:47:00Z</cp:lastPrinted>
  <dcterms:created xsi:type="dcterms:W3CDTF">2022-04-02T13:47:00Z</dcterms:created>
  <dcterms:modified xsi:type="dcterms:W3CDTF">2022-04-02T13:48:00Z</dcterms:modified>
</cp:coreProperties>
</file>