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8A9" w:rsidRPr="005048A9" w:rsidRDefault="005048A9" w:rsidP="005048A9">
      <w:pPr>
        <w:keepNext/>
        <w:keepLines/>
        <w:widowControl/>
        <w:spacing w:line="480" w:lineRule="auto"/>
        <w:jc w:val="center"/>
        <w:outlineLvl w:val="0"/>
        <w:rPr>
          <w:rFonts w:ascii="Times New Roman" w:eastAsia="Times New Roman" w:hAnsi="Times New Roman" w:cs="Times New Roman"/>
          <w:b/>
          <w:bCs/>
          <w:color w:val="auto"/>
          <w:sz w:val="32"/>
          <w:szCs w:val="32"/>
          <w:lang w:eastAsia="en-GB" w:bidi="ar-SA"/>
        </w:rPr>
      </w:pPr>
      <w:r w:rsidRPr="005048A9">
        <w:rPr>
          <w:rFonts w:ascii="Times New Roman" w:eastAsia="Times New Roman" w:hAnsi="Times New Roman" w:cs="Times New Roman"/>
          <w:b/>
          <w:bCs/>
          <w:sz w:val="32"/>
          <w:szCs w:val="32"/>
          <w:shd w:val="clear" w:color="auto" w:fill="FFFFFF"/>
          <w:lang w:bidi="ar-SA"/>
        </w:rPr>
        <w:t>MESSIAH;</w:t>
      </w:r>
    </w:p>
    <w:p w:rsidR="005048A9" w:rsidRPr="005048A9" w:rsidRDefault="005048A9" w:rsidP="005048A9">
      <w:pPr>
        <w:widowControl/>
        <w:spacing w:line="480" w:lineRule="auto"/>
        <w:jc w:val="center"/>
        <w:rPr>
          <w:rFonts w:ascii="Times New Roman" w:eastAsia="Times New Roman" w:hAnsi="Times New Roman" w:cs="Times New Roman"/>
          <w:color w:val="auto"/>
          <w:sz w:val="16"/>
          <w:szCs w:val="16"/>
          <w:lang w:eastAsia="en-GB" w:bidi="ar-SA"/>
        </w:rPr>
      </w:pPr>
      <w:r w:rsidRPr="005048A9">
        <w:rPr>
          <w:rFonts w:ascii="Times New Roman" w:eastAsia="Times New Roman" w:hAnsi="Times New Roman" w:cs="Times New Roman"/>
          <w:sz w:val="16"/>
          <w:szCs w:val="16"/>
          <w:shd w:val="clear" w:color="auto" w:fill="FFFFFF"/>
          <w:lang w:bidi="ar-SA"/>
        </w:rPr>
        <w:t>OR</w:t>
      </w:r>
    </w:p>
    <w:p w:rsidR="005048A9" w:rsidRPr="005048A9" w:rsidRDefault="005048A9" w:rsidP="005048A9">
      <w:pPr>
        <w:keepNext/>
        <w:keepLines/>
        <w:widowControl/>
        <w:spacing w:line="480" w:lineRule="auto"/>
        <w:jc w:val="center"/>
        <w:outlineLvl w:val="2"/>
        <w:rPr>
          <w:rFonts w:ascii="Times New Roman" w:eastAsia="Times New Roman" w:hAnsi="Times New Roman" w:cs="Times New Roman"/>
          <w:b/>
          <w:bCs/>
          <w:color w:val="auto"/>
          <w:lang w:eastAsia="en-GB" w:bidi="ar-SA"/>
        </w:rPr>
      </w:pPr>
      <w:r w:rsidRPr="005048A9">
        <w:rPr>
          <w:rFonts w:ascii="Times New Roman" w:eastAsia="Times New Roman" w:hAnsi="Times New Roman" w:cs="Times New Roman"/>
          <w:b/>
          <w:bCs/>
          <w:shd w:val="clear" w:color="auto" w:fill="FFFFFF"/>
          <w:lang w:bidi="ar-SA"/>
        </w:rPr>
        <w:t>FIFTY EXPOSITORY DISCOURSES</w:t>
      </w:r>
    </w:p>
    <w:p w:rsidR="005048A9" w:rsidRPr="005048A9" w:rsidRDefault="005048A9" w:rsidP="005048A9">
      <w:pPr>
        <w:widowControl/>
        <w:spacing w:line="480" w:lineRule="auto"/>
        <w:jc w:val="center"/>
        <w:rPr>
          <w:rFonts w:ascii="Times New Roman" w:eastAsia="Times New Roman" w:hAnsi="Times New Roman" w:cs="Times New Roman"/>
          <w:color w:val="auto"/>
          <w:sz w:val="16"/>
          <w:szCs w:val="16"/>
          <w:lang w:eastAsia="en-GB" w:bidi="ar-SA"/>
        </w:rPr>
      </w:pPr>
      <w:r w:rsidRPr="005048A9">
        <w:rPr>
          <w:rFonts w:ascii="Times New Roman" w:eastAsia="Times New Roman" w:hAnsi="Times New Roman" w:cs="Times New Roman"/>
          <w:sz w:val="16"/>
          <w:szCs w:val="16"/>
          <w:shd w:val="clear" w:color="auto" w:fill="FFFFFF"/>
          <w:lang w:bidi="ar-SA"/>
        </w:rPr>
        <w:t>ON THE SERIES OF</w:t>
      </w:r>
    </w:p>
    <w:p w:rsidR="005048A9" w:rsidRPr="005048A9" w:rsidRDefault="005048A9" w:rsidP="005048A9">
      <w:pPr>
        <w:keepNext/>
        <w:keepLines/>
        <w:widowControl/>
        <w:spacing w:line="480" w:lineRule="auto"/>
        <w:jc w:val="center"/>
        <w:outlineLvl w:val="2"/>
        <w:rPr>
          <w:rFonts w:ascii="Times New Roman" w:eastAsia="Times New Roman" w:hAnsi="Times New Roman" w:cs="Times New Roman"/>
          <w:b/>
          <w:bCs/>
          <w:color w:val="auto"/>
          <w:sz w:val="16"/>
          <w:szCs w:val="16"/>
          <w:lang w:eastAsia="en-GB" w:bidi="ar-SA"/>
        </w:rPr>
      </w:pPr>
      <w:r w:rsidRPr="005048A9">
        <w:rPr>
          <w:rFonts w:ascii="Times New Roman" w:eastAsia="Times New Roman" w:hAnsi="Times New Roman" w:cs="Times New Roman"/>
          <w:b/>
          <w:bCs/>
          <w:sz w:val="16"/>
          <w:szCs w:val="16"/>
          <w:shd w:val="clear" w:color="auto" w:fill="FFFFFF"/>
          <w:lang w:bidi="ar-SA"/>
        </w:rPr>
        <w:t>SCRIPTURAL PASSAGES</w:t>
      </w:r>
    </w:p>
    <w:p w:rsidR="005048A9" w:rsidRPr="005048A9" w:rsidRDefault="005048A9" w:rsidP="005048A9">
      <w:pPr>
        <w:widowControl/>
        <w:spacing w:line="480" w:lineRule="auto"/>
        <w:jc w:val="center"/>
        <w:rPr>
          <w:rFonts w:ascii="Times New Roman" w:eastAsia="Times New Roman" w:hAnsi="Times New Roman" w:cs="Times New Roman"/>
          <w:color w:val="auto"/>
          <w:sz w:val="16"/>
          <w:szCs w:val="16"/>
          <w:lang w:eastAsia="en-GB" w:bidi="ar-SA"/>
        </w:rPr>
      </w:pPr>
      <w:r w:rsidRPr="005048A9">
        <w:rPr>
          <w:rFonts w:ascii="Times New Roman" w:eastAsia="Times New Roman" w:hAnsi="Times New Roman" w:cs="Times New Roman"/>
          <w:sz w:val="16"/>
          <w:szCs w:val="16"/>
          <w:shd w:val="clear" w:color="auto" w:fill="FFFFFF"/>
          <w:lang w:bidi="ar-SA"/>
        </w:rPr>
        <w:t>WHICH FORM THE SUBJECT OF HANDEL’S CE</w:t>
      </w:r>
      <w:r w:rsidR="009420E4">
        <w:rPr>
          <w:rFonts w:ascii="Times New Roman" w:eastAsia="Times New Roman" w:hAnsi="Times New Roman" w:cs="Times New Roman"/>
          <w:sz w:val="16"/>
          <w:szCs w:val="16"/>
          <w:shd w:val="clear" w:color="auto" w:fill="FFFFFF"/>
          <w:lang w:bidi="ar-SA"/>
        </w:rPr>
        <w:t>L</w:t>
      </w:r>
      <w:r w:rsidRPr="005048A9">
        <w:rPr>
          <w:rFonts w:ascii="Times New Roman" w:eastAsia="Times New Roman" w:hAnsi="Times New Roman" w:cs="Times New Roman"/>
          <w:sz w:val="16"/>
          <w:szCs w:val="16"/>
          <w:shd w:val="clear" w:color="auto" w:fill="FFFFFF"/>
          <w:lang w:bidi="ar-SA"/>
        </w:rPr>
        <w:t>EBRATED</w:t>
      </w:r>
    </w:p>
    <w:p w:rsidR="005048A9" w:rsidRPr="005048A9" w:rsidRDefault="005048A9" w:rsidP="005048A9">
      <w:pPr>
        <w:keepNext/>
        <w:keepLines/>
        <w:widowControl/>
        <w:spacing w:line="480" w:lineRule="auto"/>
        <w:jc w:val="center"/>
        <w:outlineLvl w:val="1"/>
        <w:rPr>
          <w:rFonts w:ascii="Times New Roman" w:eastAsia="Times New Roman" w:hAnsi="Times New Roman" w:cs="Times New Roman"/>
          <w:b/>
          <w:bCs/>
          <w:color w:val="auto"/>
          <w:spacing w:val="30"/>
          <w:sz w:val="28"/>
          <w:szCs w:val="28"/>
          <w:lang w:eastAsia="en-GB" w:bidi="ar-SA"/>
        </w:rPr>
      </w:pPr>
      <w:r w:rsidRPr="005048A9">
        <w:rPr>
          <w:rFonts w:ascii="Times New Roman" w:eastAsia="Times New Roman" w:hAnsi="Times New Roman" w:cs="Times New Roman"/>
          <w:b/>
          <w:bCs/>
          <w:spacing w:val="30"/>
          <w:sz w:val="28"/>
          <w:szCs w:val="28"/>
          <w:shd w:val="clear" w:color="auto" w:fill="FFFFFF"/>
          <w:lang w:bidi="ar-SA"/>
        </w:rPr>
        <w:t>ORATORIO</w:t>
      </w:r>
    </w:p>
    <w:p w:rsidR="005048A9" w:rsidRPr="005048A9" w:rsidRDefault="005048A9" w:rsidP="005048A9">
      <w:pPr>
        <w:widowControl/>
        <w:spacing w:line="480" w:lineRule="auto"/>
        <w:jc w:val="center"/>
        <w:rPr>
          <w:rFonts w:ascii="Times New Roman" w:eastAsia="Times New Roman" w:hAnsi="Times New Roman" w:cs="Times New Roman"/>
          <w:color w:val="auto"/>
          <w:sz w:val="20"/>
          <w:szCs w:val="20"/>
          <w:lang w:eastAsia="en-GB" w:bidi="ar-SA"/>
        </w:rPr>
      </w:pPr>
      <w:r w:rsidRPr="005048A9">
        <w:rPr>
          <w:rFonts w:ascii="Times New Roman" w:eastAsia="Times New Roman" w:hAnsi="Times New Roman" w:cs="Times New Roman"/>
          <w:sz w:val="20"/>
          <w:szCs w:val="20"/>
          <w:shd w:val="clear" w:color="auto" w:fill="FFFFFF"/>
          <w:lang w:bidi="ar-SA"/>
        </w:rPr>
        <w:t>OF THAT NAME,</w:t>
      </w:r>
    </w:p>
    <w:p w:rsidR="005048A9" w:rsidRPr="005048A9" w:rsidRDefault="005048A9" w:rsidP="005048A9">
      <w:pPr>
        <w:widowControl/>
        <w:spacing w:line="480" w:lineRule="auto"/>
        <w:jc w:val="center"/>
        <w:rPr>
          <w:rFonts w:ascii="Times New Roman" w:eastAsia="Times New Roman" w:hAnsi="Times New Roman" w:cs="Times New Roman"/>
          <w:color w:val="auto"/>
          <w:sz w:val="16"/>
          <w:szCs w:val="16"/>
          <w:lang w:eastAsia="en-GB" w:bidi="ar-SA"/>
        </w:rPr>
      </w:pPr>
      <w:r w:rsidRPr="005048A9">
        <w:rPr>
          <w:rFonts w:ascii="Times New Roman" w:eastAsia="Times New Roman" w:hAnsi="Times New Roman" w:cs="Times New Roman"/>
          <w:sz w:val="16"/>
          <w:szCs w:val="16"/>
          <w:shd w:val="clear" w:color="auto" w:fill="FFFFFF"/>
          <w:lang w:bidi="ar-SA"/>
        </w:rPr>
        <w:t>PREACHED IN THE YEARS 1784 AND 1785,</w:t>
      </w:r>
    </w:p>
    <w:p w:rsidR="005048A9" w:rsidRPr="005048A9" w:rsidRDefault="005048A9" w:rsidP="005048A9">
      <w:pPr>
        <w:widowControl/>
        <w:spacing w:line="480" w:lineRule="auto"/>
        <w:jc w:val="center"/>
        <w:rPr>
          <w:rFonts w:ascii="Times New Roman" w:eastAsia="Times New Roman" w:hAnsi="Times New Roman" w:cs="Times New Roman"/>
          <w:color w:val="auto"/>
          <w:sz w:val="16"/>
          <w:szCs w:val="16"/>
          <w:lang w:eastAsia="en-GB" w:bidi="ar-SA"/>
        </w:rPr>
      </w:pPr>
      <w:r w:rsidRPr="005048A9">
        <w:rPr>
          <w:rFonts w:ascii="Times New Roman" w:eastAsia="Times New Roman" w:hAnsi="Times New Roman" w:cs="Times New Roman"/>
          <w:sz w:val="16"/>
          <w:szCs w:val="16"/>
          <w:shd w:val="clear" w:color="auto" w:fill="FFFFFF"/>
          <w:lang w:bidi="ar-SA"/>
        </w:rPr>
        <w:t>IN THE</w:t>
      </w:r>
    </w:p>
    <w:p w:rsidR="005048A9" w:rsidRPr="005048A9" w:rsidRDefault="005048A9" w:rsidP="005048A9">
      <w:pPr>
        <w:widowControl/>
        <w:spacing w:line="480" w:lineRule="auto"/>
        <w:jc w:val="center"/>
        <w:rPr>
          <w:rFonts w:ascii="Times New Roman" w:eastAsia="Times New Roman" w:hAnsi="Times New Roman" w:cs="Times New Roman"/>
          <w:b/>
          <w:bCs/>
          <w:color w:val="auto"/>
          <w:sz w:val="16"/>
          <w:szCs w:val="16"/>
          <w:lang w:eastAsia="en-GB" w:bidi="ar-SA"/>
        </w:rPr>
      </w:pPr>
      <w:r w:rsidRPr="005048A9">
        <w:rPr>
          <w:rFonts w:ascii="Times New Roman" w:eastAsia="Times New Roman" w:hAnsi="Times New Roman" w:cs="Times New Roman"/>
          <w:b/>
          <w:bCs/>
          <w:sz w:val="16"/>
          <w:szCs w:val="16"/>
          <w:shd w:val="clear" w:color="auto" w:fill="FFFFFF"/>
          <w:lang w:bidi="ar-SA"/>
        </w:rPr>
        <w:t>PARISH CHURCH OF ST. MARY WOOLNOTH,</w:t>
      </w:r>
    </w:p>
    <w:p w:rsidR="005048A9" w:rsidRPr="005048A9" w:rsidRDefault="005048A9" w:rsidP="005048A9">
      <w:pPr>
        <w:widowControl/>
        <w:spacing w:line="480" w:lineRule="auto"/>
        <w:jc w:val="center"/>
        <w:rPr>
          <w:rFonts w:ascii="Times New Roman" w:eastAsia="Times New Roman" w:hAnsi="Times New Roman" w:cs="Times New Roman"/>
          <w:color w:val="auto"/>
          <w:sz w:val="16"/>
          <w:szCs w:val="16"/>
          <w:lang w:eastAsia="en-GB" w:bidi="ar-SA"/>
        </w:rPr>
      </w:pPr>
      <w:r w:rsidRPr="005048A9">
        <w:rPr>
          <w:rFonts w:ascii="Times New Roman" w:eastAsia="Times New Roman" w:hAnsi="Times New Roman" w:cs="Times New Roman"/>
          <w:sz w:val="16"/>
          <w:szCs w:val="16"/>
          <w:shd w:val="clear" w:color="auto" w:fill="FFFFFF"/>
          <w:lang w:bidi="ar-SA"/>
        </w:rPr>
        <w:t>LOMBARD STREET,</w:t>
      </w:r>
    </w:p>
    <w:p w:rsidR="005048A9" w:rsidRPr="005048A9" w:rsidRDefault="005048A9" w:rsidP="005048A9">
      <w:pPr>
        <w:widowControl/>
        <w:spacing w:line="480" w:lineRule="auto"/>
        <w:jc w:val="center"/>
        <w:rPr>
          <w:rFonts w:ascii="Times New Roman" w:eastAsia="Times New Roman" w:hAnsi="Times New Roman" w:cs="Times New Roman"/>
          <w:sz w:val="18"/>
          <w:szCs w:val="18"/>
          <w:shd w:val="clear" w:color="auto" w:fill="FFFFFF"/>
          <w:lang w:bidi="ar-SA"/>
        </w:rPr>
      </w:pPr>
      <w:r w:rsidRPr="005048A9">
        <w:rPr>
          <w:rFonts w:ascii="Times New Roman" w:eastAsia="Times New Roman" w:hAnsi="Times New Roman" w:cs="Times New Roman"/>
          <w:sz w:val="18"/>
          <w:szCs w:val="18"/>
          <w:shd w:val="clear" w:color="auto" w:fill="FFFFFF"/>
          <w:lang w:bidi="ar-SA"/>
        </w:rPr>
        <w:t>LONDON.</w:t>
      </w:r>
    </w:p>
    <w:p w:rsidR="005048A9" w:rsidRPr="005048A9" w:rsidRDefault="005048A9" w:rsidP="005048A9">
      <w:pPr>
        <w:widowControl/>
        <w:spacing w:line="480" w:lineRule="auto"/>
        <w:jc w:val="center"/>
        <w:rPr>
          <w:rFonts w:ascii="Times New Roman" w:eastAsia="Times New Roman" w:hAnsi="Times New Roman" w:cs="Times New Roman"/>
          <w:color w:val="auto"/>
          <w:sz w:val="18"/>
          <w:szCs w:val="18"/>
          <w:lang w:eastAsia="en-GB" w:bidi="ar-SA"/>
        </w:rPr>
      </w:pPr>
    </w:p>
    <w:p w:rsidR="005048A9" w:rsidRPr="005048A9" w:rsidRDefault="005048A9" w:rsidP="005048A9">
      <w:pPr>
        <w:widowControl/>
        <w:spacing w:line="480" w:lineRule="auto"/>
        <w:jc w:val="center"/>
        <w:rPr>
          <w:rFonts w:ascii="Times New Roman" w:eastAsia="Times New Roman" w:hAnsi="Times New Roman" w:cs="Times New Roman"/>
          <w:color w:val="auto"/>
          <w:sz w:val="20"/>
          <w:szCs w:val="20"/>
          <w:lang w:eastAsia="en-GB" w:bidi="ar-SA"/>
        </w:rPr>
      </w:pPr>
      <w:r w:rsidRPr="005048A9">
        <w:rPr>
          <w:rFonts w:ascii="Times New Roman" w:eastAsia="Times New Roman" w:hAnsi="Times New Roman" w:cs="Times New Roman"/>
          <w:sz w:val="20"/>
          <w:szCs w:val="20"/>
          <w:shd w:val="clear" w:color="auto" w:fill="FFFFFF"/>
          <w:lang w:bidi="ar-SA"/>
        </w:rPr>
        <w:t xml:space="preserve">Ah! </w:t>
      </w:r>
      <w:proofErr w:type="spellStart"/>
      <w:r w:rsidRPr="005048A9">
        <w:rPr>
          <w:rFonts w:ascii="Times New Roman" w:eastAsia="Times New Roman" w:hAnsi="Times New Roman" w:cs="Times New Roman"/>
          <w:sz w:val="20"/>
          <w:szCs w:val="20"/>
          <w:shd w:val="clear" w:color="auto" w:fill="FFFFFF"/>
          <w:lang w:bidi="ar-SA"/>
        </w:rPr>
        <w:t>Tantamne</w:t>
      </w:r>
      <w:proofErr w:type="spellEnd"/>
      <w:r w:rsidRPr="005048A9">
        <w:rPr>
          <w:rFonts w:ascii="Times New Roman" w:eastAsia="Times New Roman" w:hAnsi="Times New Roman" w:cs="Times New Roman"/>
          <w:sz w:val="20"/>
          <w:szCs w:val="20"/>
          <w:shd w:val="clear" w:color="auto" w:fill="FFFFFF"/>
          <w:lang w:bidi="ar-SA"/>
        </w:rPr>
        <w:t xml:space="preserve"> </w:t>
      </w:r>
      <w:proofErr w:type="spellStart"/>
      <w:r w:rsidRPr="005048A9">
        <w:rPr>
          <w:rFonts w:ascii="Times New Roman" w:eastAsia="Times New Roman" w:hAnsi="Times New Roman" w:cs="Times New Roman"/>
          <w:sz w:val="20"/>
          <w:szCs w:val="20"/>
          <w:shd w:val="clear" w:color="auto" w:fill="FFFFFF"/>
          <w:lang w:bidi="ar-SA"/>
        </w:rPr>
        <w:t>rern</w:t>
      </w:r>
      <w:proofErr w:type="spellEnd"/>
      <w:r w:rsidRPr="005048A9">
        <w:rPr>
          <w:rFonts w:ascii="Times New Roman" w:eastAsia="Times New Roman" w:hAnsi="Times New Roman" w:cs="Times New Roman"/>
          <w:sz w:val="20"/>
          <w:szCs w:val="20"/>
          <w:shd w:val="clear" w:color="auto" w:fill="FFFFFF"/>
          <w:lang w:bidi="ar-SA"/>
        </w:rPr>
        <w:t xml:space="preserve">, tam </w:t>
      </w:r>
      <w:proofErr w:type="spellStart"/>
      <w:r w:rsidRPr="005048A9">
        <w:rPr>
          <w:rFonts w:ascii="Times New Roman" w:eastAsia="Times New Roman" w:hAnsi="Times New Roman" w:cs="Times New Roman"/>
          <w:sz w:val="20"/>
          <w:szCs w:val="20"/>
          <w:shd w:val="clear" w:color="auto" w:fill="FFFFFF"/>
          <w:lang w:bidi="ar-SA"/>
        </w:rPr>
        <w:t>negligenter</w:t>
      </w:r>
      <w:proofErr w:type="spellEnd"/>
      <w:r w:rsidRPr="005048A9">
        <w:rPr>
          <w:rFonts w:ascii="Times New Roman" w:eastAsia="Times New Roman" w:hAnsi="Times New Roman" w:cs="Times New Roman"/>
          <w:sz w:val="20"/>
          <w:szCs w:val="20"/>
          <w:shd w:val="clear" w:color="auto" w:fill="FFFFFF"/>
          <w:lang w:bidi="ar-SA"/>
        </w:rPr>
        <w:t xml:space="preserve">, </w:t>
      </w:r>
      <w:proofErr w:type="spellStart"/>
      <w:r w:rsidRPr="005048A9">
        <w:rPr>
          <w:rFonts w:ascii="Times New Roman" w:eastAsia="Times New Roman" w:hAnsi="Times New Roman" w:cs="Times New Roman"/>
          <w:sz w:val="20"/>
          <w:szCs w:val="20"/>
          <w:shd w:val="clear" w:color="auto" w:fill="FFFFFF"/>
          <w:lang w:bidi="ar-SA"/>
        </w:rPr>
        <w:t>agere</w:t>
      </w:r>
      <w:proofErr w:type="spellEnd"/>
      <w:r w:rsidRPr="005048A9">
        <w:rPr>
          <w:rFonts w:ascii="Times New Roman" w:eastAsia="Times New Roman" w:hAnsi="Times New Roman" w:cs="Times New Roman"/>
          <w:sz w:val="20"/>
          <w:szCs w:val="20"/>
          <w:shd w:val="clear" w:color="auto" w:fill="FFFFFF"/>
          <w:lang w:bidi="ar-SA"/>
        </w:rPr>
        <w:t xml:space="preserve">! </w:t>
      </w:r>
      <w:r w:rsidRPr="005048A9">
        <w:rPr>
          <w:rFonts w:ascii="Times New Roman" w:eastAsia="Times New Roman" w:hAnsi="Times New Roman" w:cs="Times New Roman"/>
          <w:smallCaps/>
          <w:sz w:val="20"/>
          <w:szCs w:val="20"/>
          <w:shd w:val="clear" w:color="auto" w:fill="FFFFFF"/>
          <w:lang w:bidi="ar-SA"/>
        </w:rPr>
        <w:t>Ter.</w:t>
      </w:r>
    </w:p>
    <w:p w:rsidR="005048A9" w:rsidRPr="005048A9" w:rsidRDefault="005048A9" w:rsidP="005048A9">
      <w:pPr>
        <w:widowControl/>
        <w:spacing w:line="480" w:lineRule="auto"/>
        <w:jc w:val="center"/>
        <w:rPr>
          <w:rFonts w:ascii="Times New Roman" w:eastAsia="Times New Roman" w:hAnsi="Times New Roman" w:cs="Times New Roman"/>
          <w:color w:val="auto"/>
          <w:sz w:val="20"/>
          <w:szCs w:val="20"/>
          <w:lang w:eastAsia="en-GB" w:bidi="ar-SA"/>
        </w:rPr>
      </w:pPr>
      <w:r w:rsidRPr="005048A9">
        <w:rPr>
          <w:rFonts w:ascii="Times New Roman" w:eastAsia="Times New Roman" w:hAnsi="Times New Roman" w:cs="Times New Roman"/>
          <w:sz w:val="20"/>
          <w:szCs w:val="20"/>
          <w:shd w:val="clear" w:color="auto" w:fill="FFFFFF"/>
          <w:lang w:bidi="ar-SA"/>
        </w:rPr>
        <w:t>Oh, that they were wise, that they understood this!—</w:t>
      </w:r>
      <w:proofErr w:type="spellStart"/>
      <w:r w:rsidRPr="005048A9">
        <w:rPr>
          <w:rFonts w:ascii="Times New Roman" w:eastAsia="Times New Roman" w:hAnsi="Times New Roman" w:cs="Times New Roman"/>
          <w:smallCaps/>
          <w:sz w:val="20"/>
          <w:szCs w:val="20"/>
          <w:shd w:val="clear" w:color="auto" w:fill="FFFFFF"/>
          <w:lang w:bidi="ar-SA"/>
        </w:rPr>
        <w:t>Deut</w:t>
      </w:r>
      <w:proofErr w:type="spellEnd"/>
      <w:r w:rsidRPr="005048A9">
        <w:rPr>
          <w:rFonts w:ascii="Times New Roman" w:eastAsia="Times New Roman" w:hAnsi="Times New Roman" w:cs="Times New Roman"/>
          <w:smallCaps/>
          <w:sz w:val="20"/>
          <w:szCs w:val="20"/>
          <w:shd w:val="clear" w:color="auto" w:fill="FFFFFF"/>
          <w:lang w:bidi="ar-SA"/>
        </w:rPr>
        <w:t>,</w:t>
      </w:r>
      <w:r w:rsidRPr="005048A9">
        <w:rPr>
          <w:rFonts w:ascii="Times New Roman" w:eastAsia="Times New Roman" w:hAnsi="Times New Roman" w:cs="Times New Roman"/>
          <w:sz w:val="20"/>
          <w:szCs w:val="20"/>
          <w:shd w:val="clear" w:color="auto" w:fill="FFFFFF"/>
          <w:lang w:bidi="ar-SA"/>
        </w:rPr>
        <w:t xml:space="preserve"> xxxii. 29.</w:t>
      </w:r>
    </w:p>
    <w:p w:rsidR="005048A9" w:rsidRPr="005048A9" w:rsidRDefault="005048A9" w:rsidP="005048A9">
      <w:pPr>
        <w:widowControl/>
        <w:spacing w:after="160" w:line="259" w:lineRule="auto"/>
        <w:rPr>
          <w:rFonts w:ascii="Calibri" w:eastAsia="Times New Roman" w:hAnsi="Times New Roman" w:cs="Times New Roman"/>
          <w:color w:val="auto"/>
          <w:sz w:val="22"/>
          <w:szCs w:val="22"/>
          <w:lang w:eastAsia="en-GB" w:bidi="ar-SA"/>
        </w:rPr>
      </w:pPr>
    </w:p>
    <w:p w:rsidR="009420E4" w:rsidRPr="009420E4" w:rsidRDefault="009420E4" w:rsidP="009420E4">
      <w:pPr>
        <w:keepNext/>
        <w:keepLines/>
        <w:spacing w:line="480" w:lineRule="auto"/>
        <w:jc w:val="center"/>
        <w:outlineLvl w:val="1"/>
        <w:rPr>
          <w:rFonts w:ascii="Times New Roman" w:eastAsia="Times New Roman" w:hAnsi="Times New Roman" w:cs="Times New Roman"/>
          <w:b/>
          <w:bCs/>
          <w:color w:val="auto"/>
          <w:sz w:val="21"/>
          <w:szCs w:val="21"/>
          <w:lang w:val="en-US" w:eastAsia="en-GB" w:bidi="ar-SA"/>
        </w:rPr>
      </w:pPr>
      <w:r>
        <w:rPr>
          <w:sz w:val="28"/>
          <w:szCs w:val="28"/>
        </w:rPr>
        <w:br w:type="page"/>
      </w:r>
      <w:r w:rsidRPr="009420E4">
        <w:rPr>
          <w:rFonts w:ascii="Times New Roman" w:eastAsia="Times New Roman" w:hAnsi="Times New Roman" w:cs="Times New Roman"/>
          <w:sz w:val="21"/>
          <w:szCs w:val="21"/>
          <w:lang w:val="en-US" w:bidi="ar-SA"/>
        </w:rPr>
        <w:lastRenderedPageBreak/>
        <w:t>PARISHIONERS OF ST. MARY WOOLNOTII,</w:t>
      </w:r>
    </w:p>
    <w:p w:rsidR="009420E4" w:rsidRPr="009420E4" w:rsidRDefault="009420E4" w:rsidP="009420E4">
      <w:pPr>
        <w:widowControl/>
        <w:spacing w:line="480" w:lineRule="auto"/>
        <w:jc w:val="center"/>
        <w:rPr>
          <w:rFonts w:ascii="Times New Roman" w:eastAsia="Times New Roman" w:hAnsi="Times New Roman" w:cs="Times New Roman"/>
          <w:color w:val="auto"/>
          <w:sz w:val="11"/>
          <w:szCs w:val="11"/>
          <w:lang w:val="en-US" w:eastAsia="en-GB" w:bidi="ar-SA"/>
        </w:rPr>
      </w:pPr>
      <w:r w:rsidRPr="009420E4">
        <w:rPr>
          <w:rFonts w:ascii="Times New Roman" w:eastAsia="Times New Roman" w:hAnsi="Times New Roman" w:cs="Times New Roman"/>
          <w:sz w:val="11"/>
          <w:szCs w:val="11"/>
          <w:lang w:val="en-US" w:bidi="ar-SA"/>
        </w:rPr>
        <w:t>AND</w:t>
      </w:r>
    </w:p>
    <w:p w:rsidR="009420E4" w:rsidRPr="009420E4" w:rsidRDefault="009420E4" w:rsidP="009420E4">
      <w:pPr>
        <w:keepNext/>
        <w:keepLines/>
        <w:widowControl/>
        <w:spacing w:line="480" w:lineRule="auto"/>
        <w:jc w:val="center"/>
        <w:outlineLvl w:val="1"/>
        <w:rPr>
          <w:rFonts w:ascii="Times New Roman" w:eastAsia="Times New Roman" w:hAnsi="Times New Roman" w:cs="Times New Roman"/>
          <w:b/>
          <w:bCs/>
          <w:color w:val="auto"/>
          <w:sz w:val="21"/>
          <w:szCs w:val="21"/>
          <w:lang w:val="en-US" w:eastAsia="en-GB" w:bidi="ar-SA"/>
        </w:rPr>
      </w:pPr>
      <w:r w:rsidRPr="009420E4">
        <w:rPr>
          <w:rFonts w:ascii="Times New Roman" w:eastAsia="Times New Roman" w:hAnsi="Times New Roman" w:cs="Times New Roman"/>
          <w:sz w:val="21"/>
          <w:szCs w:val="21"/>
          <w:lang w:val="en-US" w:bidi="ar-SA"/>
        </w:rPr>
        <w:t>ST. MARY WOOLCHURCH HAW,</w:t>
      </w:r>
    </w:p>
    <w:p w:rsidR="009420E4" w:rsidRPr="009420E4" w:rsidRDefault="009420E4" w:rsidP="009420E4">
      <w:pPr>
        <w:widowControl/>
        <w:spacing w:line="480" w:lineRule="auto"/>
        <w:jc w:val="center"/>
        <w:rPr>
          <w:rFonts w:ascii="Times New Roman" w:eastAsia="Times New Roman" w:hAnsi="Times New Roman" w:cs="Times New Roman"/>
          <w:color w:val="auto"/>
          <w:sz w:val="16"/>
          <w:szCs w:val="16"/>
          <w:lang w:val="en-US" w:eastAsia="en-GB" w:bidi="ar-SA"/>
        </w:rPr>
      </w:pPr>
      <w:r w:rsidRPr="009420E4">
        <w:rPr>
          <w:rFonts w:ascii="Times New Roman" w:eastAsia="Times New Roman" w:hAnsi="Times New Roman" w:cs="Times New Roman"/>
          <w:sz w:val="16"/>
          <w:szCs w:val="16"/>
          <w:lang w:val="en-US" w:bidi="ar-SA"/>
        </w:rPr>
        <w:t>LONDON,</w:t>
      </w:r>
    </w:p>
    <w:p w:rsidR="009420E4" w:rsidRPr="009420E4" w:rsidRDefault="009420E4" w:rsidP="009420E4">
      <w:pPr>
        <w:keepNext/>
        <w:keepLines/>
        <w:widowControl/>
        <w:spacing w:line="480" w:lineRule="auto"/>
        <w:jc w:val="center"/>
        <w:outlineLvl w:val="1"/>
        <w:rPr>
          <w:rFonts w:ascii="Times New Roman" w:eastAsia="Times New Roman" w:hAnsi="Times New Roman" w:cs="Times New Roman"/>
          <w:b/>
          <w:bCs/>
          <w:color w:val="auto"/>
          <w:sz w:val="21"/>
          <w:szCs w:val="21"/>
          <w:lang w:val="en-US" w:eastAsia="en-GB" w:bidi="ar-SA"/>
        </w:rPr>
      </w:pPr>
      <w:r w:rsidRPr="009420E4">
        <w:rPr>
          <w:rFonts w:ascii="Times New Roman" w:eastAsia="Times New Roman" w:hAnsi="Times New Roman" w:cs="Times New Roman"/>
          <w:sz w:val="21"/>
          <w:szCs w:val="21"/>
          <w:lang w:val="en-US" w:bidi="ar-SA"/>
        </w:rPr>
        <w:t>THESE SERMONS</w:t>
      </w:r>
    </w:p>
    <w:p w:rsidR="009420E4" w:rsidRPr="009420E4" w:rsidRDefault="009420E4" w:rsidP="009420E4">
      <w:pPr>
        <w:widowControl/>
        <w:spacing w:line="480" w:lineRule="auto"/>
        <w:jc w:val="center"/>
        <w:rPr>
          <w:rFonts w:ascii="Times New Roman" w:eastAsia="Times New Roman" w:hAnsi="Times New Roman" w:cs="Times New Roman"/>
          <w:color w:val="auto"/>
          <w:sz w:val="11"/>
          <w:szCs w:val="11"/>
          <w:lang w:val="en-US" w:eastAsia="en-GB" w:bidi="ar-SA"/>
        </w:rPr>
      </w:pPr>
      <w:r w:rsidRPr="009420E4">
        <w:rPr>
          <w:rFonts w:ascii="Times New Roman" w:eastAsia="Times New Roman" w:hAnsi="Times New Roman" w:cs="Times New Roman"/>
          <w:sz w:val="11"/>
          <w:szCs w:val="11"/>
          <w:lang w:val="en-US" w:bidi="ar-SA"/>
        </w:rPr>
        <w:t>ON THE</w:t>
      </w:r>
    </w:p>
    <w:p w:rsidR="009420E4" w:rsidRPr="009420E4" w:rsidRDefault="009420E4" w:rsidP="009420E4">
      <w:pPr>
        <w:keepNext/>
        <w:keepLines/>
        <w:widowControl/>
        <w:spacing w:line="480" w:lineRule="auto"/>
        <w:jc w:val="center"/>
        <w:outlineLvl w:val="0"/>
        <w:rPr>
          <w:rFonts w:ascii="Times New Roman" w:eastAsia="Times New Roman" w:hAnsi="Times New Roman" w:cs="Times New Roman"/>
          <w:b/>
          <w:bCs/>
          <w:color w:val="auto"/>
          <w:sz w:val="32"/>
          <w:szCs w:val="32"/>
          <w:lang w:val="en-US" w:eastAsia="en-GB" w:bidi="ar-SA"/>
        </w:rPr>
      </w:pPr>
      <w:r w:rsidRPr="009420E4">
        <w:rPr>
          <w:rFonts w:ascii="Times New Roman" w:eastAsia="Times New Roman" w:hAnsi="Times New Roman" w:cs="Times New Roman"/>
          <w:sz w:val="32"/>
          <w:szCs w:val="32"/>
          <w:lang w:val="en-US" w:bidi="ar-SA"/>
        </w:rPr>
        <w:t>MESSIAH</w:t>
      </w:r>
    </w:p>
    <w:p w:rsidR="009420E4" w:rsidRPr="009420E4" w:rsidRDefault="009420E4" w:rsidP="009420E4">
      <w:pPr>
        <w:widowControl/>
        <w:spacing w:line="480" w:lineRule="auto"/>
        <w:jc w:val="center"/>
        <w:rPr>
          <w:rFonts w:ascii="Times New Roman" w:eastAsia="Times New Roman" w:hAnsi="Times New Roman" w:cs="Times New Roman"/>
          <w:color w:val="auto"/>
          <w:sz w:val="16"/>
          <w:szCs w:val="16"/>
          <w:lang w:val="en-US" w:eastAsia="en-GB" w:bidi="ar-SA"/>
        </w:rPr>
      </w:pPr>
      <w:r w:rsidRPr="009420E4">
        <w:rPr>
          <w:rFonts w:ascii="Times New Roman" w:eastAsia="Times New Roman" w:hAnsi="Times New Roman" w:cs="Times New Roman"/>
          <w:sz w:val="16"/>
          <w:szCs w:val="16"/>
          <w:lang w:val="en-US" w:bidi="ar-SA"/>
        </w:rPr>
        <w:t>ARE AFFECTIONATELY INSCRIBED BY THE</w:t>
      </w:r>
    </w:p>
    <w:p w:rsidR="009420E4" w:rsidRPr="009420E4" w:rsidRDefault="009420E4" w:rsidP="009420E4">
      <w:pPr>
        <w:keepNext/>
        <w:keepLines/>
        <w:widowControl/>
        <w:spacing w:line="480" w:lineRule="auto"/>
        <w:jc w:val="center"/>
        <w:outlineLvl w:val="1"/>
        <w:rPr>
          <w:rFonts w:ascii="Times New Roman" w:eastAsia="Times New Roman" w:hAnsi="Times New Roman" w:cs="Times New Roman"/>
          <w:b/>
          <w:bCs/>
          <w:color w:val="auto"/>
          <w:sz w:val="21"/>
          <w:szCs w:val="21"/>
          <w:lang w:val="en-US" w:eastAsia="en-GB" w:bidi="ar-SA"/>
        </w:rPr>
      </w:pPr>
      <w:r w:rsidRPr="009420E4">
        <w:rPr>
          <w:rFonts w:ascii="Times New Roman" w:eastAsia="Times New Roman" w:hAnsi="Times New Roman" w:cs="Times New Roman"/>
          <w:sz w:val="21"/>
          <w:szCs w:val="21"/>
          <w:lang w:val="en-US" w:bidi="ar-SA"/>
        </w:rPr>
        <w:t>AUTHOR,</w:t>
      </w:r>
    </w:p>
    <w:p w:rsidR="009420E4" w:rsidRPr="009420E4" w:rsidRDefault="009420E4" w:rsidP="009420E4">
      <w:pPr>
        <w:widowControl/>
        <w:spacing w:line="480" w:lineRule="auto"/>
        <w:jc w:val="center"/>
        <w:rPr>
          <w:rFonts w:ascii="Times New Roman" w:eastAsia="Times New Roman" w:hAnsi="Times New Roman" w:cs="Times New Roman"/>
          <w:color w:val="auto"/>
          <w:sz w:val="16"/>
          <w:szCs w:val="16"/>
          <w:lang w:val="en-US" w:eastAsia="en-GB" w:bidi="ar-SA"/>
        </w:rPr>
      </w:pPr>
      <w:r w:rsidRPr="009420E4">
        <w:rPr>
          <w:rFonts w:ascii="Times New Roman" w:eastAsia="Times New Roman" w:hAnsi="Times New Roman" w:cs="Times New Roman"/>
          <w:sz w:val="16"/>
          <w:szCs w:val="16"/>
          <w:lang w:val="en-US" w:bidi="ar-SA"/>
        </w:rPr>
        <w:t>TO REMAIN AS A TESTIMONY OF HIS RESPECT FOR THEIR PERSONS,</w:t>
      </w:r>
    </w:p>
    <w:p w:rsidR="009420E4" w:rsidRDefault="009420E4" w:rsidP="009420E4">
      <w:pPr>
        <w:widowControl/>
        <w:spacing w:line="480" w:lineRule="auto"/>
        <w:jc w:val="center"/>
        <w:rPr>
          <w:rFonts w:ascii="Times New Roman" w:eastAsia="Times New Roman" w:hAnsi="Times New Roman" w:cs="Times New Roman"/>
          <w:sz w:val="16"/>
          <w:szCs w:val="16"/>
          <w:lang w:val="en-US" w:bidi="ar-SA"/>
        </w:rPr>
      </w:pPr>
      <w:r w:rsidRPr="009420E4">
        <w:rPr>
          <w:rFonts w:ascii="Times New Roman" w:eastAsia="Times New Roman" w:hAnsi="Times New Roman" w:cs="Times New Roman"/>
          <w:sz w:val="16"/>
          <w:szCs w:val="16"/>
          <w:lang w:val="en-US" w:bidi="ar-SA"/>
        </w:rPr>
        <w:t xml:space="preserve">AND HIS SOLICITUDE FOR THEIR WELFARE, WHEN HIS PRESENT RELATION TO THEM, </w:t>
      </w:r>
    </w:p>
    <w:p w:rsidR="009420E4" w:rsidRPr="009420E4" w:rsidRDefault="009420E4" w:rsidP="009420E4">
      <w:pPr>
        <w:widowControl/>
        <w:spacing w:line="480" w:lineRule="auto"/>
        <w:jc w:val="center"/>
        <w:rPr>
          <w:rFonts w:ascii="Times New Roman" w:eastAsia="Times New Roman" w:hAnsi="Times New Roman" w:cs="Times New Roman"/>
          <w:color w:val="auto"/>
          <w:sz w:val="16"/>
          <w:szCs w:val="16"/>
          <w:lang w:val="en-US" w:eastAsia="en-GB" w:bidi="ar-SA"/>
        </w:rPr>
      </w:pPr>
      <w:r w:rsidRPr="009420E4">
        <w:rPr>
          <w:rFonts w:ascii="Times New Roman" w:eastAsia="Times New Roman" w:hAnsi="Times New Roman" w:cs="Times New Roman"/>
          <w:sz w:val="16"/>
          <w:szCs w:val="16"/>
          <w:lang w:val="en-US" w:bidi="ar-SA"/>
        </w:rPr>
        <w:t>AS THEIR MINISTER,</w:t>
      </w:r>
      <w:r>
        <w:rPr>
          <w:rFonts w:ascii="Times New Roman" w:eastAsia="Times New Roman" w:hAnsi="Times New Roman" w:cs="Times New Roman"/>
          <w:sz w:val="16"/>
          <w:szCs w:val="16"/>
          <w:lang w:val="en-US" w:bidi="ar-SA"/>
        </w:rPr>
        <w:t xml:space="preserve"> </w:t>
      </w:r>
      <w:r w:rsidRPr="009420E4">
        <w:rPr>
          <w:rFonts w:ascii="Times New Roman" w:eastAsia="Times New Roman" w:hAnsi="Times New Roman" w:cs="Times New Roman"/>
          <w:sz w:val="16"/>
          <w:szCs w:val="16"/>
          <w:lang w:val="en-US" w:bidi="ar-SA"/>
        </w:rPr>
        <w:t>SHALL BE DISSOLVED.</w:t>
      </w:r>
    </w:p>
    <w:p w:rsidR="009420E4" w:rsidRDefault="009420E4">
      <w:pPr>
        <w:rPr>
          <w:sz w:val="28"/>
          <w:szCs w:val="28"/>
        </w:rPr>
      </w:pPr>
    </w:p>
    <w:p w:rsidR="005048A9" w:rsidRDefault="005048A9">
      <w:pPr>
        <w:rPr>
          <w:rFonts w:ascii="Times New Roman" w:eastAsia="Times New Roman" w:hAnsi="Times New Roman" w:cs="Times New Roman"/>
          <w:sz w:val="28"/>
          <w:szCs w:val="28"/>
        </w:rPr>
      </w:pPr>
    </w:p>
    <w:p w:rsidR="009420E4" w:rsidRDefault="009420E4">
      <w:pPr>
        <w:rPr>
          <w:rFonts w:ascii="Times New Roman" w:eastAsia="Times New Roman" w:hAnsi="Times New Roman" w:cs="Times New Roman"/>
          <w:sz w:val="28"/>
          <w:szCs w:val="28"/>
        </w:rPr>
      </w:pPr>
      <w:r>
        <w:rPr>
          <w:sz w:val="28"/>
          <w:szCs w:val="28"/>
        </w:rPr>
        <w:br w:type="page"/>
      </w:r>
    </w:p>
    <w:p w:rsidR="0061225E" w:rsidRPr="00B968F1" w:rsidRDefault="00E22488" w:rsidP="009369D1">
      <w:pPr>
        <w:pStyle w:val="BodyText"/>
        <w:shd w:val="clear" w:color="auto" w:fill="auto"/>
        <w:spacing w:line="276" w:lineRule="auto"/>
        <w:jc w:val="center"/>
        <w:rPr>
          <w:sz w:val="28"/>
          <w:szCs w:val="28"/>
        </w:rPr>
      </w:pPr>
      <w:r w:rsidRPr="00B968F1">
        <w:rPr>
          <w:sz w:val="28"/>
          <w:szCs w:val="28"/>
        </w:rPr>
        <w:lastRenderedPageBreak/>
        <w:t>SERMON XXII.</w:t>
      </w:r>
    </w:p>
    <w:p w:rsidR="0061225E" w:rsidRPr="00B968F1" w:rsidRDefault="0061225E" w:rsidP="009369D1">
      <w:pPr>
        <w:spacing w:line="276" w:lineRule="auto"/>
        <w:jc w:val="center"/>
        <w:rPr>
          <w:rFonts w:ascii="Times New Roman" w:hAnsi="Times New Roman" w:cs="Times New Roman"/>
          <w:sz w:val="22"/>
          <w:szCs w:val="22"/>
        </w:rPr>
      </w:pPr>
    </w:p>
    <w:p w:rsidR="0061225E" w:rsidRPr="00B968F1" w:rsidRDefault="00E22488" w:rsidP="009369D1">
      <w:pPr>
        <w:pStyle w:val="Bodytext20"/>
        <w:shd w:val="clear" w:color="auto" w:fill="auto"/>
        <w:spacing w:line="276" w:lineRule="auto"/>
        <w:ind w:left="0" w:firstLine="0"/>
        <w:jc w:val="center"/>
        <w:rPr>
          <w:sz w:val="24"/>
          <w:szCs w:val="24"/>
        </w:rPr>
      </w:pPr>
      <w:r w:rsidRPr="00B968F1">
        <w:rPr>
          <w:sz w:val="22"/>
          <w:szCs w:val="22"/>
        </w:rPr>
        <w:t>MESSIAH UNPITIED, AND WITHOUT COMFORTER</w:t>
      </w:r>
      <w:r w:rsidR="009369D1" w:rsidRPr="00B968F1">
        <w:rPr>
          <w:sz w:val="22"/>
          <w:szCs w:val="22"/>
        </w:rPr>
        <w:t>.</w:t>
      </w:r>
    </w:p>
    <w:p w:rsidR="0061225E" w:rsidRPr="00B968F1" w:rsidRDefault="0061225E" w:rsidP="009369D1">
      <w:pPr>
        <w:spacing w:line="276" w:lineRule="auto"/>
        <w:jc w:val="both"/>
        <w:rPr>
          <w:rFonts w:ascii="Times New Roman" w:hAnsi="Times New Roman" w:cs="Times New Roman"/>
        </w:rPr>
      </w:pPr>
    </w:p>
    <w:p w:rsidR="0081563C" w:rsidRDefault="00E22488" w:rsidP="0081563C">
      <w:pPr>
        <w:pStyle w:val="BodyText"/>
        <w:shd w:val="clear" w:color="auto" w:fill="auto"/>
        <w:spacing w:line="276" w:lineRule="auto"/>
        <w:ind w:left="360" w:hanging="360"/>
        <w:rPr>
          <w:i/>
          <w:iCs/>
          <w:sz w:val="24"/>
          <w:szCs w:val="24"/>
        </w:rPr>
      </w:pPr>
      <w:r w:rsidRPr="00B968F1">
        <w:rPr>
          <w:i/>
          <w:iCs/>
          <w:sz w:val="24"/>
          <w:szCs w:val="24"/>
        </w:rPr>
        <w:t>Reproach</w:t>
      </w:r>
      <w:r w:rsidRPr="00B968F1">
        <w:rPr>
          <w:sz w:val="24"/>
          <w:szCs w:val="24"/>
        </w:rPr>
        <w:t xml:space="preserve"> [rebuke] </w:t>
      </w:r>
      <w:r w:rsidRPr="00B968F1">
        <w:rPr>
          <w:i/>
          <w:iCs/>
          <w:sz w:val="24"/>
          <w:szCs w:val="24"/>
        </w:rPr>
        <w:t>hath broken my heart</w:t>
      </w:r>
      <w:r w:rsidR="0081563C">
        <w:rPr>
          <w:i/>
          <w:iCs/>
          <w:sz w:val="24"/>
          <w:szCs w:val="24"/>
        </w:rPr>
        <w:t>,</w:t>
      </w:r>
      <w:r w:rsidRPr="00B968F1">
        <w:rPr>
          <w:i/>
          <w:iCs/>
          <w:sz w:val="24"/>
          <w:szCs w:val="24"/>
        </w:rPr>
        <w:t xml:space="preserve"> I am full of heaviness; and I looked</w:t>
      </w:r>
      <w:r w:rsidR="0081563C">
        <w:rPr>
          <w:i/>
          <w:iCs/>
          <w:sz w:val="24"/>
          <w:szCs w:val="24"/>
        </w:rPr>
        <w:t xml:space="preserve"> for</w:t>
      </w:r>
      <w:r w:rsidRPr="00B968F1">
        <w:rPr>
          <w:i/>
          <w:iCs/>
          <w:sz w:val="24"/>
          <w:szCs w:val="24"/>
        </w:rPr>
        <w:t xml:space="preserve"> some to take pity, but there was none, and for comforters, but I found none. </w:t>
      </w:r>
    </w:p>
    <w:p w:rsidR="0061225E" w:rsidRPr="00B968F1" w:rsidRDefault="00E22488" w:rsidP="0081563C">
      <w:pPr>
        <w:pStyle w:val="BodyText"/>
        <w:shd w:val="clear" w:color="auto" w:fill="auto"/>
        <w:spacing w:line="276" w:lineRule="auto"/>
        <w:ind w:left="360" w:right="360" w:hanging="360"/>
        <w:jc w:val="right"/>
        <w:rPr>
          <w:sz w:val="24"/>
          <w:szCs w:val="24"/>
        </w:rPr>
      </w:pPr>
      <w:r w:rsidRPr="00B968F1">
        <w:rPr>
          <w:smallCaps/>
          <w:sz w:val="24"/>
          <w:szCs w:val="24"/>
        </w:rPr>
        <w:t>Psalm.</w:t>
      </w:r>
      <w:r w:rsidRPr="00B968F1">
        <w:rPr>
          <w:sz w:val="24"/>
          <w:szCs w:val="24"/>
        </w:rPr>
        <w:t xml:space="preserve"> lxix. 20.</w:t>
      </w:r>
    </w:p>
    <w:p w:rsidR="0061225E" w:rsidRPr="00B968F1" w:rsidRDefault="0061225E" w:rsidP="009369D1">
      <w:pPr>
        <w:spacing w:line="276" w:lineRule="auto"/>
        <w:jc w:val="both"/>
        <w:rPr>
          <w:rFonts w:ascii="Times New Roman" w:hAnsi="Times New Roman" w:cs="Times New Roman"/>
        </w:rPr>
      </w:pPr>
    </w:p>
    <w:p w:rsidR="0061225E" w:rsidRPr="00B968F1" w:rsidRDefault="00E22488" w:rsidP="009369D1">
      <w:pPr>
        <w:pStyle w:val="BodyText"/>
        <w:shd w:val="clear" w:color="auto" w:fill="auto"/>
        <w:spacing w:line="276" w:lineRule="auto"/>
        <w:rPr>
          <w:sz w:val="24"/>
          <w:szCs w:val="24"/>
        </w:rPr>
      </w:pPr>
      <w:r w:rsidRPr="00B968F1">
        <w:rPr>
          <w:smallCaps/>
          <w:sz w:val="24"/>
          <w:szCs w:val="24"/>
        </w:rPr>
        <w:t>The</w:t>
      </w:r>
      <w:r w:rsidRPr="00B968F1">
        <w:rPr>
          <w:sz w:val="24"/>
          <w:szCs w:val="24"/>
        </w:rPr>
        <w:t xml:space="preserve"> greatness of suffering cannot be certain</w:t>
      </w:r>
      <w:r w:rsidR="0081563C">
        <w:rPr>
          <w:sz w:val="24"/>
          <w:szCs w:val="24"/>
        </w:rPr>
        <w:t>ly</w:t>
      </w:r>
      <w:r w:rsidRPr="00B968F1">
        <w:rPr>
          <w:sz w:val="24"/>
          <w:szCs w:val="24"/>
        </w:rPr>
        <w:t xml:space="preserve"> estimated by the single consideration of the immediate apparent cause; the impression it actually makes upon the mind of the sufferer must likewise be taken into the account. That which is a heavy trial to one person, may to another be much lighter, and perhaps no trial at all; and a state of outward prosperity in which the eye of a bystander can see nothing wanting to happiness, may be, and I doubt not often is, a state of torment to the pos</w:t>
      </w:r>
      <w:r w:rsidRPr="00B968F1">
        <w:rPr>
          <w:sz w:val="24"/>
          <w:szCs w:val="24"/>
        </w:rPr>
        <w:softHyphen/>
        <w:t>sessor. On the other hand, we know that the consolations with which it has sometimes pleased God to cheer his suffering servants, have enabled them to rejoice in the greatest extremities. They have triumphed upon the rack and while their flesh was consuming by the fire. The Lord has had many followers, who, for his sake, have endured scourgings, and tortures, and terrible deaths, not only without reluctance or dismay, but without a groan. But he himself was terrified, amazed, and filled with anguish, when he suffered for us. Shall we say, The disciples, in such cases, have been superior to their Master, when yet they acknowledged that they de</w:t>
      </w:r>
      <w:r w:rsidRPr="00B968F1">
        <w:rPr>
          <w:sz w:val="24"/>
          <w:szCs w:val="24"/>
        </w:rPr>
        <w:softHyphen/>
        <w:t>rived all their strength and resolution from him</w:t>
      </w:r>
      <w:r w:rsidR="00B968F1" w:rsidRPr="00B968F1">
        <w:rPr>
          <w:sz w:val="24"/>
          <w:szCs w:val="24"/>
        </w:rPr>
        <w:t>?</w:t>
      </w:r>
      <w:r w:rsidRPr="00B968F1">
        <w:rPr>
          <w:sz w:val="24"/>
          <w:szCs w:val="24"/>
        </w:rPr>
        <w:t xml:space="preserve"> This difference cannot be well ac</w:t>
      </w:r>
      <w:r w:rsidRPr="00B968F1">
        <w:rPr>
          <w:sz w:val="24"/>
          <w:szCs w:val="24"/>
        </w:rPr>
        <w:softHyphen/>
        <w:t>counted for by those who deny that his suf</w:t>
      </w:r>
      <w:r w:rsidRPr="00B968F1">
        <w:rPr>
          <w:sz w:val="24"/>
          <w:szCs w:val="24"/>
        </w:rPr>
        <w:softHyphen/>
        <w:t>ferings were a proper atonement for sin, and who can see no other reason for his death, than that by dying he was to seal the truth of his doctrine, and to propose himself to us as an example of constancy and patience. But the great aggravation of Messiah’s sufferings was the suspension of those divine supports which enable his people to endure the sever</w:t>
      </w:r>
      <w:r w:rsidRPr="00B968F1">
        <w:rPr>
          <w:sz w:val="24"/>
          <w:szCs w:val="24"/>
        </w:rPr>
        <w:softHyphen/>
        <w:t>est afflictions to which he calls them. Perhaps some persons who acknowledge our Lord</w:t>
      </w:r>
      <w:r w:rsidR="006D2478">
        <w:rPr>
          <w:sz w:val="24"/>
          <w:szCs w:val="24"/>
        </w:rPr>
        <w:t>’</w:t>
      </w:r>
      <w:r w:rsidRPr="00B968F1">
        <w:rPr>
          <w:sz w:val="24"/>
          <w:szCs w:val="24"/>
        </w:rPr>
        <w:t>s true character, may, upon that ground, think his agonies less insupportable, since he was not a mere man, but God in the human na</w:t>
      </w:r>
      <w:r w:rsidRPr="00B968F1">
        <w:rPr>
          <w:sz w:val="24"/>
          <w:szCs w:val="24"/>
        </w:rPr>
        <w:softHyphen/>
        <w:t>ture. It was indeed the dignity of his per</w:t>
      </w:r>
      <w:r w:rsidRPr="00B968F1">
        <w:rPr>
          <w:sz w:val="24"/>
          <w:szCs w:val="24"/>
        </w:rPr>
        <w:softHyphen/>
        <w:t>son that gave influence and efficacy to all that he did and suffered for sinners. It is</w:t>
      </w:r>
      <w:r w:rsidRPr="00B968F1">
        <w:rPr>
          <w:sz w:val="24"/>
          <w:szCs w:val="24"/>
          <w:vertAlign w:val="superscript"/>
        </w:rPr>
        <w:t xml:space="preserve"> </w:t>
      </w:r>
      <w:r w:rsidRPr="00B968F1">
        <w:rPr>
          <w:sz w:val="24"/>
          <w:szCs w:val="24"/>
        </w:rPr>
        <w:t>likewise true that the weight laid upon him was more than any mere creature could sus</w:t>
      </w:r>
      <w:r w:rsidRPr="00B968F1">
        <w:rPr>
          <w:sz w:val="24"/>
          <w:szCs w:val="24"/>
        </w:rPr>
        <w:softHyphen/>
        <w:t>tain. I would speak with reverence and re</w:t>
      </w:r>
      <w:r w:rsidRPr="00B968F1">
        <w:rPr>
          <w:sz w:val="24"/>
          <w:szCs w:val="24"/>
        </w:rPr>
        <w:softHyphen/>
        <w:t xml:space="preserve">serve upon a point which is too high for our weak minds fully to comprehend; but </w:t>
      </w:r>
      <w:r w:rsidR="006D2478">
        <w:rPr>
          <w:sz w:val="24"/>
          <w:szCs w:val="24"/>
        </w:rPr>
        <w:t>in</w:t>
      </w:r>
      <w:r w:rsidRPr="00B968F1">
        <w:rPr>
          <w:sz w:val="24"/>
          <w:szCs w:val="24"/>
        </w:rPr>
        <w:t xml:space="preserve"> whatever way the nature of man, which he assumed, was upheld by his eternal power and Godhead, we may venture to affirm that</w:t>
      </w:r>
      <w:r w:rsidR="00B968F1">
        <w:rPr>
          <w:sz w:val="24"/>
          <w:szCs w:val="24"/>
        </w:rPr>
        <w:t xml:space="preserve"> </w:t>
      </w:r>
      <w:r w:rsidRPr="00B968F1">
        <w:rPr>
          <w:sz w:val="24"/>
          <w:szCs w:val="24"/>
        </w:rPr>
        <w:t xml:space="preserve">he derived no sensible comfort from it. </w:t>
      </w:r>
      <w:r w:rsidR="00B968F1" w:rsidRPr="00B968F1">
        <w:rPr>
          <w:sz w:val="24"/>
          <w:szCs w:val="24"/>
        </w:rPr>
        <w:t>For we</w:t>
      </w:r>
      <w:r w:rsidRPr="00B968F1">
        <w:rPr>
          <w:sz w:val="24"/>
          <w:szCs w:val="24"/>
        </w:rPr>
        <w:t xml:space="preserve"> have his own testimony, that in this </w:t>
      </w:r>
      <w:r w:rsidR="00B968F1" w:rsidRPr="00B968F1">
        <w:rPr>
          <w:sz w:val="24"/>
          <w:szCs w:val="24"/>
        </w:rPr>
        <w:t>sense God</w:t>
      </w:r>
      <w:r w:rsidRPr="00B968F1">
        <w:rPr>
          <w:sz w:val="24"/>
          <w:szCs w:val="24"/>
        </w:rPr>
        <w:t xml:space="preserve"> had forsaken him. The divine nature could neither bleed nor suffer. He was truly and properly a man</w:t>
      </w:r>
      <w:r w:rsidR="00B968F1" w:rsidRPr="00B968F1">
        <w:rPr>
          <w:sz w:val="24"/>
          <w:szCs w:val="24"/>
        </w:rPr>
        <w:t>;</w:t>
      </w:r>
      <w:r w:rsidRPr="00B968F1">
        <w:rPr>
          <w:sz w:val="24"/>
          <w:szCs w:val="24"/>
        </w:rPr>
        <w:t xml:space="preserve"> and as a man he suf</w:t>
      </w:r>
      <w:r w:rsidRPr="00B968F1">
        <w:rPr>
          <w:sz w:val="24"/>
          <w:szCs w:val="24"/>
        </w:rPr>
        <w:softHyphen/>
        <w:t xml:space="preserve">fered, and he suffered alone. </w:t>
      </w:r>
      <w:r w:rsidRPr="00B968F1">
        <w:rPr>
          <w:sz w:val="24"/>
          <w:szCs w:val="24"/>
        </w:rPr>
        <w:lastRenderedPageBreak/>
        <w:t>Many of his servants have rejoiced while they were tor</w:t>
      </w:r>
      <w:r w:rsidRPr="00B968F1">
        <w:rPr>
          <w:sz w:val="24"/>
          <w:szCs w:val="24"/>
        </w:rPr>
        <w:softHyphen/>
        <w:t>mented, because God overbalanced all they felt with the light of his countenance</w:t>
      </w:r>
      <w:r w:rsidR="00B968F1" w:rsidRPr="00B968F1">
        <w:rPr>
          <w:sz w:val="24"/>
          <w:szCs w:val="24"/>
        </w:rPr>
        <w:t>;</w:t>
      </w:r>
      <w:r w:rsidRPr="00B968F1">
        <w:rPr>
          <w:sz w:val="24"/>
          <w:szCs w:val="24"/>
        </w:rPr>
        <w:t xml:space="preserve"> but the Saviour himself, deprived of this light, experienced, to the uttermost, all that sin de</w:t>
      </w:r>
      <w:r w:rsidRPr="00B968F1">
        <w:rPr>
          <w:sz w:val="24"/>
          <w:szCs w:val="24"/>
        </w:rPr>
        <w:softHyphen/>
        <w:t>served, that was not inconsistent with the per</w:t>
      </w:r>
      <w:r w:rsidRPr="00B968F1">
        <w:rPr>
          <w:sz w:val="24"/>
          <w:szCs w:val="24"/>
        </w:rPr>
        <w:softHyphen/>
        <w:t>fection of his character. My text expresses, so far as human words and ideas can reach, his exquisite distress, when he bore our sins in his own body, upon the tree. Reproach broke his heart, and when he looked for pity and comfort, he found none.</w:t>
      </w:r>
    </w:p>
    <w:p w:rsidR="0061225E" w:rsidRPr="00B968F1" w:rsidRDefault="00E22488" w:rsidP="009369D1">
      <w:pPr>
        <w:pStyle w:val="BodyText"/>
        <w:shd w:val="clear" w:color="auto" w:fill="auto"/>
        <w:spacing w:line="276" w:lineRule="auto"/>
        <w:ind w:firstLine="360"/>
        <w:rPr>
          <w:sz w:val="24"/>
          <w:szCs w:val="24"/>
        </w:rPr>
      </w:pPr>
      <w:r w:rsidRPr="00B968F1">
        <w:rPr>
          <w:sz w:val="24"/>
          <w:szCs w:val="24"/>
        </w:rPr>
        <w:t>I. Reproach hath broken my heart.—We must not confine our thoughts here to the re</w:t>
      </w:r>
      <w:r w:rsidRPr="00B968F1">
        <w:rPr>
          <w:sz w:val="24"/>
          <w:szCs w:val="24"/>
        </w:rPr>
        <w:softHyphen/>
        <w:t xml:space="preserve">proach of his enemies. The passage in the Messiah expresses it agreeably to the version of the Psalms used in our liturgy, </w:t>
      </w:r>
      <w:r w:rsidRPr="00B968F1">
        <w:rPr>
          <w:i/>
          <w:iCs/>
          <w:sz w:val="24"/>
          <w:szCs w:val="24"/>
        </w:rPr>
        <w:t xml:space="preserve">Thy rebuke. </w:t>
      </w:r>
      <w:r w:rsidRPr="00B968F1">
        <w:rPr>
          <w:sz w:val="24"/>
          <w:szCs w:val="24"/>
        </w:rPr>
        <w:t>Though he knew no sin, he was made sin for us</w:t>
      </w:r>
      <w:r w:rsidR="006D2478">
        <w:rPr>
          <w:sz w:val="24"/>
          <w:szCs w:val="24"/>
        </w:rPr>
        <w:t>.</w:t>
      </w:r>
      <w:r w:rsidRPr="00B968F1">
        <w:rPr>
          <w:sz w:val="24"/>
          <w:szCs w:val="24"/>
        </w:rPr>
        <w:t xml:space="preserve"> He was accounted and treated as a sin</w:t>
      </w:r>
      <w:r w:rsidRPr="00B968F1">
        <w:rPr>
          <w:sz w:val="24"/>
          <w:szCs w:val="24"/>
        </w:rPr>
        <w:softHyphen/>
        <w:t>ner. Now a sinner is deservedly the greatest object of contempt in the universe, and in</w:t>
      </w:r>
      <w:r w:rsidRPr="00B968F1">
        <w:rPr>
          <w:sz w:val="24"/>
          <w:szCs w:val="24"/>
        </w:rPr>
        <w:softHyphen/>
        <w:t>deed the only object of deserved contempt. Thus he</w:t>
      </w:r>
      <w:r w:rsidR="006D2478">
        <w:rPr>
          <w:sz w:val="24"/>
          <w:szCs w:val="24"/>
        </w:rPr>
        <w:t xml:space="preserve"> </w:t>
      </w:r>
      <w:r w:rsidRPr="00B968F1">
        <w:rPr>
          <w:sz w:val="24"/>
          <w:szCs w:val="24"/>
        </w:rPr>
        <w:t xml:space="preserve">incurred the reproach of the law and justice of God. The Holy Father, viewing the Son of his love in this light, as charged with the sins of his people, forsook him. God infinitely hates </w:t>
      </w:r>
      <w:r w:rsidR="00B968F1" w:rsidRPr="00B968F1">
        <w:rPr>
          <w:sz w:val="24"/>
          <w:szCs w:val="24"/>
        </w:rPr>
        <w:t>sin and</w:t>
      </w:r>
      <w:r w:rsidRPr="00B968F1">
        <w:rPr>
          <w:sz w:val="24"/>
          <w:szCs w:val="24"/>
        </w:rPr>
        <w:t xml:space="preserve"> will have no fellowship with it; and of this he gave the most awful proof, by forsaking his beloved Son, when he took upon him to answer for the sins of men. Then the sword of the Almighty awoke against him, and he spared him not, Zech. xiii. 7.</w:t>
      </w:r>
    </w:p>
    <w:p w:rsidR="0061225E" w:rsidRPr="00B968F1" w:rsidRDefault="00E22488" w:rsidP="009369D1">
      <w:pPr>
        <w:pStyle w:val="BodyText"/>
        <w:shd w:val="clear" w:color="auto" w:fill="auto"/>
        <w:spacing w:line="276" w:lineRule="auto"/>
        <w:ind w:firstLine="360"/>
        <w:rPr>
          <w:sz w:val="24"/>
          <w:szCs w:val="24"/>
        </w:rPr>
      </w:pPr>
      <w:r w:rsidRPr="00B968F1">
        <w:rPr>
          <w:sz w:val="24"/>
          <w:szCs w:val="24"/>
        </w:rPr>
        <w:t xml:space="preserve">This rebuke broke his heart. Let </w:t>
      </w:r>
      <w:r w:rsidR="00B968F1" w:rsidRPr="00B968F1">
        <w:rPr>
          <w:sz w:val="24"/>
          <w:szCs w:val="24"/>
        </w:rPr>
        <w:t>broken-hearted</w:t>
      </w:r>
      <w:r w:rsidRPr="00B968F1">
        <w:rPr>
          <w:sz w:val="24"/>
          <w:szCs w:val="24"/>
        </w:rPr>
        <w:t xml:space="preserve"> sinners look by faith upon a </w:t>
      </w:r>
      <w:r w:rsidR="00B968F1" w:rsidRPr="00B968F1">
        <w:rPr>
          <w:sz w:val="24"/>
          <w:szCs w:val="24"/>
        </w:rPr>
        <w:t>broken-hearted</w:t>
      </w:r>
      <w:r w:rsidRPr="00B968F1">
        <w:rPr>
          <w:sz w:val="24"/>
          <w:szCs w:val="24"/>
        </w:rPr>
        <w:t xml:space="preserve"> Saviour. The phrase denotes woe and dejection inconceivable, with a failure of all resource. </w:t>
      </w:r>
      <w:r w:rsidR="00B968F1" w:rsidRPr="00B968F1">
        <w:rPr>
          <w:sz w:val="24"/>
          <w:szCs w:val="24"/>
        </w:rPr>
        <w:t>Anything</w:t>
      </w:r>
      <w:r w:rsidRPr="00B968F1">
        <w:rPr>
          <w:sz w:val="24"/>
          <w:szCs w:val="24"/>
        </w:rPr>
        <w:t xml:space="preserve"> may be borne while the spirit, the heart remains firm, but if the heart itself be broken, who can endure.</w:t>
      </w:r>
      <w:r w:rsidR="00B968F1">
        <w:rPr>
          <w:sz w:val="24"/>
          <w:szCs w:val="24"/>
        </w:rPr>
        <w:t xml:space="preserve"> “</w:t>
      </w:r>
      <w:r w:rsidRPr="00B968F1">
        <w:rPr>
          <w:sz w:val="24"/>
          <w:szCs w:val="24"/>
        </w:rPr>
        <w:t>A wounded spirit who can bear?” Proverbs, xviii. 14.</w:t>
      </w:r>
    </w:p>
    <w:p w:rsidR="0061225E" w:rsidRPr="00B968F1" w:rsidRDefault="00E22488" w:rsidP="00B968F1">
      <w:pPr>
        <w:pStyle w:val="BodyText"/>
        <w:shd w:val="clear" w:color="auto" w:fill="auto"/>
        <w:spacing w:line="276" w:lineRule="auto"/>
        <w:ind w:firstLine="360"/>
        <w:rPr>
          <w:sz w:val="24"/>
          <w:szCs w:val="24"/>
        </w:rPr>
      </w:pPr>
      <w:r w:rsidRPr="00B968F1">
        <w:rPr>
          <w:sz w:val="24"/>
          <w:szCs w:val="24"/>
        </w:rPr>
        <w:t>It is not therefore surprising, that he says,</w:t>
      </w:r>
      <w:r w:rsidR="00B968F1">
        <w:rPr>
          <w:sz w:val="24"/>
          <w:szCs w:val="24"/>
        </w:rPr>
        <w:t xml:space="preserve"> “</w:t>
      </w:r>
      <w:r w:rsidRPr="00B968F1">
        <w:rPr>
          <w:sz w:val="24"/>
          <w:szCs w:val="24"/>
        </w:rPr>
        <w:t>I am full of heaviness.” In the evangelists we read, that</w:t>
      </w:r>
      <w:r w:rsidR="00B968F1">
        <w:rPr>
          <w:sz w:val="24"/>
          <w:szCs w:val="24"/>
        </w:rPr>
        <w:t xml:space="preserve"> “</w:t>
      </w:r>
      <w:r w:rsidRPr="00B968F1">
        <w:rPr>
          <w:sz w:val="24"/>
          <w:szCs w:val="24"/>
        </w:rPr>
        <w:t>he began to be sore amazed and very heavy” (Mat. xxvi. 37, 38; Mark xiv. 33)</w:t>
      </w:r>
      <w:r w:rsidR="00B968F1" w:rsidRPr="00B968F1">
        <w:rPr>
          <w:sz w:val="24"/>
          <w:szCs w:val="24"/>
        </w:rPr>
        <w:t>;</w:t>
      </w:r>
      <w:r w:rsidRPr="00B968F1">
        <w:rPr>
          <w:sz w:val="24"/>
          <w:szCs w:val="24"/>
        </w:rPr>
        <w:t xml:space="preserve"> and he said to his disciples,</w:t>
      </w:r>
      <w:r w:rsidR="00B968F1">
        <w:rPr>
          <w:sz w:val="24"/>
          <w:szCs w:val="24"/>
        </w:rPr>
        <w:t xml:space="preserve"> “</w:t>
      </w:r>
      <w:r w:rsidRPr="00B968F1">
        <w:rPr>
          <w:sz w:val="24"/>
          <w:szCs w:val="24"/>
        </w:rPr>
        <w:t>My soul is exceeding sorrowful, even unto death.” The most emphatical words are used to de</w:t>
      </w:r>
      <w:r w:rsidRPr="00B968F1">
        <w:rPr>
          <w:sz w:val="24"/>
          <w:szCs w:val="24"/>
        </w:rPr>
        <w:softHyphen/>
        <w:t>scribe his sensation of the bitter conflict of his soul in the garden of Gethsemane, when as yet the hand of man had not touched him. He began to be amazed or asto</w:t>
      </w:r>
      <w:r w:rsidRPr="00B968F1">
        <w:rPr>
          <w:sz w:val="24"/>
          <w:szCs w:val="24"/>
        </w:rPr>
        <w:softHyphen/>
        <w:t xml:space="preserve">nished. </w:t>
      </w:r>
      <w:r w:rsidR="006D2478">
        <w:rPr>
          <w:sz w:val="24"/>
          <w:szCs w:val="24"/>
        </w:rPr>
        <w:t>[The Greek word]</w:t>
      </w:r>
      <w:r w:rsidRPr="00B968F1">
        <w:rPr>
          <w:sz w:val="24"/>
          <w:szCs w:val="24"/>
        </w:rPr>
        <w:t xml:space="preserve"> properly signifies, to be struck with terror and surprise by some supernatural power, such as Belshazzar felt when he sud</w:t>
      </w:r>
      <w:r w:rsidRPr="00B968F1">
        <w:rPr>
          <w:sz w:val="24"/>
          <w:szCs w:val="24"/>
        </w:rPr>
        <w:softHyphen/>
        <w:t>denly saw the handwriting against him upon the wall (Dan. v. 6)</w:t>
      </w:r>
      <w:r w:rsidR="00B968F1" w:rsidRPr="00B968F1">
        <w:rPr>
          <w:sz w:val="24"/>
          <w:szCs w:val="24"/>
        </w:rPr>
        <w:t>;</w:t>
      </w:r>
      <w:r w:rsidRPr="00B968F1">
        <w:rPr>
          <w:sz w:val="24"/>
          <w:szCs w:val="24"/>
        </w:rPr>
        <w:t xml:space="preserve"> and to be very heavy, sated with grief, full, so as to be</w:t>
      </w:r>
      <w:r w:rsidR="00B968F1">
        <w:rPr>
          <w:sz w:val="24"/>
          <w:szCs w:val="24"/>
        </w:rPr>
        <w:t xml:space="preserve"> </w:t>
      </w:r>
      <w:r w:rsidRPr="00B968F1">
        <w:rPr>
          <w:sz w:val="24"/>
          <w:szCs w:val="24"/>
        </w:rPr>
        <w:t xml:space="preserve">incapable of more. Some critics explain the word, as importing such an oppression of mind as quite unfits a person </w:t>
      </w:r>
      <w:r w:rsidRPr="00B968F1">
        <w:rPr>
          <w:rFonts w:eastAsia="Arial"/>
          <w:sz w:val="24"/>
          <w:szCs w:val="24"/>
        </w:rPr>
        <w:t xml:space="preserve">for </w:t>
      </w:r>
      <w:r w:rsidRPr="00B968F1">
        <w:rPr>
          <w:sz w:val="24"/>
          <w:szCs w:val="24"/>
        </w:rPr>
        <w:t>converse or so</w:t>
      </w:r>
      <w:r w:rsidRPr="00B968F1">
        <w:rPr>
          <w:sz w:val="24"/>
          <w:szCs w:val="24"/>
        </w:rPr>
        <w:softHyphen/>
        <w:t xml:space="preserve">ciety. </w:t>
      </w:r>
      <w:r w:rsidR="006D2478">
        <w:rPr>
          <w:sz w:val="24"/>
          <w:szCs w:val="24"/>
        </w:rPr>
        <w:t>(</w:t>
      </w:r>
      <w:r w:rsidRPr="00B968F1">
        <w:rPr>
          <w:sz w:val="24"/>
          <w:szCs w:val="24"/>
        </w:rPr>
        <w:t>Compare Job xxx. 29.</w:t>
      </w:r>
      <w:r w:rsidR="006D2478">
        <w:rPr>
          <w:sz w:val="24"/>
          <w:szCs w:val="24"/>
        </w:rPr>
        <w:t>)</w:t>
      </w:r>
      <w:r w:rsidRPr="00B968F1">
        <w:rPr>
          <w:sz w:val="24"/>
          <w:szCs w:val="24"/>
        </w:rPr>
        <w:t xml:space="preserve"> He </w:t>
      </w:r>
      <w:r w:rsidR="00B968F1" w:rsidRPr="00B968F1">
        <w:rPr>
          <w:sz w:val="24"/>
          <w:szCs w:val="24"/>
        </w:rPr>
        <w:t>said,</w:t>
      </w:r>
      <w:r w:rsidR="00B968F1">
        <w:rPr>
          <w:sz w:val="24"/>
          <w:szCs w:val="24"/>
        </w:rPr>
        <w:t xml:space="preserve"> “</w:t>
      </w:r>
      <w:r w:rsidRPr="00B968F1">
        <w:rPr>
          <w:sz w:val="24"/>
          <w:szCs w:val="24"/>
        </w:rPr>
        <w:t>My soul is  exceeding sorrowful,”—surrounded, encompassed with sorrows. It is added, he was in an agony (Luke xxii. 44),—a consternation of mind, such as arises from the prospect of some impending, unavoidable evil, like the suspense of marin</w:t>
      </w:r>
      <w:r w:rsidRPr="00B968F1">
        <w:rPr>
          <w:sz w:val="24"/>
          <w:szCs w:val="24"/>
        </w:rPr>
        <w:softHyphen/>
        <w:t>ers upon the point of shipwreck, who tremble equally at the view of the raging waves be</w:t>
      </w:r>
      <w:r w:rsidRPr="00B968F1">
        <w:rPr>
          <w:sz w:val="24"/>
          <w:szCs w:val="24"/>
        </w:rPr>
        <w:softHyphen/>
        <w:t xml:space="preserve">hind them, and the rocky shore before their eyes, on which they expect in </w:t>
      </w:r>
      <w:r w:rsidRPr="00B968F1">
        <w:rPr>
          <w:sz w:val="24"/>
          <w:szCs w:val="24"/>
        </w:rPr>
        <w:lastRenderedPageBreak/>
        <w:t>a few moments to be dashed. The evils he was to bear and to expiate were now collecting to a point, and formed a dark tremendous storm, just ready to break upon his devoted head, and the pro</w:t>
      </w:r>
      <w:r w:rsidRPr="00B968F1">
        <w:rPr>
          <w:sz w:val="24"/>
          <w:szCs w:val="24"/>
        </w:rPr>
        <w:softHyphen/>
        <w:t>spect filled his soul with unutterable horror, so that his sweat was, as it were, great drops of blood falling down to the ground. Many have sweat under extremity of pain or terror, but his agonies, and the effect of them, were peculiar to himself: His sweat was blood.</w:t>
      </w:r>
    </w:p>
    <w:p w:rsidR="0061225E" w:rsidRPr="00B968F1" w:rsidRDefault="00E22488" w:rsidP="009420E4">
      <w:pPr>
        <w:pStyle w:val="BodyText"/>
        <w:shd w:val="clear" w:color="auto" w:fill="auto"/>
        <w:spacing w:line="276" w:lineRule="auto"/>
        <w:ind w:firstLine="360"/>
        <w:rPr>
          <w:sz w:val="24"/>
          <w:szCs w:val="24"/>
        </w:rPr>
      </w:pPr>
      <w:r w:rsidRPr="00B968F1">
        <w:rPr>
          <w:sz w:val="24"/>
          <w:szCs w:val="24"/>
        </w:rPr>
        <w:t>This is not a subject for declamation. It rather becomes us to adore in humble silence the manifestation of the goodness and severity of God (Rom. xi. 22) in the Redeemer’s sufferings, than to indulge conjecture and the flights of imagination. What is expressly re</w:t>
      </w:r>
      <w:r w:rsidRPr="00B968F1">
        <w:rPr>
          <w:sz w:val="24"/>
          <w:szCs w:val="24"/>
        </w:rPr>
        <w:softHyphen/>
        <w:t>vealed we may assert, contemplate, and ad</w:t>
      </w:r>
      <w:r w:rsidRPr="00B968F1">
        <w:rPr>
          <w:sz w:val="24"/>
          <w:szCs w:val="24"/>
        </w:rPr>
        <w:softHyphen/>
        <w:t>mire. His soul w</w:t>
      </w:r>
      <w:r w:rsidR="00500C7F">
        <w:rPr>
          <w:sz w:val="24"/>
          <w:szCs w:val="24"/>
        </w:rPr>
        <w:t>as</w:t>
      </w:r>
      <w:r w:rsidRPr="00B968F1">
        <w:rPr>
          <w:sz w:val="24"/>
          <w:szCs w:val="24"/>
        </w:rPr>
        <w:t xml:space="preserve"> made an offering for sin, Isa. liii. 10. We know but little of the ex</w:t>
      </w:r>
      <w:r w:rsidRPr="00B968F1">
        <w:rPr>
          <w:sz w:val="24"/>
          <w:szCs w:val="24"/>
        </w:rPr>
        <w:softHyphen/>
        <w:t>treme malignity of sin, because we have but faint views of the majesty, holiness, and good</w:t>
      </w:r>
      <w:r w:rsidRPr="00B968F1">
        <w:rPr>
          <w:sz w:val="24"/>
          <w:szCs w:val="24"/>
        </w:rPr>
        <w:softHyphen/>
        <w:t>ness of God, against whom it is committed. Yet a single sin, if clothed with all its aggra</w:t>
      </w:r>
      <w:r w:rsidRPr="00B968F1">
        <w:rPr>
          <w:sz w:val="24"/>
          <w:szCs w:val="24"/>
        </w:rPr>
        <w:softHyphen/>
        <w:t>vations, and the guilt of it brought home with power to the heart, is sufficient to make the sinner a terror to himself. Adam had sinned but once when he lost all comfort and confi</w:t>
      </w:r>
      <w:r w:rsidRPr="00B968F1">
        <w:rPr>
          <w:sz w:val="24"/>
          <w:szCs w:val="24"/>
        </w:rPr>
        <w:softHyphen/>
        <w:t>dence in God, and sought to hide himself. We have but slight thoughts of the extent of sin. Not only positive disobedience, but want of conformity to the law of God, is sin</w:t>
      </w:r>
      <w:r w:rsidRPr="00B968F1">
        <w:rPr>
          <w:sz w:val="24"/>
          <w:szCs w:val="24"/>
        </w:rPr>
        <w:softHyphen/>
        <w:t>ful. Every rising thought which does not comport with that reverence, dependence, and love which is due to God from creatures con</w:t>
      </w:r>
      <w:r w:rsidRPr="00B968F1">
        <w:rPr>
          <w:sz w:val="24"/>
          <w:szCs w:val="24"/>
        </w:rPr>
        <w:softHyphen/>
        <w:t>stituted, furnished, and indebted as we ar</w:t>
      </w:r>
      <w:r w:rsidR="00500C7F">
        <w:rPr>
          <w:sz w:val="24"/>
          <w:szCs w:val="24"/>
        </w:rPr>
        <w:t>e</w:t>
      </w:r>
      <w:r w:rsidRPr="00B968F1">
        <w:rPr>
          <w:sz w:val="24"/>
          <w:szCs w:val="24"/>
        </w:rPr>
        <w:t>, is sinful. The sins of one person in thought, word, and deed, sins of omission and com</w:t>
      </w:r>
      <w:r w:rsidRPr="00B968F1">
        <w:rPr>
          <w:sz w:val="24"/>
          <w:szCs w:val="24"/>
        </w:rPr>
        <w:softHyphen/>
        <w:t>mission, are innumerable. What then is con</w:t>
      </w:r>
      <w:r w:rsidRPr="00B968F1">
        <w:rPr>
          <w:sz w:val="24"/>
          <w:szCs w:val="24"/>
        </w:rPr>
        <w:softHyphen/>
        <w:t>tained in the collective idea, in what the scrip</w:t>
      </w:r>
      <w:r w:rsidRPr="00B968F1">
        <w:rPr>
          <w:sz w:val="24"/>
          <w:szCs w:val="24"/>
        </w:rPr>
        <w:softHyphen/>
        <w:t>ture calls the sin of the world</w:t>
      </w:r>
      <w:r w:rsidR="00B968F1" w:rsidRPr="00B968F1">
        <w:rPr>
          <w:sz w:val="24"/>
          <w:szCs w:val="24"/>
        </w:rPr>
        <w:t>?</w:t>
      </w:r>
      <w:r w:rsidRPr="00B968F1">
        <w:rPr>
          <w:sz w:val="24"/>
          <w:szCs w:val="24"/>
        </w:rPr>
        <w:t xml:space="preserve"> What then must be the atonement, the consideration on the account of which the great God is no less righteous than merciful, in forgiving the sins, which his inviolable truth, and the honour of his government, engage him to punish. And they are punished, though forgiven. They were charged upon Jesus; they exposed him to a rebuke which broke his heart. They filled him with heaviness. When, therefore, we are assured that the justice of God is sa</w:t>
      </w:r>
      <w:r w:rsidRPr="00B968F1">
        <w:rPr>
          <w:sz w:val="24"/>
          <w:szCs w:val="24"/>
        </w:rPr>
        <w:softHyphen/>
        <w:t>tisfied, with respect to every sinner of the race</w:t>
      </w:r>
      <w:r w:rsidR="009420E4">
        <w:rPr>
          <w:sz w:val="24"/>
          <w:szCs w:val="24"/>
        </w:rPr>
        <w:t xml:space="preserve"> </w:t>
      </w:r>
      <w:r w:rsidRPr="00B968F1">
        <w:rPr>
          <w:sz w:val="24"/>
          <w:szCs w:val="24"/>
        </w:rPr>
        <w:t>of mankind, who, in obedience to the divine command, makes the sufferings of the Saviour his plea for pardon, and trusts in him for sal</w:t>
      </w:r>
      <w:r w:rsidRPr="00B968F1">
        <w:rPr>
          <w:sz w:val="24"/>
          <w:szCs w:val="24"/>
        </w:rPr>
        <w:softHyphen/>
        <w:t>vation, and that upon this one ground they are freed from all condemnation, and accepted as children; when we are told that the glory of the divine perfections is displayed in the highest, by this method of saving millions who deserved to perish, we safely infer the greatness of the cause from the greatness of the effect. The sufferings of Christ, which free a multitude of sinners from the guilt of innumerable sins, must have been inconceiv</w:t>
      </w:r>
      <w:r w:rsidRPr="00B968F1">
        <w:rPr>
          <w:sz w:val="24"/>
          <w:szCs w:val="24"/>
        </w:rPr>
        <w:softHyphen/>
        <w:t>ably great indeed</w:t>
      </w:r>
      <w:r w:rsidR="00B968F1">
        <w:rPr>
          <w:sz w:val="24"/>
          <w:szCs w:val="24"/>
        </w:rPr>
        <w:t>!</w:t>
      </w:r>
    </w:p>
    <w:p w:rsidR="0061225E" w:rsidRPr="00B968F1" w:rsidRDefault="00E22488" w:rsidP="009369D1">
      <w:pPr>
        <w:pStyle w:val="BodyText"/>
        <w:shd w:val="clear" w:color="auto" w:fill="auto"/>
        <w:spacing w:line="276" w:lineRule="auto"/>
        <w:ind w:firstLine="360"/>
        <w:rPr>
          <w:sz w:val="24"/>
          <w:szCs w:val="24"/>
        </w:rPr>
      </w:pPr>
      <w:r w:rsidRPr="00B968F1">
        <w:rPr>
          <w:sz w:val="24"/>
          <w:szCs w:val="24"/>
        </w:rPr>
        <w:t>II. Under this accumulated distress, though his will was perfectly submissive to the will of God, and his determination fixed to en</w:t>
      </w:r>
      <w:r w:rsidRPr="00B968F1">
        <w:rPr>
          <w:sz w:val="24"/>
          <w:szCs w:val="24"/>
        </w:rPr>
        <w:softHyphen/>
        <w:t>dure all that the case required</w:t>
      </w:r>
      <w:r w:rsidR="00B968F1" w:rsidRPr="00B968F1">
        <w:rPr>
          <w:sz w:val="24"/>
          <w:szCs w:val="24"/>
        </w:rPr>
        <w:t>;</w:t>
      </w:r>
      <w:r w:rsidRPr="00B968F1">
        <w:rPr>
          <w:sz w:val="24"/>
          <w:szCs w:val="24"/>
        </w:rPr>
        <w:t xml:space="preserve"> yet as he was truly a man, he felt like a man. His forti</w:t>
      </w:r>
      <w:r w:rsidRPr="00B968F1">
        <w:rPr>
          <w:sz w:val="24"/>
          <w:szCs w:val="24"/>
        </w:rPr>
        <w:softHyphen/>
        <w:t>tude was very different from a stoical hard</w:t>
      </w:r>
      <w:r w:rsidRPr="00B968F1">
        <w:rPr>
          <w:sz w:val="24"/>
          <w:szCs w:val="24"/>
        </w:rPr>
        <w:softHyphen/>
        <w:t>ness of spirit. All the affections of pure hu</w:t>
      </w:r>
      <w:r w:rsidRPr="00B968F1">
        <w:rPr>
          <w:sz w:val="24"/>
          <w:szCs w:val="24"/>
        </w:rPr>
        <w:softHyphen/>
        <w:t xml:space="preserve">manity, whatever does not </w:t>
      </w:r>
      <w:r w:rsidRPr="00B968F1">
        <w:rPr>
          <w:sz w:val="24"/>
          <w:szCs w:val="24"/>
        </w:rPr>
        <w:lastRenderedPageBreak/>
        <w:t>imply sin, such as impatience under suffering, and an undue, premature desire of deliverance, operated in him, as they might do in one of us. It was no impeachment of his innocence, or of his willingness, that he wished, if it were possible, for some relief or alleviation of his misery</w:t>
      </w:r>
      <w:r w:rsidR="00500C7F">
        <w:rPr>
          <w:sz w:val="24"/>
          <w:szCs w:val="24"/>
        </w:rPr>
        <w:t>.</w:t>
      </w:r>
      <w:r w:rsidRPr="00B968F1">
        <w:rPr>
          <w:sz w:val="24"/>
          <w:szCs w:val="24"/>
        </w:rPr>
        <w:t xml:space="preserve"> </w:t>
      </w:r>
      <w:r w:rsidR="00500C7F">
        <w:rPr>
          <w:sz w:val="24"/>
          <w:szCs w:val="24"/>
        </w:rPr>
        <w:t>H</w:t>
      </w:r>
      <w:r w:rsidRPr="00B968F1">
        <w:rPr>
          <w:sz w:val="24"/>
          <w:szCs w:val="24"/>
        </w:rPr>
        <w:t>e looked, as we do when we are in heavi</w:t>
      </w:r>
      <w:r w:rsidRPr="00B968F1">
        <w:rPr>
          <w:sz w:val="24"/>
          <w:szCs w:val="24"/>
        </w:rPr>
        <w:softHyphen/>
        <w:t>ness, for some to have pity on him, and to comfort him, but there was none. Though the pity of our friends is often ineffectual, and can afford us no real assistance, yet it gives a little relief to have those about us to whom we can open our minds, who will sym</w:t>
      </w:r>
      <w:r w:rsidRPr="00B968F1">
        <w:rPr>
          <w:sz w:val="24"/>
          <w:szCs w:val="24"/>
        </w:rPr>
        <w:softHyphen/>
        <w:t>pathize with us, and compassionately attend to our complaints, if they can do no more. And to be neglected and forsaken in extre</w:t>
      </w:r>
      <w:r w:rsidRPr="00B968F1">
        <w:rPr>
          <w:sz w:val="24"/>
          <w:szCs w:val="24"/>
        </w:rPr>
        <w:softHyphen/>
        <w:t>mity, especially by those who have professed great friendship, or are under great obliga</w:t>
      </w:r>
      <w:r w:rsidRPr="00B968F1">
        <w:rPr>
          <w:sz w:val="24"/>
          <w:szCs w:val="24"/>
        </w:rPr>
        <w:softHyphen/>
        <w:t>tions to us, will be felt as an aggravation of the most distressing case that can be ima</w:t>
      </w:r>
      <w:r w:rsidRPr="00B968F1">
        <w:rPr>
          <w:sz w:val="24"/>
          <w:szCs w:val="24"/>
        </w:rPr>
        <w:softHyphen/>
        <w:t>gined. But thus it was with Messiah. He had to complain, not only of the cruelty of his enemies, but of the insensibility and in</w:t>
      </w:r>
      <w:r w:rsidRPr="00B968F1">
        <w:rPr>
          <w:sz w:val="24"/>
          <w:szCs w:val="24"/>
        </w:rPr>
        <w:softHyphen/>
        <w:t>constancy of those who had professed the most cordial attachment to him. The impression thus made upon him as a man was such, that it is distinctly specified in the prophetical enumeration of the ingredients which com</w:t>
      </w:r>
      <w:r w:rsidRPr="00B968F1">
        <w:rPr>
          <w:sz w:val="24"/>
          <w:szCs w:val="24"/>
        </w:rPr>
        <w:softHyphen/>
        <w:t>posed the bitter cup of his sufferings.</w:t>
      </w:r>
    </w:p>
    <w:p w:rsidR="0061225E" w:rsidRPr="00B968F1" w:rsidRDefault="00E22488" w:rsidP="00B968F1">
      <w:pPr>
        <w:pStyle w:val="BodyText"/>
        <w:shd w:val="clear" w:color="auto" w:fill="auto"/>
        <w:spacing w:line="276" w:lineRule="auto"/>
        <w:ind w:firstLine="360"/>
        <w:rPr>
          <w:sz w:val="24"/>
          <w:szCs w:val="24"/>
        </w:rPr>
      </w:pPr>
      <w:r w:rsidRPr="00B968F1">
        <w:rPr>
          <w:sz w:val="24"/>
          <w:szCs w:val="24"/>
        </w:rPr>
        <w:t>He was not only apprehended by cruel men, but betrayed into their hands by one whom he had admitted into the number of his select apostles, who had been employed in his ser</w:t>
      </w:r>
      <w:r w:rsidRPr="00B968F1">
        <w:rPr>
          <w:sz w:val="24"/>
          <w:szCs w:val="24"/>
        </w:rPr>
        <w:softHyphen/>
        <w:t>vice, favoured with access to him in his more retired hours, and was present, with the rest, when he kept his last passover, and took his solemn and affectionate leave of them before he entered upon his passion. It was not an avowed enemy, but one of the twelve who dip</w:t>
      </w:r>
      <w:r w:rsidRPr="00B968F1">
        <w:rPr>
          <w:sz w:val="24"/>
          <w:szCs w:val="24"/>
        </w:rPr>
        <w:softHyphen/>
        <w:t xml:space="preserve">ped with him in the dish, that was guilty of this enormous ingratitude and treachery. How keen are our resentments, if those to whom we have </w:t>
      </w:r>
      <w:r w:rsidR="00B968F1" w:rsidRPr="00B968F1">
        <w:rPr>
          <w:sz w:val="24"/>
          <w:szCs w:val="24"/>
        </w:rPr>
        <w:t>shown</w:t>
      </w:r>
      <w:r w:rsidRPr="00B968F1">
        <w:rPr>
          <w:sz w:val="24"/>
          <w:szCs w:val="24"/>
        </w:rPr>
        <w:t xml:space="preserve"> great kindness ar</w:t>
      </w:r>
      <w:r w:rsidR="00500C7F">
        <w:rPr>
          <w:sz w:val="24"/>
          <w:szCs w:val="24"/>
        </w:rPr>
        <w:t>e</w:t>
      </w:r>
      <w:r w:rsidRPr="00B968F1">
        <w:rPr>
          <w:sz w:val="24"/>
          <w:szCs w:val="24"/>
        </w:rPr>
        <w:t xml:space="preserve"> discovered to have studied our ruin while they wore the mask of friendship? Though Messiah was in</w:t>
      </w:r>
      <w:r w:rsidRPr="00B968F1">
        <w:rPr>
          <w:sz w:val="24"/>
          <w:szCs w:val="24"/>
        </w:rPr>
        <w:softHyphen/>
        <w:t>capable of any sinful perturbation of mind, he was very capable of being painfully affected by the conduct of Judas</w:t>
      </w:r>
      <w:r w:rsidR="00500C7F">
        <w:rPr>
          <w:sz w:val="24"/>
          <w:szCs w:val="24"/>
        </w:rPr>
        <w:t>:</w:t>
      </w:r>
      <w:r w:rsidRPr="00B968F1">
        <w:rPr>
          <w:sz w:val="24"/>
          <w:szCs w:val="24"/>
        </w:rPr>
        <w:t xml:space="preserve"> he had reason to look for pity from him, but he found none.</w:t>
      </w:r>
    </w:p>
    <w:p w:rsidR="0061225E" w:rsidRPr="00B968F1" w:rsidRDefault="00E22488" w:rsidP="009369D1">
      <w:pPr>
        <w:pStyle w:val="BodyText"/>
        <w:shd w:val="clear" w:color="auto" w:fill="auto"/>
        <w:spacing w:line="276" w:lineRule="auto"/>
        <w:ind w:firstLine="360"/>
        <w:rPr>
          <w:sz w:val="24"/>
          <w:szCs w:val="24"/>
        </w:rPr>
      </w:pPr>
      <w:r w:rsidRPr="00B968F1">
        <w:rPr>
          <w:sz w:val="24"/>
          <w:szCs w:val="24"/>
        </w:rPr>
        <w:t>When he entered the garden of Gethsemane, he commanded, may I not say, he intreated, his disciples to tarry there and watch with him. And to engage their utmost attention, he spoke plainly to them of his distress, saying,</w:t>
      </w:r>
      <w:r w:rsidR="00B968F1">
        <w:rPr>
          <w:sz w:val="24"/>
          <w:szCs w:val="24"/>
        </w:rPr>
        <w:t xml:space="preserve"> “</w:t>
      </w:r>
      <w:r w:rsidRPr="00B968F1">
        <w:rPr>
          <w:sz w:val="24"/>
          <w:szCs w:val="24"/>
        </w:rPr>
        <w:t>My soul is exceeding sorrowful even unto death.” Yet when he returned unto them, the first, the second, yea, the third time, he found them sleeping. How tender, yet how forcible was his expostulation</w:t>
      </w:r>
      <w:r w:rsidR="00B968F1">
        <w:rPr>
          <w:sz w:val="24"/>
          <w:szCs w:val="24"/>
        </w:rPr>
        <w:t>! “</w:t>
      </w:r>
      <w:r w:rsidRPr="00B968F1">
        <w:rPr>
          <w:sz w:val="24"/>
          <w:szCs w:val="24"/>
        </w:rPr>
        <w:t>Could ye not watch one hour?” Matth. xxvii. 40. What! could they know that their Lord was in an agony, wrest</w:t>
      </w:r>
      <w:r w:rsidRPr="00B968F1">
        <w:rPr>
          <w:sz w:val="24"/>
          <w:szCs w:val="24"/>
        </w:rPr>
        <w:softHyphen/>
        <w:t>ling with strong cries and tears, and yet sleep</w:t>
      </w:r>
      <w:r w:rsidR="00B968F1">
        <w:rPr>
          <w:sz w:val="24"/>
          <w:szCs w:val="24"/>
        </w:rPr>
        <w:t>!</w:t>
      </w:r>
      <w:r w:rsidRPr="00B968F1">
        <w:rPr>
          <w:sz w:val="24"/>
          <w:szCs w:val="24"/>
        </w:rPr>
        <w:t xml:space="preserve"> as regardless of his sorrows as of their own approaching danger</w:t>
      </w:r>
      <w:r w:rsidR="00B968F1">
        <w:rPr>
          <w:sz w:val="24"/>
          <w:szCs w:val="24"/>
        </w:rPr>
        <w:t>!</w:t>
      </w:r>
      <w:r w:rsidRPr="00B968F1">
        <w:rPr>
          <w:sz w:val="24"/>
          <w:szCs w:val="24"/>
        </w:rPr>
        <w:t xml:space="preserve"> Were our dearest friends to sh</w:t>
      </w:r>
      <w:r w:rsidR="00500C7F">
        <w:rPr>
          <w:sz w:val="24"/>
          <w:szCs w:val="24"/>
        </w:rPr>
        <w:t>o</w:t>
      </w:r>
      <w:r w:rsidRPr="00B968F1">
        <w:rPr>
          <w:sz w:val="24"/>
          <w:szCs w:val="24"/>
        </w:rPr>
        <w:t>w themselves equally insensible when we were in extreme anguish, would not their in</w:t>
      </w:r>
      <w:r w:rsidRPr="00B968F1">
        <w:rPr>
          <w:sz w:val="24"/>
          <w:szCs w:val="24"/>
        </w:rPr>
        <w:softHyphen/>
        <w:t>difference wound our spirits? He also was a man; and we may conceive it some addition to his grief, that when he looked to them for pity and comfort, he found none.</w:t>
      </w:r>
    </w:p>
    <w:p w:rsidR="0061225E" w:rsidRPr="00B968F1" w:rsidRDefault="00E22488" w:rsidP="009369D1">
      <w:pPr>
        <w:pStyle w:val="BodyText"/>
        <w:shd w:val="clear" w:color="auto" w:fill="auto"/>
        <w:spacing w:line="276" w:lineRule="auto"/>
        <w:ind w:firstLine="360"/>
        <w:rPr>
          <w:sz w:val="24"/>
          <w:szCs w:val="24"/>
        </w:rPr>
      </w:pPr>
      <w:r w:rsidRPr="00B968F1">
        <w:rPr>
          <w:sz w:val="24"/>
          <w:szCs w:val="24"/>
        </w:rPr>
        <w:lastRenderedPageBreak/>
        <w:t>When he was apprehended, notwithstanding their former protestation of zeal and love, they all forsook him and fled, Matt. xxvi. 56.</w:t>
      </w:r>
      <w:r w:rsidRPr="00B968F1">
        <w:rPr>
          <w:i/>
          <w:iCs/>
          <w:sz w:val="24"/>
          <w:szCs w:val="24"/>
        </w:rPr>
        <w:t xml:space="preserve"> </w:t>
      </w:r>
      <w:r w:rsidRPr="00B968F1">
        <w:rPr>
          <w:sz w:val="24"/>
          <w:szCs w:val="24"/>
        </w:rPr>
        <w:t>They sought their own safety, and left him in the hands of his enemies. The apostle Paul was thus deserted, and his expressions inti</w:t>
      </w:r>
      <w:bookmarkStart w:id="0" w:name="_GoBack"/>
      <w:bookmarkEnd w:id="0"/>
      <w:r w:rsidRPr="00B968F1">
        <w:rPr>
          <w:sz w:val="24"/>
          <w:szCs w:val="24"/>
        </w:rPr>
        <w:t>mate that he felt it.</w:t>
      </w:r>
      <w:r w:rsidR="00B968F1">
        <w:rPr>
          <w:sz w:val="24"/>
          <w:szCs w:val="24"/>
        </w:rPr>
        <w:t xml:space="preserve"> “</w:t>
      </w:r>
      <w:r w:rsidRPr="00B968F1">
        <w:rPr>
          <w:sz w:val="24"/>
          <w:szCs w:val="24"/>
        </w:rPr>
        <w:t>At my first answer, no man stood by me, all men forsook me,” 2 Tim. iv. 16. He had imbibed likewise the spirit of his master, and prayed that it might not be laid to their charge. And though the Lord Jesus pitied and excused the weakness of his disciples, and permitted them to take care of themselves, it was in them an instance how little he could depend upon those who were under the strongest obligations to him.</w:t>
      </w:r>
    </w:p>
    <w:p w:rsidR="0061225E" w:rsidRPr="00B968F1" w:rsidRDefault="00E22488" w:rsidP="009369D1">
      <w:pPr>
        <w:pStyle w:val="BodyText"/>
        <w:shd w:val="clear" w:color="auto" w:fill="auto"/>
        <w:spacing w:line="276" w:lineRule="auto"/>
        <w:ind w:firstLine="360"/>
        <w:rPr>
          <w:sz w:val="24"/>
          <w:szCs w:val="24"/>
        </w:rPr>
      </w:pPr>
      <w:r w:rsidRPr="00B968F1">
        <w:rPr>
          <w:sz w:val="24"/>
          <w:szCs w:val="24"/>
        </w:rPr>
        <w:t>But Peter followed his Lord to the hall of the High Priest, and there saw him, with his own eyes, insulted, arraigned, and unjustly condemned. Might he not expect that Peter, the most active and earnest of all his follow</w:t>
      </w:r>
      <w:r w:rsidRPr="00B968F1">
        <w:rPr>
          <w:sz w:val="24"/>
          <w:szCs w:val="24"/>
        </w:rPr>
        <w:softHyphen/>
        <w:t>ers, would have pitied him, at least at such a time. Alas</w:t>
      </w:r>
      <w:r w:rsidR="00B968F1">
        <w:rPr>
          <w:sz w:val="24"/>
          <w:szCs w:val="24"/>
        </w:rPr>
        <w:t>!</w:t>
      </w:r>
      <w:r w:rsidRPr="00B968F1">
        <w:rPr>
          <w:sz w:val="24"/>
          <w:szCs w:val="24"/>
        </w:rPr>
        <w:t xml:space="preserve"> instead of pitying him, Peter denied him; he denied, with oaths and im</w:t>
      </w:r>
      <w:r w:rsidRPr="00B968F1">
        <w:rPr>
          <w:sz w:val="24"/>
          <w:szCs w:val="24"/>
        </w:rPr>
        <w:softHyphen/>
        <w:t>precations, that he had any knowledge of him, whom he had seen transfigured upon the mount, and agonizing in the garden. We read, that the Lord turned and looked upon Peter, Luke xxiv. 61. Who can conceive the energy of that look</w:t>
      </w:r>
      <w:r w:rsidR="00B968F1" w:rsidRPr="00B968F1">
        <w:rPr>
          <w:sz w:val="24"/>
          <w:szCs w:val="24"/>
        </w:rPr>
        <w:t>?</w:t>
      </w:r>
      <w:r w:rsidRPr="00B968F1">
        <w:rPr>
          <w:sz w:val="24"/>
          <w:szCs w:val="24"/>
        </w:rPr>
        <w:t xml:space="preserve"> It was full of mean</w:t>
      </w:r>
      <w:r w:rsidRPr="00B968F1">
        <w:rPr>
          <w:sz w:val="24"/>
          <w:szCs w:val="24"/>
        </w:rPr>
        <w:softHyphen/>
        <w:t>ing, and Peter well understood it. Surely, though a look of tenderness and compassion, it conveyed the expostulation of an injured benefactor, no less forcibly, than if all who were present had heard him say,</w:t>
      </w:r>
      <w:r w:rsidR="00B968F1">
        <w:rPr>
          <w:sz w:val="24"/>
          <w:szCs w:val="24"/>
        </w:rPr>
        <w:t xml:space="preserve"> “</w:t>
      </w:r>
      <w:r w:rsidRPr="00B968F1">
        <w:rPr>
          <w:sz w:val="24"/>
          <w:szCs w:val="24"/>
        </w:rPr>
        <w:t>Peter, is this the pity I am to expect from thee</w:t>
      </w:r>
      <w:r w:rsidR="00B968F1" w:rsidRPr="00B968F1">
        <w:rPr>
          <w:sz w:val="24"/>
          <w:szCs w:val="24"/>
        </w:rPr>
        <w:t>?</w:t>
      </w:r>
      <w:r w:rsidRPr="00B968F1">
        <w:rPr>
          <w:sz w:val="24"/>
          <w:szCs w:val="24"/>
        </w:rPr>
        <w:t>”</w:t>
      </w:r>
    </w:p>
    <w:p w:rsidR="0061225E" w:rsidRPr="00B968F1" w:rsidRDefault="00E22488" w:rsidP="00B968F1">
      <w:pPr>
        <w:pStyle w:val="BodyText"/>
        <w:shd w:val="clear" w:color="auto" w:fill="auto"/>
        <w:spacing w:line="276" w:lineRule="auto"/>
        <w:ind w:firstLine="360"/>
        <w:rPr>
          <w:sz w:val="24"/>
          <w:szCs w:val="24"/>
        </w:rPr>
      </w:pPr>
      <w:r w:rsidRPr="00B968F1">
        <w:rPr>
          <w:sz w:val="24"/>
          <w:szCs w:val="24"/>
        </w:rPr>
        <w:t>When he was nailed to the cross, he was surrounded only by enemies. These, as we</w:t>
      </w:r>
      <w:r w:rsidR="00B968F1">
        <w:rPr>
          <w:sz w:val="24"/>
          <w:szCs w:val="24"/>
        </w:rPr>
        <w:t xml:space="preserve"> </w:t>
      </w:r>
      <w:r w:rsidRPr="00B968F1">
        <w:rPr>
          <w:sz w:val="24"/>
          <w:szCs w:val="24"/>
        </w:rPr>
        <w:t>have seen, far from pitying, or attempting to comfort him, derided and mocked him. How have some of us felt for our friends in their dying hours, though we have seen every pos</w:t>
      </w:r>
      <w:r w:rsidRPr="00B968F1">
        <w:rPr>
          <w:sz w:val="24"/>
          <w:szCs w:val="24"/>
        </w:rPr>
        <w:softHyphen/>
        <w:t xml:space="preserve">sible attention paid to them, and </w:t>
      </w:r>
      <w:r w:rsidR="00B968F1" w:rsidRPr="00B968F1">
        <w:rPr>
          <w:sz w:val="24"/>
          <w:szCs w:val="24"/>
        </w:rPr>
        <w:t>everything</w:t>
      </w:r>
      <w:r w:rsidRPr="00B968F1">
        <w:rPr>
          <w:sz w:val="24"/>
          <w:szCs w:val="24"/>
        </w:rPr>
        <w:t xml:space="preserve"> provided and done for them that could admi</w:t>
      </w:r>
      <w:r w:rsidRPr="00B968F1">
        <w:rPr>
          <w:sz w:val="24"/>
          <w:szCs w:val="24"/>
        </w:rPr>
        <w:softHyphen/>
        <w:t>nister to their relief and comfort! But they who have the faith which realizes unseen things, have beheld their best Friend expiring in tortures, and insulted by his murderers in his last moments.</w:t>
      </w:r>
    </w:p>
    <w:p w:rsidR="0061225E" w:rsidRPr="00B968F1" w:rsidRDefault="00E22488" w:rsidP="009369D1">
      <w:pPr>
        <w:pStyle w:val="BodyText"/>
        <w:shd w:val="clear" w:color="auto" w:fill="auto"/>
        <w:spacing w:line="276" w:lineRule="auto"/>
        <w:ind w:firstLine="360"/>
        <w:rPr>
          <w:sz w:val="24"/>
          <w:szCs w:val="24"/>
        </w:rPr>
      </w:pPr>
      <w:r w:rsidRPr="00B968F1">
        <w:rPr>
          <w:sz w:val="24"/>
          <w:szCs w:val="24"/>
        </w:rPr>
        <w:t>But had all his disciples been near him, and had all his enemies been his friends, still, in his situation, he would have been alone. The loss of the light of God’s countenance will, to the soul that has enjoyed it, create a universal solitude, and render every earthly good tasteless, in proportion as that soul is united to him in love; and still more, if there be superadded a sense of his displeasure. They who have never tasted that the Lord is good, not having known the difference, can have no conception of this subject. Their minds are at present occupied with earthly things; and while they are thus engaged with trifles, they cannot believe, though they are repeatedly told it, that to an immortal spirit, a separation from the favour of God involves in it the very essence of misery. But should death surprise them in their sins, tear them from all that they have seen and loved, and plunge them into an unknown, unchangeable world, then (alas</w:t>
      </w:r>
      <w:r w:rsidR="00B968F1">
        <w:rPr>
          <w:sz w:val="24"/>
          <w:szCs w:val="24"/>
        </w:rPr>
        <w:t>!</w:t>
      </w:r>
      <w:r w:rsidRPr="00B968F1">
        <w:rPr>
          <w:sz w:val="24"/>
          <w:szCs w:val="24"/>
        </w:rPr>
        <w:t xml:space="preserve"> too late</w:t>
      </w:r>
      <w:r w:rsidR="00B968F1">
        <w:rPr>
          <w:sz w:val="24"/>
          <w:szCs w:val="24"/>
        </w:rPr>
        <w:t>!</w:t>
      </w:r>
      <w:r w:rsidRPr="00B968F1">
        <w:rPr>
          <w:sz w:val="24"/>
          <w:szCs w:val="24"/>
        </w:rPr>
        <w:t>) they will be sen</w:t>
      </w:r>
      <w:r w:rsidRPr="00B968F1">
        <w:rPr>
          <w:sz w:val="24"/>
          <w:szCs w:val="24"/>
        </w:rPr>
        <w:softHyphen/>
        <w:t xml:space="preserve">sible of their </w:t>
      </w:r>
      <w:r w:rsidRPr="00B968F1">
        <w:rPr>
          <w:sz w:val="24"/>
          <w:szCs w:val="24"/>
        </w:rPr>
        <w:lastRenderedPageBreak/>
        <w:t>immense, irreparable loss, in be</w:t>
      </w:r>
      <w:r w:rsidRPr="00B968F1">
        <w:rPr>
          <w:sz w:val="24"/>
          <w:szCs w:val="24"/>
        </w:rPr>
        <w:softHyphen/>
        <w:t>ing cut off from the fountain of life and com</w:t>
      </w:r>
      <w:r w:rsidRPr="00B968F1">
        <w:rPr>
          <w:sz w:val="24"/>
          <w:szCs w:val="24"/>
        </w:rPr>
        <w:softHyphen/>
        <w:t>fort. A suspension of this divine presence, with an awful sense and feeling of what those for whom he made himself responsible deserv</w:t>
      </w:r>
      <w:r w:rsidRPr="00B968F1">
        <w:rPr>
          <w:sz w:val="24"/>
          <w:szCs w:val="24"/>
        </w:rPr>
        <w:softHyphen/>
        <w:t>ed, was the most dreadful part of the Re</w:t>
      </w:r>
      <w:r w:rsidRPr="00B968F1">
        <w:rPr>
          <w:sz w:val="24"/>
          <w:szCs w:val="24"/>
        </w:rPr>
        <w:softHyphen/>
        <w:t>deemer’s sufferings. He was perfectly united to the will and love of his heavenly Father, and, by the perfect holiness of his nature, in</w:t>
      </w:r>
      <w:r w:rsidRPr="00B968F1">
        <w:rPr>
          <w:sz w:val="24"/>
          <w:szCs w:val="24"/>
        </w:rPr>
        <w:softHyphen/>
        <w:t xml:space="preserve">capable of tasting satisfaction in </w:t>
      </w:r>
      <w:r w:rsidR="00B968F1" w:rsidRPr="00B968F1">
        <w:rPr>
          <w:sz w:val="24"/>
          <w:szCs w:val="24"/>
        </w:rPr>
        <w:t>anything</w:t>
      </w:r>
      <w:r w:rsidRPr="00B968F1">
        <w:rPr>
          <w:sz w:val="24"/>
          <w:szCs w:val="24"/>
        </w:rPr>
        <w:t xml:space="preserve"> else, if his presence were withdrawn. But when he endured the curse of the law for us, he looked to God for pity and comfort, but he found none.</w:t>
      </w:r>
    </w:p>
    <w:p w:rsidR="0061225E" w:rsidRPr="00B968F1" w:rsidRDefault="00E22488" w:rsidP="00B968F1">
      <w:pPr>
        <w:pStyle w:val="BodyText"/>
        <w:shd w:val="clear" w:color="auto" w:fill="auto"/>
        <w:spacing w:line="276" w:lineRule="auto"/>
        <w:ind w:firstLine="360"/>
        <w:rPr>
          <w:sz w:val="24"/>
          <w:szCs w:val="24"/>
        </w:rPr>
      </w:pPr>
      <w:r w:rsidRPr="00B968F1">
        <w:rPr>
          <w:sz w:val="24"/>
          <w:szCs w:val="24"/>
        </w:rPr>
        <w:t>In this glass we are to contemplate the de</w:t>
      </w:r>
      <w:r w:rsidRPr="00B968F1">
        <w:rPr>
          <w:sz w:val="24"/>
          <w:szCs w:val="24"/>
        </w:rPr>
        <w:softHyphen/>
        <w:t>merit of sin. But there are some sufferings due to the impenitent sinner, of which Mes</w:t>
      </w:r>
      <w:r w:rsidRPr="00B968F1">
        <w:rPr>
          <w:sz w:val="24"/>
          <w:szCs w:val="24"/>
        </w:rPr>
        <w:softHyphen/>
        <w:t>siah was not capable. I mean the conscious</w:t>
      </w:r>
      <w:r w:rsidRPr="00B968F1">
        <w:rPr>
          <w:sz w:val="24"/>
          <w:szCs w:val="24"/>
        </w:rPr>
        <w:softHyphen/>
        <w:t>ness of personal guilt, the gnawings of a re</w:t>
      </w:r>
      <w:r w:rsidRPr="00B968F1">
        <w:rPr>
          <w:sz w:val="24"/>
          <w:szCs w:val="24"/>
        </w:rPr>
        <w:softHyphen/>
        <w:t>morseful conscience, and the rage of despair. If we add the idea of eternity to the whole, we may form some faint judgment of what they are delivered from who believe in him, and what misery awaits those who presume to reject him. Awful thought! to reject the only Saviour. If they refuse his mediation, they must answer in their own persons. Then they will find no pity, no comforter! For who, or what, can comfort, when the Lord God Omnipotent arises to punish</w:t>
      </w:r>
      <w:r w:rsidR="00B968F1" w:rsidRPr="00B968F1">
        <w:rPr>
          <w:sz w:val="24"/>
          <w:szCs w:val="24"/>
        </w:rPr>
        <w:t>?</w:t>
      </w:r>
      <w:r w:rsidRPr="00B968F1">
        <w:rPr>
          <w:sz w:val="24"/>
          <w:szCs w:val="24"/>
        </w:rPr>
        <w:t xml:space="preserve"> What will your pleasures, your wealth, or friends, do for you, when the hand of the Lord shall touch</w:t>
      </w:r>
      <w:r w:rsidR="00B968F1">
        <w:rPr>
          <w:sz w:val="24"/>
          <w:szCs w:val="24"/>
        </w:rPr>
        <w:t xml:space="preserve"> </w:t>
      </w:r>
      <w:r w:rsidRPr="00B968F1">
        <w:rPr>
          <w:sz w:val="24"/>
          <w:szCs w:val="24"/>
        </w:rPr>
        <w:t>you to the quick</w:t>
      </w:r>
      <w:r w:rsidR="00B968F1" w:rsidRPr="00B968F1">
        <w:rPr>
          <w:sz w:val="24"/>
          <w:szCs w:val="24"/>
        </w:rPr>
        <w:t>?</w:t>
      </w:r>
      <w:r w:rsidRPr="00B968F1">
        <w:rPr>
          <w:sz w:val="24"/>
          <w:szCs w:val="24"/>
        </w:rPr>
        <w:t xml:space="preserve"> What smile can you ex</w:t>
      </w:r>
      <w:r w:rsidRPr="00B968F1">
        <w:rPr>
          <w:sz w:val="24"/>
          <w:szCs w:val="24"/>
        </w:rPr>
        <w:softHyphen/>
        <w:t>pect will support you against the terror of his frown</w:t>
      </w:r>
      <w:r w:rsidR="00B968F1" w:rsidRPr="00B968F1">
        <w:rPr>
          <w:sz w:val="24"/>
          <w:szCs w:val="24"/>
        </w:rPr>
        <w:t>?</w:t>
      </w:r>
    </w:p>
    <w:p w:rsidR="0061225E" w:rsidRPr="00B968F1" w:rsidRDefault="00E22488" w:rsidP="009369D1">
      <w:pPr>
        <w:pStyle w:val="BodyText"/>
        <w:shd w:val="clear" w:color="auto" w:fill="auto"/>
        <w:spacing w:line="276" w:lineRule="auto"/>
        <w:ind w:firstLine="360"/>
        <w:rPr>
          <w:sz w:val="24"/>
          <w:szCs w:val="24"/>
        </w:rPr>
      </w:pPr>
      <w:r w:rsidRPr="00B968F1">
        <w:rPr>
          <w:sz w:val="24"/>
          <w:szCs w:val="24"/>
        </w:rPr>
        <w:t>Should any of you hear the Messiah per</w:t>
      </w:r>
      <w:r w:rsidRPr="00B968F1">
        <w:rPr>
          <w:sz w:val="24"/>
          <w:szCs w:val="24"/>
        </w:rPr>
        <w:softHyphen/>
        <w:t>formed again, then and there, if not before, may God impress upon your heart the sense of this passage. Then you will understand, that the sufferings of the Son of God are by no means a proper subject for the amusement of a vacant hour.</w:t>
      </w:r>
    </w:p>
    <w:sectPr w:rsidR="0061225E" w:rsidRPr="00B968F1" w:rsidSect="00B968F1">
      <w:footerReference w:type="default" r:id="rId6"/>
      <w:pgSz w:w="12240" w:h="15840"/>
      <w:pgMar w:top="1728" w:right="2160" w:bottom="1728" w:left="2160" w:header="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61B" w:rsidRDefault="00DC761B">
      <w:r>
        <w:separator/>
      </w:r>
    </w:p>
  </w:endnote>
  <w:endnote w:type="continuationSeparator" w:id="0">
    <w:p w:rsidR="00DC761B" w:rsidRDefault="00DC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613426924"/>
      <w:docPartObj>
        <w:docPartGallery w:val="Page Numbers (Bottom of Page)"/>
        <w:docPartUnique/>
      </w:docPartObj>
    </w:sdtPr>
    <w:sdtEndPr>
      <w:rPr>
        <w:noProof/>
      </w:rPr>
    </w:sdtEndPr>
    <w:sdtContent>
      <w:p w:rsidR="00B968F1" w:rsidRPr="00B968F1" w:rsidRDefault="00B968F1">
        <w:pPr>
          <w:pStyle w:val="Footer"/>
          <w:jc w:val="center"/>
          <w:rPr>
            <w:rFonts w:ascii="Times New Roman" w:hAnsi="Times New Roman" w:cs="Times New Roman"/>
          </w:rPr>
        </w:pPr>
        <w:r w:rsidRPr="00B968F1">
          <w:rPr>
            <w:rFonts w:ascii="Times New Roman" w:hAnsi="Times New Roman" w:cs="Times New Roman"/>
          </w:rPr>
          <w:fldChar w:fldCharType="begin"/>
        </w:r>
        <w:r w:rsidRPr="00B968F1">
          <w:rPr>
            <w:rFonts w:ascii="Times New Roman" w:hAnsi="Times New Roman" w:cs="Times New Roman"/>
          </w:rPr>
          <w:instrText xml:space="preserve"> PAGE   \* MERGEFORMAT </w:instrText>
        </w:r>
        <w:r w:rsidRPr="00B968F1">
          <w:rPr>
            <w:rFonts w:ascii="Times New Roman" w:hAnsi="Times New Roman" w:cs="Times New Roman"/>
          </w:rPr>
          <w:fldChar w:fldCharType="separate"/>
        </w:r>
        <w:r w:rsidRPr="00B968F1">
          <w:rPr>
            <w:rFonts w:ascii="Times New Roman" w:hAnsi="Times New Roman" w:cs="Times New Roman"/>
            <w:noProof/>
          </w:rPr>
          <w:t>2</w:t>
        </w:r>
        <w:r w:rsidRPr="00B968F1">
          <w:rPr>
            <w:rFonts w:ascii="Times New Roman" w:hAnsi="Times New Roman" w:cs="Times New Roman"/>
            <w:noProof/>
          </w:rPr>
          <w:fldChar w:fldCharType="end"/>
        </w:r>
      </w:p>
    </w:sdtContent>
  </w:sdt>
  <w:p w:rsidR="00B968F1" w:rsidRPr="00B968F1" w:rsidRDefault="00B968F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61B" w:rsidRDefault="00DC761B"/>
  </w:footnote>
  <w:footnote w:type="continuationSeparator" w:id="0">
    <w:p w:rsidR="00DC761B" w:rsidRDefault="00DC761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GB" w:vendorID="64" w:dllVersion="0" w:nlCheck="1" w:checkStyle="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25E"/>
    <w:rsid w:val="0013060A"/>
    <w:rsid w:val="00162049"/>
    <w:rsid w:val="00167865"/>
    <w:rsid w:val="00500C7F"/>
    <w:rsid w:val="005048A9"/>
    <w:rsid w:val="0061225E"/>
    <w:rsid w:val="00642B49"/>
    <w:rsid w:val="006D2478"/>
    <w:rsid w:val="0081563C"/>
    <w:rsid w:val="009369D1"/>
    <w:rsid w:val="009420E4"/>
    <w:rsid w:val="00B968F1"/>
    <w:rsid w:val="00C0340D"/>
    <w:rsid w:val="00D641B3"/>
    <w:rsid w:val="00DC761B"/>
    <w:rsid w:val="00E22488"/>
    <w:rsid w:val="00F3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8BA2"/>
  <w15:docId w15:val="{F5C3176E-7D86-4F57-99CE-58A839BE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5"/>
      <w:szCs w:val="15"/>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2"/>
      <w:szCs w:val="12"/>
      <w:u w:val="none"/>
    </w:rPr>
  </w:style>
  <w:style w:type="paragraph" w:styleId="BodyText">
    <w:name w:val="Body Text"/>
    <w:basedOn w:val="Normal"/>
    <w:link w:val="BodyTextChar"/>
    <w:qFormat/>
    <w:pPr>
      <w:shd w:val="clear" w:color="auto" w:fill="FFFFFF"/>
      <w:jc w:val="both"/>
    </w:pPr>
    <w:rPr>
      <w:rFonts w:ascii="Times New Roman" w:eastAsia="Times New Roman" w:hAnsi="Times New Roman" w:cs="Times New Roman"/>
      <w:sz w:val="15"/>
      <w:szCs w:val="15"/>
    </w:rPr>
  </w:style>
  <w:style w:type="paragraph" w:customStyle="1" w:styleId="Bodytext20">
    <w:name w:val="Body text (2)"/>
    <w:basedOn w:val="Normal"/>
    <w:link w:val="Bodytext2"/>
    <w:pPr>
      <w:shd w:val="clear" w:color="auto" w:fill="FFFFFF"/>
      <w:ind w:left="180" w:hanging="180"/>
    </w:pPr>
    <w:rPr>
      <w:rFonts w:ascii="Times New Roman" w:eastAsia="Times New Roman" w:hAnsi="Times New Roman" w:cs="Times New Roman"/>
      <w:sz w:val="12"/>
      <w:szCs w:val="12"/>
    </w:rPr>
  </w:style>
  <w:style w:type="paragraph" w:styleId="Header">
    <w:name w:val="header"/>
    <w:basedOn w:val="Normal"/>
    <w:link w:val="HeaderChar"/>
    <w:uiPriority w:val="99"/>
    <w:unhideWhenUsed/>
    <w:rsid w:val="00B968F1"/>
    <w:pPr>
      <w:tabs>
        <w:tab w:val="center" w:pos="4680"/>
        <w:tab w:val="right" w:pos="9360"/>
      </w:tabs>
    </w:pPr>
  </w:style>
  <w:style w:type="character" w:customStyle="1" w:styleId="HeaderChar">
    <w:name w:val="Header Char"/>
    <w:basedOn w:val="DefaultParagraphFont"/>
    <w:link w:val="Header"/>
    <w:uiPriority w:val="99"/>
    <w:rsid w:val="00B968F1"/>
    <w:rPr>
      <w:color w:val="000000"/>
      <w:lang w:val="en-GB"/>
    </w:rPr>
  </w:style>
  <w:style w:type="paragraph" w:styleId="Footer">
    <w:name w:val="footer"/>
    <w:basedOn w:val="Normal"/>
    <w:link w:val="FooterChar"/>
    <w:uiPriority w:val="99"/>
    <w:unhideWhenUsed/>
    <w:rsid w:val="00B968F1"/>
    <w:pPr>
      <w:tabs>
        <w:tab w:val="center" w:pos="4680"/>
        <w:tab w:val="right" w:pos="9360"/>
      </w:tabs>
    </w:pPr>
  </w:style>
  <w:style w:type="character" w:customStyle="1" w:styleId="FooterChar">
    <w:name w:val="Footer Char"/>
    <w:basedOn w:val="DefaultParagraphFont"/>
    <w:link w:val="Footer"/>
    <w:uiPriority w:val="99"/>
    <w:rsid w:val="00B968F1"/>
    <w:rP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2645</Words>
  <Characters>15080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John</dc:creator>
  <cp:lastModifiedBy>Ray John</cp:lastModifiedBy>
  <cp:revision>2</cp:revision>
  <dcterms:created xsi:type="dcterms:W3CDTF">2018-03-22T15:19:00Z</dcterms:created>
  <dcterms:modified xsi:type="dcterms:W3CDTF">2018-03-22T15:19:00Z</dcterms:modified>
</cp:coreProperties>
</file>