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6003"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THE</w:t>
      </w:r>
    </w:p>
    <w:p w14:paraId="22441CD2"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2A1273F1"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b/>
          <w:bCs/>
          <w:color w:val="000000" w:themeColor="text1"/>
          <w:sz w:val="36"/>
          <w:szCs w:val="36"/>
          <w:lang w:bidi="en-GB"/>
        </w:rPr>
      </w:pPr>
      <w:r w:rsidRPr="001F20C3">
        <w:rPr>
          <w:rFonts w:ascii="Times New Roman" w:eastAsia="Times New Roman" w:hAnsi="Times New Roman" w:cs="Times New Roman"/>
          <w:b/>
          <w:bCs/>
          <w:color w:val="000000" w:themeColor="text1"/>
          <w:sz w:val="36"/>
          <w:szCs w:val="36"/>
          <w:lang w:bidi="en-GB"/>
        </w:rPr>
        <w:t>WORKS</w:t>
      </w:r>
    </w:p>
    <w:p w14:paraId="20F69B40"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p>
    <w:p w14:paraId="2FAEB0A8"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OF</w:t>
      </w:r>
    </w:p>
    <w:p w14:paraId="5BBBDEAB"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515A2475"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b/>
          <w:bCs/>
          <w:color w:val="000000" w:themeColor="text1"/>
          <w:sz w:val="36"/>
          <w:szCs w:val="36"/>
          <w:lang w:bidi="en-GB"/>
        </w:rPr>
      </w:pPr>
      <w:r w:rsidRPr="001F20C3">
        <w:rPr>
          <w:rFonts w:ascii="Times New Roman" w:eastAsia="Times New Roman" w:hAnsi="Times New Roman" w:cs="Times New Roman"/>
          <w:b/>
          <w:bCs/>
          <w:color w:val="000000" w:themeColor="text1"/>
          <w:sz w:val="36"/>
          <w:szCs w:val="36"/>
          <w:lang w:bidi="en-GB"/>
        </w:rPr>
        <w:t>THE REV. JOHN NEWTON</w:t>
      </w:r>
    </w:p>
    <w:p w14:paraId="0A356A48"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3E3B1476" w14:textId="77777777" w:rsidR="00FC133A" w:rsidRPr="001F20C3" w:rsidRDefault="00FC133A" w:rsidP="00FC133A">
      <w:pPr>
        <w:widowControl w:val="0"/>
        <w:autoSpaceDE w:val="0"/>
        <w:autoSpaceDN w:val="0"/>
        <w:spacing w:before="60"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LATE RECTOR OF THE UNITED PARISHES OF</w:t>
      </w:r>
    </w:p>
    <w:p w14:paraId="7B8CD791" w14:textId="77777777" w:rsidR="00FC133A" w:rsidRPr="001F20C3" w:rsidRDefault="00FC133A" w:rsidP="00FC133A">
      <w:pPr>
        <w:widowControl w:val="0"/>
        <w:autoSpaceDE w:val="0"/>
        <w:autoSpaceDN w:val="0"/>
        <w:spacing w:before="60"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ST. MARY WOOLNOTH AND ST. MARY WOOLCHURCH-HAW,</w:t>
      </w:r>
    </w:p>
    <w:p w14:paraId="6536DAAC" w14:textId="77777777" w:rsidR="00FC133A" w:rsidRPr="001F20C3" w:rsidRDefault="00FC133A" w:rsidP="00FC133A">
      <w:pPr>
        <w:widowControl w:val="0"/>
        <w:autoSpaceDE w:val="0"/>
        <w:autoSpaceDN w:val="0"/>
        <w:spacing w:before="60"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LOMBARD STREET, LONDON.</w:t>
      </w:r>
    </w:p>
    <w:p w14:paraId="046FE236" w14:textId="77777777" w:rsidR="00FC133A" w:rsidRPr="001F20C3" w:rsidRDefault="00FC133A" w:rsidP="00FC133A">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5345F068" w14:textId="77777777" w:rsidR="00FC133A" w:rsidRPr="001F20C3" w:rsidRDefault="00FC133A" w:rsidP="00FC133A">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r w:rsidRPr="001F20C3">
        <w:rPr>
          <w:rFonts w:ascii="Bookman Old Style" w:eastAsia="Times New Roman" w:hAnsi="Bookman Old Style" w:cs="Bookman Old Style"/>
          <w:color w:val="000000" w:themeColor="text1"/>
          <w:sz w:val="16"/>
          <w:szCs w:val="16"/>
          <w:lang w:bidi="en-GB"/>
        </w:rPr>
        <w:t>____________________</w:t>
      </w:r>
    </w:p>
    <w:p w14:paraId="3D24A7DD" w14:textId="77777777" w:rsidR="00FC133A" w:rsidRPr="001F20C3" w:rsidRDefault="00FC133A" w:rsidP="00FC133A">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42489A35" w14:textId="77777777" w:rsidR="00FC133A" w:rsidRPr="001F20C3" w:rsidRDefault="00FC133A" w:rsidP="00FC133A">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7650C3AF"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4"/>
          <w:szCs w:val="14"/>
          <w:lang w:bidi="en-GB"/>
        </w:rPr>
      </w:pPr>
      <w:r w:rsidRPr="001F20C3">
        <w:rPr>
          <w:rFonts w:ascii="Times New Roman" w:eastAsia="Times New Roman" w:hAnsi="Times New Roman" w:cs="Times New Roman"/>
          <w:color w:val="000000" w:themeColor="text1"/>
          <w:sz w:val="14"/>
          <w:szCs w:val="14"/>
          <w:lang w:bidi="en-GB"/>
        </w:rPr>
        <w:t>CONTAINING</w:t>
      </w:r>
    </w:p>
    <w:p w14:paraId="13700803"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4BF0233F" w14:textId="77777777" w:rsidR="00FC133A" w:rsidRPr="001F20C3" w:rsidRDefault="00FC133A" w:rsidP="00FC133A">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AN AUTHENTIC NARRATIVE, &amp;C., LETTERS ON RELIGIOUS SUBJECTS, CARDIPHONIA, DISCOURSES INTENDED FOR THE PULPIT,</w:t>
      </w:r>
    </w:p>
    <w:p w14:paraId="5684FEA7" w14:textId="77777777" w:rsidR="00FC133A" w:rsidRPr="001F20C3" w:rsidRDefault="00FC133A" w:rsidP="00FC133A">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SERMONS PREACHED IN THE PARISH CHURCH OF OLNEY,</w:t>
      </w:r>
    </w:p>
    <w:p w14:paraId="472A338B" w14:textId="77777777" w:rsidR="00FC133A" w:rsidRPr="001F20C3" w:rsidRDefault="00FC133A" w:rsidP="00FC133A">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A REVIEW OF ECCLESIASTICAL HISTORY, OLNEY HYMNS, POEMS,</w:t>
      </w:r>
    </w:p>
    <w:p w14:paraId="39084465" w14:textId="77777777" w:rsidR="00FC133A" w:rsidRPr="001F20C3" w:rsidRDefault="00FC133A" w:rsidP="00FC133A">
      <w:pPr>
        <w:widowControl w:val="0"/>
        <w:autoSpaceDE w:val="0"/>
        <w:autoSpaceDN w:val="0"/>
        <w:spacing w:after="0" w:line="36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MESSIAH, OCCASIONAL SERMONS, AND TRACTS.</w:t>
      </w:r>
    </w:p>
    <w:p w14:paraId="0D34BBEC"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3B1A0F6C"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71CE6F08"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17868D14"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4"/>
          <w:szCs w:val="14"/>
          <w:lang w:bidi="en-GB"/>
        </w:rPr>
      </w:pPr>
      <w:r w:rsidRPr="001F20C3">
        <w:rPr>
          <w:rFonts w:ascii="Times New Roman" w:eastAsia="Times New Roman" w:hAnsi="Times New Roman" w:cs="Times New Roman"/>
          <w:color w:val="000000" w:themeColor="text1"/>
          <w:sz w:val="14"/>
          <w:szCs w:val="14"/>
          <w:lang w:bidi="en-GB"/>
        </w:rPr>
        <w:t>TO WHICH ARE PREFIXED</w:t>
      </w:r>
    </w:p>
    <w:p w14:paraId="1FDF05D2"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49EEFCB1"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MEMOIRS OF HIS LIFE, &amp;c.</w:t>
      </w:r>
    </w:p>
    <w:p w14:paraId="7060DD00"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4F0B4CE0"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BY THE REV. R. CECIL, A. M.</w:t>
      </w:r>
    </w:p>
    <w:p w14:paraId="7F90FB39"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7802AF57"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_________________</w:t>
      </w:r>
    </w:p>
    <w:p w14:paraId="1A0DA3B4"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184DF70D"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COMPLETE IN ONE VOLUME.</w:t>
      </w:r>
    </w:p>
    <w:p w14:paraId="020B6C38"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0B434031"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__________________</w:t>
      </w:r>
    </w:p>
    <w:p w14:paraId="2E0252D9"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2A311E66"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3967F5E6"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EDINBURGH</w:t>
      </w:r>
    </w:p>
    <w:p w14:paraId="64515BA5"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i/>
          <w:iCs/>
          <w:color w:val="000000" w:themeColor="text1"/>
          <w:sz w:val="16"/>
          <w:szCs w:val="16"/>
          <w:lang w:bidi="en-GB"/>
        </w:rPr>
      </w:pPr>
    </w:p>
    <w:p w14:paraId="2035BE6E"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i/>
          <w:iCs/>
          <w:color w:val="000000" w:themeColor="text1"/>
          <w:sz w:val="16"/>
          <w:szCs w:val="16"/>
          <w:lang w:bidi="en-GB"/>
        </w:rPr>
      </w:pPr>
      <w:r w:rsidRPr="001F20C3">
        <w:rPr>
          <w:rFonts w:ascii="Times New Roman" w:eastAsia="Times New Roman" w:hAnsi="Times New Roman" w:cs="Times New Roman"/>
          <w:i/>
          <w:iCs/>
          <w:color w:val="000000" w:themeColor="text1"/>
          <w:sz w:val="16"/>
          <w:szCs w:val="16"/>
          <w:lang w:bidi="en-GB"/>
        </w:rPr>
        <w:t>Printed at the University Press, for</w:t>
      </w:r>
    </w:p>
    <w:p w14:paraId="48D7549B"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bidi="en-GB"/>
        </w:rPr>
      </w:pPr>
    </w:p>
    <w:p w14:paraId="07D5A590" w14:textId="77777777" w:rsidR="00FC133A" w:rsidRPr="001F20C3" w:rsidRDefault="00FC133A" w:rsidP="00FC133A">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PETER BROWN AND THOMAS NELSON.</w:t>
      </w:r>
    </w:p>
    <w:p w14:paraId="2A3D4454" w14:textId="77777777" w:rsidR="00FC133A" w:rsidRPr="001F20C3" w:rsidRDefault="00FC133A" w:rsidP="00FC133A">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r w:rsidRPr="001F20C3">
        <w:rPr>
          <w:rFonts w:ascii="Bookman Old Style" w:eastAsia="Times New Roman" w:hAnsi="Bookman Old Style" w:cs="Bookman Old Style"/>
          <w:color w:val="000000" w:themeColor="text1"/>
          <w:sz w:val="16"/>
          <w:szCs w:val="16"/>
          <w:lang w:bidi="en-GB"/>
        </w:rPr>
        <w:t>____________</w:t>
      </w:r>
    </w:p>
    <w:p w14:paraId="0B731B24" w14:textId="77777777" w:rsidR="00FC133A" w:rsidRPr="001F20C3" w:rsidRDefault="00FC133A" w:rsidP="00FC133A">
      <w:pPr>
        <w:widowControl w:val="0"/>
        <w:autoSpaceDE w:val="0"/>
        <w:autoSpaceDN w:val="0"/>
        <w:spacing w:after="0" w:line="240" w:lineRule="auto"/>
        <w:jc w:val="center"/>
        <w:rPr>
          <w:rFonts w:ascii="Bookman Old Style" w:eastAsia="Times New Roman" w:hAnsi="Bookman Old Style" w:cs="Bookman Old Style"/>
          <w:color w:val="000000" w:themeColor="text1"/>
          <w:sz w:val="16"/>
          <w:szCs w:val="16"/>
          <w:lang w:bidi="en-GB"/>
        </w:rPr>
      </w:pPr>
    </w:p>
    <w:p w14:paraId="59E4F8A3" w14:textId="77777777" w:rsidR="00FC133A" w:rsidRPr="001F20C3" w:rsidRDefault="00FC133A" w:rsidP="00FC133A">
      <w:pPr>
        <w:spacing w:line="252" w:lineRule="auto"/>
        <w:jc w:val="center"/>
        <w:rPr>
          <w:rFonts w:ascii="Times New Roman" w:eastAsia="Times New Roman" w:hAnsi="Times New Roman" w:cs="Times New Roman"/>
          <w:color w:val="000000" w:themeColor="text1"/>
          <w:sz w:val="24"/>
          <w:lang w:bidi="en-GB"/>
        </w:rPr>
      </w:pPr>
      <w:r w:rsidRPr="001F20C3">
        <w:rPr>
          <w:rFonts w:ascii="Times New Roman" w:eastAsia="Times New Roman" w:hAnsi="Times New Roman" w:cs="Times New Roman"/>
          <w:color w:val="000000" w:themeColor="text1"/>
          <w:sz w:val="24"/>
          <w:szCs w:val="24"/>
          <w:lang w:bidi="en-GB"/>
        </w:rPr>
        <w:t>1830.</w:t>
      </w:r>
      <w:r w:rsidRPr="001F20C3">
        <w:rPr>
          <w:rFonts w:ascii="Times New Roman" w:eastAsia="Times New Roman" w:hAnsi="Times New Roman" w:cs="Times New Roman"/>
          <w:color w:val="000000" w:themeColor="text1"/>
          <w:sz w:val="28"/>
          <w:szCs w:val="28"/>
          <w:lang w:bidi="en-GB"/>
        </w:rPr>
        <w:br w:type="page"/>
      </w:r>
    </w:p>
    <w:p w14:paraId="402366C6"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36"/>
          <w:szCs w:val="36"/>
          <w:lang w:bidi="en-GB"/>
        </w:rPr>
      </w:pPr>
      <w:r w:rsidRPr="001F20C3">
        <w:rPr>
          <w:rFonts w:ascii="Times New Roman" w:eastAsia="Times New Roman" w:hAnsi="Times New Roman" w:cs="Times New Roman"/>
          <w:color w:val="000000" w:themeColor="text1"/>
          <w:sz w:val="36"/>
          <w:szCs w:val="36"/>
          <w:lang w:bidi="en-GB"/>
        </w:rPr>
        <w:lastRenderedPageBreak/>
        <w:t>MESSIAH</w:t>
      </w:r>
    </w:p>
    <w:p w14:paraId="292A8070" w14:textId="77777777" w:rsidR="00FC133A" w:rsidRPr="001F20C3" w:rsidRDefault="00FC133A" w:rsidP="00FC133A">
      <w:pPr>
        <w:spacing w:after="0" w:line="240" w:lineRule="auto"/>
        <w:rPr>
          <w:rFonts w:ascii="Times New Roman" w:eastAsia="Times New Roman" w:hAnsi="Times New Roman" w:cs="Times New Roman"/>
          <w:color w:val="000000" w:themeColor="text1"/>
          <w:sz w:val="24"/>
          <w:szCs w:val="24"/>
          <w:lang w:bidi="en-GB"/>
        </w:rPr>
      </w:pPr>
    </w:p>
    <w:p w14:paraId="5E8E1F9A"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OR</w:t>
      </w:r>
    </w:p>
    <w:p w14:paraId="0D5F4BC3"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1BEA3223"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8"/>
          <w:szCs w:val="28"/>
          <w:lang w:bidi="en-GB"/>
        </w:rPr>
      </w:pPr>
      <w:r w:rsidRPr="001F20C3">
        <w:rPr>
          <w:rFonts w:ascii="Times New Roman" w:eastAsia="Times New Roman" w:hAnsi="Times New Roman" w:cs="Times New Roman"/>
          <w:color w:val="000000" w:themeColor="text1"/>
          <w:sz w:val="28"/>
          <w:szCs w:val="28"/>
          <w:lang w:bidi="en-GB"/>
        </w:rPr>
        <w:t>FIFTY EXPOSITORY DISCOURSES</w:t>
      </w:r>
    </w:p>
    <w:p w14:paraId="02922855"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8"/>
          <w:szCs w:val="28"/>
          <w:lang w:bidi="en-GB"/>
        </w:rPr>
      </w:pPr>
    </w:p>
    <w:p w14:paraId="3C220086"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ON THE SERIES OF</w:t>
      </w:r>
    </w:p>
    <w:p w14:paraId="7F7ADEA2" w14:textId="77777777" w:rsidR="00FC133A" w:rsidRPr="001F20C3" w:rsidRDefault="00FC133A" w:rsidP="00FC133A">
      <w:pPr>
        <w:spacing w:after="0" w:line="240" w:lineRule="auto"/>
        <w:rPr>
          <w:rFonts w:ascii="Times New Roman" w:eastAsia="Times New Roman" w:hAnsi="Times New Roman" w:cs="Times New Roman"/>
          <w:color w:val="000000" w:themeColor="text1"/>
          <w:sz w:val="24"/>
          <w:szCs w:val="24"/>
          <w:lang w:bidi="en-GB"/>
        </w:rPr>
      </w:pPr>
    </w:p>
    <w:p w14:paraId="27BBE869" w14:textId="77777777" w:rsidR="00FC133A" w:rsidRPr="001F20C3" w:rsidRDefault="00FC133A" w:rsidP="00FC133A">
      <w:pPr>
        <w:spacing w:after="0" w:line="240" w:lineRule="auto"/>
        <w:rPr>
          <w:rFonts w:ascii="Times New Roman" w:eastAsia="Times New Roman" w:hAnsi="Times New Roman" w:cs="Times New Roman"/>
          <w:color w:val="000000" w:themeColor="text1"/>
          <w:sz w:val="24"/>
          <w:szCs w:val="24"/>
          <w:lang w:bidi="en-GB"/>
        </w:rPr>
      </w:pPr>
    </w:p>
    <w:p w14:paraId="6ECFCBD9"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32"/>
          <w:szCs w:val="32"/>
          <w:lang w:bidi="en-GB"/>
        </w:rPr>
      </w:pPr>
      <w:r w:rsidRPr="001F20C3">
        <w:rPr>
          <w:rFonts w:ascii="Times New Roman" w:eastAsia="Times New Roman" w:hAnsi="Times New Roman" w:cs="Times New Roman"/>
          <w:color w:val="000000" w:themeColor="text1"/>
          <w:sz w:val="32"/>
          <w:szCs w:val="32"/>
          <w:lang w:bidi="en-GB"/>
        </w:rPr>
        <w:t>SCRIPTURAL PASSAGES</w:t>
      </w:r>
    </w:p>
    <w:p w14:paraId="34CC3D84"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32"/>
          <w:szCs w:val="32"/>
          <w:lang w:bidi="en-GB"/>
        </w:rPr>
      </w:pPr>
    </w:p>
    <w:p w14:paraId="1A60CA32"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WHICH FORM THE SUBJECT OF HANDEL'S CELEBRATED</w:t>
      </w:r>
    </w:p>
    <w:p w14:paraId="0E39A075"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53CD5622"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32"/>
          <w:szCs w:val="32"/>
          <w:lang w:bidi="en-GB"/>
        </w:rPr>
      </w:pPr>
      <w:r w:rsidRPr="001F20C3">
        <w:rPr>
          <w:rFonts w:ascii="Times New Roman" w:eastAsia="Times New Roman" w:hAnsi="Times New Roman" w:cs="Times New Roman"/>
          <w:color w:val="000000" w:themeColor="text1"/>
          <w:sz w:val="32"/>
          <w:szCs w:val="32"/>
          <w:lang w:bidi="en-GB"/>
        </w:rPr>
        <w:t>ORATORIO</w:t>
      </w:r>
    </w:p>
    <w:p w14:paraId="076E47F2"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2CCAD07A"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 xml:space="preserve">OF THAT NAME, </w:t>
      </w:r>
    </w:p>
    <w:p w14:paraId="7BACAFAF"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2ADCC4D6"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8"/>
          <w:szCs w:val="18"/>
          <w:lang w:bidi="en-GB"/>
        </w:rPr>
      </w:pPr>
      <w:r w:rsidRPr="001F20C3">
        <w:rPr>
          <w:rFonts w:ascii="Times New Roman" w:eastAsia="Times New Roman" w:hAnsi="Times New Roman" w:cs="Times New Roman"/>
          <w:color w:val="000000" w:themeColor="text1"/>
          <w:sz w:val="18"/>
          <w:szCs w:val="18"/>
          <w:lang w:bidi="en-GB"/>
        </w:rPr>
        <w:t xml:space="preserve">PREACHED IN THE YEARS 1784 AND 1785, </w:t>
      </w:r>
    </w:p>
    <w:p w14:paraId="72780DBF"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02B44796"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8"/>
          <w:szCs w:val="18"/>
          <w:lang w:bidi="en-GB"/>
        </w:rPr>
      </w:pPr>
      <w:r w:rsidRPr="001F20C3">
        <w:rPr>
          <w:rFonts w:ascii="Times New Roman" w:eastAsia="Times New Roman" w:hAnsi="Times New Roman" w:cs="Times New Roman"/>
          <w:color w:val="000000" w:themeColor="text1"/>
          <w:sz w:val="18"/>
          <w:szCs w:val="18"/>
          <w:lang w:bidi="en-GB"/>
        </w:rPr>
        <w:t>IN THE</w:t>
      </w:r>
    </w:p>
    <w:p w14:paraId="592AE7E2"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5E0EB141"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PARISH CHURCH OF ST. MARY WOOLNOTH,</w:t>
      </w:r>
    </w:p>
    <w:p w14:paraId="74B2E785"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0E68E283"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0"/>
          <w:szCs w:val="20"/>
          <w:lang w:bidi="en-GB"/>
        </w:rPr>
      </w:pPr>
      <w:r w:rsidRPr="001F20C3">
        <w:rPr>
          <w:rFonts w:ascii="Times New Roman" w:eastAsia="Times New Roman" w:hAnsi="Times New Roman" w:cs="Times New Roman"/>
          <w:color w:val="000000" w:themeColor="text1"/>
          <w:sz w:val="20"/>
          <w:szCs w:val="20"/>
          <w:lang w:bidi="en-GB"/>
        </w:rPr>
        <w:t>LOMBARD STREET,</w:t>
      </w:r>
    </w:p>
    <w:p w14:paraId="68C6858B"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22FE0A0D"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LONDON.</w:t>
      </w:r>
    </w:p>
    <w:p w14:paraId="06D4656D"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r w:rsidRPr="001F20C3">
        <w:rPr>
          <w:rFonts w:ascii="Times New Roman" w:eastAsia="Times New Roman" w:hAnsi="Times New Roman" w:cs="Times New Roman"/>
          <w:color w:val="000000" w:themeColor="text1"/>
          <w:sz w:val="24"/>
          <w:szCs w:val="24"/>
          <w:lang w:bidi="en-GB"/>
        </w:rPr>
        <w:t>____________</w:t>
      </w:r>
    </w:p>
    <w:p w14:paraId="1D43ABC4"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24"/>
          <w:szCs w:val="24"/>
          <w:lang w:bidi="en-GB"/>
        </w:rPr>
      </w:pPr>
    </w:p>
    <w:p w14:paraId="48213546"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—————Ah!</w:t>
      </w:r>
    </w:p>
    <w:p w14:paraId="3D05ABAD"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6"/>
          <w:szCs w:val="16"/>
          <w:lang w:bidi="en-GB"/>
        </w:rPr>
      </w:pPr>
      <w:proofErr w:type="spellStart"/>
      <w:r w:rsidRPr="001F20C3">
        <w:rPr>
          <w:rFonts w:ascii="Times New Roman" w:eastAsia="Times New Roman" w:hAnsi="Times New Roman" w:cs="Times New Roman"/>
          <w:color w:val="000000" w:themeColor="text1"/>
          <w:sz w:val="16"/>
          <w:szCs w:val="16"/>
          <w:lang w:bidi="en-GB"/>
        </w:rPr>
        <w:t>Tantamne</w:t>
      </w:r>
      <w:proofErr w:type="spellEnd"/>
      <w:r w:rsidRPr="001F20C3">
        <w:rPr>
          <w:rFonts w:ascii="Times New Roman" w:eastAsia="Times New Roman" w:hAnsi="Times New Roman" w:cs="Times New Roman"/>
          <w:color w:val="000000" w:themeColor="text1"/>
          <w:sz w:val="16"/>
          <w:szCs w:val="16"/>
          <w:lang w:bidi="en-GB"/>
        </w:rPr>
        <w:t xml:space="preserve"> rem, tam </w:t>
      </w:r>
      <w:proofErr w:type="spellStart"/>
      <w:r w:rsidRPr="001F20C3">
        <w:rPr>
          <w:rFonts w:ascii="Times New Roman" w:eastAsia="Times New Roman" w:hAnsi="Times New Roman" w:cs="Times New Roman"/>
          <w:color w:val="000000" w:themeColor="text1"/>
          <w:sz w:val="16"/>
          <w:szCs w:val="16"/>
          <w:lang w:bidi="en-GB"/>
        </w:rPr>
        <w:t>negligenter</w:t>
      </w:r>
      <w:proofErr w:type="spellEnd"/>
      <w:r w:rsidRPr="001F20C3">
        <w:rPr>
          <w:rFonts w:ascii="Times New Roman" w:eastAsia="Times New Roman" w:hAnsi="Times New Roman" w:cs="Times New Roman"/>
          <w:color w:val="000000" w:themeColor="text1"/>
          <w:sz w:val="16"/>
          <w:szCs w:val="16"/>
          <w:lang w:bidi="en-GB"/>
        </w:rPr>
        <w:t xml:space="preserve">, </w:t>
      </w:r>
      <w:proofErr w:type="spellStart"/>
      <w:r w:rsidRPr="001F20C3">
        <w:rPr>
          <w:rFonts w:ascii="Times New Roman" w:eastAsia="Times New Roman" w:hAnsi="Times New Roman" w:cs="Times New Roman"/>
          <w:color w:val="000000" w:themeColor="text1"/>
          <w:sz w:val="16"/>
          <w:szCs w:val="16"/>
          <w:lang w:bidi="en-GB"/>
        </w:rPr>
        <w:t>agere</w:t>
      </w:r>
      <w:proofErr w:type="spellEnd"/>
      <w:r w:rsidRPr="001F20C3">
        <w:rPr>
          <w:rFonts w:ascii="Times New Roman" w:eastAsia="Times New Roman" w:hAnsi="Times New Roman" w:cs="Times New Roman"/>
          <w:color w:val="000000" w:themeColor="text1"/>
          <w:sz w:val="16"/>
          <w:szCs w:val="16"/>
          <w:lang w:bidi="en-GB"/>
        </w:rPr>
        <w:t>!—TER.</w:t>
      </w:r>
    </w:p>
    <w:p w14:paraId="1D97DF3F"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6"/>
          <w:szCs w:val="16"/>
          <w:lang w:bidi="en-GB"/>
        </w:rPr>
      </w:pPr>
    </w:p>
    <w:p w14:paraId="665C2DBB"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t>Oh, that they were wise, that they understood this!—DEUT. xxxii. 29.</w:t>
      </w:r>
    </w:p>
    <w:p w14:paraId="79534176" w14:textId="77777777" w:rsidR="00FC133A" w:rsidRPr="001F20C3" w:rsidRDefault="00FC133A" w:rsidP="00FC133A">
      <w:pPr>
        <w:spacing w:after="0" w:line="240" w:lineRule="auto"/>
        <w:jc w:val="center"/>
        <w:rPr>
          <w:rFonts w:ascii="Times New Roman" w:eastAsia="Times New Roman" w:hAnsi="Times New Roman" w:cs="Times New Roman"/>
          <w:color w:val="000000" w:themeColor="text1"/>
          <w:sz w:val="16"/>
          <w:szCs w:val="16"/>
          <w:lang w:bidi="en-GB"/>
        </w:rPr>
      </w:pPr>
      <w:r w:rsidRPr="001F20C3">
        <w:rPr>
          <w:rFonts w:ascii="Times New Roman" w:eastAsia="Times New Roman" w:hAnsi="Times New Roman" w:cs="Times New Roman"/>
          <w:color w:val="000000" w:themeColor="text1"/>
          <w:sz w:val="16"/>
          <w:szCs w:val="16"/>
          <w:lang w:bidi="en-GB"/>
        </w:rPr>
        <w:br w:type="page"/>
      </w:r>
    </w:p>
    <w:p w14:paraId="0A03469A" w14:textId="77777777" w:rsidR="00753FA7" w:rsidRPr="00753FA7" w:rsidRDefault="00753FA7" w:rsidP="00753FA7">
      <w:pPr>
        <w:spacing w:after="0" w:line="360" w:lineRule="auto"/>
        <w:jc w:val="center"/>
        <w:rPr>
          <w:rFonts w:ascii="Courier New" w:eastAsia="Times New Roman" w:hAnsi="Courier New" w:cs="Courier New"/>
          <w:sz w:val="32"/>
          <w:szCs w:val="32"/>
          <w:lang w:eastAsia="en-GB"/>
        </w:rPr>
      </w:pPr>
      <w:r w:rsidRPr="00753FA7">
        <w:rPr>
          <w:rFonts w:ascii="Times New Roman" w:eastAsia="Times New Roman" w:hAnsi="Times New Roman" w:cs="Times New Roman"/>
          <w:color w:val="45391C"/>
          <w:spacing w:val="20"/>
          <w:sz w:val="32"/>
          <w:szCs w:val="32"/>
          <w:lang w:eastAsia="en-GB"/>
        </w:rPr>
        <w:lastRenderedPageBreak/>
        <w:t>SERMON XXXVI</w:t>
      </w:r>
      <w:r w:rsidRPr="00753FA7">
        <w:rPr>
          <w:rFonts w:ascii="Times New Roman" w:eastAsia="Times New Roman" w:hAnsi="Times New Roman" w:cs="Times New Roman"/>
          <w:color w:val="45391C"/>
          <w:sz w:val="32"/>
          <w:szCs w:val="32"/>
          <w:lang w:eastAsia="en-GB"/>
        </w:rPr>
        <w:t>.</w:t>
      </w:r>
    </w:p>
    <w:p w14:paraId="3AB849CD" w14:textId="77777777" w:rsidR="00753FA7" w:rsidRPr="00753FA7" w:rsidRDefault="00753FA7" w:rsidP="00753FA7">
      <w:pPr>
        <w:spacing w:after="0" w:line="276" w:lineRule="auto"/>
        <w:jc w:val="both"/>
        <w:rPr>
          <w:rFonts w:ascii="Courier New" w:eastAsia="Times New Roman" w:hAnsi="Courier New" w:cs="Courier New"/>
          <w:sz w:val="24"/>
          <w:szCs w:val="24"/>
          <w:lang w:eastAsia="en-GB"/>
        </w:rPr>
      </w:pPr>
    </w:p>
    <w:p w14:paraId="4AF41EBB" w14:textId="77777777" w:rsidR="00753FA7" w:rsidRPr="00753FA7" w:rsidRDefault="00753FA7" w:rsidP="00753FA7">
      <w:pPr>
        <w:spacing w:after="0" w:line="480" w:lineRule="auto"/>
        <w:jc w:val="center"/>
        <w:rPr>
          <w:rFonts w:ascii="Courier New" w:eastAsia="Times New Roman" w:hAnsi="Courier New" w:cs="Courier New"/>
          <w:spacing w:val="10"/>
          <w:lang w:eastAsia="en-GB"/>
        </w:rPr>
      </w:pPr>
      <w:r w:rsidRPr="00753FA7">
        <w:rPr>
          <w:rFonts w:ascii="Times New Roman" w:eastAsia="Times New Roman" w:hAnsi="Times New Roman" w:cs="Times New Roman"/>
          <w:color w:val="45391C"/>
          <w:spacing w:val="10"/>
          <w:lang w:eastAsia="en-GB"/>
        </w:rPr>
        <w:t>THE LORD REIGNETH.</w:t>
      </w:r>
    </w:p>
    <w:p w14:paraId="124BBCEF" w14:textId="77777777" w:rsidR="00753FA7" w:rsidRPr="00753FA7" w:rsidRDefault="00753FA7" w:rsidP="00753FA7">
      <w:pPr>
        <w:spacing w:after="0" w:line="276" w:lineRule="auto"/>
        <w:ind w:left="360" w:hanging="360"/>
        <w:jc w:val="center"/>
        <w:rPr>
          <w:rFonts w:ascii="Courier New" w:eastAsia="Times New Roman" w:hAnsi="Courier New" w:cs="Courier New"/>
          <w:sz w:val="24"/>
          <w:szCs w:val="24"/>
          <w:lang w:eastAsia="en-GB"/>
        </w:rPr>
      </w:pPr>
      <w:r w:rsidRPr="00753FA7">
        <w:rPr>
          <w:rFonts w:ascii="Times New Roman" w:eastAsia="Times New Roman" w:hAnsi="Times New Roman" w:cs="Times New Roman"/>
          <w:i/>
          <w:iCs/>
          <w:color w:val="45391C"/>
          <w:sz w:val="24"/>
          <w:szCs w:val="24"/>
          <w:lang w:eastAsia="en-GB"/>
        </w:rPr>
        <w:t xml:space="preserve">Hallelujah, for the Lord God omnipotent reigneth! </w:t>
      </w:r>
      <w:r w:rsidRPr="00753FA7">
        <w:rPr>
          <w:rFonts w:ascii="Times New Roman" w:eastAsia="Times New Roman" w:hAnsi="Times New Roman" w:cs="Times New Roman"/>
          <w:smallCaps/>
          <w:color w:val="45391C"/>
          <w:sz w:val="24"/>
          <w:szCs w:val="24"/>
          <w:lang w:eastAsia="en-GB"/>
        </w:rPr>
        <w:t>Rev.</w:t>
      </w:r>
      <w:r w:rsidRPr="00753FA7">
        <w:rPr>
          <w:rFonts w:ascii="Times New Roman" w:eastAsia="Times New Roman" w:hAnsi="Times New Roman" w:cs="Times New Roman"/>
          <w:color w:val="45391C"/>
          <w:sz w:val="24"/>
          <w:szCs w:val="24"/>
          <w:lang w:eastAsia="en-GB"/>
        </w:rPr>
        <w:t xml:space="preserve"> xix. 6.</w:t>
      </w:r>
    </w:p>
    <w:p w14:paraId="7E9BDDDC" w14:textId="77777777" w:rsidR="00753FA7" w:rsidRPr="00753FA7" w:rsidRDefault="00753FA7" w:rsidP="00753FA7">
      <w:pPr>
        <w:spacing w:after="0" w:line="276" w:lineRule="auto"/>
        <w:jc w:val="both"/>
        <w:rPr>
          <w:rFonts w:ascii="Courier New" w:eastAsia="Times New Roman" w:hAnsi="Courier New" w:cs="Courier New"/>
          <w:sz w:val="24"/>
          <w:szCs w:val="24"/>
          <w:lang w:eastAsia="en-GB"/>
        </w:rPr>
      </w:pPr>
    </w:p>
    <w:p w14:paraId="3C9B343D" w14:textId="7384A426" w:rsidR="00753FA7" w:rsidRPr="00753FA7" w:rsidRDefault="00753FA7" w:rsidP="00753FA7">
      <w:pPr>
        <w:spacing w:after="0" w:line="276" w:lineRule="auto"/>
        <w:jc w:val="both"/>
        <w:rPr>
          <w:rFonts w:ascii="Courier New" w:eastAsia="Times New Roman" w:hAnsi="Courier New" w:cs="Courier New"/>
          <w:sz w:val="24"/>
          <w:szCs w:val="24"/>
          <w:lang w:eastAsia="en-GB"/>
        </w:rPr>
      </w:pPr>
      <w:r w:rsidRPr="00753FA7">
        <w:rPr>
          <w:rFonts w:ascii="Times New Roman" w:eastAsia="Times New Roman" w:hAnsi="Times New Roman" w:cs="Times New Roman"/>
          <w:smallCaps/>
          <w:color w:val="45391C"/>
          <w:sz w:val="24"/>
          <w:szCs w:val="24"/>
          <w:lang w:eastAsia="en-GB"/>
        </w:rPr>
        <w:t>The</w:t>
      </w:r>
      <w:r w:rsidRPr="00753FA7">
        <w:rPr>
          <w:rFonts w:ascii="Times New Roman" w:eastAsia="Times New Roman" w:hAnsi="Times New Roman" w:cs="Times New Roman"/>
          <w:color w:val="45391C"/>
          <w:sz w:val="24"/>
          <w:szCs w:val="24"/>
          <w:lang w:eastAsia="en-GB"/>
        </w:rPr>
        <w:t xml:space="preserve"> book of the Revelation, being chiefl</w:t>
      </w:r>
      <w:r>
        <w:rPr>
          <w:rFonts w:ascii="Times New Roman" w:eastAsia="Times New Roman" w:hAnsi="Times New Roman" w:cs="Times New Roman"/>
          <w:color w:val="45391C"/>
          <w:sz w:val="24"/>
          <w:szCs w:val="24"/>
          <w:lang w:eastAsia="en-GB"/>
        </w:rPr>
        <w:t>y</w:t>
      </w:r>
      <w:r w:rsidRPr="00753FA7">
        <w:rPr>
          <w:rFonts w:ascii="Times New Roman" w:eastAsia="Times New Roman" w:hAnsi="Times New Roman" w:cs="Times New Roman"/>
          <w:color w:val="45391C"/>
          <w:sz w:val="24"/>
          <w:szCs w:val="24"/>
          <w:lang w:eastAsia="en-GB"/>
        </w:rPr>
        <w:t xml:space="preserve"> prophetical, will not perhaps be fully understood, till the final accomplishment of the events shall draw near, and throw a stronger light upon the whole series. But while the learned commentators have been hitherto di</w:t>
      </w:r>
      <w:r w:rsidRPr="00753FA7">
        <w:rPr>
          <w:rFonts w:ascii="Times New Roman" w:eastAsia="Times New Roman" w:hAnsi="Times New Roman" w:cs="Times New Roman"/>
          <w:color w:val="45391C"/>
          <w:sz w:val="24"/>
          <w:szCs w:val="24"/>
          <w:lang w:eastAsia="en-GB"/>
        </w:rPr>
        <w:softHyphen/>
        <w:t>vided and perplexed in their attempts to illus</w:t>
      </w:r>
      <w:r w:rsidRPr="00753FA7">
        <w:rPr>
          <w:rFonts w:ascii="Times New Roman" w:eastAsia="Times New Roman" w:hAnsi="Times New Roman" w:cs="Times New Roman"/>
          <w:color w:val="45391C"/>
          <w:sz w:val="24"/>
          <w:szCs w:val="24"/>
          <w:lang w:eastAsia="en-GB"/>
        </w:rPr>
        <w:softHyphen/>
        <w:t>trate many parts of it, there are other parts well adapted for the instruction and refresh</w:t>
      </w:r>
      <w:r>
        <w:rPr>
          <w:rFonts w:ascii="Times New Roman" w:eastAsia="Times New Roman" w:hAnsi="Times New Roman" w:cs="Times New Roman"/>
          <w:color w:val="45391C"/>
          <w:sz w:val="24"/>
          <w:szCs w:val="24"/>
          <w:lang w:eastAsia="en-GB"/>
        </w:rPr>
        <w:t>m</w:t>
      </w:r>
      <w:r w:rsidRPr="00753FA7">
        <w:rPr>
          <w:rFonts w:ascii="Times New Roman" w:eastAsia="Times New Roman" w:hAnsi="Times New Roman" w:cs="Times New Roman"/>
          <w:color w:val="45391C"/>
          <w:sz w:val="24"/>
          <w:szCs w:val="24"/>
          <w:lang w:eastAsia="en-GB"/>
        </w:rPr>
        <w:t>ent of plain Christians; particularly those passages in which the scenery and images seemed designed to give us some representa</w:t>
      </w:r>
      <w:r w:rsidRPr="00753FA7">
        <w:rPr>
          <w:rFonts w:ascii="Times New Roman" w:eastAsia="Times New Roman" w:hAnsi="Times New Roman" w:cs="Times New Roman"/>
          <w:color w:val="45391C"/>
          <w:sz w:val="24"/>
          <w:szCs w:val="24"/>
          <w:lang w:eastAsia="en-GB"/>
        </w:rPr>
        <w:softHyphen/>
        <w:t>tion of the happiness and worship of the hea</w:t>
      </w:r>
      <w:r w:rsidRPr="00753FA7">
        <w:rPr>
          <w:rFonts w:ascii="Times New Roman" w:eastAsia="Times New Roman" w:hAnsi="Times New Roman" w:cs="Times New Roman"/>
          <w:color w:val="45391C"/>
          <w:sz w:val="24"/>
          <w:szCs w:val="24"/>
          <w:lang w:eastAsia="en-GB"/>
        </w:rPr>
        <w:softHyphen/>
        <w:t>venly state. Thus a plain unlettered believer, when reading with attention the fourth and fifth chapters, though he cannot give a reason why the elders are four-and-twenty, the living creatures four, and the number of their wings neither more nor less than six; yet, from the whole description of the Lamb upon the throne, the songs of the redeemed, and the chorus of the angels, he receives such an im</w:t>
      </w:r>
      <w:r w:rsidRPr="00753FA7">
        <w:rPr>
          <w:rFonts w:ascii="Times New Roman" w:eastAsia="Times New Roman" w:hAnsi="Times New Roman" w:cs="Times New Roman"/>
          <w:color w:val="45391C"/>
          <w:sz w:val="24"/>
          <w:szCs w:val="24"/>
          <w:lang w:eastAsia="en-GB"/>
        </w:rPr>
        <w:softHyphen/>
        <w:t>pression of glory, as awakens his gratitude, desire, and joy, and excites him likewise to take up the same song of praise, to him who has loved him, and washed him from his sins in his own blood. He is content to leave the discussion of hard questions to learned men, while he feeds by faith upon those simple truths which can only be relished by a spirit</w:t>
      </w:r>
      <w:r w:rsidRPr="00753FA7">
        <w:rPr>
          <w:rFonts w:ascii="Times New Roman" w:eastAsia="Times New Roman" w:hAnsi="Times New Roman" w:cs="Times New Roman"/>
          <w:color w:val="45391C"/>
          <w:sz w:val="24"/>
          <w:szCs w:val="24"/>
          <w:lang w:eastAsia="en-GB"/>
        </w:rPr>
        <w:softHyphen/>
        <w:t>ual taste; and which, where there is such a taste, make their way to the heart, without the assistance of critical disquisition.</w:t>
      </w:r>
    </w:p>
    <w:p w14:paraId="292FD09E" w14:textId="429A2CC2"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The subject of the preceding chapter is the destruction of mystical Babylon, the head of the opposition against the kingdom of the Lord Christ. But Babylon sinks like a mill</w:t>
      </w:r>
      <w:r w:rsidRPr="00753FA7">
        <w:rPr>
          <w:rFonts w:ascii="Times New Roman" w:eastAsia="Times New Roman" w:hAnsi="Times New Roman" w:cs="Times New Roman"/>
          <w:color w:val="45391C"/>
          <w:sz w:val="24"/>
          <w:szCs w:val="24"/>
          <w:lang w:eastAsia="en-GB"/>
        </w:rPr>
        <w:softHyphen/>
        <w:t>stone in the mighty ocean, and is no more found. So must all his enemies perish. The catastrophe of Babylon, like that of Pharaoh at the Red Sea, is beheld by the saints and servants of the Lord with admiration, and fur</w:t>
      </w:r>
      <w:r w:rsidRPr="00753FA7">
        <w:rPr>
          <w:rFonts w:ascii="Times New Roman" w:eastAsia="Times New Roman" w:hAnsi="Times New Roman" w:cs="Times New Roman"/>
          <w:color w:val="45391C"/>
          <w:sz w:val="24"/>
          <w:szCs w:val="24"/>
          <w:lang w:eastAsia="en-GB"/>
        </w:rPr>
        <w:softHyphen/>
        <w:t>nishes them with a theme for a song of triumph to his praise. This may be properly styled sacred music indeed. It is commanded, in</w:t>
      </w:r>
      <w:r w:rsidRPr="00753FA7">
        <w:rPr>
          <w:rFonts w:ascii="Times New Roman" w:eastAsia="Times New Roman" w:hAnsi="Times New Roman" w:cs="Times New Roman"/>
          <w:color w:val="45391C"/>
          <w:sz w:val="24"/>
          <w:szCs w:val="24"/>
          <w:lang w:eastAsia="en-GB"/>
        </w:rPr>
        <w:softHyphen/>
        <w:t>spired, and regulated, by the Lord himself. The performers are all interested in the sub</w:t>
      </w:r>
      <w:r w:rsidRPr="00753FA7">
        <w:rPr>
          <w:rFonts w:ascii="Times New Roman" w:eastAsia="Times New Roman" w:hAnsi="Times New Roman" w:cs="Times New Roman"/>
          <w:color w:val="45391C"/>
          <w:sz w:val="24"/>
          <w:szCs w:val="24"/>
          <w:lang w:eastAsia="en-GB"/>
        </w:rPr>
        <w:softHyphen/>
        <w:t>ject, they who fear God, and are devoted to his service and glory. And though persons of this character are comparatively few upon earth, hidden, and in a manner lost, among the crowd of mankind, they will be, when brought together at last, a very large com</w:t>
      </w:r>
      <w:r w:rsidRPr="00753FA7">
        <w:rPr>
          <w:rFonts w:ascii="Times New Roman" w:eastAsia="Times New Roman" w:hAnsi="Times New Roman" w:cs="Times New Roman"/>
          <w:color w:val="45391C"/>
          <w:sz w:val="24"/>
          <w:szCs w:val="24"/>
          <w:lang w:eastAsia="en-GB"/>
        </w:rPr>
        <w:softHyphen/>
        <w:t>pany. Their united voices are here compared to the voice of many waters, and of mighty thunders, and this is the solemn close, the</w:t>
      </w:r>
      <w:r>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chorus of their song,</w:t>
      </w:r>
      <w:r w:rsidR="001D5EC5">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Hallelujah, for the Lord God omnipotent reigneth.”</w:t>
      </w:r>
    </w:p>
    <w:p w14:paraId="2A6309AD" w14:textId="2FB3EF0F"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lastRenderedPageBreak/>
        <w:t>The impression which the performance of this passage in the Oratorio usually makes upon the audience is well known. But how</w:t>
      </w:r>
      <w:r w:rsidRPr="00753FA7">
        <w:rPr>
          <w:rFonts w:ascii="Times New Roman" w:eastAsia="Times New Roman" w:hAnsi="Times New Roman" w:cs="Times New Roman"/>
          <w:color w:val="45391C"/>
          <w:sz w:val="24"/>
          <w:szCs w:val="24"/>
          <w:lang w:eastAsia="en-GB"/>
        </w:rPr>
        <w:softHyphen/>
        <w:t>ever great the power of music may be, should we even allow the flights of poetry to be truth, that it can soften rocks, and bend the knotty oak, one thing we are sure it cannot do; it cannot soften and change the hard heart, it cannot bend the obdurate will of man. If all the people who successively hear the Mes</w:t>
      </w:r>
      <w:r w:rsidRPr="00753FA7">
        <w:rPr>
          <w:rFonts w:ascii="Times New Roman" w:eastAsia="Times New Roman" w:hAnsi="Times New Roman" w:cs="Times New Roman"/>
          <w:color w:val="45391C"/>
          <w:sz w:val="24"/>
          <w:szCs w:val="24"/>
          <w:lang w:eastAsia="en-GB"/>
        </w:rPr>
        <w:softHyphen/>
        <w:t>siah, who are struck and astonished, for the moment, by this chorus in particular, were to bring away with them an abiding sense of the importance of the sentiment it contains, the nation would soon wear a new face. But do the professed lovers of sacred music, in this enlightened age, generally live as if they really believed that the Lord God omnipotent reigneth</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Rather do not the greater part of them live, as they might do if they were sure of the contrary</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as if they were satisfied to a demonstration, that either there is no God, or that his providence is not concerned in human affairs</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I appeal to conscience; I appeal to fact.</w:t>
      </w:r>
    </w:p>
    <w:p w14:paraId="3477083E" w14:textId="4AC9FBA1"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I apprehend that this passage, taken in the strictest sense, refers to a period not yet ar</w:t>
      </w:r>
      <w:r w:rsidRPr="00753FA7">
        <w:rPr>
          <w:rFonts w:ascii="Times New Roman" w:eastAsia="Times New Roman" w:hAnsi="Times New Roman" w:cs="Times New Roman"/>
          <w:color w:val="45391C"/>
          <w:sz w:val="24"/>
          <w:szCs w:val="24"/>
          <w:lang w:eastAsia="en-GB"/>
        </w:rPr>
        <w:softHyphen/>
        <w:t>rived. Babylon is not yet fallen. The ser</w:t>
      </w:r>
      <w:r w:rsidRPr="00753FA7">
        <w:rPr>
          <w:rFonts w:ascii="Times New Roman" w:eastAsia="Times New Roman" w:hAnsi="Times New Roman" w:cs="Times New Roman"/>
          <w:color w:val="45391C"/>
          <w:sz w:val="24"/>
          <w:szCs w:val="24"/>
          <w:lang w:eastAsia="en-GB"/>
        </w:rPr>
        <w:softHyphen/>
        <w:t xml:space="preserve">vants of God in the present day, will most probably fulfil their appointed time upon earth, like those who have lived before them, in a state of conflict. They must endure the cross, and sustain opposition for his sake. The people who shall live when the kingdoms of the world become the kingdoms of our Lord and his Christ, when the nations shall learn war no more, are yet unborn. But even now we may rejoice that the Lord God omnipotent reigneth, and that Jesus is King of kings, and Lord of lords. </w:t>
      </w:r>
      <w:r w:rsidR="005757EB">
        <w:rPr>
          <w:rFonts w:ascii="Times New Roman" w:eastAsia="Times New Roman" w:hAnsi="Times New Roman" w:cs="Times New Roman"/>
          <w:color w:val="45391C"/>
          <w:sz w:val="24"/>
          <w:szCs w:val="24"/>
          <w:lang w:eastAsia="en-GB"/>
        </w:rPr>
        <w:t>I</w:t>
      </w:r>
      <w:r w:rsidRPr="00753FA7">
        <w:rPr>
          <w:rFonts w:ascii="Times New Roman" w:eastAsia="Times New Roman" w:hAnsi="Times New Roman" w:cs="Times New Roman"/>
          <w:color w:val="45391C"/>
          <w:sz w:val="24"/>
          <w:szCs w:val="24"/>
          <w:lang w:eastAsia="en-GB"/>
        </w:rPr>
        <w:t xml:space="preserve"> must consider my text as referring to him. Many of the Heathens be</w:t>
      </w:r>
      <w:r w:rsidRPr="00753FA7">
        <w:rPr>
          <w:rFonts w:ascii="Times New Roman" w:eastAsia="Times New Roman" w:hAnsi="Times New Roman" w:cs="Times New Roman"/>
          <w:color w:val="45391C"/>
          <w:sz w:val="24"/>
          <w:szCs w:val="24"/>
          <w:lang w:eastAsia="en-GB"/>
        </w:rPr>
        <w:softHyphen/>
        <w:t>lieved that God reigned. The Christian doc</w:t>
      </w:r>
      <w:r w:rsidRPr="00753FA7">
        <w:rPr>
          <w:rFonts w:ascii="Times New Roman" w:eastAsia="Times New Roman" w:hAnsi="Times New Roman" w:cs="Times New Roman"/>
          <w:color w:val="45391C"/>
          <w:sz w:val="24"/>
          <w:szCs w:val="24"/>
          <w:lang w:eastAsia="en-GB"/>
        </w:rPr>
        <w:softHyphen/>
        <w:t>trine is, that the Lord God omnipotent exerciseth his dominion and government in the person of Christ.</w:t>
      </w:r>
      <w:r w:rsidR="001D5EC5">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The Father loveth the Son, and hath committed all things into his hands,” John iii. 35. And thus our Lord, after his resurrection, assured his disciples,</w:t>
      </w:r>
      <w:r w:rsidR="001D5EC5">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All power is committed unto me in heaven and in earth,” Matth, xxviii. 18. He has al</w:t>
      </w:r>
      <w:r w:rsidRPr="00753FA7">
        <w:rPr>
          <w:rFonts w:ascii="Times New Roman" w:eastAsia="Times New Roman" w:hAnsi="Times New Roman" w:cs="Times New Roman"/>
          <w:color w:val="45391C"/>
          <w:sz w:val="24"/>
          <w:szCs w:val="24"/>
          <w:lang w:eastAsia="en-GB"/>
        </w:rPr>
        <w:softHyphen/>
        <w:t>ready taken to himself his great power and reigneth. His right of reigning over all is essential to his divine nature; but the admi</w:t>
      </w:r>
      <w:r w:rsidRPr="00753FA7">
        <w:rPr>
          <w:rFonts w:ascii="Times New Roman" w:eastAsia="Times New Roman" w:hAnsi="Times New Roman" w:cs="Times New Roman"/>
          <w:color w:val="45391C"/>
          <w:sz w:val="24"/>
          <w:szCs w:val="24"/>
          <w:lang w:eastAsia="en-GB"/>
        </w:rPr>
        <w:softHyphen/>
        <w:t>nistration of government in the nature of man, is the effect and reward of his obedience unto death. But in the union of both natures, he is one person, Christ Jesus the Lord. All the riches and fulness of the Godhead, all the peculiar honours of the Mediator, centre in him. They may be distinguished, but they are inseparable.</w:t>
      </w:r>
    </w:p>
    <w:p w14:paraId="5583F68F"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Happy are they who can, upon solid and scriptural grounds, exult in the thought that</w:t>
      </w:r>
      <w:r>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the Lord reigneth, and can make his govern</w:t>
      </w:r>
      <w:r w:rsidRPr="00753FA7">
        <w:rPr>
          <w:rFonts w:ascii="Times New Roman" w:eastAsia="Times New Roman" w:hAnsi="Times New Roman" w:cs="Times New Roman"/>
          <w:color w:val="45391C"/>
          <w:sz w:val="24"/>
          <w:szCs w:val="24"/>
          <w:lang w:eastAsia="en-GB"/>
        </w:rPr>
        <w:softHyphen/>
        <w:t>ment the subject of their hallelujahs and praises</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Happy they, who see, acknowledge, and admire, his management in the kingdom of providence, and are the willing subjects of his kingdom of grace. Let us take a brief survey of his reigning glory in these king</w:t>
      </w:r>
      <w:r w:rsidRPr="00753FA7">
        <w:rPr>
          <w:rFonts w:ascii="Times New Roman" w:eastAsia="Times New Roman" w:hAnsi="Times New Roman" w:cs="Times New Roman"/>
          <w:color w:val="45391C"/>
          <w:sz w:val="24"/>
          <w:szCs w:val="24"/>
          <w:lang w:eastAsia="en-GB"/>
        </w:rPr>
        <w:softHyphen/>
        <w:t>doms.</w:t>
      </w:r>
    </w:p>
    <w:p w14:paraId="4296A317"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lastRenderedPageBreak/>
        <w:t>I. Great and marvellous is this Lord God omnipotent in his kingdom of universal pro</w:t>
      </w:r>
      <w:r w:rsidRPr="00753FA7">
        <w:rPr>
          <w:rFonts w:ascii="Times New Roman" w:eastAsia="Times New Roman" w:hAnsi="Times New Roman" w:cs="Times New Roman"/>
          <w:color w:val="45391C"/>
          <w:sz w:val="24"/>
          <w:szCs w:val="24"/>
          <w:lang w:eastAsia="en-GB"/>
        </w:rPr>
        <w:softHyphen/>
        <w:t>vidence</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His mighty arm sustains the vast fabric of the universe. He upholds the stars in their courses. If we attentively consider their multitude, their magnitudes, their distances from us and from each other, and the amazing swiftness, variety, and regularity of their mo</w:t>
      </w:r>
      <w:r w:rsidRPr="00753FA7">
        <w:rPr>
          <w:rFonts w:ascii="Times New Roman" w:eastAsia="Times New Roman" w:hAnsi="Times New Roman" w:cs="Times New Roman"/>
          <w:color w:val="45391C"/>
          <w:sz w:val="24"/>
          <w:szCs w:val="24"/>
          <w:lang w:eastAsia="en-GB"/>
        </w:rPr>
        <w:softHyphen/>
        <w:t>tions, our minds are overwhelmed, our thoughts confounded, by the vastness and the wonders of the scene. But he spoke them into being, and they are preserved in their stations and revolutions by his power and agency. If we fix our thoughts upon the earth, though in compa</w:t>
      </w:r>
      <w:r w:rsidRPr="00753FA7">
        <w:rPr>
          <w:rFonts w:ascii="Times New Roman" w:eastAsia="Times New Roman" w:hAnsi="Times New Roman" w:cs="Times New Roman"/>
          <w:color w:val="45391C"/>
          <w:sz w:val="24"/>
          <w:szCs w:val="24"/>
          <w:lang w:eastAsia="en-GB"/>
        </w:rPr>
        <w:softHyphen/>
        <w:t>rison of the immensity of his creation it is but as a point or a grain of sand, it is the object of his incessant care. All its various inhabitants derive their existence and their support from him. He provides for the young ravens when unable to fly, and for the young lions that traverse the woods. The instinct of animals, whereby they are unerringly instructed in what</w:t>
      </w:r>
      <w:r w:rsidRPr="00753FA7">
        <w:rPr>
          <w:rFonts w:ascii="Times New Roman" w:eastAsia="Times New Roman" w:hAnsi="Times New Roman" w:cs="Times New Roman"/>
          <w:color w:val="45391C"/>
          <w:sz w:val="24"/>
          <w:szCs w:val="24"/>
          <w:lang w:eastAsia="en-GB"/>
        </w:rPr>
        <w:softHyphen/>
        <w:t>ever concerns the welfare and preservation of their species, so vastly exceeding the boasted wisdom of man, that he can neither imitate nor comprehend it, is communicated by him. He teaches the birds to build their nests, the spi</w:t>
      </w:r>
      <w:r w:rsidRPr="00753FA7">
        <w:rPr>
          <w:rFonts w:ascii="Times New Roman" w:eastAsia="Times New Roman" w:hAnsi="Times New Roman" w:cs="Times New Roman"/>
          <w:color w:val="45391C"/>
          <w:sz w:val="24"/>
          <w:szCs w:val="24"/>
          <w:lang w:eastAsia="en-GB"/>
        </w:rPr>
        <w:softHyphen/>
        <w:t>der to weave his web, and instructs the com</w:t>
      </w:r>
      <w:r w:rsidRPr="00753FA7">
        <w:rPr>
          <w:rFonts w:ascii="Times New Roman" w:eastAsia="Times New Roman" w:hAnsi="Times New Roman" w:cs="Times New Roman"/>
          <w:color w:val="45391C"/>
          <w:sz w:val="24"/>
          <w:szCs w:val="24"/>
          <w:lang w:eastAsia="en-GB"/>
        </w:rPr>
        <w:softHyphen/>
        <w:t>munities of bees, and insignificant emmets, to form their admirable policies and government among themselves. If we speak of intelligent beings, he does what he pleases in the armies of heaven, and among the inhabitants of the earth. He directs and over-rules the counsels and purposes of men, so that though they act freely, the event of all their different interfer</w:t>
      </w:r>
      <w:r w:rsidRPr="00753FA7">
        <w:rPr>
          <w:rFonts w:ascii="Times New Roman" w:eastAsia="Times New Roman" w:hAnsi="Times New Roman" w:cs="Times New Roman"/>
          <w:color w:val="45391C"/>
          <w:sz w:val="24"/>
          <w:szCs w:val="24"/>
          <w:lang w:eastAsia="en-GB"/>
        </w:rPr>
        <w:softHyphen/>
        <w:t>ing schemes, is only the accomplishment of his purposes. When they are employed as his instruments, from small beginnings, and in defiance of difficulties apparently insupera</w:t>
      </w:r>
      <w:r w:rsidRPr="00753FA7">
        <w:rPr>
          <w:rFonts w:ascii="Times New Roman" w:eastAsia="Times New Roman" w:hAnsi="Times New Roman" w:cs="Times New Roman"/>
          <w:color w:val="45391C"/>
          <w:sz w:val="24"/>
          <w:szCs w:val="24"/>
          <w:lang w:eastAsia="en-GB"/>
        </w:rPr>
        <w:softHyphen/>
        <w:t>ble, they succeed beyond their own expecta</w:t>
      </w:r>
      <w:r w:rsidRPr="00753FA7">
        <w:rPr>
          <w:rFonts w:ascii="Times New Roman" w:eastAsia="Times New Roman" w:hAnsi="Times New Roman" w:cs="Times New Roman"/>
          <w:color w:val="45391C"/>
          <w:sz w:val="24"/>
          <w:szCs w:val="24"/>
          <w:lang w:eastAsia="en-GB"/>
        </w:rPr>
        <w:softHyphen/>
        <w:t>tions. When unhappily engaged against his designs, in vain they rage and plot. He takes the wise in their own craftiness, pours con</w:t>
      </w:r>
      <w:r w:rsidRPr="00753FA7">
        <w:rPr>
          <w:rFonts w:ascii="Times New Roman" w:eastAsia="Times New Roman" w:hAnsi="Times New Roman" w:cs="Times New Roman"/>
          <w:color w:val="45391C"/>
          <w:sz w:val="24"/>
          <w:szCs w:val="24"/>
          <w:lang w:eastAsia="en-GB"/>
        </w:rPr>
        <w:softHyphen/>
        <w:t>tempt upon their power and policy, and all their great preparations melt like a mist, or like snow before the sun, and leave no trace be</w:t>
      </w:r>
      <w:r w:rsidRPr="00753FA7">
        <w:rPr>
          <w:rFonts w:ascii="Times New Roman" w:eastAsia="Times New Roman" w:hAnsi="Times New Roman" w:cs="Times New Roman"/>
          <w:color w:val="45391C"/>
          <w:sz w:val="24"/>
          <w:szCs w:val="24"/>
          <w:lang w:eastAsia="en-GB"/>
        </w:rPr>
        <w:softHyphen/>
        <w:t xml:space="preserve">hind. Still more wonderful, to the eye of faith, is his </w:t>
      </w:r>
      <w:r w:rsidR="00E75094" w:rsidRPr="00753FA7">
        <w:rPr>
          <w:rFonts w:ascii="Times New Roman" w:eastAsia="Times New Roman" w:hAnsi="Times New Roman" w:cs="Times New Roman"/>
          <w:color w:val="45391C"/>
          <w:sz w:val="24"/>
          <w:szCs w:val="24"/>
          <w:lang w:eastAsia="en-GB"/>
        </w:rPr>
        <w:t>control</w:t>
      </w:r>
      <w:r w:rsidRPr="00753FA7">
        <w:rPr>
          <w:rFonts w:ascii="Times New Roman" w:eastAsia="Times New Roman" w:hAnsi="Times New Roman" w:cs="Times New Roman"/>
          <w:color w:val="45391C"/>
          <w:sz w:val="24"/>
          <w:szCs w:val="24"/>
          <w:lang w:eastAsia="en-GB"/>
        </w:rPr>
        <w:t xml:space="preserve"> over Satan and the powers of darkness. Whatever, for wise reasons, though unknown to us, he may permit them to do, they cannot with all their subtlety or strength, detain one soul in their bondage longer than till his appointed time of release</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nor recov</w:t>
      </w:r>
      <w:r w:rsidRPr="00753FA7">
        <w:rPr>
          <w:rFonts w:ascii="Times New Roman" w:eastAsia="Times New Roman" w:hAnsi="Times New Roman" w:cs="Times New Roman"/>
          <w:color w:val="45391C"/>
          <w:sz w:val="24"/>
          <w:szCs w:val="24"/>
          <w:lang w:eastAsia="en-GB"/>
        </w:rPr>
        <w:softHyphen/>
        <w:t>er one soul back to their dominion, of which he is pleased to undertake the care. On the contrary, he breaks the heads of these leviathans in pieces, turns their counsels against themselves, and makes them instrumental in purifying his people, and extending his church, by the means they employ for the destruction of both. Thus they who dwell under his shadow are safe; for all things are in his power, and he always careth for them, and keepeth them, as the pupil of his eye; and therefore, though they are exercised with trials, and suffer many things for their good, his eye being always upon them, and his ear open to their prayer, they are supported, supplied, re</w:t>
      </w:r>
      <w:r w:rsidRPr="00753FA7">
        <w:rPr>
          <w:rFonts w:ascii="Times New Roman" w:eastAsia="Times New Roman" w:hAnsi="Times New Roman" w:cs="Times New Roman"/>
          <w:color w:val="45391C"/>
          <w:sz w:val="24"/>
          <w:szCs w:val="24"/>
          <w:lang w:eastAsia="en-GB"/>
        </w:rPr>
        <w:softHyphen/>
        <w:t>lieved, delivered, and at last made more than conquerors.</w:t>
      </w:r>
    </w:p>
    <w:p w14:paraId="27FB8CB6"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lastRenderedPageBreak/>
        <w:t xml:space="preserve">II. He has a peculiar kingdom, which he </w:t>
      </w:r>
      <w:r w:rsidR="00E75094">
        <w:rPr>
          <w:rFonts w:ascii="Times New Roman" w:eastAsia="Times New Roman" w:hAnsi="Times New Roman" w:cs="Times New Roman"/>
          <w:color w:val="45391C"/>
          <w:sz w:val="24"/>
          <w:szCs w:val="24"/>
          <w:lang w:eastAsia="en-GB"/>
        </w:rPr>
        <w:t>h</w:t>
      </w:r>
      <w:r w:rsidRPr="00753FA7">
        <w:rPr>
          <w:rFonts w:ascii="Times New Roman" w:eastAsia="Times New Roman" w:hAnsi="Times New Roman" w:cs="Times New Roman"/>
          <w:color w:val="45391C"/>
          <w:sz w:val="24"/>
          <w:szCs w:val="24"/>
          <w:lang w:eastAsia="en-GB"/>
        </w:rPr>
        <w:t xml:space="preserve">as established distinct from the kingdoms of this world, though diffused and extended among them, and which, in due time, like leaven, will pervade and assimilate them all to himself. This is the kingdom of the gospel, his church. It is founded upon a rock, and though the gates of hell continually war against it, they cannot prevail. For he is a wall of fire round about it, and the glory in the midst of it, Zech. ii. </w:t>
      </w:r>
      <w:r w:rsidRPr="00753FA7">
        <w:rPr>
          <w:rFonts w:ascii="Times New Roman" w:eastAsia="Times New Roman" w:hAnsi="Times New Roman" w:cs="Times New Roman"/>
          <w:i/>
          <w:iCs/>
          <w:color w:val="45391C"/>
          <w:sz w:val="24"/>
          <w:szCs w:val="24"/>
          <w:lang w:eastAsia="en-GB"/>
        </w:rPr>
        <w:t>5.</w:t>
      </w:r>
    </w:p>
    <w:p w14:paraId="7851F669"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Here he reigns upon a throne of grace. He possesses and exercises unlimited authority as a sovereign, to save whom he pleases, to par</w:t>
      </w:r>
      <w:r w:rsidRPr="00753FA7">
        <w:rPr>
          <w:rFonts w:ascii="Times New Roman" w:eastAsia="Times New Roman" w:hAnsi="Times New Roman" w:cs="Times New Roman"/>
          <w:color w:val="45391C"/>
          <w:sz w:val="24"/>
          <w:szCs w:val="24"/>
          <w:lang w:eastAsia="en-GB"/>
        </w:rPr>
        <w:softHyphen/>
        <w:t>don all manner of sins and offences, and to admit rebels and enemies when they submit themselves and bow to his golden sceptre, in</w:t>
      </w:r>
      <w:r w:rsidRPr="00753FA7">
        <w:rPr>
          <w:rFonts w:ascii="Times New Roman" w:eastAsia="Times New Roman" w:hAnsi="Times New Roman" w:cs="Times New Roman"/>
          <w:color w:val="45391C"/>
          <w:sz w:val="24"/>
          <w:szCs w:val="24"/>
          <w:lang w:eastAsia="en-GB"/>
        </w:rPr>
        <w:softHyphen/>
        <w:t>to the number of his children and his friends. Seldom do the kings of the earth publish an act of grace in favour of those who have been guilty of rebellion, without clogging it with exceptions. Either they feel a resentment against some of the delinquents, which they have not magnanimity sufficient to conquer, or they dare not trust them. But his mercy is infinite; and he knows how to change their hearts when he pardons their sins.</w:t>
      </w:r>
    </w:p>
    <w:p w14:paraId="7B67013E"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Perhaps it may not be a digression wholly unuseful and impertinent, if I take this oc</w:t>
      </w:r>
      <w:r w:rsidRPr="00753FA7">
        <w:rPr>
          <w:rFonts w:ascii="Times New Roman" w:eastAsia="Times New Roman" w:hAnsi="Times New Roman" w:cs="Times New Roman"/>
          <w:color w:val="45391C"/>
          <w:sz w:val="24"/>
          <w:szCs w:val="24"/>
          <w:lang w:eastAsia="en-GB"/>
        </w:rPr>
        <w:softHyphen/>
        <w:t xml:space="preserve">casion to point out the several senses in which the word </w:t>
      </w:r>
      <w:r w:rsidRPr="00753FA7">
        <w:rPr>
          <w:rFonts w:ascii="Times New Roman" w:eastAsia="Times New Roman" w:hAnsi="Times New Roman" w:cs="Times New Roman"/>
          <w:i/>
          <w:iCs/>
          <w:color w:val="45391C"/>
          <w:sz w:val="24"/>
          <w:szCs w:val="24"/>
          <w:lang w:eastAsia="en-GB"/>
        </w:rPr>
        <w:t>Church</w:t>
      </w:r>
      <w:r w:rsidRPr="00753FA7">
        <w:rPr>
          <w:rFonts w:ascii="Times New Roman" w:eastAsia="Times New Roman" w:hAnsi="Times New Roman" w:cs="Times New Roman"/>
          <w:color w:val="45391C"/>
          <w:sz w:val="24"/>
          <w:szCs w:val="24"/>
          <w:lang w:eastAsia="en-GB"/>
        </w:rPr>
        <w:t xml:space="preserve"> may be understood, agreea</w:t>
      </w:r>
      <w:r w:rsidRPr="00753FA7">
        <w:rPr>
          <w:rFonts w:ascii="Times New Roman" w:eastAsia="Times New Roman" w:hAnsi="Times New Roman" w:cs="Times New Roman"/>
          <w:color w:val="45391C"/>
          <w:sz w:val="24"/>
          <w:szCs w:val="24"/>
          <w:lang w:eastAsia="en-GB"/>
        </w:rPr>
        <w:softHyphen/>
        <w:t>ble to the scripture.</w:t>
      </w:r>
    </w:p>
    <w:p w14:paraId="39A7A554" w14:textId="77777777" w:rsidR="00753FA7" w:rsidRPr="00753FA7" w:rsidRDefault="00753FA7" w:rsidP="00753FA7">
      <w:pPr>
        <w:tabs>
          <w:tab w:val="left" w:pos="422"/>
        </w:tabs>
        <w:spacing w:after="0" w:line="276" w:lineRule="auto"/>
        <w:ind w:firstLine="360"/>
        <w:jc w:val="both"/>
        <w:rPr>
          <w:rFonts w:ascii="Courier New" w:eastAsia="Times New Roman" w:hAnsi="Courier New" w:cs="Courier New"/>
          <w:sz w:val="24"/>
          <w:szCs w:val="24"/>
          <w:lang w:eastAsia="en-GB"/>
        </w:rPr>
      </w:pPr>
      <w:bookmarkStart w:id="0" w:name="bookmark0"/>
      <w:r w:rsidRPr="00753FA7">
        <w:rPr>
          <w:rFonts w:ascii="Times New Roman" w:eastAsia="Times New Roman" w:hAnsi="Times New Roman" w:cs="Times New Roman"/>
          <w:color w:val="45391C"/>
          <w:sz w:val="24"/>
          <w:szCs w:val="24"/>
          <w:lang w:eastAsia="en-GB"/>
        </w:rPr>
        <w:t>1</w:t>
      </w:r>
      <w:bookmarkEnd w:id="0"/>
      <w:r w:rsidRPr="00753FA7">
        <w:rPr>
          <w:rFonts w:ascii="Times New Roman" w:eastAsia="Times New Roman" w:hAnsi="Times New Roman" w:cs="Times New Roman"/>
          <w:color w:val="45391C"/>
          <w:sz w:val="24"/>
          <w:szCs w:val="24"/>
          <w:lang w:eastAsia="en-GB"/>
        </w:rPr>
        <w:t xml:space="preserve">. It denotes in the aggregate, the </w:t>
      </w:r>
      <w:r w:rsidRPr="00753FA7">
        <w:rPr>
          <w:rFonts w:ascii="Times New Roman" w:eastAsia="Times New Roman" w:hAnsi="Times New Roman" w:cs="Times New Roman"/>
          <w:i/>
          <w:iCs/>
          <w:color w:val="45391C"/>
          <w:sz w:val="24"/>
          <w:szCs w:val="24"/>
          <w:lang w:eastAsia="en-GB"/>
        </w:rPr>
        <w:t>mystical church,</w:t>
      </w:r>
      <w:r w:rsidRPr="00753FA7">
        <w:rPr>
          <w:rFonts w:ascii="Times New Roman" w:eastAsia="Times New Roman" w:hAnsi="Times New Roman" w:cs="Times New Roman"/>
          <w:color w:val="45391C"/>
          <w:sz w:val="24"/>
          <w:szCs w:val="24"/>
          <w:lang w:eastAsia="en-GB"/>
        </w:rPr>
        <w:t xml:space="preserve"> the whole body of that spiritual king</w:t>
      </w:r>
      <w:r w:rsidRPr="00753FA7">
        <w:rPr>
          <w:rFonts w:ascii="Times New Roman" w:eastAsia="Times New Roman" w:hAnsi="Times New Roman" w:cs="Times New Roman"/>
          <w:color w:val="45391C"/>
          <w:sz w:val="24"/>
          <w:szCs w:val="24"/>
          <w:lang w:eastAsia="en-GB"/>
        </w:rPr>
        <w:softHyphen/>
        <w:t>dom, of which the Redeemer is the living and life-giving head, Col. i. 18. A succession of these has appeared upon earth in every age, from the days of righteous Abel, whom Cain slew</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and we have reason to believe, that the far greater part of them are yet unborn. They will all be assembled together before the throne, in the great day of his final appear</w:t>
      </w:r>
      <w:r w:rsidRPr="00753FA7">
        <w:rPr>
          <w:rFonts w:ascii="Times New Roman" w:eastAsia="Times New Roman" w:hAnsi="Times New Roman" w:cs="Times New Roman"/>
          <w:color w:val="45391C"/>
          <w:sz w:val="24"/>
          <w:szCs w:val="24"/>
          <w:lang w:eastAsia="en-GB"/>
        </w:rPr>
        <w:softHyphen/>
        <w:t>ance, and inherit the kingdom of glory pre</w:t>
      </w:r>
      <w:r w:rsidRPr="00753FA7">
        <w:rPr>
          <w:rFonts w:ascii="Times New Roman" w:eastAsia="Times New Roman" w:hAnsi="Times New Roman" w:cs="Times New Roman"/>
          <w:color w:val="45391C"/>
          <w:sz w:val="24"/>
          <w:szCs w:val="24"/>
          <w:lang w:eastAsia="en-GB"/>
        </w:rPr>
        <w:softHyphen/>
        <w:t>pared for them. This is the church which God hath bought with his own blood, Acts xx. 28. Happy are they who belong to this so</w:t>
      </w:r>
      <w:r w:rsidRPr="00753FA7">
        <w:rPr>
          <w:rFonts w:ascii="Times New Roman" w:eastAsia="Times New Roman" w:hAnsi="Times New Roman" w:cs="Times New Roman"/>
          <w:color w:val="45391C"/>
          <w:sz w:val="24"/>
          <w:szCs w:val="24"/>
          <w:lang w:eastAsia="en-GB"/>
        </w:rPr>
        <w:softHyphen/>
        <w:t>ciety of the redeemed, whose names are writ</w:t>
      </w:r>
      <w:r w:rsidRPr="00753FA7">
        <w:rPr>
          <w:rFonts w:ascii="Times New Roman" w:eastAsia="Times New Roman" w:hAnsi="Times New Roman" w:cs="Times New Roman"/>
          <w:color w:val="45391C"/>
          <w:sz w:val="24"/>
          <w:szCs w:val="24"/>
          <w:lang w:eastAsia="en-GB"/>
        </w:rPr>
        <w:softHyphen/>
        <w:t>ten in heaven.</w:t>
      </w:r>
    </w:p>
    <w:p w14:paraId="6F7E6074" w14:textId="109FE65E" w:rsidR="00753FA7" w:rsidRPr="00753FA7" w:rsidRDefault="00753FA7" w:rsidP="00753FA7">
      <w:pPr>
        <w:tabs>
          <w:tab w:val="left" w:pos="411"/>
        </w:tabs>
        <w:spacing w:after="0" w:line="276" w:lineRule="auto"/>
        <w:ind w:firstLine="360"/>
        <w:jc w:val="both"/>
        <w:rPr>
          <w:rFonts w:ascii="Courier New" w:eastAsia="Times New Roman" w:hAnsi="Courier New" w:cs="Courier New"/>
          <w:sz w:val="24"/>
          <w:szCs w:val="24"/>
          <w:lang w:eastAsia="en-GB"/>
        </w:rPr>
      </w:pPr>
      <w:bookmarkStart w:id="1" w:name="bookmark1"/>
      <w:r w:rsidRPr="00753FA7">
        <w:rPr>
          <w:rFonts w:ascii="Times New Roman" w:eastAsia="Times New Roman" w:hAnsi="Times New Roman" w:cs="Times New Roman"/>
          <w:color w:val="45391C"/>
          <w:sz w:val="24"/>
          <w:szCs w:val="24"/>
          <w:lang w:eastAsia="en-GB"/>
        </w:rPr>
        <w:t>2</w:t>
      </w:r>
      <w:bookmarkEnd w:id="1"/>
      <w:r w:rsidRPr="00753FA7">
        <w:rPr>
          <w:rFonts w:ascii="Times New Roman" w:eastAsia="Times New Roman" w:hAnsi="Times New Roman" w:cs="Times New Roman"/>
          <w:color w:val="45391C"/>
          <w:sz w:val="24"/>
          <w:szCs w:val="24"/>
          <w:lang w:eastAsia="en-GB"/>
        </w:rPr>
        <w:t xml:space="preserve">. The </w:t>
      </w:r>
      <w:r w:rsidRPr="00753FA7">
        <w:rPr>
          <w:rFonts w:ascii="Times New Roman" w:eastAsia="Times New Roman" w:hAnsi="Times New Roman" w:cs="Times New Roman"/>
          <w:i/>
          <w:iCs/>
          <w:color w:val="45391C"/>
          <w:sz w:val="24"/>
          <w:szCs w:val="24"/>
          <w:lang w:eastAsia="en-GB"/>
        </w:rPr>
        <w:t>visible church</w:t>
      </w:r>
      <w:r w:rsidRPr="00753FA7">
        <w:rPr>
          <w:rFonts w:ascii="Times New Roman" w:eastAsia="Times New Roman" w:hAnsi="Times New Roman" w:cs="Times New Roman"/>
          <w:color w:val="45391C"/>
          <w:sz w:val="24"/>
          <w:szCs w:val="24"/>
          <w:lang w:eastAsia="en-GB"/>
        </w:rPr>
        <w:t xml:space="preserve"> contains all those who bear and acknowledge the name of Christians, and who admit and enjoy the gospel-revelation. The church, in this sense, includes many nations. But it is a small thing to be</w:t>
      </w:r>
      <w:r w:rsidRPr="00753FA7">
        <w:rPr>
          <w:rFonts w:ascii="Times New Roman" w:eastAsia="Times New Roman" w:hAnsi="Times New Roman" w:cs="Times New Roman"/>
          <w:color w:val="45391C"/>
          <w:sz w:val="24"/>
          <w:szCs w:val="24"/>
          <w:lang w:eastAsia="en-GB"/>
        </w:rPr>
        <w:softHyphen/>
        <w:t>long only to the visible church, for it is com</w:t>
      </w:r>
      <w:r w:rsidRPr="00753FA7">
        <w:rPr>
          <w:rFonts w:ascii="Times New Roman" w:eastAsia="Times New Roman" w:hAnsi="Times New Roman" w:cs="Times New Roman"/>
          <w:color w:val="45391C"/>
          <w:sz w:val="24"/>
          <w:szCs w:val="24"/>
          <w:lang w:eastAsia="en-GB"/>
        </w:rPr>
        <w:softHyphen/>
        <w:t>pared to a corn-floor (Matth</w:t>
      </w:r>
      <w:r w:rsidR="0027333F">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iii. 12), on which chaff is mingled with the wheat; to a field in which tares grow promiscuously with the good seed; to a fisher’s net inclosing a great multitude of fishes both good and bad, Matth</w:t>
      </w:r>
      <w:r w:rsidR="0027333F">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xiii. 24, 47. But a time of discrimi</w:t>
      </w:r>
      <w:r w:rsidRPr="00753FA7">
        <w:rPr>
          <w:rFonts w:ascii="Times New Roman" w:eastAsia="Times New Roman" w:hAnsi="Times New Roman" w:cs="Times New Roman"/>
          <w:color w:val="45391C"/>
          <w:sz w:val="24"/>
          <w:szCs w:val="24"/>
          <w:lang w:eastAsia="en-GB"/>
        </w:rPr>
        <w:softHyphen/>
        <w:t>nation will come. The chaff and the tares, and whatever is evil, will be consumed. Alas</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what will it avail at last to say,</w:t>
      </w:r>
      <w:r w:rsidR="001D5EC5">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Lord, we have eaten and drank in thy presence,” at thy table with thy true disciples,</w:t>
      </w:r>
      <w:r w:rsidR="001D5EC5">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and thou hast taught in our streets” (Luke xiii. 26, 27), and we have heard in our own language of thy wonderful works, if you can say no more? My heart is pained with the apprehension, lest some of you who have joined in the same pub</w:t>
      </w:r>
      <w:r w:rsidRPr="00753FA7">
        <w:rPr>
          <w:rFonts w:ascii="Times New Roman" w:eastAsia="Times New Roman" w:hAnsi="Times New Roman" w:cs="Times New Roman"/>
          <w:color w:val="45391C"/>
          <w:sz w:val="24"/>
          <w:szCs w:val="24"/>
          <w:lang w:eastAsia="en-GB"/>
        </w:rPr>
        <w:softHyphen/>
        <w:t xml:space="preserve">lic worship </w:t>
      </w:r>
      <w:r w:rsidRPr="00753FA7">
        <w:rPr>
          <w:rFonts w:ascii="Times New Roman" w:eastAsia="Times New Roman" w:hAnsi="Times New Roman" w:cs="Times New Roman"/>
          <w:color w:val="45391C"/>
          <w:sz w:val="24"/>
          <w:szCs w:val="24"/>
          <w:lang w:eastAsia="en-GB"/>
        </w:rPr>
        <w:lastRenderedPageBreak/>
        <w:t>with true believers, have sat in the same seat, and lived in the same families, should at last see them, with whom you have been very nearly connected in this world, re</w:t>
      </w:r>
      <w:r w:rsidRPr="00753FA7">
        <w:rPr>
          <w:rFonts w:ascii="Times New Roman" w:eastAsia="Times New Roman" w:hAnsi="Times New Roman" w:cs="Times New Roman"/>
          <w:color w:val="45391C"/>
          <w:sz w:val="24"/>
          <w:szCs w:val="24"/>
          <w:lang w:eastAsia="en-GB"/>
        </w:rPr>
        <w:softHyphen/>
        <w:t>ceived into the kingdom of heaven, and you yourselves be shut out.</w:t>
      </w:r>
    </w:p>
    <w:p w14:paraId="5E473348" w14:textId="77777777" w:rsidR="00753FA7" w:rsidRPr="00753FA7" w:rsidRDefault="00753FA7" w:rsidP="00753FA7">
      <w:pPr>
        <w:tabs>
          <w:tab w:val="left" w:pos="425"/>
        </w:tabs>
        <w:spacing w:after="0" w:line="276" w:lineRule="auto"/>
        <w:ind w:firstLine="360"/>
        <w:jc w:val="both"/>
        <w:rPr>
          <w:rFonts w:ascii="Courier New" w:eastAsia="Times New Roman" w:hAnsi="Courier New" w:cs="Courier New"/>
          <w:sz w:val="24"/>
          <w:szCs w:val="24"/>
          <w:lang w:eastAsia="en-GB"/>
        </w:rPr>
      </w:pPr>
      <w:bookmarkStart w:id="2" w:name="bookmark2"/>
      <w:r w:rsidRPr="00753FA7">
        <w:rPr>
          <w:rFonts w:ascii="Times New Roman" w:eastAsia="Times New Roman" w:hAnsi="Times New Roman" w:cs="Times New Roman"/>
          <w:color w:val="45391C"/>
          <w:sz w:val="24"/>
          <w:szCs w:val="24"/>
          <w:lang w:eastAsia="en-GB"/>
        </w:rPr>
        <w:t>3</w:t>
      </w:r>
      <w:bookmarkEnd w:id="2"/>
      <w:r w:rsidRPr="00753FA7">
        <w:rPr>
          <w:rFonts w:ascii="Times New Roman" w:eastAsia="Times New Roman" w:hAnsi="Times New Roman" w:cs="Times New Roman"/>
          <w:color w:val="45391C"/>
          <w:sz w:val="24"/>
          <w:szCs w:val="24"/>
          <w:lang w:eastAsia="en-GB"/>
        </w:rPr>
        <w:t xml:space="preserve">. The </w:t>
      </w:r>
      <w:r w:rsidRPr="00753FA7">
        <w:rPr>
          <w:rFonts w:ascii="Times New Roman" w:eastAsia="Times New Roman" w:hAnsi="Times New Roman" w:cs="Times New Roman"/>
          <w:i/>
          <w:iCs/>
          <w:color w:val="45391C"/>
          <w:sz w:val="24"/>
          <w:szCs w:val="24"/>
          <w:lang w:eastAsia="en-GB"/>
        </w:rPr>
        <w:t>catholic church</w:t>
      </w:r>
      <w:r w:rsidRPr="00753FA7">
        <w:rPr>
          <w:rFonts w:ascii="Times New Roman" w:eastAsia="Times New Roman" w:hAnsi="Times New Roman" w:cs="Times New Roman"/>
          <w:color w:val="45391C"/>
          <w:sz w:val="24"/>
          <w:szCs w:val="24"/>
          <w:lang w:eastAsia="en-GB"/>
        </w:rPr>
        <w:t xml:space="preserve"> in any one period, is that part of the visible church which is united to the Lord by a living faith. It comprises all who agree in the profession of the fundamen</w:t>
      </w:r>
      <w:r w:rsidRPr="00753FA7">
        <w:rPr>
          <w:rFonts w:ascii="Times New Roman" w:eastAsia="Times New Roman" w:hAnsi="Times New Roman" w:cs="Times New Roman"/>
          <w:color w:val="45391C"/>
          <w:sz w:val="24"/>
          <w:szCs w:val="24"/>
          <w:lang w:eastAsia="en-GB"/>
        </w:rPr>
        <w:softHyphen/>
        <w:t>tal truths of the gospel, and whose conversa</w:t>
      </w:r>
      <w:r w:rsidRPr="00753FA7">
        <w:rPr>
          <w:rFonts w:ascii="Times New Roman" w:eastAsia="Times New Roman" w:hAnsi="Times New Roman" w:cs="Times New Roman"/>
          <w:color w:val="45391C"/>
          <w:sz w:val="24"/>
          <w:szCs w:val="24"/>
          <w:lang w:eastAsia="en-GB"/>
        </w:rPr>
        <w:softHyphen/>
        <w:t>tion is regulated by its precepts, or in the apostle’s words,</w:t>
      </w:r>
      <w:r w:rsidR="001D5EC5">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All who love the Lord Je</w:t>
      </w:r>
      <w:r w:rsidRPr="00753FA7">
        <w:rPr>
          <w:rFonts w:ascii="Times New Roman" w:eastAsia="Times New Roman" w:hAnsi="Times New Roman" w:cs="Times New Roman"/>
          <w:color w:val="45391C"/>
          <w:sz w:val="24"/>
          <w:szCs w:val="24"/>
          <w:lang w:eastAsia="en-GB"/>
        </w:rPr>
        <w:softHyphen/>
        <w:t>sus Christ in sincerity,” Eph. vi. 24. This catholic church, through the policy of Satan, and the deceitfulness of the heart, is too much divided against itself. Prejudice, bigotry, and remaining ignorance, greatly prevent that de</w:t>
      </w:r>
      <w:r w:rsidRPr="00753FA7">
        <w:rPr>
          <w:rFonts w:ascii="Times New Roman" w:eastAsia="Times New Roman" w:hAnsi="Times New Roman" w:cs="Times New Roman"/>
          <w:color w:val="45391C"/>
          <w:sz w:val="24"/>
          <w:szCs w:val="24"/>
          <w:lang w:eastAsia="en-GB"/>
        </w:rPr>
        <w:softHyphen/>
        <w:t>sirable union amongst true Christians, which would promote their peace, comfort, and in</w:t>
      </w:r>
      <w:r w:rsidRPr="00753FA7">
        <w:rPr>
          <w:rFonts w:ascii="Times New Roman" w:eastAsia="Times New Roman" w:hAnsi="Times New Roman" w:cs="Times New Roman"/>
          <w:color w:val="45391C"/>
          <w:sz w:val="24"/>
          <w:szCs w:val="24"/>
          <w:lang w:eastAsia="en-GB"/>
        </w:rPr>
        <w:softHyphen/>
        <w:t>crease, and would contribute more than a thousand arguments to put their adversaries to shame and to silence. That shameful con</w:t>
      </w:r>
      <w:r w:rsidRPr="00753FA7">
        <w:rPr>
          <w:rFonts w:ascii="Times New Roman" w:eastAsia="Times New Roman" w:hAnsi="Times New Roman" w:cs="Times New Roman"/>
          <w:color w:val="45391C"/>
          <w:sz w:val="24"/>
          <w:szCs w:val="24"/>
          <w:lang w:eastAsia="en-GB"/>
        </w:rPr>
        <w:softHyphen/>
        <w:t>tention for denominations, parties, and favour</w:t>
      </w:r>
      <w:r w:rsidRPr="00753FA7">
        <w:rPr>
          <w:rFonts w:ascii="Times New Roman" w:eastAsia="Times New Roman" w:hAnsi="Times New Roman" w:cs="Times New Roman"/>
          <w:color w:val="45391C"/>
          <w:sz w:val="24"/>
          <w:szCs w:val="24"/>
          <w:lang w:eastAsia="en-GB"/>
        </w:rPr>
        <w:softHyphen/>
        <w:t>ite preachers, for which the apostle reproved the Corinthians (1 Cor. iii. 4), is still greatly to be lamented. But though they are too backward in acknowledging and assisting each other, the Lord is merciful to their weakness, and bears with them all. And as they grow in grace, and drink more into his Spirit, their hearts are enlarged, and they approach nearer to his pattern of long-suffering, patience, and tenderness.</w:t>
      </w:r>
    </w:p>
    <w:p w14:paraId="6C8735C8" w14:textId="77777777" w:rsidR="00753FA7" w:rsidRPr="00753FA7" w:rsidRDefault="00753FA7" w:rsidP="00753FA7">
      <w:pPr>
        <w:tabs>
          <w:tab w:val="left" w:pos="416"/>
        </w:tabs>
        <w:spacing w:after="0" w:line="276" w:lineRule="auto"/>
        <w:ind w:firstLine="360"/>
        <w:jc w:val="both"/>
        <w:rPr>
          <w:rFonts w:ascii="Courier New" w:eastAsia="Times New Roman" w:hAnsi="Courier New" w:cs="Courier New"/>
          <w:sz w:val="24"/>
          <w:szCs w:val="24"/>
          <w:lang w:eastAsia="en-GB"/>
        </w:rPr>
      </w:pPr>
      <w:bookmarkStart w:id="3" w:name="bookmark3"/>
      <w:r w:rsidRPr="00753FA7">
        <w:rPr>
          <w:rFonts w:ascii="Times New Roman" w:eastAsia="Times New Roman" w:hAnsi="Times New Roman" w:cs="Times New Roman"/>
          <w:color w:val="45391C"/>
          <w:sz w:val="24"/>
          <w:szCs w:val="24"/>
          <w:lang w:eastAsia="en-GB"/>
        </w:rPr>
        <w:t>4</w:t>
      </w:r>
      <w:bookmarkEnd w:id="3"/>
      <w:r w:rsidRPr="00753FA7">
        <w:rPr>
          <w:rFonts w:ascii="Times New Roman" w:eastAsia="Times New Roman" w:hAnsi="Times New Roman" w:cs="Times New Roman"/>
          <w:color w:val="45391C"/>
          <w:sz w:val="24"/>
          <w:szCs w:val="24"/>
          <w:lang w:eastAsia="en-GB"/>
        </w:rPr>
        <w:t xml:space="preserve">. The word </w:t>
      </w:r>
      <w:r w:rsidRPr="00753FA7">
        <w:rPr>
          <w:rFonts w:ascii="Times New Roman" w:eastAsia="Times New Roman" w:hAnsi="Times New Roman" w:cs="Times New Roman"/>
          <w:i/>
          <w:iCs/>
          <w:color w:val="45391C"/>
          <w:sz w:val="24"/>
          <w:szCs w:val="24"/>
          <w:lang w:eastAsia="en-GB"/>
        </w:rPr>
        <w:t>church</w:t>
      </w:r>
      <w:r w:rsidRPr="00753FA7">
        <w:rPr>
          <w:rFonts w:ascii="Times New Roman" w:eastAsia="Times New Roman" w:hAnsi="Times New Roman" w:cs="Times New Roman"/>
          <w:color w:val="45391C"/>
          <w:sz w:val="24"/>
          <w:szCs w:val="24"/>
          <w:lang w:eastAsia="en-GB"/>
        </w:rPr>
        <w:t xml:space="preserve"> is applied to particular societies of Christians, who are connected by a participation in the same ordinances of the gospel, and who maintain a scriptural separa</w:t>
      </w:r>
      <w:r w:rsidRPr="00753FA7">
        <w:rPr>
          <w:rFonts w:ascii="Times New Roman" w:eastAsia="Times New Roman" w:hAnsi="Times New Roman" w:cs="Times New Roman"/>
          <w:color w:val="45391C"/>
          <w:sz w:val="24"/>
          <w:szCs w:val="24"/>
          <w:lang w:eastAsia="en-GB"/>
        </w:rPr>
        <w:softHyphen/>
        <w:t>tion from the sinful spirit and customs of the world. And though there may be pretenders among them, as there were among the aposto</w:t>
      </w:r>
      <w:r w:rsidRPr="00753FA7">
        <w:rPr>
          <w:rFonts w:ascii="Times New Roman" w:eastAsia="Times New Roman" w:hAnsi="Times New Roman" w:cs="Times New Roman"/>
          <w:color w:val="45391C"/>
          <w:sz w:val="24"/>
          <w:szCs w:val="24"/>
          <w:lang w:eastAsia="en-GB"/>
        </w:rPr>
        <w:softHyphen/>
        <w:t>lic churches, they are denominated by the bet</w:t>
      </w:r>
      <w:r w:rsidRPr="00753FA7">
        <w:rPr>
          <w:rFonts w:ascii="Times New Roman" w:eastAsia="Times New Roman" w:hAnsi="Times New Roman" w:cs="Times New Roman"/>
          <w:color w:val="45391C"/>
          <w:sz w:val="24"/>
          <w:szCs w:val="24"/>
          <w:lang w:eastAsia="en-GB"/>
        </w:rPr>
        <w:softHyphen/>
        <w:t>ter part. They belong to the catholic church by their profession of the truth, of course they are a part of the visible church; and those of them who are in deed and truth what they</w:t>
      </w:r>
      <w:r>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45391C"/>
          <w:sz w:val="24"/>
          <w:szCs w:val="24"/>
          <w:lang w:eastAsia="en-GB"/>
        </w:rPr>
        <w:t>profess to be, are living members of the mys</w:t>
      </w:r>
      <w:r w:rsidRPr="00753FA7">
        <w:rPr>
          <w:rFonts w:ascii="Times New Roman" w:eastAsia="Times New Roman" w:hAnsi="Times New Roman" w:cs="Times New Roman"/>
          <w:color w:val="45391C"/>
          <w:sz w:val="24"/>
          <w:szCs w:val="24"/>
          <w:lang w:eastAsia="en-GB"/>
        </w:rPr>
        <w:softHyphen/>
        <w:t>tical church, to which all the promises are made. By whatever name they are known or distinguished among men, they are branches of the true vine, they have their fruit unto holiness, and their end, everlasting life. But to return,</w:t>
      </w:r>
    </w:p>
    <w:p w14:paraId="1A2737B0" w14:textId="21B36AF0"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In this his church, or spiritual kingdom, he rules by wise and gracious laws and ordinan</w:t>
      </w:r>
      <w:r w:rsidRPr="00753FA7">
        <w:rPr>
          <w:rFonts w:ascii="Times New Roman" w:eastAsia="Times New Roman" w:hAnsi="Times New Roman" w:cs="Times New Roman"/>
          <w:color w:val="45391C"/>
          <w:sz w:val="24"/>
          <w:szCs w:val="24"/>
          <w:lang w:eastAsia="en-GB"/>
        </w:rPr>
        <w:softHyphen/>
        <w:t>ces. He releases his subjects from all autho</w:t>
      </w:r>
      <w:r w:rsidRPr="00753FA7">
        <w:rPr>
          <w:rFonts w:ascii="Times New Roman" w:eastAsia="Times New Roman" w:hAnsi="Times New Roman" w:cs="Times New Roman"/>
          <w:color w:val="45391C"/>
          <w:sz w:val="24"/>
          <w:szCs w:val="24"/>
          <w:lang w:eastAsia="en-GB"/>
        </w:rPr>
        <w:softHyphen/>
        <w:t>rity, in point of conscience, but his own, and enjoins them to call no one master but him</w:t>
      </w:r>
      <w:r w:rsidRPr="00753FA7">
        <w:rPr>
          <w:rFonts w:ascii="Times New Roman" w:eastAsia="Times New Roman" w:hAnsi="Times New Roman" w:cs="Times New Roman"/>
          <w:color w:val="45391C"/>
          <w:sz w:val="24"/>
          <w:szCs w:val="24"/>
          <w:lang w:eastAsia="en-GB"/>
        </w:rPr>
        <w:softHyphen/>
        <w:t>self, Matth</w:t>
      </w:r>
      <w:r w:rsidR="0027333F">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xxiii. 8‒10. If they stand fast in the liberty wherewith he has made them free (Gal. v. 1), they will not give themselves up implicitly to the dictates of any man, nor follow him farther than he follows their Lord. And consequently, if they are influenced by his royal law of doing to others as they would that others should do unto them, they will not attempt to exert an undue authority, or wish to be called masters themselves, so as to as</w:t>
      </w:r>
      <w:r w:rsidRPr="00753FA7">
        <w:rPr>
          <w:rFonts w:ascii="Times New Roman" w:eastAsia="Times New Roman" w:hAnsi="Times New Roman" w:cs="Times New Roman"/>
          <w:color w:val="45391C"/>
          <w:sz w:val="24"/>
          <w:szCs w:val="24"/>
          <w:lang w:eastAsia="en-GB"/>
        </w:rPr>
        <w:softHyphen/>
        <w:t xml:space="preserve">sume a dogmatical carriage, or to expect a universal and absolute submission. But it </w:t>
      </w:r>
      <w:r w:rsidRPr="00753FA7">
        <w:rPr>
          <w:rFonts w:ascii="Times New Roman" w:eastAsia="Times New Roman" w:hAnsi="Times New Roman" w:cs="Times New Roman"/>
          <w:color w:val="45391C"/>
          <w:sz w:val="24"/>
          <w:szCs w:val="24"/>
          <w:lang w:eastAsia="en-GB"/>
        </w:rPr>
        <w:lastRenderedPageBreak/>
        <w:t>must be owned that in our present state of in</w:t>
      </w:r>
      <w:r w:rsidRPr="00753FA7">
        <w:rPr>
          <w:rFonts w:ascii="Times New Roman" w:eastAsia="Times New Roman" w:hAnsi="Times New Roman" w:cs="Times New Roman"/>
          <w:color w:val="45391C"/>
          <w:sz w:val="24"/>
          <w:szCs w:val="24"/>
          <w:lang w:eastAsia="en-GB"/>
        </w:rPr>
        <w:softHyphen/>
        <w:t>firmity, this privilege is not sufficiently priz</w:t>
      </w:r>
      <w:r w:rsidRPr="00753FA7">
        <w:rPr>
          <w:rFonts w:ascii="Times New Roman" w:eastAsia="Times New Roman" w:hAnsi="Times New Roman" w:cs="Times New Roman"/>
          <w:color w:val="45391C"/>
          <w:sz w:val="24"/>
          <w:szCs w:val="24"/>
          <w:lang w:eastAsia="en-GB"/>
        </w:rPr>
        <w:softHyphen/>
        <w:t>ed, nor this command duly complied with, there being scarcely a man who does not either arrogate too much to himself, or allow too much to others. A fault in the one or the other of these respects, may be assigned as a principal cause of most of the evils which de</w:t>
      </w:r>
      <w:r w:rsidRPr="00753FA7">
        <w:rPr>
          <w:rFonts w:ascii="Times New Roman" w:eastAsia="Times New Roman" w:hAnsi="Times New Roman" w:cs="Times New Roman"/>
          <w:color w:val="45391C"/>
          <w:sz w:val="24"/>
          <w:szCs w:val="24"/>
          <w:lang w:eastAsia="en-GB"/>
        </w:rPr>
        <w:softHyphen/>
        <w:t>form the appearance, or injure the peace of the church. But the design of his gospel is to set his people at liberty from the yoke of men, from the fetters of custom and tradition, of superstition and will-worship</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that they may enjoy in his service, a state of perfect freedom.</w:t>
      </w:r>
    </w:p>
    <w:p w14:paraId="6D90227E"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For it is the principal glory of his kingdom, that he reigns in the hearts of his people. There he writes his precepts, impresses his image, and erects his throne</w:t>
      </w:r>
      <w:r w:rsidR="001D5EC5">
        <w:rPr>
          <w:rFonts w:ascii="Times New Roman" w:eastAsia="Times New Roman" w:hAnsi="Times New Roman" w:cs="Times New Roman"/>
          <w:color w:val="45391C"/>
          <w:sz w:val="24"/>
          <w:szCs w:val="24"/>
          <w:lang w:eastAsia="en-GB"/>
        </w:rPr>
        <w:t>;</w:t>
      </w:r>
      <w:r w:rsidRPr="00753FA7">
        <w:rPr>
          <w:rFonts w:ascii="Times New Roman" w:eastAsia="Times New Roman" w:hAnsi="Times New Roman" w:cs="Times New Roman"/>
          <w:color w:val="45391C"/>
          <w:sz w:val="24"/>
          <w:szCs w:val="24"/>
          <w:lang w:eastAsia="en-GB"/>
        </w:rPr>
        <w:t xml:space="preserve"> ruling them, not merely by an outward law, but by an inward secret influence, breathing his own life and Spirit into them, so that their obedience be</w:t>
      </w:r>
      <w:r w:rsidRPr="00753FA7">
        <w:rPr>
          <w:rFonts w:ascii="Times New Roman" w:eastAsia="Times New Roman" w:hAnsi="Times New Roman" w:cs="Times New Roman"/>
          <w:color w:val="45391C"/>
          <w:sz w:val="24"/>
          <w:szCs w:val="24"/>
          <w:lang w:eastAsia="en-GB"/>
        </w:rPr>
        <w:softHyphen/>
        <w:t>comes, as it were, natural, pleasurable, and its own reward. By the discoveries he affords them of his love, he wins their affections, cap</w:t>
      </w:r>
      <w:r w:rsidRPr="00753FA7">
        <w:rPr>
          <w:rFonts w:ascii="Times New Roman" w:eastAsia="Times New Roman" w:hAnsi="Times New Roman" w:cs="Times New Roman"/>
          <w:color w:val="45391C"/>
          <w:sz w:val="24"/>
          <w:szCs w:val="24"/>
          <w:lang w:eastAsia="en-GB"/>
        </w:rPr>
        <w:softHyphen/>
        <w:t>tivates their wills, and enlightens their under</w:t>
      </w:r>
      <w:r w:rsidRPr="00753FA7">
        <w:rPr>
          <w:rFonts w:ascii="Times New Roman" w:eastAsia="Times New Roman" w:hAnsi="Times New Roman" w:cs="Times New Roman"/>
          <w:color w:val="45391C"/>
          <w:sz w:val="24"/>
          <w:szCs w:val="24"/>
          <w:lang w:eastAsia="en-GB"/>
        </w:rPr>
        <w:softHyphen/>
        <w:t>standings. They derive from him the spirit of power, of love, and of a sound mind (2 Tim. i. 7), and run with alacrity in the way of his commandments.</w:t>
      </w:r>
    </w:p>
    <w:p w14:paraId="4D882785"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45391C"/>
          <w:sz w:val="24"/>
          <w:szCs w:val="24"/>
          <w:lang w:eastAsia="en-GB"/>
        </w:rPr>
        <w:t>It is impossible therefore to make this song our own, and cordially to rejoice that the Lord God omnipotent reigneth, unless we are the willing subjects of his government; unless we are really pleased with his appointed way of salvation, approve of his precepts, and, from a view of his wisdom and goodness, can cheerfully submit and resign ourselves to the disposal of his providence. In all these re</w:t>
      </w:r>
      <w:r w:rsidRPr="00753FA7">
        <w:rPr>
          <w:rFonts w:ascii="Times New Roman" w:eastAsia="Times New Roman" w:hAnsi="Times New Roman" w:cs="Times New Roman"/>
          <w:color w:val="45391C"/>
          <w:sz w:val="24"/>
          <w:szCs w:val="24"/>
          <w:lang w:eastAsia="en-GB"/>
        </w:rPr>
        <w:softHyphen/>
        <w:t>spects we are by nature at variance with him. We are too proud to be indebted to his grace,</w:t>
      </w:r>
      <w:r>
        <w:rPr>
          <w:rFonts w:ascii="Times New Roman" w:eastAsia="Times New Roman" w:hAnsi="Times New Roman" w:cs="Times New Roman"/>
          <w:color w:val="45391C"/>
          <w:sz w:val="24"/>
          <w:szCs w:val="24"/>
          <w:lang w:eastAsia="en-GB"/>
        </w:rPr>
        <w:t xml:space="preserve"> </w:t>
      </w:r>
      <w:r w:rsidRPr="00753FA7">
        <w:rPr>
          <w:rFonts w:ascii="Times New Roman" w:eastAsia="Times New Roman" w:hAnsi="Times New Roman" w:cs="Times New Roman"/>
          <w:color w:val="302A0F"/>
          <w:sz w:val="24"/>
          <w:szCs w:val="24"/>
          <w:lang w:eastAsia="en-GB"/>
        </w:rPr>
        <w:t>too wise in our own conceits to desire his instruction, too obstinately attached to the love and practice of sin, to be capable of relishing the beauty and spirituality of his command</w:t>
      </w:r>
      <w:r w:rsidRPr="00753FA7">
        <w:rPr>
          <w:rFonts w:ascii="Times New Roman" w:eastAsia="Times New Roman" w:hAnsi="Times New Roman" w:cs="Times New Roman"/>
          <w:color w:val="302A0F"/>
          <w:sz w:val="24"/>
          <w:szCs w:val="24"/>
          <w:lang w:eastAsia="en-GB"/>
        </w:rPr>
        <w:softHyphen/>
        <w:t xml:space="preserve">ments. And our love of the world, and the things of it, is too strong and grasping, to permit us to be satisfied with the lot, and with the dispensations he appoints for us. We wash, if possible, and as far as possible </w:t>
      </w:r>
      <w:r w:rsidRPr="0027333F">
        <w:rPr>
          <w:rFonts w:ascii="Times New Roman" w:eastAsia="Times New Roman" w:hAnsi="Times New Roman" w:cs="Times New Roman"/>
          <w:color w:val="302A0F"/>
          <w:sz w:val="24"/>
          <w:szCs w:val="24"/>
          <w:lang w:eastAsia="en-GB"/>
        </w:rPr>
        <w:t>we</w:t>
      </w:r>
      <w:r w:rsidRPr="00753FA7">
        <w:rPr>
          <w:rFonts w:ascii="Times New Roman" w:eastAsia="Times New Roman" w:hAnsi="Times New Roman" w:cs="Times New Roman"/>
          <w:color w:val="302A0F"/>
          <w:sz w:val="24"/>
          <w:szCs w:val="24"/>
          <w:lang w:eastAsia="en-GB"/>
        </w:rPr>
        <w:t xml:space="preserve"> at</w:t>
      </w:r>
      <w:r w:rsidRPr="00753FA7">
        <w:rPr>
          <w:rFonts w:ascii="Times New Roman" w:eastAsia="Times New Roman" w:hAnsi="Times New Roman" w:cs="Times New Roman"/>
          <w:color w:val="302A0F"/>
          <w:sz w:val="24"/>
          <w:szCs w:val="24"/>
          <w:lang w:eastAsia="en-GB"/>
        </w:rPr>
        <w:softHyphen/>
        <w:t>tempt, to be our own carvers. We are un</w:t>
      </w:r>
      <w:r w:rsidRPr="00753FA7">
        <w:rPr>
          <w:rFonts w:ascii="Times New Roman" w:eastAsia="Times New Roman" w:hAnsi="Times New Roman" w:cs="Times New Roman"/>
          <w:color w:val="302A0F"/>
          <w:sz w:val="24"/>
          <w:szCs w:val="24"/>
          <w:lang w:eastAsia="en-GB"/>
        </w:rPr>
        <w:softHyphen/>
        <w:t xml:space="preserve">thankful when he bestows, impatient if he withholds, and if he sees fit to resume the gifts of which we are unworthy, </w:t>
      </w:r>
      <w:bookmarkStart w:id="4" w:name="_GoBack"/>
      <w:r w:rsidRPr="0027333F">
        <w:rPr>
          <w:rFonts w:ascii="Times New Roman" w:eastAsia="Times New Roman" w:hAnsi="Times New Roman" w:cs="Times New Roman"/>
          <w:color w:val="302A0F"/>
          <w:sz w:val="24"/>
          <w:szCs w:val="24"/>
          <w:lang w:eastAsia="en-GB"/>
        </w:rPr>
        <w:t>we</w:t>
      </w:r>
      <w:r w:rsidRPr="00753FA7">
        <w:rPr>
          <w:rFonts w:ascii="Times New Roman" w:eastAsia="Times New Roman" w:hAnsi="Times New Roman" w:cs="Times New Roman"/>
          <w:color w:val="302A0F"/>
          <w:sz w:val="24"/>
          <w:szCs w:val="24"/>
          <w:lang w:eastAsia="en-GB"/>
        </w:rPr>
        <w:t xml:space="preserve"> </w:t>
      </w:r>
      <w:bookmarkEnd w:id="4"/>
      <w:r w:rsidRPr="00753FA7">
        <w:rPr>
          <w:rFonts w:ascii="Times New Roman" w:eastAsia="Times New Roman" w:hAnsi="Times New Roman" w:cs="Times New Roman"/>
          <w:color w:val="302A0F"/>
          <w:sz w:val="24"/>
          <w:szCs w:val="24"/>
          <w:lang w:eastAsia="en-GB"/>
        </w:rPr>
        <w:t>repine and re</w:t>
      </w:r>
      <w:r w:rsidRPr="00753FA7">
        <w:rPr>
          <w:rFonts w:ascii="Times New Roman" w:eastAsia="Times New Roman" w:hAnsi="Times New Roman" w:cs="Times New Roman"/>
          <w:color w:val="302A0F"/>
          <w:sz w:val="24"/>
          <w:szCs w:val="24"/>
          <w:lang w:eastAsia="en-GB"/>
        </w:rPr>
        <w:softHyphen/>
        <w:t>bel against his will. This enmity must be subdued, before we can be pleased with his government. In other words, we must be changed, we must be made new creatures. To produce this change, this new creation, the gospel is the only expedient; and when revealed and applied to the heart by the power of the Holy Spirit, the miracle is wrought. The sinner who is first convinced of his guilt and misery, and then reconciled to God by faith in the great atonement, willingly yields to his administration. He owns and feels the propriety of his proceedings, is ready to ac</w:t>
      </w:r>
      <w:r w:rsidRPr="00753FA7">
        <w:rPr>
          <w:rFonts w:ascii="Times New Roman" w:eastAsia="Times New Roman" w:hAnsi="Times New Roman" w:cs="Times New Roman"/>
          <w:color w:val="302A0F"/>
          <w:sz w:val="24"/>
          <w:szCs w:val="24"/>
          <w:lang w:eastAsia="en-GB"/>
        </w:rPr>
        <w:softHyphen/>
        <w:t xml:space="preserve">knowledge, in his sharpest afflictions, that the Lord is gracious, and has not dealt with him according to the desert of his iniquities. He considers himself as no longer his own, but bought with a price, </w:t>
      </w:r>
      <w:r w:rsidRPr="00753FA7">
        <w:rPr>
          <w:rFonts w:ascii="Times New Roman" w:eastAsia="Times New Roman" w:hAnsi="Times New Roman" w:cs="Times New Roman"/>
          <w:color w:val="302A0F"/>
          <w:sz w:val="24"/>
          <w:szCs w:val="24"/>
          <w:lang w:eastAsia="en-GB"/>
        </w:rPr>
        <w:lastRenderedPageBreak/>
        <w:t>and brought under the strongest obligations, to live no longer to him</w:t>
      </w:r>
      <w:r w:rsidRPr="00753FA7">
        <w:rPr>
          <w:rFonts w:ascii="Times New Roman" w:eastAsia="Times New Roman" w:hAnsi="Times New Roman" w:cs="Times New Roman"/>
          <w:color w:val="302A0F"/>
          <w:sz w:val="24"/>
          <w:szCs w:val="24"/>
          <w:lang w:eastAsia="en-GB"/>
        </w:rPr>
        <w:softHyphen/>
        <w:t>self, but to him who loved him, and gave him</w:t>
      </w:r>
      <w:r w:rsidRPr="00753FA7">
        <w:rPr>
          <w:rFonts w:ascii="Times New Roman" w:eastAsia="Times New Roman" w:hAnsi="Times New Roman" w:cs="Times New Roman"/>
          <w:color w:val="302A0F"/>
          <w:sz w:val="24"/>
          <w:szCs w:val="24"/>
          <w:lang w:eastAsia="en-GB"/>
        </w:rPr>
        <w:softHyphen/>
        <w:t>self for him. And what was before his dread and dislike, becomes now the joy of his heart, the thought, that the Lord reigneth, and that all his concerns are in the hands of him who doeth all things well.</w:t>
      </w:r>
    </w:p>
    <w:p w14:paraId="7B60FAF2" w14:textId="77777777" w:rsidR="00753FA7" w:rsidRPr="00753FA7" w:rsidRDefault="00753FA7" w:rsidP="00753FA7">
      <w:pPr>
        <w:spacing w:after="0" w:line="276" w:lineRule="auto"/>
        <w:ind w:firstLine="360"/>
        <w:jc w:val="both"/>
        <w:rPr>
          <w:rFonts w:ascii="Courier New" w:eastAsia="Times New Roman" w:hAnsi="Courier New" w:cs="Courier New"/>
          <w:sz w:val="24"/>
          <w:szCs w:val="24"/>
          <w:lang w:eastAsia="en-GB"/>
        </w:rPr>
      </w:pPr>
      <w:r w:rsidRPr="00753FA7">
        <w:rPr>
          <w:rFonts w:ascii="Times New Roman" w:eastAsia="Times New Roman" w:hAnsi="Times New Roman" w:cs="Times New Roman"/>
          <w:color w:val="302A0F"/>
          <w:sz w:val="24"/>
          <w:szCs w:val="24"/>
          <w:lang w:eastAsia="en-GB"/>
        </w:rPr>
        <w:t>Are there any among us, who say in their hearts, We will not have this Saviour to rule over us</w:t>
      </w:r>
      <w:r w:rsidR="001D5EC5">
        <w:rPr>
          <w:rFonts w:ascii="Times New Roman" w:eastAsia="Times New Roman" w:hAnsi="Times New Roman" w:cs="Times New Roman"/>
          <w:color w:val="302A0F"/>
          <w:sz w:val="24"/>
          <w:szCs w:val="24"/>
          <w:lang w:eastAsia="en-GB"/>
        </w:rPr>
        <w:t>?</w:t>
      </w:r>
      <w:r w:rsidRPr="00753FA7">
        <w:rPr>
          <w:rFonts w:ascii="Times New Roman" w:eastAsia="Times New Roman" w:hAnsi="Times New Roman" w:cs="Times New Roman"/>
          <w:color w:val="302A0F"/>
          <w:sz w:val="24"/>
          <w:szCs w:val="24"/>
          <w:lang w:eastAsia="en-GB"/>
        </w:rPr>
        <w:t xml:space="preserve"> The thought is no less vain than wicked. He must, he will reign, till he has subdued all enemies under his feet. You must either bend or break before him.</w:t>
      </w:r>
    </w:p>
    <w:p w14:paraId="528809C1" w14:textId="77777777" w:rsidR="00407211" w:rsidRPr="00753FA7" w:rsidRDefault="00407211" w:rsidP="00753FA7">
      <w:pPr>
        <w:spacing w:line="276" w:lineRule="auto"/>
        <w:jc w:val="both"/>
        <w:rPr>
          <w:rFonts w:ascii="Times New Roman" w:hAnsi="Times New Roman" w:cs="Times New Roman"/>
          <w:sz w:val="24"/>
          <w:szCs w:val="24"/>
        </w:rPr>
      </w:pPr>
    </w:p>
    <w:sectPr w:rsidR="00407211" w:rsidRPr="00753FA7"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1444" w14:textId="77777777" w:rsidR="00841DDF" w:rsidRDefault="00841DDF" w:rsidP="00D35A50">
      <w:pPr>
        <w:spacing w:after="0" w:line="240" w:lineRule="auto"/>
      </w:pPr>
      <w:r>
        <w:separator/>
      </w:r>
    </w:p>
  </w:endnote>
  <w:endnote w:type="continuationSeparator" w:id="0">
    <w:p w14:paraId="5FA92B06" w14:textId="77777777" w:rsidR="00841DDF" w:rsidRDefault="00841DDF"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8354"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710BA57E"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66D8BA3F"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D33C"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762E" w14:textId="77777777" w:rsidR="00841DDF" w:rsidRDefault="00841DDF" w:rsidP="00D35A50">
      <w:pPr>
        <w:spacing w:after="0" w:line="240" w:lineRule="auto"/>
      </w:pPr>
      <w:r>
        <w:separator/>
      </w:r>
    </w:p>
  </w:footnote>
  <w:footnote w:type="continuationSeparator" w:id="0">
    <w:p w14:paraId="2614DAE7" w14:textId="77777777" w:rsidR="00841DDF" w:rsidRDefault="00841DDF"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D25A"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B88D"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251D"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A7"/>
    <w:rsid w:val="00092FB2"/>
    <w:rsid w:val="001D5EC5"/>
    <w:rsid w:val="0027333F"/>
    <w:rsid w:val="00407211"/>
    <w:rsid w:val="00441053"/>
    <w:rsid w:val="00445439"/>
    <w:rsid w:val="00556798"/>
    <w:rsid w:val="005757EB"/>
    <w:rsid w:val="007464BB"/>
    <w:rsid w:val="00753FA7"/>
    <w:rsid w:val="007E176B"/>
    <w:rsid w:val="00841DDF"/>
    <w:rsid w:val="008F7288"/>
    <w:rsid w:val="0096724D"/>
    <w:rsid w:val="009B1DC7"/>
    <w:rsid w:val="00B21018"/>
    <w:rsid w:val="00C336D5"/>
    <w:rsid w:val="00D35A50"/>
    <w:rsid w:val="00DF4ADD"/>
    <w:rsid w:val="00E75094"/>
    <w:rsid w:val="00ED68FC"/>
    <w:rsid w:val="00F86AE4"/>
    <w:rsid w:val="00F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D74B"/>
  <w15:chartTrackingRefBased/>
  <w15:docId w15:val="{5707668B-3DB2-4D68-B917-99075503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customStyle="1" w:styleId="BodyTextChar1">
    <w:name w:val="Body Text Char1"/>
    <w:basedOn w:val="DefaultParagraphFont"/>
    <w:link w:val="BodyText"/>
    <w:uiPriority w:val="99"/>
    <w:rsid w:val="00753FA7"/>
    <w:rPr>
      <w:rFonts w:ascii="Times New Roman" w:hAnsi="Times New Roman" w:cs="Times New Roman"/>
      <w:color w:val="45391C"/>
      <w:sz w:val="15"/>
      <w:szCs w:val="15"/>
    </w:rPr>
  </w:style>
  <w:style w:type="character" w:customStyle="1" w:styleId="Bodytext2">
    <w:name w:val="Body text (2)_"/>
    <w:basedOn w:val="DefaultParagraphFont"/>
    <w:link w:val="Bodytext20"/>
    <w:uiPriority w:val="99"/>
    <w:rsid w:val="00753FA7"/>
    <w:rPr>
      <w:rFonts w:ascii="Times New Roman" w:hAnsi="Times New Roman" w:cs="Times New Roman"/>
      <w:b/>
      <w:bCs/>
      <w:color w:val="45391C"/>
      <w:sz w:val="11"/>
      <w:szCs w:val="11"/>
    </w:rPr>
  </w:style>
  <w:style w:type="paragraph" w:styleId="BodyText">
    <w:name w:val="Body Text"/>
    <w:basedOn w:val="Normal"/>
    <w:link w:val="BodyTextChar1"/>
    <w:uiPriority w:val="99"/>
    <w:qFormat/>
    <w:rsid w:val="00753FA7"/>
    <w:pPr>
      <w:spacing w:after="0" w:line="240" w:lineRule="auto"/>
    </w:pPr>
    <w:rPr>
      <w:rFonts w:ascii="Times New Roman" w:hAnsi="Times New Roman" w:cs="Times New Roman"/>
      <w:color w:val="45391C"/>
      <w:sz w:val="15"/>
      <w:szCs w:val="15"/>
    </w:rPr>
  </w:style>
  <w:style w:type="character" w:customStyle="1" w:styleId="BodyTextChar">
    <w:name w:val="Body Text Char"/>
    <w:basedOn w:val="DefaultParagraphFont"/>
    <w:uiPriority w:val="99"/>
    <w:semiHidden/>
    <w:rsid w:val="00753FA7"/>
  </w:style>
  <w:style w:type="paragraph" w:customStyle="1" w:styleId="Bodytext20">
    <w:name w:val="Body text (2)"/>
    <w:basedOn w:val="Normal"/>
    <w:link w:val="Bodytext2"/>
    <w:uiPriority w:val="99"/>
    <w:rsid w:val="00753FA7"/>
    <w:pPr>
      <w:spacing w:after="0" w:line="240" w:lineRule="auto"/>
      <w:jc w:val="center"/>
    </w:pPr>
    <w:rPr>
      <w:rFonts w:ascii="Times New Roman" w:hAnsi="Times New Roman" w:cs="Times New Roman"/>
      <w:b/>
      <w:bCs/>
      <w:color w:val="45391C"/>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Reigneth.</dc:title>
  <dc:subject/>
  <dc:creator>Rev. John Newton</dc:creator>
  <cp:keywords/>
  <dc:description>A sermon on Revelation 19:6.</dc:description>
  <cp:lastModifiedBy>Ray John</cp:lastModifiedBy>
  <cp:revision>2</cp:revision>
  <dcterms:created xsi:type="dcterms:W3CDTF">2019-12-28T16:37:00Z</dcterms:created>
  <dcterms:modified xsi:type="dcterms:W3CDTF">2019-12-28T16:37:00Z</dcterms:modified>
</cp:coreProperties>
</file>