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CD7B" w14:textId="77777777" w:rsidR="00805965" w:rsidRPr="002236B9" w:rsidRDefault="00805965" w:rsidP="00805965">
      <w:pPr>
        <w:spacing w:after="0" w:line="276" w:lineRule="auto"/>
        <w:jc w:val="center"/>
        <w:rPr>
          <w:rFonts w:ascii="Times New Roman" w:eastAsia="Calibri" w:hAnsi="Times New Roman" w:cs="Times New Roman"/>
          <w:sz w:val="52"/>
          <w:szCs w:val="52"/>
        </w:rPr>
      </w:pPr>
      <w:r w:rsidRPr="002236B9">
        <w:rPr>
          <w:rFonts w:ascii="Times New Roman" w:eastAsia="Calibri" w:hAnsi="Times New Roman" w:cs="Times New Roman"/>
          <w:sz w:val="52"/>
          <w:szCs w:val="52"/>
        </w:rPr>
        <w:t>Home Truths</w:t>
      </w:r>
      <w:r w:rsidRPr="005B77E1">
        <w:rPr>
          <w:rFonts w:ascii="Times New Roman" w:eastAsia="Calibri" w:hAnsi="Times New Roman" w:cs="Times New Roman"/>
          <w:sz w:val="52"/>
          <w:szCs w:val="52"/>
        </w:rPr>
        <w:t>.</w:t>
      </w:r>
    </w:p>
    <w:p w14:paraId="65799E28" w14:textId="27E619B6" w:rsidR="00805965" w:rsidRDefault="00805965" w:rsidP="00805965">
      <w:pPr>
        <w:spacing w:after="0" w:line="276" w:lineRule="auto"/>
        <w:jc w:val="center"/>
        <w:rPr>
          <w:rFonts w:ascii="Times New Roman" w:eastAsia="Calibri" w:hAnsi="Times New Roman" w:cs="Times New Roman"/>
          <w:sz w:val="24"/>
        </w:rPr>
      </w:pPr>
      <w:r w:rsidRPr="002236B9">
        <w:rPr>
          <w:rFonts w:ascii="Times New Roman" w:eastAsia="Calibri" w:hAnsi="Times New Roman" w:cs="Times New Roman"/>
          <w:sz w:val="24"/>
        </w:rPr>
        <w:t>_____________</w:t>
      </w:r>
    </w:p>
    <w:p w14:paraId="417516AF" w14:textId="77777777" w:rsidR="00407C63" w:rsidRPr="002236B9" w:rsidRDefault="00407C63" w:rsidP="00805965">
      <w:pPr>
        <w:spacing w:after="0" w:line="276" w:lineRule="auto"/>
        <w:jc w:val="center"/>
        <w:rPr>
          <w:rFonts w:ascii="Times New Roman" w:eastAsia="Calibri" w:hAnsi="Times New Roman" w:cs="Times New Roman"/>
          <w:sz w:val="24"/>
        </w:rPr>
      </w:pPr>
    </w:p>
    <w:p w14:paraId="157430B2" w14:textId="77777777" w:rsidR="00805965" w:rsidRPr="002236B9" w:rsidRDefault="00805965" w:rsidP="00805965">
      <w:pPr>
        <w:spacing w:after="0" w:line="276" w:lineRule="auto"/>
        <w:jc w:val="center"/>
        <w:rPr>
          <w:rFonts w:ascii="Times New Roman" w:eastAsia="Calibri" w:hAnsi="Times New Roman" w:cs="Times New Roman"/>
          <w:sz w:val="24"/>
        </w:rPr>
      </w:pPr>
      <w:r w:rsidRPr="002236B9">
        <w:rPr>
          <w:rFonts w:ascii="Times New Roman" w:eastAsia="Calibri" w:hAnsi="Times New Roman" w:cs="Times New Roman"/>
          <w:sz w:val="24"/>
        </w:rPr>
        <w:t>BEING MISCELLANEOUS ADDRESSES AND TRACTS,</w:t>
      </w:r>
    </w:p>
    <w:p w14:paraId="079FE66A" w14:textId="77777777" w:rsidR="00407C63" w:rsidRDefault="00407C63" w:rsidP="00805965">
      <w:pPr>
        <w:spacing w:after="0" w:line="276" w:lineRule="auto"/>
        <w:jc w:val="center"/>
        <w:rPr>
          <w:rFonts w:ascii="Times New Roman" w:eastAsia="Calibri" w:hAnsi="Times New Roman" w:cs="Times New Roman"/>
          <w:sz w:val="18"/>
          <w:szCs w:val="18"/>
        </w:rPr>
      </w:pPr>
    </w:p>
    <w:p w14:paraId="549F3CA4" w14:textId="77777777" w:rsidR="00407C63" w:rsidRDefault="00407C63" w:rsidP="00805965">
      <w:pPr>
        <w:spacing w:after="0" w:line="276" w:lineRule="auto"/>
        <w:jc w:val="center"/>
        <w:rPr>
          <w:rFonts w:ascii="Times New Roman" w:eastAsia="Calibri" w:hAnsi="Times New Roman" w:cs="Times New Roman"/>
          <w:sz w:val="18"/>
          <w:szCs w:val="18"/>
        </w:rPr>
      </w:pPr>
    </w:p>
    <w:p w14:paraId="40CB20EE" w14:textId="1C571A78" w:rsidR="00805965" w:rsidRDefault="00805965" w:rsidP="00407C63">
      <w:pPr>
        <w:spacing w:after="0" w:line="480" w:lineRule="auto"/>
        <w:jc w:val="center"/>
        <w:rPr>
          <w:rFonts w:ascii="Times New Roman" w:eastAsia="Calibri" w:hAnsi="Times New Roman" w:cs="Times New Roman"/>
          <w:sz w:val="18"/>
          <w:szCs w:val="18"/>
        </w:rPr>
      </w:pPr>
      <w:r w:rsidRPr="002236B9">
        <w:rPr>
          <w:rFonts w:ascii="Times New Roman" w:eastAsia="Calibri" w:hAnsi="Times New Roman" w:cs="Times New Roman"/>
          <w:sz w:val="18"/>
          <w:szCs w:val="18"/>
        </w:rPr>
        <w:t>BY THE</w:t>
      </w:r>
    </w:p>
    <w:p w14:paraId="664F856D" w14:textId="77777777" w:rsidR="00805965" w:rsidRPr="002236B9" w:rsidRDefault="00805965" w:rsidP="00805965">
      <w:pPr>
        <w:spacing w:after="0" w:line="276" w:lineRule="auto"/>
        <w:jc w:val="center"/>
        <w:rPr>
          <w:rFonts w:ascii="Times New Roman" w:eastAsia="Calibri" w:hAnsi="Times New Roman" w:cs="Times New Roman"/>
          <w:sz w:val="32"/>
          <w:szCs w:val="32"/>
        </w:rPr>
      </w:pPr>
      <w:r w:rsidRPr="002236B9">
        <w:rPr>
          <w:rFonts w:ascii="Times New Roman" w:eastAsia="Calibri" w:hAnsi="Times New Roman" w:cs="Times New Roman"/>
          <w:sz w:val="32"/>
          <w:szCs w:val="32"/>
        </w:rPr>
        <w:t xml:space="preserve">REV. J. C. RYLE </w:t>
      </w:r>
      <w:r>
        <w:rPr>
          <w:rFonts w:ascii="Times New Roman" w:eastAsia="Calibri" w:hAnsi="Times New Roman" w:cs="Times New Roman"/>
          <w:sz w:val="32"/>
          <w:szCs w:val="32"/>
        </w:rPr>
        <w:t>M</w:t>
      </w:r>
      <w:r w:rsidRPr="002236B9">
        <w:rPr>
          <w:rFonts w:ascii="Times New Roman" w:eastAsia="Calibri" w:hAnsi="Times New Roman" w:cs="Times New Roman"/>
          <w:sz w:val="32"/>
          <w:szCs w:val="32"/>
        </w:rPr>
        <w:t>.A.</w:t>
      </w:r>
      <w:r>
        <w:rPr>
          <w:rFonts w:ascii="Times New Roman" w:eastAsia="Calibri" w:hAnsi="Times New Roman" w:cs="Times New Roman"/>
          <w:sz w:val="32"/>
          <w:szCs w:val="32"/>
        </w:rPr>
        <w:t>,</w:t>
      </w:r>
    </w:p>
    <w:p w14:paraId="13BE93B2" w14:textId="77777777" w:rsidR="00805965" w:rsidRPr="00407C63" w:rsidRDefault="00805965" w:rsidP="00805965">
      <w:pPr>
        <w:spacing w:after="0" w:line="276" w:lineRule="auto"/>
        <w:jc w:val="center"/>
        <w:rPr>
          <w:rFonts w:ascii="Times New Roman" w:eastAsia="Calibri" w:hAnsi="Times New Roman" w:cs="Times New Roman"/>
          <w:i/>
          <w:iCs/>
        </w:rPr>
      </w:pPr>
      <w:r w:rsidRPr="00407C63">
        <w:rPr>
          <w:rFonts w:ascii="Times New Roman" w:eastAsia="Calibri" w:hAnsi="Times New Roman" w:cs="Times New Roman"/>
          <w:i/>
          <w:iCs/>
        </w:rPr>
        <w:t>Honorary Canon of Norwich,</w:t>
      </w:r>
    </w:p>
    <w:p w14:paraId="1134D920" w14:textId="77777777" w:rsidR="00805965" w:rsidRPr="00407C63" w:rsidRDefault="00805965" w:rsidP="00805965">
      <w:pPr>
        <w:spacing w:after="0" w:line="276" w:lineRule="auto"/>
        <w:jc w:val="center"/>
        <w:rPr>
          <w:rFonts w:ascii="Times New Roman" w:eastAsia="Calibri" w:hAnsi="Times New Roman" w:cs="Times New Roman"/>
          <w:i/>
          <w:iCs/>
        </w:rPr>
      </w:pPr>
      <w:r w:rsidRPr="00407C63">
        <w:rPr>
          <w:rFonts w:ascii="Times New Roman" w:eastAsia="Calibri" w:hAnsi="Times New Roman" w:cs="Times New Roman"/>
          <w:i/>
          <w:iCs/>
        </w:rPr>
        <w:t>Vicar of Stradbroke, and Rural Dean of Hoxne, Suffolk.</w:t>
      </w:r>
    </w:p>
    <w:p w14:paraId="5365A89A" w14:textId="77777777" w:rsidR="00407C63" w:rsidRDefault="00407C63" w:rsidP="00805965">
      <w:pPr>
        <w:spacing w:after="0" w:line="360" w:lineRule="auto"/>
        <w:jc w:val="center"/>
        <w:rPr>
          <w:rFonts w:ascii="Times New Roman" w:eastAsia="Calibri" w:hAnsi="Times New Roman" w:cs="Times New Roman"/>
          <w:sz w:val="24"/>
        </w:rPr>
      </w:pPr>
    </w:p>
    <w:p w14:paraId="7929C1E5" w14:textId="7FBEBD00" w:rsidR="00805965" w:rsidRPr="002236B9" w:rsidRDefault="00805965" w:rsidP="00805965">
      <w:pPr>
        <w:spacing w:after="0" w:line="360" w:lineRule="auto"/>
        <w:jc w:val="center"/>
        <w:rPr>
          <w:rFonts w:ascii="Times New Roman" w:eastAsia="Calibri" w:hAnsi="Times New Roman" w:cs="Times New Roman"/>
          <w:sz w:val="24"/>
        </w:rPr>
      </w:pPr>
      <w:r w:rsidRPr="002236B9">
        <w:rPr>
          <w:rFonts w:ascii="Times New Roman" w:eastAsia="Calibri" w:hAnsi="Times New Roman" w:cs="Times New Roman"/>
          <w:sz w:val="24"/>
        </w:rPr>
        <w:t>__________________________</w:t>
      </w:r>
    </w:p>
    <w:p w14:paraId="52006FF7" w14:textId="77777777" w:rsidR="00805965" w:rsidRPr="00CF4351" w:rsidRDefault="00805965" w:rsidP="00CF4351">
      <w:pPr>
        <w:spacing w:after="0" w:line="276" w:lineRule="auto"/>
        <w:jc w:val="center"/>
        <w:rPr>
          <w:rFonts w:ascii="Times New Roman" w:eastAsia="Calibri" w:hAnsi="Times New Roman" w:cs="Times New Roman"/>
          <w:bCs/>
        </w:rPr>
      </w:pPr>
      <w:r w:rsidRPr="00CF4351">
        <w:rPr>
          <w:rFonts w:ascii="Times New Roman" w:eastAsia="Calibri" w:hAnsi="Times New Roman" w:cs="Times New Roman"/>
          <w:bCs/>
        </w:rPr>
        <w:t xml:space="preserve">ARRANGED, REVISED, AND CORRECTED SPECIALLY  </w:t>
      </w:r>
    </w:p>
    <w:p w14:paraId="5EB76B49" w14:textId="77777777" w:rsidR="00CF4351" w:rsidRPr="00CF4351" w:rsidRDefault="00805965" w:rsidP="00CF4351">
      <w:pPr>
        <w:spacing w:after="0" w:line="276" w:lineRule="auto"/>
        <w:jc w:val="center"/>
        <w:rPr>
          <w:rFonts w:ascii="Times New Roman" w:eastAsia="Calibri" w:hAnsi="Times New Roman" w:cs="Times New Roman"/>
          <w:bCs/>
        </w:rPr>
      </w:pPr>
      <w:r w:rsidRPr="00CF4351">
        <w:rPr>
          <w:rFonts w:ascii="Times New Roman" w:eastAsia="Calibri" w:hAnsi="Times New Roman" w:cs="Times New Roman"/>
          <w:bCs/>
        </w:rPr>
        <w:t>FOR THIS EDITION.</w:t>
      </w:r>
    </w:p>
    <w:p w14:paraId="6BCD7AE0" w14:textId="56C1AA84" w:rsidR="00805965" w:rsidRPr="002236B9" w:rsidRDefault="00805965" w:rsidP="00805965">
      <w:pPr>
        <w:spacing w:after="0" w:line="240" w:lineRule="auto"/>
        <w:jc w:val="center"/>
        <w:rPr>
          <w:rFonts w:ascii="Times New Roman" w:eastAsia="Calibri" w:hAnsi="Times New Roman" w:cs="Times New Roman"/>
          <w:sz w:val="24"/>
        </w:rPr>
      </w:pPr>
      <w:r w:rsidRPr="002236B9">
        <w:rPr>
          <w:rFonts w:ascii="Times New Roman" w:eastAsia="Calibri" w:hAnsi="Times New Roman" w:cs="Times New Roman"/>
          <w:sz w:val="24"/>
        </w:rPr>
        <w:t>_________________________</w:t>
      </w:r>
    </w:p>
    <w:p w14:paraId="55368915" w14:textId="77777777" w:rsidR="00407C63" w:rsidRDefault="00407C63" w:rsidP="00805965">
      <w:pPr>
        <w:spacing w:after="0" w:line="276" w:lineRule="auto"/>
        <w:jc w:val="center"/>
        <w:rPr>
          <w:rFonts w:ascii="Times New Roman" w:eastAsia="Calibri" w:hAnsi="Times New Roman" w:cs="Times New Roman"/>
          <w:spacing w:val="10"/>
          <w:sz w:val="24"/>
        </w:rPr>
      </w:pPr>
    </w:p>
    <w:p w14:paraId="35BE533A" w14:textId="77777777" w:rsidR="00407C63" w:rsidRDefault="00407C63" w:rsidP="00805965">
      <w:pPr>
        <w:spacing w:after="0" w:line="276" w:lineRule="auto"/>
        <w:jc w:val="center"/>
        <w:rPr>
          <w:rFonts w:ascii="Times New Roman" w:eastAsia="Calibri" w:hAnsi="Times New Roman" w:cs="Times New Roman"/>
          <w:spacing w:val="10"/>
          <w:sz w:val="24"/>
        </w:rPr>
      </w:pPr>
    </w:p>
    <w:p w14:paraId="45BF5A21" w14:textId="77777777" w:rsidR="00407C63" w:rsidRDefault="00407C63" w:rsidP="00805965">
      <w:pPr>
        <w:spacing w:after="0" w:line="276" w:lineRule="auto"/>
        <w:jc w:val="center"/>
        <w:rPr>
          <w:rFonts w:ascii="Times New Roman" w:eastAsia="Calibri" w:hAnsi="Times New Roman" w:cs="Times New Roman"/>
          <w:spacing w:val="10"/>
          <w:sz w:val="24"/>
        </w:rPr>
      </w:pPr>
    </w:p>
    <w:p w14:paraId="41707CB8" w14:textId="618BA82B" w:rsidR="00805965" w:rsidRPr="003778D9" w:rsidRDefault="00805965" w:rsidP="00407C63">
      <w:pPr>
        <w:spacing w:after="0" w:line="480" w:lineRule="auto"/>
        <w:jc w:val="center"/>
        <w:rPr>
          <w:rFonts w:ascii="Times New Roman" w:eastAsia="Calibri" w:hAnsi="Times New Roman" w:cs="Times New Roman"/>
          <w:spacing w:val="10"/>
          <w:sz w:val="24"/>
        </w:rPr>
      </w:pPr>
      <w:r w:rsidRPr="002236B9">
        <w:rPr>
          <w:rFonts w:ascii="Times New Roman" w:eastAsia="Calibri" w:hAnsi="Times New Roman" w:cs="Times New Roman"/>
          <w:spacing w:val="10"/>
          <w:sz w:val="24"/>
        </w:rPr>
        <w:t>EIGHTH SERIES.</w:t>
      </w:r>
    </w:p>
    <w:p w14:paraId="6B9BADA5" w14:textId="77777777" w:rsidR="00805965" w:rsidRPr="00407C63" w:rsidRDefault="00805965" w:rsidP="00805965">
      <w:pPr>
        <w:spacing w:after="0" w:line="276" w:lineRule="auto"/>
        <w:jc w:val="center"/>
        <w:rPr>
          <w:rFonts w:ascii="Times New Roman" w:eastAsia="Calibri" w:hAnsi="Times New Roman" w:cs="Times New Roman"/>
          <w:i/>
          <w:iCs/>
        </w:rPr>
      </w:pPr>
      <w:r w:rsidRPr="00407C63">
        <w:rPr>
          <w:rFonts w:ascii="Times New Roman" w:eastAsia="Calibri" w:hAnsi="Times New Roman" w:cs="Times New Roman"/>
        </w:rPr>
        <w:t>“</w:t>
      </w:r>
      <w:r w:rsidRPr="00407C63">
        <w:rPr>
          <w:rFonts w:ascii="Times New Roman" w:eastAsia="Calibri" w:hAnsi="Times New Roman" w:cs="Times New Roman"/>
          <w:i/>
          <w:iCs/>
        </w:rPr>
        <w:t>If the trumpet give an uncertain sound, who shall prepare</w:t>
      </w:r>
    </w:p>
    <w:p w14:paraId="4E619504" w14:textId="77777777" w:rsidR="00805965" w:rsidRPr="00407C63" w:rsidRDefault="00805965" w:rsidP="00805965">
      <w:pPr>
        <w:spacing w:after="0" w:line="276" w:lineRule="auto"/>
        <w:jc w:val="center"/>
        <w:rPr>
          <w:rFonts w:ascii="Times New Roman" w:eastAsia="Calibri" w:hAnsi="Times New Roman" w:cs="Times New Roman"/>
        </w:rPr>
      </w:pPr>
      <w:r w:rsidRPr="00407C63">
        <w:rPr>
          <w:rFonts w:ascii="Times New Roman" w:eastAsia="Calibri" w:hAnsi="Times New Roman" w:cs="Times New Roman"/>
          <w:i/>
          <w:iCs/>
        </w:rPr>
        <w:t>himself to the battle?</w:t>
      </w:r>
      <w:r w:rsidRPr="00407C63">
        <w:rPr>
          <w:rFonts w:ascii="Times New Roman" w:eastAsia="Calibri" w:hAnsi="Times New Roman" w:cs="Times New Roman"/>
        </w:rPr>
        <w:t>”</w:t>
      </w:r>
      <w:r w:rsidRPr="00407C63">
        <w:rPr>
          <w:rFonts w:ascii="Times New Roman" w:eastAsia="Calibri" w:hAnsi="Times New Roman" w:cs="Times New Roman"/>
          <w:i/>
          <w:iCs/>
        </w:rPr>
        <w:t xml:space="preserve"> </w:t>
      </w:r>
      <w:r w:rsidRPr="00407C63">
        <w:rPr>
          <w:rFonts w:ascii="Times New Roman" w:eastAsia="Calibri" w:hAnsi="Times New Roman" w:cs="Times New Roman"/>
        </w:rPr>
        <w:t xml:space="preserve">(1 </w:t>
      </w:r>
      <w:r w:rsidRPr="00407C63">
        <w:rPr>
          <w:rFonts w:ascii="Times New Roman" w:eastAsia="Calibri" w:hAnsi="Times New Roman" w:cs="Times New Roman"/>
          <w:smallCaps/>
        </w:rPr>
        <w:t>Cor.</w:t>
      </w:r>
      <w:r w:rsidRPr="00407C63">
        <w:rPr>
          <w:rFonts w:ascii="Times New Roman" w:eastAsia="Calibri" w:hAnsi="Times New Roman" w:cs="Times New Roman"/>
        </w:rPr>
        <w:t xml:space="preserve"> xiv. 8.)</w:t>
      </w:r>
    </w:p>
    <w:p w14:paraId="109EA0E2" w14:textId="77777777" w:rsidR="00805965" w:rsidRPr="002236B9" w:rsidRDefault="00805965" w:rsidP="00805965">
      <w:pPr>
        <w:spacing w:after="0" w:line="480" w:lineRule="auto"/>
        <w:jc w:val="center"/>
        <w:rPr>
          <w:rFonts w:ascii="Times New Roman" w:eastAsia="Calibri" w:hAnsi="Times New Roman" w:cs="Times New Roman"/>
          <w:sz w:val="24"/>
        </w:rPr>
      </w:pPr>
      <w:r w:rsidRPr="002236B9">
        <w:rPr>
          <w:rFonts w:ascii="Times New Roman" w:eastAsia="Calibri" w:hAnsi="Times New Roman" w:cs="Times New Roman"/>
          <w:sz w:val="24"/>
        </w:rPr>
        <w:t>___________</w:t>
      </w:r>
    </w:p>
    <w:p w14:paraId="75065B20" w14:textId="77777777" w:rsidR="00805965" w:rsidRPr="005B77E1" w:rsidRDefault="00805965" w:rsidP="00805965">
      <w:pPr>
        <w:pStyle w:val="BodyText"/>
        <w:spacing w:line="360" w:lineRule="auto"/>
        <w:rPr>
          <w:rStyle w:val="BodyTextChar1"/>
          <w:sz w:val="20"/>
          <w:szCs w:val="20"/>
        </w:rPr>
      </w:pPr>
      <w:r w:rsidRPr="005B77E1">
        <w:rPr>
          <w:rStyle w:val="BodyTextChar1"/>
          <w:sz w:val="20"/>
          <w:szCs w:val="20"/>
        </w:rPr>
        <w:t>LONDON</w:t>
      </w:r>
      <w:r>
        <w:rPr>
          <w:rStyle w:val="BodyTextChar1"/>
          <w:sz w:val="20"/>
          <w:szCs w:val="20"/>
        </w:rPr>
        <w:t>:</w:t>
      </w:r>
    </w:p>
    <w:p w14:paraId="0FE2E2EC" w14:textId="77777777" w:rsidR="00805965" w:rsidRPr="005B77E1" w:rsidRDefault="00805965" w:rsidP="00805965">
      <w:pPr>
        <w:pStyle w:val="BodyText"/>
        <w:rPr>
          <w:rStyle w:val="BodyTextChar1"/>
          <w:spacing w:val="20"/>
          <w:sz w:val="24"/>
          <w:szCs w:val="24"/>
        </w:rPr>
      </w:pPr>
      <w:r w:rsidRPr="005B77E1">
        <w:rPr>
          <w:rStyle w:val="BodyTextChar1"/>
          <w:spacing w:val="20"/>
          <w:sz w:val="24"/>
          <w:szCs w:val="24"/>
        </w:rPr>
        <w:t>WILLIAM HUNT AND COMPANY,</w:t>
      </w:r>
    </w:p>
    <w:p w14:paraId="0E283ACC" w14:textId="77777777" w:rsidR="00805965" w:rsidRPr="005B77E1" w:rsidRDefault="00805965" w:rsidP="00805965">
      <w:pPr>
        <w:pStyle w:val="BodyText"/>
        <w:rPr>
          <w:rStyle w:val="BodyTextChar1"/>
          <w:sz w:val="20"/>
          <w:szCs w:val="20"/>
        </w:rPr>
      </w:pPr>
      <w:r w:rsidRPr="005B77E1">
        <w:rPr>
          <w:rStyle w:val="BodyTextChar1"/>
          <w:sz w:val="20"/>
          <w:szCs w:val="20"/>
        </w:rPr>
        <w:t>23, HO</w:t>
      </w:r>
      <w:r>
        <w:rPr>
          <w:rStyle w:val="BodyTextChar1"/>
          <w:sz w:val="20"/>
          <w:szCs w:val="20"/>
        </w:rPr>
        <w:t>LL</w:t>
      </w:r>
      <w:r w:rsidRPr="005B77E1">
        <w:rPr>
          <w:rStyle w:val="BodyTextChar1"/>
          <w:sz w:val="20"/>
          <w:szCs w:val="20"/>
        </w:rPr>
        <w:t>ES STREET, CAVENDISH SQUARE</w:t>
      </w:r>
      <w:r>
        <w:rPr>
          <w:rStyle w:val="BodyTextChar1"/>
          <w:sz w:val="20"/>
          <w:szCs w:val="20"/>
        </w:rPr>
        <w:t>;</w:t>
      </w:r>
      <w:r w:rsidRPr="005B77E1">
        <w:rPr>
          <w:rStyle w:val="BodyTextChar1"/>
          <w:sz w:val="20"/>
          <w:szCs w:val="20"/>
        </w:rPr>
        <w:t xml:space="preserve"> AND ALDINE CHAMBERS,</w:t>
      </w:r>
    </w:p>
    <w:p w14:paraId="38646D64" w14:textId="77777777" w:rsidR="00805965" w:rsidRPr="005B77E1" w:rsidRDefault="00805965" w:rsidP="00805965">
      <w:pPr>
        <w:pStyle w:val="BodyText"/>
        <w:rPr>
          <w:rFonts w:ascii="Courier New" w:hAnsi="Courier New" w:cs="Courier New"/>
          <w:sz w:val="20"/>
          <w:szCs w:val="20"/>
        </w:rPr>
      </w:pPr>
      <w:r w:rsidRPr="005B77E1">
        <w:rPr>
          <w:rStyle w:val="BodyTextChar1"/>
          <w:sz w:val="20"/>
          <w:szCs w:val="20"/>
        </w:rPr>
        <w:t>PATERNOSTER ROW.</w:t>
      </w:r>
    </w:p>
    <w:p w14:paraId="523B6DD4" w14:textId="77777777" w:rsidR="00805965" w:rsidRPr="005B77E1" w:rsidRDefault="00805965" w:rsidP="00805965">
      <w:pPr>
        <w:pStyle w:val="BodyText"/>
        <w:spacing w:line="398" w:lineRule="auto"/>
        <w:rPr>
          <w:rStyle w:val="BodyTextChar1"/>
          <w:sz w:val="20"/>
          <w:szCs w:val="20"/>
        </w:rPr>
      </w:pPr>
      <w:r w:rsidRPr="005B77E1">
        <w:rPr>
          <w:rStyle w:val="BodyTextChar1"/>
          <w:sz w:val="20"/>
          <w:szCs w:val="20"/>
        </w:rPr>
        <w:t>IPSWICH: WILLIAM HUNT, TAVERN STREET.</w:t>
      </w:r>
    </w:p>
    <w:p w14:paraId="2CC540A6" w14:textId="77777777" w:rsidR="00805965" w:rsidRPr="002236B9" w:rsidRDefault="00805965" w:rsidP="00805965">
      <w:pPr>
        <w:spacing w:after="0" w:line="276" w:lineRule="auto"/>
        <w:jc w:val="center"/>
        <w:rPr>
          <w:rFonts w:ascii="Times New Roman" w:eastAsia="Calibri" w:hAnsi="Times New Roman" w:cs="Times New Roman"/>
          <w:sz w:val="20"/>
          <w:szCs w:val="20"/>
        </w:rPr>
      </w:pPr>
      <w:r w:rsidRPr="002236B9">
        <w:rPr>
          <w:rFonts w:ascii="Times New Roman" w:eastAsia="Calibri" w:hAnsi="Times New Roman" w:cs="Times New Roman"/>
          <w:sz w:val="20"/>
          <w:szCs w:val="20"/>
        </w:rPr>
        <w:t>M.D.CCC.LIX</w:t>
      </w:r>
    </w:p>
    <w:p w14:paraId="5DCBA0ED" w14:textId="77777777" w:rsidR="00805965" w:rsidRPr="004C7D51" w:rsidRDefault="00805965" w:rsidP="00805965">
      <w:pPr>
        <w:pStyle w:val="BodyText"/>
        <w:jc w:val="left"/>
        <w:rPr>
          <w:rFonts w:ascii="Courier New" w:hAnsi="Courier New" w:cs="Courier New"/>
          <w:sz w:val="16"/>
          <w:szCs w:val="16"/>
        </w:rPr>
      </w:pPr>
      <w:r w:rsidRPr="002236B9">
        <w:rPr>
          <w:rFonts w:eastAsia="Times New Roman" w:hAnsi="Arial Narrow" w:cs="Arial Narrow"/>
          <w:i/>
          <w:iCs/>
          <w:sz w:val="16"/>
          <w:szCs w:val="16"/>
          <w:shd w:val="clear" w:color="auto" w:fill="FFFFFF"/>
        </w:rPr>
        <w:br w:type="page"/>
      </w:r>
    </w:p>
    <w:p w14:paraId="34E6D6DA" w14:textId="77777777" w:rsidR="00DB2F8A" w:rsidRPr="00DB2F8A" w:rsidRDefault="00DB2F8A" w:rsidP="00CC5062">
      <w:pPr>
        <w:spacing w:after="0" w:line="276" w:lineRule="auto"/>
        <w:jc w:val="center"/>
        <w:rPr>
          <w:rFonts w:ascii="Times New Roman" w:eastAsia="Times New Roman" w:hAnsi="Times New Roman" w:cs="Times New Roman"/>
          <w:sz w:val="40"/>
          <w:szCs w:val="40"/>
          <w:lang w:eastAsia="en-GB"/>
        </w:rPr>
      </w:pPr>
      <w:r w:rsidRPr="00DB2F8A">
        <w:rPr>
          <w:rFonts w:ascii="Times New Roman" w:eastAsia="Times New Roman" w:hAnsi="Times New Roman" w:cs="Times New Roman"/>
          <w:color w:val="000000"/>
          <w:sz w:val="40"/>
          <w:szCs w:val="40"/>
          <w:lang w:eastAsia="en-GB"/>
        </w:rPr>
        <w:lastRenderedPageBreak/>
        <w:t>Is it Real?</w:t>
      </w:r>
    </w:p>
    <w:p w14:paraId="16CD2A16" w14:textId="2D5646BA" w:rsidR="00DB2F8A" w:rsidRPr="00DB2F8A" w:rsidRDefault="00CC5062" w:rsidP="00CC5062">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w:t>
      </w:r>
    </w:p>
    <w:p w14:paraId="57D45882" w14:textId="77777777" w:rsidR="00DB2F8A" w:rsidRPr="00DB2F8A" w:rsidRDefault="00DB2F8A" w:rsidP="00DB2F8A">
      <w:pPr>
        <w:spacing w:after="0" w:line="276" w:lineRule="auto"/>
        <w:jc w:val="both"/>
        <w:rPr>
          <w:rFonts w:ascii="Times New Roman" w:eastAsia="Times New Roman" w:hAnsi="Times New Roman" w:cs="Times New Roman"/>
          <w:sz w:val="24"/>
          <w:szCs w:val="24"/>
          <w:lang w:eastAsia="en-GB"/>
        </w:rPr>
      </w:pPr>
    </w:p>
    <w:p w14:paraId="08545280" w14:textId="77777777" w:rsidR="00DB2F8A" w:rsidRPr="00DB2F8A" w:rsidRDefault="00DB2F8A" w:rsidP="00CC5062">
      <w:pPr>
        <w:spacing w:after="0" w:line="360" w:lineRule="auto"/>
        <w:jc w:val="center"/>
        <w:rPr>
          <w:rFonts w:ascii="Times New Roman" w:eastAsia="Times New Roman" w:hAnsi="Times New Roman" w:cs="Times New Roman"/>
          <w:lang w:eastAsia="en-GB"/>
        </w:rPr>
      </w:pPr>
      <w:r w:rsidRPr="00DB2F8A">
        <w:rPr>
          <w:rFonts w:ascii="Times New Roman" w:eastAsia="Times New Roman" w:hAnsi="Times New Roman" w:cs="Times New Roman"/>
          <w:color w:val="000000"/>
          <w:lang w:eastAsia="en-GB"/>
        </w:rPr>
        <w:t>JEREMIAH VI. 30.</w:t>
      </w:r>
    </w:p>
    <w:p w14:paraId="2C89295C" w14:textId="77777777" w:rsidR="00DB2F8A" w:rsidRPr="00DB2F8A" w:rsidRDefault="00DB2F8A" w:rsidP="00CC5062">
      <w:pPr>
        <w:spacing w:after="0" w:line="480" w:lineRule="auto"/>
        <w:jc w:val="center"/>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i/>
          <w:iCs/>
          <w:color w:val="000000"/>
          <w:sz w:val="24"/>
          <w:szCs w:val="24"/>
          <w:lang w:eastAsia="en-GB"/>
        </w:rPr>
        <w:t>Reprobate silver.</w:t>
      </w:r>
      <w:r w:rsidRPr="00DB2F8A">
        <w:rPr>
          <w:rFonts w:ascii="Times New Roman" w:eastAsia="Times New Roman" w:hAnsi="Times New Roman" w:cs="Times New Roman"/>
          <w:color w:val="000000"/>
          <w:sz w:val="24"/>
          <w:szCs w:val="24"/>
          <w:lang w:eastAsia="en-GB"/>
        </w:rPr>
        <w:t>”</w:t>
      </w:r>
    </w:p>
    <w:p w14:paraId="39AFE6BA" w14:textId="26590CEE" w:rsidR="00DB2F8A" w:rsidRPr="00DB2F8A" w:rsidRDefault="00DB2F8A" w:rsidP="00CF4351">
      <w:pPr>
        <w:spacing w:after="0" w:line="276" w:lineRule="auto"/>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smallCaps/>
          <w:color w:val="000000"/>
          <w:sz w:val="24"/>
          <w:szCs w:val="24"/>
          <w:lang w:eastAsia="en-GB"/>
        </w:rPr>
        <w:t>What</w:t>
      </w:r>
      <w:r w:rsidRPr="00DB2F8A">
        <w:rPr>
          <w:rFonts w:ascii="Times New Roman" w:eastAsia="Times New Roman" w:hAnsi="Times New Roman" w:cs="Times New Roman"/>
          <w:color w:val="000000"/>
          <w:sz w:val="24"/>
          <w:szCs w:val="24"/>
          <w:lang w:eastAsia="en-GB"/>
        </w:rPr>
        <w:t xml:space="preserve"> is this that I ask about</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What is the mean</w:t>
      </w:r>
      <w:r w:rsidRPr="00DB2F8A">
        <w:rPr>
          <w:rFonts w:ascii="Times New Roman" w:eastAsia="Times New Roman" w:hAnsi="Times New Roman" w:cs="Times New Roman"/>
          <w:color w:val="000000"/>
          <w:sz w:val="24"/>
          <w:szCs w:val="24"/>
          <w:lang w:eastAsia="en-GB"/>
        </w:rPr>
        <w:softHyphen/>
        <w:t>ing of the question before your eyes</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I ask about your religion. I offer you a solemn question on a matter that deeply concerns your soul. I say to you, Is your religion real</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Is it true</w:t>
      </w:r>
      <w:r w:rsidR="00190C32">
        <w:rPr>
          <w:rFonts w:ascii="Times New Roman" w:eastAsia="Times New Roman" w:hAnsi="Times New Roman" w:cs="Times New Roman"/>
          <w:color w:val="000000"/>
          <w:sz w:val="24"/>
          <w:szCs w:val="24"/>
          <w:lang w:eastAsia="en-GB"/>
        </w:rPr>
        <w:t>?</w:t>
      </w:r>
    </w:p>
    <w:p w14:paraId="47AEA8A7" w14:textId="0AA669E9"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What do I mean when I use the word</w:t>
      </w:r>
      <w:r w:rsidR="00190C3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real.” I mean that which is genuine, and sincere, and honest, and thorough. I mean that which is not base, and hollow, and formal, and false, and counterfeit, and sham, and nominal. Real religion is not mere show, and pretence, and skin-deep feeling, and temporary profession, and outside work. It is something in</w:t>
      </w:r>
      <w:r w:rsidRPr="00DB2F8A">
        <w:rPr>
          <w:rFonts w:ascii="Times New Roman" w:eastAsia="Times New Roman" w:hAnsi="Times New Roman" w:cs="Times New Roman"/>
          <w:color w:val="000000"/>
          <w:sz w:val="24"/>
          <w:szCs w:val="24"/>
          <w:lang w:eastAsia="en-GB"/>
        </w:rPr>
        <w:softHyphen/>
        <w:t>ward, solid, substantial, intrinsic, living, lasting. You know the difference between base coin and good money,—between solid gold and tinsel,—between plated metal and silver,—between real stone and plaster imitation. Think of these things as you consider the question which heads this address. What is the character of your religion</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Is it real</w:t>
      </w:r>
      <w:r w:rsidR="00190C32">
        <w:rPr>
          <w:rFonts w:ascii="Times New Roman" w:eastAsia="Times New Roman" w:hAnsi="Times New Roman" w:cs="Times New Roman"/>
          <w:color w:val="000000"/>
          <w:sz w:val="24"/>
          <w:szCs w:val="24"/>
          <w:lang w:eastAsia="en-GB"/>
        </w:rPr>
        <w:t>?</w:t>
      </w:r>
      <w:r w:rsidR="00CF4351">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It may be weak, and feeble, and mingled with many infirmities. That is not the point before you today. My question is simply this,—Is your religion real</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Is it true</w:t>
      </w:r>
      <w:r w:rsidR="00190C32">
        <w:rPr>
          <w:rFonts w:ascii="Times New Roman" w:eastAsia="Times New Roman" w:hAnsi="Times New Roman" w:cs="Times New Roman"/>
          <w:color w:val="000000"/>
          <w:sz w:val="24"/>
          <w:szCs w:val="24"/>
          <w:lang w:eastAsia="en-GB"/>
        </w:rPr>
        <w:t>?</w:t>
      </w:r>
    </w:p>
    <w:p w14:paraId="1288D7A7" w14:textId="77777777"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Reader, the times in which you live demand such a question as that which is before you. A want of reality is a striking feature of a vast amount of re</w:t>
      </w:r>
      <w:r w:rsidRPr="00DB2F8A">
        <w:rPr>
          <w:rFonts w:ascii="Times New Roman" w:eastAsia="Times New Roman" w:hAnsi="Times New Roman" w:cs="Times New Roman"/>
          <w:color w:val="000000"/>
          <w:sz w:val="24"/>
          <w:szCs w:val="24"/>
          <w:lang w:eastAsia="en-GB"/>
        </w:rPr>
        <w:softHyphen/>
        <w:t xml:space="preserve">ligion in the present day. Poets have sometimes told us that the world has passed through four different states or conditions. We have had a golden age, and a silver age, a brazen age, and an iron age. How far this is true, I do not stop to inquire; but I fear there is little doubt as to the character of the age in which we live. It is universally an age of base metal and alloy. If we measure the religion of the age by its apparent quantity, there is much of it. But if we measure it by its quality, there is very little indeed. On every side we want </w:t>
      </w:r>
      <w:r w:rsidRPr="00DB2F8A">
        <w:rPr>
          <w:rFonts w:ascii="Times New Roman" w:eastAsia="Times New Roman" w:hAnsi="Times New Roman" w:cs="Times New Roman"/>
          <w:color w:val="000000"/>
          <w:lang w:eastAsia="en-GB"/>
        </w:rPr>
        <w:t>MORE REALITY.</w:t>
      </w:r>
    </w:p>
    <w:p w14:paraId="688D7ECA" w14:textId="77777777" w:rsidR="00CF4351" w:rsidRDefault="00DB2F8A" w:rsidP="00CF4351">
      <w:pPr>
        <w:spacing w:after="0" w:line="276" w:lineRule="auto"/>
        <w:ind w:firstLine="360"/>
        <w:jc w:val="both"/>
        <w:rPr>
          <w:rFonts w:ascii="Times New Roman" w:eastAsia="Times New Roman" w:hAnsi="Times New Roman" w:cs="Times New Roman"/>
          <w:color w:val="000000"/>
          <w:sz w:val="24"/>
          <w:szCs w:val="24"/>
          <w:lang w:eastAsia="en-GB"/>
        </w:rPr>
      </w:pPr>
      <w:r w:rsidRPr="00DB2F8A">
        <w:rPr>
          <w:rFonts w:ascii="Times New Roman" w:eastAsia="Times New Roman" w:hAnsi="Times New Roman" w:cs="Times New Roman"/>
          <w:color w:val="000000"/>
          <w:sz w:val="24"/>
          <w:szCs w:val="24"/>
          <w:lang w:eastAsia="en-GB"/>
        </w:rPr>
        <w:t>Reader, I ask for attention, while I try to bring home to your conscience the question of this tract. There are two things which I propose to do</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w:t>
      </w:r>
    </w:p>
    <w:p w14:paraId="56FF1DA0" w14:textId="77777777" w:rsidR="00755EFF" w:rsidRDefault="00755EFF" w:rsidP="00CF4351">
      <w:pPr>
        <w:spacing w:after="0" w:line="276" w:lineRule="auto"/>
        <w:ind w:firstLine="360"/>
        <w:jc w:val="both"/>
        <w:rPr>
          <w:rFonts w:ascii="Times New Roman" w:eastAsia="Times New Roman" w:hAnsi="Times New Roman" w:cs="Times New Roman"/>
          <w:color w:val="000000"/>
          <w:sz w:val="24"/>
          <w:szCs w:val="24"/>
          <w:lang w:eastAsia="en-GB"/>
        </w:rPr>
      </w:pPr>
    </w:p>
    <w:p w14:paraId="7D92D883" w14:textId="2872CBBF"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I. In the first place, I will show the importance of reality in religion.</w:t>
      </w:r>
    </w:p>
    <w:p w14:paraId="31C6B005" w14:textId="77777777" w:rsidR="007A69B2" w:rsidRDefault="007A69B2" w:rsidP="00CF4351">
      <w:pPr>
        <w:tabs>
          <w:tab w:val="left" w:pos="3677"/>
        </w:tabs>
        <w:spacing w:after="0" w:line="276" w:lineRule="auto"/>
        <w:ind w:firstLine="360"/>
        <w:jc w:val="both"/>
        <w:rPr>
          <w:rFonts w:ascii="Times New Roman" w:eastAsia="Times New Roman" w:hAnsi="Times New Roman" w:cs="Times New Roman"/>
          <w:color w:val="000000"/>
          <w:sz w:val="24"/>
          <w:szCs w:val="24"/>
          <w:lang w:eastAsia="en-GB"/>
        </w:rPr>
      </w:pPr>
    </w:p>
    <w:p w14:paraId="7955DF8E" w14:textId="4C81FCA9" w:rsidR="00DB2F8A" w:rsidRPr="00DB2F8A" w:rsidRDefault="00DB2F8A" w:rsidP="00CF4351">
      <w:pPr>
        <w:tabs>
          <w:tab w:val="left" w:pos="3677"/>
        </w:tabs>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II. In the second place, I will supply some tests by which you may prove whether your own religion is real.</w:t>
      </w:r>
    </w:p>
    <w:p w14:paraId="3985E40E" w14:textId="77777777" w:rsidR="00755EFF" w:rsidRDefault="00755EFF" w:rsidP="00CF4351">
      <w:pPr>
        <w:spacing w:after="0" w:line="276" w:lineRule="auto"/>
        <w:ind w:firstLine="360"/>
        <w:jc w:val="both"/>
        <w:rPr>
          <w:rFonts w:ascii="Times New Roman" w:eastAsia="Times New Roman" w:hAnsi="Times New Roman" w:cs="Times New Roman"/>
          <w:color w:val="000000"/>
          <w:sz w:val="24"/>
          <w:szCs w:val="24"/>
          <w:lang w:eastAsia="en-GB"/>
        </w:rPr>
      </w:pPr>
    </w:p>
    <w:p w14:paraId="74FF4C7A" w14:textId="48CA2F14" w:rsidR="00DB2F8A" w:rsidRPr="00CC5062" w:rsidRDefault="00DB2F8A" w:rsidP="00755EFF">
      <w:pPr>
        <w:spacing w:after="0" w:line="276" w:lineRule="auto"/>
        <w:ind w:firstLine="360"/>
        <w:jc w:val="both"/>
        <w:rPr>
          <w:rFonts w:ascii="Times New Roman" w:eastAsia="Times New Roman" w:hAnsi="Times New Roman" w:cs="Times New Roman"/>
          <w:color w:val="000000"/>
          <w:sz w:val="24"/>
          <w:szCs w:val="24"/>
          <w:lang w:eastAsia="en-GB"/>
        </w:rPr>
      </w:pPr>
      <w:r w:rsidRPr="00DB2F8A">
        <w:rPr>
          <w:rFonts w:ascii="Times New Roman" w:eastAsia="Times New Roman" w:hAnsi="Times New Roman" w:cs="Times New Roman"/>
          <w:color w:val="000000"/>
          <w:sz w:val="24"/>
          <w:szCs w:val="24"/>
          <w:lang w:eastAsia="en-GB"/>
        </w:rPr>
        <w:lastRenderedPageBreak/>
        <w:t>Reader, have you the least desire to go to heaven when you die? Do you wish to have a religion which will comfort you in life, give you good hope in</w:t>
      </w:r>
      <w:r w:rsidR="00755EFF">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death, and abide the judgment of God at the last day</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Then, do not turn away from the question be</w:t>
      </w:r>
      <w:r w:rsidRPr="00DB2F8A">
        <w:rPr>
          <w:rFonts w:ascii="Times New Roman" w:eastAsia="Times New Roman" w:hAnsi="Times New Roman" w:cs="Times New Roman"/>
          <w:color w:val="000000"/>
          <w:sz w:val="24"/>
          <w:szCs w:val="24"/>
          <w:lang w:eastAsia="en-GB"/>
        </w:rPr>
        <w:softHyphen/>
        <w:t>fore you. Sit down, and consider calmly, whether your Christianity is real and true, or base and hollow.</w:t>
      </w:r>
    </w:p>
    <w:p w14:paraId="455566AC" w14:textId="77777777" w:rsidR="00755EFF" w:rsidRDefault="00755EFF" w:rsidP="00CF4351">
      <w:pPr>
        <w:spacing w:after="0" w:line="276" w:lineRule="auto"/>
        <w:ind w:firstLine="360"/>
        <w:jc w:val="both"/>
        <w:rPr>
          <w:rFonts w:ascii="Times New Roman" w:eastAsia="Times New Roman" w:hAnsi="Times New Roman" w:cs="Times New Roman"/>
          <w:color w:val="000000"/>
          <w:sz w:val="24"/>
          <w:szCs w:val="24"/>
          <w:lang w:eastAsia="en-GB"/>
        </w:rPr>
      </w:pPr>
    </w:p>
    <w:p w14:paraId="783863E2" w14:textId="0F7CE477"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 xml:space="preserve">I. I have to show </w:t>
      </w:r>
      <w:r w:rsidRPr="00DB2F8A">
        <w:rPr>
          <w:rFonts w:ascii="Times New Roman" w:eastAsia="Times New Roman" w:hAnsi="Times New Roman" w:cs="Times New Roman"/>
          <w:i/>
          <w:iCs/>
          <w:color w:val="000000"/>
          <w:sz w:val="24"/>
          <w:szCs w:val="24"/>
          <w:lang w:eastAsia="en-GB"/>
        </w:rPr>
        <w:t>the importance of reality in religion.</w:t>
      </w:r>
    </w:p>
    <w:p w14:paraId="265CBB02" w14:textId="77777777"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The point is one which, at first sight, may seem to require very few remarks to establish it. All men, I shall be told, are fully convinced of the importance of reality.</w:t>
      </w:r>
    </w:p>
    <w:p w14:paraId="4E7EF067" w14:textId="077A48E9"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But is this true</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Can it be said indeed that reality is rightly esteemed among Christians? I deny it entirely. The greater part of people who profess to admire reality, seem to think that every one possesses it! They tell us “that all have got good hearts at bottom,”—that all are sincere and true in the main, though they may make mistakes. They call us uncharitable, and harsh, and censorious, if we doubt anybody’s goodness of heart. In short, they destroy the value of reality, by regarding it as a thing which almost every one has.</w:t>
      </w:r>
    </w:p>
    <w:p w14:paraId="76D96D7D" w14:textId="2E5B7461"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 xml:space="preserve">Reader, this widespread delusion is precisely one of the causes why I put forth this address. I want you to understand that </w:t>
      </w:r>
      <w:r w:rsidRPr="00DB2F8A">
        <w:rPr>
          <w:rFonts w:ascii="Times New Roman" w:eastAsia="Times New Roman" w:hAnsi="Times New Roman" w:cs="Times New Roman"/>
          <w:i/>
          <w:iCs/>
          <w:color w:val="000000"/>
          <w:sz w:val="24"/>
          <w:szCs w:val="24"/>
          <w:lang w:eastAsia="en-GB"/>
        </w:rPr>
        <w:t>reality</w:t>
      </w:r>
      <w:r w:rsidRPr="00DB2F8A">
        <w:rPr>
          <w:rFonts w:ascii="Times New Roman" w:eastAsia="Times New Roman" w:hAnsi="Times New Roman" w:cs="Times New Roman"/>
          <w:color w:val="000000"/>
          <w:sz w:val="24"/>
          <w:szCs w:val="24"/>
          <w:lang w:eastAsia="en-GB"/>
        </w:rPr>
        <w:t xml:space="preserve"> is a far more rare and uncommon thing than is commonly supposed. I want you to see that </w:t>
      </w:r>
      <w:r w:rsidRPr="00DB2F8A">
        <w:rPr>
          <w:rFonts w:ascii="Times New Roman" w:eastAsia="Times New Roman" w:hAnsi="Times New Roman" w:cs="Times New Roman"/>
          <w:i/>
          <w:iCs/>
          <w:color w:val="000000"/>
          <w:sz w:val="24"/>
          <w:szCs w:val="24"/>
          <w:lang w:eastAsia="en-GB"/>
        </w:rPr>
        <w:t>unreality</w:t>
      </w:r>
      <w:r w:rsidRPr="00DB2F8A">
        <w:rPr>
          <w:rFonts w:ascii="Times New Roman" w:eastAsia="Times New Roman" w:hAnsi="Times New Roman" w:cs="Times New Roman"/>
          <w:color w:val="000000"/>
          <w:sz w:val="24"/>
          <w:szCs w:val="24"/>
          <w:lang w:eastAsia="en-GB"/>
        </w:rPr>
        <w:t xml:space="preserve"> is one of the great dangers of which Christians ought to beware. Be</w:t>
      </w:r>
      <w:r w:rsidRPr="00DB2F8A">
        <w:rPr>
          <w:rFonts w:ascii="Times New Roman" w:eastAsia="Times New Roman" w:hAnsi="Times New Roman" w:cs="Times New Roman"/>
          <w:color w:val="000000"/>
          <w:sz w:val="24"/>
          <w:szCs w:val="24"/>
          <w:lang w:eastAsia="en-GB"/>
        </w:rPr>
        <w:softHyphen/>
        <w:t>lieve me, it is no light or easily-answered inquiry, when I ask,—Is your religion real</w:t>
      </w:r>
      <w:r w:rsidR="00190C32">
        <w:rPr>
          <w:rFonts w:ascii="Times New Roman" w:eastAsia="Times New Roman" w:hAnsi="Times New Roman" w:cs="Times New Roman"/>
          <w:color w:val="000000"/>
          <w:sz w:val="24"/>
          <w:szCs w:val="24"/>
          <w:lang w:eastAsia="en-GB"/>
        </w:rPr>
        <w:t>?</w:t>
      </w:r>
    </w:p>
    <w:p w14:paraId="56298AEF" w14:textId="720D165F"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What saith the Scripture</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This is the only judge that can try the subject. Turn to your Bible, and</w:t>
      </w:r>
      <w:r w:rsidRPr="00CC506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examine it fairly, and then deny, if you can, the importance of reality in religion, and the danger of not being real.</w:t>
      </w:r>
    </w:p>
    <w:p w14:paraId="49EBFB72" w14:textId="77777777" w:rsidR="00755EFF" w:rsidRDefault="00755EFF" w:rsidP="00CF4351">
      <w:pPr>
        <w:spacing w:after="0" w:line="276" w:lineRule="auto"/>
        <w:ind w:firstLine="360"/>
        <w:jc w:val="both"/>
        <w:rPr>
          <w:rFonts w:ascii="Times New Roman" w:eastAsia="Times New Roman" w:hAnsi="Times New Roman" w:cs="Times New Roman"/>
          <w:color w:val="000000"/>
          <w:sz w:val="24"/>
          <w:szCs w:val="24"/>
          <w:lang w:eastAsia="en-GB"/>
        </w:rPr>
      </w:pPr>
    </w:p>
    <w:p w14:paraId="7E8C3089" w14:textId="7850AC39"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(1) Look then, for one thing, at the parables spoken by our Lord Jesus Christ. Observe how many of them are intended to put in strong contrast the true believer and the mere nominal disciple. The parables of the sower, of the wheat and tares, of the draw-net, of the two sons, of the wedding gar</w:t>
      </w:r>
      <w:r w:rsidRPr="00DB2F8A">
        <w:rPr>
          <w:rFonts w:ascii="Times New Roman" w:eastAsia="Times New Roman" w:hAnsi="Times New Roman" w:cs="Times New Roman"/>
          <w:color w:val="000000"/>
          <w:sz w:val="24"/>
          <w:szCs w:val="24"/>
          <w:lang w:eastAsia="en-GB"/>
        </w:rPr>
        <w:softHyphen/>
        <w:t>ment, of the ten virgins, of the talents, of the great supper, of the pounds, of the two builders,—have all one great point in common. They all bring out in striking colours the difference between reality and unreality in religion. They all show the uselessness and danger of any Christianity which is not real, thorough, and true.</w:t>
      </w:r>
    </w:p>
    <w:p w14:paraId="6E077548" w14:textId="77777777" w:rsidR="00755EFF" w:rsidRDefault="00755EFF" w:rsidP="00CF4351">
      <w:pPr>
        <w:spacing w:after="0" w:line="276" w:lineRule="auto"/>
        <w:ind w:firstLine="360"/>
        <w:jc w:val="both"/>
        <w:rPr>
          <w:rFonts w:ascii="Times New Roman" w:eastAsia="Times New Roman" w:hAnsi="Times New Roman" w:cs="Times New Roman"/>
          <w:color w:val="000000"/>
          <w:sz w:val="24"/>
          <w:szCs w:val="24"/>
          <w:lang w:eastAsia="en-GB"/>
        </w:rPr>
      </w:pPr>
    </w:p>
    <w:p w14:paraId="2901738B" w14:textId="7D1A1E40"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(2) Look, for another thing, at the language of our Lord Jesus Christ about the Scribes and the Pharisees. Eight times over in one chapter we find Him denouncing them as “hypocrites,” in words of almost fearful severity.</w:t>
      </w:r>
      <w:r w:rsidR="00190C3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Ye serpents, ye generation of vipers,” He says,</w:t>
      </w:r>
      <w:r w:rsidR="00190C3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How can ye escape the dam</w:t>
      </w:r>
      <w:r w:rsidRPr="00DB2F8A">
        <w:rPr>
          <w:rFonts w:ascii="Times New Roman" w:eastAsia="Times New Roman" w:hAnsi="Times New Roman" w:cs="Times New Roman"/>
          <w:color w:val="000000"/>
          <w:sz w:val="24"/>
          <w:szCs w:val="24"/>
          <w:lang w:eastAsia="en-GB"/>
        </w:rPr>
        <w:softHyphen/>
        <w:t>nation of hell</w:t>
      </w:r>
      <w:r w:rsidR="00190C32">
        <w:rPr>
          <w:rFonts w:ascii="Times New Roman" w:eastAsia="Times New Roman" w:hAnsi="Times New Roman" w:cs="Times New Roman"/>
          <w:color w:val="000000"/>
          <w:sz w:val="24"/>
          <w:szCs w:val="24"/>
          <w:lang w:eastAsia="en-GB"/>
        </w:rPr>
        <w:t>? “</w:t>
      </w:r>
      <w:r w:rsidRPr="00DB2F8A">
        <w:rPr>
          <w:rFonts w:ascii="Times New Roman" w:eastAsia="Times New Roman" w:hAnsi="Times New Roman" w:cs="Times New Roman"/>
          <w:color w:val="000000"/>
          <w:sz w:val="24"/>
          <w:szCs w:val="24"/>
          <w:lang w:eastAsia="en-GB"/>
        </w:rPr>
        <w:t xml:space="preserve">(Matt, xxiii. 33.) What may we learn from these tremendously </w:t>
      </w:r>
      <w:r w:rsidRPr="00DB2F8A">
        <w:rPr>
          <w:rFonts w:ascii="Times New Roman" w:eastAsia="Times New Roman" w:hAnsi="Times New Roman" w:cs="Times New Roman"/>
          <w:color w:val="000000"/>
          <w:sz w:val="24"/>
          <w:szCs w:val="24"/>
          <w:lang w:eastAsia="en-GB"/>
        </w:rPr>
        <w:lastRenderedPageBreak/>
        <w:t>strong expressions</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How is it that our gracious and merciful Saviour used such cutting words about people who at any rate were more moral and decent than the publicans and harlots</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It is meant to teach us the exceeding abominableness of false profession and mere outward religion in God’s sight. Open profligacy and wilful</w:t>
      </w:r>
      <w:r w:rsidRPr="00CC506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obedience to fleshly lusts are no doubt ruinous sins, if not given up. But there seems nothing which is so displeasing to Christ as hypocrisy and unreality.</w:t>
      </w:r>
    </w:p>
    <w:p w14:paraId="2AEB5AB0" w14:textId="77777777" w:rsidR="00755EFF" w:rsidRDefault="00755EFF" w:rsidP="00CF4351">
      <w:pPr>
        <w:spacing w:after="0" w:line="276" w:lineRule="auto"/>
        <w:ind w:firstLine="360"/>
        <w:jc w:val="both"/>
        <w:rPr>
          <w:rFonts w:ascii="Times New Roman" w:eastAsia="Times New Roman" w:hAnsi="Times New Roman" w:cs="Times New Roman"/>
          <w:color w:val="000000"/>
          <w:sz w:val="24"/>
          <w:szCs w:val="24"/>
          <w:lang w:eastAsia="en-GB"/>
        </w:rPr>
      </w:pPr>
    </w:p>
    <w:p w14:paraId="037FA098" w14:textId="4B0A5646"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(3) Look, for another thing, at the startling fact, that there is hardly a grace in the character of a true Christian of which you will not find a counter</w:t>
      </w:r>
      <w:r w:rsidRPr="00DB2F8A">
        <w:rPr>
          <w:rFonts w:ascii="Times New Roman" w:eastAsia="Times New Roman" w:hAnsi="Times New Roman" w:cs="Times New Roman"/>
          <w:color w:val="000000"/>
          <w:sz w:val="24"/>
          <w:szCs w:val="24"/>
          <w:lang w:eastAsia="en-GB"/>
        </w:rPr>
        <w:softHyphen/>
        <w:t>feit described in the Word of God. There is not a feature in a believer’s countenance of which there is not an imitation</w:t>
      </w:r>
      <w:r w:rsidR="002A483B">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Give me your attention, and I will show you this in a few particulars.</w:t>
      </w:r>
    </w:p>
    <w:p w14:paraId="5240AB7A" w14:textId="6F4A8651"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 xml:space="preserve">Is there not an unreal </w:t>
      </w:r>
      <w:r w:rsidRPr="00DB2F8A">
        <w:rPr>
          <w:rFonts w:ascii="Times New Roman" w:eastAsia="Times New Roman" w:hAnsi="Times New Roman" w:cs="Times New Roman"/>
          <w:i/>
          <w:iCs/>
          <w:color w:val="000000"/>
          <w:sz w:val="24"/>
          <w:szCs w:val="24"/>
          <w:lang w:eastAsia="en-GB"/>
        </w:rPr>
        <w:t>repentance</w:t>
      </w:r>
      <w:r w:rsidR="00190C32">
        <w:rPr>
          <w:rFonts w:ascii="Times New Roman" w:eastAsia="Times New Roman" w:hAnsi="Times New Roman" w:cs="Times New Roman"/>
          <w:i/>
          <w:iCs/>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Beyond doubt there is. Saul and Ahab, and Herod, and Judas Iscariot had many feelings of sorrow about sin; but they never really repented unto salvation.</w:t>
      </w:r>
    </w:p>
    <w:p w14:paraId="15FF535F" w14:textId="0BAE047C"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 xml:space="preserve">Is there not an unreal </w:t>
      </w:r>
      <w:r w:rsidRPr="00DB2F8A">
        <w:rPr>
          <w:rFonts w:ascii="Times New Roman" w:eastAsia="Times New Roman" w:hAnsi="Times New Roman" w:cs="Times New Roman"/>
          <w:i/>
          <w:iCs/>
          <w:color w:val="000000"/>
          <w:sz w:val="24"/>
          <w:szCs w:val="24"/>
          <w:lang w:eastAsia="en-GB"/>
        </w:rPr>
        <w:t>faith</w:t>
      </w:r>
      <w:r w:rsidR="00190C32">
        <w:rPr>
          <w:rFonts w:ascii="Times New Roman" w:eastAsia="Times New Roman" w:hAnsi="Times New Roman" w:cs="Times New Roman"/>
          <w:i/>
          <w:iCs/>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Beyond doubt there is. It is written of Simon Magus, at Samaria, that he</w:t>
      </w:r>
      <w:r w:rsidR="00190C3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believed,” and yet his heart was not right in the sight of God. It is even written of the devils that they “believe and tremble.” (Acts viii. 13; James ii. 19.)</w:t>
      </w:r>
    </w:p>
    <w:p w14:paraId="7F2E1423" w14:textId="77777777"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 xml:space="preserve">Is there not an unreal </w:t>
      </w:r>
      <w:r w:rsidRPr="00DB2F8A">
        <w:rPr>
          <w:rFonts w:ascii="Times New Roman" w:eastAsia="Times New Roman" w:hAnsi="Times New Roman" w:cs="Times New Roman"/>
          <w:i/>
          <w:iCs/>
          <w:color w:val="000000"/>
          <w:sz w:val="24"/>
          <w:szCs w:val="24"/>
          <w:lang w:eastAsia="en-GB"/>
        </w:rPr>
        <w:t>holiness?</w:t>
      </w:r>
      <w:r w:rsidRPr="00DB2F8A">
        <w:rPr>
          <w:rFonts w:ascii="Times New Roman" w:eastAsia="Times New Roman" w:hAnsi="Times New Roman" w:cs="Times New Roman"/>
          <w:color w:val="000000"/>
          <w:sz w:val="24"/>
          <w:szCs w:val="24"/>
          <w:lang w:eastAsia="en-GB"/>
        </w:rPr>
        <w:t xml:space="preserve"> Beyond doubt there is. Joash, king of Judah, became to all ap</w:t>
      </w:r>
      <w:r w:rsidRPr="00DB2F8A">
        <w:rPr>
          <w:rFonts w:ascii="Times New Roman" w:eastAsia="Times New Roman" w:hAnsi="Times New Roman" w:cs="Times New Roman"/>
          <w:color w:val="000000"/>
          <w:sz w:val="24"/>
          <w:szCs w:val="24"/>
          <w:lang w:eastAsia="en-GB"/>
        </w:rPr>
        <w:softHyphen/>
        <w:t>pearance very holy and good while Jehoiada the priest lived; but as soon as he died the religion of Joash died at the same time. (2 Chron. xxiv. 2.) Judas Iscariot’s outward life was as correct as that of any of the apostles up to the time that he betrayed his Master. There was nothing suspicious about him; yet in reality he was a thief and a traitor.</w:t>
      </w:r>
    </w:p>
    <w:p w14:paraId="714CAAAC" w14:textId="32F2F996"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 xml:space="preserve">Is there not an unreal </w:t>
      </w:r>
      <w:r w:rsidRPr="00DB2F8A">
        <w:rPr>
          <w:rFonts w:ascii="Times New Roman" w:eastAsia="Times New Roman" w:hAnsi="Times New Roman" w:cs="Times New Roman"/>
          <w:i/>
          <w:iCs/>
          <w:color w:val="000000"/>
          <w:sz w:val="24"/>
          <w:szCs w:val="24"/>
          <w:lang w:eastAsia="en-GB"/>
        </w:rPr>
        <w:t>love and charity</w:t>
      </w:r>
      <w:r w:rsidR="00190C32">
        <w:rPr>
          <w:rFonts w:ascii="Times New Roman" w:eastAsia="Times New Roman" w:hAnsi="Times New Roman" w:cs="Times New Roman"/>
          <w:i/>
          <w:iCs/>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Beyond doubt there is. There is a love which consists in</w:t>
      </w:r>
      <w:r w:rsidRPr="00CC506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words and tender expressions, and a great show of affection, and calling other people</w:t>
      </w:r>
      <w:r w:rsidR="00190C3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dear brethren,” while the heart does not love at all. It is not for nothing that St. John says,</w:t>
      </w:r>
      <w:r w:rsidR="00190C3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 xml:space="preserve">Let </w:t>
      </w:r>
      <w:r w:rsidR="00325885">
        <w:rPr>
          <w:rFonts w:ascii="Times New Roman" w:eastAsia="Times New Roman" w:hAnsi="Times New Roman" w:cs="Times New Roman"/>
          <w:color w:val="000000"/>
          <w:sz w:val="24"/>
          <w:szCs w:val="24"/>
          <w:lang w:eastAsia="en-GB"/>
        </w:rPr>
        <w:t>u</w:t>
      </w:r>
      <w:r w:rsidRPr="00DB2F8A">
        <w:rPr>
          <w:rFonts w:ascii="Times New Roman" w:eastAsia="Times New Roman" w:hAnsi="Times New Roman" w:cs="Times New Roman"/>
          <w:color w:val="000000"/>
          <w:sz w:val="24"/>
          <w:szCs w:val="24"/>
          <w:lang w:eastAsia="en-GB"/>
        </w:rPr>
        <w:t>s not love in word, neither in tongue, but in deed and in truth.” It was not without cause that St. Paul said,</w:t>
      </w:r>
      <w:r w:rsidR="00190C3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Let love be without dissimulation.” (1 John iii. 18; Rom. xii. 19.)</w:t>
      </w:r>
    </w:p>
    <w:p w14:paraId="253C6ED7" w14:textId="3F6703DE"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 xml:space="preserve">Is there not an unreal </w:t>
      </w:r>
      <w:r w:rsidRPr="00DB2F8A">
        <w:rPr>
          <w:rFonts w:ascii="Times New Roman" w:eastAsia="Times New Roman" w:hAnsi="Times New Roman" w:cs="Times New Roman"/>
          <w:i/>
          <w:iCs/>
          <w:color w:val="000000"/>
          <w:sz w:val="24"/>
          <w:szCs w:val="24"/>
          <w:lang w:eastAsia="en-GB"/>
        </w:rPr>
        <w:t>humility?</w:t>
      </w:r>
      <w:r w:rsidRPr="00DB2F8A">
        <w:rPr>
          <w:rFonts w:ascii="Times New Roman" w:eastAsia="Times New Roman" w:hAnsi="Times New Roman" w:cs="Times New Roman"/>
          <w:color w:val="000000"/>
          <w:sz w:val="24"/>
          <w:szCs w:val="24"/>
          <w:lang w:eastAsia="en-GB"/>
        </w:rPr>
        <w:t xml:space="preserve"> Beyond doubt there is. There is a pretended lowliness of demean</w:t>
      </w:r>
      <w:r w:rsidRPr="00DB2F8A">
        <w:rPr>
          <w:rFonts w:ascii="Times New Roman" w:eastAsia="Times New Roman" w:hAnsi="Times New Roman" w:cs="Times New Roman"/>
          <w:color w:val="000000"/>
          <w:sz w:val="24"/>
          <w:szCs w:val="24"/>
          <w:lang w:eastAsia="en-GB"/>
        </w:rPr>
        <w:softHyphen/>
        <w:t>our, which often covers over a very proud heart. St. Paul warns us against a</w:t>
      </w:r>
      <w:r w:rsidR="00190C3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voluntary humility,” and speaks of</w:t>
      </w:r>
      <w:r w:rsidR="00190C3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things which had a show of wisdom in will-worship and humility.” (Col. ii. 18, 23.)</w:t>
      </w:r>
    </w:p>
    <w:p w14:paraId="1A74E661" w14:textId="1EF6D55F"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 xml:space="preserve">Is there not unreal </w:t>
      </w:r>
      <w:r w:rsidRPr="00DB2F8A">
        <w:rPr>
          <w:rFonts w:ascii="Times New Roman" w:eastAsia="Times New Roman" w:hAnsi="Times New Roman" w:cs="Times New Roman"/>
          <w:i/>
          <w:iCs/>
          <w:color w:val="000000"/>
          <w:sz w:val="24"/>
          <w:szCs w:val="24"/>
          <w:lang w:eastAsia="en-GB"/>
        </w:rPr>
        <w:t>praying</w:t>
      </w:r>
      <w:r w:rsidR="00190C32">
        <w:rPr>
          <w:rFonts w:ascii="Times New Roman" w:eastAsia="Times New Roman" w:hAnsi="Times New Roman" w:cs="Times New Roman"/>
          <w:i/>
          <w:iCs/>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Beyond doubt there is. Our Lord denounces it as one of the special sins of the Pharisees—that for a “pretence they made long prayer.” He does not charge them with not praying or with praying too shortly. Their sin lay in this, that their prayers were not real.</w:t>
      </w:r>
    </w:p>
    <w:p w14:paraId="11B6DA87" w14:textId="0F388AD8"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lastRenderedPageBreak/>
        <w:t xml:space="preserve">Is there not unreal </w:t>
      </w:r>
      <w:r w:rsidRPr="00DB2F8A">
        <w:rPr>
          <w:rFonts w:ascii="Times New Roman" w:eastAsia="Times New Roman" w:hAnsi="Times New Roman" w:cs="Times New Roman"/>
          <w:i/>
          <w:iCs/>
          <w:color w:val="000000"/>
          <w:sz w:val="24"/>
          <w:szCs w:val="24"/>
          <w:lang w:eastAsia="en-GB"/>
        </w:rPr>
        <w:t>worship</w:t>
      </w:r>
      <w:r w:rsidR="00325885" w:rsidRPr="00325885">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Beyond doubt there is. Our Lord says of the Jews,</w:t>
      </w:r>
      <w:r w:rsidR="00190C3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This people draw nigh to Me with their mouths, and honour Me with their lips, but their heart i</w:t>
      </w:r>
      <w:r w:rsidR="00325885">
        <w:rPr>
          <w:rFonts w:ascii="Times New Roman" w:eastAsia="Times New Roman" w:hAnsi="Times New Roman" w:cs="Times New Roman"/>
          <w:color w:val="000000"/>
          <w:sz w:val="24"/>
          <w:szCs w:val="24"/>
          <w:lang w:eastAsia="en-GB"/>
        </w:rPr>
        <w:t>s</w:t>
      </w:r>
      <w:r w:rsidRPr="00DB2F8A">
        <w:rPr>
          <w:rFonts w:ascii="Times New Roman" w:eastAsia="Times New Roman" w:hAnsi="Times New Roman" w:cs="Times New Roman"/>
          <w:color w:val="000000"/>
          <w:sz w:val="24"/>
          <w:szCs w:val="24"/>
          <w:lang w:eastAsia="en-GB"/>
        </w:rPr>
        <w:t xml:space="preserve"> far from Me.” (Matt</w:t>
      </w:r>
      <w:r w:rsidR="00325885">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xv. 8.) They had plenty of formal services in their temples and their synagogues. But the fatal de</w:t>
      </w:r>
      <w:r w:rsidRPr="00DB2F8A">
        <w:rPr>
          <w:rFonts w:ascii="Times New Roman" w:eastAsia="Times New Roman" w:hAnsi="Times New Roman" w:cs="Times New Roman"/>
          <w:color w:val="000000"/>
          <w:sz w:val="24"/>
          <w:szCs w:val="24"/>
          <w:lang w:eastAsia="en-GB"/>
        </w:rPr>
        <w:softHyphen/>
        <w:t>fect about them was want of reality and want of heart.</w:t>
      </w:r>
    </w:p>
    <w:p w14:paraId="6795187C" w14:textId="546D84CA"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 xml:space="preserve">Is there not unreal </w:t>
      </w:r>
      <w:r w:rsidRPr="00DB2F8A">
        <w:rPr>
          <w:rFonts w:ascii="Times New Roman" w:eastAsia="Times New Roman" w:hAnsi="Times New Roman" w:cs="Times New Roman"/>
          <w:i/>
          <w:iCs/>
          <w:color w:val="000000"/>
          <w:sz w:val="24"/>
          <w:szCs w:val="24"/>
          <w:lang w:eastAsia="en-GB"/>
        </w:rPr>
        <w:t>talking</w:t>
      </w:r>
      <w:r w:rsidRPr="00DB2F8A">
        <w:rPr>
          <w:rFonts w:ascii="Times New Roman" w:eastAsia="Times New Roman" w:hAnsi="Times New Roman" w:cs="Times New Roman"/>
          <w:color w:val="000000"/>
          <w:sz w:val="24"/>
          <w:szCs w:val="24"/>
          <w:lang w:eastAsia="en-GB"/>
        </w:rPr>
        <w:t xml:space="preserve"> about religion</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Beyond doubt there is. Ezekiel describes some professing Jews who talked and spoke like God’s people</w:t>
      </w:r>
      <w:r w:rsidR="00190C3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while their hearts went after their covetousness.” (Ezek.</w:t>
      </w:r>
      <w:r w:rsidRPr="00CC506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xxxiii. 31.) St. Paul tells us that we may</w:t>
      </w:r>
      <w:r w:rsidR="00190C3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 xml:space="preserve">speak with the tongue of men and angels,” and yet </w:t>
      </w:r>
      <w:r w:rsidR="00325885">
        <w:rPr>
          <w:rFonts w:ascii="Times New Roman" w:eastAsia="Times New Roman" w:hAnsi="Times New Roman" w:cs="Times New Roman"/>
          <w:color w:val="000000"/>
          <w:sz w:val="24"/>
          <w:szCs w:val="24"/>
          <w:lang w:eastAsia="en-GB"/>
        </w:rPr>
        <w:t>b</w:t>
      </w:r>
      <w:r w:rsidRPr="00DB2F8A">
        <w:rPr>
          <w:rFonts w:ascii="Times New Roman" w:eastAsia="Times New Roman" w:hAnsi="Times New Roman" w:cs="Times New Roman"/>
          <w:color w:val="000000"/>
          <w:sz w:val="24"/>
          <w:szCs w:val="24"/>
          <w:lang w:eastAsia="en-GB"/>
        </w:rPr>
        <w:t>e no better than sounding brass and a tinkling cymbal. (1 Cor. xiii. 1.)</w:t>
      </w:r>
    </w:p>
    <w:p w14:paraId="5DD943F5" w14:textId="77777777"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Reader, what shall we say to these things? To say the least they ought to set us thinking. To my own mind they seem to lead to only one conclusion. They show clearly the immense importance which Scripture attaches to reality in religion. They show clearly what need we have to take heed, lest our Christianity turn out to be merely nominal, formal, unreal, and base.</w:t>
      </w:r>
    </w:p>
    <w:p w14:paraId="7310F1F5" w14:textId="77777777"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The subject is of deep importance in every age. There has never been a time, since the Church of Christ was founded, when there has not been a vast amount of unreality and mere nominal religion among professing Christians. I am sure it is the case in the present day. Wherever I turn my eyes I see abun</w:t>
      </w:r>
      <w:r w:rsidRPr="00DB2F8A">
        <w:rPr>
          <w:rFonts w:ascii="Times New Roman" w:eastAsia="Times New Roman" w:hAnsi="Times New Roman" w:cs="Times New Roman"/>
          <w:color w:val="000000"/>
          <w:sz w:val="24"/>
          <w:szCs w:val="24"/>
          <w:lang w:eastAsia="en-GB"/>
        </w:rPr>
        <w:softHyphen/>
        <w:t>dant cause for the warning,—Beware of base metal in religion. Be genuine. Be thorough. Be real. Be true.</w:t>
      </w:r>
    </w:p>
    <w:p w14:paraId="028EE4C9" w14:textId="62CEBD7A" w:rsidR="00DB2F8A" w:rsidRPr="00DB2F8A" w:rsidRDefault="00DB2F8A" w:rsidP="00755EFF">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How much religion among some members of the Church of England consists of nothing but church</w:t>
      </w:r>
      <w:r w:rsidRPr="00DB2F8A">
        <w:rPr>
          <w:rFonts w:ascii="Times New Roman" w:eastAsia="Times New Roman" w:hAnsi="Times New Roman" w:cs="Times New Roman"/>
          <w:color w:val="000000"/>
          <w:sz w:val="24"/>
          <w:szCs w:val="24"/>
          <w:lang w:eastAsia="en-GB"/>
        </w:rPr>
        <w:softHyphen/>
        <w:t>manship</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They belong to the Established Church. They are baptized at her fonts, married at her com</w:t>
      </w:r>
      <w:r w:rsidRPr="00DB2F8A">
        <w:rPr>
          <w:rFonts w:ascii="Times New Roman" w:eastAsia="Times New Roman" w:hAnsi="Times New Roman" w:cs="Times New Roman"/>
          <w:color w:val="000000"/>
          <w:sz w:val="24"/>
          <w:szCs w:val="24"/>
          <w:lang w:eastAsia="en-GB"/>
        </w:rPr>
        <w:softHyphen/>
        <w:t>munion rails, buried in her churchyards, preached to on Sundays by her ministers. But the great doctrines laid down in her Articles and Liturgy have no place in their hearts, and no influence on their lives. They neither think, nor feel, nor care, nor know anything about them. And is the religion of these people real Christianity</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It is nothing of the kind. It is mere</w:t>
      </w:r>
      <w:r w:rsidR="00755EFF">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 xml:space="preserve">base metal. It is not the Christianity of Peter, and James, and John, and Paul. It is </w:t>
      </w:r>
      <w:r w:rsidRPr="00DB2F8A">
        <w:rPr>
          <w:rFonts w:ascii="Times New Roman" w:eastAsia="Times New Roman" w:hAnsi="Times New Roman" w:cs="Times New Roman"/>
          <w:i/>
          <w:iCs/>
          <w:color w:val="000000"/>
          <w:sz w:val="24"/>
          <w:szCs w:val="24"/>
          <w:lang w:eastAsia="en-GB"/>
        </w:rPr>
        <w:t>Churchianity,</w:t>
      </w:r>
      <w:r w:rsidRPr="00DB2F8A">
        <w:rPr>
          <w:rFonts w:ascii="Times New Roman" w:eastAsia="Times New Roman" w:hAnsi="Times New Roman" w:cs="Times New Roman"/>
          <w:color w:val="000000"/>
          <w:sz w:val="24"/>
          <w:szCs w:val="24"/>
          <w:lang w:eastAsia="en-GB"/>
        </w:rPr>
        <w:t xml:space="preserve"> and no more.</w:t>
      </w:r>
    </w:p>
    <w:p w14:paraId="3EEBAE23" w14:textId="0DCEA976"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How much religion among some Dissenters from the Church of England consists of nothing but dis</w:t>
      </w:r>
      <w:r w:rsidRPr="00DB2F8A">
        <w:rPr>
          <w:rFonts w:ascii="Times New Roman" w:eastAsia="Times New Roman" w:hAnsi="Times New Roman" w:cs="Times New Roman"/>
          <w:color w:val="000000"/>
          <w:sz w:val="24"/>
          <w:szCs w:val="24"/>
          <w:lang w:eastAsia="en-GB"/>
        </w:rPr>
        <w:softHyphen/>
        <w:t>sent</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They pride themselves on having nothing to do with the Establishment. They rejoice in having no liturgy, no forms, no bishops. They glory in the exer</w:t>
      </w:r>
      <w:r w:rsidRPr="00DB2F8A">
        <w:rPr>
          <w:rFonts w:ascii="Times New Roman" w:eastAsia="Times New Roman" w:hAnsi="Times New Roman" w:cs="Times New Roman"/>
          <w:color w:val="000000"/>
          <w:sz w:val="24"/>
          <w:szCs w:val="24"/>
          <w:lang w:eastAsia="en-GB"/>
        </w:rPr>
        <w:softHyphen/>
        <w:t>cise of their private judgment, and the absence of everything like ceremonial in their public worship. But all this time they have neither grace, nor faith, nor repentance, nor holiness, nor spirituality of conduct or conversation. The experimental and practical piety of the old Nonconformists is a thing of which they are utterly destitute. Their Christianity is as sapless and fruitless as a dead tree, and as dry and marrowless as an old bone. And is the Christianity of these people real</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It is nothing of the </w:t>
      </w:r>
      <w:r w:rsidRPr="00DB2F8A">
        <w:rPr>
          <w:rFonts w:ascii="Times New Roman" w:eastAsia="Times New Roman" w:hAnsi="Times New Roman" w:cs="Times New Roman"/>
          <w:color w:val="000000"/>
          <w:sz w:val="24"/>
          <w:szCs w:val="24"/>
          <w:lang w:eastAsia="en-GB"/>
        </w:rPr>
        <w:lastRenderedPageBreak/>
        <w:t xml:space="preserve">kind. It is base metal. It is not the Christianity of Owen, and Manton, and Goodwin, and Baxter, and Traill. It is </w:t>
      </w:r>
      <w:r w:rsidRPr="00DB2F8A">
        <w:rPr>
          <w:rFonts w:ascii="Times New Roman" w:eastAsia="Times New Roman" w:hAnsi="Times New Roman" w:cs="Times New Roman"/>
          <w:i/>
          <w:iCs/>
          <w:color w:val="000000"/>
          <w:sz w:val="24"/>
          <w:szCs w:val="24"/>
          <w:lang w:eastAsia="en-GB"/>
        </w:rPr>
        <w:t>Dissentianity,</w:t>
      </w:r>
      <w:r w:rsidRPr="00DB2F8A">
        <w:rPr>
          <w:rFonts w:ascii="Times New Roman" w:eastAsia="Times New Roman" w:hAnsi="Times New Roman" w:cs="Times New Roman"/>
          <w:color w:val="000000"/>
          <w:sz w:val="24"/>
          <w:szCs w:val="24"/>
          <w:lang w:eastAsia="en-GB"/>
        </w:rPr>
        <w:t xml:space="preserve"> and nothing more.</w:t>
      </w:r>
    </w:p>
    <w:p w14:paraId="5A955170" w14:textId="47276685" w:rsidR="00DB2F8A" w:rsidRPr="00DB2F8A" w:rsidRDefault="00DB2F8A" w:rsidP="00755EFF">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How much Tractarian religion is utterly unreal! You will sometimes see men boiling over with zeal about vestments, and gestures, and postures, and church decorations, and daily services, and frequent communions, while their hearts are manifestly in the world. Of the inward work of the Holy Ghost,—of living faith in the Lord Jesus,—of delight in the Bible and religious conversation,—of separation from worldly follies and amusements,—of zeal for the con</w:t>
      </w:r>
      <w:r w:rsidRPr="00DB2F8A">
        <w:rPr>
          <w:rFonts w:ascii="Times New Roman" w:eastAsia="Times New Roman" w:hAnsi="Times New Roman" w:cs="Times New Roman"/>
          <w:color w:val="000000"/>
          <w:sz w:val="24"/>
          <w:szCs w:val="24"/>
          <w:lang w:eastAsia="en-GB"/>
        </w:rPr>
        <w:softHyphen/>
        <w:t>version of souls and personal dealing with sinners,—of all these things they are profoundly ignorant.</w:t>
      </w:r>
      <w:r w:rsidR="00755EFF">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And is such Christianity as this real</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It is nothing of the kind. It is a mere name.</w:t>
      </w:r>
    </w:p>
    <w:p w14:paraId="2D622136" w14:textId="27E83328"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How much Evangelical religion is completely un</w:t>
      </w:r>
      <w:r w:rsidRPr="00DB2F8A">
        <w:rPr>
          <w:rFonts w:ascii="Times New Roman" w:eastAsia="Times New Roman" w:hAnsi="Times New Roman" w:cs="Times New Roman"/>
          <w:color w:val="000000"/>
          <w:sz w:val="24"/>
          <w:szCs w:val="24"/>
          <w:lang w:eastAsia="en-GB"/>
        </w:rPr>
        <w:softHyphen/>
        <w:t>real</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You will sometimes see men professing great affection for the pure</w:t>
      </w:r>
      <w:r w:rsidR="00190C3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Gospel,” while they are prac</w:t>
      </w:r>
      <w:r w:rsidRPr="00DB2F8A">
        <w:rPr>
          <w:rFonts w:ascii="Times New Roman" w:eastAsia="Times New Roman" w:hAnsi="Times New Roman" w:cs="Times New Roman"/>
          <w:color w:val="000000"/>
          <w:sz w:val="24"/>
          <w:szCs w:val="24"/>
          <w:lang w:eastAsia="en-GB"/>
        </w:rPr>
        <w:softHyphen/>
        <w:t>tically inflicting on it the greatest injury. They will talk loudly of soundness in the faith, and have a keen nose for heresy. They will run eagerly after popular preachers, and applaud protestant speakers at public meetings to the very echo. They are familiar with all the phrases of evangelical religion, and can converse fluently about its leading doctrines. To see their faces at public meetings, or in church, you would think them eminently godly. To hear them talk you would suppose their lives were bound up in religious Societies, the “Record” newspaper, and Exeter Hall. And yet these people in private will sometimes do things of which even some hea</w:t>
      </w:r>
      <w:r w:rsidRPr="00DB2F8A">
        <w:rPr>
          <w:rFonts w:ascii="Times New Roman" w:eastAsia="Times New Roman" w:hAnsi="Times New Roman" w:cs="Times New Roman"/>
          <w:color w:val="000000"/>
          <w:sz w:val="24"/>
          <w:szCs w:val="24"/>
          <w:lang w:eastAsia="en-GB"/>
        </w:rPr>
        <w:softHyphen/>
        <w:t>thens would be ashamed. They are neither truthful, nor straightforward, nor honest, nor manly, nor just, nor good-tempered, nor unselfish, nor merciful, nor humble, nor kind! And is such Christianity as this real</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It is not. It is a miserable imposture, a base cheat and caricature.</w:t>
      </w:r>
    </w:p>
    <w:p w14:paraId="3EEC0711" w14:textId="5BE05742"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How much Revivalist religion in the present day is utterly unreal! You will find a crowd of false pro</w:t>
      </w:r>
      <w:r w:rsidRPr="00DB2F8A">
        <w:rPr>
          <w:rFonts w:ascii="Times New Roman" w:eastAsia="Times New Roman" w:hAnsi="Times New Roman" w:cs="Times New Roman"/>
          <w:color w:val="000000"/>
          <w:sz w:val="24"/>
          <w:szCs w:val="24"/>
          <w:lang w:eastAsia="en-GB"/>
        </w:rPr>
        <w:softHyphen/>
        <w:t>fessors bringing discredit on the work of God wherever the Holy Spirit is poured out. You will see a mixed multitude of Egyptians accompanying the Israel of God, and doing it harm, whenever Israel goes out of Egypt. How many now-a-days will profess to be suddenly convinced of sin,—to find</w:t>
      </w:r>
      <w:r w:rsidRPr="00CC506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peace in Jesus,—to be overwhelmed with joys and ecstasies of soul,—while in reality they have no grace at all. They endure but for a season: in the time of temptation and tribulation they fall away. As soon as the first excitement is passed off, they return to their old ways, and resume their former sins. Their religion is like Jonah’s gourd, which came up in a night and perished in a night. They have neither root nor vitality. They only injure God’s cause and give occasion to God’s enemies to blas</w:t>
      </w:r>
      <w:r w:rsidRPr="00DB2F8A">
        <w:rPr>
          <w:rFonts w:ascii="Times New Roman" w:eastAsia="Times New Roman" w:hAnsi="Times New Roman" w:cs="Times New Roman"/>
          <w:color w:val="000000"/>
          <w:sz w:val="24"/>
          <w:szCs w:val="24"/>
          <w:lang w:eastAsia="en-GB"/>
        </w:rPr>
        <w:softHyphen/>
        <w:t>pheme. And is Christianity like this real? It is nothing of the kind. It is base metal from the devil’s mint, and is worthless in God’s sight.</w:t>
      </w:r>
    </w:p>
    <w:p w14:paraId="7FD7F116" w14:textId="77777777"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lastRenderedPageBreak/>
        <w:t>Reader, I write these things with sorrow. I have no desire to bring any section of the Church of Christ into contempt. I have no wish to cast any slur on any movement which begins with the Spirit of God. But the times demand very plain speaking about some points in the prevailing Christianity of our day. And one point, I am quite persuaded, that demands attention, is the abounding want of reality which is to be seen on every side.</w:t>
      </w:r>
    </w:p>
    <w:p w14:paraId="1A48D800" w14:textId="77777777"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 xml:space="preserve">Reader, you will at any rate concede that the subject of the address before you is of </w:t>
      </w:r>
      <w:r w:rsidRPr="00DB2F8A">
        <w:rPr>
          <w:rFonts w:ascii="Times New Roman" w:eastAsia="Times New Roman" w:hAnsi="Times New Roman" w:cs="Times New Roman"/>
          <w:color w:val="000000"/>
          <w:lang w:eastAsia="en-GB"/>
        </w:rPr>
        <w:t>VAST IM</w:t>
      </w:r>
      <w:r w:rsidRPr="00DB2F8A">
        <w:rPr>
          <w:rFonts w:ascii="Times New Roman" w:eastAsia="Times New Roman" w:hAnsi="Times New Roman" w:cs="Times New Roman"/>
          <w:color w:val="000000"/>
          <w:lang w:eastAsia="en-GB"/>
        </w:rPr>
        <w:softHyphen/>
        <w:t>PORTANCE.</w:t>
      </w:r>
    </w:p>
    <w:p w14:paraId="034646C3" w14:textId="77777777" w:rsidR="00755EFF" w:rsidRDefault="00755EFF" w:rsidP="00CF4351">
      <w:pPr>
        <w:spacing w:after="0" w:line="276" w:lineRule="auto"/>
        <w:ind w:firstLine="360"/>
        <w:jc w:val="both"/>
        <w:rPr>
          <w:rFonts w:ascii="Times New Roman" w:eastAsia="Times New Roman" w:hAnsi="Times New Roman" w:cs="Times New Roman"/>
          <w:color w:val="000000"/>
          <w:sz w:val="24"/>
          <w:szCs w:val="24"/>
          <w:lang w:eastAsia="en-GB"/>
        </w:rPr>
      </w:pPr>
    </w:p>
    <w:p w14:paraId="634B40C0" w14:textId="6412702F"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 xml:space="preserve">II. I pass on now to the second thing which I propose to do. </w:t>
      </w:r>
      <w:r w:rsidRPr="00DB2F8A">
        <w:rPr>
          <w:rFonts w:ascii="Times New Roman" w:eastAsia="Times New Roman" w:hAnsi="Times New Roman" w:cs="Times New Roman"/>
          <w:i/>
          <w:iCs/>
          <w:color w:val="000000"/>
          <w:sz w:val="24"/>
          <w:szCs w:val="24"/>
          <w:lang w:eastAsia="en-GB"/>
        </w:rPr>
        <w:t>I will sup</w:t>
      </w:r>
      <w:r w:rsidR="00566235">
        <w:rPr>
          <w:rFonts w:ascii="Times New Roman" w:eastAsia="Times New Roman" w:hAnsi="Times New Roman" w:cs="Times New Roman"/>
          <w:i/>
          <w:iCs/>
          <w:color w:val="000000"/>
          <w:sz w:val="24"/>
          <w:szCs w:val="24"/>
          <w:lang w:eastAsia="en-GB"/>
        </w:rPr>
        <w:t>p</w:t>
      </w:r>
      <w:r w:rsidRPr="00DB2F8A">
        <w:rPr>
          <w:rFonts w:ascii="Times New Roman" w:eastAsia="Times New Roman" w:hAnsi="Times New Roman" w:cs="Times New Roman"/>
          <w:i/>
          <w:iCs/>
          <w:color w:val="000000"/>
          <w:sz w:val="24"/>
          <w:szCs w:val="24"/>
          <w:lang w:eastAsia="en-GB"/>
        </w:rPr>
        <w:t>ly some tests by which you may try the reality of your religion.</w:t>
      </w:r>
    </w:p>
    <w:p w14:paraId="58FFF05F" w14:textId="77777777"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Reader, in approaching this part of my subject, I ask you to deal fairly, honestly, and reasonably with your soul. Dismiss from your mind the com-</w:t>
      </w:r>
    </w:p>
    <w:p w14:paraId="6DB5588E" w14:textId="32669C42" w:rsidR="00DB2F8A" w:rsidRPr="00DB2F8A" w:rsidRDefault="00DB2F8A" w:rsidP="00CF4351">
      <w:pPr>
        <w:spacing w:after="0" w:line="276" w:lineRule="auto"/>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mon idea,—that of course all is right if you go to church or to chapel. Cast away such vain notions for ever. You must look further, higher, deeper than this, if you would find out the truth. Listen to me, and I will give you a few hints. Believe me, it is no light matter. It is your life.</w:t>
      </w:r>
    </w:p>
    <w:p w14:paraId="61533A4C" w14:textId="77777777" w:rsidR="00755EFF" w:rsidRDefault="00755EFF" w:rsidP="00CF4351">
      <w:pPr>
        <w:spacing w:after="0" w:line="276" w:lineRule="auto"/>
        <w:ind w:firstLine="360"/>
        <w:jc w:val="both"/>
        <w:rPr>
          <w:rFonts w:ascii="Times New Roman" w:eastAsia="Times New Roman" w:hAnsi="Times New Roman" w:cs="Times New Roman"/>
          <w:color w:val="000000"/>
          <w:sz w:val="24"/>
          <w:szCs w:val="24"/>
          <w:lang w:eastAsia="en-GB"/>
        </w:rPr>
      </w:pPr>
    </w:p>
    <w:p w14:paraId="35483FBB" w14:textId="07DAC3E4" w:rsidR="00755EFF" w:rsidRDefault="00DB2F8A" w:rsidP="00CF4351">
      <w:pPr>
        <w:spacing w:after="0" w:line="276" w:lineRule="auto"/>
        <w:ind w:firstLine="360"/>
        <w:jc w:val="both"/>
        <w:rPr>
          <w:rFonts w:ascii="Times New Roman" w:eastAsia="Times New Roman" w:hAnsi="Times New Roman" w:cs="Times New Roman"/>
          <w:color w:val="000000"/>
          <w:sz w:val="24"/>
          <w:szCs w:val="24"/>
          <w:lang w:eastAsia="en-GB"/>
        </w:rPr>
      </w:pPr>
      <w:r w:rsidRPr="00DB2F8A">
        <w:rPr>
          <w:rFonts w:ascii="Times New Roman" w:eastAsia="Times New Roman" w:hAnsi="Times New Roman" w:cs="Times New Roman"/>
          <w:color w:val="000000"/>
          <w:sz w:val="24"/>
          <w:szCs w:val="24"/>
          <w:lang w:eastAsia="en-GB"/>
        </w:rPr>
        <w:t xml:space="preserve">(1) For one thing, if you would know whether your religion is real, try it by </w:t>
      </w:r>
      <w:r w:rsidRPr="00DB2F8A">
        <w:rPr>
          <w:rFonts w:ascii="Times New Roman" w:eastAsia="Times New Roman" w:hAnsi="Times New Roman" w:cs="Times New Roman"/>
          <w:i/>
          <w:iCs/>
          <w:color w:val="000000"/>
          <w:sz w:val="24"/>
          <w:szCs w:val="24"/>
          <w:lang w:eastAsia="en-GB"/>
        </w:rPr>
        <w:t>the place which it oc</w:t>
      </w:r>
      <w:r w:rsidRPr="00DB2F8A">
        <w:rPr>
          <w:rFonts w:ascii="Times New Roman" w:eastAsia="Times New Roman" w:hAnsi="Times New Roman" w:cs="Times New Roman"/>
          <w:i/>
          <w:iCs/>
          <w:color w:val="000000"/>
          <w:sz w:val="24"/>
          <w:szCs w:val="24"/>
          <w:lang w:eastAsia="en-GB"/>
        </w:rPr>
        <w:softHyphen/>
        <w:t>cupies</w:t>
      </w:r>
      <w:r w:rsidRPr="00DB2F8A">
        <w:rPr>
          <w:rFonts w:ascii="Times New Roman" w:eastAsia="Times New Roman" w:hAnsi="Times New Roman" w:cs="Times New Roman"/>
          <w:color w:val="000000"/>
          <w:sz w:val="24"/>
          <w:szCs w:val="24"/>
          <w:lang w:eastAsia="en-GB"/>
        </w:rPr>
        <w:t xml:space="preserve"> in your inner man. It is not enough that it is in your </w:t>
      </w:r>
      <w:r w:rsidRPr="00DB2F8A">
        <w:rPr>
          <w:rFonts w:ascii="Times New Roman" w:eastAsia="Times New Roman" w:hAnsi="Times New Roman" w:cs="Times New Roman"/>
          <w:i/>
          <w:iCs/>
          <w:color w:val="000000"/>
          <w:sz w:val="24"/>
          <w:szCs w:val="24"/>
          <w:lang w:eastAsia="en-GB"/>
        </w:rPr>
        <w:t>head.</w:t>
      </w:r>
      <w:r w:rsidRPr="00DB2F8A">
        <w:rPr>
          <w:rFonts w:ascii="Times New Roman" w:eastAsia="Times New Roman" w:hAnsi="Times New Roman" w:cs="Times New Roman"/>
          <w:color w:val="000000"/>
          <w:sz w:val="24"/>
          <w:szCs w:val="24"/>
          <w:lang w:eastAsia="en-GB"/>
        </w:rPr>
        <w:t xml:space="preserve"> You may know the truth, and assent to the truth, and believe the truth, and yet be wrong in God’s sight.—It is not enough that it is on your </w:t>
      </w:r>
      <w:r w:rsidRPr="00DB2F8A">
        <w:rPr>
          <w:rFonts w:ascii="Times New Roman" w:eastAsia="Times New Roman" w:hAnsi="Times New Roman" w:cs="Times New Roman"/>
          <w:i/>
          <w:iCs/>
          <w:color w:val="000000"/>
          <w:sz w:val="24"/>
          <w:szCs w:val="24"/>
          <w:lang w:eastAsia="en-GB"/>
        </w:rPr>
        <w:t>lips.</w:t>
      </w:r>
      <w:r w:rsidRPr="00DB2F8A">
        <w:rPr>
          <w:rFonts w:ascii="Times New Roman" w:eastAsia="Times New Roman" w:hAnsi="Times New Roman" w:cs="Times New Roman"/>
          <w:color w:val="000000"/>
          <w:sz w:val="24"/>
          <w:szCs w:val="24"/>
          <w:lang w:eastAsia="en-GB"/>
        </w:rPr>
        <w:t xml:space="preserve"> You may repeat the creed daily. You may say “Amen” to public prayer in church, and yet have nothing more than an outward religion.—It is not enough that it is in your </w:t>
      </w:r>
      <w:r w:rsidRPr="00DB2F8A">
        <w:rPr>
          <w:rFonts w:ascii="Times New Roman" w:eastAsia="Times New Roman" w:hAnsi="Times New Roman" w:cs="Times New Roman"/>
          <w:i/>
          <w:iCs/>
          <w:color w:val="000000"/>
          <w:sz w:val="24"/>
          <w:szCs w:val="24"/>
          <w:lang w:eastAsia="en-GB"/>
        </w:rPr>
        <w:t>feelings.</w:t>
      </w:r>
      <w:r w:rsidRPr="00DB2F8A">
        <w:rPr>
          <w:rFonts w:ascii="Times New Roman" w:eastAsia="Times New Roman" w:hAnsi="Times New Roman" w:cs="Times New Roman"/>
          <w:color w:val="000000"/>
          <w:sz w:val="24"/>
          <w:szCs w:val="24"/>
          <w:lang w:eastAsia="en-GB"/>
        </w:rPr>
        <w:t xml:space="preserve"> You may weep under preaching one day, and be lifted to the third heaven by joyous excitement another day, and yet be dead to God. Your religion, if it is real, and given by the Holy Ghost, must be in your </w:t>
      </w:r>
      <w:r w:rsidRPr="00DB2F8A">
        <w:rPr>
          <w:rFonts w:ascii="Times New Roman" w:eastAsia="Times New Roman" w:hAnsi="Times New Roman" w:cs="Times New Roman"/>
          <w:i/>
          <w:iCs/>
          <w:color w:val="000000"/>
          <w:sz w:val="24"/>
          <w:szCs w:val="24"/>
          <w:lang w:eastAsia="en-GB"/>
        </w:rPr>
        <w:t>heart.</w:t>
      </w:r>
      <w:r w:rsidRPr="00DB2F8A">
        <w:rPr>
          <w:rFonts w:ascii="Times New Roman" w:eastAsia="Times New Roman" w:hAnsi="Times New Roman" w:cs="Times New Roman"/>
          <w:color w:val="000000"/>
          <w:sz w:val="24"/>
          <w:szCs w:val="24"/>
          <w:lang w:eastAsia="en-GB"/>
        </w:rPr>
        <w:t xml:space="preserve"> It must occupy the citadel. It must hold the reins. It must sway the affections. It must lead the will. It must direct the tastes. It must influence the choices and decisions. It must fill the deepest, lowest, in</w:t>
      </w:r>
      <w:r w:rsidRPr="00DB2F8A">
        <w:rPr>
          <w:rFonts w:ascii="Times New Roman" w:eastAsia="Times New Roman" w:hAnsi="Times New Roman" w:cs="Times New Roman"/>
          <w:color w:val="000000"/>
          <w:sz w:val="24"/>
          <w:szCs w:val="24"/>
          <w:lang w:eastAsia="en-GB"/>
        </w:rPr>
        <w:softHyphen/>
        <w:t xml:space="preserve">most seat in your soul. </w:t>
      </w:r>
      <w:r w:rsidR="00566235">
        <w:rPr>
          <w:rFonts w:ascii="Times New Roman" w:eastAsia="Times New Roman" w:hAnsi="Times New Roman" w:cs="Times New Roman"/>
          <w:color w:val="000000"/>
          <w:sz w:val="24"/>
          <w:szCs w:val="24"/>
          <w:lang w:eastAsia="en-GB"/>
        </w:rPr>
        <w:t>R</w:t>
      </w:r>
      <w:r w:rsidRPr="00DB2F8A">
        <w:rPr>
          <w:rFonts w:ascii="Times New Roman" w:eastAsia="Times New Roman" w:hAnsi="Times New Roman" w:cs="Times New Roman"/>
          <w:color w:val="000000"/>
          <w:sz w:val="24"/>
          <w:szCs w:val="24"/>
          <w:lang w:eastAsia="en-GB"/>
        </w:rPr>
        <w:t>eader, is this your religion</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If not, you may well doubt whether it is real and true. (Acts viii. 21; Rom. x. 10.)</w:t>
      </w:r>
    </w:p>
    <w:p w14:paraId="34A536C5" w14:textId="77777777" w:rsidR="00755EFF" w:rsidRDefault="00755EFF" w:rsidP="00CF4351">
      <w:pPr>
        <w:spacing w:after="0" w:line="276" w:lineRule="auto"/>
        <w:ind w:firstLine="360"/>
        <w:jc w:val="both"/>
        <w:rPr>
          <w:rFonts w:ascii="Times New Roman" w:eastAsia="Times New Roman" w:hAnsi="Times New Roman" w:cs="Times New Roman"/>
          <w:color w:val="000000"/>
          <w:sz w:val="24"/>
          <w:szCs w:val="24"/>
          <w:lang w:eastAsia="en-GB"/>
        </w:rPr>
      </w:pPr>
    </w:p>
    <w:p w14:paraId="41D3CCBB" w14:textId="4132F8AF" w:rsidR="00DB2F8A" w:rsidRDefault="00DB2F8A" w:rsidP="00CF4351">
      <w:pPr>
        <w:spacing w:after="0" w:line="276" w:lineRule="auto"/>
        <w:ind w:firstLine="360"/>
        <w:jc w:val="both"/>
        <w:rPr>
          <w:rFonts w:ascii="Times New Roman" w:eastAsia="Times New Roman" w:hAnsi="Times New Roman" w:cs="Times New Roman"/>
          <w:color w:val="000000"/>
          <w:sz w:val="24"/>
          <w:szCs w:val="24"/>
          <w:lang w:eastAsia="en-GB"/>
        </w:rPr>
      </w:pPr>
      <w:r w:rsidRPr="00DB2F8A">
        <w:rPr>
          <w:rFonts w:ascii="Times New Roman" w:eastAsia="Times New Roman" w:hAnsi="Times New Roman" w:cs="Times New Roman"/>
          <w:color w:val="000000"/>
          <w:sz w:val="24"/>
          <w:szCs w:val="24"/>
          <w:lang w:eastAsia="en-GB"/>
        </w:rPr>
        <w:t xml:space="preserve">(2) In the next place, if you would know whether your religion is real, try it by the </w:t>
      </w:r>
      <w:r w:rsidRPr="00DB2F8A">
        <w:rPr>
          <w:rFonts w:ascii="Times New Roman" w:eastAsia="Times New Roman" w:hAnsi="Times New Roman" w:cs="Times New Roman"/>
          <w:i/>
          <w:iCs/>
          <w:color w:val="000000"/>
          <w:sz w:val="24"/>
          <w:szCs w:val="24"/>
          <w:lang w:eastAsia="en-GB"/>
        </w:rPr>
        <w:t xml:space="preserve">feelings towards sin </w:t>
      </w:r>
      <w:r w:rsidRPr="00DB2F8A">
        <w:rPr>
          <w:rFonts w:ascii="Times New Roman" w:eastAsia="Times New Roman" w:hAnsi="Times New Roman" w:cs="Times New Roman"/>
          <w:color w:val="000000"/>
          <w:sz w:val="24"/>
          <w:szCs w:val="24"/>
          <w:lang w:eastAsia="en-GB"/>
        </w:rPr>
        <w:t>which it produces. The Christianity which is from</w:t>
      </w:r>
      <w:r w:rsidR="001219F5" w:rsidRPr="00CC506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 xml:space="preserve">the Holy Ghost, will always have a very deep view of the sinfulness of sin. It will not merely regard it as a blemish and misfortune, which makes men and women objects of pity and compassion. It will see in sin the abominable thing which God hates, the thing which makes man guilty and lost in his Maker’s sight, the thing which deserves God’s wrath and condemnation. It will look on sin as the cause of all sorrow and unhappiness,—of strife and </w:t>
      </w:r>
      <w:r w:rsidRPr="00DB2F8A">
        <w:rPr>
          <w:rFonts w:ascii="Times New Roman" w:eastAsia="Times New Roman" w:hAnsi="Times New Roman" w:cs="Times New Roman"/>
          <w:color w:val="000000"/>
          <w:sz w:val="24"/>
          <w:szCs w:val="24"/>
          <w:lang w:eastAsia="en-GB"/>
        </w:rPr>
        <w:lastRenderedPageBreak/>
        <w:t>wars,—of quarrels and contentions,—of sickness and death; the blight which has blighted God’s fair creation,—the cursed thing which makes the whole earth groan and travail in pain. Above all, it will see in sin the thing which will ruin us eternally, except we can find a ransom,—lead us captive, ex</w:t>
      </w:r>
      <w:r w:rsidRPr="00DB2F8A">
        <w:rPr>
          <w:rFonts w:ascii="Times New Roman" w:eastAsia="Times New Roman" w:hAnsi="Times New Roman" w:cs="Times New Roman"/>
          <w:color w:val="000000"/>
          <w:sz w:val="24"/>
          <w:szCs w:val="24"/>
          <w:lang w:eastAsia="en-GB"/>
        </w:rPr>
        <w:softHyphen/>
        <w:t>cept we can get its chains broken,—and destroy our happiness, both here and hereafter, except we fight against it, even unto death. Reader, is this your religion</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Are these your feelings about sin</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If not, you may well doubt whether your religion is real.</w:t>
      </w:r>
    </w:p>
    <w:p w14:paraId="5B7B3899" w14:textId="77777777" w:rsidR="00755EFF" w:rsidRPr="00DB2F8A" w:rsidRDefault="00755EFF" w:rsidP="00CF4351">
      <w:pPr>
        <w:spacing w:after="0" w:line="276" w:lineRule="auto"/>
        <w:ind w:firstLine="360"/>
        <w:jc w:val="both"/>
        <w:rPr>
          <w:rFonts w:ascii="Times New Roman" w:eastAsia="Times New Roman" w:hAnsi="Times New Roman" w:cs="Times New Roman"/>
          <w:sz w:val="24"/>
          <w:szCs w:val="24"/>
          <w:lang w:eastAsia="en-GB"/>
        </w:rPr>
      </w:pPr>
    </w:p>
    <w:p w14:paraId="58128A0C" w14:textId="7E4478D2" w:rsidR="00DB2F8A" w:rsidRPr="00DB2F8A" w:rsidRDefault="00DB2F8A" w:rsidP="008F76D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 xml:space="preserve">(3) For another thing, if you would know whether your religion is real, try it by the </w:t>
      </w:r>
      <w:r w:rsidRPr="00DB2F8A">
        <w:rPr>
          <w:rFonts w:ascii="Times New Roman" w:eastAsia="Times New Roman" w:hAnsi="Times New Roman" w:cs="Times New Roman"/>
          <w:i/>
          <w:iCs/>
          <w:color w:val="000000"/>
          <w:sz w:val="24"/>
          <w:szCs w:val="24"/>
          <w:lang w:eastAsia="en-GB"/>
        </w:rPr>
        <w:t xml:space="preserve">feelings toward Christ </w:t>
      </w:r>
      <w:r w:rsidRPr="00DB2F8A">
        <w:rPr>
          <w:rFonts w:ascii="Times New Roman" w:eastAsia="Times New Roman" w:hAnsi="Times New Roman" w:cs="Times New Roman"/>
          <w:color w:val="000000"/>
          <w:sz w:val="24"/>
          <w:szCs w:val="24"/>
          <w:lang w:eastAsia="en-GB"/>
        </w:rPr>
        <w:t>which it produces</w:t>
      </w:r>
      <w:r w:rsidR="00566235">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Nominal religion may believe that such a person as Christ existed, and was a great benefactor to mankind. It may show Him some external respect, attend His outward ordinances, and bow the head at His name; but it will go no further. Real religion will make a man glory in Christ, as the Redeemer, the Deliverer, the Priest, the Friend, without whom he would have no hope at all. It will produce confidence in Him, love towards Him,</w:t>
      </w:r>
      <w:r w:rsidR="008F76D1">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delight in Him, comfort in Him, as the mediator, the food, the light, the life, the peace of the soul. Reader, is this your religion</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Do you know any</w:t>
      </w:r>
      <w:r w:rsidRPr="00DB2F8A">
        <w:rPr>
          <w:rFonts w:ascii="Times New Roman" w:eastAsia="Times New Roman" w:hAnsi="Times New Roman" w:cs="Times New Roman"/>
          <w:color w:val="000000"/>
          <w:sz w:val="24"/>
          <w:szCs w:val="24"/>
          <w:lang w:eastAsia="en-GB"/>
        </w:rPr>
        <w:softHyphen/>
        <w:t>thing of feelings like these toward Jesus Christ</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If not, you may well doubt whether your religion is real.</w:t>
      </w:r>
    </w:p>
    <w:p w14:paraId="5F15B1DB" w14:textId="77777777" w:rsidR="00755EFF" w:rsidRDefault="00755EFF" w:rsidP="00CF4351">
      <w:pPr>
        <w:spacing w:after="0" w:line="276" w:lineRule="auto"/>
        <w:ind w:firstLine="360"/>
        <w:jc w:val="both"/>
        <w:rPr>
          <w:rFonts w:ascii="Times New Roman" w:eastAsia="Times New Roman" w:hAnsi="Times New Roman" w:cs="Times New Roman"/>
          <w:color w:val="000000"/>
          <w:sz w:val="24"/>
          <w:szCs w:val="24"/>
          <w:lang w:eastAsia="en-GB"/>
        </w:rPr>
      </w:pPr>
    </w:p>
    <w:p w14:paraId="6CA58E38" w14:textId="098F4AC2"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 xml:space="preserve">(4) For another thing, if you would know whether your religion is real, try it by </w:t>
      </w:r>
      <w:r w:rsidRPr="00DB2F8A">
        <w:rPr>
          <w:rFonts w:ascii="Times New Roman" w:eastAsia="Times New Roman" w:hAnsi="Times New Roman" w:cs="Times New Roman"/>
          <w:i/>
          <w:iCs/>
          <w:color w:val="000000"/>
          <w:sz w:val="24"/>
          <w:szCs w:val="24"/>
          <w:lang w:eastAsia="en-GB"/>
        </w:rPr>
        <w:t>the fruit it hears in your heart and life.</w:t>
      </w:r>
      <w:r w:rsidRPr="00DB2F8A">
        <w:rPr>
          <w:rFonts w:ascii="Times New Roman" w:eastAsia="Times New Roman" w:hAnsi="Times New Roman" w:cs="Times New Roman"/>
          <w:color w:val="000000"/>
          <w:sz w:val="24"/>
          <w:szCs w:val="24"/>
          <w:lang w:eastAsia="en-GB"/>
        </w:rPr>
        <w:t xml:space="preserve"> The Christianity which is from above, will always be known by its fruits. It will raise in the man who has it,—repentance, faith, hope, chari</w:t>
      </w:r>
      <w:r w:rsidR="008F76D1">
        <w:rPr>
          <w:rFonts w:ascii="Times New Roman" w:eastAsia="Times New Roman" w:hAnsi="Times New Roman" w:cs="Times New Roman"/>
          <w:color w:val="000000"/>
          <w:sz w:val="24"/>
          <w:szCs w:val="24"/>
          <w:lang w:eastAsia="en-GB"/>
        </w:rPr>
        <w:t>t</w:t>
      </w:r>
      <w:r w:rsidRPr="00DB2F8A">
        <w:rPr>
          <w:rFonts w:ascii="Times New Roman" w:eastAsia="Times New Roman" w:hAnsi="Times New Roman" w:cs="Times New Roman"/>
          <w:color w:val="000000"/>
          <w:sz w:val="24"/>
          <w:szCs w:val="24"/>
          <w:lang w:eastAsia="en-GB"/>
        </w:rPr>
        <w:t>y, humility, spirituality, kind temper, self-denial, un</w:t>
      </w:r>
      <w:r w:rsidRPr="00DB2F8A">
        <w:rPr>
          <w:rFonts w:ascii="Times New Roman" w:eastAsia="Times New Roman" w:hAnsi="Times New Roman" w:cs="Times New Roman"/>
          <w:color w:val="000000"/>
          <w:sz w:val="24"/>
          <w:szCs w:val="24"/>
          <w:lang w:eastAsia="en-GB"/>
        </w:rPr>
        <w:softHyphen/>
        <w:t>selfishness, forgivingness, temperance, truthfulness, brotherly kindness, patience, forbearance. The de</w:t>
      </w:r>
      <w:r w:rsidRPr="00DB2F8A">
        <w:rPr>
          <w:rFonts w:ascii="Times New Roman" w:eastAsia="Times New Roman" w:hAnsi="Times New Roman" w:cs="Times New Roman"/>
          <w:color w:val="000000"/>
          <w:sz w:val="24"/>
          <w:szCs w:val="24"/>
          <w:lang w:eastAsia="en-GB"/>
        </w:rPr>
        <w:softHyphen/>
        <w:t xml:space="preserve">gree in which these various graces appear, may vary in different believers. The germ and seeds of them will be found in all who are the children of God. By their fruits they may be known. </w:t>
      </w:r>
      <w:r w:rsidR="008F76D1">
        <w:rPr>
          <w:rFonts w:ascii="Times New Roman" w:eastAsia="Times New Roman" w:hAnsi="Times New Roman" w:cs="Times New Roman"/>
          <w:color w:val="000000"/>
          <w:sz w:val="24"/>
          <w:szCs w:val="24"/>
          <w:lang w:eastAsia="en-GB"/>
        </w:rPr>
        <w:t>R</w:t>
      </w:r>
      <w:r w:rsidRPr="00DB2F8A">
        <w:rPr>
          <w:rFonts w:ascii="Times New Roman" w:eastAsia="Times New Roman" w:hAnsi="Times New Roman" w:cs="Times New Roman"/>
          <w:color w:val="000000"/>
          <w:sz w:val="24"/>
          <w:szCs w:val="24"/>
          <w:lang w:eastAsia="en-GB"/>
        </w:rPr>
        <w:t>eader, is this your religion</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If not, you may well doubt whether it is real.</w:t>
      </w:r>
    </w:p>
    <w:p w14:paraId="7F2E772D" w14:textId="77777777" w:rsidR="00755EFF" w:rsidRDefault="00755EFF" w:rsidP="00CF4351">
      <w:pPr>
        <w:spacing w:after="0" w:line="276" w:lineRule="auto"/>
        <w:ind w:firstLine="360"/>
        <w:jc w:val="both"/>
        <w:rPr>
          <w:rFonts w:ascii="Times New Roman" w:eastAsia="Times New Roman" w:hAnsi="Times New Roman" w:cs="Times New Roman"/>
          <w:color w:val="000000"/>
          <w:sz w:val="24"/>
          <w:szCs w:val="24"/>
          <w:lang w:eastAsia="en-GB"/>
        </w:rPr>
      </w:pPr>
    </w:p>
    <w:p w14:paraId="51A2633B" w14:textId="6357E4F8" w:rsidR="00DB2F8A" w:rsidRPr="00DB2F8A" w:rsidRDefault="00DB2F8A" w:rsidP="00755EFF">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 xml:space="preserve">(5) In the last place, if you would know whether your religion is real, try it by </w:t>
      </w:r>
      <w:r w:rsidRPr="00DB2F8A">
        <w:rPr>
          <w:rFonts w:ascii="Times New Roman" w:eastAsia="Times New Roman" w:hAnsi="Times New Roman" w:cs="Times New Roman"/>
          <w:i/>
          <w:iCs/>
          <w:color w:val="000000"/>
          <w:sz w:val="24"/>
          <w:szCs w:val="24"/>
          <w:lang w:eastAsia="en-GB"/>
        </w:rPr>
        <w:t>your feelings and habits about means of grace.</w:t>
      </w:r>
      <w:r w:rsidRPr="00DB2F8A">
        <w:rPr>
          <w:rFonts w:ascii="Times New Roman" w:eastAsia="Times New Roman" w:hAnsi="Times New Roman" w:cs="Times New Roman"/>
          <w:color w:val="000000"/>
          <w:sz w:val="24"/>
          <w:szCs w:val="24"/>
          <w:lang w:eastAsia="en-GB"/>
        </w:rPr>
        <w:t xml:space="preserve"> Prove it by the Sunday: is that day a season of weariness and constraint, or a de</w:t>
      </w:r>
      <w:r w:rsidRPr="00DB2F8A">
        <w:rPr>
          <w:rFonts w:ascii="Times New Roman" w:eastAsia="Times New Roman" w:hAnsi="Times New Roman" w:cs="Times New Roman"/>
          <w:color w:val="000000"/>
          <w:sz w:val="24"/>
          <w:szCs w:val="24"/>
          <w:lang w:eastAsia="en-GB"/>
        </w:rPr>
        <w:softHyphen/>
        <w:t>light and a refreshment, and a sweet foretaste of the rest to come in heaven</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—Prove it by the public means of grace. What are your feelings about public prayer, and public praise, about the public preaching of God’s Word, and the administration of the Lord’s Supper</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Are they things to which you</w:t>
      </w:r>
      <w:r w:rsidR="00755EFF">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 xml:space="preserve">give a cold assent, and tolerate them as proper and correct? Or, are they things in which you take pleasure, and without which you could </w:t>
      </w:r>
      <w:r w:rsidR="008F76D1">
        <w:rPr>
          <w:rFonts w:ascii="Times New Roman" w:eastAsia="Times New Roman" w:hAnsi="Times New Roman" w:cs="Times New Roman"/>
          <w:color w:val="000000"/>
          <w:sz w:val="24"/>
          <w:szCs w:val="24"/>
          <w:lang w:eastAsia="en-GB"/>
        </w:rPr>
        <w:t>n</w:t>
      </w:r>
      <w:r w:rsidRPr="00DB2F8A">
        <w:rPr>
          <w:rFonts w:ascii="Times New Roman" w:eastAsia="Times New Roman" w:hAnsi="Times New Roman" w:cs="Times New Roman"/>
          <w:color w:val="000000"/>
          <w:sz w:val="24"/>
          <w:szCs w:val="24"/>
          <w:lang w:eastAsia="en-GB"/>
        </w:rPr>
        <w:t xml:space="preserve">ot live happy?—Prove it, finally, by your feelings about private means of grace. Do you find it essential to your </w:t>
      </w:r>
      <w:r w:rsidRPr="00DB2F8A">
        <w:rPr>
          <w:rFonts w:ascii="Times New Roman" w:eastAsia="Times New Roman" w:hAnsi="Times New Roman" w:cs="Times New Roman"/>
          <w:color w:val="000000"/>
          <w:sz w:val="24"/>
          <w:szCs w:val="24"/>
          <w:lang w:eastAsia="en-GB"/>
        </w:rPr>
        <w:lastRenderedPageBreak/>
        <w:t xml:space="preserve">comfort to read the Bible regularly in private, and to speak to God in prayer? Or, do you find these habits irksome, and either slur them over or neglect them altogether? </w:t>
      </w:r>
      <w:r w:rsidR="008F76D1">
        <w:rPr>
          <w:rFonts w:ascii="Times New Roman" w:eastAsia="Times New Roman" w:hAnsi="Times New Roman" w:cs="Times New Roman"/>
          <w:color w:val="000000"/>
          <w:sz w:val="24"/>
          <w:szCs w:val="24"/>
          <w:lang w:eastAsia="en-GB"/>
        </w:rPr>
        <w:t>R</w:t>
      </w:r>
      <w:r w:rsidRPr="00DB2F8A">
        <w:rPr>
          <w:rFonts w:ascii="Times New Roman" w:eastAsia="Times New Roman" w:hAnsi="Times New Roman" w:cs="Times New Roman"/>
          <w:color w:val="000000"/>
          <w:sz w:val="24"/>
          <w:szCs w:val="24"/>
          <w:lang w:eastAsia="en-GB"/>
        </w:rPr>
        <w:t>eader, these questions deserve your attention. If means of grace, whether public or private, are not as necessary to your soul as meat and drink are to your body, you may well doubt whether your religion is real.</w:t>
      </w:r>
    </w:p>
    <w:p w14:paraId="5DC5B682" w14:textId="77777777" w:rsidR="00DB2F8A" w:rsidRPr="00DB2F8A" w:rsidRDefault="00DB2F8A" w:rsidP="00CF4351">
      <w:pPr>
        <w:spacing w:after="0" w:line="276" w:lineRule="auto"/>
        <w:jc w:val="both"/>
        <w:rPr>
          <w:rFonts w:ascii="Times New Roman" w:eastAsia="Times New Roman" w:hAnsi="Times New Roman" w:cs="Times New Roman"/>
          <w:sz w:val="24"/>
          <w:szCs w:val="24"/>
          <w:lang w:eastAsia="en-GB"/>
        </w:rPr>
      </w:pPr>
    </w:p>
    <w:p w14:paraId="04F77E89" w14:textId="77777777"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Reader, I press on your attention the five points which I have just brought before you. There is no</w:t>
      </w:r>
      <w:r w:rsidRPr="00DB2F8A">
        <w:rPr>
          <w:rFonts w:ascii="Times New Roman" w:eastAsia="Times New Roman" w:hAnsi="Times New Roman" w:cs="Times New Roman"/>
          <w:color w:val="000000"/>
          <w:sz w:val="24"/>
          <w:szCs w:val="24"/>
          <w:lang w:eastAsia="en-GB"/>
        </w:rPr>
        <w:softHyphen/>
        <w:t>thing like coming to particulars about these matters. If you would know whether your religion is real, genuine, and true, measure it by the five particulars which I have now named. Measure it fairly. Test it honestly. If your heart is right in the sight of God, you have no cause to flinch from examination. If it is wrong, the sooner you find it out the better.</w:t>
      </w:r>
    </w:p>
    <w:p w14:paraId="02D5BB7F" w14:textId="036EDC97"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And now I have done what I proposed to do. I have shown you from Scripture, the unspeakable im</w:t>
      </w:r>
      <w:r w:rsidRPr="00DB2F8A">
        <w:rPr>
          <w:rFonts w:ascii="Times New Roman" w:eastAsia="Times New Roman" w:hAnsi="Times New Roman" w:cs="Times New Roman"/>
          <w:color w:val="000000"/>
          <w:sz w:val="24"/>
          <w:szCs w:val="24"/>
          <w:lang w:eastAsia="en-GB"/>
        </w:rPr>
        <w:softHyphen/>
        <w:t>portance of reality in religion, and the danger in which many stand of being lost for ever, for want of it. I have given you five plain tests, by which you may find out whether your own Christianity is real. I will conclude all, by a direct application of the whole subject to the souls of all who read this ad</w:t>
      </w:r>
      <w:r w:rsidRPr="00DB2F8A">
        <w:rPr>
          <w:rFonts w:ascii="Times New Roman" w:eastAsia="Times New Roman" w:hAnsi="Times New Roman" w:cs="Times New Roman"/>
          <w:color w:val="000000"/>
          <w:sz w:val="24"/>
          <w:szCs w:val="24"/>
          <w:lang w:eastAsia="en-GB"/>
        </w:rPr>
        <w:softHyphen/>
        <w:t>dress. I will draw my bow at a venture, and trust</w:t>
      </w:r>
      <w:r w:rsidR="001219F5" w:rsidRPr="00CC506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that God will bring an arrow home to the hearts and consciences of many.</w:t>
      </w:r>
    </w:p>
    <w:p w14:paraId="5C86B1F4" w14:textId="77777777" w:rsidR="00DB2F8A" w:rsidRPr="00DB2F8A" w:rsidRDefault="00DB2F8A" w:rsidP="00CF4351">
      <w:pPr>
        <w:spacing w:after="0" w:line="276" w:lineRule="auto"/>
        <w:jc w:val="both"/>
        <w:rPr>
          <w:rFonts w:ascii="Times New Roman" w:eastAsia="Times New Roman" w:hAnsi="Times New Roman" w:cs="Times New Roman"/>
          <w:sz w:val="24"/>
          <w:szCs w:val="24"/>
          <w:lang w:eastAsia="en-GB"/>
        </w:rPr>
      </w:pPr>
    </w:p>
    <w:p w14:paraId="3665CE09" w14:textId="67B65D5A"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 xml:space="preserve">(1) My first word of application shall be </w:t>
      </w:r>
      <w:r w:rsidRPr="00DB2F8A">
        <w:rPr>
          <w:rFonts w:ascii="Times New Roman" w:eastAsia="Times New Roman" w:hAnsi="Times New Roman" w:cs="Times New Roman"/>
          <w:i/>
          <w:iCs/>
          <w:color w:val="000000"/>
          <w:sz w:val="24"/>
          <w:szCs w:val="24"/>
          <w:lang w:eastAsia="en-GB"/>
        </w:rPr>
        <w:t>an in</w:t>
      </w:r>
      <w:r w:rsidRPr="00DB2F8A">
        <w:rPr>
          <w:rFonts w:ascii="Times New Roman" w:eastAsia="Times New Roman" w:hAnsi="Times New Roman" w:cs="Times New Roman"/>
          <w:i/>
          <w:iCs/>
          <w:color w:val="000000"/>
          <w:sz w:val="24"/>
          <w:szCs w:val="24"/>
          <w:lang w:eastAsia="en-GB"/>
        </w:rPr>
        <w:softHyphen/>
        <w:t>quiry.</w:t>
      </w:r>
      <w:r w:rsidRPr="00DB2F8A">
        <w:rPr>
          <w:rFonts w:ascii="Times New Roman" w:eastAsia="Times New Roman" w:hAnsi="Times New Roman" w:cs="Times New Roman"/>
          <w:color w:val="000000"/>
          <w:sz w:val="24"/>
          <w:szCs w:val="24"/>
          <w:lang w:eastAsia="en-GB"/>
        </w:rPr>
        <w:t xml:space="preserve"> Reader, is your own religion real or unreal,—genuine or base? I do not ask what you think about others. Perhaps you may see many hypo</w:t>
      </w:r>
      <w:r w:rsidRPr="00DB2F8A">
        <w:rPr>
          <w:rFonts w:ascii="Times New Roman" w:eastAsia="Times New Roman" w:hAnsi="Times New Roman" w:cs="Times New Roman"/>
          <w:color w:val="000000"/>
          <w:sz w:val="24"/>
          <w:szCs w:val="24"/>
          <w:lang w:eastAsia="en-GB"/>
        </w:rPr>
        <w:softHyphen/>
        <w:t>crites around you. You may be able to point to many who have no reality at all. This is not the question. You may be right in your opinion about others. But I want to know about yourself. Is your own Christianity real and true, or nominal and base</w:t>
      </w:r>
      <w:r w:rsidR="00190C32">
        <w:rPr>
          <w:rFonts w:ascii="Times New Roman" w:eastAsia="Times New Roman" w:hAnsi="Times New Roman" w:cs="Times New Roman"/>
          <w:color w:val="000000"/>
          <w:sz w:val="24"/>
          <w:szCs w:val="24"/>
          <w:lang w:eastAsia="en-GB"/>
        </w:rPr>
        <w:t>?</w:t>
      </w:r>
    </w:p>
    <w:p w14:paraId="7A9E0B6E" w14:textId="77777777"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Reader, if you love life, do not turn away from the question which is now before you. The time must come when the whole truth will be known. The judgment-day will reveal every man’s religion, of what sort it is. The parable of the wedding-gar</w:t>
      </w:r>
      <w:r w:rsidRPr="00DB2F8A">
        <w:rPr>
          <w:rFonts w:ascii="Times New Roman" w:eastAsia="Times New Roman" w:hAnsi="Times New Roman" w:cs="Times New Roman"/>
          <w:color w:val="000000"/>
          <w:sz w:val="24"/>
          <w:szCs w:val="24"/>
          <w:lang w:eastAsia="en-GB"/>
        </w:rPr>
        <w:softHyphen/>
        <w:t xml:space="preserve">ment will receive an awful fulfilment. Surely, it is a thousand times better to find out </w:t>
      </w:r>
      <w:r w:rsidRPr="00DB2F8A">
        <w:rPr>
          <w:rFonts w:ascii="Times New Roman" w:eastAsia="Times New Roman" w:hAnsi="Times New Roman" w:cs="Times New Roman"/>
          <w:i/>
          <w:iCs/>
          <w:color w:val="000000"/>
          <w:sz w:val="24"/>
          <w:szCs w:val="24"/>
          <w:lang w:eastAsia="en-GB"/>
        </w:rPr>
        <w:t>now</w:t>
      </w:r>
      <w:r w:rsidRPr="00DB2F8A">
        <w:rPr>
          <w:rFonts w:ascii="Times New Roman" w:eastAsia="Times New Roman" w:hAnsi="Times New Roman" w:cs="Times New Roman"/>
          <w:color w:val="000000"/>
          <w:sz w:val="24"/>
          <w:szCs w:val="24"/>
          <w:lang w:eastAsia="en-GB"/>
        </w:rPr>
        <w:t xml:space="preserve"> your condition, and to repent, than to find it out too late in the next world, when there will be no space for repentance. Reader, if you have common prudence, sense, and judgment, consider what I say. Sit down quietly this day, and examine yourself. Find out the real character of your religion. With the Bible in your hand, and honesty in your heart, the thing may be known. Then resolve to find out.</w:t>
      </w:r>
    </w:p>
    <w:p w14:paraId="6D675249" w14:textId="77777777" w:rsidR="00755EFF" w:rsidRDefault="00755EFF" w:rsidP="00CF4351">
      <w:pPr>
        <w:spacing w:after="0" w:line="276" w:lineRule="auto"/>
        <w:ind w:firstLine="360"/>
        <w:jc w:val="both"/>
        <w:rPr>
          <w:rFonts w:ascii="Times New Roman" w:eastAsia="Times New Roman" w:hAnsi="Times New Roman" w:cs="Times New Roman"/>
          <w:color w:val="000000"/>
          <w:sz w:val="24"/>
          <w:szCs w:val="24"/>
          <w:lang w:eastAsia="en-GB"/>
        </w:rPr>
      </w:pPr>
    </w:p>
    <w:p w14:paraId="0A85BFC8" w14:textId="77777777" w:rsidR="00461CF3" w:rsidRDefault="00DB2F8A" w:rsidP="00CF4351">
      <w:pPr>
        <w:spacing w:after="0" w:line="276" w:lineRule="auto"/>
        <w:ind w:firstLine="360"/>
        <w:jc w:val="both"/>
        <w:rPr>
          <w:rFonts w:ascii="Times New Roman" w:eastAsia="Times New Roman" w:hAnsi="Times New Roman" w:cs="Times New Roman"/>
          <w:color w:val="000000"/>
          <w:sz w:val="24"/>
          <w:szCs w:val="24"/>
          <w:lang w:eastAsia="en-GB"/>
        </w:rPr>
      </w:pPr>
      <w:r w:rsidRPr="00DB2F8A">
        <w:rPr>
          <w:rFonts w:ascii="Times New Roman" w:eastAsia="Times New Roman" w:hAnsi="Times New Roman" w:cs="Times New Roman"/>
          <w:color w:val="000000"/>
          <w:sz w:val="24"/>
          <w:szCs w:val="24"/>
          <w:lang w:eastAsia="en-GB"/>
        </w:rPr>
        <w:t xml:space="preserve">(2) My second word of application shall be a </w:t>
      </w:r>
      <w:r w:rsidRPr="00DB2F8A">
        <w:rPr>
          <w:rFonts w:ascii="Times New Roman" w:eastAsia="Times New Roman" w:hAnsi="Times New Roman" w:cs="Times New Roman"/>
          <w:i/>
          <w:iCs/>
          <w:color w:val="000000"/>
          <w:sz w:val="24"/>
          <w:szCs w:val="24"/>
          <w:lang w:eastAsia="en-GB"/>
        </w:rPr>
        <w:t>warning.</w:t>
      </w:r>
      <w:r w:rsidRPr="00DB2F8A">
        <w:rPr>
          <w:rFonts w:ascii="Times New Roman" w:eastAsia="Times New Roman" w:hAnsi="Times New Roman" w:cs="Times New Roman"/>
          <w:color w:val="000000"/>
          <w:sz w:val="24"/>
          <w:szCs w:val="24"/>
          <w:lang w:eastAsia="en-GB"/>
        </w:rPr>
        <w:t xml:space="preserve"> I address it to all who know in their own consciences that their religion is not real. I ask</w:t>
      </w:r>
      <w:r w:rsidR="00755EFF">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them to remember the greatness of their danger, and their exceeding guilt in the sight of God.</w:t>
      </w:r>
    </w:p>
    <w:p w14:paraId="5E4480E3" w14:textId="539BA071"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lastRenderedPageBreak/>
        <w:t>An unreal Christianity is specially offensive to that Great God with whom we have to do. He is con</w:t>
      </w:r>
      <w:r w:rsidRPr="00DB2F8A">
        <w:rPr>
          <w:rFonts w:ascii="Times New Roman" w:eastAsia="Times New Roman" w:hAnsi="Times New Roman" w:cs="Times New Roman"/>
          <w:color w:val="000000"/>
          <w:sz w:val="24"/>
          <w:szCs w:val="24"/>
          <w:lang w:eastAsia="en-GB"/>
        </w:rPr>
        <w:softHyphen/>
        <w:t>tinually spoken of in Scripture as the God of Truth. Truth is peculiarly one of His attributes. Can you doubt for a moment that He abhors everything that is not genuine and true</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Better, I firmly believe, to be found an ignorant heathen at the last day, than to be found with nothing better than a nominal religion. </w:t>
      </w:r>
      <w:r w:rsidR="00461CF3">
        <w:rPr>
          <w:rFonts w:ascii="Times New Roman" w:eastAsia="Times New Roman" w:hAnsi="Times New Roman" w:cs="Times New Roman"/>
          <w:color w:val="000000"/>
          <w:sz w:val="24"/>
          <w:szCs w:val="24"/>
          <w:lang w:eastAsia="en-GB"/>
        </w:rPr>
        <w:t>R</w:t>
      </w:r>
      <w:r w:rsidRPr="00DB2F8A">
        <w:rPr>
          <w:rFonts w:ascii="Times New Roman" w:eastAsia="Times New Roman" w:hAnsi="Times New Roman" w:cs="Times New Roman"/>
          <w:color w:val="000000"/>
          <w:sz w:val="24"/>
          <w:szCs w:val="24"/>
          <w:lang w:eastAsia="en-GB"/>
        </w:rPr>
        <w:t>eader, if your religion is of this sort, beware!</w:t>
      </w:r>
    </w:p>
    <w:p w14:paraId="05115E3C" w14:textId="4C6E5413"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An unreal Christianity is sure to fail a man at last. It will wear out. It will break down. It will leave its possessor like a wreck on a sandbank, high and dry and forsaken by the tide. It will supply no com</w:t>
      </w:r>
      <w:r w:rsidRPr="00DB2F8A">
        <w:rPr>
          <w:rFonts w:ascii="Times New Roman" w:eastAsia="Times New Roman" w:hAnsi="Times New Roman" w:cs="Times New Roman"/>
          <w:color w:val="000000"/>
          <w:sz w:val="24"/>
          <w:szCs w:val="24"/>
          <w:lang w:eastAsia="en-GB"/>
        </w:rPr>
        <w:softHyphen/>
        <w:t xml:space="preserve">fort in the hour when comfort is most needed, in the time of affliction and on the bed of death. </w:t>
      </w:r>
      <w:r w:rsidR="00461CF3">
        <w:rPr>
          <w:rFonts w:ascii="Times New Roman" w:eastAsia="Times New Roman" w:hAnsi="Times New Roman" w:cs="Times New Roman"/>
          <w:color w:val="000000"/>
          <w:sz w:val="24"/>
          <w:szCs w:val="24"/>
          <w:lang w:eastAsia="en-GB"/>
        </w:rPr>
        <w:t>R</w:t>
      </w:r>
      <w:r w:rsidRPr="00DB2F8A">
        <w:rPr>
          <w:rFonts w:ascii="Times New Roman" w:eastAsia="Times New Roman" w:hAnsi="Times New Roman" w:cs="Times New Roman"/>
          <w:color w:val="000000"/>
          <w:sz w:val="24"/>
          <w:szCs w:val="24"/>
          <w:lang w:eastAsia="en-GB"/>
        </w:rPr>
        <w:t>eader, if you want a religion to be of any use to your soul, beware of unreality! If you would not be comfort</w:t>
      </w:r>
      <w:r w:rsidRPr="00DB2F8A">
        <w:rPr>
          <w:rFonts w:ascii="Times New Roman" w:eastAsia="Times New Roman" w:hAnsi="Times New Roman" w:cs="Times New Roman"/>
          <w:color w:val="000000"/>
          <w:sz w:val="24"/>
          <w:szCs w:val="24"/>
          <w:lang w:eastAsia="en-GB"/>
        </w:rPr>
        <w:softHyphen/>
        <w:t>less in death, and hopeless in the judgment day, be genuine, be real, be true.</w:t>
      </w:r>
    </w:p>
    <w:p w14:paraId="2C04D00E" w14:textId="77777777" w:rsidR="00755EFF" w:rsidRDefault="00755EFF" w:rsidP="00CF4351">
      <w:pPr>
        <w:spacing w:after="0" w:line="276" w:lineRule="auto"/>
        <w:ind w:firstLine="360"/>
        <w:jc w:val="both"/>
        <w:rPr>
          <w:rFonts w:ascii="Times New Roman" w:eastAsia="Times New Roman" w:hAnsi="Times New Roman" w:cs="Times New Roman"/>
          <w:color w:val="000000"/>
          <w:sz w:val="24"/>
          <w:szCs w:val="24"/>
          <w:lang w:eastAsia="en-GB"/>
        </w:rPr>
      </w:pPr>
    </w:p>
    <w:p w14:paraId="1702C43A" w14:textId="7E9EC552"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 xml:space="preserve">(3) My third word of application shall be </w:t>
      </w:r>
      <w:r w:rsidRPr="00DB2F8A">
        <w:rPr>
          <w:rFonts w:ascii="Times New Roman" w:eastAsia="Times New Roman" w:hAnsi="Times New Roman" w:cs="Times New Roman"/>
          <w:i/>
          <w:iCs/>
          <w:color w:val="000000"/>
          <w:sz w:val="24"/>
          <w:szCs w:val="24"/>
          <w:lang w:eastAsia="en-GB"/>
        </w:rPr>
        <w:t xml:space="preserve">advice. </w:t>
      </w:r>
      <w:r w:rsidRPr="00DB2F8A">
        <w:rPr>
          <w:rFonts w:ascii="Times New Roman" w:eastAsia="Times New Roman" w:hAnsi="Times New Roman" w:cs="Times New Roman"/>
          <w:color w:val="000000"/>
          <w:sz w:val="24"/>
          <w:szCs w:val="24"/>
          <w:lang w:eastAsia="en-GB"/>
        </w:rPr>
        <w:t>I offer it to all who feel pricked in conscience by the subject of this address. I advise them to cease from all trifling and playing with religion, and to become honest, thorough-going, whole-hearted followers of the Lord Jesus Christ.</w:t>
      </w:r>
    </w:p>
    <w:p w14:paraId="7A92D701" w14:textId="6EB8C678" w:rsidR="00DB2F8A" w:rsidRPr="00DB2F8A" w:rsidRDefault="00755EFF" w:rsidP="00CF4351">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DB2F8A" w:rsidRPr="00DB2F8A">
        <w:rPr>
          <w:rFonts w:ascii="Times New Roman" w:eastAsia="Times New Roman" w:hAnsi="Times New Roman" w:cs="Times New Roman"/>
          <w:color w:val="000000"/>
          <w:sz w:val="24"/>
          <w:szCs w:val="24"/>
          <w:lang w:eastAsia="en-GB"/>
        </w:rPr>
        <w:t>eader, apply without delay to the Lord Jesus, and ask Him to become your Saviour, your Physician, your Priest, and your Friend. Let not the thought</w:t>
      </w:r>
      <w:r w:rsidR="001219F5" w:rsidRPr="00CC5062">
        <w:rPr>
          <w:rFonts w:ascii="Times New Roman" w:eastAsia="Times New Roman" w:hAnsi="Times New Roman" w:cs="Times New Roman"/>
          <w:color w:val="000000"/>
          <w:sz w:val="24"/>
          <w:szCs w:val="24"/>
          <w:lang w:eastAsia="en-GB"/>
        </w:rPr>
        <w:t xml:space="preserve"> </w:t>
      </w:r>
      <w:r w:rsidR="00DB2F8A" w:rsidRPr="00DB2F8A">
        <w:rPr>
          <w:rFonts w:ascii="Times New Roman" w:eastAsia="Times New Roman" w:hAnsi="Times New Roman" w:cs="Times New Roman"/>
          <w:color w:val="000000"/>
          <w:sz w:val="24"/>
          <w:szCs w:val="24"/>
          <w:lang w:eastAsia="en-GB"/>
        </w:rPr>
        <w:t>of your unworthiness keep you away. Let not the recollection of your sins prevent your application. Never, never forget that Christ can cleanse you from any quantity of sins, if you only commit your soul to Him. But one thing He does ask of those who come to Him. He asks them to be real, honest, and true.</w:t>
      </w:r>
    </w:p>
    <w:p w14:paraId="6E4F484E" w14:textId="5FBA9010"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Reader, let reality be one great mark of your ap</w:t>
      </w:r>
      <w:r w:rsidRPr="00DB2F8A">
        <w:rPr>
          <w:rFonts w:ascii="Times New Roman" w:eastAsia="Times New Roman" w:hAnsi="Times New Roman" w:cs="Times New Roman"/>
          <w:color w:val="000000"/>
          <w:sz w:val="24"/>
          <w:szCs w:val="24"/>
          <w:lang w:eastAsia="en-GB"/>
        </w:rPr>
        <w:softHyphen/>
        <w:t>proach to Christ, and there is everything to give you hope. Your repentance may be feeble, but let it be real. Your faith may be weak, but let it be real. Your desires after holiness may be mingled with much infirmity, but let them be real. Let there be nothing of reserve, of double-dealing, of part-acting, of dishonesty, of sham, of counterfeit, in your Chris</w:t>
      </w:r>
      <w:r w:rsidRPr="00DB2F8A">
        <w:rPr>
          <w:rFonts w:ascii="Times New Roman" w:eastAsia="Times New Roman" w:hAnsi="Times New Roman" w:cs="Times New Roman"/>
          <w:color w:val="000000"/>
          <w:sz w:val="24"/>
          <w:szCs w:val="24"/>
          <w:lang w:eastAsia="en-GB"/>
        </w:rPr>
        <w:softHyphen/>
        <w:t xml:space="preserve">tianity. Never be content to wear a cloak of religion. Be all that you profess. Though you may err, be real. Though you may stumble, be true. </w:t>
      </w:r>
      <w:r w:rsidR="00936C22">
        <w:rPr>
          <w:rFonts w:ascii="Times New Roman" w:eastAsia="Times New Roman" w:hAnsi="Times New Roman" w:cs="Times New Roman"/>
          <w:color w:val="000000"/>
          <w:sz w:val="24"/>
          <w:szCs w:val="24"/>
          <w:lang w:eastAsia="en-GB"/>
        </w:rPr>
        <w:t>R</w:t>
      </w:r>
      <w:r w:rsidRPr="00DB2F8A">
        <w:rPr>
          <w:rFonts w:ascii="Times New Roman" w:eastAsia="Times New Roman" w:hAnsi="Times New Roman" w:cs="Times New Roman"/>
          <w:color w:val="000000"/>
          <w:sz w:val="24"/>
          <w:szCs w:val="24"/>
          <w:lang w:eastAsia="en-GB"/>
        </w:rPr>
        <w:t>eader, keep this principle continually before your eyes, and it will be well with your soul throughout your journey from grace to glory.</w:t>
      </w:r>
    </w:p>
    <w:p w14:paraId="70AE8022" w14:textId="77777777" w:rsidR="00755EFF" w:rsidRDefault="00755EFF" w:rsidP="00CF4351">
      <w:pPr>
        <w:spacing w:after="0" w:line="276" w:lineRule="auto"/>
        <w:ind w:firstLine="360"/>
        <w:jc w:val="both"/>
        <w:rPr>
          <w:rFonts w:ascii="Times New Roman" w:eastAsia="Times New Roman" w:hAnsi="Times New Roman" w:cs="Times New Roman"/>
          <w:color w:val="000000"/>
          <w:sz w:val="24"/>
          <w:szCs w:val="24"/>
          <w:lang w:eastAsia="en-GB"/>
        </w:rPr>
      </w:pPr>
    </w:p>
    <w:p w14:paraId="7A6A2ED3" w14:textId="4FAE66E7"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 xml:space="preserve">(4) My last word of application shall be </w:t>
      </w:r>
      <w:r w:rsidRPr="00DB2F8A">
        <w:rPr>
          <w:rFonts w:ascii="Times New Roman" w:eastAsia="Times New Roman" w:hAnsi="Times New Roman" w:cs="Times New Roman"/>
          <w:i/>
          <w:iCs/>
          <w:color w:val="000000"/>
          <w:sz w:val="24"/>
          <w:szCs w:val="24"/>
          <w:lang w:eastAsia="en-GB"/>
        </w:rPr>
        <w:t>encourage</w:t>
      </w:r>
      <w:r w:rsidRPr="00DB2F8A">
        <w:rPr>
          <w:rFonts w:ascii="Times New Roman" w:eastAsia="Times New Roman" w:hAnsi="Times New Roman" w:cs="Times New Roman"/>
          <w:i/>
          <w:iCs/>
          <w:color w:val="000000"/>
          <w:sz w:val="24"/>
          <w:szCs w:val="24"/>
          <w:lang w:eastAsia="en-GB"/>
        </w:rPr>
        <w:softHyphen/>
      </w:r>
      <w:r w:rsidRPr="00DB2F8A">
        <w:rPr>
          <w:rFonts w:ascii="Times New Roman" w:eastAsia="Times New Roman" w:hAnsi="Times New Roman" w:cs="Times New Roman"/>
          <w:color w:val="000000"/>
          <w:sz w:val="24"/>
          <w:szCs w:val="24"/>
          <w:lang w:eastAsia="en-GB"/>
        </w:rPr>
        <w:t>ment. I address it to all who have manfully taken up the cross, and are honestly following Christ. I exhort them to persevere, and not to be moved by difficulties and opposition.</w:t>
      </w:r>
    </w:p>
    <w:p w14:paraId="56934784" w14:textId="77777777"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lastRenderedPageBreak/>
        <w:t>You may often find few with you, and many against you. You may often hear hard things said of you. You may often be told that you go too far, and that you are extreme. Heed it not. Turn a deaf ear to remarks of this kind. Press on.</w:t>
      </w:r>
    </w:p>
    <w:p w14:paraId="7E9A1B27" w14:textId="70CB4926"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If there is anything which a man ought to do</w:t>
      </w:r>
      <w:r w:rsidR="001219F5" w:rsidRPr="00CC506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thoroughly, really, truly, honestly, and with</w:t>
      </w:r>
      <w:r w:rsidRPr="00DB2F8A">
        <w:rPr>
          <w:rFonts w:ascii="Times New Roman" w:eastAsia="Times New Roman" w:hAnsi="Times New Roman" w:cs="Times New Roman"/>
          <w:b/>
          <w:bCs/>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all his heart, it is the business of his soul. If there is any work which he ought never to slur over, and do in a slovenly fashion, it is the great work of working out his own salvation. Believer in Christ, remember this! Whatever you do in religion, do it well. Be real. Be thorough. Be honest. Be true.</w:t>
      </w:r>
    </w:p>
    <w:p w14:paraId="7910A1AC" w14:textId="0B5B8E3F"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If there is anything in the world of which a man need not be ashamed, it is the service of Jesus Christ. Of sin, of worldliness, of levity, of trifling, of time</w:t>
      </w:r>
      <w:r w:rsidRPr="00DB2F8A">
        <w:rPr>
          <w:rFonts w:ascii="Times New Roman" w:eastAsia="Times New Roman" w:hAnsi="Times New Roman" w:cs="Times New Roman"/>
          <w:color w:val="000000"/>
          <w:sz w:val="24"/>
          <w:szCs w:val="24"/>
          <w:lang w:eastAsia="en-GB"/>
        </w:rPr>
        <w:softHyphen/>
        <w:t>wasting, of pleasure-seeking, of bad temper, of pride, of making an idol of money, dress, dancing, hunting, shooting, card-playing, novel-reading, and the like,—of all this a man may well be ashamed. Living after this fashion he makes the angels sorrow, and the devils rejoice. But of living for his soul,—caring for his soul,—thinking of his soul,—providing for his soul,—making his soul’s salvation the principal and chief thing in his daily life,—of all this a man has no cause to be ashamed at all. Believer in Christ, remember this! Remember it in your Bible</w:t>
      </w:r>
      <w:r w:rsidR="00936C22">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softHyphen/>
        <w:t>reading and your private praying. Remember it on your Sabbaths. Remember it in your worship of God. In all these things never be ashamed of being whole-hearted, real, thorough, and true.</w:t>
      </w:r>
    </w:p>
    <w:p w14:paraId="0E174317" w14:textId="08CF908E"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Reader, the years of our life are fast passing away. Who knows but this year may be the last in your life</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Who can tell but that you may be called this very year to meet your God</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As ever you would be found ready, be a real and true Christian. Do not be base metal.</w:t>
      </w:r>
    </w:p>
    <w:p w14:paraId="113132CF" w14:textId="2F2AFF7C" w:rsidR="00DB2F8A" w:rsidRPr="00DB2F8A" w:rsidRDefault="00DB2F8A" w:rsidP="00755EFF">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The time is fast coming when nothing but reality</w:t>
      </w:r>
      <w:r w:rsidR="00755EFF">
        <w:rPr>
          <w:rFonts w:ascii="Times New Roman" w:eastAsia="Times New Roman" w:hAnsi="Times New Roman" w:cs="Times New Roman"/>
          <w:color w:val="000000"/>
          <w:sz w:val="24"/>
          <w:szCs w:val="24"/>
          <w:lang w:eastAsia="en-GB"/>
        </w:rPr>
        <w:t xml:space="preserve"> </w:t>
      </w:r>
      <w:r w:rsidRPr="00DB2F8A">
        <w:rPr>
          <w:rFonts w:ascii="Times New Roman" w:eastAsia="Times New Roman" w:hAnsi="Times New Roman" w:cs="Times New Roman"/>
          <w:color w:val="000000"/>
          <w:sz w:val="24"/>
          <w:szCs w:val="24"/>
          <w:lang w:eastAsia="en-GB"/>
        </w:rPr>
        <w:t>will stand the fire. Real repentance towards God,—real faith towards our Lord Jesus Christ,—real holi</w:t>
      </w:r>
      <w:r w:rsidRPr="00DB2F8A">
        <w:rPr>
          <w:rFonts w:ascii="Times New Roman" w:eastAsia="Times New Roman" w:hAnsi="Times New Roman" w:cs="Times New Roman"/>
          <w:color w:val="000000"/>
          <w:sz w:val="24"/>
          <w:szCs w:val="24"/>
          <w:lang w:eastAsia="en-GB"/>
        </w:rPr>
        <w:softHyphen/>
        <w:t xml:space="preserve">ness of heart and life,—these, these are the things which will alone pass current at the last </w:t>
      </w:r>
      <w:r w:rsidR="00936C22">
        <w:rPr>
          <w:rFonts w:ascii="Times New Roman" w:eastAsia="Times New Roman" w:hAnsi="Times New Roman" w:cs="Times New Roman"/>
          <w:color w:val="000000"/>
          <w:sz w:val="24"/>
          <w:szCs w:val="24"/>
          <w:lang w:eastAsia="en-GB"/>
        </w:rPr>
        <w:t>d</w:t>
      </w:r>
      <w:r w:rsidRPr="00DB2F8A">
        <w:rPr>
          <w:rFonts w:ascii="Times New Roman" w:eastAsia="Times New Roman" w:hAnsi="Times New Roman" w:cs="Times New Roman"/>
          <w:color w:val="000000"/>
          <w:sz w:val="24"/>
          <w:szCs w:val="24"/>
          <w:lang w:eastAsia="en-GB"/>
        </w:rPr>
        <w:t>ay. It is a solemn saying of our Lord Jesus Christ, “Many shall say in that day, Lord, Lord, have we not pro</w:t>
      </w:r>
      <w:r w:rsidRPr="00DB2F8A">
        <w:rPr>
          <w:rFonts w:ascii="Times New Roman" w:eastAsia="Times New Roman" w:hAnsi="Times New Roman" w:cs="Times New Roman"/>
          <w:color w:val="000000"/>
          <w:sz w:val="24"/>
          <w:szCs w:val="24"/>
          <w:lang w:eastAsia="en-GB"/>
        </w:rPr>
        <w:softHyphen/>
        <w:t>phesied in Thy name, and in Thy name have cast out devils, and in Thy name done many wonderful works</w:t>
      </w:r>
      <w:r w:rsidR="00190C32">
        <w:rPr>
          <w:rFonts w:ascii="Times New Roman" w:eastAsia="Times New Roman" w:hAnsi="Times New Roman" w:cs="Times New Roman"/>
          <w:color w:val="000000"/>
          <w:sz w:val="24"/>
          <w:szCs w:val="24"/>
          <w:lang w:eastAsia="en-GB"/>
        </w:rPr>
        <w:t>?</w:t>
      </w:r>
      <w:r w:rsidRPr="00DB2F8A">
        <w:rPr>
          <w:rFonts w:ascii="Times New Roman" w:eastAsia="Times New Roman" w:hAnsi="Times New Roman" w:cs="Times New Roman"/>
          <w:color w:val="000000"/>
          <w:sz w:val="24"/>
          <w:szCs w:val="24"/>
          <w:lang w:eastAsia="en-GB"/>
        </w:rPr>
        <w:t xml:space="preserve"> And then will I profess to them, I never knew you. Depart from Me, ye that work iniquity.” (Matt. vii. 22, 23.)</w:t>
      </w:r>
    </w:p>
    <w:p w14:paraId="2776F64F" w14:textId="77777777" w:rsidR="00DB2F8A" w:rsidRPr="00DB2F8A" w:rsidRDefault="00DB2F8A" w:rsidP="00CF4351">
      <w:pPr>
        <w:spacing w:after="0" w:line="276" w:lineRule="auto"/>
        <w:ind w:firstLine="360"/>
        <w:jc w:val="both"/>
        <w:rPr>
          <w:rFonts w:ascii="Times New Roman" w:eastAsia="Times New Roman" w:hAnsi="Times New Roman" w:cs="Times New Roman"/>
          <w:sz w:val="24"/>
          <w:szCs w:val="24"/>
          <w:lang w:eastAsia="en-GB"/>
        </w:rPr>
      </w:pPr>
      <w:r w:rsidRPr="00DB2F8A">
        <w:rPr>
          <w:rFonts w:ascii="Times New Roman" w:eastAsia="Times New Roman" w:hAnsi="Times New Roman" w:cs="Times New Roman"/>
          <w:color w:val="000000"/>
          <w:sz w:val="24"/>
          <w:szCs w:val="24"/>
          <w:lang w:eastAsia="en-GB"/>
        </w:rPr>
        <w:t>Reader, I leave my question with you. I pray God that it may receive deep thought in your mind, and prove lastingly profitable to your soul.</w:t>
      </w:r>
    </w:p>
    <w:p w14:paraId="69FCBB09" w14:textId="77777777" w:rsidR="00455375" w:rsidRPr="00DB2F8A" w:rsidRDefault="00455375" w:rsidP="00CF4351">
      <w:pPr>
        <w:spacing w:after="0" w:line="276" w:lineRule="auto"/>
        <w:jc w:val="both"/>
        <w:rPr>
          <w:rFonts w:ascii="Times New Roman" w:hAnsi="Times New Roman" w:cs="Times New Roman"/>
        </w:rPr>
      </w:pPr>
    </w:p>
    <w:sectPr w:rsidR="00455375" w:rsidRPr="00DB2F8A" w:rsidSect="001219F5">
      <w:footerReference w:type="default" r:id="rId6"/>
      <w:pgSz w:w="11909" w:h="16834"/>
      <w:pgMar w:top="1728" w:right="2304" w:bottom="1728" w:left="2304" w:header="0" w:footer="720" w:gutter="373"/>
      <w:pgNumType w:start="1"/>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4402" w14:textId="77777777" w:rsidR="001219F5" w:rsidRDefault="001219F5" w:rsidP="001219F5">
      <w:pPr>
        <w:spacing w:after="0" w:line="240" w:lineRule="auto"/>
      </w:pPr>
      <w:r>
        <w:separator/>
      </w:r>
    </w:p>
  </w:endnote>
  <w:endnote w:type="continuationSeparator" w:id="0">
    <w:p w14:paraId="7F45C29F" w14:textId="77777777" w:rsidR="001219F5" w:rsidRDefault="001219F5" w:rsidP="0012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97213692"/>
      <w:docPartObj>
        <w:docPartGallery w:val="Page Numbers (Bottom of Page)"/>
        <w:docPartUnique/>
      </w:docPartObj>
    </w:sdtPr>
    <w:sdtEndPr>
      <w:rPr>
        <w:noProof/>
      </w:rPr>
    </w:sdtEndPr>
    <w:sdtContent>
      <w:p w14:paraId="7B612A10" w14:textId="2B23A70B" w:rsidR="008437DF" w:rsidRPr="008437DF" w:rsidRDefault="008437DF">
        <w:pPr>
          <w:pStyle w:val="Footer"/>
          <w:jc w:val="center"/>
          <w:rPr>
            <w:rFonts w:ascii="Times New Roman" w:hAnsi="Times New Roman" w:cs="Times New Roman"/>
            <w:sz w:val="24"/>
            <w:szCs w:val="24"/>
          </w:rPr>
        </w:pPr>
        <w:r w:rsidRPr="008437DF">
          <w:rPr>
            <w:rFonts w:ascii="Times New Roman" w:hAnsi="Times New Roman" w:cs="Times New Roman"/>
            <w:sz w:val="24"/>
            <w:szCs w:val="24"/>
          </w:rPr>
          <w:fldChar w:fldCharType="begin"/>
        </w:r>
        <w:r w:rsidRPr="008437DF">
          <w:rPr>
            <w:rFonts w:ascii="Times New Roman" w:hAnsi="Times New Roman" w:cs="Times New Roman"/>
            <w:sz w:val="24"/>
            <w:szCs w:val="24"/>
          </w:rPr>
          <w:instrText xml:space="preserve"> PAGE   \* MERGEFORMAT </w:instrText>
        </w:r>
        <w:r w:rsidRPr="008437DF">
          <w:rPr>
            <w:rFonts w:ascii="Times New Roman" w:hAnsi="Times New Roman" w:cs="Times New Roman"/>
            <w:sz w:val="24"/>
            <w:szCs w:val="24"/>
          </w:rPr>
          <w:fldChar w:fldCharType="separate"/>
        </w:r>
        <w:r w:rsidRPr="008437DF">
          <w:rPr>
            <w:rFonts w:ascii="Times New Roman" w:hAnsi="Times New Roman" w:cs="Times New Roman"/>
            <w:noProof/>
            <w:sz w:val="24"/>
            <w:szCs w:val="24"/>
          </w:rPr>
          <w:t>2</w:t>
        </w:r>
        <w:r w:rsidRPr="008437DF">
          <w:rPr>
            <w:rFonts w:ascii="Times New Roman" w:hAnsi="Times New Roman" w:cs="Times New Roman"/>
            <w:noProof/>
            <w:sz w:val="24"/>
            <w:szCs w:val="24"/>
          </w:rPr>
          <w:fldChar w:fldCharType="end"/>
        </w:r>
      </w:p>
    </w:sdtContent>
  </w:sdt>
  <w:p w14:paraId="1E87BD0E" w14:textId="77777777" w:rsidR="001219F5" w:rsidRPr="008437DF" w:rsidRDefault="001219F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35EC" w14:textId="77777777" w:rsidR="001219F5" w:rsidRDefault="001219F5" w:rsidP="001219F5">
      <w:pPr>
        <w:spacing w:after="0" w:line="240" w:lineRule="auto"/>
      </w:pPr>
      <w:r>
        <w:separator/>
      </w:r>
    </w:p>
  </w:footnote>
  <w:footnote w:type="continuationSeparator" w:id="0">
    <w:p w14:paraId="40DD6253" w14:textId="77777777" w:rsidR="001219F5" w:rsidRDefault="001219F5" w:rsidP="001219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8A"/>
    <w:rsid w:val="001219F5"/>
    <w:rsid w:val="00190C32"/>
    <w:rsid w:val="002A483B"/>
    <w:rsid w:val="00325885"/>
    <w:rsid w:val="00407C63"/>
    <w:rsid w:val="00455375"/>
    <w:rsid w:val="00461CF3"/>
    <w:rsid w:val="00566235"/>
    <w:rsid w:val="00731CEF"/>
    <w:rsid w:val="00755EFF"/>
    <w:rsid w:val="007A69B2"/>
    <w:rsid w:val="00805965"/>
    <w:rsid w:val="008437DF"/>
    <w:rsid w:val="008F76D1"/>
    <w:rsid w:val="00936C22"/>
    <w:rsid w:val="00CC5062"/>
    <w:rsid w:val="00CF4351"/>
    <w:rsid w:val="00DB2F8A"/>
    <w:rsid w:val="00ED7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23E0"/>
  <w15:chartTrackingRefBased/>
  <w15:docId w15:val="{756AB637-8AC6-4DE6-BB22-6D277004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9F5"/>
  </w:style>
  <w:style w:type="paragraph" w:styleId="Footer">
    <w:name w:val="footer"/>
    <w:basedOn w:val="Normal"/>
    <w:link w:val="FooterChar"/>
    <w:uiPriority w:val="99"/>
    <w:unhideWhenUsed/>
    <w:rsid w:val="0012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9F5"/>
  </w:style>
  <w:style w:type="character" w:customStyle="1" w:styleId="BodyTextChar1">
    <w:name w:val="Body Text Char1"/>
    <w:basedOn w:val="DefaultParagraphFont"/>
    <w:link w:val="BodyText"/>
    <w:uiPriority w:val="99"/>
    <w:rsid w:val="00805965"/>
    <w:rPr>
      <w:rFonts w:ascii="Times New Roman" w:hAnsi="Times New Roman" w:cs="Times New Roman"/>
      <w:b/>
      <w:bCs/>
      <w:color w:val="000000"/>
      <w:sz w:val="10"/>
      <w:szCs w:val="10"/>
    </w:rPr>
  </w:style>
  <w:style w:type="paragraph" w:styleId="BodyText">
    <w:name w:val="Body Text"/>
    <w:basedOn w:val="Normal"/>
    <w:link w:val="BodyTextChar1"/>
    <w:uiPriority w:val="99"/>
    <w:qFormat/>
    <w:rsid w:val="00805965"/>
    <w:pPr>
      <w:spacing w:after="0" w:line="331" w:lineRule="auto"/>
      <w:jc w:val="center"/>
    </w:pPr>
    <w:rPr>
      <w:rFonts w:ascii="Times New Roman" w:hAnsi="Times New Roman" w:cs="Times New Roman"/>
      <w:b/>
      <w:bCs/>
      <w:color w:val="000000"/>
      <w:sz w:val="10"/>
      <w:szCs w:val="10"/>
    </w:rPr>
  </w:style>
  <w:style w:type="character" w:customStyle="1" w:styleId="BodyTextChar">
    <w:name w:val="Body Text Char"/>
    <w:basedOn w:val="DefaultParagraphFont"/>
    <w:uiPriority w:val="99"/>
    <w:semiHidden/>
    <w:rsid w:val="0080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4138</Words>
  <Characters>23590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Real?</dc:title>
  <dc:subject/>
  <dc:creator>J. C. Ryle</dc:creator>
  <cp:keywords/>
  <dc:description/>
  <cp:lastModifiedBy>Ray John</cp:lastModifiedBy>
  <cp:revision>2</cp:revision>
  <dcterms:created xsi:type="dcterms:W3CDTF">2021-12-28T10:28:00Z</dcterms:created>
  <dcterms:modified xsi:type="dcterms:W3CDTF">2021-12-28T10:28:00Z</dcterms:modified>
</cp:coreProperties>
</file>