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A0" w:rsidRPr="00CB26A0" w:rsidRDefault="00CB26A0" w:rsidP="00CB26A0">
      <w:pPr>
        <w:widowControl w:val="0"/>
        <w:spacing w:after="0"/>
        <w:jc w:val="center"/>
        <w:rPr>
          <w:rFonts w:eastAsia="SimSun" w:cs="Times New Roman"/>
          <w:sz w:val="40"/>
          <w:szCs w:val="40"/>
          <w:lang w:eastAsia="zh-CN"/>
        </w:rPr>
      </w:pPr>
      <w:r w:rsidRPr="00CB26A0">
        <w:rPr>
          <w:rFonts w:eastAsia="SimSun" w:cs="Times New Roman"/>
          <w:sz w:val="40"/>
          <w:szCs w:val="40"/>
          <w:lang w:eastAsia="zh-CN"/>
        </w:rPr>
        <w:t>EXPOSITORY THOUGHTS</w:t>
      </w:r>
      <w:r w:rsidRPr="00CB26A0">
        <w:rPr>
          <w:rFonts w:eastAsia="SimSun" w:cs="Times New Roman"/>
          <w:sz w:val="40"/>
          <w:szCs w:val="40"/>
          <w:lang w:eastAsia="zh-CN"/>
        </w:rPr>
        <w:br/>
        <w:t>ON THE GOSPELS.</w:t>
      </w:r>
    </w:p>
    <w:p w:rsidR="00CB26A0" w:rsidRPr="00CB26A0" w:rsidRDefault="00CB26A0" w:rsidP="00CB26A0">
      <w:pPr>
        <w:widowControl w:val="0"/>
        <w:spacing w:after="0"/>
        <w:jc w:val="center"/>
        <w:rPr>
          <w:rFonts w:ascii="Bookman Old Style" w:eastAsia="SimSun" w:hAnsi="Bookman Old Style" w:cs="Bookman Old Style"/>
          <w:sz w:val="24"/>
          <w:szCs w:val="24"/>
          <w:lang w:eastAsia="zh-CN"/>
        </w:rPr>
      </w:pPr>
    </w:p>
    <w:p w:rsidR="00CB26A0" w:rsidRPr="00CB26A0" w:rsidRDefault="00CB26A0" w:rsidP="00CB26A0">
      <w:pPr>
        <w:widowControl w:val="0"/>
        <w:spacing w:after="0"/>
        <w:jc w:val="center"/>
        <w:rPr>
          <w:rFonts w:ascii="Bookman Old Style" w:eastAsia="SimSun" w:hAnsi="Bookman Old Style" w:cs="Bookman Old Style"/>
          <w:sz w:val="24"/>
          <w:szCs w:val="24"/>
          <w:lang w:eastAsia="zh-CN"/>
        </w:rPr>
      </w:pPr>
    </w:p>
    <w:p w:rsidR="00CB26A0" w:rsidRPr="00CB26A0" w:rsidRDefault="00CB26A0" w:rsidP="00CB26A0">
      <w:pPr>
        <w:widowControl w:val="0"/>
        <w:spacing w:after="0"/>
        <w:jc w:val="center"/>
        <w:rPr>
          <w:rFonts w:ascii="Bookman Old Style" w:eastAsia="SimSun" w:hAnsi="Bookman Old Style" w:cs="Bookman Old Style"/>
          <w:sz w:val="24"/>
          <w:szCs w:val="24"/>
          <w:lang w:eastAsia="zh-CN"/>
        </w:rPr>
      </w:pPr>
      <w:r w:rsidRPr="00CB26A0">
        <w:rPr>
          <w:rFonts w:ascii="Bookman Old Style" w:eastAsia="SimSun" w:hAnsi="Bookman Old Style" w:cs="Bookman Old Style"/>
          <w:sz w:val="24"/>
          <w:szCs w:val="24"/>
          <w:lang w:eastAsia="zh-CN"/>
        </w:rPr>
        <w:t>FOR FAMILY AND PRIVATE USE.</w:t>
      </w:r>
    </w:p>
    <w:p w:rsidR="00CB26A0" w:rsidRPr="00CB26A0" w:rsidRDefault="00CB26A0" w:rsidP="00CB26A0">
      <w:pPr>
        <w:widowControl w:val="0"/>
        <w:spacing w:before="576" w:after="0"/>
        <w:jc w:val="center"/>
        <w:rPr>
          <w:rFonts w:ascii="Bookman Old Style" w:eastAsia="SimSun" w:hAnsi="Bookman Old Style" w:cs="Bookman Old Style"/>
          <w:sz w:val="14"/>
          <w:szCs w:val="14"/>
          <w:lang w:eastAsia="zh-CN"/>
        </w:rPr>
      </w:pPr>
      <w:r w:rsidRPr="00CB26A0">
        <w:rPr>
          <w:rFonts w:ascii="Bookman Old Style" w:eastAsia="SimSun" w:hAnsi="Bookman Old Style" w:cs="Bookman Old Style"/>
          <w:sz w:val="18"/>
          <w:szCs w:val="18"/>
          <w:lang w:eastAsia="zh-CN"/>
        </w:rPr>
        <w:t>WITH THE TEXT</w:t>
      </w:r>
      <w:r w:rsidRPr="00CB26A0">
        <w:rPr>
          <w:rFonts w:ascii="Bookman Old Style" w:eastAsia="SimSun" w:hAnsi="Bookman Old Style" w:cs="Bookman Old Style"/>
          <w:bCs/>
          <w:sz w:val="18"/>
          <w:szCs w:val="18"/>
          <w:lang w:eastAsia="zh-CN"/>
        </w:rPr>
        <w:t xml:space="preserve"> </w:t>
      </w:r>
      <w:r w:rsidRPr="00CB26A0">
        <w:rPr>
          <w:rFonts w:ascii="Bookman Old Style" w:eastAsia="SimSun" w:hAnsi="Bookman Old Style" w:cs="Bookman Old Style"/>
          <w:sz w:val="18"/>
          <w:szCs w:val="18"/>
          <w:lang w:eastAsia="zh-CN"/>
        </w:rPr>
        <w:t>COMPLETE,</w:t>
      </w:r>
      <w:r w:rsidRPr="00CB26A0">
        <w:rPr>
          <w:rFonts w:ascii="Bookman Old Style" w:eastAsia="SimSun" w:hAnsi="Bookman Old Style" w:cs="Bookman Old Style"/>
          <w:sz w:val="14"/>
          <w:szCs w:val="14"/>
          <w:lang w:eastAsia="zh-CN"/>
        </w:rPr>
        <w:br/>
      </w:r>
      <w:r w:rsidRPr="00CB26A0">
        <w:rPr>
          <w:rFonts w:ascii="Bookman Old Style" w:eastAsia="SimSun" w:hAnsi="Bookman Old Style" w:cs="Bookman Old Style"/>
          <w:sz w:val="18"/>
          <w:szCs w:val="18"/>
          <w:lang w:eastAsia="zh-CN"/>
        </w:rPr>
        <w:t>And many Explanatory Notes.</w:t>
      </w:r>
    </w:p>
    <w:p w:rsidR="00CB26A0" w:rsidRPr="00CB26A0" w:rsidRDefault="00CB26A0" w:rsidP="00CB26A0">
      <w:pPr>
        <w:widowControl w:val="0"/>
        <w:spacing w:before="648" w:after="0"/>
        <w:jc w:val="center"/>
        <w:rPr>
          <w:rFonts w:ascii="Garamond" w:eastAsia="SimSun" w:hAnsi="Garamond" w:cs="Garamond"/>
          <w:sz w:val="28"/>
          <w:szCs w:val="28"/>
          <w:lang w:eastAsia="zh-CN"/>
        </w:rPr>
      </w:pPr>
      <w:r w:rsidRPr="00CB26A0">
        <w:rPr>
          <w:rFonts w:ascii="Garamond" w:eastAsia="SimSun" w:hAnsi="Garamond" w:cs="Garamond"/>
          <w:sz w:val="28"/>
          <w:szCs w:val="28"/>
          <w:lang w:eastAsia="zh-CN"/>
        </w:rPr>
        <w:t>BY THE REV. J. C. RYLE, B. A.,</w:t>
      </w:r>
    </w:p>
    <w:p w:rsidR="00CB26A0" w:rsidRPr="00CB26A0" w:rsidRDefault="00CB26A0" w:rsidP="00CB26A0">
      <w:pPr>
        <w:widowControl w:val="0"/>
        <w:spacing w:after="0"/>
        <w:jc w:val="center"/>
        <w:rPr>
          <w:rFonts w:ascii="Bookman Old Style" w:eastAsia="SimSun" w:hAnsi="Bookman Old Style" w:cs="Bookman Old Style"/>
          <w:sz w:val="12"/>
          <w:szCs w:val="12"/>
          <w:lang w:eastAsia="zh-CN"/>
        </w:rPr>
      </w:pPr>
    </w:p>
    <w:p w:rsidR="00CB26A0" w:rsidRPr="00CB26A0" w:rsidRDefault="00CB26A0" w:rsidP="00CB26A0">
      <w:pPr>
        <w:widowControl w:val="0"/>
        <w:spacing w:after="0"/>
        <w:jc w:val="center"/>
        <w:rPr>
          <w:rFonts w:ascii="Bookman Old Style" w:eastAsia="SimSun" w:hAnsi="Bookman Old Style" w:cs="Bookman Old Style"/>
          <w:sz w:val="16"/>
          <w:szCs w:val="16"/>
          <w:lang w:eastAsia="zh-CN"/>
        </w:rPr>
      </w:pPr>
      <w:r w:rsidRPr="00CB26A0">
        <w:rPr>
          <w:rFonts w:ascii="Bookman Old Style" w:eastAsia="SimSun" w:hAnsi="Bookman Old Style" w:cs="Bookman Old Style"/>
          <w:sz w:val="16"/>
          <w:szCs w:val="16"/>
          <w:lang w:eastAsia="zh-CN"/>
        </w:rPr>
        <w:t>CHRIST CHURCH,</w:t>
      </w:r>
      <w:r w:rsidRPr="00CB26A0">
        <w:rPr>
          <w:rFonts w:ascii="Bookman Old Style" w:eastAsia="SimSun" w:hAnsi="Bookman Old Style" w:cs="Bookman Old Style"/>
          <w:bCs/>
          <w:sz w:val="16"/>
          <w:szCs w:val="16"/>
          <w:lang w:eastAsia="zh-CN"/>
        </w:rPr>
        <w:t xml:space="preserve"> </w:t>
      </w:r>
      <w:r w:rsidRPr="00CB26A0">
        <w:rPr>
          <w:rFonts w:ascii="Bookman Old Style" w:eastAsia="SimSun" w:hAnsi="Bookman Old Style" w:cs="Bookman Old Style"/>
          <w:sz w:val="16"/>
          <w:szCs w:val="16"/>
          <w:lang w:eastAsia="zh-CN"/>
        </w:rPr>
        <w:t>OXFORD,</w:t>
      </w:r>
    </w:p>
    <w:p w:rsidR="00CB26A0" w:rsidRPr="00CB26A0" w:rsidRDefault="00CB26A0" w:rsidP="00CB26A0">
      <w:pPr>
        <w:widowControl w:val="0"/>
        <w:spacing w:after="0"/>
        <w:jc w:val="center"/>
        <w:rPr>
          <w:rFonts w:ascii="Bookman Old Style" w:eastAsia="SimSun" w:hAnsi="Bookman Old Style" w:cs="Bookman Old Style"/>
          <w:sz w:val="18"/>
          <w:szCs w:val="18"/>
          <w:lang w:eastAsia="zh-CN"/>
        </w:rPr>
      </w:pPr>
      <w:r w:rsidRPr="00CB26A0">
        <w:rPr>
          <w:rFonts w:ascii="Bookman Old Style" w:eastAsia="SimSun" w:hAnsi="Bookman Old Style" w:cs="Bookman Old Style"/>
          <w:sz w:val="18"/>
          <w:szCs w:val="18"/>
          <w:lang w:eastAsia="zh-CN"/>
        </w:rPr>
        <w:t>VICAR OF STRADBROKE, SUFFOLK;</w:t>
      </w:r>
    </w:p>
    <w:p w:rsidR="00CB26A0" w:rsidRPr="00CB26A0" w:rsidRDefault="00CB26A0" w:rsidP="00CB26A0">
      <w:pPr>
        <w:widowControl w:val="0"/>
        <w:spacing w:after="0"/>
        <w:jc w:val="center"/>
        <w:rPr>
          <w:rFonts w:eastAsia="SimSun" w:cs="Times New Roman"/>
          <w:i/>
          <w:iCs/>
          <w:sz w:val="16"/>
          <w:szCs w:val="16"/>
          <w:lang w:eastAsia="zh-CN"/>
        </w:rPr>
      </w:pPr>
      <w:r w:rsidRPr="00CB26A0">
        <w:rPr>
          <w:rFonts w:eastAsia="SimSun" w:cs="Times New Roman"/>
          <w:i/>
          <w:iCs/>
          <w:sz w:val="16"/>
          <w:szCs w:val="16"/>
          <w:lang w:eastAsia="zh-CN"/>
        </w:rPr>
        <w:t xml:space="preserve">Author </w:t>
      </w:r>
      <w:r w:rsidRPr="00CB26A0">
        <w:rPr>
          <w:rFonts w:ascii="Bookman Old Style" w:eastAsia="SimSun" w:hAnsi="Bookman Old Style" w:cs="Bookman Old Style"/>
          <w:i/>
          <w:iCs/>
          <w:sz w:val="16"/>
          <w:szCs w:val="16"/>
          <w:lang w:eastAsia="zh-CN"/>
        </w:rPr>
        <w:t xml:space="preserve">of </w:t>
      </w:r>
      <w:r w:rsidRPr="00CB26A0">
        <w:rPr>
          <w:rFonts w:eastAsia="SimSun" w:cs="Times New Roman"/>
          <w:i/>
          <w:iCs/>
          <w:sz w:val="16"/>
          <w:szCs w:val="16"/>
          <w:lang w:eastAsia="zh-CN"/>
        </w:rPr>
        <w:t>“Home Truths,” etc.</w:t>
      </w:r>
    </w:p>
    <w:p w:rsidR="00CB26A0" w:rsidRPr="00CB26A0" w:rsidRDefault="00CB26A0" w:rsidP="00CB26A0">
      <w:pPr>
        <w:widowControl w:val="0"/>
        <w:spacing w:before="648" w:after="0"/>
        <w:jc w:val="center"/>
        <w:rPr>
          <w:rFonts w:ascii="Bookman Old Style" w:eastAsia="SimSun" w:hAnsi="Bookman Old Style" w:cs="Bookman Old Style"/>
          <w:sz w:val="28"/>
          <w:szCs w:val="28"/>
          <w:lang w:eastAsia="zh-CN"/>
        </w:rPr>
      </w:pPr>
      <w:r w:rsidRPr="00CB26A0">
        <w:rPr>
          <w:rFonts w:ascii="Bookman Old Style" w:eastAsia="SimSun" w:hAnsi="Bookman Old Style" w:cs="Bookman Old Style"/>
          <w:sz w:val="28"/>
          <w:szCs w:val="28"/>
          <w:lang w:eastAsia="zh-CN"/>
        </w:rPr>
        <w:t>ST. JOHN. VOL. II.</w:t>
      </w:r>
    </w:p>
    <w:p w:rsidR="00CB26A0" w:rsidRPr="00CB26A0" w:rsidRDefault="00CB26A0" w:rsidP="00CB26A0">
      <w:pPr>
        <w:widowControl w:val="0"/>
        <w:spacing w:before="792" w:after="0"/>
        <w:jc w:val="center"/>
        <w:rPr>
          <w:rFonts w:ascii="Bookman Old Style" w:eastAsia="SimSun" w:hAnsi="Bookman Old Style" w:cs="Bookman Old Style"/>
          <w:sz w:val="18"/>
          <w:szCs w:val="18"/>
          <w:lang w:eastAsia="zh-CN"/>
        </w:rPr>
      </w:pPr>
      <w:r w:rsidRPr="00CB26A0">
        <w:rPr>
          <w:rFonts w:ascii="Bookman Old Style" w:eastAsia="SimSun" w:hAnsi="Bookman Old Style" w:cs="Bookman Old Style"/>
          <w:sz w:val="18"/>
          <w:szCs w:val="18"/>
          <w:lang w:eastAsia="zh-CN"/>
        </w:rPr>
        <w:t>LONDON:</w:t>
      </w:r>
      <w:r w:rsidRPr="00CB26A0">
        <w:rPr>
          <w:rFonts w:ascii="Bookman Old Style" w:eastAsia="SimSun" w:hAnsi="Bookman Old Style" w:cs="Bookman Old Style"/>
          <w:sz w:val="18"/>
          <w:szCs w:val="18"/>
          <w:lang w:eastAsia="zh-CN"/>
        </w:rPr>
        <w:br/>
        <w:t xml:space="preserve">WILLIAM HUNT AND COMPANY, 23, </w:t>
      </w:r>
      <w:proofErr w:type="spellStart"/>
      <w:r w:rsidRPr="00CB26A0">
        <w:rPr>
          <w:rFonts w:ascii="Bookman Old Style" w:eastAsia="SimSun" w:hAnsi="Bookman Old Style" w:cs="Bookman Old Style"/>
          <w:sz w:val="18"/>
          <w:szCs w:val="18"/>
          <w:lang w:eastAsia="zh-CN"/>
        </w:rPr>
        <w:t>HOLLES</w:t>
      </w:r>
      <w:proofErr w:type="spellEnd"/>
      <w:r w:rsidRPr="00CB26A0">
        <w:rPr>
          <w:rFonts w:ascii="Bookman Old Style" w:eastAsia="SimSun" w:hAnsi="Bookman Old Style" w:cs="Bookman Old Style"/>
          <w:sz w:val="18"/>
          <w:szCs w:val="18"/>
          <w:lang w:eastAsia="zh-CN"/>
        </w:rPr>
        <w:t xml:space="preserve"> STREET,</w:t>
      </w:r>
      <w:r w:rsidRPr="00CB26A0">
        <w:rPr>
          <w:rFonts w:ascii="Bookman Old Style" w:eastAsia="SimSun" w:hAnsi="Bookman Old Style" w:cs="Bookman Old Style"/>
          <w:sz w:val="18"/>
          <w:szCs w:val="18"/>
          <w:lang w:eastAsia="zh-CN"/>
        </w:rPr>
        <w:br/>
        <w:t>CAVENDISH SQUARE.</w:t>
      </w:r>
      <w:r w:rsidRPr="00CB26A0">
        <w:rPr>
          <w:rFonts w:ascii="Bookman Old Style" w:eastAsia="SimSun" w:hAnsi="Bookman Old Style" w:cs="Bookman Old Style"/>
          <w:sz w:val="18"/>
          <w:szCs w:val="18"/>
          <w:lang w:eastAsia="zh-CN"/>
        </w:rPr>
        <w:br/>
        <w:t>IPSWICH: WILLIAM HUNT, TAVERN STREET.</w:t>
      </w:r>
    </w:p>
    <w:p w:rsidR="00CB26A0" w:rsidRPr="00CB26A0" w:rsidRDefault="00CB26A0" w:rsidP="00CB26A0">
      <w:pPr>
        <w:jc w:val="center"/>
        <w:rPr>
          <w:rFonts w:ascii="Arial" w:eastAsia="SimSun" w:hAnsi="Arial" w:cs="Arial"/>
          <w:bCs/>
          <w:color w:val="000000"/>
          <w:sz w:val="20"/>
          <w:szCs w:val="20"/>
          <w:lang w:eastAsia="zh-CN"/>
        </w:rPr>
      </w:pPr>
    </w:p>
    <w:p w:rsidR="00CB26A0" w:rsidRPr="00CB26A0" w:rsidRDefault="00CB26A0" w:rsidP="00CB26A0">
      <w:pPr>
        <w:jc w:val="center"/>
        <w:rPr>
          <w:rFonts w:ascii="Arial" w:eastAsia="SimSun" w:hAnsi="Arial" w:cs="Arial"/>
          <w:bCs/>
          <w:color w:val="000000"/>
          <w:sz w:val="20"/>
          <w:szCs w:val="20"/>
          <w:lang w:eastAsia="zh-CN"/>
        </w:rPr>
      </w:pPr>
      <w:r w:rsidRPr="00CB26A0">
        <w:rPr>
          <w:rFonts w:ascii="Arial" w:eastAsia="SimSun" w:hAnsi="Arial" w:cs="Arial"/>
          <w:bCs/>
          <w:color w:val="000000"/>
          <w:sz w:val="20"/>
          <w:szCs w:val="20"/>
          <w:lang w:eastAsia="zh-CN"/>
        </w:rPr>
        <w:t>1869AD</w:t>
      </w:r>
    </w:p>
    <w:p w:rsidR="0053785B" w:rsidRPr="00332517" w:rsidRDefault="00CB26A0" w:rsidP="00CB26A0">
      <w:pPr>
        <w:pStyle w:val="Style1"/>
        <w:widowControl w:val="0"/>
        <w:kinsoku w:val="0"/>
        <w:autoSpaceDE/>
        <w:autoSpaceDN/>
        <w:adjustRightInd/>
        <w:spacing w:after="72" w:line="360" w:lineRule="auto"/>
        <w:jc w:val="center"/>
        <w:rPr>
          <w:lang w:val="en-GB"/>
        </w:rPr>
      </w:pPr>
      <w:r w:rsidRPr="00332517">
        <w:rPr>
          <w:rFonts w:eastAsia="Times New Roman"/>
          <w:sz w:val="22"/>
          <w:szCs w:val="22"/>
          <w:lang w:val="en-GB"/>
        </w:rPr>
        <w:br w:type="page"/>
      </w:r>
      <w:r w:rsidR="0053785B" w:rsidRPr="00332517">
        <w:rPr>
          <w:lang w:val="en-GB"/>
        </w:rPr>
        <w:lastRenderedPageBreak/>
        <w:t>JOHN X. 19-3</w:t>
      </w:r>
      <w:r w:rsidR="00504210">
        <w:rPr>
          <w:lang w:val="en-GB"/>
        </w:rPr>
        <w:t>0</w:t>
      </w:r>
      <w:bookmarkStart w:id="0" w:name="_GoBack"/>
      <w:bookmarkEnd w:id="0"/>
      <w:r w:rsidR="0053785B" w:rsidRPr="00332517">
        <w:rPr>
          <w:lang w:val="en-GB"/>
        </w:rPr>
        <w:t>.</w:t>
      </w:r>
    </w:p>
    <w:p w:rsidR="0053785B" w:rsidRPr="00332517" w:rsidRDefault="0053785B" w:rsidP="0053785B">
      <w:pPr>
        <w:pStyle w:val="Style6"/>
        <w:kinsoku w:val="0"/>
        <w:autoSpaceDE/>
        <w:autoSpaceDN/>
        <w:spacing w:line="276" w:lineRule="auto"/>
        <w:rPr>
          <w:rStyle w:val="CharacterStyle1"/>
          <w:sz w:val="24"/>
          <w:szCs w:val="24"/>
          <w:lang w:val="en-GB"/>
        </w:rPr>
        <w:sectPr w:rsidR="0053785B" w:rsidRPr="00332517" w:rsidSect="0053785B">
          <w:footerReference w:type="default" r:id="rId7"/>
          <w:type w:val="continuous"/>
          <w:pgSz w:w="11907" w:h="16839" w:code="9"/>
          <w:pgMar w:top="1701" w:right="2268" w:bottom="1701" w:left="2268" w:header="720" w:footer="720" w:gutter="0"/>
          <w:cols w:space="720"/>
          <w:noEndnote/>
          <w:docGrid w:linePitch="299"/>
        </w:sectPr>
      </w:pPr>
    </w:p>
    <w:p w:rsidR="0053785B" w:rsidRPr="00332517" w:rsidRDefault="0053785B" w:rsidP="00CB26A0">
      <w:pPr>
        <w:pStyle w:val="Style6"/>
        <w:kinsoku w:val="0"/>
        <w:autoSpaceDE/>
        <w:autoSpaceDN/>
        <w:spacing w:line="276" w:lineRule="auto"/>
        <w:rPr>
          <w:rStyle w:val="CharacterStyle1"/>
          <w:sz w:val="20"/>
          <w:szCs w:val="20"/>
          <w:lang w:val="en-GB"/>
        </w:rPr>
      </w:pPr>
      <w:r w:rsidRPr="00332517">
        <w:rPr>
          <w:rStyle w:val="CharacterStyle1"/>
          <w:sz w:val="20"/>
          <w:szCs w:val="20"/>
          <w:lang w:val="en-GB"/>
        </w:rPr>
        <w:lastRenderedPageBreak/>
        <w:t>19 There was a division therefore again among the Jews for these sayings.</w:t>
      </w:r>
    </w:p>
    <w:p w:rsidR="0053785B" w:rsidRPr="00332517" w:rsidRDefault="00CB26A0" w:rsidP="00CB26A0">
      <w:pPr>
        <w:pStyle w:val="Style6"/>
        <w:kinsoku w:val="0"/>
        <w:autoSpaceDE/>
        <w:autoSpaceDN/>
        <w:spacing w:line="276" w:lineRule="auto"/>
        <w:rPr>
          <w:rStyle w:val="CharacterStyle1"/>
          <w:sz w:val="20"/>
          <w:szCs w:val="20"/>
          <w:lang w:val="en-GB"/>
        </w:rPr>
      </w:pPr>
      <w:r w:rsidRPr="00332517">
        <w:rPr>
          <w:rStyle w:val="CharacterStyle1"/>
          <w:sz w:val="20"/>
          <w:szCs w:val="20"/>
          <w:lang w:val="en-GB"/>
        </w:rPr>
        <w:t>20 And many of them said, He h</w:t>
      </w:r>
      <w:r w:rsidR="0053785B" w:rsidRPr="00332517">
        <w:rPr>
          <w:rStyle w:val="CharacterStyle1"/>
          <w:sz w:val="20"/>
          <w:szCs w:val="20"/>
          <w:lang w:val="en-GB"/>
        </w:rPr>
        <w:t xml:space="preserve">ath </w:t>
      </w:r>
      <w:r w:rsidR="0053785B" w:rsidRPr="00332517">
        <w:rPr>
          <w:rStyle w:val="CharacterStyle1"/>
          <w:bCs/>
          <w:sz w:val="20"/>
          <w:szCs w:val="20"/>
          <w:lang w:val="en-GB"/>
        </w:rPr>
        <w:t xml:space="preserve">a </w:t>
      </w:r>
      <w:r w:rsidR="0053785B" w:rsidRPr="00332517">
        <w:rPr>
          <w:rStyle w:val="CharacterStyle1"/>
          <w:sz w:val="20"/>
          <w:szCs w:val="20"/>
          <w:lang w:val="en-GB"/>
        </w:rPr>
        <w:t>de</w:t>
      </w:r>
      <w:r w:rsidR="0053785B" w:rsidRPr="00332517">
        <w:rPr>
          <w:rStyle w:val="CharacterStyle1"/>
          <w:sz w:val="20"/>
          <w:szCs w:val="20"/>
          <w:lang w:val="en-GB"/>
        </w:rPr>
        <w:t>v</w:t>
      </w:r>
      <w:r w:rsidR="0053785B" w:rsidRPr="00332517">
        <w:rPr>
          <w:rStyle w:val="CharacterStyle1"/>
          <w:sz w:val="20"/>
          <w:szCs w:val="20"/>
          <w:lang w:val="en-GB"/>
        </w:rPr>
        <w:t>il, and is mad; why hear ye him</w:t>
      </w:r>
      <w:r w:rsidRPr="00332517">
        <w:rPr>
          <w:rStyle w:val="CharacterStyle1"/>
          <w:sz w:val="20"/>
          <w:szCs w:val="20"/>
          <w:lang w:val="en-GB"/>
        </w:rPr>
        <w:t>?</w:t>
      </w:r>
    </w:p>
    <w:p w:rsidR="0053785B" w:rsidRPr="00332517" w:rsidRDefault="0053785B" w:rsidP="00CB26A0">
      <w:pPr>
        <w:pStyle w:val="Style6"/>
        <w:kinsoku w:val="0"/>
        <w:autoSpaceDE/>
        <w:autoSpaceDN/>
        <w:spacing w:line="276" w:lineRule="auto"/>
        <w:rPr>
          <w:rStyle w:val="CharacterStyle1"/>
          <w:sz w:val="20"/>
          <w:szCs w:val="20"/>
          <w:lang w:val="en-GB"/>
        </w:rPr>
      </w:pPr>
      <w:r w:rsidRPr="00332517">
        <w:rPr>
          <w:rStyle w:val="CharacterStyle1"/>
          <w:sz w:val="20"/>
          <w:szCs w:val="20"/>
          <w:lang w:val="en-GB"/>
        </w:rPr>
        <w:t xml:space="preserve">21 Others said, These are not the words of him that </w:t>
      </w:r>
      <w:r w:rsidR="00CB26A0" w:rsidRPr="00332517">
        <w:rPr>
          <w:rStyle w:val="CharacterStyle1"/>
          <w:sz w:val="20"/>
          <w:szCs w:val="20"/>
          <w:lang w:val="en-GB"/>
        </w:rPr>
        <w:t>h</w:t>
      </w:r>
      <w:r w:rsidRPr="00332517">
        <w:rPr>
          <w:rStyle w:val="CharacterStyle1"/>
          <w:sz w:val="20"/>
          <w:szCs w:val="20"/>
          <w:lang w:val="en-GB"/>
        </w:rPr>
        <w:t>ath a devil. Can a devil open the eyes of the blind</w:t>
      </w:r>
      <w:r w:rsidR="00CB26A0" w:rsidRPr="00332517">
        <w:rPr>
          <w:rStyle w:val="CharacterStyle1"/>
          <w:sz w:val="20"/>
          <w:szCs w:val="20"/>
          <w:lang w:val="en-GB"/>
        </w:rPr>
        <w:t>?</w:t>
      </w:r>
    </w:p>
    <w:p w:rsidR="0053785B" w:rsidRPr="00332517" w:rsidRDefault="0053785B" w:rsidP="00CB26A0">
      <w:pPr>
        <w:pStyle w:val="Style6"/>
        <w:kinsoku w:val="0"/>
        <w:autoSpaceDE/>
        <w:autoSpaceDN/>
        <w:spacing w:line="276" w:lineRule="auto"/>
        <w:rPr>
          <w:rStyle w:val="CharacterStyle1"/>
          <w:sz w:val="20"/>
          <w:szCs w:val="20"/>
          <w:lang w:val="en-GB"/>
        </w:rPr>
      </w:pPr>
      <w:r w:rsidRPr="00332517">
        <w:rPr>
          <w:rStyle w:val="CharacterStyle1"/>
          <w:sz w:val="20"/>
          <w:szCs w:val="20"/>
          <w:lang w:val="en-GB"/>
        </w:rPr>
        <w:t>22 And it was at Jerusalem the feast of the dedication, and it was winter.</w:t>
      </w:r>
    </w:p>
    <w:p w:rsidR="0053785B" w:rsidRPr="00332517" w:rsidRDefault="0053785B" w:rsidP="00CB26A0">
      <w:pPr>
        <w:pStyle w:val="Style6"/>
        <w:kinsoku w:val="0"/>
        <w:autoSpaceDE/>
        <w:autoSpaceDN/>
        <w:spacing w:line="276" w:lineRule="auto"/>
        <w:rPr>
          <w:rStyle w:val="CharacterStyle1"/>
          <w:sz w:val="20"/>
          <w:szCs w:val="20"/>
          <w:lang w:val="en-GB"/>
        </w:rPr>
      </w:pPr>
      <w:r w:rsidRPr="00332517">
        <w:rPr>
          <w:rStyle w:val="CharacterStyle1"/>
          <w:sz w:val="20"/>
          <w:szCs w:val="20"/>
          <w:lang w:val="en-GB"/>
        </w:rPr>
        <w:t>23 And Jesus walked in the temple in So</w:t>
      </w:r>
      <w:r w:rsidRPr="00332517">
        <w:rPr>
          <w:rStyle w:val="CharacterStyle1"/>
          <w:sz w:val="20"/>
          <w:szCs w:val="20"/>
          <w:lang w:val="en-GB"/>
        </w:rPr>
        <w:t>l</w:t>
      </w:r>
      <w:r w:rsidRPr="00332517">
        <w:rPr>
          <w:rStyle w:val="CharacterStyle1"/>
          <w:sz w:val="20"/>
          <w:szCs w:val="20"/>
          <w:lang w:val="en-GB"/>
        </w:rPr>
        <w:t>omon’s porch.</w:t>
      </w:r>
    </w:p>
    <w:p w:rsidR="0053785B" w:rsidRPr="00332517" w:rsidRDefault="0053785B" w:rsidP="00CB26A0">
      <w:pPr>
        <w:pStyle w:val="Style6"/>
        <w:kinsoku w:val="0"/>
        <w:autoSpaceDE/>
        <w:autoSpaceDN/>
        <w:spacing w:line="276" w:lineRule="auto"/>
        <w:rPr>
          <w:rStyle w:val="CharacterStyle1"/>
          <w:sz w:val="20"/>
          <w:szCs w:val="20"/>
          <w:lang w:val="en-GB"/>
        </w:rPr>
      </w:pPr>
      <w:r w:rsidRPr="00332517">
        <w:rPr>
          <w:rStyle w:val="CharacterStyle1"/>
          <w:sz w:val="20"/>
          <w:szCs w:val="20"/>
          <w:lang w:val="en-GB"/>
        </w:rPr>
        <w:t>24 Then came the Jews round about him, and said unto him, How long dost thou make us to doubt</w:t>
      </w:r>
      <w:r w:rsidR="00CB26A0" w:rsidRPr="00332517">
        <w:rPr>
          <w:rStyle w:val="CharacterStyle1"/>
          <w:sz w:val="20"/>
          <w:szCs w:val="20"/>
          <w:lang w:val="en-GB"/>
        </w:rPr>
        <w:t>?</w:t>
      </w:r>
      <w:r w:rsidRPr="00332517">
        <w:rPr>
          <w:rStyle w:val="CharacterStyle1"/>
          <w:sz w:val="20"/>
          <w:szCs w:val="20"/>
          <w:lang w:val="en-GB"/>
        </w:rPr>
        <w:t xml:space="preserve"> If thou be the Christ, tell us plainly.</w:t>
      </w:r>
    </w:p>
    <w:p w:rsidR="0053785B" w:rsidRPr="00332517" w:rsidRDefault="00CB26A0" w:rsidP="00CB26A0">
      <w:pPr>
        <w:pStyle w:val="Style6"/>
        <w:kinsoku w:val="0"/>
        <w:autoSpaceDE/>
        <w:autoSpaceDN/>
        <w:spacing w:line="276" w:lineRule="auto"/>
        <w:rPr>
          <w:rStyle w:val="CharacterStyle1"/>
          <w:sz w:val="20"/>
          <w:szCs w:val="20"/>
          <w:lang w:val="en-GB"/>
        </w:rPr>
      </w:pPr>
      <w:r w:rsidRPr="00332517">
        <w:rPr>
          <w:rStyle w:val="CharacterStyle1"/>
          <w:sz w:val="20"/>
          <w:szCs w:val="20"/>
          <w:lang w:val="en-GB"/>
        </w:rPr>
        <w:lastRenderedPageBreak/>
        <w:t>2</w:t>
      </w:r>
      <w:r w:rsidR="0053785B" w:rsidRPr="00332517">
        <w:rPr>
          <w:rStyle w:val="CharacterStyle1"/>
          <w:sz w:val="20"/>
          <w:szCs w:val="20"/>
          <w:lang w:val="en-GB"/>
        </w:rPr>
        <w:t xml:space="preserve">5 Jesus answered them, </w:t>
      </w:r>
      <w:r w:rsidR="0053785B" w:rsidRPr="00332517">
        <w:rPr>
          <w:rStyle w:val="CharacterStyle1"/>
          <w:bCs/>
          <w:sz w:val="20"/>
          <w:szCs w:val="20"/>
          <w:lang w:val="en-GB"/>
        </w:rPr>
        <w:t xml:space="preserve">I </w:t>
      </w:r>
      <w:r w:rsidR="0053785B" w:rsidRPr="00332517">
        <w:rPr>
          <w:rStyle w:val="CharacterStyle1"/>
          <w:sz w:val="20"/>
          <w:szCs w:val="20"/>
          <w:lang w:val="en-GB"/>
        </w:rPr>
        <w:t>told you, and you believed not: the works that I do in my Father’s name, they bear wit</w:t>
      </w:r>
      <w:r w:rsidR="0053785B" w:rsidRPr="00332517">
        <w:rPr>
          <w:rStyle w:val="CharacterStyle1"/>
          <w:sz w:val="20"/>
          <w:szCs w:val="20"/>
          <w:lang w:val="en-GB"/>
        </w:rPr>
        <w:softHyphen/>
        <w:t>ness of me.</w:t>
      </w:r>
    </w:p>
    <w:p w:rsidR="0053785B" w:rsidRPr="00332517" w:rsidRDefault="0053785B" w:rsidP="00CB26A0">
      <w:pPr>
        <w:pStyle w:val="Style6"/>
        <w:kinsoku w:val="0"/>
        <w:autoSpaceDE/>
        <w:autoSpaceDN/>
        <w:spacing w:line="276" w:lineRule="auto"/>
        <w:rPr>
          <w:rStyle w:val="CharacterStyle1"/>
          <w:sz w:val="20"/>
          <w:szCs w:val="20"/>
          <w:lang w:val="en-GB"/>
        </w:rPr>
      </w:pPr>
      <w:r w:rsidRPr="00332517">
        <w:rPr>
          <w:rStyle w:val="CharacterStyle1"/>
          <w:sz w:val="20"/>
          <w:szCs w:val="20"/>
          <w:lang w:val="en-GB"/>
        </w:rPr>
        <w:t>26 But ye believe not, because ye are not of my sheep, as I said unto you.</w:t>
      </w:r>
    </w:p>
    <w:p w:rsidR="0053785B" w:rsidRPr="00332517" w:rsidRDefault="00CB26A0" w:rsidP="00CB26A0">
      <w:pPr>
        <w:pStyle w:val="Style6"/>
        <w:kinsoku w:val="0"/>
        <w:autoSpaceDE/>
        <w:autoSpaceDN/>
        <w:spacing w:line="276" w:lineRule="auto"/>
        <w:rPr>
          <w:rStyle w:val="CharacterStyle1"/>
          <w:sz w:val="20"/>
          <w:szCs w:val="20"/>
          <w:lang w:val="en-GB"/>
        </w:rPr>
      </w:pPr>
      <w:r w:rsidRPr="00332517">
        <w:rPr>
          <w:rStyle w:val="CharacterStyle1"/>
          <w:sz w:val="20"/>
          <w:szCs w:val="20"/>
          <w:lang w:val="en-GB"/>
        </w:rPr>
        <w:t>27 My sheep he</w:t>
      </w:r>
      <w:r w:rsidR="0053785B" w:rsidRPr="00332517">
        <w:rPr>
          <w:rStyle w:val="CharacterStyle1"/>
          <w:sz w:val="20"/>
          <w:szCs w:val="20"/>
          <w:lang w:val="en-GB"/>
        </w:rPr>
        <w:t>ar my voice, and I know them, and they follow me:</w:t>
      </w:r>
    </w:p>
    <w:p w:rsidR="0053785B" w:rsidRPr="00332517" w:rsidRDefault="0053785B" w:rsidP="00CB26A0">
      <w:pPr>
        <w:pStyle w:val="Style6"/>
        <w:kinsoku w:val="0"/>
        <w:autoSpaceDE/>
        <w:autoSpaceDN/>
        <w:spacing w:line="276" w:lineRule="auto"/>
        <w:rPr>
          <w:rStyle w:val="CharacterStyle1"/>
          <w:sz w:val="20"/>
          <w:szCs w:val="20"/>
          <w:lang w:val="en-GB"/>
        </w:rPr>
      </w:pPr>
      <w:r w:rsidRPr="00332517">
        <w:rPr>
          <w:rStyle w:val="CharacterStyle1"/>
          <w:sz w:val="20"/>
          <w:szCs w:val="20"/>
          <w:lang w:val="en-GB"/>
        </w:rPr>
        <w:t xml:space="preserve">28 And I give unto them eternal life; and they shall never perish, neither shall any man pluck them out </w:t>
      </w:r>
      <w:r w:rsidRPr="00332517">
        <w:rPr>
          <w:rStyle w:val="CharacterStyle1"/>
          <w:bCs/>
          <w:sz w:val="20"/>
          <w:szCs w:val="20"/>
          <w:lang w:val="en-GB"/>
        </w:rPr>
        <w:t xml:space="preserve">of </w:t>
      </w:r>
      <w:r w:rsidRPr="00332517">
        <w:rPr>
          <w:rStyle w:val="CharacterStyle1"/>
          <w:sz w:val="20"/>
          <w:szCs w:val="20"/>
          <w:lang w:val="en-GB"/>
        </w:rPr>
        <w:t>my hand.</w:t>
      </w:r>
    </w:p>
    <w:p w:rsidR="0053785B" w:rsidRPr="00332517" w:rsidRDefault="0053785B" w:rsidP="00CB26A0">
      <w:pPr>
        <w:pStyle w:val="Style1"/>
        <w:widowControl w:val="0"/>
        <w:kinsoku w:val="0"/>
        <w:autoSpaceDE/>
        <w:autoSpaceDN/>
        <w:adjustRightInd/>
        <w:spacing w:line="276" w:lineRule="auto"/>
        <w:ind w:firstLine="144"/>
        <w:jc w:val="both"/>
        <w:rPr>
          <w:sz w:val="20"/>
          <w:szCs w:val="20"/>
          <w:lang w:val="en-GB"/>
        </w:rPr>
      </w:pPr>
      <w:r w:rsidRPr="00332517">
        <w:rPr>
          <w:sz w:val="20"/>
          <w:szCs w:val="20"/>
          <w:lang w:val="en-GB"/>
        </w:rPr>
        <w:t xml:space="preserve">29 My Father which gave </w:t>
      </w:r>
      <w:r w:rsidRPr="00332517">
        <w:rPr>
          <w:i/>
          <w:iCs/>
          <w:sz w:val="20"/>
          <w:szCs w:val="20"/>
          <w:lang w:val="en-GB"/>
        </w:rPr>
        <w:t xml:space="preserve">them me, </w:t>
      </w:r>
      <w:r w:rsidRPr="00332517">
        <w:rPr>
          <w:sz w:val="20"/>
          <w:szCs w:val="20"/>
          <w:lang w:val="en-GB"/>
        </w:rPr>
        <w:t xml:space="preserve">is greater than all; and no man is able to pluck </w:t>
      </w:r>
      <w:r w:rsidRPr="00332517">
        <w:rPr>
          <w:i/>
          <w:iCs/>
          <w:sz w:val="20"/>
          <w:szCs w:val="20"/>
          <w:lang w:val="en-GB"/>
        </w:rPr>
        <w:t xml:space="preserve">them </w:t>
      </w:r>
      <w:r w:rsidRPr="00332517">
        <w:rPr>
          <w:sz w:val="20"/>
          <w:szCs w:val="20"/>
          <w:lang w:val="en-GB"/>
        </w:rPr>
        <w:t>out of my Father’s hand.</w:t>
      </w:r>
    </w:p>
    <w:p w:rsidR="0053785B" w:rsidRPr="00332517" w:rsidRDefault="0053785B" w:rsidP="00CB26A0">
      <w:pPr>
        <w:pStyle w:val="Style1"/>
        <w:widowControl w:val="0"/>
        <w:kinsoku w:val="0"/>
        <w:autoSpaceDE/>
        <w:autoSpaceDN/>
        <w:adjustRightInd/>
        <w:spacing w:line="276" w:lineRule="auto"/>
        <w:ind w:left="144"/>
        <w:rPr>
          <w:bCs/>
          <w:sz w:val="20"/>
          <w:szCs w:val="20"/>
          <w:lang w:val="en-GB"/>
        </w:rPr>
      </w:pPr>
      <w:r w:rsidRPr="00332517">
        <w:rPr>
          <w:sz w:val="20"/>
          <w:szCs w:val="20"/>
          <w:lang w:val="en-GB"/>
        </w:rPr>
        <w:t xml:space="preserve">30 </w:t>
      </w:r>
      <w:r w:rsidRPr="00332517">
        <w:rPr>
          <w:bCs/>
          <w:sz w:val="20"/>
          <w:szCs w:val="20"/>
          <w:lang w:val="en-GB"/>
        </w:rPr>
        <w:t xml:space="preserve">I and </w:t>
      </w:r>
      <w:r w:rsidRPr="00332517">
        <w:rPr>
          <w:i/>
          <w:iCs/>
          <w:sz w:val="20"/>
          <w:szCs w:val="20"/>
          <w:lang w:val="en-GB"/>
        </w:rPr>
        <w:t xml:space="preserve">my </w:t>
      </w:r>
      <w:r w:rsidRPr="00332517">
        <w:rPr>
          <w:sz w:val="20"/>
          <w:szCs w:val="20"/>
          <w:lang w:val="en-GB"/>
        </w:rPr>
        <w:t xml:space="preserve">Father are </w:t>
      </w:r>
      <w:r w:rsidRPr="00332517">
        <w:rPr>
          <w:bCs/>
          <w:sz w:val="20"/>
          <w:szCs w:val="20"/>
          <w:lang w:val="en-GB"/>
        </w:rPr>
        <w:t>one.</w:t>
      </w:r>
    </w:p>
    <w:p w:rsidR="0053785B" w:rsidRPr="00332517" w:rsidRDefault="0053785B" w:rsidP="0053785B">
      <w:pPr>
        <w:pStyle w:val="Style1"/>
        <w:widowControl w:val="0"/>
        <w:kinsoku w:val="0"/>
        <w:autoSpaceDE/>
        <w:autoSpaceDN/>
        <w:adjustRightInd/>
        <w:spacing w:before="108" w:line="276" w:lineRule="auto"/>
        <w:ind w:firstLine="284"/>
        <w:jc w:val="both"/>
        <w:rPr>
          <w:bCs/>
          <w:lang w:val="en-GB"/>
        </w:rPr>
        <w:sectPr w:rsidR="0053785B" w:rsidRPr="00332517" w:rsidSect="0053785B">
          <w:type w:val="continuous"/>
          <w:pgSz w:w="11907" w:h="16839" w:code="9"/>
          <w:pgMar w:top="1701" w:right="2268" w:bottom="1701" w:left="2268" w:header="720" w:footer="720" w:gutter="0"/>
          <w:cols w:num="2" w:sep="1" w:space="170"/>
          <w:noEndnote/>
          <w:docGrid w:linePitch="299"/>
        </w:sectPr>
      </w:pPr>
    </w:p>
    <w:p w:rsidR="0053785B" w:rsidRPr="00332517" w:rsidRDefault="0053785B" w:rsidP="00CB26A0">
      <w:pPr>
        <w:pStyle w:val="Style1"/>
        <w:widowControl w:val="0"/>
        <w:kinsoku w:val="0"/>
        <w:autoSpaceDE/>
        <w:autoSpaceDN/>
        <w:adjustRightInd/>
        <w:spacing w:line="276" w:lineRule="auto"/>
        <w:ind w:firstLine="284"/>
        <w:jc w:val="both"/>
        <w:rPr>
          <w:bCs/>
          <w:lang w:val="en-GB"/>
        </w:rPr>
      </w:pPr>
    </w:p>
    <w:p w:rsidR="0053785B" w:rsidRPr="00332517" w:rsidRDefault="0053785B" w:rsidP="00CB26A0">
      <w:pPr>
        <w:pStyle w:val="Style1"/>
        <w:widowControl w:val="0"/>
        <w:kinsoku w:val="0"/>
        <w:autoSpaceDE/>
        <w:autoSpaceDN/>
        <w:adjustRightInd/>
        <w:spacing w:line="276" w:lineRule="auto"/>
        <w:ind w:firstLine="284"/>
        <w:jc w:val="both"/>
        <w:rPr>
          <w:lang w:val="en-GB"/>
        </w:rPr>
      </w:pPr>
      <w:r w:rsidRPr="00332517">
        <w:rPr>
          <w:bCs/>
          <w:lang w:val="en-GB"/>
        </w:rPr>
        <w:t xml:space="preserve">WE </w:t>
      </w:r>
      <w:r w:rsidRPr="00332517">
        <w:rPr>
          <w:lang w:val="en-GB"/>
        </w:rPr>
        <w:t xml:space="preserve">should notice, first, in this passage, </w:t>
      </w:r>
      <w:r w:rsidRPr="00332517">
        <w:rPr>
          <w:i/>
          <w:iCs/>
          <w:lang w:val="en-GB"/>
        </w:rPr>
        <w:t>what strifes and con</w:t>
      </w:r>
      <w:r w:rsidRPr="00332517">
        <w:rPr>
          <w:i/>
          <w:iCs/>
          <w:lang w:val="en-GB"/>
        </w:rPr>
        <w:softHyphen/>
        <w:t xml:space="preserve">troversies our Lord occasioned when He was on. earth. </w:t>
      </w:r>
      <w:r w:rsidRPr="00332517">
        <w:rPr>
          <w:lang w:val="en-GB"/>
        </w:rPr>
        <w:t>We read that “there was a d</w:t>
      </w:r>
      <w:r w:rsidRPr="00332517">
        <w:rPr>
          <w:lang w:val="en-GB"/>
        </w:rPr>
        <w:t>i</w:t>
      </w:r>
      <w:r w:rsidRPr="00332517">
        <w:rPr>
          <w:lang w:val="en-GB"/>
        </w:rPr>
        <w:t xml:space="preserve">vision among the Jews for His sayings,”—and that “many of them said He </w:t>
      </w:r>
      <w:r w:rsidR="00CB26A0" w:rsidRPr="00332517">
        <w:rPr>
          <w:lang w:val="en-GB"/>
        </w:rPr>
        <w:t>hath</w:t>
      </w:r>
      <w:r w:rsidRPr="00332517">
        <w:rPr>
          <w:lang w:val="en-GB"/>
        </w:rPr>
        <w:t xml:space="preserve"> a devil, and is mad,” while others took an opposite view</w:t>
      </w:r>
      <w:r w:rsidR="00CB26A0" w:rsidRPr="00332517">
        <w:rPr>
          <w:lang w:val="en-GB"/>
        </w:rPr>
        <w:t>.</w:t>
      </w:r>
      <w:r w:rsidRPr="00332517">
        <w:rPr>
          <w:lang w:val="en-GB"/>
        </w:rPr>
        <w:t xml:space="preserve"> It may seem strange, at first sight, that He who came to preach peace between God and man should be the cause of conten</w:t>
      </w:r>
      <w:r w:rsidRPr="00332517">
        <w:rPr>
          <w:lang w:val="en-GB"/>
        </w:rPr>
        <w:softHyphen/>
        <w:t>tion. But herein were His own words li</w:t>
      </w:r>
      <w:r w:rsidRPr="00332517">
        <w:rPr>
          <w:lang w:val="en-GB"/>
        </w:rPr>
        <w:t>t</w:t>
      </w:r>
      <w:r w:rsidRPr="00332517">
        <w:rPr>
          <w:lang w:val="en-GB"/>
        </w:rPr>
        <w:t>erally fulfilled,</w:t>
      </w:r>
      <w:r w:rsidR="00CB26A0" w:rsidRPr="00332517">
        <w:rPr>
          <w:lang w:val="en-GB"/>
        </w:rPr>
        <w:t>—“</w:t>
      </w:r>
      <w:r w:rsidRPr="00332517">
        <w:rPr>
          <w:lang w:val="en-GB"/>
        </w:rPr>
        <w:t>I came not to send peace, but a sword.” (Matt. x. 34.) The fault was not in Christ or His doctrine, but in the carnal mind of His Jewish hearers.</w:t>
      </w:r>
    </w:p>
    <w:p w:rsidR="0053785B" w:rsidRPr="00332517" w:rsidRDefault="0053785B" w:rsidP="00CB26A0">
      <w:pPr>
        <w:pStyle w:val="Style1"/>
        <w:widowControl w:val="0"/>
        <w:kinsoku w:val="0"/>
        <w:autoSpaceDE/>
        <w:autoSpaceDN/>
        <w:adjustRightInd/>
        <w:spacing w:line="276" w:lineRule="auto"/>
        <w:ind w:firstLine="284"/>
        <w:jc w:val="both"/>
        <w:rPr>
          <w:rStyle w:val="CharacterStyle16"/>
          <w:color w:val="auto"/>
          <w:sz w:val="24"/>
          <w:szCs w:val="24"/>
          <w:lang w:val="en-GB"/>
        </w:rPr>
      </w:pPr>
      <w:r w:rsidRPr="00332517">
        <w:rPr>
          <w:lang w:val="en-GB"/>
        </w:rPr>
        <w:t>Let us never be surprised if we see the same thing in our own day. H</w:t>
      </w:r>
      <w:r w:rsidRPr="00332517">
        <w:rPr>
          <w:lang w:val="en-GB"/>
        </w:rPr>
        <w:t>u</w:t>
      </w:r>
      <w:r w:rsidRPr="00332517">
        <w:rPr>
          <w:lang w:val="en-GB"/>
        </w:rPr>
        <w:t>man nature never changes</w:t>
      </w:r>
      <w:r w:rsidR="00CB26A0" w:rsidRPr="00332517">
        <w:rPr>
          <w:lang w:val="en-GB"/>
        </w:rPr>
        <w:t>.</w:t>
      </w:r>
      <w:r w:rsidRPr="00332517">
        <w:rPr>
          <w:lang w:val="en-GB"/>
        </w:rPr>
        <w:t xml:space="preserve"> So long as the heart of man is without grace, so long we must expect to see it dislike the Gospel of Christ. Just as oil and water, acids and alkalies, cannot combine, so in the same way uncon</w:t>
      </w:r>
      <w:r w:rsidRPr="00332517">
        <w:rPr>
          <w:lang w:val="en-GB"/>
        </w:rPr>
        <w:softHyphen/>
        <w:t>verted people cannot r</w:t>
      </w:r>
      <w:r w:rsidR="00CB26A0" w:rsidRPr="00332517">
        <w:rPr>
          <w:lang w:val="en-GB"/>
        </w:rPr>
        <w:t>eally like the people of God.—“</w:t>
      </w:r>
      <w:r w:rsidRPr="00332517">
        <w:rPr>
          <w:lang w:val="en-GB"/>
        </w:rPr>
        <w:t>The carnal mind is enmity against God.”—</w:t>
      </w:r>
      <w:r w:rsidR="00CB26A0" w:rsidRPr="00332517">
        <w:rPr>
          <w:lang w:val="en-GB"/>
        </w:rPr>
        <w:t>“</w:t>
      </w:r>
      <w:r w:rsidRPr="00332517">
        <w:rPr>
          <w:lang w:val="en-GB"/>
        </w:rPr>
        <w:t xml:space="preserve">The natural man receiveth not the things of the Spirit of God.” (Rom. viii. </w:t>
      </w:r>
      <w:r w:rsidRPr="00332517">
        <w:rPr>
          <w:bCs/>
          <w:lang w:val="en-GB"/>
        </w:rPr>
        <w:t>7</w:t>
      </w:r>
      <w:r w:rsidR="00017EC0" w:rsidRPr="00332517">
        <w:rPr>
          <w:bCs/>
          <w:lang w:val="en-GB"/>
        </w:rPr>
        <w:t>;</w:t>
      </w:r>
      <w:r w:rsidRPr="00332517">
        <w:rPr>
          <w:bCs/>
          <w:lang w:val="en-GB"/>
        </w:rPr>
        <w:t xml:space="preserve"> </w:t>
      </w:r>
      <w:r w:rsidR="00CB26A0" w:rsidRPr="00332517">
        <w:rPr>
          <w:lang w:val="en-GB"/>
        </w:rPr>
        <w:t>1 Cor. ii. 14;</w:t>
      </w:r>
      <w:r w:rsidRPr="00332517">
        <w:rPr>
          <w:lang w:val="en-GB"/>
        </w:rPr>
        <w:t>) The servant of Christ must think it no strange thing if he goes through the same experience as his Master</w:t>
      </w:r>
      <w:r w:rsidR="00CB26A0" w:rsidRPr="00332517">
        <w:rPr>
          <w:lang w:val="en-GB"/>
        </w:rPr>
        <w:t>.</w:t>
      </w:r>
      <w:r w:rsidRPr="00332517">
        <w:rPr>
          <w:lang w:val="en-GB"/>
        </w:rPr>
        <w:t xml:space="preserve"> He will often find his ways and opinions in religion the cause </w:t>
      </w:r>
      <w:r w:rsidRPr="00332517">
        <w:rPr>
          <w:rStyle w:val="CharacterStyle16"/>
          <w:color w:val="auto"/>
          <w:sz w:val="24"/>
          <w:szCs w:val="24"/>
          <w:lang w:val="en-GB"/>
        </w:rPr>
        <w:t>of strife in his own family. He will have to endure ridi</w:t>
      </w:r>
      <w:r w:rsidRPr="00332517">
        <w:rPr>
          <w:rStyle w:val="CharacterStyle16"/>
          <w:color w:val="auto"/>
          <w:sz w:val="24"/>
          <w:szCs w:val="24"/>
          <w:lang w:val="en-GB"/>
        </w:rPr>
        <w:softHyphen/>
        <w:t xml:space="preserve">cule, hard words, and petty persecution, </w:t>
      </w:r>
      <w:r w:rsidR="00CB26A0" w:rsidRPr="00332517">
        <w:rPr>
          <w:rStyle w:val="CharacterStyle16"/>
          <w:color w:val="auto"/>
          <w:sz w:val="24"/>
          <w:szCs w:val="24"/>
          <w:lang w:val="en-GB"/>
        </w:rPr>
        <w:t>from the children of this world.</w:t>
      </w:r>
      <w:r w:rsidRPr="00332517">
        <w:rPr>
          <w:rStyle w:val="CharacterStyle16"/>
          <w:color w:val="auto"/>
          <w:sz w:val="24"/>
          <w:szCs w:val="24"/>
          <w:lang w:val="en-GB"/>
        </w:rPr>
        <w:t xml:space="preserve"> He may even discover that he is thought a fool or a madman on account of his Christianity. Let none of these things move him. The thought that he is a par</w:t>
      </w:r>
      <w:r w:rsidRPr="00332517">
        <w:rPr>
          <w:rStyle w:val="CharacterStyle16"/>
          <w:color w:val="auto"/>
          <w:sz w:val="24"/>
          <w:szCs w:val="24"/>
          <w:lang w:val="en-GB"/>
        </w:rPr>
        <w:softHyphen/>
        <w:t>taker of the afflictions of Christ ought to steel him against every trial. “If they have called the Master of the house Beelzebub, how much more shall they call them of his household.” (Matt. x. 25.)</w:t>
      </w:r>
    </w:p>
    <w:p w:rsidR="0053785B" w:rsidRPr="00332517" w:rsidRDefault="0053785B" w:rsidP="00CB26A0">
      <w:pPr>
        <w:pStyle w:val="Style3"/>
        <w:kinsoku w:val="0"/>
        <w:autoSpaceDE/>
        <w:autoSpaceDN/>
        <w:spacing w:line="276" w:lineRule="auto"/>
        <w:ind w:left="0" w:right="0" w:firstLine="284"/>
        <w:rPr>
          <w:rStyle w:val="CharacterStyle16"/>
          <w:color w:val="auto"/>
          <w:sz w:val="24"/>
          <w:szCs w:val="24"/>
          <w:lang w:val="en-GB"/>
        </w:rPr>
      </w:pPr>
      <w:r w:rsidRPr="00332517">
        <w:rPr>
          <w:rStyle w:val="CharacterStyle16"/>
          <w:color w:val="auto"/>
          <w:sz w:val="24"/>
          <w:szCs w:val="24"/>
          <w:lang w:val="en-GB"/>
        </w:rPr>
        <w:t>One thing, at any rate, should never be forgotten. We must not allow ou</w:t>
      </w:r>
      <w:r w:rsidRPr="00332517">
        <w:rPr>
          <w:rStyle w:val="CharacterStyle16"/>
          <w:color w:val="auto"/>
          <w:sz w:val="24"/>
          <w:szCs w:val="24"/>
          <w:lang w:val="en-GB"/>
        </w:rPr>
        <w:t>r</w:t>
      </w:r>
      <w:r w:rsidRPr="00332517">
        <w:rPr>
          <w:rStyle w:val="CharacterStyle16"/>
          <w:color w:val="auto"/>
          <w:sz w:val="24"/>
          <w:szCs w:val="24"/>
          <w:lang w:val="en-GB"/>
        </w:rPr>
        <w:t>selves to think the worse of religion be</w:t>
      </w:r>
      <w:r w:rsidRPr="00332517">
        <w:rPr>
          <w:rStyle w:val="CharacterStyle16"/>
          <w:color w:val="auto"/>
          <w:sz w:val="24"/>
          <w:szCs w:val="24"/>
          <w:lang w:val="en-GB"/>
        </w:rPr>
        <w:softHyphen/>
        <w:t xml:space="preserve">cause of the strifes and dissensions to </w:t>
      </w:r>
      <w:r w:rsidRPr="00332517">
        <w:rPr>
          <w:rStyle w:val="CharacterStyle16"/>
          <w:color w:val="auto"/>
          <w:sz w:val="24"/>
          <w:szCs w:val="24"/>
          <w:lang w:val="en-GB"/>
        </w:rPr>
        <w:lastRenderedPageBreak/>
        <w:t>which it gives rise. Whatever men may please to say, it is human nature, and not religion, which is to blame. We do not blame the glo</w:t>
      </w:r>
      <w:r w:rsidRPr="00332517">
        <w:rPr>
          <w:rStyle w:val="CharacterStyle16"/>
          <w:color w:val="auto"/>
          <w:sz w:val="24"/>
          <w:szCs w:val="24"/>
          <w:lang w:val="en-GB"/>
        </w:rPr>
        <w:softHyphen/>
        <w:t xml:space="preserve">rious sun because its rays draw forth noxious </w:t>
      </w:r>
      <w:r w:rsidR="00DD1C96" w:rsidRPr="00332517">
        <w:rPr>
          <w:rStyle w:val="CharacterStyle16"/>
          <w:color w:val="auto"/>
          <w:sz w:val="24"/>
          <w:szCs w:val="24"/>
          <w:lang w:val="en-GB"/>
        </w:rPr>
        <w:t>vapours</w:t>
      </w:r>
      <w:r w:rsidRPr="00332517">
        <w:rPr>
          <w:rStyle w:val="CharacterStyle16"/>
          <w:color w:val="auto"/>
          <w:sz w:val="24"/>
          <w:szCs w:val="24"/>
          <w:lang w:val="en-GB"/>
        </w:rPr>
        <w:t xml:space="preserve"> from the marsh. We must not find fault with the glorious Gospel, if it stirs up men’s corruptions, and causes the “thought</w:t>
      </w:r>
      <w:r w:rsidR="00CB26A0" w:rsidRPr="00332517">
        <w:rPr>
          <w:rStyle w:val="CharacterStyle16"/>
          <w:color w:val="auto"/>
          <w:sz w:val="24"/>
          <w:szCs w:val="24"/>
          <w:lang w:val="en-GB"/>
        </w:rPr>
        <w:t>s of many hearts to be revealed.</w:t>
      </w:r>
      <w:r w:rsidRPr="00332517">
        <w:rPr>
          <w:rStyle w:val="CharacterStyle16"/>
          <w:color w:val="auto"/>
          <w:sz w:val="24"/>
          <w:szCs w:val="24"/>
          <w:lang w:val="en-GB"/>
        </w:rPr>
        <w:t>” (Luke ii. 35</w:t>
      </w:r>
      <w:r w:rsidR="00CB26A0" w:rsidRPr="00332517">
        <w:rPr>
          <w:rStyle w:val="CharacterStyle16"/>
          <w:color w:val="auto"/>
          <w:sz w:val="24"/>
          <w:szCs w:val="24"/>
          <w:lang w:val="en-GB"/>
        </w:rPr>
        <w:t>.</w:t>
      </w:r>
      <w:r w:rsidRPr="00332517">
        <w:rPr>
          <w:rStyle w:val="CharacterStyle16"/>
          <w:color w:val="auto"/>
          <w:sz w:val="24"/>
          <w:szCs w:val="24"/>
          <w:lang w:val="en-GB"/>
        </w:rPr>
        <w:t>)</w:t>
      </w:r>
    </w:p>
    <w:p w:rsidR="0053785B" w:rsidRPr="00332517" w:rsidRDefault="0053785B" w:rsidP="00CB26A0">
      <w:pPr>
        <w:pStyle w:val="Style9"/>
        <w:kinsoku w:val="0"/>
        <w:autoSpaceDE/>
        <w:autoSpaceDN/>
        <w:spacing w:before="0" w:line="276" w:lineRule="auto"/>
        <w:ind w:left="0" w:right="0" w:firstLine="284"/>
        <w:rPr>
          <w:rStyle w:val="CharacterStyle8"/>
          <w:color w:val="auto"/>
          <w:sz w:val="24"/>
          <w:szCs w:val="24"/>
          <w:lang w:val="en-GB"/>
        </w:rPr>
      </w:pPr>
      <w:r w:rsidRPr="00332517">
        <w:rPr>
          <w:rStyle w:val="CharacterStyle8"/>
          <w:color w:val="auto"/>
          <w:sz w:val="24"/>
          <w:szCs w:val="24"/>
          <w:lang w:val="en-GB"/>
        </w:rPr>
        <w:t xml:space="preserve">We should notice, secondly, </w:t>
      </w:r>
      <w:r w:rsidRPr="00332517">
        <w:rPr>
          <w:rStyle w:val="CharacterStyle8"/>
          <w:i/>
          <w:iCs/>
          <w:color w:val="auto"/>
          <w:sz w:val="24"/>
          <w:szCs w:val="24"/>
          <w:lang w:val="en-GB"/>
        </w:rPr>
        <w:t>the name which Christ gives to true Chri</w:t>
      </w:r>
      <w:r w:rsidRPr="00332517">
        <w:rPr>
          <w:rStyle w:val="CharacterStyle8"/>
          <w:i/>
          <w:iCs/>
          <w:color w:val="auto"/>
          <w:sz w:val="24"/>
          <w:szCs w:val="24"/>
          <w:lang w:val="en-GB"/>
        </w:rPr>
        <w:t>s</w:t>
      </w:r>
      <w:r w:rsidRPr="00332517">
        <w:rPr>
          <w:rStyle w:val="CharacterStyle8"/>
          <w:i/>
          <w:iCs/>
          <w:color w:val="auto"/>
          <w:sz w:val="24"/>
          <w:szCs w:val="24"/>
          <w:lang w:val="en-GB"/>
        </w:rPr>
        <w:t xml:space="preserve">tians. </w:t>
      </w:r>
      <w:r w:rsidRPr="00332517">
        <w:rPr>
          <w:rStyle w:val="CharacterStyle8"/>
          <w:color w:val="auto"/>
          <w:sz w:val="24"/>
          <w:szCs w:val="24"/>
          <w:lang w:val="en-GB"/>
        </w:rPr>
        <w:t>He uses a figurative expression which, like all His language, is full of deep meaning. He calls them, “My sheep.”</w:t>
      </w:r>
    </w:p>
    <w:p w:rsidR="0053785B" w:rsidRPr="00332517" w:rsidRDefault="0053785B" w:rsidP="00CB26A0">
      <w:pPr>
        <w:pStyle w:val="Style3"/>
        <w:kinsoku w:val="0"/>
        <w:autoSpaceDE/>
        <w:autoSpaceDN/>
        <w:spacing w:line="276" w:lineRule="auto"/>
        <w:ind w:left="0" w:right="0" w:firstLine="284"/>
        <w:rPr>
          <w:rStyle w:val="CharacterStyle16"/>
          <w:color w:val="auto"/>
          <w:sz w:val="24"/>
          <w:szCs w:val="24"/>
          <w:lang w:val="en-GB"/>
        </w:rPr>
      </w:pPr>
      <w:r w:rsidRPr="00332517">
        <w:rPr>
          <w:rStyle w:val="CharacterStyle16"/>
          <w:color w:val="auto"/>
          <w:sz w:val="24"/>
          <w:szCs w:val="24"/>
          <w:lang w:val="en-GB"/>
        </w:rPr>
        <w:t>The word “sheep,” no doubt, points to something in the character and ways of true Christians. It would be easy to show that weakness, helples</w:t>
      </w:r>
      <w:r w:rsidRPr="00332517">
        <w:rPr>
          <w:rStyle w:val="CharacterStyle16"/>
          <w:color w:val="auto"/>
          <w:sz w:val="24"/>
          <w:szCs w:val="24"/>
          <w:lang w:val="en-GB"/>
        </w:rPr>
        <w:t>s</w:t>
      </w:r>
      <w:r w:rsidRPr="00332517">
        <w:rPr>
          <w:rStyle w:val="CharacterStyle16"/>
          <w:color w:val="auto"/>
          <w:sz w:val="24"/>
          <w:szCs w:val="24"/>
          <w:lang w:val="en-GB"/>
        </w:rPr>
        <w:t>ness, harmlessness, useful</w:t>
      </w:r>
      <w:r w:rsidRPr="00332517">
        <w:rPr>
          <w:rStyle w:val="CharacterStyle16"/>
          <w:color w:val="auto"/>
          <w:sz w:val="24"/>
          <w:szCs w:val="24"/>
          <w:lang w:val="en-GB"/>
        </w:rPr>
        <w:softHyphen/>
        <w:t>ness, are all points of resemblance between the sheep and the believer. But the leading idea in our Lord’s mind was the e</w:t>
      </w:r>
      <w:r w:rsidRPr="00332517">
        <w:rPr>
          <w:rStyle w:val="CharacterStyle16"/>
          <w:color w:val="auto"/>
          <w:sz w:val="24"/>
          <w:szCs w:val="24"/>
          <w:lang w:val="en-GB"/>
        </w:rPr>
        <w:t>n</w:t>
      </w:r>
      <w:r w:rsidRPr="00332517">
        <w:rPr>
          <w:rStyle w:val="CharacterStyle16"/>
          <w:color w:val="auto"/>
          <w:sz w:val="24"/>
          <w:szCs w:val="24"/>
          <w:lang w:val="en-GB"/>
        </w:rPr>
        <w:t>tire dependence of the sheep upon its Shepherd. Just as sheep hear the voice of their own shepherd, and follow him, so do believers follow Christ. By faith they listen to His call. By faith they submit themselves to His gui</w:t>
      </w:r>
      <w:r w:rsidRPr="00332517">
        <w:rPr>
          <w:rStyle w:val="CharacterStyle16"/>
          <w:color w:val="auto"/>
          <w:sz w:val="24"/>
          <w:szCs w:val="24"/>
          <w:lang w:val="en-GB"/>
        </w:rPr>
        <w:t>d</w:t>
      </w:r>
      <w:r w:rsidRPr="00332517">
        <w:rPr>
          <w:rStyle w:val="CharacterStyle16"/>
          <w:color w:val="auto"/>
          <w:sz w:val="24"/>
          <w:szCs w:val="24"/>
          <w:lang w:val="en-GB"/>
        </w:rPr>
        <w:t>ance. By faith they lean on Him, and commit their souls implicitly to His direction. The ways of a shepherd and his sheep are a most useful illustr</w:t>
      </w:r>
      <w:r w:rsidRPr="00332517">
        <w:rPr>
          <w:rStyle w:val="CharacterStyle16"/>
          <w:color w:val="auto"/>
          <w:sz w:val="24"/>
          <w:szCs w:val="24"/>
          <w:lang w:val="en-GB"/>
        </w:rPr>
        <w:t>a</w:t>
      </w:r>
      <w:r w:rsidRPr="00332517">
        <w:rPr>
          <w:rStyle w:val="CharacterStyle16"/>
          <w:color w:val="auto"/>
          <w:sz w:val="24"/>
          <w:szCs w:val="24"/>
          <w:lang w:val="en-GB"/>
        </w:rPr>
        <w:t>tion of the relation between Christ and the true Christian.</w:t>
      </w:r>
    </w:p>
    <w:p w:rsidR="0053785B" w:rsidRPr="00332517" w:rsidRDefault="0053785B" w:rsidP="00CB26A0">
      <w:pPr>
        <w:pStyle w:val="Style4"/>
        <w:kinsoku w:val="0"/>
        <w:autoSpaceDE/>
        <w:autoSpaceDN/>
        <w:spacing w:line="276" w:lineRule="auto"/>
        <w:ind w:left="0" w:right="0" w:firstLine="284"/>
        <w:rPr>
          <w:rStyle w:val="CharacterStyle4"/>
          <w:color w:val="auto"/>
          <w:sz w:val="24"/>
          <w:szCs w:val="24"/>
          <w:lang w:val="en-GB"/>
        </w:rPr>
      </w:pPr>
      <w:r w:rsidRPr="00332517">
        <w:rPr>
          <w:rStyle w:val="CharacterStyle4"/>
          <w:color w:val="auto"/>
          <w:sz w:val="24"/>
          <w:szCs w:val="24"/>
          <w:lang w:val="en-GB"/>
        </w:rPr>
        <w:t>The expression, “My sheep,” points to the close connec</w:t>
      </w:r>
      <w:r w:rsidRPr="00332517">
        <w:rPr>
          <w:rStyle w:val="CharacterStyle4"/>
          <w:color w:val="auto"/>
          <w:sz w:val="24"/>
          <w:szCs w:val="24"/>
          <w:lang w:val="en-GB"/>
        </w:rPr>
        <w:softHyphen/>
        <w:t>tion that exists between Christ and believers. They are His by gift from the Father, His by purchase, His by call</w:t>
      </w:r>
      <w:r w:rsidRPr="00332517">
        <w:rPr>
          <w:rStyle w:val="CharacterStyle4"/>
          <w:color w:val="auto"/>
          <w:sz w:val="24"/>
          <w:szCs w:val="24"/>
          <w:lang w:val="en-GB"/>
        </w:rPr>
        <w:softHyphen/>
        <w:t>ing and choice, and His by their own consent and heart-submission. In the highest sense they are Christ’s prop</w:t>
      </w:r>
      <w:r w:rsidRPr="00332517">
        <w:rPr>
          <w:rStyle w:val="CharacterStyle4"/>
          <w:color w:val="auto"/>
          <w:sz w:val="24"/>
          <w:szCs w:val="24"/>
          <w:lang w:val="en-GB"/>
        </w:rPr>
        <w:softHyphen/>
        <w:t>erty</w:t>
      </w:r>
      <w:r w:rsidR="00017EC0" w:rsidRPr="00332517">
        <w:rPr>
          <w:rStyle w:val="CharacterStyle4"/>
          <w:color w:val="auto"/>
          <w:sz w:val="24"/>
          <w:szCs w:val="24"/>
          <w:lang w:val="en-GB"/>
        </w:rPr>
        <w:t>;</w:t>
      </w:r>
      <w:r w:rsidRPr="00332517">
        <w:rPr>
          <w:rStyle w:val="CharacterStyle4"/>
          <w:color w:val="auto"/>
          <w:sz w:val="24"/>
          <w:szCs w:val="24"/>
          <w:lang w:val="en-GB"/>
        </w:rPr>
        <w:t xml:space="preserve"> and just as a man feels a special interest in that which he has bought at a great price and made his own, so does the Lord Jesus feel a peculiar interest in His people.</w:t>
      </w:r>
    </w:p>
    <w:p w:rsidR="0053785B" w:rsidRPr="00332517" w:rsidRDefault="0053785B" w:rsidP="00CB26A0">
      <w:pPr>
        <w:pStyle w:val="Style4"/>
        <w:kinsoku w:val="0"/>
        <w:autoSpaceDE/>
        <w:autoSpaceDN/>
        <w:spacing w:line="276" w:lineRule="auto"/>
        <w:ind w:left="0" w:right="0" w:firstLine="284"/>
        <w:rPr>
          <w:rStyle w:val="CharacterStyle4"/>
          <w:color w:val="auto"/>
          <w:sz w:val="24"/>
          <w:szCs w:val="24"/>
          <w:lang w:val="en-GB"/>
        </w:rPr>
      </w:pPr>
      <w:r w:rsidRPr="00332517">
        <w:rPr>
          <w:rStyle w:val="CharacterStyle4"/>
          <w:color w:val="auto"/>
          <w:sz w:val="24"/>
          <w:szCs w:val="24"/>
          <w:lang w:val="en-GB"/>
        </w:rPr>
        <w:t>Expressions like these should be carefully treasured up in the memories of true Christians</w:t>
      </w:r>
      <w:r w:rsidR="00D20F19" w:rsidRPr="00332517">
        <w:rPr>
          <w:rStyle w:val="CharacterStyle4"/>
          <w:color w:val="auto"/>
          <w:sz w:val="24"/>
          <w:szCs w:val="24"/>
          <w:lang w:val="en-GB"/>
        </w:rPr>
        <w:t>.</w:t>
      </w:r>
      <w:r w:rsidRPr="00332517">
        <w:rPr>
          <w:rStyle w:val="CharacterStyle4"/>
          <w:color w:val="auto"/>
          <w:sz w:val="24"/>
          <w:szCs w:val="24"/>
          <w:lang w:val="en-GB"/>
        </w:rPr>
        <w:t xml:space="preserve"> They will be found cheering and heart-strengthening in days of trial. The world may see no beauty in the ways of a godly man, and may often pour contempt on him. But he who knows that he is one of Christ’s sheep has no cause to be ashamed</w:t>
      </w:r>
      <w:r w:rsidR="00D20F19" w:rsidRPr="00332517">
        <w:rPr>
          <w:rStyle w:val="CharacterStyle4"/>
          <w:color w:val="auto"/>
          <w:sz w:val="24"/>
          <w:szCs w:val="24"/>
          <w:lang w:val="en-GB"/>
        </w:rPr>
        <w:t>.</w:t>
      </w:r>
      <w:r w:rsidRPr="00332517">
        <w:rPr>
          <w:rStyle w:val="CharacterStyle4"/>
          <w:color w:val="auto"/>
          <w:sz w:val="24"/>
          <w:szCs w:val="24"/>
          <w:lang w:val="en-GB"/>
        </w:rPr>
        <w:t xml:space="preserve"> He has within him a “well of water springing up into ever</w:t>
      </w:r>
      <w:r w:rsidRPr="00332517">
        <w:rPr>
          <w:rStyle w:val="CharacterStyle4"/>
          <w:color w:val="auto"/>
          <w:sz w:val="24"/>
          <w:szCs w:val="24"/>
          <w:lang w:val="en-GB"/>
        </w:rPr>
        <w:softHyphen/>
        <w:t>lasting life.” (John iv. 14.)</w:t>
      </w:r>
    </w:p>
    <w:p w:rsidR="0053785B" w:rsidRPr="00332517" w:rsidRDefault="0053785B" w:rsidP="00CB26A0">
      <w:pPr>
        <w:pStyle w:val="Style4"/>
        <w:kinsoku w:val="0"/>
        <w:autoSpaceDE/>
        <w:autoSpaceDN/>
        <w:spacing w:line="276" w:lineRule="auto"/>
        <w:ind w:left="0" w:right="0" w:firstLine="284"/>
        <w:rPr>
          <w:rStyle w:val="CharacterStyle4"/>
          <w:color w:val="auto"/>
          <w:sz w:val="24"/>
          <w:szCs w:val="24"/>
          <w:lang w:val="en-GB"/>
        </w:rPr>
      </w:pPr>
      <w:r w:rsidRPr="00332517">
        <w:rPr>
          <w:rStyle w:val="CharacterStyle4"/>
          <w:color w:val="auto"/>
          <w:sz w:val="24"/>
          <w:szCs w:val="24"/>
          <w:lang w:val="en-GB"/>
        </w:rPr>
        <w:t xml:space="preserve">We should notice, lastly, in this passage, </w:t>
      </w:r>
      <w:r w:rsidR="00332517" w:rsidRPr="00332517">
        <w:rPr>
          <w:rStyle w:val="CharacterStyle4"/>
          <w:i/>
          <w:iCs/>
          <w:color w:val="auto"/>
          <w:sz w:val="24"/>
          <w:szCs w:val="24"/>
          <w:lang w:val="en-GB"/>
        </w:rPr>
        <w:t>the vast privi</w:t>
      </w:r>
      <w:r w:rsidR="00332517" w:rsidRPr="00332517">
        <w:rPr>
          <w:rStyle w:val="CharacterStyle4"/>
          <w:i/>
          <w:iCs/>
          <w:color w:val="auto"/>
          <w:sz w:val="24"/>
          <w:szCs w:val="24"/>
          <w:lang w:val="en-GB"/>
        </w:rPr>
        <w:softHyphen/>
        <w:t>leges which</w:t>
      </w:r>
      <w:r w:rsidRPr="00332517">
        <w:rPr>
          <w:rStyle w:val="CharacterStyle4"/>
          <w:i/>
          <w:iCs/>
          <w:color w:val="auto"/>
          <w:sz w:val="24"/>
          <w:szCs w:val="24"/>
          <w:lang w:val="en-GB"/>
        </w:rPr>
        <w:t xml:space="preserve"> the Lord Jesus Christ bestows on true Christians. </w:t>
      </w:r>
      <w:r w:rsidRPr="00332517">
        <w:rPr>
          <w:rStyle w:val="CharacterStyle4"/>
          <w:color w:val="auto"/>
          <w:sz w:val="24"/>
          <w:szCs w:val="24"/>
          <w:lang w:val="en-GB"/>
        </w:rPr>
        <w:t xml:space="preserve">He uses words about them of singular richness and strength. “I know them.—I give unto them eternal life.—They shall never perish,—neither shall any man pluck them out of my hand.” This sentence is like the cluster of grapes which came from Eshcol. A stronger form of speech perhaps can hardly be found </w:t>
      </w:r>
      <w:r w:rsidR="00332517" w:rsidRPr="00332517">
        <w:rPr>
          <w:rStyle w:val="CharacterStyle4"/>
          <w:color w:val="auto"/>
          <w:sz w:val="24"/>
          <w:szCs w:val="24"/>
          <w:lang w:val="en-GB"/>
        </w:rPr>
        <w:t>in</w:t>
      </w:r>
      <w:r w:rsidRPr="00332517">
        <w:rPr>
          <w:rStyle w:val="CharacterStyle4"/>
          <w:color w:val="auto"/>
          <w:sz w:val="24"/>
          <w:szCs w:val="24"/>
          <w:lang w:val="en-GB"/>
        </w:rPr>
        <w:t xml:space="preserve"> the whole range of the Bible.</w:t>
      </w:r>
    </w:p>
    <w:p w:rsidR="0053785B" w:rsidRPr="00332517" w:rsidRDefault="0053785B" w:rsidP="00CB26A0">
      <w:pPr>
        <w:pStyle w:val="Style4"/>
        <w:kinsoku w:val="0"/>
        <w:autoSpaceDE/>
        <w:autoSpaceDN/>
        <w:spacing w:line="276" w:lineRule="auto"/>
        <w:ind w:left="0" w:right="0" w:firstLine="284"/>
        <w:rPr>
          <w:rStyle w:val="CharacterStyle4"/>
          <w:color w:val="auto"/>
          <w:sz w:val="24"/>
          <w:szCs w:val="24"/>
          <w:lang w:val="en-GB"/>
        </w:rPr>
      </w:pPr>
      <w:r w:rsidRPr="00332517">
        <w:rPr>
          <w:rStyle w:val="CharacterStyle4"/>
          <w:color w:val="auto"/>
          <w:sz w:val="24"/>
          <w:szCs w:val="24"/>
          <w:lang w:val="en-GB"/>
        </w:rPr>
        <w:t>Christ “knows</w:t>
      </w:r>
      <w:r w:rsidR="00332517" w:rsidRPr="00332517">
        <w:rPr>
          <w:rStyle w:val="CharacterStyle4"/>
          <w:color w:val="auto"/>
          <w:sz w:val="24"/>
          <w:szCs w:val="24"/>
          <w:lang w:val="en-GB"/>
        </w:rPr>
        <w:t>”</w:t>
      </w:r>
      <w:r w:rsidRPr="00332517">
        <w:rPr>
          <w:rStyle w:val="CharacterStyle4"/>
          <w:color w:val="auto"/>
          <w:sz w:val="24"/>
          <w:szCs w:val="24"/>
          <w:lang w:val="en-GB"/>
        </w:rPr>
        <w:t xml:space="preserve"> his people with a special knowledge of approbation, i</w:t>
      </w:r>
      <w:r w:rsidRPr="00332517">
        <w:rPr>
          <w:rStyle w:val="CharacterStyle4"/>
          <w:color w:val="auto"/>
          <w:sz w:val="24"/>
          <w:szCs w:val="24"/>
          <w:lang w:val="en-GB"/>
        </w:rPr>
        <w:t>n</w:t>
      </w:r>
      <w:r w:rsidRPr="00332517">
        <w:rPr>
          <w:rStyle w:val="CharacterStyle4"/>
          <w:color w:val="auto"/>
          <w:sz w:val="24"/>
          <w:szCs w:val="24"/>
          <w:lang w:val="en-GB"/>
        </w:rPr>
        <w:t>terest, and affection. By the world around them they are comparatively u</w:t>
      </w:r>
      <w:r w:rsidRPr="00332517">
        <w:rPr>
          <w:rStyle w:val="CharacterStyle4"/>
          <w:color w:val="auto"/>
          <w:sz w:val="24"/>
          <w:szCs w:val="24"/>
          <w:lang w:val="en-GB"/>
        </w:rPr>
        <w:t>n</w:t>
      </w:r>
      <w:r w:rsidRPr="00332517">
        <w:rPr>
          <w:rStyle w:val="CharacterStyle4"/>
          <w:color w:val="auto"/>
          <w:sz w:val="24"/>
          <w:szCs w:val="24"/>
          <w:lang w:val="en-GB"/>
        </w:rPr>
        <w:t>known, uncared for, or de</w:t>
      </w:r>
      <w:r w:rsidRPr="00332517">
        <w:rPr>
          <w:rStyle w:val="CharacterStyle4"/>
          <w:color w:val="auto"/>
          <w:sz w:val="24"/>
          <w:szCs w:val="24"/>
          <w:lang w:val="en-GB"/>
        </w:rPr>
        <w:softHyphen/>
        <w:t>spised</w:t>
      </w:r>
      <w:r w:rsidR="00D20F19" w:rsidRPr="00332517">
        <w:rPr>
          <w:rStyle w:val="CharacterStyle4"/>
          <w:color w:val="auto"/>
          <w:sz w:val="24"/>
          <w:szCs w:val="24"/>
          <w:lang w:val="en-GB"/>
        </w:rPr>
        <w:t>.</w:t>
      </w:r>
      <w:r w:rsidRPr="00332517">
        <w:rPr>
          <w:rStyle w:val="CharacterStyle4"/>
          <w:color w:val="auto"/>
          <w:sz w:val="24"/>
          <w:szCs w:val="24"/>
          <w:lang w:val="en-GB"/>
        </w:rPr>
        <w:t xml:space="preserve"> But they are never forgotten or overlooked by Christ.</w:t>
      </w:r>
    </w:p>
    <w:p w:rsidR="0053785B" w:rsidRPr="00332517" w:rsidRDefault="0053785B" w:rsidP="00CB26A0">
      <w:pPr>
        <w:pStyle w:val="Style7"/>
        <w:widowControl w:val="0"/>
        <w:kinsoku w:val="0"/>
        <w:autoSpaceDE/>
        <w:autoSpaceDN/>
        <w:adjustRightInd/>
        <w:spacing w:after="108" w:line="276" w:lineRule="auto"/>
        <w:ind w:firstLine="284"/>
        <w:jc w:val="both"/>
        <w:rPr>
          <w:rStyle w:val="CharacterStyle6"/>
          <w:sz w:val="24"/>
          <w:szCs w:val="24"/>
          <w:lang w:val="en-GB"/>
        </w:rPr>
      </w:pPr>
      <w:r w:rsidRPr="00332517">
        <w:rPr>
          <w:rStyle w:val="CharacterStyle6"/>
          <w:sz w:val="24"/>
          <w:szCs w:val="24"/>
          <w:lang w:val="en-GB"/>
        </w:rPr>
        <w:t xml:space="preserve">Christ “gives” his people “eternal life.” He bestows on them freely a right </w:t>
      </w:r>
      <w:r w:rsidRPr="00332517">
        <w:rPr>
          <w:rStyle w:val="CharacterStyle6"/>
          <w:sz w:val="24"/>
          <w:szCs w:val="24"/>
          <w:lang w:val="en-GB"/>
        </w:rPr>
        <w:lastRenderedPageBreak/>
        <w:t>and title to heaven, pardoning their many sins, and clothing them with a pe</w:t>
      </w:r>
      <w:r w:rsidRPr="00332517">
        <w:rPr>
          <w:rStyle w:val="CharacterStyle6"/>
          <w:sz w:val="24"/>
          <w:szCs w:val="24"/>
          <w:lang w:val="en-GB"/>
        </w:rPr>
        <w:t>r</w:t>
      </w:r>
      <w:r w:rsidRPr="00332517">
        <w:rPr>
          <w:rStyle w:val="CharacterStyle6"/>
          <w:sz w:val="24"/>
          <w:szCs w:val="24"/>
          <w:lang w:val="en-GB"/>
        </w:rPr>
        <w:t>fect righteousness. Money, and health, and worldly prosperity He often wisely withholds from them. But He never fails to give them grace, peace, and glory.</w:t>
      </w:r>
    </w:p>
    <w:p w:rsidR="0053785B" w:rsidRPr="00332517" w:rsidRDefault="0053785B" w:rsidP="00CB26A0">
      <w:pPr>
        <w:pStyle w:val="Style2"/>
        <w:kinsoku w:val="0"/>
        <w:autoSpaceDE/>
        <w:autoSpaceDN/>
        <w:spacing w:line="276" w:lineRule="auto"/>
        <w:ind w:left="0" w:right="0" w:firstLine="284"/>
        <w:rPr>
          <w:rStyle w:val="CharacterStyle5"/>
          <w:color w:val="auto"/>
          <w:sz w:val="24"/>
          <w:szCs w:val="24"/>
          <w:lang w:val="en-GB"/>
        </w:rPr>
      </w:pPr>
      <w:r w:rsidRPr="00332517">
        <w:rPr>
          <w:rStyle w:val="CharacterStyle5"/>
          <w:color w:val="auto"/>
          <w:sz w:val="24"/>
          <w:szCs w:val="24"/>
          <w:lang w:val="en-GB"/>
        </w:rPr>
        <w:t>Christ declares that His people “shall never perish.” Weak as they are they shall all be saved. Not one of them shall be lost and cast away</w:t>
      </w:r>
      <w:r w:rsidR="00017EC0" w:rsidRPr="00332517">
        <w:rPr>
          <w:rStyle w:val="CharacterStyle5"/>
          <w:color w:val="auto"/>
          <w:sz w:val="24"/>
          <w:szCs w:val="24"/>
          <w:lang w:val="en-GB"/>
        </w:rPr>
        <w:t>:</w:t>
      </w:r>
      <w:r w:rsidRPr="00332517">
        <w:rPr>
          <w:rStyle w:val="CharacterStyle5"/>
          <w:color w:val="auto"/>
          <w:sz w:val="24"/>
          <w:szCs w:val="24"/>
          <w:lang w:val="en-GB"/>
        </w:rPr>
        <w:t xml:space="preserve"> not one of them shall miss heaven. If they err, they shall be brought back</w:t>
      </w:r>
      <w:r w:rsidR="00017EC0" w:rsidRPr="00332517">
        <w:rPr>
          <w:rStyle w:val="CharacterStyle5"/>
          <w:color w:val="auto"/>
          <w:sz w:val="24"/>
          <w:szCs w:val="24"/>
          <w:lang w:val="en-GB"/>
        </w:rPr>
        <w:t>;</w:t>
      </w:r>
      <w:r w:rsidRPr="00332517">
        <w:rPr>
          <w:rStyle w:val="CharacterStyle5"/>
          <w:color w:val="auto"/>
          <w:sz w:val="24"/>
          <w:szCs w:val="24"/>
          <w:lang w:val="en-GB"/>
        </w:rPr>
        <w:t xml:space="preserve"> if they fall, they shall be raised. The enemies of their souls may be strong and mighty, but their Saviour is mightier</w:t>
      </w:r>
      <w:r w:rsidR="00017EC0" w:rsidRPr="00332517">
        <w:rPr>
          <w:rStyle w:val="CharacterStyle5"/>
          <w:color w:val="auto"/>
          <w:sz w:val="24"/>
          <w:szCs w:val="24"/>
          <w:lang w:val="en-GB"/>
        </w:rPr>
        <w:t>;</w:t>
      </w:r>
      <w:r w:rsidRPr="00332517">
        <w:rPr>
          <w:rStyle w:val="CharacterStyle5"/>
          <w:color w:val="auto"/>
          <w:sz w:val="24"/>
          <w:szCs w:val="24"/>
          <w:lang w:val="en-GB"/>
        </w:rPr>
        <w:t xml:space="preserve"> and none shall pluck them out of their Saviour’s hands.</w:t>
      </w:r>
    </w:p>
    <w:p w:rsidR="0053785B" w:rsidRPr="00332517" w:rsidRDefault="0053785B" w:rsidP="00CB26A0">
      <w:pPr>
        <w:pStyle w:val="Style2"/>
        <w:kinsoku w:val="0"/>
        <w:autoSpaceDE/>
        <w:autoSpaceDN/>
        <w:spacing w:line="276" w:lineRule="auto"/>
        <w:ind w:left="0" w:right="0" w:firstLine="284"/>
        <w:rPr>
          <w:rStyle w:val="CharacterStyle5"/>
          <w:color w:val="auto"/>
          <w:sz w:val="24"/>
          <w:szCs w:val="24"/>
          <w:lang w:val="en-GB"/>
        </w:rPr>
      </w:pPr>
      <w:r w:rsidRPr="00332517">
        <w:rPr>
          <w:rStyle w:val="CharacterStyle5"/>
          <w:color w:val="auto"/>
          <w:sz w:val="24"/>
          <w:szCs w:val="24"/>
          <w:lang w:val="en-GB"/>
        </w:rPr>
        <w:t>A promise like this deserves the closest attention</w:t>
      </w:r>
      <w:r w:rsidR="00D20F19" w:rsidRPr="00332517">
        <w:rPr>
          <w:rStyle w:val="CharacterStyle5"/>
          <w:color w:val="auto"/>
          <w:sz w:val="24"/>
          <w:szCs w:val="24"/>
          <w:lang w:val="en-GB"/>
        </w:rPr>
        <w:t>.</w:t>
      </w:r>
      <w:r w:rsidRPr="00332517">
        <w:rPr>
          <w:rStyle w:val="CharacterStyle5"/>
          <w:color w:val="auto"/>
          <w:sz w:val="24"/>
          <w:szCs w:val="24"/>
          <w:lang w:val="en-GB"/>
        </w:rPr>
        <w:t xml:space="preserve"> If words mean an</w:t>
      </w:r>
      <w:r w:rsidRPr="00332517">
        <w:rPr>
          <w:rStyle w:val="CharacterStyle5"/>
          <w:color w:val="auto"/>
          <w:sz w:val="24"/>
          <w:szCs w:val="24"/>
          <w:lang w:val="en-GB"/>
        </w:rPr>
        <w:t>y</w:t>
      </w:r>
      <w:r w:rsidRPr="00332517">
        <w:rPr>
          <w:rStyle w:val="CharacterStyle5"/>
          <w:color w:val="auto"/>
          <w:sz w:val="24"/>
          <w:szCs w:val="24"/>
          <w:lang w:val="en-GB"/>
        </w:rPr>
        <w:t>thing, it contains that great doctrine, the perseverance, or continuance in grace, of true believers. That doctrine is literally hated by worldly people. No doubt, like every other truth of Scripture, it is liable to be abused. But the words of Christ are too plain to be eva</w:t>
      </w:r>
      <w:r w:rsidRPr="00332517">
        <w:rPr>
          <w:rStyle w:val="CharacterStyle5"/>
          <w:color w:val="auto"/>
          <w:sz w:val="24"/>
          <w:szCs w:val="24"/>
          <w:lang w:val="en-GB"/>
        </w:rPr>
        <w:softHyphen/>
        <w:t xml:space="preserve">ded. He has said </w:t>
      </w:r>
      <w:r w:rsidR="00332517" w:rsidRPr="00332517">
        <w:rPr>
          <w:rStyle w:val="CharacterStyle5"/>
          <w:color w:val="auto"/>
          <w:sz w:val="24"/>
          <w:szCs w:val="24"/>
          <w:lang w:val="en-GB"/>
        </w:rPr>
        <w:t>it, and He will make it good,—“</w:t>
      </w:r>
      <w:r w:rsidRPr="00332517">
        <w:rPr>
          <w:rStyle w:val="CharacterStyle5"/>
          <w:color w:val="auto"/>
          <w:sz w:val="24"/>
          <w:szCs w:val="24"/>
          <w:lang w:val="en-GB"/>
        </w:rPr>
        <w:t>My sheep shall never perish.”</w:t>
      </w:r>
    </w:p>
    <w:p w:rsidR="0053785B" w:rsidRPr="00332517" w:rsidRDefault="0053785B" w:rsidP="00CB26A0">
      <w:pPr>
        <w:pStyle w:val="Style2"/>
        <w:kinsoku w:val="0"/>
        <w:autoSpaceDE/>
        <w:autoSpaceDN/>
        <w:spacing w:line="276" w:lineRule="auto"/>
        <w:ind w:left="0" w:right="0" w:firstLine="284"/>
        <w:rPr>
          <w:rStyle w:val="CharacterStyle5"/>
          <w:color w:val="auto"/>
          <w:sz w:val="24"/>
          <w:szCs w:val="24"/>
          <w:lang w:val="en-GB"/>
        </w:rPr>
      </w:pPr>
      <w:r w:rsidRPr="00332517">
        <w:rPr>
          <w:rStyle w:val="CharacterStyle5"/>
          <w:color w:val="auto"/>
          <w:sz w:val="24"/>
          <w:szCs w:val="24"/>
          <w:lang w:val="en-GB"/>
        </w:rPr>
        <w:t>Whatever men may please to say against this doctrine, it is one which God’s children ought to hold fast, and de</w:t>
      </w:r>
      <w:r w:rsidRPr="00332517">
        <w:rPr>
          <w:rStyle w:val="CharacterStyle5"/>
          <w:color w:val="auto"/>
          <w:sz w:val="24"/>
          <w:szCs w:val="24"/>
          <w:lang w:val="en-GB"/>
        </w:rPr>
        <w:softHyphen/>
        <w:t>fend with all their might. To all who feel within them the workings of the Holy Spirit, it is a doctrine full of encour</w:t>
      </w:r>
      <w:r w:rsidRPr="00332517">
        <w:rPr>
          <w:rStyle w:val="CharacterStyle5"/>
          <w:color w:val="auto"/>
          <w:sz w:val="24"/>
          <w:szCs w:val="24"/>
          <w:lang w:val="en-GB"/>
        </w:rPr>
        <w:softHyphen/>
        <w:t>ageme</w:t>
      </w:r>
      <w:r w:rsidR="00332517" w:rsidRPr="00332517">
        <w:rPr>
          <w:rStyle w:val="CharacterStyle5"/>
          <w:color w:val="auto"/>
          <w:sz w:val="24"/>
          <w:szCs w:val="24"/>
          <w:lang w:val="en-GB"/>
        </w:rPr>
        <w:t>nt and consolation. Once inside</w:t>
      </w:r>
      <w:r w:rsidRPr="00332517">
        <w:rPr>
          <w:rStyle w:val="CharacterStyle5"/>
          <w:color w:val="auto"/>
          <w:sz w:val="24"/>
          <w:szCs w:val="24"/>
          <w:lang w:val="en-GB"/>
        </w:rPr>
        <w:t xml:space="preserve"> the ark, they shall never be cast out. Once converted and joined to Christ, they shall never be cut off from His mystical body. Hypo</w:t>
      </w:r>
      <w:r w:rsidRPr="00332517">
        <w:rPr>
          <w:rStyle w:val="CharacterStyle5"/>
          <w:color w:val="auto"/>
          <w:sz w:val="24"/>
          <w:szCs w:val="24"/>
          <w:lang w:val="en-GB"/>
        </w:rPr>
        <w:softHyphen/>
        <w:t>crites and false professors shall doubtless make shipwreck forever, unless they repent. But true “sheep</w:t>
      </w:r>
      <w:r w:rsidR="00332517" w:rsidRPr="00332517">
        <w:rPr>
          <w:rStyle w:val="CharacterStyle5"/>
          <w:color w:val="auto"/>
          <w:sz w:val="24"/>
          <w:szCs w:val="24"/>
          <w:lang w:val="en-GB"/>
        </w:rPr>
        <w:t>”</w:t>
      </w:r>
      <w:r w:rsidRPr="00332517">
        <w:rPr>
          <w:rStyle w:val="CharacterStyle5"/>
          <w:color w:val="auto"/>
          <w:sz w:val="24"/>
          <w:szCs w:val="24"/>
          <w:lang w:val="en-GB"/>
        </w:rPr>
        <w:t xml:space="preserve"> shall never be confounded. Christ has said it, and Christ cannot lie</w:t>
      </w:r>
      <w:r w:rsidR="00017EC0" w:rsidRPr="00332517">
        <w:rPr>
          <w:rStyle w:val="CharacterStyle5"/>
          <w:color w:val="auto"/>
          <w:sz w:val="24"/>
          <w:szCs w:val="24"/>
          <w:lang w:val="en-GB"/>
        </w:rPr>
        <w:t>:</w:t>
      </w:r>
      <w:r w:rsidRPr="00332517">
        <w:rPr>
          <w:rStyle w:val="CharacterStyle5"/>
          <w:color w:val="auto"/>
          <w:sz w:val="24"/>
          <w:szCs w:val="24"/>
          <w:lang w:val="en-GB"/>
        </w:rPr>
        <w:t xml:space="preserve"> “they shall never pe</w:t>
      </w:r>
      <w:r w:rsidRPr="00332517">
        <w:rPr>
          <w:rStyle w:val="CharacterStyle5"/>
          <w:color w:val="auto"/>
          <w:sz w:val="24"/>
          <w:szCs w:val="24"/>
          <w:lang w:val="en-GB"/>
        </w:rPr>
        <w:t>r</w:t>
      </w:r>
      <w:r w:rsidRPr="00332517">
        <w:rPr>
          <w:rStyle w:val="CharacterStyle5"/>
          <w:color w:val="auto"/>
          <w:sz w:val="24"/>
          <w:szCs w:val="24"/>
          <w:lang w:val="en-GB"/>
        </w:rPr>
        <w:t>ish.”</w:t>
      </w:r>
    </w:p>
    <w:p w:rsidR="0053785B" w:rsidRPr="00332517" w:rsidRDefault="0053785B" w:rsidP="00CB26A0">
      <w:pPr>
        <w:pStyle w:val="Style2"/>
        <w:kinsoku w:val="0"/>
        <w:autoSpaceDE/>
        <w:autoSpaceDN/>
        <w:spacing w:line="276" w:lineRule="auto"/>
        <w:ind w:left="0" w:right="0" w:firstLine="284"/>
        <w:rPr>
          <w:rStyle w:val="CharacterStyle5"/>
          <w:color w:val="auto"/>
          <w:sz w:val="24"/>
          <w:szCs w:val="24"/>
          <w:lang w:val="en-GB"/>
        </w:rPr>
      </w:pPr>
      <w:r w:rsidRPr="00332517">
        <w:rPr>
          <w:rStyle w:val="CharacterStyle5"/>
          <w:color w:val="auto"/>
          <w:sz w:val="24"/>
          <w:szCs w:val="24"/>
          <w:lang w:val="en-GB"/>
        </w:rPr>
        <w:t>Would we get the benefit of this glorious promise? Let us take care that we belong to Christ’s flock. Let us hear His voice and follow Him. The man who, under a real sense of sin, flees to Christ and trusts in Him, is one of those who shall never be plucked out of Christ’s hand.</w:t>
      </w:r>
    </w:p>
    <w:p w:rsidR="00017EC0" w:rsidRPr="00332517" w:rsidRDefault="00017EC0" w:rsidP="0053785B">
      <w:pPr>
        <w:pStyle w:val="Style7"/>
        <w:widowControl w:val="0"/>
        <w:kinsoku w:val="0"/>
        <w:autoSpaceDE/>
        <w:autoSpaceDN/>
        <w:adjustRightInd/>
        <w:spacing w:before="216" w:line="206" w:lineRule="auto"/>
        <w:jc w:val="center"/>
        <w:rPr>
          <w:rStyle w:val="CharacterStyle6"/>
          <w:rFonts w:ascii="Bookman Old Style" w:hAnsi="Bookman Old Style" w:cs="Bookman Old Style"/>
          <w:color w:val="130A00"/>
          <w:sz w:val="15"/>
          <w:szCs w:val="15"/>
          <w:lang w:val="en-GB"/>
        </w:rPr>
      </w:pPr>
    </w:p>
    <w:p w:rsidR="0053785B" w:rsidRPr="00332517" w:rsidRDefault="0053785B" w:rsidP="0053785B">
      <w:pPr>
        <w:pStyle w:val="Style7"/>
        <w:widowControl w:val="0"/>
        <w:kinsoku w:val="0"/>
        <w:autoSpaceDE/>
        <w:autoSpaceDN/>
        <w:adjustRightInd/>
        <w:spacing w:before="216" w:line="206" w:lineRule="auto"/>
        <w:jc w:val="center"/>
        <w:rPr>
          <w:rStyle w:val="CharacterStyle6"/>
          <w:color w:val="130A00"/>
          <w:lang w:val="en-GB"/>
        </w:rPr>
      </w:pPr>
      <w:r w:rsidRPr="00332517">
        <w:rPr>
          <w:rStyle w:val="CharacterStyle6"/>
          <w:color w:val="130A00"/>
          <w:lang w:val="en-GB"/>
        </w:rPr>
        <w:t>NOTES. JOHN X. 19-30.</w:t>
      </w:r>
    </w:p>
    <w:p w:rsidR="00017EC0" w:rsidRPr="00332517" w:rsidRDefault="00017EC0" w:rsidP="0053785B">
      <w:pPr>
        <w:pStyle w:val="Style7"/>
        <w:widowControl w:val="0"/>
        <w:kinsoku w:val="0"/>
        <w:autoSpaceDE/>
        <w:autoSpaceDN/>
        <w:adjustRightInd/>
        <w:spacing w:after="60" w:line="276" w:lineRule="auto"/>
        <w:ind w:right="72" w:hanging="284"/>
        <w:jc w:val="both"/>
        <w:rPr>
          <w:rStyle w:val="CharacterStyle6"/>
          <w:bCs/>
          <w:color w:val="130A00"/>
          <w:lang w:val="en-GB"/>
        </w:rPr>
      </w:pPr>
    </w:p>
    <w:p w:rsidR="0053785B" w:rsidRPr="00332517" w:rsidRDefault="00332517" w:rsidP="00017EC0">
      <w:pPr>
        <w:pStyle w:val="Style7"/>
        <w:widowControl w:val="0"/>
        <w:kinsoku w:val="0"/>
        <w:autoSpaceDE/>
        <w:autoSpaceDN/>
        <w:adjustRightInd/>
        <w:spacing w:after="60" w:line="276" w:lineRule="auto"/>
        <w:ind w:right="72" w:hanging="284"/>
        <w:jc w:val="both"/>
        <w:rPr>
          <w:rStyle w:val="CharacterStyle9"/>
          <w:b w:val="0"/>
          <w:bCs w:val="0"/>
          <w:sz w:val="20"/>
          <w:szCs w:val="20"/>
          <w:lang w:val="en-GB"/>
        </w:rPr>
      </w:pPr>
      <w:r w:rsidRPr="00332517">
        <w:rPr>
          <w:rStyle w:val="CharacterStyle6"/>
          <w:bCs/>
          <w:color w:val="130A00"/>
          <w:lang w:val="en-GB"/>
        </w:rPr>
        <w:t>19.—[</w:t>
      </w:r>
      <w:r w:rsidR="0053785B" w:rsidRPr="00332517">
        <w:rPr>
          <w:rStyle w:val="CharacterStyle6"/>
          <w:i/>
          <w:iCs/>
          <w:color w:val="130A00"/>
          <w:lang w:val="en-GB"/>
        </w:rPr>
        <w:t>There was a division, et</w:t>
      </w:r>
      <w:r w:rsidRPr="00332517">
        <w:rPr>
          <w:rStyle w:val="CharacterStyle6"/>
          <w:i/>
          <w:iCs/>
          <w:color w:val="130A00"/>
          <w:lang w:val="en-GB"/>
        </w:rPr>
        <w:t>c</w:t>
      </w:r>
      <w:r w:rsidR="0053785B" w:rsidRPr="00332517">
        <w:rPr>
          <w:rStyle w:val="CharacterStyle6"/>
          <w:i/>
          <w:iCs/>
          <w:color w:val="130A00"/>
          <w:lang w:val="en-GB"/>
        </w:rPr>
        <w:t>.</w:t>
      </w:r>
      <w:r w:rsidR="00017EC0" w:rsidRPr="00332517">
        <w:rPr>
          <w:rStyle w:val="CharacterStyle6"/>
          <w:iCs/>
          <w:color w:val="130A00"/>
          <w:lang w:val="en-GB"/>
        </w:rPr>
        <w:t>]</w:t>
      </w:r>
      <w:r w:rsidR="0053785B" w:rsidRPr="00332517">
        <w:rPr>
          <w:rStyle w:val="CharacterStyle6"/>
          <w:i/>
          <w:iCs/>
          <w:color w:val="130A00"/>
          <w:lang w:val="en-GB"/>
        </w:rPr>
        <w:t xml:space="preserve"> </w:t>
      </w:r>
      <w:r w:rsidR="0053785B" w:rsidRPr="00332517">
        <w:rPr>
          <w:rStyle w:val="CharacterStyle6"/>
          <w:color w:val="130A00"/>
          <w:lang w:val="en-GB"/>
        </w:rPr>
        <w:t>This is the third time that we find our Lord’s words causing a division, or schism, among His hearers. Each time it occurred at Jerusalem. At chap. vii. 43,</w:t>
      </w:r>
      <w:r w:rsidR="00017EC0" w:rsidRPr="00332517">
        <w:rPr>
          <w:rStyle w:val="CharacterStyle6"/>
          <w:color w:val="130A00"/>
          <w:lang w:val="en-GB"/>
        </w:rPr>
        <w:t xml:space="preserve"> </w:t>
      </w:r>
      <w:r w:rsidRPr="00332517">
        <w:rPr>
          <w:rStyle w:val="CharacterStyle9"/>
          <w:b w:val="0"/>
          <w:bCs w:val="0"/>
          <w:sz w:val="20"/>
          <w:szCs w:val="20"/>
          <w:lang w:val="en-GB"/>
        </w:rPr>
        <w:t>i</w:t>
      </w:r>
      <w:r w:rsidR="0053785B" w:rsidRPr="00332517">
        <w:rPr>
          <w:rStyle w:val="CharacterStyle9"/>
          <w:b w:val="0"/>
          <w:bCs w:val="0"/>
          <w:sz w:val="20"/>
          <w:szCs w:val="20"/>
          <w:lang w:val="en-GB"/>
        </w:rPr>
        <w:t>t was among “the people</w:t>
      </w:r>
      <w:r w:rsidR="00017EC0" w:rsidRPr="00332517">
        <w:rPr>
          <w:rStyle w:val="CharacterStyle9"/>
          <w:b w:val="0"/>
          <w:bCs w:val="0"/>
          <w:sz w:val="20"/>
          <w:szCs w:val="20"/>
          <w:lang w:val="en-GB"/>
        </w:rPr>
        <w:t>;</w:t>
      </w:r>
      <w:r w:rsidRPr="00332517">
        <w:rPr>
          <w:rStyle w:val="CharacterStyle9"/>
          <w:b w:val="0"/>
          <w:bCs w:val="0"/>
          <w:sz w:val="20"/>
          <w:szCs w:val="20"/>
          <w:lang w:val="en-GB"/>
        </w:rPr>
        <w:t>”</w:t>
      </w:r>
      <w:r w:rsidR="0053785B" w:rsidRPr="00332517">
        <w:rPr>
          <w:rStyle w:val="CharacterStyle9"/>
          <w:b w:val="0"/>
          <w:bCs w:val="0"/>
          <w:sz w:val="20"/>
          <w:szCs w:val="20"/>
          <w:lang w:val="en-GB"/>
        </w:rPr>
        <w:t xml:space="preserve"> at ix. 16, among the “Pharisees.” Here it was among the “Jews,” an expression in St. John’s Gospel generally applied to our Lord’s enemies among the Pharisees.</w:t>
      </w:r>
    </w:p>
    <w:p w:rsidR="0053785B" w:rsidRPr="00332517" w:rsidRDefault="0053785B" w:rsidP="0053785B">
      <w:pPr>
        <w:pStyle w:val="Style12"/>
        <w:kinsoku w:val="0"/>
        <w:autoSpaceDE/>
        <w:autoSpaceDN/>
        <w:spacing w:before="0" w:after="60" w:line="276" w:lineRule="auto"/>
        <w:ind w:left="0" w:right="72" w:firstLine="284"/>
        <w:rPr>
          <w:rStyle w:val="CharacterStyle9"/>
          <w:bCs/>
          <w:sz w:val="20"/>
          <w:szCs w:val="20"/>
          <w:lang w:val="en-GB"/>
        </w:rPr>
      </w:pPr>
      <w:r w:rsidRPr="00332517">
        <w:rPr>
          <w:rStyle w:val="CharacterStyle9"/>
          <w:sz w:val="20"/>
          <w:szCs w:val="20"/>
          <w:lang w:val="en-GB"/>
        </w:rPr>
        <w:t>The special “sayings</w:t>
      </w:r>
      <w:r w:rsidR="00332517">
        <w:rPr>
          <w:rStyle w:val="CharacterStyle9"/>
          <w:sz w:val="20"/>
          <w:szCs w:val="20"/>
          <w:lang w:val="en-GB"/>
        </w:rPr>
        <w:t>”</w:t>
      </w:r>
      <w:r w:rsidRPr="00332517">
        <w:rPr>
          <w:rStyle w:val="CharacterStyle9"/>
          <w:sz w:val="20"/>
          <w:szCs w:val="20"/>
          <w:lang w:val="en-GB"/>
        </w:rPr>
        <w:t xml:space="preserve"> whic</w:t>
      </w:r>
      <w:r w:rsidR="00DD1C96" w:rsidRPr="00332517">
        <w:rPr>
          <w:rStyle w:val="CharacterStyle9"/>
          <w:sz w:val="20"/>
          <w:szCs w:val="20"/>
          <w:lang w:val="en-GB"/>
        </w:rPr>
        <w:t>h caused the division were proba</w:t>
      </w:r>
      <w:r w:rsidRPr="00332517">
        <w:rPr>
          <w:rStyle w:val="CharacterStyle9"/>
          <w:sz w:val="20"/>
          <w:szCs w:val="20"/>
          <w:lang w:val="en-GB"/>
        </w:rPr>
        <w:t>bly our Lord’s words about His Father, His claim to have power to lay down His life and take it again, and His pro</w:t>
      </w:r>
      <w:r w:rsidRPr="00332517">
        <w:rPr>
          <w:rStyle w:val="CharacterStyle9"/>
          <w:sz w:val="20"/>
          <w:szCs w:val="20"/>
          <w:lang w:val="en-GB"/>
        </w:rPr>
        <w:t>c</w:t>
      </w:r>
      <w:r w:rsidRPr="00332517">
        <w:rPr>
          <w:rStyle w:val="CharacterStyle9"/>
          <w:sz w:val="20"/>
          <w:szCs w:val="20"/>
          <w:lang w:val="en-GB"/>
        </w:rPr>
        <w:t xml:space="preserve">lamation of Himself as “the Good </w:t>
      </w:r>
      <w:r w:rsidRPr="00332517">
        <w:rPr>
          <w:rStyle w:val="CharacterStyle9"/>
          <w:bCs/>
          <w:sz w:val="20"/>
          <w:szCs w:val="20"/>
          <w:lang w:val="en-GB"/>
        </w:rPr>
        <w:t>Shepherd.” Words like these from a Galilean teacher of humble appearance were likely to offend the proud Pharisees of Jerusalem.</w:t>
      </w:r>
    </w:p>
    <w:p w:rsidR="0053785B" w:rsidRPr="00332517" w:rsidRDefault="0053785B" w:rsidP="0053785B">
      <w:pPr>
        <w:pStyle w:val="Style5"/>
        <w:kinsoku w:val="0"/>
        <w:autoSpaceDE/>
        <w:autoSpaceDN/>
        <w:spacing w:before="0" w:after="60" w:line="276" w:lineRule="auto"/>
        <w:ind w:left="0" w:right="72" w:firstLine="284"/>
        <w:rPr>
          <w:rStyle w:val="CharacterStyle7"/>
          <w:bCs/>
          <w:sz w:val="20"/>
          <w:szCs w:val="20"/>
          <w:lang w:val="en-GB"/>
        </w:rPr>
      </w:pPr>
      <w:r w:rsidRPr="00332517">
        <w:rPr>
          <w:rStyle w:val="CharacterStyle7"/>
          <w:bCs/>
          <w:sz w:val="20"/>
          <w:szCs w:val="20"/>
          <w:lang w:val="en-GB"/>
        </w:rPr>
        <w:t>That our Lord would be a cause of division—a stone of stum</w:t>
      </w:r>
      <w:r w:rsidRPr="00332517">
        <w:rPr>
          <w:rStyle w:val="CharacterStyle7"/>
          <w:bCs/>
          <w:sz w:val="20"/>
          <w:szCs w:val="20"/>
          <w:lang w:val="en-GB"/>
        </w:rPr>
        <w:softHyphen/>
        <w:t xml:space="preserve">bling to some, and set for the rise and fall of many in Israel—had been foretold by Isaiah, viii. 14, and by Simeon, </w:t>
      </w:r>
      <w:r w:rsidR="00332517">
        <w:rPr>
          <w:rStyle w:val="CharacterStyle7"/>
          <w:bCs/>
          <w:sz w:val="20"/>
          <w:szCs w:val="20"/>
          <w:lang w:val="en-GB"/>
        </w:rPr>
        <w:lastRenderedPageBreak/>
        <w:t>Luke ii</w:t>
      </w:r>
      <w:r w:rsidRPr="00332517">
        <w:rPr>
          <w:rStyle w:val="CharacterStyle7"/>
          <w:bCs/>
          <w:sz w:val="20"/>
          <w:szCs w:val="20"/>
          <w:lang w:val="en-GB"/>
        </w:rPr>
        <w:t xml:space="preserve">. 34. Divisions among </w:t>
      </w:r>
      <w:r w:rsidRPr="00332517">
        <w:rPr>
          <w:rStyle w:val="CharacterStyle7"/>
          <w:sz w:val="20"/>
          <w:szCs w:val="20"/>
          <w:lang w:val="en-GB"/>
        </w:rPr>
        <w:t xml:space="preserve">His hearers are </w:t>
      </w:r>
      <w:r w:rsidRPr="00332517">
        <w:rPr>
          <w:rStyle w:val="CharacterStyle7"/>
          <w:bCs/>
          <w:sz w:val="20"/>
          <w:szCs w:val="20"/>
          <w:lang w:val="en-GB"/>
        </w:rPr>
        <w:t xml:space="preserve">therefore no </w:t>
      </w:r>
      <w:r w:rsidRPr="00332517">
        <w:rPr>
          <w:rStyle w:val="CharacterStyle7"/>
          <w:sz w:val="20"/>
          <w:szCs w:val="20"/>
          <w:lang w:val="en-GB"/>
        </w:rPr>
        <w:t>proof that He was not the Mess</w:t>
      </w:r>
      <w:r w:rsidRPr="00332517">
        <w:rPr>
          <w:rStyle w:val="CharacterStyle7"/>
          <w:sz w:val="20"/>
          <w:szCs w:val="20"/>
          <w:lang w:val="en-GB"/>
        </w:rPr>
        <w:t>i</w:t>
      </w:r>
      <w:r w:rsidRPr="00332517">
        <w:rPr>
          <w:rStyle w:val="CharacterStyle7"/>
          <w:sz w:val="20"/>
          <w:szCs w:val="20"/>
          <w:lang w:val="en-GB"/>
        </w:rPr>
        <w:t xml:space="preserve">ah, and divisions among hearers of the Gospel in the present day are no argument against the truth of the Gospel. Even </w:t>
      </w:r>
      <w:r w:rsidRPr="00332517">
        <w:rPr>
          <w:rStyle w:val="CharacterStyle7"/>
          <w:bCs/>
          <w:sz w:val="20"/>
          <w:szCs w:val="20"/>
          <w:lang w:val="en-GB"/>
        </w:rPr>
        <w:t xml:space="preserve">now </w:t>
      </w:r>
      <w:r w:rsidRPr="00332517">
        <w:rPr>
          <w:rStyle w:val="CharacterStyle7"/>
          <w:sz w:val="20"/>
          <w:szCs w:val="20"/>
          <w:lang w:val="en-GB"/>
        </w:rPr>
        <w:t xml:space="preserve">the same Gospel is a savour of death to some, and of life to others, calls forth love in </w:t>
      </w:r>
      <w:r w:rsidRPr="00332517">
        <w:rPr>
          <w:rStyle w:val="CharacterStyle7"/>
          <w:bCs/>
          <w:sz w:val="20"/>
          <w:szCs w:val="20"/>
          <w:lang w:val="en-GB"/>
        </w:rPr>
        <w:t>some, and hatred in others. The same fire which melts wax hardens clay.</w:t>
      </w:r>
    </w:p>
    <w:p w:rsidR="0053785B" w:rsidRPr="00332517" w:rsidRDefault="0053785B" w:rsidP="0053785B">
      <w:pPr>
        <w:pStyle w:val="Style12"/>
        <w:kinsoku w:val="0"/>
        <w:autoSpaceDE/>
        <w:autoSpaceDN/>
        <w:spacing w:before="0" w:after="60" w:line="276" w:lineRule="auto"/>
        <w:ind w:left="0" w:right="72" w:hanging="284"/>
        <w:rPr>
          <w:rStyle w:val="CharacterStyle9"/>
          <w:sz w:val="20"/>
          <w:szCs w:val="20"/>
          <w:lang w:val="en-GB"/>
        </w:rPr>
      </w:pPr>
      <w:r w:rsidRPr="00332517">
        <w:rPr>
          <w:rStyle w:val="CharacterStyle9"/>
          <w:bCs/>
          <w:sz w:val="20"/>
          <w:szCs w:val="20"/>
          <w:lang w:val="en-GB"/>
        </w:rPr>
        <w:t>20.—[</w:t>
      </w:r>
      <w:r w:rsidRPr="00332517">
        <w:rPr>
          <w:rStyle w:val="CharacterStyle9"/>
          <w:bCs/>
          <w:i/>
          <w:sz w:val="20"/>
          <w:szCs w:val="20"/>
          <w:lang w:val="en-GB"/>
        </w:rPr>
        <w:t>And</w:t>
      </w:r>
      <w:r w:rsidRPr="00332517">
        <w:rPr>
          <w:rStyle w:val="CharacterStyle9"/>
          <w:bCs/>
          <w:sz w:val="20"/>
          <w:szCs w:val="20"/>
          <w:lang w:val="en-GB"/>
        </w:rPr>
        <w:t xml:space="preserve"> </w:t>
      </w:r>
      <w:r w:rsidRPr="00332517">
        <w:rPr>
          <w:rStyle w:val="CharacterStyle9"/>
          <w:i/>
          <w:iCs/>
          <w:sz w:val="20"/>
          <w:szCs w:val="20"/>
          <w:lang w:val="en-GB"/>
        </w:rPr>
        <w:t>many of them said, etc.</w:t>
      </w:r>
      <w:r w:rsidR="00017EC0" w:rsidRPr="00332517">
        <w:rPr>
          <w:rStyle w:val="CharacterStyle9"/>
          <w:iCs/>
          <w:sz w:val="20"/>
          <w:szCs w:val="20"/>
          <w:lang w:val="en-GB"/>
        </w:rPr>
        <w:t>]</w:t>
      </w:r>
      <w:r w:rsidRPr="00332517">
        <w:rPr>
          <w:rStyle w:val="CharacterStyle9"/>
          <w:i/>
          <w:iCs/>
          <w:sz w:val="20"/>
          <w:szCs w:val="20"/>
          <w:lang w:val="en-GB"/>
        </w:rPr>
        <w:t xml:space="preserve"> </w:t>
      </w:r>
      <w:r w:rsidRPr="00332517">
        <w:rPr>
          <w:rStyle w:val="CharacterStyle9"/>
          <w:bCs/>
          <w:sz w:val="20"/>
          <w:szCs w:val="20"/>
          <w:lang w:val="en-GB"/>
        </w:rPr>
        <w:t>This is the sort of profane remark which we can well imagine many unconverted hearers of our Lord making</w:t>
      </w:r>
      <w:r w:rsidR="00017EC0" w:rsidRPr="00332517">
        <w:rPr>
          <w:rStyle w:val="CharacterStyle9"/>
          <w:bCs/>
          <w:sz w:val="20"/>
          <w:szCs w:val="20"/>
          <w:lang w:val="en-GB"/>
        </w:rPr>
        <w:t>:</w:t>
      </w:r>
      <w:r w:rsidRPr="00332517">
        <w:rPr>
          <w:rStyle w:val="CharacterStyle9"/>
          <w:bCs/>
          <w:sz w:val="20"/>
          <w:szCs w:val="20"/>
          <w:lang w:val="en-GB"/>
        </w:rPr>
        <w:t xml:space="preserve"> “What! a humble Galilean like this Man call </w:t>
      </w:r>
      <w:r w:rsidRPr="00332517">
        <w:rPr>
          <w:rStyle w:val="CharacterStyle9"/>
          <w:sz w:val="20"/>
          <w:szCs w:val="20"/>
          <w:lang w:val="en-GB"/>
        </w:rPr>
        <w:t xml:space="preserve">Himself the only good Shepherd, and talk of having power to lay down His life and take it again, </w:t>
      </w:r>
      <w:r w:rsidRPr="00332517">
        <w:rPr>
          <w:rStyle w:val="CharacterStyle9"/>
          <w:bCs/>
          <w:sz w:val="20"/>
          <w:szCs w:val="20"/>
          <w:lang w:val="en-GB"/>
        </w:rPr>
        <w:t xml:space="preserve">and of </w:t>
      </w:r>
      <w:r w:rsidRPr="00332517">
        <w:rPr>
          <w:rStyle w:val="CharacterStyle9"/>
          <w:sz w:val="20"/>
          <w:szCs w:val="20"/>
          <w:lang w:val="en-GB"/>
        </w:rPr>
        <w:t>having a special commission from His Father in heaven. He must surel</w:t>
      </w:r>
      <w:r w:rsidR="00C5730F">
        <w:rPr>
          <w:rStyle w:val="CharacterStyle9"/>
          <w:sz w:val="20"/>
          <w:szCs w:val="20"/>
          <w:lang w:val="en-GB"/>
        </w:rPr>
        <w:t>y have a devil, or be out of Hi</w:t>
      </w:r>
      <w:r w:rsidRPr="00332517">
        <w:rPr>
          <w:rStyle w:val="CharacterStyle9"/>
          <w:sz w:val="20"/>
          <w:szCs w:val="20"/>
          <w:lang w:val="en-GB"/>
        </w:rPr>
        <w:t>s senses. He must be mad. Why do you waste your time in listening to Him?</w:t>
      </w:r>
      <w:r w:rsidR="00C5730F">
        <w:rPr>
          <w:rStyle w:val="CharacterStyle9"/>
          <w:sz w:val="20"/>
          <w:szCs w:val="20"/>
          <w:lang w:val="en-GB"/>
        </w:rPr>
        <w:t>”</w:t>
      </w:r>
      <w:r w:rsidRPr="00332517">
        <w:rPr>
          <w:rStyle w:val="CharacterStyle9"/>
          <w:sz w:val="20"/>
          <w:szCs w:val="20"/>
          <w:lang w:val="en-GB"/>
        </w:rPr>
        <w:t>—Thousands talk in this way now against Christ’s servants. They would probably have talked in the same way against their Master!</w:t>
      </w:r>
    </w:p>
    <w:p w:rsidR="0053785B" w:rsidRPr="00332517" w:rsidRDefault="0053785B" w:rsidP="0053785B">
      <w:pPr>
        <w:pStyle w:val="Style5"/>
        <w:kinsoku w:val="0"/>
        <w:autoSpaceDE/>
        <w:autoSpaceDN/>
        <w:spacing w:before="0" w:after="60" w:line="276" w:lineRule="auto"/>
        <w:ind w:left="0" w:right="72" w:firstLine="284"/>
        <w:rPr>
          <w:rStyle w:val="CharacterStyle7"/>
          <w:sz w:val="20"/>
          <w:szCs w:val="20"/>
          <w:lang w:val="en-GB"/>
        </w:rPr>
      </w:pPr>
      <w:r w:rsidRPr="00332517">
        <w:rPr>
          <w:rStyle w:val="CharacterStyle7"/>
          <w:sz w:val="20"/>
          <w:szCs w:val="20"/>
          <w:lang w:val="en-GB"/>
        </w:rPr>
        <w:t>Let us note what blasphemous and slanderous things were said against our Lord. True Christians, and specially ministers, must never wonder if they are treated in the same ma</w:t>
      </w:r>
      <w:r w:rsidRPr="00332517">
        <w:rPr>
          <w:rStyle w:val="CharacterStyle7"/>
          <w:sz w:val="20"/>
          <w:szCs w:val="20"/>
          <w:lang w:val="en-GB"/>
        </w:rPr>
        <w:t>n</w:t>
      </w:r>
      <w:r w:rsidRPr="00332517">
        <w:rPr>
          <w:rStyle w:val="CharacterStyle7"/>
          <w:sz w:val="20"/>
          <w:szCs w:val="20"/>
          <w:lang w:val="en-GB"/>
        </w:rPr>
        <w:t>ner.</w:t>
      </w:r>
    </w:p>
    <w:p w:rsidR="0053785B" w:rsidRPr="00332517" w:rsidRDefault="0053785B" w:rsidP="0053785B">
      <w:pPr>
        <w:pStyle w:val="Style12"/>
        <w:kinsoku w:val="0"/>
        <w:autoSpaceDE/>
        <w:autoSpaceDN/>
        <w:spacing w:before="0" w:after="60" w:line="276" w:lineRule="auto"/>
        <w:ind w:left="0" w:right="72" w:hanging="284"/>
        <w:rPr>
          <w:rStyle w:val="CharacterStyle9"/>
          <w:sz w:val="20"/>
          <w:szCs w:val="20"/>
          <w:lang w:val="en-GB"/>
        </w:rPr>
      </w:pPr>
      <w:r w:rsidRPr="00332517">
        <w:rPr>
          <w:rStyle w:val="CharacterStyle9"/>
          <w:iCs/>
          <w:sz w:val="20"/>
          <w:szCs w:val="20"/>
          <w:lang w:val="en-GB"/>
        </w:rPr>
        <w:t>21</w:t>
      </w:r>
      <w:r w:rsidRPr="00332517">
        <w:rPr>
          <w:rStyle w:val="CharacterStyle9"/>
          <w:i/>
          <w:iCs/>
          <w:sz w:val="20"/>
          <w:szCs w:val="20"/>
          <w:lang w:val="en-GB"/>
        </w:rPr>
        <w:t>.—</w:t>
      </w:r>
      <w:r w:rsidR="00017EC0" w:rsidRPr="00332517">
        <w:rPr>
          <w:rStyle w:val="CharacterStyle9"/>
          <w:iCs/>
          <w:sz w:val="20"/>
          <w:szCs w:val="20"/>
          <w:lang w:val="en-GB"/>
        </w:rPr>
        <w:t>[</w:t>
      </w:r>
      <w:r w:rsidRPr="00332517">
        <w:rPr>
          <w:rStyle w:val="CharacterStyle9"/>
          <w:i/>
          <w:iCs/>
          <w:sz w:val="20"/>
          <w:szCs w:val="20"/>
          <w:lang w:val="en-GB"/>
        </w:rPr>
        <w:t>Others said, These are not, etc.</w:t>
      </w:r>
      <w:r w:rsidR="00017EC0" w:rsidRPr="00332517">
        <w:rPr>
          <w:rStyle w:val="CharacterStyle9"/>
          <w:iCs/>
          <w:sz w:val="20"/>
          <w:szCs w:val="20"/>
          <w:lang w:val="en-GB"/>
        </w:rPr>
        <w:t>]</w:t>
      </w:r>
      <w:r w:rsidRPr="00332517">
        <w:rPr>
          <w:rStyle w:val="CharacterStyle9"/>
          <w:i/>
          <w:iCs/>
          <w:sz w:val="20"/>
          <w:szCs w:val="20"/>
          <w:lang w:val="en-GB"/>
        </w:rPr>
        <w:t xml:space="preserve"> </w:t>
      </w:r>
      <w:r w:rsidRPr="00332517">
        <w:rPr>
          <w:rStyle w:val="CharacterStyle9"/>
          <w:sz w:val="20"/>
          <w:szCs w:val="20"/>
          <w:lang w:val="en-GB"/>
        </w:rPr>
        <w:t>Here we see that there were some among the Pharisees who took our Lord’s part,</w:t>
      </w:r>
      <w:r w:rsidR="00C5730F">
        <w:rPr>
          <w:rStyle w:val="CharacterStyle9"/>
          <w:sz w:val="20"/>
          <w:szCs w:val="20"/>
          <w:lang w:val="en-GB"/>
        </w:rPr>
        <w:t xml:space="preserve"> and were disposed to believe on</w:t>
      </w:r>
      <w:r w:rsidRPr="00332517">
        <w:rPr>
          <w:rStyle w:val="CharacterStyle9"/>
          <w:sz w:val="20"/>
          <w:szCs w:val="20"/>
          <w:lang w:val="en-GB"/>
        </w:rPr>
        <w:t xml:space="preserve"> Him. Such probably were G</w:t>
      </w:r>
      <w:r w:rsidRPr="00332517">
        <w:rPr>
          <w:rStyle w:val="CharacterStyle9"/>
          <w:sz w:val="20"/>
          <w:szCs w:val="20"/>
          <w:lang w:val="en-GB"/>
        </w:rPr>
        <w:t>a</w:t>
      </w:r>
      <w:r w:rsidRPr="00332517">
        <w:rPr>
          <w:rStyle w:val="CharacterStyle9"/>
          <w:sz w:val="20"/>
          <w:szCs w:val="20"/>
          <w:lang w:val="en-GB"/>
        </w:rPr>
        <w:t xml:space="preserve">maliel, Nicodemus, and Joseph of Arimathea. They defend him on the score both of His words and works.—As to his words, they argue that no one of common sense could call such words as </w:t>
      </w:r>
      <w:r w:rsidRPr="00332517">
        <w:rPr>
          <w:rStyle w:val="CharacterStyle9"/>
          <w:bCs/>
          <w:sz w:val="20"/>
          <w:szCs w:val="20"/>
          <w:lang w:val="en-GB"/>
        </w:rPr>
        <w:t xml:space="preserve">our Lord had just spoken the words </w:t>
      </w:r>
      <w:r w:rsidR="00D20F19" w:rsidRPr="00332517">
        <w:rPr>
          <w:rStyle w:val="CharacterStyle9"/>
          <w:bCs/>
          <w:sz w:val="20"/>
          <w:szCs w:val="20"/>
          <w:lang w:val="en-GB"/>
        </w:rPr>
        <w:t>of a man possessed with a devil.</w:t>
      </w:r>
      <w:r w:rsidRPr="00332517">
        <w:rPr>
          <w:rStyle w:val="CharacterStyle9"/>
          <w:bCs/>
          <w:sz w:val="20"/>
          <w:szCs w:val="20"/>
          <w:lang w:val="en-GB"/>
        </w:rPr>
        <w:t xml:space="preserve"> The devil and his agents do not desire to do good to </w:t>
      </w:r>
      <w:r w:rsidRPr="00332517">
        <w:rPr>
          <w:rStyle w:val="CharacterStyle9"/>
          <w:sz w:val="20"/>
          <w:szCs w:val="20"/>
          <w:lang w:val="en-GB"/>
        </w:rPr>
        <w:t xml:space="preserve">man, or </w:t>
      </w:r>
      <w:r w:rsidRPr="00332517">
        <w:rPr>
          <w:rStyle w:val="CharacterStyle9"/>
          <w:bCs/>
          <w:sz w:val="20"/>
          <w:szCs w:val="20"/>
          <w:lang w:val="en-GB"/>
        </w:rPr>
        <w:t xml:space="preserve">to </w:t>
      </w:r>
      <w:r w:rsidRPr="00332517">
        <w:rPr>
          <w:rStyle w:val="CharacterStyle9"/>
          <w:sz w:val="20"/>
          <w:szCs w:val="20"/>
          <w:lang w:val="en-GB"/>
        </w:rPr>
        <w:t>glorify God. The calm, solemn, loving, God-glorifying language just used, was the very opposite to that which might be expected from a demoniac.—As to his works, they argue that no devil, how</w:t>
      </w:r>
      <w:r w:rsidRPr="00332517">
        <w:rPr>
          <w:rStyle w:val="CharacterStyle9"/>
          <w:sz w:val="20"/>
          <w:szCs w:val="20"/>
          <w:lang w:val="en-GB"/>
        </w:rPr>
        <w:softHyphen/>
        <w:t xml:space="preserve">ever powerful, could work such a miracle as to open the eyes of the blind. Some wonderful works the devil might do, </w:t>
      </w:r>
      <w:r w:rsidRPr="00332517">
        <w:rPr>
          <w:rStyle w:val="CharacterStyle9"/>
          <w:bCs/>
          <w:sz w:val="20"/>
          <w:szCs w:val="20"/>
          <w:lang w:val="en-GB"/>
        </w:rPr>
        <w:t xml:space="preserve">but no </w:t>
      </w:r>
      <w:r w:rsidRPr="00332517">
        <w:rPr>
          <w:rStyle w:val="CharacterStyle9"/>
          <w:sz w:val="20"/>
          <w:szCs w:val="20"/>
          <w:lang w:val="en-GB"/>
        </w:rPr>
        <w:t xml:space="preserve">such work as that of giving sight. It is worth noticing </w:t>
      </w:r>
      <w:r w:rsidRPr="00332517">
        <w:rPr>
          <w:rStyle w:val="CharacterStyle9"/>
          <w:bCs/>
          <w:sz w:val="20"/>
          <w:szCs w:val="20"/>
          <w:lang w:val="en-GB"/>
        </w:rPr>
        <w:t xml:space="preserve">that the Jews held that to give sight to the blind was one of the special miracles which Messiah would work. “Then the eyes of </w:t>
      </w:r>
      <w:r w:rsidRPr="00332517">
        <w:rPr>
          <w:rStyle w:val="CharacterStyle9"/>
          <w:sz w:val="20"/>
          <w:szCs w:val="20"/>
          <w:lang w:val="en-GB"/>
        </w:rPr>
        <w:t xml:space="preserve">the blind </w:t>
      </w:r>
      <w:r w:rsidRPr="00332517">
        <w:rPr>
          <w:rStyle w:val="CharacterStyle9"/>
          <w:bCs/>
          <w:sz w:val="20"/>
          <w:szCs w:val="20"/>
          <w:lang w:val="en-GB"/>
        </w:rPr>
        <w:t xml:space="preserve">shall be opened.” (Isaiah xxxv. </w:t>
      </w:r>
      <w:r w:rsidRPr="00332517">
        <w:rPr>
          <w:rStyle w:val="CharacterStyle9"/>
          <w:sz w:val="20"/>
          <w:szCs w:val="20"/>
          <w:lang w:val="en-GB"/>
        </w:rPr>
        <w:t>5.)</w:t>
      </w:r>
    </w:p>
    <w:p w:rsidR="0053785B" w:rsidRPr="00332517" w:rsidRDefault="0053785B" w:rsidP="0053785B">
      <w:pPr>
        <w:pStyle w:val="Style10"/>
        <w:kinsoku w:val="0"/>
        <w:autoSpaceDE/>
        <w:autoSpaceDN/>
        <w:spacing w:before="0" w:after="60" w:line="276" w:lineRule="auto"/>
        <w:ind w:left="0" w:right="72" w:firstLine="284"/>
        <w:rPr>
          <w:rStyle w:val="CharacterStyle10"/>
          <w:sz w:val="20"/>
          <w:szCs w:val="20"/>
          <w:lang w:val="en-GB"/>
        </w:rPr>
      </w:pPr>
      <w:r w:rsidRPr="00332517">
        <w:rPr>
          <w:rStyle w:val="CharacterStyle10"/>
          <w:sz w:val="20"/>
          <w:szCs w:val="20"/>
          <w:lang w:val="en-GB"/>
        </w:rPr>
        <w:t>The Greek word here rendered “words,” is not the same as that rendered “sayings,” in verse 19. Webster says it is a stronger expression, and means “the whole transaction,” as well as the things said. The word “blind</w:t>
      </w:r>
      <w:r w:rsidR="00C5730F">
        <w:rPr>
          <w:rStyle w:val="CharacterStyle10"/>
          <w:sz w:val="20"/>
          <w:szCs w:val="20"/>
          <w:lang w:val="en-GB"/>
        </w:rPr>
        <w:t>”</w:t>
      </w:r>
      <w:r w:rsidRPr="00332517">
        <w:rPr>
          <w:rStyle w:val="CharacterStyle10"/>
          <w:sz w:val="20"/>
          <w:szCs w:val="20"/>
          <w:lang w:val="en-GB"/>
        </w:rPr>
        <w:t xml:space="preserve"> here in the Greek is plural, and would be more accurately translated, “of blind persons.”</w:t>
      </w:r>
    </w:p>
    <w:p w:rsidR="0053785B" w:rsidRPr="00332517" w:rsidRDefault="0053785B" w:rsidP="0053785B">
      <w:pPr>
        <w:pStyle w:val="Style7"/>
        <w:widowControl w:val="0"/>
        <w:kinsoku w:val="0"/>
        <w:autoSpaceDE/>
        <w:autoSpaceDN/>
        <w:adjustRightInd/>
        <w:spacing w:after="60" w:line="276" w:lineRule="auto"/>
        <w:ind w:right="72" w:hanging="284"/>
        <w:jc w:val="both"/>
        <w:rPr>
          <w:rStyle w:val="CharacterStyle6"/>
          <w:color w:val="1B1200"/>
          <w:lang w:val="en-GB"/>
        </w:rPr>
      </w:pPr>
      <w:r w:rsidRPr="00332517">
        <w:rPr>
          <w:rStyle w:val="CharacterStyle6"/>
          <w:color w:val="1B1200"/>
          <w:lang w:val="en-GB"/>
        </w:rPr>
        <w:t>22.—[</w:t>
      </w:r>
      <w:r w:rsidRPr="00332517">
        <w:rPr>
          <w:rStyle w:val="CharacterStyle6"/>
          <w:i/>
          <w:color w:val="1B1200"/>
          <w:lang w:val="en-GB"/>
        </w:rPr>
        <w:t>And</w:t>
      </w:r>
      <w:r w:rsidRPr="00332517">
        <w:rPr>
          <w:rStyle w:val="CharacterStyle6"/>
          <w:color w:val="1B1200"/>
          <w:lang w:val="en-GB"/>
        </w:rPr>
        <w:t xml:space="preserve"> </w:t>
      </w:r>
      <w:r w:rsidRPr="00332517">
        <w:rPr>
          <w:rStyle w:val="CharacterStyle6"/>
          <w:i/>
          <w:iCs/>
          <w:color w:val="1B1200"/>
          <w:lang w:val="en-GB"/>
        </w:rPr>
        <w:t>it was at Jerusalem.</w:t>
      </w:r>
      <w:r w:rsidR="00017EC0" w:rsidRPr="00332517">
        <w:rPr>
          <w:rStyle w:val="CharacterStyle6"/>
          <w:iCs/>
          <w:color w:val="1B1200"/>
          <w:lang w:val="en-GB"/>
        </w:rPr>
        <w:t>]</w:t>
      </w:r>
      <w:r w:rsidRPr="00332517">
        <w:rPr>
          <w:rStyle w:val="CharacterStyle6"/>
          <w:i/>
          <w:iCs/>
          <w:color w:val="1B1200"/>
          <w:lang w:val="en-GB"/>
        </w:rPr>
        <w:t xml:space="preserve"> </w:t>
      </w:r>
      <w:r w:rsidRPr="00332517">
        <w:rPr>
          <w:rStyle w:val="CharacterStyle6"/>
          <w:color w:val="1B1200"/>
          <w:lang w:val="en-GB"/>
        </w:rPr>
        <w:t>Many think that an interval of time comes in between this verse and the preceding one. I doubt it. From chap. vii. 2, where we are told it was the feast of tabernacles, the narrative runs on at first sight continuously</w:t>
      </w:r>
      <w:r w:rsidR="00017EC0" w:rsidRPr="00332517">
        <w:rPr>
          <w:rStyle w:val="CharacterStyle6"/>
          <w:color w:val="1B1200"/>
          <w:lang w:val="en-GB"/>
        </w:rPr>
        <w:t>;</w:t>
      </w:r>
      <w:r w:rsidRPr="00332517">
        <w:rPr>
          <w:rStyle w:val="CharacterStyle6"/>
          <w:color w:val="1B1200"/>
          <w:lang w:val="en-GB"/>
        </w:rPr>
        <w:t xml:space="preserve"> yet if we look at John ix. 35, there must have been one break of time.—If there was any interval before the verse we are now considering, I think it must have been very short. The follow</w:t>
      </w:r>
      <w:r w:rsidRPr="00332517">
        <w:rPr>
          <w:rStyle w:val="CharacterStyle6"/>
          <w:color w:val="1B1200"/>
          <w:lang w:val="en-GB"/>
        </w:rPr>
        <w:softHyphen/>
        <w:t>ing verses show that the discourse about “the sheep</w:t>
      </w:r>
      <w:r w:rsidR="00C5730F">
        <w:rPr>
          <w:rStyle w:val="CharacterStyle6"/>
          <w:color w:val="1B1200"/>
          <w:lang w:val="en-GB"/>
        </w:rPr>
        <w:t>”</w:t>
      </w:r>
      <w:r w:rsidRPr="00332517">
        <w:rPr>
          <w:rStyle w:val="CharacterStyle6"/>
          <w:color w:val="1B1200"/>
          <w:lang w:val="en-GB"/>
        </w:rPr>
        <w:t xml:space="preserve"> must have been fresh in the minds of the Jews, as our Lord refers to it as a thing they could remember</w:t>
      </w:r>
      <w:r w:rsidR="00017EC0" w:rsidRPr="00332517">
        <w:rPr>
          <w:rStyle w:val="CharacterStyle6"/>
          <w:color w:val="1B1200"/>
          <w:lang w:val="en-GB"/>
        </w:rPr>
        <w:t>:</w:t>
      </w:r>
      <w:r w:rsidRPr="00332517">
        <w:rPr>
          <w:rStyle w:val="CharacterStyle6"/>
          <w:color w:val="1B1200"/>
          <w:lang w:val="en-GB"/>
        </w:rPr>
        <w:t xml:space="preserve"> He would hardly have done so if the i</w:t>
      </w:r>
      <w:r w:rsidRPr="00332517">
        <w:rPr>
          <w:rStyle w:val="CharacterStyle6"/>
          <w:color w:val="1B1200"/>
          <w:lang w:val="en-GB"/>
        </w:rPr>
        <w:t>n</w:t>
      </w:r>
      <w:r w:rsidRPr="00332517">
        <w:rPr>
          <w:rStyle w:val="CharacterStyle6"/>
          <w:color w:val="1B1200"/>
          <w:lang w:val="en-GB"/>
        </w:rPr>
        <w:t>terval had been very long. At any rate, I can see no proof that our Lord left Jerusalem b</w:t>
      </w:r>
      <w:r w:rsidRPr="00332517">
        <w:rPr>
          <w:rStyle w:val="CharacterStyle6"/>
          <w:color w:val="1B1200"/>
          <w:lang w:val="en-GB"/>
        </w:rPr>
        <w:t>e</w:t>
      </w:r>
      <w:r w:rsidRPr="00332517">
        <w:rPr>
          <w:rStyle w:val="CharacterStyle6"/>
          <w:color w:val="1B1200"/>
          <w:lang w:val="en-GB"/>
        </w:rPr>
        <w:t>tween the discourse about the “sheep</w:t>
      </w:r>
      <w:r w:rsidR="00C5730F">
        <w:rPr>
          <w:rStyle w:val="CharacterStyle6"/>
          <w:color w:val="1B1200"/>
          <w:lang w:val="en-GB"/>
        </w:rPr>
        <w:t>”</w:t>
      </w:r>
      <w:r w:rsidRPr="00332517">
        <w:rPr>
          <w:rStyle w:val="CharacterStyle6"/>
          <w:color w:val="1B1200"/>
          <w:lang w:val="en-GB"/>
        </w:rPr>
        <w:t xml:space="preserve"> and the verse before us.</w:t>
      </w:r>
    </w:p>
    <w:p w:rsidR="0053785B" w:rsidRPr="00332517" w:rsidRDefault="00017EC0" w:rsidP="0053785B">
      <w:pPr>
        <w:pStyle w:val="Style10"/>
        <w:kinsoku w:val="0"/>
        <w:autoSpaceDE/>
        <w:autoSpaceDN/>
        <w:spacing w:before="0" w:after="60" w:line="276" w:lineRule="auto"/>
        <w:ind w:left="0" w:right="72" w:firstLine="284"/>
        <w:rPr>
          <w:rStyle w:val="CharacterStyle10"/>
          <w:sz w:val="20"/>
          <w:szCs w:val="20"/>
          <w:lang w:val="en-GB"/>
        </w:rPr>
      </w:pPr>
      <w:r w:rsidRPr="00332517">
        <w:rPr>
          <w:rStyle w:val="CharacterStyle10"/>
          <w:iCs/>
          <w:sz w:val="20"/>
          <w:szCs w:val="20"/>
          <w:lang w:val="en-GB"/>
        </w:rPr>
        <w:t>[</w:t>
      </w:r>
      <w:r w:rsidR="0053785B" w:rsidRPr="00332517">
        <w:rPr>
          <w:rStyle w:val="CharacterStyle10"/>
          <w:i/>
          <w:iCs/>
          <w:sz w:val="20"/>
          <w:szCs w:val="20"/>
          <w:lang w:val="en-GB"/>
        </w:rPr>
        <w:t>The feast of the dedication.</w:t>
      </w:r>
      <w:r w:rsidRPr="00332517">
        <w:rPr>
          <w:rStyle w:val="CharacterStyle10"/>
          <w:iCs/>
          <w:sz w:val="20"/>
          <w:szCs w:val="20"/>
          <w:lang w:val="en-GB"/>
        </w:rPr>
        <w:t>]</w:t>
      </w:r>
      <w:r w:rsidR="0053785B" w:rsidRPr="00332517">
        <w:rPr>
          <w:rStyle w:val="CharacterStyle10"/>
          <w:i/>
          <w:iCs/>
          <w:sz w:val="20"/>
          <w:szCs w:val="20"/>
          <w:lang w:val="en-GB"/>
        </w:rPr>
        <w:t xml:space="preserve"> </w:t>
      </w:r>
      <w:r w:rsidR="0053785B" w:rsidRPr="00332517">
        <w:rPr>
          <w:rStyle w:val="CharacterStyle10"/>
          <w:sz w:val="20"/>
          <w:szCs w:val="20"/>
          <w:lang w:val="en-GB"/>
        </w:rPr>
        <w:t>This Jewish festival is one which is nowhere else me</w:t>
      </w:r>
      <w:r w:rsidR="0053785B" w:rsidRPr="00332517">
        <w:rPr>
          <w:rStyle w:val="CharacterStyle10"/>
          <w:sz w:val="20"/>
          <w:szCs w:val="20"/>
          <w:lang w:val="en-GB"/>
        </w:rPr>
        <w:t>n</w:t>
      </w:r>
      <w:r w:rsidR="0053785B" w:rsidRPr="00332517">
        <w:rPr>
          <w:rStyle w:val="CharacterStyle10"/>
          <w:sz w:val="20"/>
          <w:szCs w:val="20"/>
          <w:lang w:val="en-GB"/>
        </w:rPr>
        <w:t>tioned in the Bible. It is, however, a matter of history, according to most commentators, that it was first appointed by Judas Maccabeus to commemorate the purging of the temple, and the rebuilding of the altar, after the Syrians were driven out. Its appointment is recor</w:t>
      </w:r>
      <w:r w:rsidR="0053785B" w:rsidRPr="00332517">
        <w:rPr>
          <w:rStyle w:val="CharacterStyle10"/>
          <w:sz w:val="20"/>
          <w:szCs w:val="20"/>
          <w:lang w:val="en-GB"/>
        </w:rPr>
        <w:t>d</w:t>
      </w:r>
      <w:r w:rsidR="0053785B" w:rsidRPr="00332517">
        <w:rPr>
          <w:rStyle w:val="CharacterStyle10"/>
          <w:sz w:val="20"/>
          <w:szCs w:val="20"/>
          <w:lang w:val="en-GB"/>
        </w:rPr>
        <w:t>ed in the Apocry</w:t>
      </w:r>
      <w:r w:rsidR="0053785B" w:rsidRPr="00332517">
        <w:rPr>
          <w:rStyle w:val="CharacterStyle10"/>
          <w:sz w:val="20"/>
          <w:szCs w:val="20"/>
          <w:lang w:val="en-GB"/>
        </w:rPr>
        <w:softHyphen/>
        <w:t>pha in 1 Maccabees iv. 52-59. The Apocryphal books are, no doubt, uni</w:t>
      </w:r>
      <w:r w:rsidR="0053785B" w:rsidRPr="00332517">
        <w:rPr>
          <w:rStyle w:val="CharacterStyle10"/>
          <w:sz w:val="20"/>
          <w:szCs w:val="20"/>
          <w:lang w:val="en-GB"/>
        </w:rPr>
        <w:t>n</w:t>
      </w:r>
      <w:r w:rsidR="0053785B" w:rsidRPr="00332517">
        <w:rPr>
          <w:rStyle w:val="CharacterStyle10"/>
          <w:sz w:val="20"/>
          <w:szCs w:val="20"/>
          <w:lang w:val="en-GB"/>
        </w:rPr>
        <w:t>spired. But there is no reason to question the accuracy of their historical statements. The passage before us is often referred to, as proving that our Lord recognized, and tacitly sanctioned, a man-made and man-appointed festival. “The Church has power to decree rites and ceremonies,” and so long as it ordains nothing against God’s Word, its appoint</w:t>
      </w:r>
      <w:r w:rsidR="0053785B" w:rsidRPr="00332517">
        <w:rPr>
          <w:rStyle w:val="CharacterStyle10"/>
          <w:sz w:val="20"/>
          <w:szCs w:val="20"/>
          <w:lang w:val="en-GB"/>
        </w:rPr>
        <w:softHyphen/>
      </w:r>
      <w:r w:rsidR="0053785B" w:rsidRPr="00332517">
        <w:rPr>
          <w:rStyle w:val="CharacterStyle10"/>
          <w:sz w:val="20"/>
          <w:szCs w:val="20"/>
          <w:lang w:val="en-GB"/>
        </w:rPr>
        <w:lastRenderedPageBreak/>
        <w:t>ments deserve respect. At any rate our Lord did not denounce the feast of dedication, or refuse to be present at it.</w:t>
      </w:r>
    </w:p>
    <w:p w:rsidR="0053785B" w:rsidRPr="00332517" w:rsidRDefault="0053785B" w:rsidP="0053785B">
      <w:pPr>
        <w:pStyle w:val="Style10"/>
        <w:kinsoku w:val="0"/>
        <w:autoSpaceDE/>
        <w:autoSpaceDN/>
        <w:spacing w:before="0" w:after="60" w:line="276" w:lineRule="auto"/>
        <w:ind w:left="0" w:right="72" w:firstLine="284"/>
        <w:rPr>
          <w:rStyle w:val="CharacterStyle10"/>
          <w:sz w:val="20"/>
          <w:szCs w:val="20"/>
          <w:lang w:val="en-GB"/>
        </w:rPr>
      </w:pPr>
      <w:r w:rsidRPr="00332517">
        <w:rPr>
          <w:rStyle w:val="CharacterStyle10"/>
          <w:sz w:val="20"/>
          <w:szCs w:val="20"/>
          <w:lang w:val="en-GB"/>
        </w:rPr>
        <w:t>Chrysostom and others think that the feast of dedication was appointed to commem</w:t>
      </w:r>
      <w:r w:rsidRPr="00332517">
        <w:rPr>
          <w:rStyle w:val="CharacterStyle10"/>
          <w:sz w:val="20"/>
          <w:szCs w:val="20"/>
          <w:lang w:val="en-GB"/>
        </w:rPr>
        <w:t>o</w:t>
      </w:r>
      <w:r w:rsidRPr="00332517">
        <w:rPr>
          <w:rStyle w:val="CharacterStyle10"/>
          <w:sz w:val="20"/>
          <w:szCs w:val="20"/>
          <w:lang w:val="en-GB"/>
        </w:rPr>
        <w:t>rate the rebuilding of the temple after the Babylonian captivity, in Ezra’s time. (Ezra vi. 16.)</w:t>
      </w:r>
    </w:p>
    <w:p w:rsidR="0053785B" w:rsidRPr="00332517" w:rsidRDefault="0053785B" w:rsidP="0053785B">
      <w:pPr>
        <w:pStyle w:val="Style10"/>
        <w:kinsoku w:val="0"/>
        <w:autoSpaceDE/>
        <w:autoSpaceDN/>
        <w:spacing w:before="0" w:after="60" w:line="276" w:lineRule="auto"/>
        <w:ind w:left="0" w:right="72" w:firstLine="284"/>
        <w:rPr>
          <w:rStyle w:val="CharacterStyle10"/>
          <w:sz w:val="20"/>
          <w:szCs w:val="20"/>
          <w:lang w:val="en-GB"/>
        </w:rPr>
      </w:pPr>
      <w:r w:rsidRPr="00332517">
        <w:rPr>
          <w:rStyle w:val="CharacterStyle10"/>
          <w:sz w:val="20"/>
          <w:szCs w:val="20"/>
          <w:lang w:val="en-GB"/>
        </w:rPr>
        <w:t>Some think that it was to commemorate the dedication of Solo</w:t>
      </w:r>
      <w:r w:rsidRPr="00332517">
        <w:rPr>
          <w:rStyle w:val="CharacterStyle10"/>
          <w:sz w:val="20"/>
          <w:szCs w:val="20"/>
          <w:lang w:val="en-GB"/>
        </w:rPr>
        <w:softHyphen/>
        <w:t>mon’s temple. (2 Chron. vii.</w:t>
      </w:r>
      <w:r w:rsidR="00C5730F">
        <w:rPr>
          <w:rStyle w:val="CharacterStyle10"/>
          <w:sz w:val="20"/>
          <w:szCs w:val="20"/>
          <w:lang w:val="en-GB"/>
        </w:rPr>
        <w:t xml:space="preserve"> 9.) There is, however, no war</w:t>
      </w:r>
      <w:r w:rsidRPr="00332517">
        <w:rPr>
          <w:rStyle w:val="CharacterStyle10"/>
          <w:sz w:val="20"/>
          <w:szCs w:val="20"/>
          <w:lang w:val="en-GB"/>
        </w:rPr>
        <w:t>rant for this view.</w:t>
      </w:r>
    </w:p>
    <w:p w:rsidR="0053785B" w:rsidRPr="00332517" w:rsidRDefault="0053785B" w:rsidP="0053785B">
      <w:pPr>
        <w:pStyle w:val="Style10"/>
        <w:kinsoku w:val="0"/>
        <w:autoSpaceDE/>
        <w:autoSpaceDN/>
        <w:spacing w:before="0" w:after="60" w:line="276" w:lineRule="auto"/>
        <w:ind w:left="0" w:right="72" w:firstLine="284"/>
        <w:rPr>
          <w:rStyle w:val="CharacterStyle10"/>
          <w:sz w:val="20"/>
          <w:szCs w:val="20"/>
          <w:lang w:val="en-GB"/>
        </w:rPr>
      </w:pPr>
      <w:r w:rsidRPr="00332517">
        <w:rPr>
          <w:rStyle w:val="CharacterStyle10"/>
          <w:sz w:val="20"/>
          <w:szCs w:val="20"/>
          <w:lang w:val="en-GB"/>
        </w:rPr>
        <w:t>Pearce remarks, that John alone, of all the evangelists, records our Lord’s attendance at four of the great feasts of the Jews</w:t>
      </w:r>
      <w:r w:rsidR="00017EC0" w:rsidRPr="00332517">
        <w:rPr>
          <w:rStyle w:val="CharacterStyle10"/>
          <w:sz w:val="20"/>
          <w:szCs w:val="20"/>
          <w:lang w:val="en-GB"/>
        </w:rPr>
        <w:t>:</w:t>
      </w:r>
      <w:r w:rsidRPr="00332517">
        <w:rPr>
          <w:rStyle w:val="CharacterStyle10"/>
          <w:sz w:val="20"/>
          <w:szCs w:val="20"/>
          <w:lang w:val="en-GB"/>
        </w:rPr>
        <w:t xml:space="preserve"> viz., Passover, (John ii. 13,) pentecost,</w:t>
      </w:r>
      <w:r w:rsidR="00DD1C96" w:rsidRPr="00332517">
        <w:rPr>
          <w:rStyle w:val="CharacterStyle10"/>
          <w:sz w:val="20"/>
          <w:szCs w:val="20"/>
          <w:lang w:val="en-GB"/>
        </w:rPr>
        <w:t xml:space="preserve"> </w:t>
      </w:r>
      <w:r w:rsidRPr="00332517">
        <w:rPr>
          <w:rStyle w:val="CharacterStyle10"/>
          <w:sz w:val="20"/>
          <w:szCs w:val="20"/>
          <w:lang w:val="en-GB"/>
        </w:rPr>
        <w:t>(v. 1,) taberna</w:t>
      </w:r>
      <w:r w:rsidRPr="00332517">
        <w:rPr>
          <w:rStyle w:val="CharacterStyle10"/>
          <w:sz w:val="20"/>
          <w:szCs w:val="20"/>
          <w:lang w:val="en-GB"/>
        </w:rPr>
        <w:t>c</w:t>
      </w:r>
      <w:r w:rsidRPr="00332517">
        <w:rPr>
          <w:rStyle w:val="CharacterStyle10"/>
          <w:sz w:val="20"/>
          <w:szCs w:val="20"/>
          <w:lang w:val="en-GB"/>
        </w:rPr>
        <w:t>les, (vii. 2,) and dedication here.</w:t>
      </w:r>
    </w:p>
    <w:p w:rsidR="0053785B" w:rsidRPr="00332517" w:rsidRDefault="00017EC0" w:rsidP="0053785B">
      <w:pPr>
        <w:pStyle w:val="Style10"/>
        <w:kinsoku w:val="0"/>
        <w:autoSpaceDE/>
        <w:autoSpaceDN/>
        <w:spacing w:before="0" w:after="60" w:line="276" w:lineRule="auto"/>
        <w:ind w:left="0" w:right="72" w:firstLine="284"/>
        <w:rPr>
          <w:rStyle w:val="CharacterStyle10"/>
          <w:sz w:val="20"/>
          <w:szCs w:val="20"/>
          <w:lang w:val="en-GB"/>
        </w:rPr>
      </w:pPr>
      <w:r w:rsidRPr="00332517">
        <w:rPr>
          <w:rStyle w:val="CharacterStyle10"/>
          <w:iCs/>
          <w:sz w:val="20"/>
          <w:szCs w:val="20"/>
          <w:lang w:val="en-GB"/>
        </w:rPr>
        <w:t>[</w:t>
      </w:r>
      <w:r w:rsidR="0053785B" w:rsidRPr="00332517">
        <w:rPr>
          <w:rStyle w:val="CharacterStyle10"/>
          <w:i/>
          <w:iCs/>
          <w:sz w:val="20"/>
          <w:szCs w:val="20"/>
          <w:lang w:val="en-GB"/>
        </w:rPr>
        <w:t>It was winter.</w:t>
      </w:r>
      <w:r w:rsidRPr="00332517">
        <w:rPr>
          <w:rStyle w:val="CharacterStyle10"/>
          <w:iCs/>
          <w:sz w:val="20"/>
          <w:szCs w:val="20"/>
          <w:lang w:val="en-GB"/>
        </w:rPr>
        <w:t>]</w:t>
      </w:r>
      <w:r w:rsidR="0053785B" w:rsidRPr="00332517">
        <w:rPr>
          <w:rStyle w:val="CharacterStyle10"/>
          <w:i/>
          <w:iCs/>
          <w:sz w:val="20"/>
          <w:szCs w:val="20"/>
          <w:lang w:val="en-GB"/>
        </w:rPr>
        <w:t xml:space="preserve"> </w:t>
      </w:r>
      <w:r w:rsidR="0053785B" w:rsidRPr="00332517">
        <w:rPr>
          <w:rStyle w:val="CharacterStyle10"/>
          <w:sz w:val="20"/>
          <w:szCs w:val="20"/>
          <w:lang w:val="en-GB"/>
        </w:rPr>
        <w:t>This shows that three months had passed since the miracle of healing the blind man, which was worked at the feast of tabernacles. That was about Michaelmas, by our reckoning. The season of winter is here mentioned to ex</w:t>
      </w:r>
      <w:r w:rsidR="0053785B" w:rsidRPr="00332517">
        <w:rPr>
          <w:rStyle w:val="CharacterStyle10"/>
          <w:sz w:val="20"/>
          <w:szCs w:val="20"/>
          <w:lang w:val="en-GB"/>
        </w:rPr>
        <w:softHyphen/>
        <w:t>plain why our Lord walked under cover, “in a porch.”</w:t>
      </w:r>
    </w:p>
    <w:p w:rsidR="0053785B" w:rsidRPr="00332517" w:rsidRDefault="0053785B" w:rsidP="0053785B">
      <w:pPr>
        <w:pStyle w:val="Style11"/>
        <w:kinsoku w:val="0"/>
        <w:autoSpaceDE/>
        <w:autoSpaceDN/>
        <w:spacing w:before="0" w:after="60" w:line="276" w:lineRule="auto"/>
        <w:ind w:left="0" w:right="72" w:firstLine="284"/>
        <w:rPr>
          <w:rStyle w:val="CharacterStyle11"/>
          <w:sz w:val="20"/>
          <w:szCs w:val="20"/>
          <w:lang w:val="en-GB"/>
        </w:rPr>
      </w:pPr>
      <w:r w:rsidRPr="00332517">
        <w:rPr>
          <w:rStyle w:val="CharacterStyle11"/>
          <w:sz w:val="20"/>
          <w:szCs w:val="20"/>
          <w:lang w:val="en-GB"/>
        </w:rPr>
        <w:t>The mention of winter goes far to prove that the feast of dedi</w:t>
      </w:r>
      <w:r w:rsidRPr="00332517">
        <w:rPr>
          <w:rStyle w:val="CharacterStyle11"/>
          <w:sz w:val="20"/>
          <w:szCs w:val="20"/>
          <w:lang w:val="en-GB"/>
        </w:rPr>
        <w:softHyphen/>
        <w:t>cation must have been a</w:t>
      </w:r>
      <w:r w:rsidRPr="00332517">
        <w:rPr>
          <w:rStyle w:val="CharacterStyle11"/>
          <w:sz w:val="20"/>
          <w:szCs w:val="20"/>
          <w:lang w:val="en-GB"/>
        </w:rPr>
        <w:t>p</w:t>
      </w:r>
      <w:r w:rsidRPr="00332517">
        <w:rPr>
          <w:rStyle w:val="CharacterStyle11"/>
          <w:sz w:val="20"/>
          <w:szCs w:val="20"/>
          <w:lang w:val="en-GB"/>
        </w:rPr>
        <w:t>pointed in commemoration of the work of Judas Maccabeus. Solomon’s dedication was at Michael</w:t>
      </w:r>
      <w:r w:rsidRPr="00332517">
        <w:rPr>
          <w:rStyle w:val="CharacterStyle11"/>
          <w:sz w:val="20"/>
          <w:szCs w:val="20"/>
          <w:lang w:val="en-GB"/>
        </w:rPr>
        <w:softHyphen/>
        <w:t>mas, in the seventh mouth</w:t>
      </w:r>
      <w:r w:rsidR="00017EC0" w:rsidRPr="00332517">
        <w:rPr>
          <w:rStyle w:val="CharacterStyle11"/>
          <w:sz w:val="20"/>
          <w:szCs w:val="20"/>
          <w:lang w:val="en-GB"/>
        </w:rPr>
        <w:t>;</w:t>
      </w:r>
      <w:r w:rsidRPr="00332517">
        <w:rPr>
          <w:rStyle w:val="CharacterStyle11"/>
          <w:sz w:val="20"/>
          <w:szCs w:val="20"/>
          <w:lang w:val="en-GB"/>
        </w:rPr>
        <w:t xml:space="preserve"> Ezra’s about Easter, in the first month.</w:t>
      </w:r>
    </w:p>
    <w:p w:rsidR="0053785B" w:rsidRPr="00332517" w:rsidRDefault="0053785B" w:rsidP="0053785B">
      <w:pPr>
        <w:pStyle w:val="Style11"/>
        <w:kinsoku w:val="0"/>
        <w:autoSpaceDE/>
        <w:autoSpaceDN/>
        <w:spacing w:before="0" w:after="60" w:line="276" w:lineRule="auto"/>
        <w:ind w:left="0" w:right="72" w:hanging="284"/>
        <w:rPr>
          <w:rStyle w:val="CharacterStyle11"/>
          <w:sz w:val="20"/>
          <w:szCs w:val="20"/>
          <w:lang w:val="en-GB"/>
        </w:rPr>
      </w:pPr>
      <w:r w:rsidRPr="00332517">
        <w:rPr>
          <w:rStyle w:val="CharacterStyle11"/>
          <w:iCs/>
          <w:sz w:val="20"/>
          <w:szCs w:val="20"/>
          <w:lang w:val="en-GB"/>
        </w:rPr>
        <w:t>23</w:t>
      </w:r>
      <w:r w:rsidRPr="00332517">
        <w:rPr>
          <w:rStyle w:val="CharacterStyle11"/>
          <w:i/>
          <w:iCs/>
          <w:sz w:val="20"/>
          <w:szCs w:val="20"/>
          <w:lang w:val="en-GB"/>
        </w:rPr>
        <w:t>.—</w:t>
      </w:r>
      <w:r w:rsidR="00017EC0" w:rsidRPr="00332517">
        <w:rPr>
          <w:rStyle w:val="CharacterStyle11"/>
          <w:iCs/>
          <w:sz w:val="20"/>
          <w:szCs w:val="20"/>
          <w:lang w:val="en-GB"/>
        </w:rPr>
        <w:t>[</w:t>
      </w:r>
      <w:r w:rsidRPr="00332517">
        <w:rPr>
          <w:rStyle w:val="CharacterStyle11"/>
          <w:i/>
          <w:iCs/>
          <w:sz w:val="20"/>
          <w:szCs w:val="20"/>
          <w:lang w:val="en-GB"/>
        </w:rPr>
        <w:t>And Jesus walked.</w:t>
      </w:r>
      <w:r w:rsidR="00017EC0" w:rsidRPr="00332517">
        <w:rPr>
          <w:rStyle w:val="CharacterStyle11"/>
          <w:iCs/>
          <w:sz w:val="20"/>
          <w:szCs w:val="20"/>
          <w:lang w:val="en-GB"/>
        </w:rPr>
        <w:t>]</w:t>
      </w:r>
      <w:r w:rsidRPr="00332517">
        <w:rPr>
          <w:rStyle w:val="CharacterStyle11"/>
          <w:i/>
          <w:iCs/>
          <w:sz w:val="20"/>
          <w:szCs w:val="20"/>
          <w:lang w:val="en-GB"/>
        </w:rPr>
        <w:t xml:space="preserve"> </w:t>
      </w:r>
      <w:r w:rsidRPr="00332517">
        <w:rPr>
          <w:rStyle w:val="CharacterStyle11"/>
          <w:sz w:val="20"/>
          <w:szCs w:val="20"/>
          <w:lang w:val="en-GB"/>
        </w:rPr>
        <w:t>This must either mean that “it was the habit” of our Lord to walk, or else that “one day Jesus was walking.” The latter seems the more likely sense.</w:t>
      </w:r>
    </w:p>
    <w:p w:rsidR="0053785B" w:rsidRPr="00332517" w:rsidRDefault="0053785B" w:rsidP="0053785B">
      <w:pPr>
        <w:pStyle w:val="Style11"/>
        <w:kinsoku w:val="0"/>
        <w:autoSpaceDE/>
        <w:autoSpaceDN/>
        <w:spacing w:before="0" w:after="60" w:line="276" w:lineRule="auto"/>
        <w:ind w:left="0" w:right="72" w:firstLine="284"/>
        <w:rPr>
          <w:rStyle w:val="CharacterStyle11"/>
          <w:sz w:val="20"/>
          <w:szCs w:val="20"/>
          <w:lang w:val="en-GB"/>
        </w:rPr>
      </w:pPr>
      <w:r w:rsidRPr="00332517">
        <w:rPr>
          <w:rStyle w:val="CharacterStyle11"/>
          <w:sz w:val="20"/>
          <w:szCs w:val="20"/>
          <w:lang w:val="en-GB"/>
        </w:rPr>
        <w:t>[</w:t>
      </w:r>
      <w:r w:rsidRPr="00C5730F">
        <w:rPr>
          <w:rStyle w:val="CharacterStyle11"/>
          <w:i/>
          <w:sz w:val="20"/>
          <w:szCs w:val="20"/>
          <w:lang w:val="en-GB"/>
        </w:rPr>
        <w:t>In</w:t>
      </w:r>
      <w:r w:rsidRPr="00332517">
        <w:rPr>
          <w:rStyle w:val="CharacterStyle11"/>
          <w:sz w:val="20"/>
          <w:szCs w:val="20"/>
          <w:lang w:val="en-GB"/>
        </w:rPr>
        <w:t xml:space="preserve"> </w:t>
      </w:r>
      <w:r w:rsidRPr="00332517">
        <w:rPr>
          <w:rStyle w:val="CharacterStyle11"/>
          <w:i/>
          <w:iCs/>
          <w:sz w:val="20"/>
          <w:szCs w:val="20"/>
          <w:lang w:val="en-GB"/>
        </w:rPr>
        <w:t>the temple.</w:t>
      </w:r>
      <w:r w:rsidR="00017EC0" w:rsidRPr="00332517">
        <w:rPr>
          <w:rStyle w:val="CharacterStyle11"/>
          <w:iCs/>
          <w:sz w:val="20"/>
          <w:szCs w:val="20"/>
          <w:lang w:val="en-GB"/>
        </w:rPr>
        <w:t>]</w:t>
      </w:r>
      <w:r w:rsidRPr="00332517">
        <w:rPr>
          <w:rStyle w:val="CharacterStyle11"/>
          <w:i/>
          <w:iCs/>
          <w:sz w:val="20"/>
          <w:szCs w:val="20"/>
          <w:lang w:val="en-GB"/>
        </w:rPr>
        <w:t xml:space="preserve"> </w:t>
      </w:r>
      <w:r w:rsidRPr="00332517">
        <w:rPr>
          <w:rStyle w:val="CharacterStyle11"/>
          <w:sz w:val="20"/>
          <w:szCs w:val="20"/>
          <w:lang w:val="en-GB"/>
        </w:rPr>
        <w:t>This means in the outer court, or area around the temple, which was a common place of resort for the Jews, and specially upon fes</w:t>
      </w:r>
      <w:r w:rsidR="00C5730F">
        <w:rPr>
          <w:rStyle w:val="CharacterStyle11"/>
          <w:sz w:val="20"/>
          <w:szCs w:val="20"/>
          <w:lang w:val="en-GB"/>
        </w:rPr>
        <w:t>tivals. H</w:t>
      </w:r>
      <w:r w:rsidRPr="00332517">
        <w:rPr>
          <w:rStyle w:val="CharacterStyle11"/>
          <w:sz w:val="20"/>
          <w:szCs w:val="20"/>
          <w:lang w:val="en-GB"/>
        </w:rPr>
        <w:t>ere teachers expoun</w:t>
      </w:r>
      <w:r w:rsidRPr="00332517">
        <w:rPr>
          <w:rStyle w:val="CharacterStyle11"/>
          <w:sz w:val="20"/>
          <w:szCs w:val="20"/>
          <w:lang w:val="en-GB"/>
        </w:rPr>
        <w:t>d</w:t>
      </w:r>
      <w:r w:rsidRPr="00332517">
        <w:rPr>
          <w:rStyle w:val="CharacterStyle11"/>
          <w:sz w:val="20"/>
          <w:szCs w:val="20"/>
          <w:lang w:val="en-GB"/>
        </w:rPr>
        <w:t>ed, and discussions on religious questions seem to have taken place. Here probably our Lord was found “among the doctors,” hearing and asking questions, when he was twelve years old. (Luke ii. 4-6.)</w:t>
      </w:r>
    </w:p>
    <w:p w:rsidR="0053785B" w:rsidRPr="00332517" w:rsidRDefault="00017EC0" w:rsidP="0053785B">
      <w:pPr>
        <w:pStyle w:val="Style11"/>
        <w:kinsoku w:val="0"/>
        <w:autoSpaceDE/>
        <w:autoSpaceDN/>
        <w:spacing w:before="0" w:after="60" w:line="276" w:lineRule="auto"/>
        <w:ind w:left="0" w:right="72" w:firstLine="284"/>
        <w:rPr>
          <w:rStyle w:val="CharacterStyle11"/>
          <w:sz w:val="20"/>
          <w:szCs w:val="20"/>
          <w:lang w:val="en-GB"/>
        </w:rPr>
      </w:pPr>
      <w:r w:rsidRPr="00332517">
        <w:rPr>
          <w:rStyle w:val="CharacterStyle11"/>
          <w:iCs/>
          <w:sz w:val="20"/>
          <w:szCs w:val="20"/>
          <w:lang w:val="en-GB"/>
        </w:rPr>
        <w:t>[</w:t>
      </w:r>
      <w:r w:rsidR="0053785B" w:rsidRPr="00332517">
        <w:rPr>
          <w:rStyle w:val="CharacterStyle11"/>
          <w:i/>
          <w:iCs/>
          <w:sz w:val="20"/>
          <w:szCs w:val="20"/>
          <w:lang w:val="en-GB"/>
        </w:rPr>
        <w:t>In Solomon’s porch.</w:t>
      </w:r>
      <w:r w:rsidRPr="00332517">
        <w:rPr>
          <w:rStyle w:val="CharacterStyle11"/>
          <w:iCs/>
          <w:sz w:val="20"/>
          <w:szCs w:val="20"/>
          <w:lang w:val="en-GB"/>
        </w:rPr>
        <w:t>]</w:t>
      </w:r>
      <w:r w:rsidR="0053785B" w:rsidRPr="00332517">
        <w:rPr>
          <w:rStyle w:val="CharacterStyle11"/>
          <w:i/>
          <w:iCs/>
          <w:sz w:val="20"/>
          <w:szCs w:val="20"/>
          <w:lang w:val="en-GB"/>
        </w:rPr>
        <w:t xml:space="preserve"> </w:t>
      </w:r>
      <w:r w:rsidR="0053785B" w:rsidRPr="00332517">
        <w:rPr>
          <w:rStyle w:val="CharacterStyle11"/>
          <w:sz w:val="20"/>
          <w:szCs w:val="20"/>
          <w:lang w:val="en-GB"/>
        </w:rPr>
        <w:t>The word “porch</w:t>
      </w:r>
      <w:r w:rsidR="00C5730F">
        <w:rPr>
          <w:rStyle w:val="CharacterStyle11"/>
          <w:sz w:val="20"/>
          <w:szCs w:val="20"/>
          <w:lang w:val="en-GB"/>
        </w:rPr>
        <w:t>”</w:t>
      </w:r>
      <w:r w:rsidR="0053785B" w:rsidRPr="00332517">
        <w:rPr>
          <w:rStyle w:val="CharacterStyle11"/>
          <w:sz w:val="20"/>
          <w:szCs w:val="20"/>
          <w:lang w:val="en-GB"/>
        </w:rPr>
        <w:t xml:space="preserve"> rather means what we should call a </w:t>
      </w:r>
      <w:proofErr w:type="spellStart"/>
      <w:r w:rsidR="0053785B" w:rsidRPr="00332517">
        <w:rPr>
          <w:rStyle w:val="CharacterStyle11"/>
          <w:sz w:val="20"/>
          <w:szCs w:val="20"/>
          <w:lang w:val="en-GB"/>
        </w:rPr>
        <w:t>veranda</w:t>
      </w:r>
      <w:r w:rsidR="00C5730F">
        <w:rPr>
          <w:rStyle w:val="CharacterStyle11"/>
          <w:sz w:val="20"/>
          <w:szCs w:val="20"/>
          <w:lang w:val="en-GB"/>
        </w:rPr>
        <w:t>h</w:t>
      </w:r>
      <w:proofErr w:type="spellEnd"/>
      <w:r w:rsidR="0053785B" w:rsidRPr="00332517">
        <w:rPr>
          <w:rStyle w:val="CharacterStyle11"/>
          <w:sz w:val="20"/>
          <w:szCs w:val="20"/>
          <w:lang w:val="en-GB"/>
        </w:rPr>
        <w:t>, or colonnade. It was one of those long covered walks under a roof supported by columns, on one side at least, which the inhabitants of hot countries appear to find abso</w:t>
      </w:r>
      <w:r w:rsidR="0053785B" w:rsidRPr="00332517">
        <w:rPr>
          <w:rStyle w:val="CharacterStyle11"/>
          <w:sz w:val="20"/>
          <w:szCs w:val="20"/>
          <w:lang w:val="en-GB"/>
        </w:rPr>
        <w:softHyphen/>
        <w:t>lutely nee</w:t>
      </w:r>
      <w:r w:rsidR="0053785B" w:rsidRPr="00332517">
        <w:rPr>
          <w:rStyle w:val="CharacterStyle11"/>
          <w:sz w:val="20"/>
          <w:szCs w:val="20"/>
          <w:lang w:val="en-GB"/>
        </w:rPr>
        <w:t>d</w:t>
      </w:r>
      <w:r w:rsidR="0053785B" w:rsidRPr="00332517">
        <w:rPr>
          <w:rStyle w:val="CharacterStyle11"/>
          <w:sz w:val="20"/>
          <w:szCs w:val="20"/>
          <w:lang w:val="en-GB"/>
        </w:rPr>
        <w:t>ful. Singularly enough, one sect of heathen philoso</w:t>
      </w:r>
      <w:r w:rsidR="0053785B" w:rsidRPr="00332517">
        <w:rPr>
          <w:rStyle w:val="CharacterStyle11"/>
          <w:sz w:val="20"/>
          <w:szCs w:val="20"/>
          <w:lang w:val="en-GB"/>
        </w:rPr>
        <w:softHyphen/>
        <w:t>phers at Athens was called “Stoics,” from its meeting in a place called “Stoa,” here rendered a porch</w:t>
      </w:r>
      <w:r w:rsidRPr="00332517">
        <w:rPr>
          <w:rStyle w:val="CharacterStyle11"/>
          <w:sz w:val="20"/>
          <w:szCs w:val="20"/>
          <w:lang w:val="en-GB"/>
        </w:rPr>
        <w:t>;</w:t>
      </w:r>
      <w:r w:rsidR="0053785B" w:rsidRPr="00332517">
        <w:rPr>
          <w:rStyle w:val="CharacterStyle11"/>
          <w:sz w:val="20"/>
          <w:szCs w:val="20"/>
          <w:lang w:val="en-GB"/>
        </w:rPr>
        <w:t xml:space="preserve"> while another was called “Peripatetics,” from its habit of “walking about</w:t>
      </w:r>
      <w:r w:rsidR="00C5730F">
        <w:rPr>
          <w:rStyle w:val="CharacterStyle11"/>
          <w:sz w:val="20"/>
          <w:szCs w:val="20"/>
          <w:lang w:val="en-GB"/>
        </w:rPr>
        <w:t>”</w:t>
      </w:r>
      <w:r w:rsidR="0053785B" w:rsidRPr="00332517">
        <w:rPr>
          <w:rStyle w:val="CharacterStyle11"/>
          <w:sz w:val="20"/>
          <w:szCs w:val="20"/>
          <w:lang w:val="en-GB"/>
        </w:rPr>
        <w:t xml:space="preserve"> during its discussions, just as our Lord did in this verse. The cloisters of a cathedral or abbey, perhaps, are most like the building </w:t>
      </w:r>
      <w:r w:rsidR="00DD1C96" w:rsidRPr="00332517">
        <w:rPr>
          <w:rStyle w:val="CharacterStyle11"/>
          <w:sz w:val="20"/>
          <w:szCs w:val="20"/>
          <w:lang w:val="en-GB"/>
        </w:rPr>
        <w:t>called</w:t>
      </w:r>
      <w:r w:rsidR="0053785B" w:rsidRPr="00332517">
        <w:rPr>
          <w:rStyle w:val="CharacterStyle11"/>
          <w:sz w:val="20"/>
          <w:szCs w:val="20"/>
          <w:lang w:val="en-GB"/>
        </w:rPr>
        <w:t xml:space="preserve"> a “porch “here.</w:t>
      </w:r>
    </w:p>
    <w:p w:rsidR="0053785B" w:rsidRPr="00332517" w:rsidRDefault="0053785B" w:rsidP="0053785B">
      <w:pPr>
        <w:pStyle w:val="Style7"/>
        <w:widowControl w:val="0"/>
        <w:kinsoku w:val="0"/>
        <w:autoSpaceDE/>
        <w:autoSpaceDN/>
        <w:adjustRightInd/>
        <w:spacing w:after="60" w:line="276" w:lineRule="auto"/>
        <w:ind w:right="72" w:firstLine="284"/>
        <w:jc w:val="both"/>
        <w:rPr>
          <w:rStyle w:val="CharacterStyle6"/>
          <w:color w:val="1E1500"/>
          <w:lang w:val="en-GB"/>
        </w:rPr>
      </w:pPr>
      <w:r w:rsidRPr="00332517">
        <w:rPr>
          <w:rStyle w:val="CharacterStyle6"/>
          <w:color w:val="1E1500"/>
          <w:lang w:val="en-GB"/>
        </w:rPr>
        <w:t>Josephus says this porch was one of the bui</w:t>
      </w:r>
      <w:r w:rsidR="00C5730F">
        <w:rPr>
          <w:rStyle w:val="CharacterStyle6"/>
          <w:color w:val="1E1500"/>
          <w:lang w:val="en-GB"/>
        </w:rPr>
        <w:t>ldings which re</w:t>
      </w:r>
      <w:r w:rsidR="00C5730F">
        <w:rPr>
          <w:rStyle w:val="CharacterStyle6"/>
          <w:color w:val="1E1500"/>
          <w:lang w:val="en-GB"/>
        </w:rPr>
        <w:softHyphen/>
        <w:t>mained partly un</w:t>
      </w:r>
      <w:r w:rsidRPr="00332517">
        <w:rPr>
          <w:rStyle w:val="CharacterStyle6"/>
          <w:color w:val="1E1500"/>
          <w:lang w:val="en-GB"/>
        </w:rPr>
        <w:t>destroyed from Solomon’s temple.</w:t>
      </w:r>
    </w:p>
    <w:p w:rsidR="0053785B" w:rsidRPr="00332517" w:rsidRDefault="0053785B" w:rsidP="0053785B">
      <w:pPr>
        <w:pStyle w:val="Style7"/>
        <w:widowControl w:val="0"/>
        <w:kinsoku w:val="0"/>
        <w:autoSpaceDE/>
        <w:autoSpaceDN/>
        <w:adjustRightInd/>
        <w:spacing w:after="60" w:line="276" w:lineRule="auto"/>
        <w:ind w:right="72" w:firstLine="284"/>
        <w:jc w:val="both"/>
        <w:rPr>
          <w:rStyle w:val="CharacterStyle6"/>
          <w:color w:val="1E1500"/>
          <w:lang w:val="en-GB"/>
        </w:rPr>
      </w:pPr>
      <w:r w:rsidRPr="00332517">
        <w:rPr>
          <w:rStyle w:val="CharacterStyle6"/>
          <w:color w:val="1E1500"/>
          <w:lang w:val="en-GB"/>
        </w:rPr>
        <w:t>Tacitus expressly mentions it as one of the defences of the temple at the siege of Jer</w:t>
      </w:r>
      <w:r w:rsidRPr="00332517">
        <w:rPr>
          <w:rStyle w:val="CharacterStyle6"/>
          <w:color w:val="1E1500"/>
          <w:lang w:val="en-GB"/>
        </w:rPr>
        <w:t>u</w:t>
      </w:r>
      <w:r w:rsidRPr="00332517">
        <w:rPr>
          <w:rStyle w:val="CharacterStyle6"/>
          <w:color w:val="1E1500"/>
          <w:lang w:val="en-GB"/>
        </w:rPr>
        <w:t>salem.</w:t>
      </w:r>
    </w:p>
    <w:p w:rsidR="0053785B" w:rsidRPr="00332517" w:rsidRDefault="0053785B" w:rsidP="0053785B">
      <w:pPr>
        <w:pStyle w:val="Style11"/>
        <w:kinsoku w:val="0"/>
        <w:autoSpaceDE/>
        <w:autoSpaceDN/>
        <w:spacing w:before="0" w:after="60" w:line="276" w:lineRule="auto"/>
        <w:ind w:left="0" w:right="72" w:hanging="284"/>
        <w:rPr>
          <w:rStyle w:val="CharacterStyle11"/>
          <w:sz w:val="20"/>
          <w:szCs w:val="20"/>
          <w:lang w:val="en-GB"/>
        </w:rPr>
      </w:pPr>
      <w:r w:rsidRPr="00332517">
        <w:rPr>
          <w:rStyle w:val="CharacterStyle11"/>
          <w:sz w:val="20"/>
          <w:szCs w:val="20"/>
          <w:lang w:val="en-GB"/>
        </w:rPr>
        <w:t>24.—[</w:t>
      </w:r>
      <w:r w:rsidRPr="00332517">
        <w:rPr>
          <w:rStyle w:val="CharacterStyle11"/>
          <w:i/>
          <w:iCs/>
          <w:sz w:val="20"/>
          <w:szCs w:val="20"/>
          <w:lang w:val="en-GB"/>
        </w:rPr>
        <w:t>Then came...Jews round...said...him.</w:t>
      </w:r>
      <w:r w:rsidR="00017EC0" w:rsidRPr="00332517">
        <w:rPr>
          <w:rStyle w:val="CharacterStyle11"/>
          <w:iCs/>
          <w:sz w:val="20"/>
          <w:szCs w:val="20"/>
          <w:lang w:val="en-GB"/>
        </w:rPr>
        <w:t>]</w:t>
      </w:r>
      <w:r w:rsidRPr="00332517">
        <w:rPr>
          <w:rStyle w:val="CharacterStyle11"/>
          <w:i/>
          <w:iCs/>
          <w:sz w:val="20"/>
          <w:szCs w:val="20"/>
          <w:lang w:val="en-GB"/>
        </w:rPr>
        <w:t xml:space="preserve"> </w:t>
      </w:r>
      <w:r w:rsidRPr="00332517">
        <w:rPr>
          <w:rStyle w:val="CharacterStyle11"/>
          <w:sz w:val="20"/>
          <w:szCs w:val="20"/>
          <w:lang w:val="en-GB"/>
        </w:rPr>
        <w:t>This would be more literally rendered, “encircled Him,” or surrounded Him in a circle.</w:t>
      </w:r>
    </w:p>
    <w:p w:rsidR="0053785B" w:rsidRPr="00332517" w:rsidRDefault="00017EC0" w:rsidP="0053785B">
      <w:pPr>
        <w:pStyle w:val="Style11"/>
        <w:kinsoku w:val="0"/>
        <w:autoSpaceDE/>
        <w:autoSpaceDN/>
        <w:spacing w:before="0" w:after="60" w:line="276" w:lineRule="auto"/>
        <w:ind w:left="0" w:right="72" w:firstLine="284"/>
        <w:rPr>
          <w:rStyle w:val="CharacterStyle11"/>
          <w:sz w:val="20"/>
          <w:szCs w:val="20"/>
          <w:lang w:val="en-GB"/>
        </w:rPr>
      </w:pPr>
      <w:r w:rsidRPr="00332517">
        <w:rPr>
          <w:rStyle w:val="CharacterStyle11"/>
          <w:iCs/>
          <w:sz w:val="20"/>
          <w:szCs w:val="20"/>
          <w:lang w:val="en-GB"/>
        </w:rPr>
        <w:t>[</w:t>
      </w:r>
      <w:r w:rsidR="0053785B" w:rsidRPr="00332517">
        <w:rPr>
          <w:rStyle w:val="CharacterStyle11"/>
          <w:i/>
          <w:iCs/>
          <w:sz w:val="20"/>
          <w:szCs w:val="20"/>
          <w:lang w:val="en-GB"/>
        </w:rPr>
        <w:t>How long...make...doubt.</w:t>
      </w:r>
      <w:r w:rsidRPr="00332517">
        <w:rPr>
          <w:rStyle w:val="CharacterStyle11"/>
          <w:iCs/>
          <w:sz w:val="20"/>
          <w:szCs w:val="20"/>
          <w:lang w:val="en-GB"/>
        </w:rPr>
        <w:t>]</w:t>
      </w:r>
      <w:r w:rsidR="0053785B" w:rsidRPr="00332517">
        <w:rPr>
          <w:rStyle w:val="CharacterStyle11"/>
          <w:i/>
          <w:iCs/>
          <w:sz w:val="20"/>
          <w:szCs w:val="20"/>
          <w:lang w:val="en-GB"/>
        </w:rPr>
        <w:t xml:space="preserve"> </w:t>
      </w:r>
      <w:r w:rsidR="0053785B" w:rsidRPr="00332517">
        <w:rPr>
          <w:rStyle w:val="CharacterStyle11"/>
          <w:sz w:val="20"/>
          <w:szCs w:val="20"/>
          <w:lang w:val="en-GB"/>
        </w:rPr>
        <w:t>This would be more literally ren</w:t>
      </w:r>
      <w:r w:rsidR="0053785B" w:rsidRPr="00332517">
        <w:rPr>
          <w:rStyle w:val="CharacterStyle11"/>
          <w:sz w:val="20"/>
          <w:szCs w:val="20"/>
          <w:lang w:val="en-GB"/>
        </w:rPr>
        <w:softHyphen/>
        <w:t>dered, “Until what time dost Thou lift up our souls</w:t>
      </w:r>
      <w:r w:rsidR="00CB26A0" w:rsidRPr="00332517">
        <w:rPr>
          <w:rStyle w:val="CharacterStyle11"/>
          <w:sz w:val="20"/>
          <w:szCs w:val="20"/>
          <w:lang w:val="en-GB"/>
        </w:rPr>
        <w:t>?</w:t>
      </w:r>
      <w:r w:rsidR="0053785B" w:rsidRPr="00332517">
        <w:rPr>
          <w:rStyle w:val="CharacterStyle11"/>
          <w:sz w:val="20"/>
          <w:szCs w:val="20"/>
          <w:lang w:val="en-GB"/>
        </w:rPr>
        <w:t xml:space="preserve"> How long dost Thou keep us in a state of suspense and e</w:t>
      </w:r>
      <w:r w:rsidR="0053785B" w:rsidRPr="00332517">
        <w:rPr>
          <w:rStyle w:val="CharacterStyle11"/>
          <w:sz w:val="20"/>
          <w:szCs w:val="20"/>
          <w:lang w:val="en-GB"/>
        </w:rPr>
        <w:t>x</w:t>
      </w:r>
      <w:r w:rsidR="0053785B" w:rsidRPr="00332517">
        <w:rPr>
          <w:rStyle w:val="CharacterStyle11"/>
          <w:sz w:val="20"/>
          <w:szCs w:val="20"/>
          <w:lang w:val="en-GB"/>
        </w:rPr>
        <w:t>citement?</w:t>
      </w:r>
      <w:r w:rsidR="00C5730F">
        <w:rPr>
          <w:rStyle w:val="CharacterStyle11"/>
          <w:sz w:val="20"/>
          <w:szCs w:val="20"/>
          <w:lang w:val="en-GB"/>
        </w:rPr>
        <w:t>”</w:t>
      </w:r>
    </w:p>
    <w:p w:rsidR="0053785B" w:rsidRPr="00332517" w:rsidRDefault="0053785B" w:rsidP="0053785B">
      <w:pPr>
        <w:pStyle w:val="Style11"/>
        <w:kinsoku w:val="0"/>
        <w:autoSpaceDE/>
        <w:autoSpaceDN/>
        <w:spacing w:before="0" w:after="60" w:line="276" w:lineRule="auto"/>
        <w:ind w:left="0" w:right="72" w:firstLine="284"/>
        <w:rPr>
          <w:rStyle w:val="CharacterStyle11"/>
          <w:sz w:val="20"/>
          <w:szCs w:val="20"/>
          <w:lang w:val="en-GB"/>
        </w:rPr>
      </w:pPr>
      <w:r w:rsidRPr="00332517">
        <w:rPr>
          <w:rStyle w:val="CharacterStyle11"/>
          <w:sz w:val="20"/>
          <w:szCs w:val="20"/>
          <w:lang w:val="en-GB"/>
        </w:rPr>
        <w:t>Elsner thinks it means, “How long dost Thou take away our life, (as at verse eighteen,) or kill us with doubt and perplexity</w:t>
      </w:r>
      <w:r w:rsidR="00CB26A0" w:rsidRPr="00332517">
        <w:rPr>
          <w:rStyle w:val="CharacterStyle11"/>
          <w:sz w:val="20"/>
          <w:szCs w:val="20"/>
          <w:lang w:val="en-GB"/>
        </w:rPr>
        <w:t>?</w:t>
      </w:r>
      <w:r w:rsidR="00246081">
        <w:rPr>
          <w:rStyle w:val="CharacterStyle11"/>
          <w:sz w:val="20"/>
          <w:szCs w:val="20"/>
          <w:lang w:val="en-GB"/>
        </w:rPr>
        <w:t xml:space="preserve">” </w:t>
      </w:r>
      <w:proofErr w:type="spellStart"/>
      <w:r w:rsidR="00246081">
        <w:rPr>
          <w:rStyle w:val="CharacterStyle11"/>
          <w:sz w:val="20"/>
          <w:szCs w:val="20"/>
          <w:lang w:val="en-GB"/>
        </w:rPr>
        <w:t>Su</w:t>
      </w:r>
      <w:r w:rsidRPr="00332517">
        <w:rPr>
          <w:rStyle w:val="CharacterStyle11"/>
          <w:sz w:val="20"/>
          <w:szCs w:val="20"/>
          <w:lang w:val="en-GB"/>
        </w:rPr>
        <w:t>icer</w:t>
      </w:r>
      <w:proofErr w:type="spellEnd"/>
      <w:r w:rsidRPr="00332517">
        <w:rPr>
          <w:rStyle w:val="CharacterStyle11"/>
          <w:sz w:val="20"/>
          <w:szCs w:val="20"/>
          <w:lang w:val="en-GB"/>
        </w:rPr>
        <w:t xml:space="preserve">, </w:t>
      </w:r>
      <w:proofErr w:type="spellStart"/>
      <w:r w:rsidRPr="00332517">
        <w:rPr>
          <w:rStyle w:val="CharacterStyle11"/>
          <w:sz w:val="20"/>
          <w:szCs w:val="20"/>
          <w:lang w:val="en-GB"/>
        </w:rPr>
        <w:t>Schleusner</w:t>
      </w:r>
      <w:proofErr w:type="spellEnd"/>
      <w:r w:rsidRPr="00332517">
        <w:rPr>
          <w:rStyle w:val="CharacterStyle11"/>
          <w:sz w:val="20"/>
          <w:szCs w:val="20"/>
          <w:lang w:val="en-GB"/>
        </w:rPr>
        <w:t xml:space="preserve">, and </w:t>
      </w:r>
      <w:proofErr w:type="spellStart"/>
      <w:r w:rsidRPr="00332517">
        <w:rPr>
          <w:rStyle w:val="CharacterStyle11"/>
          <w:sz w:val="20"/>
          <w:szCs w:val="20"/>
          <w:lang w:val="en-GB"/>
        </w:rPr>
        <w:t>Parkhurst</w:t>
      </w:r>
      <w:proofErr w:type="spellEnd"/>
      <w:r w:rsidRPr="00332517">
        <w:rPr>
          <w:rStyle w:val="CharacterStyle11"/>
          <w:sz w:val="20"/>
          <w:szCs w:val="20"/>
          <w:lang w:val="en-GB"/>
        </w:rPr>
        <w:t>, however, prefer, “hold us in suspense.” (See marginal reading in Luke xii. 29.)</w:t>
      </w:r>
    </w:p>
    <w:p w:rsidR="0053785B" w:rsidRPr="00332517" w:rsidRDefault="0053785B" w:rsidP="0053785B">
      <w:pPr>
        <w:pStyle w:val="Style11"/>
        <w:kinsoku w:val="0"/>
        <w:autoSpaceDE/>
        <w:autoSpaceDN/>
        <w:spacing w:before="0" w:after="60" w:line="276" w:lineRule="auto"/>
        <w:ind w:left="0" w:right="72" w:firstLine="284"/>
        <w:rPr>
          <w:rStyle w:val="CharacterStyle11"/>
          <w:sz w:val="20"/>
          <w:szCs w:val="20"/>
          <w:lang w:val="en-GB"/>
        </w:rPr>
      </w:pPr>
      <w:r w:rsidRPr="00332517">
        <w:rPr>
          <w:rStyle w:val="CharacterStyle11"/>
          <w:sz w:val="20"/>
          <w:szCs w:val="20"/>
          <w:lang w:val="en-GB"/>
        </w:rPr>
        <w:t>[</w:t>
      </w:r>
      <w:r w:rsidR="00246081">
        <w:rPr>
          <w:rStyle w:val="CharacterStyle11"/>
          <w:i/>
          <w:sz w:val="20"/>
          <w:szCs w:val="20"/>
          <w:lang w:val="en-GB"/>
        </w:rPr>
        <w:t>If…</w:t>
      </w:r>
      <w:r w:rsidRPr="00332517">
        <w:rPr>
          <w:rStyle w:val="CharacterStyle11"/>
          <w:i/>
          <w:iCs/>
          <w:sz w:val="20"/>
          <w:szCs w:val="20"/>
          <w:lang w:val="en-GB"/>
        </w:rPr>
        <w:t>Christ, tell us plainly.</w:t>
      </w:r>
      <w:r w:rsidR="00017EC0" w:rsidRPr="00332517">
        <w:rPr>
          <w:rStyle w:val="CharacterStyle11"/>
          <w:iCs/>
          <w:sz w:val="20"/>
          <w:szCs w:val="20"/>
          <w:lang w:val="en-GB"/>
        </w:rPr>
        <w:t>]</w:t>
      </w:r>
      <w:r w:rsidRPr="00332517">
        <w:rPr>
          <w:rStyle w:val="CharacterStyle11"/>
          <w:i/>
          <w:iCs/>
          <w:sz w:val="20"/>
          <w:szCs w:val="20"/>
          <w:lang w:val="en-GB"/>
        </w:rPr>
        <w:t xml:space="preserve"> </w:t>
      </w:r>
      <w:r w:rsidRPr="00332517">
        <w:rPr>
          <w:rStyle w:val="CharacterStyle11"/>
          <w:sz w:val="20"/>
          <w:szCs w:val="20"/>
          <w:lang w:val="en-GB"/>
        </w:rPr>
        <w:t>The Jews had no right to say they had not sufficient ev</w:t>
      </w:r>
      <w:r w:rsidRPr="00332517">
        <w:rPr>
          <w:rStyle w:val="CharacterStyle11"/>
          <w:sz w:val="20"/>
          <w:szCs w:val="20"/>
          <w:lang w:val="en-GB"/>
        </w:rPr>
        <w:t>i</w:t>
      </w:r>
      <w:r w:rsidRPr="00332517">
        <w:rPr>
          <w:rStyle w:val="CharacterStyle11"/>
          <w:sz w:val="20"/>
          <w:szCs w:val="20"/>
          <w:lang w:val="en-GB"/>
        </w:rPr>
        <w:t>dence that our Lord was the Christ. But nothing is more common with hardened and wic</w:t>
      </w:r>
      <w:r w:rsidRPr="00332517">
        <w:rPr>
          <w:rStyle w:val="CharacterStyle11"/>
          <w:sz w:val="20"/>
          <w:szCs w:val="20"/>
          <w:lang w:val="en-GB"/>
        </w:rPr>
        <w:t>k</w:t>
      </w:r>
      <w:r w:rsidRPr="00332517">
        <w:rPr>
          <w:rStyle w:val="CharacterStyle11"/>
          <w:sz w:val="20"/>
          <w:szCs w:val="20"/>
          <w:lang w:val="en-GB"/>
        </w:rPr>
        <w:t xml:space="preserve">ed men than to allege a want of evidence, and to pretend willingness to believe, if only </w:t>
      </w:r>
      <w:r w:rsidRPr="00332517">
        <w:rPr>
          <w:rStyle w:val="CharacterStyle11"/>
          <w:sz w:val="20"/>
          <w:szCs w:val="20"/>
          <w:lang w:val="en-GB"/>
        </w:rPr>
        <w:lastRenderedPageBreak/>
        <w:t>more evidence was supplied.</w:t>
      </w:r>
    </w:p>
    <w:p w:rsidR="0053785B" w:rsidRPr="00332517" w:rsidRDefault="0053785B" w:rsidP="0053785B">
      <w:pPr>
        <w:pStyle w:val="Style7"/>
        <w:widowControl w:val="0"/>
        <w:kinsoku w:val="0"/>
        <w:autoSpaceDE/>
        <w:autoSpaceDN/>
        <w:adjustRightInd/>
        <w:spacing w:after="60" w:line="276" w:lineRule="auto"/>
        <w:ind w:right="72" w:firstLine="284"/>
        <w:jc w:val="both"/>
        <w:rPr>
          <w:rStyle w:val="CharacterStyle6"/>
          <w:color w:val="1C1200"/>
          <w:lang w:val="en-GB"/>
        </w:rPr>
      </w:pPr>
      <w:r w:rsidRPr="00332517">
        <w:rPr>
          <w:rStyle w:val="CharacterStyle6"/>
          <w:color w:val="1E1500"/>
          <w:lang w:val="en-GB"/>
        </w:rPr>
        <w:t xml:space="preserve">“Plainly” here does not mean in plain language, and easily </w:t>
      </w:r>
      <w:r w:rsidRPr="00332517">
        <w:rPr>
          <w:rStyle w:val="CharacterStyle6"/>
          <w:color w:val="1C1200"/>
          <w:lang w:val="en-GB"/>
        </w:rPr>
        <w:t>understood, but openly, boldly, unreservedly, and without mys</w:t>
      </w:r>
      <w:r w:rsidRPr="00332517">
        <w:rPr>
          <w:rStyle w:val="CharacterStyle6"/>
          <w:color w:val="1C1200"/>
          <w:lang w:val="en-GB"/>
        </w:rPr>
        <w:softHyphen/>
        <w:t>tery.</w:t>
      </w:r>
    </w:p>
    <w:p w:rsidR="0053785B" w:rsidRPr="00332517" w:rsidRDefault="0053785B" w:rsidP="0053785B">
      <w:pPr>
        <w:pStyle w:val="Style15"/>
        <w:kinsoku w:val="0"/>
        <w:autoSpaceDE/>
        <w:autoSpaceDN/>
        <w:spacing w:before="0" w:after="60" w:line="276" w:lineRule="auto"/>
        <w:ind w:left="0" w:right="72" w:hanging="284"/>
        <w:rPr>
          <w:rStyle w:val="CharacterStyle12"/>
          <w:sz w:val="20"/>
          <w:szCs w:val="20"/>
          <w:lang w:val="en-GB"/>
        </w:rPr>
      </w:pPr>
      <w:r w:rsidRPr="00332517">
        <w:rPr>
          <w:rStyle w:val="CharacterStyle12"/>
          <w:bCs/>
          <w:iCs/>
          <w:sz w:val="20"/>
          <w:szCs w:val="20"/>
          <w:lang w:val="en-GB"/>
        </w:rPr>
        <w:t>25</w:t>
      </w:r>
      <w:r w:rsidRPr="00332517">
        <w:rPr>
          <w:rStyle w:val="CharacterStyle12"/>
          <w:bCs/>
          <w:i/>
          <w:iCs/>
          <w:sz w:val="20"/>
          <w:szCs w:val="20"/>
          <w:lang w:val="en-GB"/>
        </w:rPr>
        <w:t>.—</w:t>
      </w:r>
      <w:r w:rsidR="00017EC0" w:rsidRPr="00332517">
        <w:rPr>
          <w:rStyle w:val="CharacterStyle12"/>
          <w:bCs/>
          <w:iCs/>
          <w:sz w:val="20"/>
          <w:szCs w:val="20"/>
          <w:lang w:val="en-GB"/>
        </w:rPr>
        <w:t>[</w:t>
      </w:r>
      <w:r w:rsidRPr="00332517">
        <w:rPr>
          <w:rStyle w:val="CharacterStyle12"/>
          <w:bCs/>
          <w:i/>
          <w:iCs/>
          <w:sz w:val="20"/>
          <w:szCs w:val="20"/>
          <w:lang w:val="en-GB"/>
        </w:rPr>
        <w:t xml:space="preserve">Jesus </w:t>
      </w:r>
      <w:r w:rsidRPr="00332517">
        <w:rPr>
          <w:rStyle w:val="CharacterStyle12"/>
          <w:i/>
          <w:iCs/>
          <w:sz w:val="20"/>
          <w:szCs w:val="20"/>
          <w:lang w:val="en-GB"/>
        </w:rPr>
        <w:t>answered...I told...ye believed not.</w:t>
      </w:r>
      <w:r w:rsidR="00017EC0" w:rsidRPr="00332517">
        <w:rPr>
          <w:rStyle w:val="CharacterStyle12"/>
          <w:iCs/>
          <w:sz w:val="20"/>
          <w:szCs w:val="20"/>
          <w:lang w:val="en-GB"/>
        </w:rPr>
        <w:t>]</w:t>
      </w:r>
      <w:r w:rsidRPr="00332517">
        <w:rPr>
          <w:rStyle w:val="CharacterStyle12"/>
          <w:i/>
          <w:iCs/>
          <w:sz w:val="20"/>
          <w:szCs w:val="20"/>
          <w:lang w:val="en-GB"/>
        </w:rPr>
        <w:t xml:space="preserve"> </w:t>
      </w:r>
      <w:r w:rsidRPr="00332517">
        <w:rPr>
          <w:rStyle w:val="CharacterStyle12"/>
          <w:sz w:val="20"/>
          <w:szCs w:val="20"/>
          <w:lang w:val="en-GB"/>
        </w:rPr>
        <w:t>To what does our Lord refer here</w:t>
      </w:r>
      <w:r w:rsidR="00CB26A0" w:rsidRPr="00332517">
        <w:rPr>
          <w:rStyle w:val="CharacterStyle12"/>
          <w:sz w:val="20"/>
          <w:szCs w:val="20"/>
          <w:lang w:val="en-GB"/>
        </w:rPr>
        <w:t>?</w:t>
      </w:r>
      <w:r w:rsidRPr="00332517">
        <w:rPr>
          <w:rStyle w:val="CharacterStyle12"/>
          <w:sz w:val="20"/>
          <w:szCs w:val="20"/>
          <w:lang w:val="en-GB"/>
        </w:rPr>
        <w:t xml:space="preserve"> I believe He refers to what he had said in the fifth chapter before the </w:t>
      </w:r>
      <w:r w:rsidR="00DD1C96" w:rsidRPr="00332517">
        <w:rPr>
          <w:rStyle w:val="CharacterStyle12"/>
          <w:sz w:val="20"/>
          <w:szCs w:val="20"/>
          <w:lang w:val="en-GB"/>
        </w:rPr>
        <w:t>Sanhedrim</w:t>
      </w:r>
      <w:r w:rsidRPr="00332517">
        <w:rPr>
          <w:rStyle w:val="CharacterStyle12"/>
          <w:sz w:val="20"/>
          <w:szCs w:val="20"/>
          <w:lang w:val="en-GB"/>
        </w:rPr>
        <w:t xml:space="preserve">, and in the eighth chapter </w:t>
      </w:r>
      <w:r w:rsidR="00DD1C96" w:rsidRPr="00332517">
        <w:rPr>
          <w:rStyle w:val="CharacterStyle12"/>
          <w:sz w:val="20"/>
          <w:szCs w:val="20"/>
          <w:lang w:val="en-GB"/>
        </w:rPr>
        <w:t>i</w:t>
      </w:r>
      <w:r w:rsidR="00246081">
        <w:rPr>
          <w:rStyle w:val="CharacterStyle12"/>
          <w:sz w:val="20"/>
          <w:szCs w:val="20"/>
          <w:lang w:val="en-GB"/>
        </w:rPr>
        <w:t>n</w:t>
      </w:r>
      <w:r w:rsidRPr="00332517">
        <w:rPr>
          <w:rStyle w:val="CharacterStyle12"/>
          <w:sz w:val="20"/>
          <w:szCs w:val="20"/>
          <w:lang w:val="en-GB"/>
        </w:rPr>
        <w:t xml:space="preserve"> the discourse beginning, “I am the Light,” etc. The words would be more litera</w:t>
      </w:r>
      <w:r w:rsidRPr="00332517">
        <w:rPr>
          <w:rStyle w:val="CharacterStyle12"/>
          <w:sz w:val="20"/>
          <w:szCs w:val="20"/>
          <w:lang w:val="en-GB"/>
        </w:rPr>
        <w:t>l</w:t>
      </w:r>
      <w:r w:rsidRPr="00332517">
        <w:rPr>
          <w:rStyle w:val="CharacterStyle12"/>
          <w:sz w:val="20"/>
          <w:szCs w:val="20"/>
          <w:lang w:val="en-GB"/>
        </w:rPr>
        <w:t>ly rendered, “I have told you, and ye do not believe.”</w:t>
      </w:r>
    </w:p>
    <w:p w:rsidR="0053785B" w:rsidRPr="00332517" w:rsidRDefault="0053785B" w:rsidP="0053785B">
      <w:pPr>
        <w:pStyle w:val="Style15"/>
        <w:kinsoku w:val="0"/>
        <w:autoSpaceDE/>
        <w:autoSpaceDN/>
        <w:spacing w:before="0" w:after="60" w:line="276" w:lineRule="auto"/>
        <w:ind w:left="0" w:right="72" w:firstLine="284"/>
        <w:rPr>
          <w:rStyle w:val="CharacterStyle12"/>
          <w:sz w:val="20"/>
          <w:szCs w:val="20"/>
          <w:lang w:val="en-GB"/>
        </w:rPr>
      </w:pPr>
      <w:r w:rsidRPr="00332517">
        <w:rPr>
          <w:rStyle w:val="CharacterStyle12"/>
          <w:sz w:val="20"/>
          <w:szCs w:val="20"/>
          <w:lang w:val="en-GB"/>
        </w:rPr>
        <w:t xml:space="preserve">Henry observes, “The Jews pretended that they only </w:t>
      </w:r>
      <w:r w:rsidRPr="00332517">
        <w:rPr>
          <w:rStyle w:val="CharacterStyle12"/>
          <w:i/>
          <w:iCs/>
          <w:sz w:val="20"/>
          <w:szCs w:val="20"/>
          <w:lang w:val="en-GB"/>
        </w:rPr>
        <w:t xml:space="preserve">doubted, </w:t>
      </w:r>
      <w:r w:rsidRPr="00332517">
        <w:rPr>
          <w:rStyle w:val="CharacterStyle12"/>
          <w:sz w:val="20"/>
          <w:szCs w:val="20"/>
          <w:lang w:val="en-GB"/>
        </w:rPr>
        <w:t>but Christ tells them that they did not believe. Scepticism in religion is no better than downright infidelity.”</w:t>
      </w:r>
    </w:p>
    <w:p w:rsidR="0053785B" w:rsidRPr="00332517" w:rsidRDefault="0053785B" w:rsidP="0053785B">
      <w:pPr>
        <w:pStyle w:val="Style15"/>
        <w:kinsoku w:val="0"/>
        <w:autoSpaceDE/>
        <w:autoSpaceDN/>
        <w:spacing w:before="0" w:after="60" w:line="276" w:lineRule="auto"/>
        <w:ind w:left="0" w:right="72" w:firstLine="284"/>
        <w:rPr>
          <w:rStyle w:val="CharacterStyle12"/>
          <w:sz w:val="20"/>
          <w:szCs w:val="20"/>
          <w:lang w:val="en-GB"/>
        </w:rPr>
      </w:pPr>
      <w:r w:rsidRPr="00332517">
        <w:rPr>
          <w:rStyle w:val="CharacterStyle12"/>
          <w:sz w:val="20"/>
          <w:szCs w:val="20"/>
          <w:lang w:val="en-GB"/>
        </w:rPr>
        <w:t>Hengstenberg thinks that “I have told you</w:t>
      </w:r>
      <w:r w:rsidR="00246081">
        <w:rPr>
          <w:rStyle w:val="CharacterStyle12"/>
          <w:sz w:val="20"/>
          <w:szCs w:val="20"/>
          <w:lang w:val="en-GB"/>
        </w:rPr>
        <w:t>”</w:t>
      </w:r>
      <w:r w:rsidRPr="00332517">
        <w:rPr>
          <w:rStyle w:val="CharacterStyle12"/>
          <w:sz w:val="20"/>
          <w:szCs w:val="20"/>
          <w:lang w:val="en-GB"/>
        </w:rPr>
        <w:t xml:space="preserve"> specially refers to our Lord’s recent pro</w:t>
      </w:r>
      <w:r w:rsidRPr="00332517">
        <w:rPr>
          <w:rStyle w:val="CharacterStyle12"/>
          <w:sz w:val="20"/>
          <w:szCs w:val="20"/>
          <w:lang w:val="en-GB"/>
        </w:rPr>
        <w:t>c</w:t>
      </w:r>
      <w:r w:rsidRPr="00332517">
        <w:rPr>
          <w:rStyle w:val="CharacterStyle12"/>
          <w:sz w:val="20"/>
          <w:szCs w:val="20"/>
          <w:lang w:val="en-GB"/>
        </w:rPr>
        <w:t>lamation of Himself as “the Good Shepherd.” To a Jewish ear it would sound like a claim to be the Messiah.</w:t>
      </w:r>
    </w:p>
    <w:p w:rsidR="0053785B" w:rsidRPr="00332517" w:rsidRDefault="00017EC0" w:rsidP="0053785B">
      <w:pPr>
        <w:pStyle w:val="Style15"/>
        <w:kinsoku w:val="0"/>
        <w:autoSpaceDE/>
        <w:autoSpaceDN/>
        <w:spacing w:before="0" w:after="60" w:line="276" w:lineRule="auto"/>
        <w:ind w:left="0" w:right="72" w:firstLine="284"/>
        <w:rPr>
          <w:rStyle w:val="CharacterStyle12"/>
          <w:sz w:val="20"/>
          <w:szCs w:val="20"/>
          <w:lang w:val="en-GB"/>
        </w:rPr>
      </w:pPr>
      <w:r w:rsidRPr="00332517">
        <w:rPr>
          <w:rStyle w:val="CharacterStyle12"/>
          <w:iCs/>
          <w:sz w:val="20"/>
          <w:szCs w:val="20"/>
          <w:lang w:val="en-GB"/>
        </w:rPr>
        <w:t>[</w:t>
      </w:r>
      <w:r w:rsidR="0053785B" w:rsidRPr="00332517">
        <w:rPr>
          <w:rStyle w:val="CharacterStyle12"/>
          <w:i/>
          <w:iCs/>
          <w:sz w:val="20"/>
          <w:szCs w:val="20"/>
          <w:lang w:val="en-GB"/>
        </w:rPr>
        <w:t>The works...Father’s name,...witness of me.</w:t>
      </w:r>
      <w:r w:rsidRPr="00332517">
        <w:rPr>
          <w:rStyle w:val="CharacterStyle12"/>
          <w:iCs/>
          <w:sz w:val="20"/>
          <w:szCs w:val="20"/>
          <w:lang w:val="en-GB"/>
        </w:rPr>
        <w:t>]</w:t>
      </w:r>
      <w:r w:rsidR="0053785B" w:rsidRPr="00332517">
        <w:rPr>
          <w:rStyle w:val="CharacterStyle12"/>
          <w:i/>
          <w:iCs/>
          <w:sz w:val="20"/>
          <w:szCs w:val="20"/>
          <w:lang w:val="en-GB"/>
        </w:rPr>
        <w:t xml:space="preserve"> </w:t>
      </w:r>
      <w:r w:rsidR="0053785B" w:rsidRPr="00332517">
        <w:rPr>
          <w:rStyle w:val="CharacterStyle12"/>
          <w:sz w:val="20"/>
          <w:szCs w:val="20"/>
          <w:lang w:val="en-GB"/>
        </w:rPr>
        <w:t xml:space="preserve">Here, as in other places, our Lord appeals to His miracles as the grand proof that He was the Christ. (Compare iii. 2, and </w:t>
      </w:r>
      <w:r w:rsidR="0053785B" w:rsidRPr="00332517">
        <w:rPr>
          <w:rStyle w:val="CharacterStyle12"/>
          <w:bCs/>
          <w:sz w:val="20"/>
          <w:szCs w:val="20"/>
          <w:lang w:val="en-GB"/>
        </w:rPr>
        <w:t xml:space="preserve">v. </w:t>
      </w:r>
      <w:r w:rsidR="0053785B" w:rsidRPr="00332517">
        <w:rPr>
          <w:rStyle w:val="CharacterStyle12"/>
          <w:sz w:val="20"/>
          <w:szCs w:val="20"/>
          <w:lang w:val="en-GB"/>
        </w:rPr>
        <w:t xml:space="preserve">36, and vii. 31, and ix. 33, 31, and Acts ii. 22.) It </w:t>
      </w:r>
      <w:r w:rsidR="0053785B" w:rsidRPr="00332517">
        <w:rPr>
          <w:rStyle w:val="CharacterStyle12"/>
          <w:bCs/>
          <w:sz w:val="20"/>
          <w:szCs w:val="20"/>
          <w:lang w:val="en-GB"/>
        </w:rPr>
        <w:t xml:space="preserve">is </w:t>
      </w:r>
      <w:r w:rsidR="0053785B" w:rsidRPr="00332517">
        <w:rPr>
          <w:rStyle w:val="CharacterStyle12"/>
          <w:sz w:val="20"/>
          <w:szCs w:val="20"/>
          <w:lang w:val="en-GB"/>
        </w:rPr>
        <w:t xml:space="preserve">as though our Lord said, “The miracles I have done are more than sufficient proof that </w:t>
      </w:r>
      <w:r w:rsidR="0053785B" w:rsidRPr="00332517">
        <w:rPr>
          <w:rStyle w:val="CharacterStyle12"/>
          <w:bCs/>
          <w:sz w:val="20"/>
          <w:szCs w:val="20"/>
          <w:lang w:val="en-GB"/>
        </w:rPr>
        <w:t xml:space="preserve">I </w:t>
      </w:r>
      <w:r w:rsidR="0053785B" w:rsidRPr="00332517">
        <w:rPr>
          <w:rStyle w:val="CharacterStyle12"/>
          <w:sz w:val="20"/>
          <w:szCs w:val="20"/>
          <w:lang w:val="en-GB"/>
        </w:rPr>
        <w:t xml:space="preserve">am the Messiah. Nothing can account for them but the fact that </w:t>
      </w:r>
      <w:r w:rsidR="0053785B" w:rsidRPr="00332517">
        <w:rPr>
          <w:rStyle w:val="CharacterStyle12"/>
          <w:bCs/>
          <w:sz w:val="20"/>
          <w:szCs w:val="20"/>
          <w:lang w:val="en-GB"/>
        </w:rPr>
        <w:t xml:space="preserve">I </w:t>
      </w:r>
      <w:r w:rsidR="0053785B" w:rsidRPr="00332517">
        <w:rPr>
          <w:rStyle w:val="CharacterStyle12"/>
          <w:sz w:val="20"/>
          <w:szCs w:val="20"/>
          <w:lang w:val="en-GB"/>
        </w:rPr>
        <w:t>an the promised Messiah.”</w:t>
      </w:r>
    </w:p>
    <w:p w:rsidR="0053785B" w:rsidRPr="00332517" w:rsidRDefault="0053785B" w:rsidP="0053785B">
      <w:pPr>
        <w:pStyle w:val="Style15"/>
        <w:kinsoku w:val="0"/>
        <w:autoSpaceDE/>
        <w:autoSpaceDN/>
        <w:spacing w:before="0" w:after="60" w:line="276" w:lineRule="auto"/>
        <w:ind w:left="0" w:right="72" w:firstLine="284"/>
        <w:rPr>
          <w:rStyle w:val="CharacterStyle12"/>
          <w:sz w:val="20"/>
          <w:szCs w:val="20"/>
          <w:lang w:val="en-GB"/>
        </w:rPr>
      </w:pPr>
      <w:r w:rsidRPr="00332517">
        <w:rPr>
          <w:rStyle w:val="CharacterStyle12"/>
          <w:sz w:val="20"/>
          <w:szCs w:val="20"/>
          <w:lang w:val="en-GB"/>
        </w:rPr>
        <w:t>We should observe that our Lord says, “The works which I do in my Father’s name</w:t>
      </w:r>
      <w:r w:rsidR="00017EC0" w:rsidRPr="00332517">
        <w:rPr>
          <w:rStyle w:val="CharacterStyle12"/>
          <w:sz w:val="20"/>
          <w:szCs w:val="20"/>
          <w:lang w:val="en-GB"/>
        </w:rPr>
        <w:t>;</w:t>
      </w:r>
      <w:r w:rsidRPr="00332517">
        <w:rPr>
          <w:rStyle w:val="CharacterStyle12"/>
          <w:sz w:val="20"/>
          <w:szCs w:val="20"/>
          <w:lang w:val="en-GB"/>
        </w:rPr>
        <w:t>” that is, by my Father’s commission and appointment, and as His Messenger. Here, as elsewhere, He carefully reminds the Jews that He does not act independently of His Father, but in entire harmony and unity with Him. His works were works which “the Father gave Him to finish.”</w:t>
      </w:r>
    </w:p>
    <w:p w:rsidR="0053785B" w:rsidRPr="00332517" w:rsidRDefault="0053785B" w:rsidP="0053785B">
      <w:pPr>
        <w:pStyle w:val="Style15"/>
        <w:kinsoku w:val="0"/>
        <w:autoSpaceDE/>
        <w:autoSpaceDN/>
        <w:spacing w:before="0" w:after="60" w:line="276" w:lineRule="auto"/>
        <w:ind w:left="0" w:right="72" w:firstLine="284"/>
        <w:rPr>
          <w:rStyle w:val="CharacterStyle12"/>
          <w:sz w:val="20"/>
          <w:szCs w:val="20"/>
          <w:lang w:val="en-GB"/>
        </w:rPr>
      </w:pPr>
      <w:r w:rsidRPr="00332517">
        <w:rPr>
          <w:rStyle w:val="CharacterStyle12"/>
          <w:sz w:val="20"/>
          <w:szCs w:val="20"/>
          <w:lang w:val="en-GB"/>
        </w:rPr>
        <w:t>We should observe how our Lord always and confidently ap</w:t>
      </w:r>
      <w:r w:rsidRPr="00332517">
        <w:rPr>
          <w:rStyle w:val="CharacterStyle12"/>
          <w:sz w:val="20"/>
          <w:szCs w:val="20"/>
          <w:lang w:val="en-GB"/>
        </w:rPr>
        <w:softHyphen/>
        <w:t>peals to the evidence of His miracles. Those who try to depre</w:t>
      </w:r>
      <w:r w:rsidRPr="00332517">
        <w:rPr>
          <w:rStyle w:val="CharacterStyle12"/>
          <w:sz w:val="20"/>
          <w:szCs w:val="20"/>
          <w:lang w:val="en-GB"/>
        </w:rPr>
        <w:softHyphen/>
        <w:t>ciate and sneer at miracles, seem to forget how often they are brought forward as good witnesses in the Bible. This, in fact, is their great object and purpose. They were not so much meant to convert, as to prove that He who did them was from God, and deserved attention.</w:t>
      </w:r>
    </w:p>
    <w:p w:rsidR="0053785B" w:rsidRPr="00332517" w:rsidRDefault="0053785B" w:rsidP="0053785B">
      <w:pPr>
        <w:pStyle w:val="Style7"/>
        <w:widowControl w:val="0"/>
        <w:kinsoku w:val="0"/>
        <w:autoSpaceDE/>
        <w:autoSpaceDN/>
        <w:adjustRightInd/>
        <w:spacing w:after="60" w:line="276" w:lineRule="auto"/>
        <w:ind w:right="72" w:firstLine="284"/>
        <w:jc w:val="both"/>
        <w:rPr>
          <w:rStyle w:val="CharacterStyle6"/>
          <w:color w:val="1C1200"/>
          <w:lang w:val="en-GB"/>
        </w:rPr>
      </w:pPr>
      <w:r w:rsidRPr="00332517">
        <w:rPr>
          <w:rStyle w:val="CharacterStyle6"/>
          <w:color w:val="1C1200"/>
          <w:lang w:val="en-GB"/>
        </w:rPr>
        <w:t>“Of me,” would be more literally rendered, “concerning or about me.”</w:t>
      </w:r>
    </w:p>
    <w:p w:rsidR="0053785B" w:rsidRPr="00332517" w:rsidRDefault="0053785B" w:rsidP="0053785B">
      <w:pPr>
        <w:pStyle w:val="Style15"/>
        <w:kinsoku w:val="0"/>
        <w:autoSpaceDE/>
        <w:autoSpaceDN/>
        <w:spacing w:before="0" w:after="60" w:line="276" w:lineRule="auto"/>
        <w:ind w:left="0" w:right="72" w:hanging="284"/>
        <w:rPr>
          <w:rStyle w:val="CharacterStyle12"/>
          <w:sz w:val="20"/>
          <w:szCs w:val="20"/>
          <w:lang w:val="en-GB"/>
        </w:rPr>
      </w:pPr>
      <w:r w:rsidRPr="00332517">
        <w:rPr>
          <w:rStyle w:val="CharacterStyle12"/>
          <w:sz w:val="20"/>
          <w:szCs w:val="20"/>
          <w:lang w:val="en-GB"/>
        </w:rPr>
        <w:t>26.—[</w:t>
      </w:r>
      <w:r w:rsidRPr="00246081">
        <w:rPr>
          <w:rStyle w:val="CharacterStyle12"/>
          <w:i/>
          <w:sz w:val="20"/>
          <w:szCs w:val="20"/>
          <w:lang w:val="en-GB"/>
        </w:rPr>
        <w:t>But</w:t>
      </w:r>
      <w:r w:rsidRPr="00332517">
        <w:rPr>
          <w:rStyle w:val="CharacterStyle12"/>
          <w:sz w:val="20"/>
          <w:szCs w:val="20"/>
          <w:lang w:val="en-GB"/>
        </w:rPr>
        <w:t xml:space="preserve"> </w:t>
      </w:r>
      <w:r w:rsidRPr="00332517">
        <w:rPr>
          <w:rStyle w:val="CharacterStyle12"/>
          <w:i/>
          <w:iCs/>
          <w:sz w:val="20"/>
          <w:szCs w:val="20"/>
          <w:lang w:val="en-GB"/>
        </w:rPr>
        <w:t>ye believe not, because...not...sheep.</w:t>
      </w:r>
      <w:r w:rsidR="00017EC0" w:rsidRPr="00332517">
        <w:rPr>
          <w:rStyle w:val="CharacterStyle12"/>
          <w:iCs/>
          <w:sz w:val="20"/>
          <w:szCs w:val="20"/>
          <w:lang w:val="en-GB"/>
        </w:rPr>
        <w:t>]</w:t>
      </w:r>
      <w:r w:rsidRPr="00332517">
        <w:rPr>
          <w:rStyle w:val="CharacterStyle12"/>
          <w:i/>
          <w:iCs/>
          <w:sz w:val="20"/>
          <w:szCs w:val="20"/>
          <w:lang w:val="en-GB"/>
        </w:rPr>
        <w:t xml:space="preserve"> </w:t>
      </w:r>
      <w:r w:rsidRPr="00332517">
        <w:rPr>
          <w:rStyle w:val="CharacterStyle12"/>
          <w:bCs/>
          <w:sz w:val="20"/>
          <w:szCs w:val="20"/>
          <w:lang w:val="en-GB"/>
        </w:rPr>
        <w:t xml:space="preserve">I </w:t>
      </w:r>
      <w:r w:rsidRPr="00332517">
        <w:rPr>
          <w:rStyle w:val="CharacterStyle12"/>
          <w:sz w:val="20"/>
          <w:szCs w:val="20"/>
          <w:lang w:val="en-GB"/>
        </w:rPr>
        <w:t>doubt whether the word “because</w:t>
      </w:r>
      <w:r w:rsidR="00246081">
        <w:rPr>
          <w:rStyle w:val="CharacterStyle12"/>
          <w:sz w:val="20"/>
          <w:szCs w:val="20"/>
          <w:lang w:val="en-GB"/>
        </w:rPr>
        <w:t>”</w:t>
      </w:r>
      <w:r w:rsidRPr="00332517">
        <w:rPr>
          <w:rStyle w:val="CharacterStyle12"/>
          <w:sz w:val="20"/>
          <w:szCs w:val="20"/>
          <w:lang w:val="en-GB"/>
        </w:rPr>
        <w:t xml:space="preserve"> does not put a meaning on this verse which it hardly bears </w:t>
      </w:r>
      <w:r w:rsidR="00DD1C96" w:rsidRPr="00332517">
        <w:rPr>
          <w:rStyle w:val="CharacterStyle12"/>
          <w:sz w:val="20"/>
          <w:szCs w:val="20"/>
          <w:lang w:val="en-GB"/>
        </w:rPr>
        <w:t>in</w:t>
      </w:r>
      <w:r w:rsidRPr="00332517">
        <w:rPr>
          <w:rStyle w:val="CharacterStyle12"/>
          <w:sz w:val="20"/>
          <w:szCs w:val="20"/>
          <w:lang w:val="en-GB"/>
        </w:rPr>
        <w:t xml:space="preserve"> the Greek. It should rather be, “Ye neither be</w:t>
      </w:r>
      <w:r w:rsidR="00246081">
        <w:rPr>
          <w:rStyle w:val="CharacterStyle12"/>
          <w:sz w:val="20"/>
          <w:szCs w:val="20"/>
          <w:lang w:val="en-GB"/>
        </w:rPr>
        <w:t xml:space="preserve">lieve my words nor my works, </w:t>
      </w:r>
      <w:r w:rsidR="00246081" w:rsidRPr="00246081">
        <w:rPr>
          <w:rStyle w:val="CharacterStyle12"/>
          <w:sz w:val="16"/>
          <w:szCs w:val="16"/>
          <w:lang w:val="en-GB"/>
        </w:rPr>
        <w:t>FOR</w:t>
      </w:r>
      <w:r w:rsidRPr="00332517">
        <w:rPr>
          <w:rStyle w:val="CharacterStyle12"/>
          <w:sz w:val="20"/>
          <w:szCs w:val="20"/>
          <w:lang w:val="en-GB"/>
        </w:rPr>
        <w:t xml:space="preserve"> ye are not in the number of my sheep. If ye were my sheep ye would believe</w:t>
      </w:r>
      <w:r w:rsidR="00017EC0" w:rsidRPr="00332517">
        <w:rPr>
          <w:rStyle w:val="CharacterStyle12"/>
          <w:sz w:val="20"/>
          <w:szCs w:val="20"/>
          <w:lang w:val="en-GB"/>
        </w:rPr>
        <w:t>:</w:t>
      </w:r>
      <w:r w:rsidRPr="00332517">
        <w:rPr>
          <w:rStyle w:val="CharacterStyle12"/>
          <w:sz w:val="20"/>
          <w:szCs w:val="20"/>
          <w:lang w:val="en-GB"/>
        </w:rPr>
        <w:t xml:space="preserve"> faith is one of their marks.” Not being Christ’s sheep was not the </w:t>
      </w:r>
      <w:r w:rsidRPr="00246081">
        <w:rPr>
          <w:rStyle w:val="CharacterStyle12"/>
          <w:sz w:val="16"/>
          <w:szCs w:val="16"/>
          <w:lang w:val="en-GB"/>
        </w:rPr>
        <w:t>CAUSE</w:t>
      </w:r>
      <w:r w:rsidRPr="00332517">
        <w:rPr>
          <w:rStyle w:val="CharacterStyle12"/>
          <w:sz w:val="20"/>
          <w:szCs w:val="20"/>
          <w:lang w:val="en-GB"/>
        </w:rPr>
        <w:t xml:space="preserve"> of the unbelief of the Jews; but their unbelief was the </w:t>
      </w:r>
      <w:r w:rsidRPr="00246081">
        <w:rPr>
          <w:rStyle w:val="CharacterStyle12"/>
          <w:sz w:val="16"/>
          <w:szCs w:val="16"/>
          <w:lang w:val="en-GB"/>
        </w:rPr>
        <w:t>EV</w:t>
      </w:r>
      <w:r w:rsidRPr="00246081">
        <w:rPr>
          <w:rStyle w:val="CharacterStyle12"/>
          <w:sz w:val="16"/>
          <w:szCs w:val="16"/>
          <w:lang w:val="en-GB"/>
        </w:rPr>
        <w:softHyphen/>
        <w:t>IDENCE</w:t>
      </w:r>
      <w:r w:rsidRPr="00332517">
        <w:rPr>
          <w:rStyle w:val="CharacterStyle12"/>
          <w:sz w:val="20"/>
          <w:szCs w:val="20"/>
          <w:lang w:val="en-GB"/>
        </w:rPr>
        <w:t xml:space="preserve"> that they were not Christ’s sheep.</w:t>
      </w:r>
    </w:p>
    <w:p w:rsidR="0053785B" w:rsidRPr="00332517" w:rsidRDefault="0053785B" w:rsidP="0053785B">
      <w:pPr>
        <w:pStyle w:val="Style7"/>
        <w:widowControl w:val="0"/>
        <w:kinsoku w:val="0"/>
        <w:autoSpaceDE/>
        <w:autoSpaceDN/>
        <w:adjustRightInd/>
        <w:spacing w:after="60" w:line="276" w:lineRule="auto"/>
        <w:ind w:right="72" w:firstLine="284"/>
        <w:jc w:val="both"/>
        <w:rPr>
          <w:rStyle w:val="CharacterStyle6"/>
          <w:color w:val="221601"/>
          <w:lang w:val="en-GB"/>
        </w:rPr>
      </w:pPr>
      <w:r w:rsidRPr="00332517">
        <w:rPr>
          <w:rStyle w:val="CharacterStyle6"/>
          <w:color w:val="1C1200"/>
          <w:lang w:val="en-GB"/>
        </w:rPr>
        <w:t xml:space="preserve">Tyndale and others think that the full stop should be after the </w:t>
      </w:r>
      <w:r w:rsidRPr="00332517">
        <w:rPr>
          <w:rStyle w:val="CharacterStyle6"/>
          <w:color w:val="221601"/>
          <w:lang w:val="en-GB"/>
        </w:rPr>
        <w:t>word “sheep,” and that “as I said unto you,” should be taken with the following verse</w:t>
      </w:r>
      <w:r w:rsidR="00017EC0" w:rsidRPr="00332517">
        <w:rPr>
          <w:rStyle w:val="CharacterStyle6"/>
          <w:color w:val="221601"/>
          <w:lang w:val="en-GB"/>
        </w:rPr>
        <w:t>;</w:t>
      </w:r>
      <w:r w:rsidRPr="00332517">
        <w:rPr>
          <w:rStyle w:val="CharacterStyle6"/>
          <w:color w:val="221601"/>
          <w:lang w:val="en-GB"/>
        </w:rPr>
        <w:t xml:space="preserve"> but I see no necessity for this.</w:t>
      </w:r>
    </w:p>
    <w:p w:rsidR="0053785B" w:rsidRPr="00332517" w:rsidRDefault="00017EC0" w:rsidP="0053785B">
      <w:pPr>
        <w:pStyle w:val="Style13"/>
        <w:kinsoku w:val="0"/>
        <w:autoSpaceDE/>
        <w:autoSpaceDN/>
        <w:spacing w:before="0" w:after="60" w:line="276" w:lineRule="auto"/>
        <w:ind w:left="0" w:right="72" w:firstLine="284"/>
        <w:rPr>
          <w:rStyle w:val="CharacterStyle13"/>
          <w:sz w:val="20"/>
          <w:szCs w:val="20"/>
          <w:lang w:val="en-GB"/>
        </w:rPr>
      </w:pPr>
      <w:r w:rsidRPr="00332517">
        <w:rPr>
          <w:rStyle w:val="CharacterStyle13"/>
          <w:iCs/>
          <w:sz w:val="20"/>
          <w:szCs w:val="20"/>
          <w:lang w:val="en-GB"/>
        </w:rPr>
        <w:t>[</w:t>
      </w:r>
      <w:r w:rsidR="0053785B" w:rsidRPr="00332517">
        <w:rPr>
          <w:rStyle w:val="CharacterStyle13"/>
          <w:i/>
          <w:iCs/>
          <w:sz w:val="20"/>
          <w:szCs w:val="20"/>
          <w:lang w:val="en-GB"/>
        </w:rPr>
        <w:t>As I said unto you.</w:t>
      </w:r>
      <w:r w:rsidRPr="00332517">
        <w:rPr>
          <w:rStyle w:val="CharacterStyle13"/>
          <w:iCs/>
          <w:sz w:val="20"/>
          <w:szCs w:val="20"/>
          <w:lang w:val="en-GB"/>
        </w:rPr>
        <w:t>]</w:t>
      </w:r>
      <w:r w:rsidR="0053785B" w:rsidRPr="00332517">
        <w:rPr>
          <w:rStyle w:val="CharacterStyle13"/>
          <w:i/>
          <w:iCs/>
          <w:sz w:val="20"/>
          <w:szCs w:val="20"/>
          <w:lang w:val="en-GB"/>
        </w:rPr>
        <w:t xml:space="preserve"> </w:t>
      </w:r>
      <w:r w:rsidR="0053785B" w:rsidRPr="00332517">
        <w:rPr>
          <w:rStyle w:val="CharacterStyle13"/>
          <w:sz w:val="20"/>
          <w:szCs w:val="20"/>
          <w:lang w:val="en-GB"/>
        </w:rPr>
        <w:t>I think these words refer to two sayings of our Lord, which He had used in speaking to the Jews, one in chap. viii. 47</w:t>
      </w:r>
      <w:r w:rsidRPr="00332517">
        <w:rPr>
          <w:rStyle w:val="CharacterStyle13"/>
          <w:sz w:val="20"/>
          <w:szCs w:val="20"/>
          <w:lang w:val="en-GB"/>
        </w:rPr>
        <w:t>:</w:t>
      </w:r>
      <w:r w:rsidR="0053785B" w:rsidRPr="00332517">
        <w:rPr>
          <w:rStyle w:val="CharacterStyle13"/>
          <w:sz w:val="20"/>
          <w:szCs w:val="20"/>
          <w:lang w:val="en-GB"/>
        </w:rPr>
        <w:t xml:space="preserve"> “He that is of God heareth God’s words</w:t>
      </w:r>
      <w:r w:rsidRPr="00332517">
        <w:rPr>
          <w:rStyle w:val="CharacterStyle13"/>
          <w:sz w:val="20"/>
          <w:szCs w:val="20"/>
          <w:lang w:val="en-GB"/>
        </w:rPr>
        <w:t>:</w:t>
      </w:r>
      <w:r w:rsidR="0053785B" w:rsidRPr="00332517">
        <w:rPr>
          <w:rStyle w:val="CharacterStyle13"/>
          <w:sz w:val="20"/>
          <w:szCs w:val="20"/>
          <w:lang w:val="en-GB"/>
        </w:rPr>
        <w:t xml:space="preserve"> ye therefore hear them not, because ye are not of God;</w:t>
      </w:r>
      <w:r w:rsidR="00246081">
        <w:rPr>
          <w:rStyle w:val="CharacterStyle13"/>
          <w:sz w:val="20"/>
          <w:szCs w:val="20"/>
          <w:lang w:val="en-GB"/>
        </w:rPr>
        <w:t>”</w:t>
      </w:r>
      <w:r w:rsidR="0053785B" w:rsidRPr="00332517">
        <w:rPr>
          <w:rStyle w:val="CharacterStyle13"/>
          <w:sz w:val="20"/>
          <w:szCs w:val="20"/>
          <w:lang w:val="en-GB"/>
        </w:rPr>
        <w:t xml:space="preserve"> and the other at the third and fourth verses of this chapter</w:t>
      </w:r>
      <w:r w:rsidRPr="00332517">
        <w:rPr>
          <w:rStyle w:val="CharacterStyle13"/>
          <w:sz w:val="20"/>
          <w:szCs w:val="20"/>
          <w:lang w:val="en-GB"/>
        </w:rPr>
        <w:t>:</w:t>
      </w:r>
      <w:r w:rsidR="0053785B" w:rsidRPr="00332517">
        <w:rPr>
          <w:rStyle w:val="CharacterStyle13"/>
          <w:sz w:val="20"/>
          <w:szCs w:val="20"/>
          <w:lang w:val="en-GB"/>
        </w:rPr>
        <w:t xml:space="preserve"> “The sheep hear His voice</w:t>
      </w:r>
      <w:r w:rsidR="00246081">
        <w:rPr>
          <w:rStyle w:val="CharacterStyle13"/>
          <w:sz w:val="20"/>
          <w:szCs w:val="20"/>
          <w:lang w:val="en-GB"/>
        </w:rPr>
        <w:t>”—“</w:t>
      </w:r>
      <w:r w:rsidR="0053785B" w:rsidRPr="00332517">
        <w:rPr>
          <w:rStyle w:val="CharacterStyle13"/>
          <w:sz w:val="20"/>
          <w:szCs w:val="20"/>
          <w:lang w:val="en-GB"/>
        </w:rPr>
        <w:t>the sh</w:t>
      </w:r>
      <w:r w:rsidR="00246081">
        <w:rPr>
          <w:rStyle w:val="CharacterStyle13"/>
          <w:sz w:val="20"/>
          <w:szCs w:val="20"/>
          <w:lang w:val="en-GB"/>
        </w:rPr>
        <w:t xml:space="preserve">eep follow Him, for they know </w:t>
      </w:r>
      <w:r w:rsidR="00246081" w:rsidRPr="00246081">
        <w:rPr>
          <w:rStyle w:val="CharacterStyle13"/>
          <w:sz w:val="20"/>
          <w:szCs w:val="20"/>
          <w:lang w:val="en-GB"/>
        </w:rPr>
        <w:t>His</w:t>
      </w:r>
      <w:r w:rsidR="0053785B" w:rsidRPr="00332517">
        <w:rPr>
          <w:rStyle w:val="CharacterStyle13"/>
          <w:sz w:val="20"/>
          <w:szCs w:val="20"/>
          <w:lang w:val="en-GB"/>
        </w:rPr>
        <w:t xml:space="preserve"> voice.”</w:t>
      </w:r>
    </w:p>
    <w:p w:rsidR="0053785B" w:rsidRPr="00332517" w:rsidRDefault="0053785B" w:rsidP="0053785B">
      <w:pPr>
        <w:pStyle w:val="Style7"/>
        <w:widowControl w:val="0"/>
        <w:kinsoku w:val="0"/>
        <w:autoSpaceDE/>
        <w:autoSpaceDN/>
        <w:adjustRightInd/>
        <w:spacing w:after="60" w:line="276" w:lineRule="auto"/>
        <w:ind w:right="72" w:hanging="284"/>
        <w:jc w:val="both"/>
        <w:rPr>
          <w:rStyle w:val="CharacterStyle6"/>
          <w:color w:val="221601"/>
          <w:lang w:val="en-GB"/>
        </w:rPr>
      </w:pPr>
      <w:r w:rsidRPr="00332517">
        <w:rPr>
          <w:rStyle w:val="CharacterStyle6"/>
          <w:color w:val="221601"/>
          <w:lang w:val="en-GB"/>
        </w:rPr>
        <w:t>27.—[</w:t>
      </w:r>
      <w:r w:rsidRPr="00246081">
        <w:rPr>
          <w:rStyle w:val="CharacterStyle6"/>
          <w:i/>
          <w:color w:val="221601"/>
          <w:lang w:val="en-GB"/>
        </w:rPr>
        <w:t>My</w:t>
      </w:r>
      <w:r w:rsidRPr="00332517">
        <w:rPr>
          <w:rStyle w:val="CharacterStyle6"/>
          <w:color w:val="221601"/>
          <w:lang w:val="en-GB"/>
        </w:rPr>
        <w:t xml:space="preserve"> </w:t>
      </w:r>
      <w:r w:rsidRPr="00332517">
        <w:rPr>
          <w:rStyle w:val="CharacterStyle6"/>
          <w:i/>
          <w:iCs/>
          <w:color w:val="221601"/>
          <w:lang w:val="en-GB"/>
        </w:rPr>
        <w:t>sheep hear my voice, etc.</w:t>
      </w:r>
      <w:r w:rsidR="00017EC0" w:rsidRPr="00332517">
        <w:rPr>
          <w:rStyle w:val="CharacterStyle6"/>
          <w:iCs/>
          <w:color w:val="221601"/>
          <w:lang w:val="en-GB"/>
        </w:rPr>
        <w:t>]</w:t>
      </w:r>
      <w:r w:rsidRPr="00332517">
        <w:rPr>
          <w:rStyle w:val="CharacterStyle6"/>
          <w:i/>
          <w:iCs/>
          <w:color w:val="221601"/>
          <w:lang w:val="en-GB"/>
        </w:rPr>
        <w:t xml:space="preserve"> </w:t>
      </w:r>
      <w:r w:rsidRPr="00332517">
        <w:rPr>
          <w:rStyle w:val="CharacterStyle6"/>
          <w:color w:val="221601"/>
          <w:lang w:val="en-GB"/>
        </w:rPr>
        <w:t>Having told the Pharisees that they were not His sheep, our Lord goes on to describe the character of those who were His sheep; that is, of His own true people and servants. This He does in a verse of singular rich</w:t>
      </w:r>
      <w:r w:rsidRPr="00332517">
        <w:rPr>
          <w:rStyle w:val="CharacterStyle6"/>
          <w:color w:val="221601"/>
          <w:lang w:val="en-GB"/>
        </w:rPr>
        <w:softHyphen/>
        <w:t xml:space="preserve">ness and </w:t>
      </w:r>
      <w:r w:rsidR="00DD1C96" w:rsidRPr="00332517">
        <w:rPr>
          <w:rStyle w:val="CharacterStyle6"/>
          <w:color w:val="221601"/>
          <w:lang w:val="en-GB"/>
        </w:rPr>
        <w:t>fullness</w:t>
      </w:r>
      <w:r w:rsidRPr="00332517">
        <w:rPr>
          <w:rStyle w:val="CharacterStyle6"/>
          <w:color w:val="221601"/>
          <w:lang w:val="en-GB"/>
        </w:rPr>
        <w:t>. Every word is instructive.</w:t>
      </w:r>
    </w:p>
    <w:p w:rsidR="0053785B" w:rsidRPr="00332517" w:rsidRDefault="0053785B" w:rsidP="0053785B">
      <w:pPr>
        <w:pStyle w:val="Style13"/>
        <w:kinsoku w:val="0"/>
        <w:autoSpaceDE/>
        <w:autoSpaceDN/>
        <w:spacing w:before="0" w:after="60" w:line="276" w:lineRule="auto"/>
        <w:ind w:left="0" w:right="72" w:firstLine="284"/>
        <w:rPr>
          <w:rStyle w:val="CharacterStyle13"/>
          <w:sz w:val="20"/>
          <w:szCs w:val="20"/>
          <w:lang w:val="en-GB"/>
        </w:rPr>
      </w:pPr>
      <w:r w:rsidRPr="00332517">
        <w:rPr>
          <w:rStyle w:val="CharacterStyle13"/>
          <w:sz w:val="20"/>
          <w:szCs w:val="20"/>
          <w:lang w:val="en-GB"/>
        </w:rPr>
        <w:t xml:space="preserve">Christ calls His people “sheep.” He does so because they are in themselves singularly </w:t>
      </w:r>
      <w:r w:rsidRPr="00332517">
        <w:rPr>
          <w:rStyle w:val="CharacterStyle13"/>
          <w:sz w:val="20"/>
          <w:szCs w:val="20"/>
          <w:lang w:val="en-GB"/>
        </w:rPr>
        <w:lastRenderedPageBreak/>
        <w:t>helpless and dependent on their Shep</w:t>
      </w:r>
      <w:r w:rsidRPr="00332517">
        <w:rPr>
          <w:rStyle w:val="CharacterStyle13"/>
          <w:sz w:val="20"/>
          <w:szCs w:val="20"/>
          <w:lang w:val="en-GB"/>
        </w:rPr>
        <w:softHyphen/>
        <w:t>herd; because comparatively they are the most har</w:t>
      </w:r>
      <w:r w:rsidRPr="00332517">
        <w:rPr>
          <w:rStyle w:val="CharacterStyle13"/>
          <w:sz w:val="20"/>
          <w:szCs w:val="20"/>
          <w:lang w:val="en-GB"/>
        </w:rPr>
        <w:t>m</w:t>
      </w:r>
      <w:r w:rsidRPr="00332517">
        <w:rPr>
          <w:rStyle w:val="CharacterStyle13"/>
          <w:sz w:val="20"/>
          <w:szCs w:val="20"/>
          <w:lang w:val="en-GB"/>
        </w:rPr>
        <w:t>less and helpless of animals</w:t>
      </w:r>
      <w:r w:rsidR="00017EC0" w:rsidRPr="00332517">
        <w:rPr>
          <w:rStyle w:val="CharacterStyle13"/>
          <w:sz w:val="20"/>
          <w:szCs w:val="20"/>
          <w:lang w:val="en-GB"/>
        </w:rPr>
        <w:t>;</w:t>
      </w:r>
      <w:r w:rsidRPr="00332517">
        <w:rPr>
          <w:rStyle w:val="CharacterStyle13"/>
          <w:sz w:val="20"/>
          <w:szCs w:val="20"/>
          <w:lang w:val="en-GB"/>
        </w:rPr>
        <w:t xml:space="preserve"> because even at their best they are weak, foolish, and liable to go astray.</w:t>
      </w:r>
    </w:p>
    <w:p w:rsidR="0053785B" w:rsidRPr="00332517" w:rsidRDefault="0053785B" w:rsidP="0053785B">
      <w:pPr>
        <w:pStyle w:val="Style13"/>
        <w:kinsoku w:val="0"/>
        <w:autoSpaceDE/>
        <w:autoSpaceDN/>
        <w:spacing w:before="0" w:after="60" w:line="276" w:lineRule="auto"/>
        <w:ind w:left="0" w:right="72" w:firstLine="284"/>
        <w:rPr>
          <w:rStyle w:val="CharacterStyle13"/>
          <w:sz w:val="20"/>
          <w:szCs w:val="20"/>
          <w:lang w:val="en-GB"/>
        </w:rPr>
      </w:pPr>
      <w:r w:rsidRPr="00332517">
        <w:rPr>
          <w:rStyle w:val="CharacterStyle13"/>
          <w:sz w:val="20"/>
          <w:szCs w:val="20"/>
          <w:lang w:val="en-GB"/>
        </w:rPr>
        <w:t>Chemnitius gives thirteen distinct reasons why believers are called sheep. They are too long to quote here, but will repay the examination of any one who has access to his co</w:t>
      </w:r>
      <w:r w:rsidRPr="00332517">
        <w:rPr>
          <w:rStyle w:val="CharacterStyle13"/>
          <w:sz w:val="20"/>
          <w:szCs w:val="20"/>
          <w:lang w:val="en-GB"/>
        </w:rPr>
        <w:t>m</w:t>
      </w:r>
      <w:r w:rsidRPr="00332517">
        <w:rPr>
          <w:rStyle w:val="CharacterStyle13"/>
          <w:sz w:val="20"/>
          <w:szCs w:val="20"/>
          <w:lang w:val="en-GB"/>
        </w:rPr>
        <w:t>mentary.</w:t>
      </w:r>
    </w:p>
    <w:p w:rsidR="0053785B" w:rsidRPr="00332517" w:rsidRDefault="0053785B" w:rsidP="0053785B">
      <w:pPr>
        <w:pStyle w:val="Style13"/>
        <w:kinsoku w:val="0"/>
        <w:autoSpaceDE/>
        <w:autoSpaceDN/>
        <w:spacing w:before="0" w:after="60" w:line="276" w:lineRule="auto"/>
        <w:ind w:left="0" w:right="72" w:firstLine="284"/>
        <w:rPr>
          <w:rStyle w:val="CharacterStyle13"/>
          <w:sz w:val="20"/>
          <w:szCs w:val="20"/>
          <w:lang w:val="en-GB"/>
        </w:rPr>
      </w:pPr>
      <w:r w:rsidRPr="00332517">
        <w:rPr>
          <w:rStyle w:val="CharacterStyle13"/>
          <w:sz w:val="20"/>
          <w:szCs w:val="20"/>
          <w:lang w:val="en-GB"/>
        </w:rPr>
        <w:t>He calls them, “My sheep.” They are His by God the Father’s gift,—</w:t>
      </w:r>
      <w:r w:rsidR="00DD1C96" w:rsidRPr="00332517">
        <w:rPr>
          <w:rStyle w:val="CharacterStyle13"/>
          <w:sz w:val="20"/>
          <w:szCs w:val="20"/>
          <w:lang w:val="en-GB"/>
        </w:rPr>
        <w:t>His</w:t>
      </w:r>
      <w:r w:rsidRPr="00332517">
        <w:rPr>
          <w:rStyle w:val="CharacterStyle13"/>
          <w:sz w:val="20"/>
          <w:szCs w:val="20"/>
          <w:lang w:val="en-GB"/>
        </w:rPr>
        <w:t xml:space="preserve"> by redemption and purchase,—His by calling and choosing,—His by feeding, keeping, and preserving,— and His by their own consent and will. They are His peculiar property.</w:t>
      </w:r>
    </w:p>
    <w:p w:rsidR="0053785B" w:rsidRPr="00332517" w:rsidRDefault="0053785B" w:rsidP="0053785B">
      <w:pPr>
        <w:pStyle w:val="Style13"/>
        <w:kinsoku w:val="0"/>
        <w:autoSpaceDE/>
        <w:autoSpaceDN/>
        <w:spacing w:before="0" w:after="60" w:line="276" w:lineRule="auto"/>
        <w:ind w:left="0" w:right="72" w:firstLine="284"/>
        <w:rPr>
          <w:rStyle w:val="CharacterStyle13"/>
          <w:sz w:val="20"/>
          <w:szCs w:val="20"/>
          <w:lang w:val="en-GB"/>
        </w:rPr>
      </w:pPr>
      <w:r w:rsidRPr="00332517">
        <w:rPr>
          <w:rStyle w:val="CharacterStyle13"/>
          <w:sz w:val="20"/>
          <w:szCs w:val="20"/>
          <w:lang w:val="en-GB"/>
        </w:rPr>
        <w:t>He says, “They hear my voice.” By this He means that they listen to His invitation, when He calls them to repent, believe, and come to Him. This supposes that Christ first speaks, and then they hear. Grace begins the work</w:t>
      </w:r>
      <w:r w:rsidR="00017EC0" w:rsidRPr="00332517">
        <w:rPr>
          <w:rStyle w:val="CharacterStyle13"/>
          <w:sz w:val="20"/>
          <w:szCs w:val="20"/>
          <w:lang w:val="en-GB"/>
        </w:rPr>
        <w:t>:</w:t>
      </w:r>
      <w:r w:rsidRPr="00332517">
        <w:rPr>
          <w:rStyle w:val="CharacterStyle13"/>
          <w:sz w:val="20"/>
          <w:szCs w:val="20"/>
          <w:lang w:val="en-GB"/>
        </w:rPr>
        <w:t xml:space="preserve"> they, through grace, obey His calling, and willingly do as He bids them. The ears of unconverted people are deaf to Christ’s call, but true Christians hear and obey.</w:t>
      </w:r>
    </w:p>
    <w:p w:rsidR="0053785B" w:rsidRPr="00332517" w:rsidRDefault="0053785B" w:rsidP="0053785B">
      <w:pPr>
        <w:pStyle w:val="Style13"/>
        <w:kinsoku w:val="0"/>
        <w:autoSpaceDE/>
        <w:autoSpaceDN/>
        <w:spacing w:before="0" w:after="60" w:line="276" w:lineRule="auto"/>
        <w:ind w:left="0" w:right="72" w:firstLine="284"/>
        <w:rPr>
          <w:rStyle w:val="CharacterStyle13"/>
          <w:sz w:val="20"/>
          <w:szCs w:val="20"/>
          <w:lang w:val="en-GB"/>
        </w:rPr>
      </w:pPr>
      <w:r w:rsidRPr="00332517">
        <w:rPr>
          <w:rStyle w:val="CharacterStyle13"/>
          <w:sz w:val="20"/>
          <w:szCs w:val="20"/>
          <w:lang w:val="en-GB"/>
        </w:rPr>
        <w:t>He says, “I know them</w:t>
      </w:r>
      <w:r w:rsidR="00D20F19" w:rsidRPr="00332517">
        <w:rPr>
          <w:rStyle w:val="CharacterStyle13"/>
          <w:sz w:val="20"/>
          <w:szCs w:val="20"/>
          <w:lang w:val="en-GB"/>
        </w:rPr>
        <w:t>.</w:t>
      </w:r>
      <w:r w:rsidRPr="00332517">
        <w:rPr>
          <w:rStyle w:val="CharacterStyle13"/>
          <w:sz w:val="20"/>
          <w:szCs w:val="20"/>
          <w:lang w:val="en-GB"/>
        </w:rPr>
        <w:t>” This means that He knows them with a special knowledge of approbation, complacency, love, and interest. (See the word “know</w:t>
      </w:r>
      <w:r w:rsidR="00246081">
        <w:rPr>
          <w:rStyle w:val="CharacterStyle13"/>
          <w:sz w:val="20"/>
          <w:szCs w:val="20"/>
          <w:lang w:val="en-GB"/>
        </w:rPr>
        <w:t>”</w:t>
      </w:r>
      <w:r w:rsidRPr="00332517">
        <w:rPr>
          <w:rStyle w:val="CharacterStyle13"/>
          <w:sz w:val="20"/>
          <w:szCs w:val="20"/>
          <w:lang w:val="en-GB"/>
        </w:rPr>
        <w:t xml:space="preserve"> in Psalms i. 6, xxxi. 8, Amos iii. 2.) Of course He knows the secrets of all men’s hearts, and all about all wicked people. But He knows with a peculiar knowledge those who are His people. The world knows them not, but Christ knows and cares for them. (1 John iii. 1.)</w:t>
      </w:r>
    </w:p>
    <w:p w:rsidR="0053785B" w:rsidRPr="00332517" w:rsidRDefault="0053785B" w:rsidP="0053785B">
      <w:pPr>
        <w:pStyle w:val="Style13"/>
        <w:kinsoku w:val="0"/>
        <w:autoSpaceDE/>
        <w:autoSpaceDN/>
        <w:spacing w:before="0" w:after="60" w:line="276" w:lineRule="auto"/>
        <w:ind w:left="0" w:right="72" w:firstLine="284"/>
        <w:rPr>
          <w:rStyle w:val="CharacterStyle13"/>
          <w:sz w:val="20"/>
          <w:szCs w:val="20"/>
          <w:lang w:val="en-GB"/>
        </w:rPr>
      </w:pPr>
      <w:r w:rsidRPr="00332517">
        <w:rPr>
          <w:rStyle w:val="CharacterStyle13"/>
          <w:sz w:val="20"/>
          <w:szCs w:val="20"/>
          <w:lang w:val="en-GB"/>
        </w:rPr>
        <w:t>He says, “They follow Me.” This means that His people, like sheep, obey, trust, and walk in the steps of their Divine Master. They follow Him in holy obedience to His co</w:t>
      </w:r>
      <w:r w:rsidRPr="00332517">
        <w:rPr>
          <w:rStyle w:val="CharacterStyle13"/>
          <w:sz w:val="20"/>
          <w:szCs w:val="20"/>
          <w:lang w:val="en-GB"/>
        </w:rPr>
        <w:t>m</w:t>
      </w:r>
      <w:r w:rsidRPr="00332517">
        <w:rPr>
          <w:rStyle w:val="CharacterStyle13"/>
          <w:sz w:val="20"/>
          <w:szCs w:val="20"/>
          <w:lang w:val="en-GB"/>
        </w:rPr>
        <w:t>mand</w:t>
      </w:r>
      <w:r w:rsidRPr="00332517">
        <w:rPr>
          <w:rStyle w:val="CharacterStyle13"/>
          <w:sz w:val="20"/>
          <w:szCs w:val="20"/>
          <w:lang w:val="en-GB"/>
        </w:rPr>
        <w:softHyphen/>
        <w:t>ments; they follow His in striving to copy His example</w:t>
      </w:r>
      <w:r w:rsidR="00017EC0" w:rsidRPr="00332517">
        <w:rPr>
          <w:rStyle w:val="CharacterStyle13"/>
          <w:sz w:val="20"/>
          <w:szCs w:val="20"/>
          <w:lang w:val="en-GB"/>
        </w:rPr>
        <w:t>;</w:t>
      </w:r>
      <w:r w:rsidRPr="00332517">
        <w:rPr>
          <w:rStyle w:val="CharacterStyle13"/>
          <w:sz w:val="20"/>
          <w:szCs w:val="20"/>
          <w:lang w:val="en-GB"/>
        </w:rPr>
        <w:t xml:space="preserve"> and they follow Him in trus</w:t>
      </w:r>
      <w:r w:rsidRPr="00332517">
        <w:rPr>
          <w:rStyle w:val="CharacterStyle13"/>
          <w:sz w:val="20"/>
          <w:szCs w:val="20"/>
          <w:lang w:val="en-GB"/>
        </w:rPr>
        <w:t>t</w:t>
      </w:r>
      <w:r w:rsidRPr="00332517">
        <w:rPr>
          <w:rStyle w:val="CharacterStyle13"/>
          <w:sz w:val="20"/>
          <w:szCs w:val="20"/>
          <w:lang w:val="en-GB"/>
        </w:rPr>
        <w:t>ing implic</w:t>
      </w:r>
      <w:r w:rsidR="00246081">
        <w:rPr>
          <w:rStyle w:val="CharacterStyle13"/>
          <w:sz w:val="20"/>
          <w:szCs w:val="20"/>
          <w:lang w:val="en-GB"/>
        </w:rPr>
        <w:t>itly His providential leadings,</w:t>
      </w:r>
      <w:r w:rsidRPr="00332517">
        <w:rPr>
          <w:rStyle w:val="CharacterStyle13"/>
          <w:sz w:val="20"/>
          <w:szCs w:val="20"/>
          <w:lang w:val="en-GB"/>
        </w:rPr>
        <w:t>—going where He would have them go, and taking cheerfully all He appoints for them.</w:t>
      </w:r>
    </w:p>
    <w:p w:rsidR="0053785B" w:rsidRPr="00332517" w:rsidRDefault="0053785B" w:rsidP="0053785B">
      <w:pPr>
        <w:pStyle w:val="Style14"/>
        <w:kinsoku w:val="0"/>
        <w:autoSpaceDE/>
        <w:autoSpaceDN/>
        <w:spacing w:before="0" w:after="60" w:line="276" w:lineRule="auto"/>
        <w:ind w:left="0" w:right="72" w:firstLine="284"/>
        <w:rPr>
          <w:rStyle w:val="CharacterStyle14"/>
          <w:sz w:val="20"/>
          <w:szCs w:val="20"/>
          <w:lang w:val="en-GB"/>
        </w:rPr>
      </w:pPr>
      <w:r w:rsidRPr="00332517">
        <w:rPr>
          <w:rStyle w:val="CharacterStyle14"/>
          <w:sz w:val="20"/>
          <w:szCs w:val="20"/>
          <w:lang w:val="en-GB"/>
        </w:rPr>
        <w:t>It is almost needless to remark that this description belongs to none but true Christians. It did not belong to the Pharisees to whom our Lord spoke. It does not belong to mult</w:t>
      </w:r>
      <w:r w:rsidRPr="00332517">
        <w:rPr>
          <w:rStyle w:val="CharacterStyle14"/>
          <w:sz w:val="20"/>
          <w:szCs w:val="20"/>
          <w:lang w:val="en-GB"/>
        </w:rPr>
        <w:t>i</w:t>
      </w:r>
      <w:r w:rsidRPr="00332517">
        <w:rPr>
          <w:rStyle w:val="CharacterStyle14"/>
          <w:sz w:val="20"/>
          <w:szCs w:val="20"/>
          <w:lang w:val="en-GB"/>
        </w:rPr>
        <w:t>tudes of baptized people in our own day.</w:t>
      </w:r>
    </w:p>
    <w:p w:rsidR="0053785B" w:rsidRPr="00332517" w:rsidRDefault="0053785B" w:rsidP="0053785B">
      <w:pPr>
        <w:pStyle w:val="Style14"/>
        <w:kinsoku w:val="0"/>
        <w:autoSpaceDE/>
        <w:autoSpaceDN/>
        <w:spacing w:before="0" w:after="60" w:line="276" w:lineRule="auto"/>
        <w:ind w:left="0" w:right="72" w:firstLine="284"/>
        <w:rPr>
          <w:rStyle w:val="CharacterStyle14"/>
          <w:sz w:val="20"/>
          <w:szCs w:val="20"/>
          <w:lang w:val="en-GB"/>
        </w:rPr>
      </w:pPr>
      <w:r w:rsidRPr="00332517">
        <w:rPr>
          <w:rStyle w:val="CharacterStyle14"/>
          <w:sz w:val="20"/>
          <w:szCs w:val="20"/>
          <w:lang w:val="en-GB"/>
        </w:rPr>
        <w:t>Luther says</w:t>
      </w:r>
      <w:r w:rsidR="00017EC0" w:rsidRPr="00332517">
        <w:rPr>
          <w:rStyle w:val="CharacterStyle14"/>
          <w:sz w:val="20"/>
          <w:szCs w:val="20"/>
          <w:lang w:val="en-GB"/>
        </w:rPr>
        <w:t>:</w:t>
      </w:r>
      <w:r w:rsidRPr="00332517">
        <w:rPr>
          <w:rStyle w:val="CharacterStyle14"/>
          <w:sz w:val="20"/>
          <w:szCs w:val="20"/>
          <w:lang w:val="en-GB"/>
        </w:rPr>
        <w:t xml:space="preserve"> “The sheep, though the most simple creature, </w:t>
      </w:r>
      <w:r w:rsidR="00246081">
        <w:rPr>
          <w:rStyle w:val="CharacterStyle14"/>
          <w:sz w:val="20"/>
          <w:szCs w:val="20"/>
          <w:lang w:val="en-GB"/>
        </w:rPr>
        <w:t>i</w:t>
      </w:r>
      <w:r w:rsidRPr="00332517">
        <w:rPr>
          <w:rStyle w:val="CharacterStyle14"/>
          <w:sz w:val="20"/>
          <w:szCs w:val="20"/>
          <w:lang w:val="en-GB"/>
        </w:rPr>
        <w:t>s superior to all animals in this, that he soon hears his shep</w:t>
      </w:r>
      <w:r w:rsidRPr="00332517">
        <w:rPr>
          <w:rStyle w:val="CharacterStyle14"/>
          <w:sz w:val="20"/>
          <w:szCs w:val="20"/>
          <w:lang w:val="en-GB"/>
        </w:rPr>
        <w:softHyphen/>
        <w:t>herd’s voice, and will follow no other. Also he is clever enough to hang entirely on his shepherd, and to seek help from him alone. He cannot help himself, nor find pasture for himself, nor heal himself, nor guard against wolves, but d</w:t>
      </w:r>
      <w:r w:rsidRPr="00332517">
        <w:rPr>
          <w:rStyle w:val="CharacterStyle14"/>
          <w:sz w:val="20"/>
          <w:szCs w:val="20"/>
          <w:lang w:val="en-GB"/>
        </w:rPr>
        <w:t>e</w:t>
      </w:r>
      <w:r w:rsidRPr="00332517">
        <w:rPr>
          <w:rStyle w:val="CharacterStyle14"/>
          <w:sz w:val="20"/>
          <w:szCs w:val="20"/>
          <w:lang w:val="en-GB"/>
        </w:rPr>
        <w:t>pends wholly and solely on the help of another.”</w:t>
      </w:r>
    </w:p>
    <w:p w:rsidR="0053785B" w:rsidRPr="00332517" w:rsidRDefault="0053785B" w:rsidP="0053785B">
      <w:pPr>
        <w:pStyle w:val="Style14"/>
        <w:kinsoku w:val="0"/>
        <w:autoSpaceDE/>
        <w:autoSpaceDN/>
        <w:spacing w:before="0" w:after="60" w:line="276" w:lineRule="auto"/>
        <w:ind w:left="0" w:right="72" w:firstLine="284"/>
        <w:rPr>
          <w:rStyle w:val="CharacterStyle6"/>
          <w:lang w:val="en-GB"/>
        </w:rPr>
      </w:pPr>
      <w:r w:rsidRPr="00332517">
        <w:rPr>
          <w:rStyle w:val="CharacterStyle14"/>
          <w:sz w:val="20"/>
          <w:szCs w:val="20"/>
          <w:lang w:val="en-GB"/>
        </w:rPr>
        <w:t>In the Greek of this verse, there is a nice distinction between the number of the verb “hear” and the verb “follow,” which the English language cannot co</w:t>
      </w:r>
      <w:r w:rsidR="00953377">
        <w:rPr>
          <w:rStyle w:val="CharacterStyle14"/>
          <w:sz w:val="20"/>
          <w:szCs w:val="20"/>
          <w:lang w:val="en-GB"/>
        </w:rPr>
        <w:t>nvey. It is as though our Lord h</w:t>
      </w:r>
      <w:r w:rsidRPr="00332517">
        <w:rPr>
          <w:rStyle w:val="CharacterStyle14"/>
          <w:sz w:val="20"/>
          <w:szCs w:val="20"/>
          <w:lang w:val="en-GB"/>
        </w:rPr>
        <w:t>ad said, My sheep are a body, which “</w:t>
      </w:r>
      <w:r w:rsidRPr="00332517">
        <w:rPr>
          <w:rStyle w:val="CharacterStyle14"/>
          <w:i/>
          <w:iCs/>
          <w:sz w:val="20"/>
          <w:szCs w:val="20"/>
          <w:lang w:val="en-GB"/>
        </w:rPr>
        <w:t>hears</w:t>
      </w:r>
      <w:r w:rsidR="00953377">
        <w:rPr>
          <w:rStyle w:val="CharacterStyle14"/>
          <w:iCs/>
          <w:sz w:val="20"/>
          <w:szCs w:val="20"/>
          <w:lang w:val="en-GB"/>
        </w:rPr>
        <w:t>”</w:t>
      </w:r>
      <w:r w:rsidRPr="00332517">
        <w:rPr>
          <w:rStyle w:val="CharacterStyle14"/>
          <w:i/>
          <w:iCs/>
          <w:sz w:val="20"/>
          <w:szCs w:val="20"/>
          <w:lang w:val="en-GB"/>
        </w:rPr>
        <w:t xml:space="preserve"> </w:t>
      </w:r>
      <w:r w:rsidRPr="00332517">
        <w:rPr>
          <w:rStyle w:val="CharacterStyle14"/>
          <w:sz w:val="20"/>
          <w:szCs w:val="20"/>
          <w:lang w:val="en-GB"/>
        </w:rPr>
        <w:t xml:space="preserve">my voice, in </w:t>
      </w:r>
      <w:r w:rsidRPr="00332517">
        <w:rPr>
          <w:rStyle w:val="CharacterStyle6"/>
          <w:lang w:val="en-GB"/>
        </w:rPr>
        <w:t xml:space="preserve">the singular; and of which the individual members </w:t>
      </w:r>
      <w:r w:rsidRPr="00953377">
        <w:rPr>
          <w:rStyle w:val="CharacterStyle6"/>
          <w:iCs/>
          <w:lang w:val="en-GB"/>
        </w:rPr>
        <w:t>“</w:t>
      </w:r>
      <w:r w:rsidRPr="00332517">
        <w:rPr>
          <w:rStyle w:val="CharacterStyle6"/>
          <w:i/>
          <w:iCs/>
          <w:lang w:val="en-GB"/>
        </w:rPr>
        <w:t xml:space="preserve">follow” </w:t>
      </w:r>
      <w:r w:rsidR="00953377">
        <w:rPr>
          <w:rStyle w:val="CharacterStyle6"/>
          <w:lang w:val="en-GB"/>
        </w:rPr>
        <w:t>Me, in the pl</w:t>
      </w:r>
      <w:r w:rsidRPr="00332517">
        <w:rPr>
          <w:rStyle w:val="CharacterStyle6"/>
          <w:lang w:val="en-GB"/>
        </w:rPr>
        <w:t>ural.</w:t>
      </w:r>
    </w:p>
    <w:p w:rsidR="0053785B" w:rsidRPr="00332517" w:rsidRDefault="0053785B" w:rsidP="0053785B">
      <w:pPr>
        <w:pStyle w:val="Style14"/>
        <w:kinsoku w:val="0"/>
        <w:autoSpaceDE/>
        <w:autoSpaceDN/>
        <w:spacing w:before="0" w:after="60" w:line="276" w:lineRule="auto"/>
        <w:ind w:left="0" w:right="72" w:hanging="284"/>
        <w:rPr>
          <w:rStyle w:val="CharacterStyle14"/>
          <w:sz w:val="20"/>
          <w:szCs w:val="20"/>
          <w:lang w:val="en-GB"/>
        </w:rPr>
      </w:pPr>
      <w:r w:rsidRPr="00332517">
        <w:rPr>
          <w:rStyle w:val="CharacterStyle14"/>
          <w:sz w:val="20"/>
          <w:szCs w:val="20"/>
          <w:lang w:val="en-GB"/>
        </w:rPr>
        <w:t>28.</w:t>
      </w:r>
      <w:r w:rsidRPr="00332517">
        <w:rPr>
          <w:rStyle w:val="CharacterStyle14"/>
          <w:i/>
          <w:iCs/>
          <w:sz w:val="20"/>
          <w:szCs w:val="20"/>
          <w:lang w:val="en-GB"/>
        </w:rPr>
        <w:t>—</w:t>
      </w:r>
      <w:r w:rsidR="00017EC0" w:rsidRPr="00332517">
        <w:rPr>
          <w:rStyle w:val="CharacterStyle14"/>
          <w:iCs/>
          <w:sz w:val="20"/>
          <w:szCs w:val="20"/>
          <w:lang w:val="en-GB"/>
        </w:rPr>
        <w:t>[</w:t>
      </w:r>
      <w:r w:rsidRPr="00332517">
        <w:rPr>
          <w:rStyle w:val="CharacterStyle14"/>
          <w:i/>
          <w:iCs/>
          <w:sz w:val="20"/>
          <w:szCs w:val="20"/>
          <w:lang w:val="en-GB"/>
        </w:rPr>
        <w:t>And I g</w:t>
      </w:r>
      <w:r w:rsidR="00953377">
        <w:rPr>
          <w:rStyle w:val="CharacterStyle14"/>
          <w:i/>
          <w:iCs/>
          <w:sz w:val="20"/>
          <w:szCs w:val="20"/>
          <w:lang w:val="en-GB"/>
        </w:rPr>
        <w:t>iv</w:t>
      </w:r>
      <w:r w:rsidRPr="00332517">
        <w:rPr>
          <w:rStyle w:val="CharacterStyle14"/>
          <w:i/>
          <w:iCs/>
          <w:sz w:val="20"/>
          <w:szCs w:val="20"/>
          <w:lang w:val="en-GB"/>
        </w:rPr>
        <w:t>e, etc.</w:t>
      </w:r>
      <w:r w:rsidR="00017EC0" w:rsidRPr="00332517">
        <w:rPr>
          <w:rStyle w:val="CharacterStyle14"/>
          <w:iCs/>
          <w:sz w:val="20"/>
          <w:szCs w:val="20"/>
          <w:lang w:val="en-GB"/>
        </w:rPr>
        <w:t>]</w:t>
      </w:r>
      <w:r w:rsidRPr="00332517">
        <w:rPr>
          <w:rStyle w:val="CharacterStyle14"/>
          <w:i/>
          <w:iCs/>
          <w:sz w:val="20"/>
          <w:szCs w:val="20"/>
          <w:lang w:val="en-GB"/>
        </w:rPr>
        <w:t xml:space="preserve"> </w:t>
      </w:r>
      <w:r w:rsidRPr="00332517">
        <w:rPr>
          <w:rStyle w:val="CharacterStyle14"/>
          <w:sz w:val="20"/>
          <w:szCs w:val="20"/>
          <w:lang w:val="en-GB"/>
        </w:rPr>
        <w:t>From the character of Christ’s sheep, the Good Shepherd goes on to describe their privileges. He gives to them eternal life, the precious gift of pardon and grace in this world, and a life of glory in the world to come-—He says, “I give,” in the present tense. Eternal life is the present pos</w:t>
      </w:r>
      <w:r w:rsidRPr="00332517">
        <w:rPr>
          <w:rStyle w:val="CharacterStyle14"/>
          <w:sz w:val="20"/>
          <w:szCs w:val="20"/>
          <w:lang w:val="en-GB"/>
        </w:rPr>
        <w:softHyphen/>
        <w:t>session of every believer. He declares that they shall never perish or be lost, unto all eternity</w:t>
      </w:r>
      <w:r w:rsidR="00017EC0" w:rsidRPr="00332517">
        <w:rPr>
          <w:rStyle w:val="CharacterStyle14"/>
          <w:sz w:val="20"/>
          <w:szCs w:val="20"/>
          <w:lang w:val="en-GB"/>
        </w:rPr>
        <w:t>;</w:t>
      </w:r>
      <w:r w:rsidRPr="00332517">
        <w:rPr>
          <w:rStyle w:val="CharacterStyle14"/>
          <w:sz w:val="20"/>
          <w:szCs w:val="20"/>
          <w:lang w:val="en-GB"/>
        </w:rPr>
        <w:t xml:space="preserve"> and that no one shall ever pluck them out of His hand.</w:t>
      </w:r>
    </w:p>
    <w:p w:rsidR="0053785B" w:rsidRPr="00332517" w:rsidRDefault="0053785B" w:rsidP="0053785B">
      <w:pPr>
        <w:pStyle w:val="Style14"/>
        <w:kinsoku w:val="0"/>
        <w:autoSpaceDE/>
        <w:autoSpaceDN/>
        <w:spacing w:before="0" w:after="60" w:line="276" w:lineRule="auto"/>
        <w:ind w:left="0" w:right="72" w:firstLine="284"/>
        <w:rPr>
          <w:rStyle w:val="CharacterStyle14"/>
          <w:sz w:val="20"/>
          <w:szCs w:val="20"/>
          <w:lang w:val="en-GB"/>
        </w:rPr>
      </w:pPr>
      <w:r w:rsidRPr="00332517">
        <w:rPr>
          <w:rStyle w:val="CharacterStyle14"/>
          <w:sz w:val="20"/>
          <w:szCs w:val="20"/>
          <w:lang w:val="en-GB"/>
        </w:rPr>
        <w:t>We have here the divinity and dignity of our Lord Jesus Christ. None but one who was very God could say, “I give eternal life</w:t>
      </w:r>
      <w:r w:rsidR="00D20F19" w:rsidRPr="00332517">
        <w:rPr>
          <w:rStyle w:val="CharacterStyle14"/>
          <w:sz w:val="20"/>
          <w:szCs w:val="20"/>
          <w:lang w:val="en-GB"/>
        </w:rPr>
        <w:t>.</w:t>
      </w:r>
      <w:r w:rsidRPr="00332517">
        <w:rPr>
          <w:rStyle w:val="CharacterStyle14"/>
          <w:sz w:val="20"/>
          <w:szCs w:val="20"/>
          <w:lang w:val="en-GB"/>
        </w:rPr>
        <w:t>” No Apostle ever said so.</w:t>
      </w:r>
    </w:p>
    <w:p w:rsidR="0053785B" w:rsidRPr="00332517" w:rsidRDefault="0053785B" w:rsidP="0053785B">
      <w:pPr>
        <w:pStyle w:val="Style14"/>
        <w:kinsoku w:val="0"/>
        <w:autoSpaceDE/>
        <w:autoSpaceDN/>
        <w:spacing w:before="0" w:after="60" w:line="276" w:lineRule="auto"/>
        <w:ind w:left="0" w:right="72" w:firstLine="284"/>
        <w:rPr>
          <w:rStyle w:val="CharacterStyle14"/>
          <w:sz w:val="20"/>
          <w:szCs w:val="20"/>
          <w:lang w:val="en-GB"/>
        </w:rPr>
      </w:pPr>
      <w:r w:rsidRPr="00332517">
        <w:rPr>
          <w:rStyle w:val="CharacterStyle14"/>
          <w:sz w:val="20"/>
          <w:szCs w:val="20"/>
          <w:lang w:val="en-GB"/>
        </w:rPr>
        <w:t>We have here the perpetuity of grace in believers, and the certainty that they shall ne</w:t>
      </w:r>
      <w:r w:rsidRPr="00332517">
        <w:rPr>
          <w:rStyle w:val="CharacterStyle14"/>
          <w:sz w:val="20"/>
          <w:szCs w:val="20"/>
          <w:lang w:val="en-GB"/>
        </w:rPr>
        <w:t>v</w:t>
      </w:r>
      <w:r w:rsidRPr="00332517">
        <w:rPr>
          <w:rStyle w:val="CharacterStyle14"/>
          <w:sz w:val="20"/>
          <w:szCs w:val="20"/>
          <w:lang w:val="en-GB"/>
        </w:rPr>
        <w:t>er be cast away. How any one can deny this doctrine, as the Arminians do, and say that a true believer may fa</w:t>
      </w:r>
      <w:r w:rsidR="00953377">
        <w:rPr>
          <w:rStyle w:val="CharacterStyle14"/>
          <w:sz w:val="20"/>
          <w:szCs w:val="20"/>
          <w:lang w:val="en-GB"/>
        </w:rPr>
        <w:t>ll away and be lost, in the f</w:t>
      </w:r>
      <w:r w:rsidRPr="00332517">
        <w:rPr>
          <w:rStyle w:val="CharacterStyle14"/>
          <w:sz w:val="20"/>
          <w:szCs w:val="20"/>
          <w:lang w:val="en-GB"/>
        </w:rPr>
        <w:t xml:space="preserve">ace of this text, it is hard to understand. It is my own deliberate opinion that it would be almost impossible to imagine words in which a </w:t>
      </w:r>
      <w:r w:rsidRPr="00332517">
        <w:rPr>
          <w:rStyle w:val="CharacterStyle14"/>
          <w:sz w:val="20"/>
          <w:szCs w:val="20"/>
          <w:lang w:val="en-GB"/>
        </w:rPr>
        <w:lastRenderedPageBreak/>
        <w:t>saint’s “perseverance” could be more strongly asserted.</w:t>
      </w:r>
    </w:p>
    <w:p w:rsidR="0053785B" w:rsidRPr="00332517" w:rsidRDefault="0053785B" w:rsidP="0053785B">
      <w:pPr>
        <w:pStyle w:val="Style14"/>
        <w:kinsoku w:val="0"/>
        <w:autoSpaceDE/>
        <w:autoSpaceDN/>
        <w:spacing w:before="0" w:after="60" w:line="276" w:lineRule="auto"/>
        <w:ind w:left="0" w:right="72" w:firstLine="284"/>
        <w:rPr>
          <w:rStyle w:val="CharacterStyle14"/>
          <w:sz w:val="20"/>
          <w:szCs w:val="20"/>
          <w:lang w:val="en-GB"/>
        </w:rPr>
      </w:pPr>
      <w:r w:rsidRPr="00332517">
        <w:rPr>
          <w:rStyle w:val="CharacterStyle14"/>
          <w:sz w:val="20"/>
          <w:szCs w:val="20"/>
          <w:lang w:val="en-GB"/>
        </w:rPr>
        <w:t>We have here a distinct promise, that “no one,” man, angel, devil, or spirit, shall be able to tear from Christ His sheep. The Greek literally is not “any man,” but “any person, or any one.”</w:t>
      </w:r>
    </w:p>
    <w:p w:rsidR="0053785B" w:rsidRPr="00332517" w:rsidRDefault="0053785B" w:rsidP="0053785B">
      <w:pPr>
        <w:pStyle w:val="Style14"/>
        <w:kinsoku w:val="0"/>
        <w:autoSpaceDE/>
        <w:autoSpaceDN/>
        <w:spacing w:before="0" w:after="60" w:line="276" w:lineRule="auto"/>
        <w:ind w:left="0" w:right="72" w:firstLine="284"/>
        <w:rPr>
          <w:rStyle w:val="CharacterStyle14"/>
          <w:sz w:val="20"/>
          <w:szCs w:val="20"/>
          <w:lang w:val="en-GB"/>
        </w:rPr>
      </w:pPr>
      <w:r w:rsidRPr="00332517">
        <w:rPr>
          <w:rStyle w:val="CharacterStyle14"/>
          <w:sz w:val="20"/>
          <w:szCs w:val="20"/>
          <w:lang w:val="en-GB"/>
        </w:rPr>
        <w:t>The doctrine plainly taught in this text may be called “Cal</w:t>
      </w:r>
      <w:r w:rsidRPr="00332517">
        <w:rPr>
          <w:rStyle w:val="CharacterStyle14"/>
          <w:sz w:val="20"/>
          <w:szCs w:val="20"/>
          <w:lang w:val="en-GB"/>
        </w:rPr>
        <w:softHyphen/>
        <w:t>vinism by some, and of “dangerous tendency</w:t>
      </w:r>
      <w:r w:rsidR="00953377">
        <w:rPr>
          <w:rStyle w:val="CharacterStyle14"/>
          <w:sz w:val="20"/>
          <w:szCs w:val="20"/>
          <w:lang w:val="en-GB"/>
        </w:rPr>
        <w:t>”</w:t>
      </w:r>
      <w:r w:rsidRPr="00332517">
        <w:rPr>
          <w:rStyle w:val="CharacterStyle14"/>
          <w:sz w:val="20"/>
          <w:szCs w:val="20"/>
          <w:lang w:val="en-GB"/>
        </w:rPr>
        <w:t xml:space="preserve"> by others. The only question we ought to ask is, whether it is scri</w:t>
      </w:r>
      <w:r w:rsidRPr="00332517">
        <w:rPr>
          <w:rStyle w:val="CharacterStyle14"/>
          <w:sz w:val="20"/>
          <w:szCs w:val="20"/>
          <w:lang w:val="en-GB"/>
        </w:rPr>
        <w:t>p</w:t>
      </w:r>
      <w:r w:rsidRPr="00332517">
        <w:rPr>
          <w:rStyle w:val="CharacterStyle14"/>
          <w:sz w:val="20"/>
          <w:szCs w:val="20"/>
          <w:lang w:val="en-GB"/>
        </w:rPr>
        <w:t>tural. The simplest answer to that question is, that the words of the text, in their plain and obvious meaning, cannot be honestly inter</w:t>
      </w:r>
      <w:r w:rsidRPr="00332517">
        <w:rPr>
          <w:rStyle w:val="CharacterStyle14"/>
          <w:sz w:val="20"/>
          <w:szCs w:val="20"/>
          <w:lang w:val="en-GB"/>
        </w:rPr>
        <w:softHyphen/>
        <w:t>preted in a</w:t>
      </w:r>
      <w:r w:rsidR="00953377">
        <w:rPr>
          <w:rStyle w:val="CharacterStyle14"/>
          <w:sz w:val="20"/>
          <w:szCs w:val="20"/>
          <w:lang w:val="en-GB"/>
        </w:rPr>
        <w:t>n</w:t>
      </w:r>
      <w:r w:rsidRPr="00332517">
        <w:rPr>
          <w:rStyle w:val="CharacterStyle14"/>
          <w:sz w:val="20"/>
          <w:szCs w:val="20"/>
          <w:lang w:val="en-GB"/>
        </w:rPr>
        <w:t>y other way. To thrust in, as some enemies of perse</w:t>
      </w:r>
      <w:r w:rsidRPr="00332517">
        <w:rPr>
          <w:rStyle w:val="CharacterStyle14"/>
          <w:sz w:val="20"/>
          <w:szCs w:val="20"/>
          <w:lang w:val="en-GB"/>
        </w:rPr>
        <w:softHyphen/>
        <w:t xml:space="preserve">verance do, the qualifying clause, “they shall never perish </w:t>
      </w:r>
      <w:r w:rsidRPr="00332517">
        <w:rPr>
          <w:rStyle w:val="CharacterStyle14"/>
          <w:i/>
          <w:iCs/>
          <w:sz w:val="20"/>
          <w:szCs w:val="20"/>
          <w:lang w:val="en-GB"/>
        </w:rPr>
        <w:t xml:space="preserve">so long as they continue my sheep,” </w:t>
      </w:r>
      <w:r w:rsidRPr="00953377">
        <w:rPr>
          <w:rStyle w:val="CharacterStyle14"/>
          <w:iCs/>
          <w:sz w:val="20"/>
          <w:szCs w:val="20"/>
          <w:lang w:val="en-GB"/>
        </w:rPr>
        <w:t>is</w:t>
      </w:r>
      <w:r w:rsidRPr="00332517">
        <w:rPr>
          <w:rStyle w:val="CharacterStyle14"/>
          <w:i/>
          <w:iCs/>
          <w:sz w:val="20"/>
          <w:szCs w:val="20"/>
          <w:lang w:val="en-GB"/>
        </w:rPr>
        <w:t xml:space="preserve"> </w:t>
      </w:r>
      <w:r w:rsidRPr="00332517">
        <w:rPr>
          <w:rStyle w:val="CharacterStyle14"/>
          <w:sz w:val="20"/>
          <w:szCs w:val="20"/>
          <w:lang w:val="en-GB"/>
        </w:rPr>
        <w:t>adding to Scripture, and taking un</w:t>
      </w:r>
      <w:r w:rsidRPr="00332517">
        <w:rPr>
          <w:rStyle w:val="CharacterStyle14"/>
          <w:sz w:val="20"/>
          <w:szCs w:val="20"/>
          <w:lang w:val="en-GB"/>
        </w:rPr>
        <w:softHyphen/>
        <w:t>warrantable liberties with Christ’s words.</w:t>
      </w:r>
    </w:p>
    <w:p w:rsidR="0053785B" w:rsidRPr="00332517" w:rsidRDefault="0053785B" w:rsidP="0053785B">
      <w:pPr>
        <w:pStyle w:val="Style15"/>
        <w:kinsoku w:val="0"/>
        <w:autoSpaceDE/>
        <w:autoSpaceDN/>
        <w:spacing w:before="0" w:after="60" w:line="276" w:lineRule="auto"/>
        <w:ind w:left="0" w:right="72" w:firstLine="284"/>
        <w:rPr>
          <w:rStyle w:val="CharacterStyle12"/>
          <w:sz w:val="20"/>
          <w:szCs w:val="20"/>
          <w:lang w:val="en-GB"/>
        </w:rPr>
      </w:pPr>
      <w:r w:rsidRPr="00332517">
        <w:rPr>
          <w:rStyle w:val="CharacterStyle12"/>
          <w:sz w:val="20"/>
          <w:szCs w:val="20"/>
          <w:lang w:val="en-GB"/>
        </w:rPr>
        <w:t>So, again, Whitby’s interpretation, “They shall never perish through any defect on my part,” though they may fall away by their own fault, is a sad instance of unfair handling of Scrip</w:t>
      </w:r>
      <w:r w:rsidRPr="00332517">
        <w:rPr>
          <w:rStyle w:val="CharacterStyle12"/>
          <w:sz w:val="20"/>
          <w:szCs w:val="20"/>
          <w:lang w:val="en-GB"/>
        </w:rPr>
        <w:softHyphen/>
        <w:t>ture.</w:t>
      </w:r>
    </w:p>
    <w:p w:rsidR="0053785B" w:rsidRPr="00332517" w:rsidRDefault="0053785B" w:rsidP="0053785B">
      <w:pPr>
        <w:pStyle w:val="Style15"/>
        <w:kinsoku w:val="0"/>
        <w:autoSpaceDE/>
        <w:autoSpaceDN/>
        <w:spacing w:before="0" w:after="60" w:line="276" w:lineRule="auto"/>
        <w:ind w:left="0" w:right="72" w:firstLine="284"/>
        <w:rPr>
          <w:rStyle w:val="CharacterStyle12"/>
          <w:sz w:val="20"/>
          <w:szCs w:val="20"/>
          <w:lang w:val="en-GB"/>
        </w:rPr>
      </w:pPr>
      <w:r w:rsidRPr="00332517">
        <w:rPr>
          <w:rStyle w:val="CharacterStyle12"/>
          <w:sz w:val="20"/>
          <w:szCs w:val="20"/>
          <w:lang w:val="en-GB"/>
        </w:rPr>
        <w:t>Let it only be remembered that the character of those who shall never perish is most distinctly and carefully laid down in this place. It is those who hear Christ’s voice and fo</w:t>
      </w:r>
      <w:r w:rsidRPr="00332517">
        <w:rPr>
          <w:rStyle w:val="CharacterStyle12"/>
          <w:sz w:val="20"/>
          <w:szCs w:val="20"/>
          <w:lang w:val="en-GB"/>
        </w:rPr>
        <w:t>l</w:t>
      </w:r>
      <w:r w:rsidRPr="00332517">
        <w:rPr>
          <w:rStyle w:val="CharacterStyle12"/>
          <w:sz w:val="20"/>
          <w:szCs w:val="20"/>
          <w:lang w:val="en-GB"/>
        </w:rPr>
        <w:t>low Him, who alone are “sheep</w:t>
      </w:r>
      <w:r w:rsidR="00017EC0" w:rsidRPr="00332517">
        <w:rPr>
          <w:rStyle w:val="CharacterStyle12"/>
          <w:sz w:val="20"/>
          <w:szCs w:val="20"/>
          <w:lang w:val="en-GB"/>
        </w:rPr>
        <w:t>:</w:t>
      </w:r>
      <w:r w:rsidRPr="00332517">
        <w:rPr>
          <w:rStyle w:val="CharacterStyle12"/>
          <w:sz w:val="20"/>
          <w:szCs w:val="20"/>
          <w:lang w:val="en-GB"/>
        </w:rPr>
        <w:t>” it is “</w:t>
      </w:r>
      <w:r w:rsidR="00953377">
        <w:rPr>
          <w:rStyle w:val="CharacterStyle12"/>
          <w:sz w:val="20"/>
          <w:szCs w:val="20"/>
          <w:lang w:val="en-GB"/>
        </w:rPr>
        <w:t>His sheep,” and His sheep alone,</w:t>
      </w:r>
      <w:r w:rsidRPr="00332517">
        <w:rPr>
          <w:rStyle w:val="CharacterStyle12"/>
          <w:sz w:val="20"/>
          <w:szCs w:val="20"/>
          <w:lang w:val="en-GB"/>
        </w:rPr>
        <w:t xml:space="preserve"> who shall never perish. The man who boasts that he shall never be cast away and never perish, while he is living in sin, is a mis</w:t>
      </w:r>
      <w:r w:rsidRPr="00332517">
        <w:rPr>
          <w:rStyle w:val="CharacterStyle12"/>
          <w:sz w:val="20"/>
          <w:szCs w:val="20"/>
          <w:lang w:val="en-GB"/>
        </w:rPr>
        <w:softHyphen/>
        <w:t xml:space="preserve">erable self-deceiver. It is the perseverance of </w:t>
      </w:r>
      <w:r w:rsidRPr="00332517">
        <w:rPr>
          <w:rStyle w:val="CharacterStyle12"/>
          <w:i/>
          <w:iCs/>
          <w:sz w:val="20"/>
          <w:szCs w:val="20"/>
          <w:lang w:val="en-GB"/>
        </w:rPr>
        <w:t xml:space="preserve">saints, </w:t>
      </w:r>
      <w:r w:rsidRPr="00332517">
        <w:rPr>
          <w:rStyle w:val="CharacterStyle12"/>
          <w:sz w:val="20"/>
          <w:szCs w:val="20"/>
          <w:lang w:val="en-GB"/>
        </w:rPr>
        <w:t>and not of sinners and wicked people, that is promised here. Doubtless the doctrine of the text may be mi</w:t>
      </w:r>
      <w:r w:rsidRPr="00332517">
        <w:rPr>
          <w:rStyle w:val="CharacterStyle12"/>
          <w:sz w:val="20"/>
          <w:szCs w:val="20"/>
          <w:lang w:val="en-GB"/>
        </w:rPr>
        <w:t>s</w:t>
      </w:r>
      <w:r w:rsidRPr="00332517">
        <w:rPr>
          <w:rStyle w:val="CharacterStyle12"/>
          <w:sz w:val="20"/>
          <w:szCs w:val="20"/>
          <w:lang w:val="en-GB"/>
        </w:rPr>
        <w:t>used and abused, like every other good thing. But to the humble penitent believer, who puts his trust in Christ, it is one of the most glorious and comfortable truths of the Gospel. Those who dislike it would do well to study the 17th Article of the Church of England, and Hooker’s sermon on the “Perpetuity of Faith in the Elect.”</w:t>
      </w:r>
    </w:p>
    <w:p w:rsidR="0053785B" w:rsidRPr="00332517" w:rsidRDefault="0053785B" w:rsidP="0053785B">
      <w:pPr>
        <w:pStyle w:val="Style15"/>
        <w:kinsoku w:val="0"/>
        <w:autoSpaceDE/>
        <w:autoSpaceDN/>
        <w:spacing w:before="0" w:after="60" w:line="276" w:lineRule="auto"/>
        <w:ind w:left="0" w:right="72" w:firstLine="284"/>
        <w:rPr>
          <w:rStyle w:val="CharacterStyle12"/>
          <w:sz w:val="20"/>
          <w:szCs w:val="20"/>
          <w:lang w:val="en-GB"/>
        </w:rPr>
      </w:pPr>
      <w:r w:rsidRPr="00332517">
        <w:rPr>
          <w:rStyle w:val="CharacterStyle12"/>
          <w:sz w:val="20"/>
          <w:szCs w:val="20"/>
          <w:lang w:val="en-GB"/>
        </w:rPr>
        <w:t>Let it be noted that the last clause of the text plainly implies that many will try to pluck away Christians from Christ, and draw them back to sin. To feel that something is always “plucking</w:t>
      </w:r>
      <w:r w:rsidR="00953377">
        <w:rPr>
          <w:rStyle w:val="CharacterStyle12"/>
          <w:sz w:val="20"/>
          <w:szCs w:val="20"/>
          <w:lang w:val="en-GB"/>
        </w:rPr>
        <w:t xml:space="preserve">” </w:t>
      </w:r>
      <w:r w:rsidRPr="00332517">
        <w:rPr>
          <w:rStyle w:val="CharacterStyle12"/>
          <w:sz w:val="20"/>
          <w:szCs w:val="20"/>
          <w:lang w:val="en-GB"/>
        </w:rPr>
        <w:t>and “pulling</w:t>
      </w:r>
      <w:r w:rsidR="00953377">
        <w:rPr>
          <w:rStyle w:val="CharacterStyle12"/>
          <w:sz w:val="20"/>
          <w:szCs w:val="20"/>
          <w:lang w:val="en-GB"/>
        </w:rPr>
        <w:t>”</w:t>
      </w:r>
      <w:r w:rsidRPr="00332517">
        <w:rPr>
          <w:rStyle w:val="CharacterStyle12"/>
          <w:sz w:val="20"/>
          <w:szCs w:val="20"/>
          <w:lang w:val="en-GB"/>
        </w:rPr>
        <w:t xml:space="preserve"> at us must never surprise believers. There is a devil, and saints will always feel and find his pres</w:t>
      </w:r>
      <w:r w:rsidRPr="00332517">
        <w:rPr>
          <w:rStyle w:val="CharacterStyle12"/>
          <w:sz w:val="20"/>
          <w:szCs w:val="20"/>
          <w:lang w:val="en-GB"/>
        </w:rPr>
        <w:softHyphen/>
        <w:t>ence.</w:t>
      </w:r>
    </w:p>
    <w:p w:rsidR="0053785B" w:rsidRPr="00332517" w:rsidRDefault="0053785B" w:rsidP="0053785B">
      <w:pPr>
        <w:pStyle w:val="Style7"/>
        <w:widowControl w:val="0"/>
        <w:kinsoku w:val="0"/>
        <w:autoSpaceDE/>
        <w:autoSpaceDN/>
        <w:adjustRightInd/>
        <w:spacing w:after="60" w:line="276" w:lineRule="auto"/>
        <w:ind w:right="72" w:firstLine="284"/>
        <w:jc w:val="both"/>
        <w:rPr>
          <w:rStyle w:val="CharacterStyle6"/>
          <w:color w:val="1C1200"/>
          <w:lang w:val="en-GB"/>
        </w:rPr>
      </w:pPr>
      <w:r w:rsidRPr="00332517">
        <w:rPr>
          <w:rStyle w:val="CharacterStyle6"/>
          <w:color w:val="1C1200"/>
          <w:lang w:val="en-GB"/>
        </w:rPr>
        <w:t xml:space="preserve">Let it be noted, that to </w:t>
      </w:r>
      <w:r w:rsidRPr="00332517">
        <w:rPr>
          <w:rStyle w:val="CharacterStyle6"/>
          <w:i/>
          <w:iCs/>
          <w:color w:val="1C1200"/>
          <w:lang w:val="en-GB"/>
        </w:rPr>
        <w:t xml:space="preserve">be </w:t>
      </w:r>
      <w:r w:rsidRPr="00332517">
        <w:rPr>
          <w:rStyle w:val="CharacterStyle6"/>
          <w:color w:val="1C1200"/>
          <w:lang w:val="en-GB"/>
        </w:rPr>
        <w:t xml:space="preserve">safe in Christ’s hand, and so never to perish, is one thing; but to </w:t>
      </w:r>
      <w:r w:rsidRPr="00332517">
        <w:rPr>
          <w:rStyle w:val="CharacterStyle6"/>
          <w:i/>
          <w:iCs/>
          <w:color w:val="1C1200"/>
          <w:lang w:val="en-GB"/>
        </w:rPr>
        <w:t xml:space="preserve">feel </w:t>
      </w:r>
      <w:r w:rsidRPr="00332517">
        <w:rPr>
          <w:rStyle w:val="CharacterStyle6"/>
          <w:color w:val="1C1200"/>
          <w:lang w:val="en-GB"/>
        </w:rPr>
        <w:t xml:space="preserve">that we are safe is quite another. Many true believers </w:t>
      </w:r>
      <w:r w:rsidRPr="00332517">
        <w:rPr>
          <w:rStyle w:val="CharacterStyle6"/>
          <w:i/>
          <w:iCs/>
          <w:color w:val="1C1200"/>
          <w:lang w:val="en-GB"/>
        </w:rPr>
        <w:t xml:space="preserve">are </w:t>
      </w:r>
      <w:r w:rsidRPr="00332517">
        <w:rPr>
          <w:rStyle w:val="CharacterStyle6"/>
          <w:color w:val="1C1200"/>
          <w:lang w:val="en-GB"/>
        </w:rPr>
        <w:t xml:space="preserve">safe, who do not realize and </w:t>
      </w:r>
      <w:r w:rsidRPr="00332517">
        <w:rPr>
          <w:rStyle w:val="CharacterStyle6"/>
          <w:i/>
          <w:iCs/>
          <w:color w:val="1C1200"/>
          <w:lang w:val="en-GB"/>
        </w:rPr>
        <w:t xml:space="preserve">feel </w:t>
      </w:r>
      <w:r w:rsidRPr="00332517">
        <w:rPr>
          <w:rStyle w:val="CharacterStyle6"/>
          <w:color w:val="1C1200"/>
          <w:lang w:val="en-GB"/>
        </w:rPr>
        <w:t>it.</w:t>
      </w:r>
    </w:p>
    <w:p w:rsidR="0053785B" w:rsidRPr="00332517" w:rsidRDefault="0053785B" w:rsidP="0053785B">
      <w:pPr>
        <w:pStyle w:val="Style15"/>
        <w:kinsoku w:val="0"/>
        <w:autoSpaceDE/>
        <w:autoSpaceDN/>
        <w:spacing w:before="0" w:after="60" w:line="276" w:lineRule="auto"/>
        <w:ind w:left="0" w:right="72" w:firstLine="284"/>
        <w:rPr>
          <w:rStyle w:val="CharacterStyle12"/>
          <w:sz w:val="20"/>
          <w:szCs w:val="20"/>
          <w:lang w:val="en-GB"/>
        </w:rPr>
      </w:pPr>
      <w:r w:rsidRPr="00332517">
        <w:rPr>
          <w:rStyle w:val="CharacterStyle12"/>
          <w:sz w:val="20"/>
          <w:szCs w:val="20"/>
          <w:lang w:val="en-GB"/>
        </w:rPr>
        <w:t xml:space="preserve">Musculus observes that our Lord does not say in this verse that His sheep shall lose nothing in this world. They may lose property, liberty, and life, for Christ’s sake. But their souls cannot be lost. He also observes that all Christ’s sheep are in Christ’s hand. </w:t>
      </w:r>
      <w:r w:rsidRPr="00332517">
        <w:rPr>
          <w:rStyle w:val="CharacterStyle12"/>
          <w:i/>
          <w:iCs/>
          <w:sz w:val="20"/>
          <w:szCs w:val="20"/>
          <w:lang w:val="en-GB"/>
        </w:rPr>
        <w:t xml:space="preserve">His </w:t>
      </w:r>
      <w:r w:rsidRPr="00332517">
        <w:rPr>
          <w:rStyle w:val="CharacterStyle12"/>
          <w:sz w:val="20"/>
          <w:szCs w:val="20"/>
          <w:lang w:val="en-GB"/>
        </w:rPr>
        <w:t xml:space="preserve">hand holding them, and not </w:t>
      </w:r>
      <w:r w:rsidRPr="00332517">
        <w:rPr>
          <w:rStyle w:val="CharacterStyle12"/>
          <w:i/>
          <w:iCs/>
          <w:sz w:val="20"/>
          <w:szCs w:val="20"/>
          <w:lang w:val="en-GB"/>
        </w:rPr>
        <w:t xml:space="preserve">their </w:t>
      </w:r>
      <w:r w:rsidR="00953377">
        <w:rPr>
          <w:rStyle w:val="CharacterStyle12"/>
          <w:sz w:val="20"/>
          <w:szCs w:val="20"/>
          <w:lang w:val="en-GB"/>
        </w:rPr>
        <w:t>han</w:t>
      </w:r>
      <w:r w:rsidRPr="00332517">
        <w:rPr>
          <w:rStyle w:val="CharacterStyle12"/>
          <w:sz w:val="20"/>
          <w:szCs w:val="20"/>
          <w:lang w:val="en-GB"/>
        </w:rPr>
        <w:t>d hold</w:t>
      </w:r>
      <w:r w:rsidRPr="00332517">
        <w:rPr>
          <w:rStyle w:val="CharacterStyle12"/>
          <w:sz w:val="20"/>
          <w:szCs w:val="20"/>
          <w:lang w:val="en-GB"/>
        </w:rPr>
        <w:softHyphen/>
        <w:t>ing Him, is the true secret of their safety and pers</w:t>
      </w:r>
      <w:r w:rsidRPr="00332517">
        <w:rPr>
          <w:rStyle w:val="CharacterStyle12"/>
          <w:sz w:val="20"/>
          <w:szCs w:val="20"/>
          <w:lang w:val="en-GB"/>
        </w:rPr>
        <w:t>e</w:t>
      </w:r>
      <w:r w:rsidRPr="00332517">
        <w:rPr>
          <w:rStyle w:val="CharacterStyle12"/>
          <w:sz w:val="20"/>
          <w:szCs w:val="20"/>
          <w:lang w:val="en-GB"/>
        </w:rPr>
        <w:t>verance.</w:t>
      </w:r>
    </w:p>
    <w:p w:rsidR="0053785B" w:rsidRPr="00332517" w:rsidRDefault="0053785B" w:rsidP="0053785B">
      <w:pPr>
        <w:pStyle w:val="Style15"/>
        <w:kinsoku w:val="0"/>
        <w:autoSpaceDE/>
        <w:autoSpaceDN/>
        <w:spacing w:before="0" w:after="60" w:line="276" w:lineRule="auto"/>
        <w:ind w:left="0" w:right="72" w:firstLine="284"/>
        <w:rPr>
          <w:rStyle w:val="CharacterStyle12"/>
          <w:sz w:val="20"/>
          <w:szCs w:val="20"/>
          <w:lang w:val="en-GB"/>
        </w:rPr>
      </w:pPr>
      <w:r w:rsidRPr="00332517">
        <w:rPr>
          <w:rStyle w:val="CharacterStyle12"/>
          <w:sz w:val="20"/>
          <w:szCs w:val="20"/>
          <w:lang w:val="en-GB"/>
        </w:rPr>
        <w:t>The importance of the doctrine contained in this text cannot, in my judgment, be ove</w:t>
      </w:r>
      <w:r w:rsidRPr="00332517">
        <w:rPr>
          <w:rStyle w:val="CharacterStyle12"/>
          <w:sz w:val="20"/>
          <w:szCs w:val="20"/>
          <w:lang w:val="en-GB"/>
        </w:rPr>
        <w:t>r</w:t>
      </w:r>
      <w:r w:rsidRPr="00332517">
        <w:rPr>
          <w:rStyle w:val="CharacterStyle12"/>
          <w:sz w:val="20"/>
          <w:szCs w:val="20"/>
          <w:lang w:val="en-GB"/>
        </w:rPr>
        <w:t>rated. The Christian who does not hold it is a great loser. It is one of the grand elements of the good news of the Gospel. It is a safeguard against much unsound doctrine. Perseve</w:t>
      </w:r>
      <w:r w:rsidRPr="00332517">
        <w:rPr>
          <w:rStyle w:val="CharacterStyle12"/>
          <w:sz w:val="20"/>
          <w:szCs w:val="20"/>
          <w:lang w:val="en-GB"/>
        </w:rPr>
        <w:t>r</w:t>
      </w:r>
      <w:r w:rsidRPr="00332517">
        <w:rPr>
          <w:rStyle w:val="CharacterStyle12"/>
          <w:sz w:val="20"/>
          <w:szCs w:val="20"/>
          <w:lang w:val="en-GB"/>
        </w:rPr>
        <w:t>ance can never be reconciled with baptismal regeneration. The advocates of an extravagant view of baptismal grace, it may be observed, always have a special dislike to the doctrine of this text.</w:t>
      </w:r>
    </w:p>
    <w:p w:rsidR="0053785B" w:rsidRPr="00332517" w:rsidRDefault="0053785B" w:rsidP="0053785B">
      <w:pPr>
        <w:pStyle w:val="Style15"/>
        <w:kinsoku w:val="0"/>
        <w:autoSpaceDE/>
        <w:autoSpaceDN/>
        <w:spacing w:before="0" w:after="60" w:line="276" w:lineRule="auto"/>
        <w:ind w:left="0" w:right="72" w:firstLine="284"/>
        <w:rPr>
          <w:rStyle w:val="CharacterStyle12"/>
          <w:sz w:val="20"/>
          <w:szCs w:val="20"/>
          <w:lang w:val="en-GB"/>
        </w:rPr>
      </w:pPr>
      <w:r w:rsidRPr="00332517">
        <w:rPr>
          <w:rStyle w:val="CharacterStyle12"/>
          <w:sz w:val="20"/>
          <w:szCs w:val="20"/>
          <w:lang w:val="en-GB"/>
        </w:rPr>
        <w:t>Hengstenberg wisely remarks</w:t>
      </w:r>
      <w:r w:rsidR="00017EC0" w:rsidRPr="00332517">
        <w:rPr>
          <w:rStyle w:val="CharacterStyle12"/>
          <w:sz w:val="20"/>
          <w:szCs w:val="20"/>
          <w:lang w:val="en-GB"/>
        </w:rPr>
        <w:t>:</w:t>
      </w:r>
      <w:r w:rsidRPr="00332517">
        <w:rPr>
          <w:rStyle w:val="CharacterStyle12"/>
          <w:sz w:val="20"/>
          <w:szCs w:val="20"/>
          <w:lang w:val="en-GB"/>
        </w:rPr>
        <w:t xml:space="preserve"> “It is cold consolation to say, if and so long as they r</w:t>
      </w:r>
      <w:r w:rsidRPr="00332517">
        <w:rPr>
          <w:rStyle w:val="CharacterStyle12"/>
          <w:sz w:val="20"/>
          <w:szCs w:val="20"/>
          <w:lang w:val="en-GB"/>
        </w:rPr>
        <w:t>e</w:t>
      </w:r>
      <w:r w:rsidRPr="00332517">
        <w:rPr>
          <w:rStyle w:val="CharacterStyle12"/>
          <w:sz w:val="20"/>
          <w:szCs w:val="20"/>
          <w:lang w:val="en-GB"/>
        </w:rPr>
        <w:t xml:space="preserve">main my sheep they are secure, and shall never perish. The whole strength of our soul’s desire is for a guarantee against </w:t>
      </w:r>
      <w:r w:rsidRPr="00332517">
        <w:rPr>
          <w:rStyle w:val="CharacterStyle12"/>
          <w:i/>
          <w:iCs/>
          <w:sz w:val="20"/>
          <w:szCs w:val="20"/>
          <w:lang w:val="en-GB"/>
        </w:rPr>
        <w:t xml:space="preserve">ourselves. </w:t>
      </w:r>
      <w:r w:rsidRPr="00332517">
        <w:rPr>
          <w:rStyle w:val="CharacterStyle12"/>
          <w:sz w:val="20"/>
          <w:szCs w:val="20"/>
          <w:lang w:val="en-GB"/>
        </w:rPr>
        <w:t>That there is such a guar</w:t>
      </w:r>
      <w:r w:rsidRPr="00332517">
        <w:rPr>
          <w:rStyle w:val="CharacterStyle12"/>
          <w:sz w:val="20"/>
          <w:szCs w:val="20"/>
          <w:lang w:val="en-GB"/>
        </w:rPr>
        <w:softHyphen/>
        <w:t>antee is here assured to us.”</w:t>
      </w:r>
    </w:p>
    <w:p w:rsidR="0053785B" w:rsidRPr="00332517" w:rsidRDefault="0053785B" w:rsidP="0053785B">
      <w:pPr>
        <w:pStyle w:val="Style7"/>
        <w:widowControl w:val="0"/>
        <w:kinsoku w:val="0"/>
        <w:autoSpaceDE/>
        <w:autoSpaceDN/>
        <w:adjustRightInd/>
        <w:spacing w:after="60" w:line="276" w:lineRule="auto"/>
        <w:ind w:right="72" w:hanging="284"/>
        <w:jc w:val="both"/>
        <w:rPr>
          <w:rStyle w:val="CharacterStyle6"/>
          <w:color w:val="190E00"/>
          <w:lang w:val="en-GB"/>
        </w:rPr>
      </w:pPr>
      <w:r w:rsidRPr="00332517">
        <w:rPr>
          <w:rStyle w:val="CharacterStyle6"/>
          <w:color w:val="1C1200"/>
          <w:lang w:val="en-GB"/>
        </w:rPr>
        <w:t>29.—[</w:t>
      </w:r>
      <w:r w:rsidRPr="00953377">
        <w:rPr>
          <w:rStyle w:val="CharacterStyle6"/>
          <w:i/>
          <w:color w:val="1C1200"/>
          <w:lang w:val="en-GB"/>
        </w:rPr>
        <w:t>My</w:t>
      </w:r>
      <w:r w:rsidRPr="00332517">
        <w:rPr>
          <w:rStyle w:val="CharacterStyle6"/>
          <w:color w:val="1C1200"/>
          <w:lang w:val="en-GB"/>
        </w:rPr>
        <w:t xml:space="preserve"> </w:t>
      </w:r>
      <w:r w:rsidR="00953377">
        <w:rPr>
          <w:rStyle w:val="CharacterStyle6"/>
          <w:i/>
          <w:iCs/>
          <w:color w:val="1C1200"/>
          <w:lang w:val="en-GB"/>
        </w:rPr>
        <w:t>Father who gav</w:t>
      </w:r>
      <w:r w:rsidRPr="00332517">
        <w:rPr>
          <w:rStyle w:val="CharacterStyle6"/>
          <w:i/>
          <w:iCs/>
          <w:color w:val="1C1200"/>
          <w:lang w:val="en-GB"/>
        </w:rPr>
        <w:t>e, etc., etc.</w:t>
      </w:r>
      <w:r w:rsidR="00017EC0" w:rsidRPr="00332517">
        <w:rPr>
          <w:rStyle w:val="CharacterStyle6"/>
          <w:iCs/>
          <w:color w:val="1C1200"/>
          <w:lang w:val="en-GB"/>
        </w:rPr>
        <w:t>]</w:t>
      </w:r>
      <w:r w:rsidRPr="00332517">
        <w:rPr>
          <w:rStyle w:val="CharacterStyle6"/>
          <w:i/>
          <w:iCs/>
          <w:color w:val="1C1200"/>
          <w:lang w:val="en-GB"/>
        </w:rPr>
        <w:t xml:space="preserve"> </w:t>
      </w:r>
      <w:r w:rsidRPr="00332517">
        <w:rPr>
          <w:rStyle w:val="CharacterStyle6"/>
          <w:color w:val="1C1200"/>
          <w:lang w:val="en-GB"/>
        </w:rPr>
        <w:t xml:space="preserve">Our Lord here strengthens </w:t>
      </w:r>
      <w:r w:rsidRPr="00332517">
        <w:rPr>
          <w:rStyle w:val="CharacterStyle6"/>
          <w:color w:val="190E00"/>
          <w:lang w:val="en-GB"/>
        </w:rPr>
        <w:t>the mighty promise just made, by declaring that His sheep are not His only, but His Father’s</w:t>
      </w:r>
      <w:r w:rsidR="00017EC0" w:rsidRPr="00332517">
        <w:rPr>
          <w:rStyle w:val="CharacterStyle6"/>
          <w:color w:val="190E00"/>
          <w:lang w:val="en-GB"/>
        </w:rPr>
        <w:t>:</w:t>
      </w:r>
      <w:r w:rsidRPr="00332517">
        <w:rPr>
          <w:rStyle w:val="CharacterStyle6"/>
          <w:color w:val="190E00"/>
          <w:lang w:val="en-GB"/>
        </w:rPr>
        <w:t xml:space="preserve"> His Father gave them </w:t>
      </w:r>
      <w:r w:rsidRPr="00332517">
        <w:rPr>
          <w:rStyle w:val="CharacterStyle6"/>
          <w:color w:val="190E00"/>
          <w:lang w:val="en-GB"/>
        </w:rPr>
        <w:lastRenderedPageBreak/>
        <w:t>to Him. “My Fa</w:t>
      </w:r>
      <w:r w:rsidR="00953377">
        <w:rPr>
          <w:rStyle w:val="CharacterStyle6"/>
          <w:color w:val="190E00"/>
          <w:lang w:val="en-GB"/>
        </w:rPr>
        <w:t>ther, He declares, is almighty,”</w:t>
      </w:r>
      <w:r w:rsidRPr="00332517">
        <w:rPr>
          <w:rStyle w:val="CharacterStyle6"/>
          <w:color w:val="190E00"/>
          <w:lang w:val="en-GB"/>
        </w:rPr>
        <w:t xml:space="preserve"> or greater than all; the Possessor of all power. No one is able to pluck </w:t>
      </w:r>
      <w:r w:rsidRPr="00332517">
        <w:rPr>
          <w:rStyle w:val="CharacterStyle6"/>
          <w:i/>
          <w:iCs/>
          <w:color w:val="190E00"/>
          <w:lang w:val="en-GB"/>
        </w:rPr>
        <w:t xml:space="preserve">anything </w:t>
      </w:r>
      <w:r w:rsidRPr="00332517">
        <w:rPr>
          <w:rStyle w:val="CharacterStyle6"/>
          <w:color w:val="190E00"/>
          <w:lang w:val="en-GB"/>
        </w:rPr>
        <w:t>out of my Father’s hand, so that my sheep’s safety is doubly</w:t>
      </w:r>
      <w:r w:rsidR="00D20F19" w:rsidRPr="00332517">
        <w:rPr>
          <w:rStyle w:val="CharacterStyle6"/>
          <w:color w:val="190E00"/>
          <w:lang w:val="en-GB"/>
        </w:rPr>
        <w:t xml:space="preserve"> secured.” Let it be noted that</w:t>
      </w:r>
      <w:r w:rsidRPr="00332517">
        <w:rPr>
          <w:rStyle w:val="CharacterStyle6"/>
          <w:color w:val="190E00"/>
          <w:lang w:val="en-GB"/>
        </w:rPr>
        <w:t xml:space="preserve"> the word “them,” in the last clause of our English version, is not in the Greek.</w:t>
      </w:r>
    </w:p>
    <w:p w:rsidR="0053785B" w:rsidRPr="00332517" w:rsidRDefault="0053785B" w:rsidP="0053785B">
      <w:pPr>
        <w:pStyle w:val="Style16"/>
        <w:kinsoku w:val="0"/>
        <w:autoSpaceDE/>
        <w:autoSpaceDN/>
        <w:spacing w:before="0" w:after="60" w:line="276" w:lineRule="auto"/>
        <w:ind w:left="0" w:right="72" w:firstLine="284"/>
        <w:rPr>
          <w:rStyle w:val="CharacterStyle15"/>
          <w:sz w:val="20"/>
          <w:szCs w:val="20"/>
          <w:lang w:val="en-GB"/>
        </w:rPr>
      </w:pPr>
      <w:r w:rsidRPr="00332517">
        <w:rPr>
          <w:rStyle w:val="CharacterStyle15"/>
          <w:sz w:val="20"/>
          <w:szCs w:val="20"/>
          <w:lang w:val="en-GB"/>
        </w:rPr>
        <w:t>It is probable that both in this verse and the preceding one, there is a latent reference to the case of the man whom the Pharisees had lately “cast out” of the Church, or excomm</w:t>
      </w:r>
      <w:r w:rsidRPr="00332517">
        <w:rPr>
          <w:rStyle w:val="CharacterStyle15"/>
          <w:sz w:val="20"/>
          <w:szCs w:val="20"/>
          <w:lang w:val="en-GB"/>
        </w:rPr>
        <w:t>u</w:t>
      </w:r>
      <w:r w:rsidRPr="00332517">
        <w:rPr>
          <w:rStyle w:val="CharacterStyle15"/>
          <w:sz w:val="20"/>
          <w:szCs w:val="20"/>
          <w:lang w:val="en-GB"/>
        </w:rPr>
        <w:t>ni</w:t>
      </w:r>
      <w:r w:rsidRPr="00332517">
        <w:rPr>
          <w:rStyle w:val="CharacterStyle15"/>
          <w:sz w:val="20"/>
          <w:szCs w:val="20"/>
          <w:lang w:val="en-GB"/>
        </w:rPr>
        <w:softHyphen/>
        <w:t>cated. Our Lord seems to say, “You may cut off and tear away from your outward church-membership whom you will: but you can never pluck away any of my people from Me.”</w:t>
      </w:r>
    </w:p>
    <w:p w:rsidR="0053785B" w:rsidRPr="00332517" w:rsidRDefault="0053785B" w:rsidP="0053785B">
      <w:pPr>
        <w:pStyle w:val="Style16"/>
        <w:kinsoku w:val="0"/>
        <w:autoSpaceDE/>
        <w:autoSpaceDN/>
        <w:spacing w:before="0" w:after="60" w:line="276" w:lineRule="auto"/>
        <w:ind w:left="0" w:right="72" w:firstLine="284"/>
        <w:rPr>
          <w:rStyle w:val="CharacterStyle15"/>
          <w:sz w:val="20"/>
          <w:szCs w:val="20"/>
          <w:lang w:val="en-GB"/>
        </w:rPr>
      </w:pPr>
      <w:r w:rsidRPr="00332517">
        <w:rPr>
          <w:rStyle w:val="CharacterStyle15"/>
          <w:sz w:val="20"/>
          <w:szCs w:val="20"/>
          <w:lang w:val="en-GB"/>
        </w:rPr>
        <w:t>Let it be noted here that the Father is just as much interested in the safety of believers as the Son. To leave out of sight the Father’s love, in our zeal for the glory of Christ, is very poor theology.</w:t>
      </w:r>
    </w:p>
    <w:p w:rsidR="0053785B" w:rsidRPr="00332517" w:rsidRDefault="0053785B" w:rsidP="0053785B">
      <w:pPr>
        <w:pStyle w:val="Style16"/>
        <w:kinsoku w:val="0"/>
        <w:autoSpaceDE/>
        <w:autoSpaceDN/>
        <w:spacing w:before="0" w:after="60" w:line="276" w:lineRule="auto"/>
        <w:ind w:left="0" w:right="72" w:firstLine="284"/>
        <w:rPr>
          <w:rStyle w:val="CharacterStyle15"/>
          <w:sz w:val="20"/>
          <w:szCs w:val="20"/>
          <w:lang w:val="en-GB"/>
        </w:rPr>
      </w:pPr>
      <w:r w:rsidRPr="00332517">
        <w:rPr>
          <w:rStyle w:val="CharacterStyle15"/>
          <w:sz w:val="20"/>
          <w:szCs w:val="20"/>
          <w:lang w:val="en-GB"/>
        </w:rPr>
        <w:t>Melancthon dwells on this promise in a passage of singular beauty. He specially dwells on it as a ground of comfort against the invasion of Europe by the Turks, the persecution of truth by so-called Christian princes, and the furious strifes and controversies of teachers of the Church. There is a Church which nothing can harm.</w:t>
      </w:r>
    </w:p>
    <w:p w:rsidR="0053785B" w:rsidRPr="00332517" w:rsidRDefault="0053785B" w:rsidP="0053785B">
      <w:pPr>
        <w:pStyle w:val="Style16"/>
        <w:kinsoku w:val="0"/>
        <w:autoSpaceDE/>
        <w:autoSpaceDN/>
        <w:spacing w:before="0" w:after="60" w:line="276" w:lineRule="auto"/>
        <w:ind w:left="0" w:right="72" w:firstLine="284"/>
        <w:rPr>
          <w:rStyle w:val="CharacterStyle15"/>
          <w:sz w:val="20"/>
          <w:szCs w:val="20"/>
          <w:lang w:val="en-GB"/>
        </w:rPr>
      </w:pPr>
      <w:r w:rsidRPr="00332517">
        <w:rPr>
          <w:rStyle w:val="CharacterStyle15"/>
          <w:sz w:val="20"/>
          <w:szCs w:val="20"/>
          <w:lang w:val="en-GB"/>
        </w:rPr>
        <w:t>Calvin remarks</w:t>
      </w:r>
      <w:r w:rsidR="00017EC0" w:rsidRPr="00332517">
        <w:rPr>
          <w:rStyle w:val="CharacterStyle15"/>
          <w:sz w:val="20"/>
          <w:szCs w:val="20"/>
          <w:lang w:val="en-GB"/>
        </w:rPr>
        <w:t>:</w:t>
      </w:r>
      <w:r w:rsidRPr="00332517">
        <w:rPr>
          <w:rStyle w:val="CharacterStyle15"/>
          <w:sz w:val="20"/>
          <w:szCs w:val="20"/>
          <w:lang w:val="en-GB"/>
        </w:rPr>
        <w:t xml:space="preserve"> “Our salvation is certain, because it is in the hand of God. Our faith is weak, and we are prone to waver</w:t>
      </w:r>
      <w:r w:rsidR="00017EC0" w:rsidRPr="00332517">
        <w:rPr>
          <w:rStyle w:val="CharacterStyle15"/>
          <w:sz w:val="20"/>
          <w:szCs w:val="20"/>
          <w:lang w:val="en-GB"/>
        </w:rPr>
        <w:t>:</w:t>
      </w:r>
      <w:r w:rsidRPr="00332517">
        <w:rPr>
          <w:rStyle w:val="CharacterStyle15"/>
          <w:sz w:val="20"/>
          <w:szCs w:val="20"/>
          <w:lang w:val="en-GB"/>
        </w:rPr>
        <w:t xml:space="preserve"> but God, who hath taken us under His protection is su</w:t>
      </w:r>
      <w:r w:rsidRPr="00332517">
        <w:rPr>
          <w:rStyle w:val="CharacterStyle15"/>
          <w:sz w:val="20"/>
          <w:szCs w:val="20"/>
          <w:lang w:val="en-GB"/>
        </w:rPr>
        <w:t>f</w:t>
      </w:r>
      <w:r w:rsidRPr="00332517">
        <w:rPr>
          <w:rStyle w:val="CharacterStyle15"/>
          <w:sz w:val="20"/>
          <w:szCs w:val="20"/>
          <w:lang w:val="en-GB"/>
        </w:rPr>
        <w:t>ficiently powerful to scatter with a breath all the power of our adversaries. It is of great importance to turn our eyes to this.”</w:t>
      </w:r>
    </w:p>
    <w:p w:rsidR="0053785B" w:rsidRPr="00332517" w:rsidRDefault="0053785B" w:rsidP="0053785B">
      <w:pPr>
        <w:pStyle w:val="Style16"/>
        <w:kinsoku w:val="0"/>
        <w:autoSpaceDE/>
        <w:autoSpaceDN/>
        <w:spacing w:before="0" w:after="60" w:line="276" w:lineRule="auto"/>
        <w:ind w:left="0" w:right="72" w:firstLine="284"/>
        <w:rPr>
          <w:rStyle w:val="CharacterStyle15"/>
          <w:sz w:val="20"/>
          <w:szCs w:val="20"/>
          <w:lang w:val="en-GB"/>
        </w:rPr>
      </w:pPr>
      <w:r w:rsidRPr="00332517">
        <w:rPr>
          <w:rStyle w:val="CharacterStyle15"/>
          <w:sz w:val="20"/>
          <w:szCs w:val="20"/>
          <w:lang w:val="en-GB"/>
        </w:rPr>
        <w:t>Musculus observes that it is said the Father “gave” the sheep to Me, in the past tense. Believers were given to Christ before the foundation of the world.</w:t>
      </w:r>
    </w:p>
    <w:p w:rsidR="0053785B" w:rsidRPr="00332517" w:rsidRDefault="0053785B" w:rsidP="0053785B">
      <w:pPr>
        <w:pStyle w:val="Style7"/>
        <w:widowControl w:val="0"/>
        <w:kinsoku w:val="0"/>
        <w:autoSpaceDE/>
        <w:autoSpaceDN/>
        <w:adjustRightInd/>
        <w:spacing w:after="60" w:line="276" w:lineRule="auto"/>
        <w:ind w:right="72" w:hanging="284"/>
        <w:jc w:val="both"/>
        <w:rPr>
          <w:rStyle w:val="CharacterStyle6"/>
          <w:color w:val="190E00"/>
          <w:lang w:val="en-GB"/>
        </w:rPr>
      </w:pPr>
      <w:r w:rsidRPr="00332517">
        <w:rPr>
          <w:rStyle w:val="CharacterStyle6"/>
          <w:color w:val="190E00"/>
          <w:lang w:val="en-GB"/>
        </w:rPr>
        <w:t>30.—[</w:t>
      </w:r>
      <w:r w:rsidRPr="00953377">
        <w:rPr>
          <w:rStyle w:val="CharacterStyle6"/>
          <w:i/>
          <w:color w:val="190E00"/>
          <w:lang w:val="en-GB"/>
        </w:rPr>
        <w:t>I</w:t>
      </w:r>
      <w:r w:rsidRPr="00332517">
        <w:rPr>
          <w:rStyle w:val="CharacterStyle6"/>
          <w:color w:val="190E00"/>
          <w:lang w:val="en-GB"/>
        </w:rPr>
        <w:t xml:space="preserve"> </w:t>
      </w:r>
      <w:r w:rsidRPr="00332517">
        <w:rPr>
          <w:rStyle w:val="CharacterStyle6"/>
          <w:i/>
          <w:iCs/>
          <w:color w:val="190E00"/>
          <w:lang w:val="en-GB"/>
        </w:rPr>
        <w:t>and the father are one.</w:t>
      </w:r>
      <w:r w:rsidR="00017EC0" w:rsidRPr="00332517">
        <w:rPr>
          <w:rStyle w:val="CharacterStyle6"/>
          <w:iCs/>
          <w:color w:val="190E00"/>
          <w:lang w:val="en-GB"/>
        </w:rPr>
        <w:t>]</w:t>
      </w:r>
      <w:r w:rsidRPr="00332517">
        <w:rPr>
          <w:rStyle w:val="CharacterStyle6"/>
          <w:i/>
          <w:iCs/>
          <w:color w:val="190E00"/>
          <w:lang w:val="en-GB"/>
        </w:rPr>
        <w:t xml:space="preserve"> </w:t>
      </w:r>
      <w:r w:rsidRPr="00332517">
        <w:rPr>
          <w:rStyle w:val="CharacterStyle6"/>
          <w:color w:val="190E00"/>
          <w:lang w:val="en-GB"/>
        </w:rPr>
        <w:t>In order to explain how it is that the Father should take as much interest in the sheep as the Son, our Lord here declares, in the plainest and most e</w:t>
      </w:r>
      <w:r w:rsidRPr="00332517">
        <w:rPr>
          <w:rStyle w:val="CharacterStyle6"/>
          <w:color w:val="190E00"/>
          <w:lang w:val="en-GB"/>
        </w:rPr>
        <w:t>x</w:t>
      </w:r>
      <w:r w:rsidRPr="00332517">
        <w:rPr>
          <w:rStyle w:val="CharacterStyle6"/>
          <w:color w:val="190E00"/>
          <w:lang w:val="en-GB"/>
        </w:rPr>
        <w:t>plicit terms, the deep truth of the essential unity between Himself and His Father. Literally translated, the sentence is, “I and my Father are one thing.” By this, of course, He did not mean that His Father and He were one Person. This would over</w:t>
      </w:r>
      <w:r w:rsidRPr="00332517">
        <w:rPr>
          <w:rStyle w:val="CharacterStyle6"/>
          <w:color w:val="190E00"/>
          <w:lang w:val="en-GB"/>
        </w:rPr>
        <w:softHyphen/>
        <w:t>throw the doctrine of the Trinity. But He did mean, “I and my eternal Father, though two distinct Persons, and not to be confounded, are yet one in essence, nature, dignity, power, will, and operation. Hence, in the matter of securing the safety of my sheep, what I do, my Father does likewise. I do not act independently of Him.”</w:t>
      </w:r>
    </w:p>
    <w:p w:rsidR="0053785B" w:rsidRPr="00332517" w:rsidRDefault="0053785B" w:rsidP="00194886">
      <w:pPr>
        <w:pStyle w:val="Style16"/>
        <w:kinsoku w:val="0"/>
        <w:autoSpaceDE/>
        <w:autoSpaceDN/>
        <w:spacing w:before="0" w:after="60" w:line="276" w:lineRule="auto"/>
        <w:ind w:left="0" w:right="72" w:firstLine="284"/>
        <w:rPr>
          <w:rStyle w:val="CharacterStyle6"/>
          <w:color w:val="221600"/>
          <w:lang w:val="en-GB"/>
        </w:rPr>
      </w:pPr>
      <w:r w:rsidRPr="00332517">
        <w:rPr>
          <w:rStyle w:val="CharacterStyle15"/>
          <w:sz w:val="20"/>
          <w:szCs w:val="20"/>
          <w:lang w:val="en-GB"/>
        </w:rPr>
        <w:t>This is one of those deep and mysterious texts which we must be content to receive and believe, without attempting to pry too curiously into its contents. The cautious and exact</w:t>
      </w:r>
      <w:r w:rsidR="00194886">
        <w:rPr>
          <w:rStyle w:val="CharacterStyle15"/>
          <w:sz w:val="20"/>
          <w:szCs w:val="20"/>
          <w:lang w:val="en-GB"/>
        </w:rPr>
        <w:t xml:space="preserve"> </w:t>
      </w:r>
      <w:r w:rsidRPr="00332517">
        <w:rPr>
          <w:rStyle w:val="CharacterStyle6"/>
          <w:color w:val="221600"/>
          <w:lang w:val="en-GB"/>
        </w:rPr>
        <w:t>words of the Athanasian Creed should be often remembered: “Neither confounding the Persons, nor dividing the substance</w:t>
      </w:r>
      <w:r w:rsidR="00D20F19" w:rsidRPr="00332517">
        <w:rPr>
          <w:rStyle w:val="CharacterStyle6"/>
          <w:color w:val="221600"/>
          <w:lang w:val="en-GB"/>
        </w:rPr>
        <w:t>.</w:t>
      </w:r>
      <w:r w:rsidRPr="00332517">
        <w:rPr>
          <w:rStyle w:val="CharacterStyle6"/>
          <w:color w:val="221600"/>
          <w:lang w:val="en-GB"/>
        </w:rPr>
        <w:t>—There is one Person of the Father, another of the Son, and another of the Holy Ghost; but the Godhead of the Father, of the Son and of the Holy Ghost is all one, the glory equal, the majesty coeternal.”</w:t>
      </w:r>
    </w:p>
    <w:p w:rsidR="0053785B" w:rsidRPr="00332517" w:rsidRDefault="0053785B" w:rsidP="0053785B">
      <w:pPr>
        <w:pStyle w:val="Style8"/>
        <w:kinsoku w:val="0"/>
        <w:autoSpaceDE/>
        <w:autoSpaceDN/>
        <w:spacing w:before="0" w:after="60" w:line="276" w:lineRule="auto"/>
        <w:ind w:left="0" w:firstLine="284"/>
        <w:rPr>
          <w:rStyle w:val="CharacterStyle3"/>
          <w:sz w:val="20"/>
          <w:szCs w:val="20"/>
          <w:lang w:val="en-GB"/>
        </w:rPr>
      </w:pPr>
      <w:r w:rsidRPr="00332517">
        <w:rPr>
          <w:rStyle w:val="CharacterStyle3"/>
          <w:sz w:val="20"/>
          <w:szCs w:val="20"/>
          <w:lang w:val="en-GB"/>
        </w:rPr>
        <w:t xml:space="preserve">Augustine remarks that this text alone overthrows both the doctrine of the Sabellians and the Arians. It silences the Sabellians, who say there is only one Person in the Godhead, by speaking of two distinct Persons. It silences the Arians, who say the Son is inferior to the Father, by saying that Father and </w:t>
      </w:r>
      <w:r w:rsidR="00DD1C96" w:rsidRPr="00332517">
        <w:rPr>
          <w:rStyle w:val="CharacterStyle3"/>
          <w:sz w:val="20"/>
          <w:szCs w:val="20"/>
          <w:lang w:val="en-GB"/>
        </w:rPr>
        <w:t>Son</w:t>
      </w:r>
      <w:r w:rsidRPr="00332517">
        <w:rPr>
          <w:rStyle w:val="CharacterStyle3"/>
          <w:sz w:val="20"/>
          <w:szCs w:val="20"/>
          <w:lang w:val="en-GB"/>
        </w:rPr>
        <w:t xml:space="preserve"> are “one.”</w:t>
      </w:r>
    </w:p>
    <w:p w:rsidR="0053785B" w:rsidRPr="00332517" w:rsidRDefault="0053785B" w:rsidP="0053785B">
      <w:pPr>
        <w:pStyle w:val="Style8"/>
        <w:kinsoku w:val="0"/>
        <w:autoSpaceDE/>
        <w:autoSpaceDN/>
        <w:spacing w:before="0" w:after="60" w:line="276" w:lineRule="auto"/>
        <w:ind w:left="0" w:firstLine="284"/>
        <w:rPr>
          <w:rStyle w:val="CharacterStyle3"/>
          <w:sz w:val="20"/>
          <w:szCs w:val="20"/>
          <w:lang w:val="en-GB"/>
        </w:rPr>
      </w:pPr>
      <w:r w:rsidRPr="00332517">
        <w:rPr>
          <w:rStyle w:val="CharacterStyle3"/>
          <w:sz w:val="20"/>
          <w:szCs w:val="20"/>
          <w:lang w:val="en-GB"/>
        </w:rPr>
        <w:t>Let it be noted that the doctrine of this verse is precisely the same that our Lord had maintained on a former occasion (in the fifth chapter) before the Sanhedrim. There it was ex</w:t>
      </w:r>
      <w:r w:rsidRPr="00332517">
        <w:rPr>
          <w:rStyle w:val="CharacterStyle3"/>
          <w:sz w:val="20"/>
          <w:szCs w:val="20"/>
          <w:lang w:val="en-GB"/>
        </w:rPr>
        <w:softHyphen/>
        <w:t>pounded fully</w:t>
      </w:r>
      <w:r w:rsidR="00017EC0" w:rsidRPr="00332517">
        <w:rPr>
          <w:rStyle w:val="CharacterStyle3"/>
          <w:sz w:val="20"/>
          <w:szCs w:val="20"/>
          <w:lang w:val="en-GB"/>
        </w:rPr>
        <w:t>:</w:t>
      </w:r>
      <w:r w:rsidRPr="00332517">
        <w:rPr>
          <w:rStyle w:val="CharacterStyle3"/>
          <w:sz w:val="20"/>
          <w:szCs w:val="20"/>
          <w:lang w:val="en-GB"/>
        </w:rPr>
        <w:t xml:space="preserve"> here it is briefly asserted. And the interpreta</w:t>
      </w:r>
      <w:r w:rsidRPr="00332517">
        <w:rPr>
          <w:rStyle w:val="CharacterStyle3"/>
          <w:sz w:val="20"/>
          <w:szCs w:val="20"/>
          <w:lang w:val="en-GB"/>
        </w:rPr>
        <w:softHyphen/>
        <w:t>tion put on His meaning, in both cases, by the Jews, was ex</w:t>
      </w:r>
      <w:r w:rsidRPr="00332517">
        <w:rPr>
          <w:rStyle w:val="CharacterStyle3"/>
          <w:sz w:val="20"/>
          <w:szCs w:val="20"/>
          <w:lang w:val="en-GB"/>
        </w:rPr>
        <w:softHyphen/>
        <w:t>actly the same. They regarded it as a claim to be regarded as “God.”</w:t>
      </w:r>
    </w:p>
    <w:p w:rsidR="0053785B" w:rsidRPr="00332517" w:rsidRDefault="0053785B" w:rsidP="0053785B">
      <w:pPr>
        <w:pStyle w:val="Style8"/>
        <w:kinsoku w:val="0"/>
        <w:autoSpaceDE/>
        <w:autoSpaceDN/>
        <w:spacing w:before="0" w:after="60" w:line="276" w:lineRule="auto"/>
        <w:ind w:left="0" w:firstLine="284"/>
        <w:rPr>
          <w:rStyle w:val="CharacterStyle3"/>
          <w:sz w:val="20"/>
          <w:szCs w:val="20"/>
          <w:lang w:val="en-GB"/>
        </w:rPr>
      </w:pPr>
      <w:r w:rsidRPr="00332517">
        <w:rPr>
          <w:rStyle w:val="CharacterStyle3"/>
          <w:sz w:val="20"/>
          <w:szCs w:val="20"/>
          <w:lang w:val="en-GB"/>
        </w:rPr>
        <w:t>The practical use of the text to a believer in Christ is far too much overlooked. It shows the entire childlike confidence with which such an one may look at the Father. “</w:t>
      </w:r>
      <w:r w:rsidR="00194886">
        <w:rPr>
          <w:rStyle w:val="CharacterStyle3"/>
          <w:sz w:val="20"/>
          <w:szCs w:val="20"/>
          <w:lang w:val="en-GB"/>
        </w:rPr>
        <w:t>H</w:t>
      </w:r>
      <w:r w:rsidRPr="00332517">
        <w:rPr>
          <w:rStyle w:val="CharacterStyle3"/>
          <w:sz w:val="20"/>
          <w:szCs w:val="20"/>
          <w:lang w:val="en-GB"/>
        </w:rPr>
        <w:t xml:space="preserve">e who </w:t>
      </w:r>
      <w:r w:rsidRPr="00332517">
        <w:rPr>
          <w:rStyle w:val="CharacterStyle3"/>
          <w:sz w:val="20"/>
          <w:szCs w:val="20"/>
          <w:lang w:val="en-GB"/>
        </w:rPr>
        <w:lastRenderedPageBreak/>
        <w:t>hath the Son hath the Father.” The remark is only too true that while some ignorantly talk of the Father, as if there was no Christ crucified, others, with no less ignorance, talk of Christ crucified as if there was no God and Father of Christ, who loved the world!</w:t>
      </w:r>
    </w:p>
    <w:p w:rsidR="0053785B" w:rsidRPr="00332517" w:rsidRDefault="0053785B" w:rsidP="0053785B">
      <w:pPr>
        <w:pStyle w:val="Style8"/>
        <w:kinsoku w:val="0"/>
        <w:autoSpaceDE/>
        <w:autoSpaceDN/>
        <w:spacing w:before="0" w:after="60" w:line="276" w:lineRule="auto"/>
        <w:ind w:left="0" w:firstLine="284"/>
        <w:rPr>
          <w:rStyle w:val="CharacterStyle3"/>
          <w:sz w:val="20"/>
          <w:szCs w:val="20"/>
          <w:lang w:val="en-GB"/>
        </w:rPr>
      </w:pPr>
      <w:r w:rsidRPr="00332517">
        <w:rPr>
          <w:rStyle w:val="CharacterStyle3"/>
          <w:sz w:val="20"/>
          <w:szCs w:val="20"/>
          <w:lang w:val="en-GB"/>
        </w:rPr>
        <w:t>Chrysostom observes</w:t>
      </w:r>
      <w:r w:rsidR="00017EC0" w:rsidRPr="00332517">
        <w:rPr>
          <w:rStyle w:val="CharacterStyle3"/>
          <w:sz w:val="20"/>
          <w:szCs w:val="20"/>
          <w:lang w:val="en-GB"/>
        </w:rPr>
        <w:t>:</w:t>
      </w:r>
      <w:r w:rsidRPr="00332517">
        <w:rPr>
          <w:rStyle w:val="CharacterStyle3"/>
          <w:sz w:val="20"/>
          <w:szCs w:val="20"/>
          <w:lang w:val="en-GB"/>
        </w:rPr>
        <w:t xml:space="preserve"> “That thou mayest not suppose that Christ is weak, and the sheep are in safety through t</w:t>
      </w:r>
      <w:r w:rsidR="00194886">
        <w:rPr>
          <w:rStyle w:val="CharacterStyle3"/>
          <w:sz w:val="20"/>
          <w:szCs w:val="20"/>
          <w:lang w:val="en-GB"/>
        </w:rPr>
        <w:t>he Father’s power, He addeth, ‘</w:t>
      </w:r>
      <w:r w:rsidRPr="00332517">
        <w:rPr>
          <w:rStyle w:val="CharacterStyle3"/>
          <w:sz w:val="20"/>
          <w:szCs w:val="20"/>
          <w:lang w:val="en-GB"/>
        </w:rPr>
        <w:t>I and the Father are one.’ As though He had said, I did not assert that on account of the Father no man plucketh them away, as though I were too weak to keep the sheep. For I and the Father are one. He speaks here with reference to power, for concerning this was all His discourse; and if the power be the same, it is clear that the essence is also.”</w:t>
      </w:r>
    </w:p>
    <w:p w:rsidR="0053785B" w:rsidRPr="00332517" w:rsidRDefault="0053785B" w:rsidP="0053785B">
      <w:pPr>
        <w:pStyle w:val="Style8"/>
        <w:kinsoku w:val="0"/>
        <w:autoSpaceDE/>
        <w:autoSpaceDN/>
        <w:spacing w:before="0" w:after="60" w:line="276" w:lineRule="auto"/>
        <w:ind w:left="0" w:firstLine="284"/>
        <w:rPr>
          <w:rStyle w:val="CharacterStyle3"/>
          <w:sz w:val="20"/>
          <w:szCs w:val="20"/>
          <w:lang w:val="en-GB"/>
        </w:rPr>
      </w:pPr>
      <w:r w:rsidRPr="00332517">
        <w:rPr>
          <w:rStyle w:val="CharacterStyle3"/>
          <w:sz w:val="20"/>
          <w:szCs w:val="20"/>
          <w:lang w:val="en-GB"/>
        </w:rPr>
        <w:t>Ecolampadius remarks</w:t>
      </w:r>
      <w:r w:rsidR="00017EC0" w:rsidRPr="00332517">
        <w:rPr>
          <w:rStyle w:val="CharacterStyle3"/>
          <w:sz w:val="20"/>
          <w:szCs w:val="20"/>
          <w:lang w:val="en-GB"/>
        </w:rPr>
        <w:t>:</w:t>
      </w:r>
      <w:r w:rsidRPr="00332517">
        <w:rPr>
          <w:rStyle w:val="CharacterStyle3"/>
          <w:sz w:val="20"/>
          <w:szCs w:val="20"/>
          <w:lang w:val="en-GB"/>
        </w:rPr>
        <w:t xml:space="preserve"> “He does not say we are one in the masculine </w:t>
      </w:r>
      <w:r w:rsidR="00DD1C96" w:rsidRPr="00332517">
        <w:rPr>
          <w:rStyle w:val="CharacterStyle3"/>
          <w:sz w:val="20"/>
          <w:szCs w:val="20"/>
          <w:lang w:val="en-GB"/>
        </w:rPr>
        <w:t>gender</w:t>
      </w:r>
      <w:r w:rsidRPr="00332517">
        <w:rPr>
          <w:rStyle w:val="CharacterStyle3"/>
          <w:sz w:val="20"/>
          <w:szCs w:val="20"/>
          <w:lang w:val="en-GB"/>
        </w:rPr>
        <w:t>,—that is, one person; but one in the neuter gender,—that is, one in nature, power, and majesty. If you were to say one Person, you would take away both, and leave neither Father nor Son.”</w:t>
      </w:r>
    </w:p>
    <w:p w:rsidR="0053785B" w:rsidRPr="00332517" w:rsidRDefault="0053785B" w:rsidP="0053785B">
      <w:pPr>
        <w:pStyle w:val="Style8"/>
        <w:kinsoku w:val="0"/>
        <w:autoSpaceDE/>
        <w:autoSpaceDN/>
        <w:spacing w:before="0" w:after="60" w:line="276" w:lineRule="auto"/>
        <w:ind w:left="0" w:firstLine="284"/>
        <w:rPr>
          <w:rStyle w:val="CharacterStyle3"/>
          <w:sz w:val="20"/>
          <w:szCs w:val="20"/>
          <w:lang w:val="en-GB"/>
        </w:rPr>
      </w:pPr>
      <w:r w:rsidRPr="00332517">
        <w:rPr>
          <w:rStyle w:val="CharacterStyle3"/>
          <w:sz w:val="20"/>
          <w:szCs w:val="20"/>
          <w:lang w:val="en-GB"/>
        </w:rPr>
        <w:t>Maldonatus quotes a saying of Augustine’s,—</w:t>
      </w:r>
      <w:r w:rsidR="00194886">
        <w:rPr>
          <w:rStyle w:val="CharacterStyle3"/>
          <w:sz w:val="20"/>
          <w:szCs w:val="20"/>
          <w:lang w:val="en-GB"/>
        </w:rPr>
        <w:t>“</w:t>
      </w:r>
      <w:r w:rsidRPr="00332517">
        <w:rPr>
          <w:rStyle w:val="CharacterStyle3"/>
          <w:sz w:val="20"/>
          <w:szCs w:val="20"/>
          <w:lang w:val="en-GB"/>
        </w:rPr>
        <w:t>that it is inva</w:t>
      </w:r>
      <w:r w:rsidRPr="00332517">
        <w:rPr>
          <w:rStyle w:val="CharacterStyle3"/>
          <w:sz w:val="20"/>
          <w:szCs w:val="20"/>
          <w:lang w:val="en-GB"/>
        </w:rPr>
        <w:softHyphen/>
        <w:t xml:space="preserve">riably found in Scripture that things called </w:t>
      </w:r>
      <w:r w:rsidR="00194886">
        <w:rPr>
          <w:rStyle w:val="CharacterStyle3"/>
          <w:sz w:val="20"/>
          <w:szCs w:val="20"/>
          <w:lang w:val="en-GB"/>
        </w:rPr>
        <w:t>‘</w:t>
      </w:r>
      <w:r w:rsidRPr="00332517">
        <w:rPr>
          <w:rStyle w:val="CharacterStyle3"/>
          <w:sz w:val="20"/>
          <w:szCs w:val="20"/>
          <w:lang w:val="en-GB"/>
        </w:rPr>
        <w:t>one’ are things of the same nature.”</w:t>
      </w:r>
    </w:p>
    <w:p w:rsidR="0053785B" w:rsidRPr="00332517" w:rsidRDefault="0053785B" w:rsidP="0053785B">
      <w:pPr>
        <w:pStyle w:val="Style8"/>
        <w:kinsoku w:val="0"/>
        <w:autoSpaceDE/>
        <w:autoSpaceDN/>
        <w:spacing w:before="0" w:after="60" w:line="276" w:lineRule="auto"/>
        <w:ind w:left="0" w:firstLine="284"/>
        <w:rPr>
          <w:rStyle w:val="CharacterStyle3"/>
          <w:sz w:val="20"/>
          <w:szCs w:val="20"/>
          <w:lang w:val="en-GB"/>
        </w:rPr>
      </w:pPr>
      <w:r w:rsidRPr="00332517">
        <w:rPr>
          <w:rStyle w:val="CharacterStyle3"/>
          <w:sz w:val="20"/>
          <w:szCs w:val="20"/>
          <w:lang w:val="en-GB"/>
        </w:rPr>
        <w:t>It is fair to admit that Erasmus, Calvin, and a few others think the “oneness “here only means unity of consent and will. But the vast majority of commentators think otherwise, and the Jews evidently thought so also.</w:t>
      </w:r>
    </w:p>
    <w:p w:rsidR="0053785B" w:rsidRPr="00332517" w:rsidRDefault="0053785B"/>
    <w:sectPr w:rsidR="0053785B" w:rsidRPr="00332517" w:rsidSect="0053785B">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55" w:rsidRDefault="00A45F55" w:rsidP="0053785B">
      <w:pPr>
        <w:spacing w:after="0" w:line="240" w:lineRule="auto"/>
      </w:pPr>
      <w:r>
        <w:separator/>
      </w:r>
    </w:p>
  </w:endnote>
  <w:endnote w:type="continuationSeparator" w:id="0">
    <w:p w:rsidR="00A45F55" w:rsidRDefault="00A45F55" w:rsidP="0053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94209"/>
      <w:docPartObj>
        <w:docPartGallery w:val="Page Numbers (Bottom of Page)"/>
        <w:docPartUnique/>
      </w:docPartObj>
    </w:sdtPr>
    <w:sdtEndPr>
      <w:rPr>
        <w:noProof/>
      </w:rPr>
    </w:sdtEndPr>
    <w:sdtContent>
      <w:p w:rsidR="0053785B" w:rsidRDefault="0053785B">
        <w:pPr>
          <w:pStyle w:val="Footer"/>
          <w:jc w:val="center"/>
        </w:pPr>
        <w:r>
          <w:fldChar w:fldCharType="begin"/>
        </w:r>
        <w:r>
          <w:instrText xml:space="preserve"> PAGE   \* MERGEFORMAT </w:instrText>
        </w:r>
        <w:r>
          <w:fldChar w:fldCharType="separate"/>
        </w:r>
        <w:r w:rsidR="00504210">
          <w:rPr>
            <w:noProof/>
          </w:rPr>
          <w:t>2</w:t>
        </w:r>
        <w:r>
          <w:rPr>
            <w:noProof/>
          </w:rPr>
          <w:fldChar w:fldCharType="end"/>
        </w:r>
      </w:p>
    </w:sdtContent>
  </w:sdt>
  <w:p w:rsidR="0053785B" w:rsidRDefault="00537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55" w:rsidRDefault="00A45F55" w:rsidP="0053785B">
      <w:pPr>
        <w:spacing w:after="0" w:line="240" w:lineRule="auto"/>
      </w:pPr>
      <w:r>
        <w:separator/>
      </w:r>
    </w:p>
  </w:footnote>
  <w:footnote w:type="continuationSeparator" w:id="0">
    <w:p w:rsidR="00A45F55" w:rsidRDefault="00A45F55" w:rsidP="00537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5B"/>
    <w:rsid w:val="000102C8"/>
    <w:rsid w:val="0001039E"/>
    <w:rsid w:val="00014BB4"/>
    <w:rsid w:val="00017EC0"/>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94886"/>
    <w:rsid w:val="001A68A0"/>
    <w:rsid w:val="001B3198"/>
    <w:rsid w:val="001C1F1B"/>
    <w:rsid w:val="001D00BD"/>
    <w:rsid w:val="001E24A6"/>
    <w:rsid w:val="001E3524"/>
    <w:rsid w:val="00223C65"/>
    <w:rsid w:val="002306D6"/>
    <w:rsid w:val="00234291"/>
    <w:rsid w:val="00245AC1"/>
    <w:rsid w:val="0024608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32517"/>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4210"/>
    <w:rsid w:val="00505AD6"/>
    <w:rsid w:val="00514486"/>
    <w:rsid w:val="005161FA"/>
    <w:rsid w:val="0051650B"/>
    <w:rsid w:val="00525F62"/>
    <w:rsid w:val="00535F10"/>
    <w:rsid w:val="0053785B"/>
    <w:rsid w:val="005429AD"/>
    <w:rsid w:val="00552945"/>
    <w:rsid w:val="0056281A"/>
    <w:rsid w:val="00563268"/>
    <w:rsid w:val="00571FC4"/>
    <w:rsid w:val="0058105F"/>
    <w:rsid w:val="005F0F65"/>
    <w:rsid w:val="005F62B9"/>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13FB5"/>
    <w:rsid w:val="00951230"/>
    <w:rsid w:val="00953377"/>
    <w:rsid w:val="00955EB5"/>
    <w:rsid w:val="009702A4"/>
    <w:rsid w:val="009710A0"/>
    <w:rsid w:val="00990D55"/>
    <w:rsid w:val="009A1DF1"/>
    <w:rsid w:val="009C4A80"/>
    <w:rsid w:val="00A02346"/>
    <w:rsid w:val="00A12C4E"/>
    <w:rsid w:val="00A2404D"/>
    <w:rsid w:val="00A327A3"/>
    <w:rsid w:val="00A43B00"/>
    <w:rsid w:val="00A45F55"/>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30F"/>
    <w:rsid w:val="00C57957"/>
    <w:rsid w:val="00C72E76"/>
    <w:rsid w:val="00C82EEE"/>
    <w:rsid w:val="00C8308F"/>
    <w:rsid w:val="00C93F22"/>
    <w:rsid w:val="00CB26A0"/>
    <w:rsid w:val="00CC528B"/>
    <w:rsid w:val="00CE15D0"/>
    <w:rsid w:val="00CF7298"/>
    <w:rsid w:val="00D00D47"/>
    <w:rsid w:val="00D05251"/>
    <w:rsid w:val="00D11891"/>
    <w:rsid w:val="00D15D91"/>
    <w:rsid w:val="00D20F19"/>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1C96"/>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53785B"/>
    <w:pPr>
      <w:autoSpaceDE w:val="0"/>
      <w:autoSpaceDN w:val="0"/>
      <w:adjustRightInd w:val="0"/>
      <w:spacing w:after="0" w:line="240" w:lineRule="auto"/>
    </w:pPr>
    <w:rPr>
      <w:rFonts w:cs="Times New Roman"/>
      <w:sz w:val="24"/>
      <w:szCs w:val="24"/>
      <w:lang w:val="en-US"/>
    </w:rPr>
  </w:style>
  <w:style w:type="paragraph" w:customStyle="1" w:styleId="Style6">
    <w:name w:val="Style 6"/>
    <w:basedOn w:val="Normal"/>
    <w:uiPriority w:val="99"/>
    <w:rsid w:val="0053785B"/>
    <w:pPr>
      <w:widowControl w:val="0"/>
      <w:autoSpaceDE w:val="0"/>
      <w:autoSpaceDN w:val="0"/>
      <w:spacing w:after="0" w:line="201" w:lineRule="auto"/>
      <w:ind w:firstLine="144"/>
      <w:jc w:val="both"/>
    </w:pPr>
    <w:rPr>
      <w:rFonts w:cs="Times New Roman"/>
      <w:sz w:val="14"/>
      <w:szCs w:val="14"/>
      <w:lang w:val="en-US"/>
    </w:rPr>
  </w:style>
  <w:style w:type="paragraph" w:customStyle="1" w:styleId="Style2">
    <w:name w:val="Style 2"/>
    <w:basedOn w:val="Normal"/>
    <w:uiPriority w:val="99"/>
    <w:rsid w:val="0053785B"/>
    <w:pPr>
      <w:widowControl w:val="0"/>
      <w:autoSpaceDE w:val="0"/>
      <w:autoSpaceDN w:val="0"/>
      <w:spacing w:after="0" w:line="240" w:lineRule="auto"/>
      <w:ind w:left="72" w:right="72" w:firstLine="216"/>
      <w:jc w:val="both"/>
    </w:pPr>
    <w:rPr>
      <w:rFonts w:cs="Times New Roman"/>
      <w:color w:val="130A00"/>
      <w:sz w:val="20"/>
      <w:szCs w:val="20"/>
      <w:lang w:val="en-US"/>
    </w:rPr>
  </w:style>
  <w:style w:type="paragraph" w:customStyle="1" w:styleId="Style3">
    <w:name w:val="Style 3"/>
    <w:basedOn w:val="Normal"/>
    <w:uiPriority w:val="99"/>
    <w:rsid w:val="0053785B"/>
    <w:pPr>
      <w:widowControl w:val="0"/>
      <w:autoSpaceDE w:val="0"/>
      <w:autoSpaceDN w:val="0"/>
      <w:spacing w:after="0" w:line="240" w:lineRule="auto"/>
      <w:ind w:left="72" w:right="72" w:firstLine="144"/>
      <w:jc w:val="both"/>
    </w:pPr>
    <w:rPr>
      <w:rFonts w:cs="Times New Roman"/>
      <w:color w:val="1A1201"/>
      <w:sz w:val="18"/>
      <w:szCs w:val="18"/>
      <w:lang w:val="en-US"/>
    </w:rPr>
  </w:style>
  <w:style w:type="paragraph" w:customStyle="1" w:styleId="Style11">
    <w:name w:val="Style 11"/>
    <w:basedOn w:val="Normal"/>
    <w:uiPriority w:val="99"/>
    <w:rsid w:val="0053785B"/>
    <w:pPr>
      <w:widowControl w:val="0"/>
      <w:autoSpaceDE w:val="0"/>
      <w:autoSpaceDN w:val="0"/>
      <w:spacing w:before="72" w:after="0" w:line="211" w:lineRule="auto"/>
      <w:ind w:left="216" w:right="144" w:firstLine="144"/>
      <w:jc w:val="both"/>
    </w:pPr>
    <w:rPr>
      <w:rFonts w:cs="Times New Roman"/>
      <w:color w:val="1E1500"/>
      <w:sz w:val="15"/>
      <w:szCs w:val="15"/>
      <w:lang w:val="en-US"/>
    </w:rPr>
  </w:style>
  <w:style w:type="paragraph" w:customStyle="1" w:styleId="Style13">
    <w:name w:val="Style 13"/>
    <w:basedOn w:val="Normal"/>
    <w:uiPriority w:val="99"/>
    <w:rsid w:val="0053785B"/>
    <w:pPr>
      <w:widowControl w:val="0"/>
      <w:autoSpaceDE w:val="0"/>
      <w:autoSpaceDN w:val="0"/>
      <w:spacing w:before="36" w:after="0" w:line="208" w:lineRule="auto"/>
      <w:ind w:left="504" w:firstLine="144"/>
      <w:jc w:val="both"/>
    </w:pPr>
    <w:rPr>
      <w:rFonts w:cs="Times New Roman"/>
      <w:color w:val="221601"/>
      <w:sz w:val="15"/>
      <w:szCs w:val="15"/>
      <w:lang w:val="en-US"/>
    </w:rPr>
  </w:style>
  <w:style w:type="paragraph" w:customStyle="1" w:styleId="Style4">
    <w:name w:val="Style 4"/>
    <w:basedOn w:val="Normal"/>
    <w:uiPriority w:val="99"/>
    <w:rsid w:val="0053785B"/>
    <w:pPr>
      <w:widowControl w:val="0"/>
      <w:autoSpaceDE w:val="0"/>
      <w:autoSpaceDN w:val="0"/>
      <w:spacing w:after="0" w:line="240" w:lineRule="auto"/>
      <w:ind w:left="72" w:right="72" w:firstLine="216"/>
      <w:jc w:val="both"/>
    </w:pPr>
    <w:rPr>
      <w:rFonts w:cs="Times New Roman"/>
      <w:color w:val="190E00"/>
      <w:sz w:val="20"/>
      <w:szCs w:val="20"/>
      <w:lang w:val="en-US"/>
    </w:rPr>
  </w:style>
  <w:style w:type="paragraph" w:customStyle="1" w:styleId="Style16">
    <w:name w:val="Style 16"/>
    <w:basedOn w:val="Normal"/>
    <w:uiPriority w:val="99"/>
    <w:rsid w:val="0053785B"/>
    <w:pPr>
      <w:widowControl w:val="0"/>
      <w:autoSpaceDE w:val="0"/>
      <w:autoSpaceDN w:val="0"/>
      <w:spacing w:before="72" w:after="0" w:line="211" w:lineRule="auto"/>
      <w:ind w:left="144" w:firstLine="144"/>
      <w:jc w:val="both"/>
    </w:pPr>
    <w:rPr>
      <w:rFonts w:cs="Times New Roman"/>
      <w:color w:val="190E00"/>
      <w:sz w:val="15"/>
      <w:szCs w:val="15"/>
      <w:lang w:val="en-US"/>
    </w:rPr>
  </w:style>
  <w:style w:type="paragraph" w:customStyle="1" w:styleId="Style5">
    <w:name w:val="Style 5"/>
    <w:basedOn w:val="Normal"/>
    <w:uiPriority w:val="99"/>
    <w:rsid w:val="0053785B"/>
    <w:pPr>
      <w:widowControl w:val="0"/>
      <w:autoSpaceDE w:val="0"/>
      <w:autoSpaceDN w:val="0"/>
      <w:spacing w:before="108" w:after="0" w:line="189" w:lineRule="auto"/>
      <w:ind w:left="216" w:right="144" w:firstLine="144"/>
      <w:jc w:val="both"/>
    </w:pPr>
    <w:rPr>
      <w:rFonts w:cs="Times New Roman"/>
      <w:color w:val="140D00"/>
      <w:sz w:val="15"/>
      <w:szCs w:val="15"/>
      <w:lang w:val="en-US"/>
    </w:rPr>
  </w:style>
  <w:style w:type="paragraph" w:customStyle="1" w:styleId="Style7">
    <w:name w:val="Style 7"/>
    <w:basedOn w:val="Normal"/>
    <w:uiPriority w:val="99"/>
    <w:rsid w:val="0053785B"/>
    <w:pPr>
      <w:autoSpaceDE w:val="0"/>
      <w:autoSpaceDN w:val="0"/>
      <w:adjustRightInd w:val="0"/>
      <w:spacing w:after="0" w:line="240" w:lineRule="auto"/>
    </w:pPr>
    <w:rPr>
      <w:rFonts w:cs="Times New Roman"/>
      <w:sz w:val="20"/>
      <w:szCs w:val="20"/>
      <w:lang w:val="en-US"/>
    </w:rPr>
  </w:style>
  <w:style w:type="paragraph" w:customStyle="1" w:styleId="Style10">
    <w:name w:val="Style 10"/>
    <w:basedOn w:val="Normal"/>
    <w:uiPriority w:val="99"/>
    <w:rsid w:val="0053785B"/>
    <w:pPr>
      <w:widowControl w:val="0"/>
      <w:autoSpaceDE w:val="0"/>
      <w:autoSpaceDN w:val="0"/>
      <w:spacing w:before="72" w:after="0" w:line="211" w:lineRule="auto"/>
      <w:ind w:left="216" w:right="144" w:firstLine="144"/>
      <w:jc w:val="both"/>
    </w:pPr>
    <w:rPr>
      <w:rFonts w:cs="Times New Roman"/>
      <w:color w:val="1B1200"/>
      <w:sz w:val="15"/>
      <w:szCs w:val="15"/>
      <w:lang w:val="en-US"/>
    </w:rPr>
  </w:style>
  <w:style w:type="paragraph" w:customStyle="1" w:styleId="Style8">
    <w:name w:val="Style 8"/>
    <w:basedOn w:val="Normal"/>
    <w:uiPriority w:val="99"/>
    <w:rsid w:val="0053785B"/>
    <w:pPr>
      <w:widowControl w:val="0"/>
      <w:autoSpaceDE w:val="0"/>
      <w:autoSpaceDN w:val="0"/>
      <w:spacing w:before="72" w:after="0" w:line="211" w:lineRule="auto"/>
      <w:ind w:left="72" w:right="72" w:firstLine="144"/>
      <w:jc w:val="both"/>
    </w:pPr>
    <w:rPr>
      <w:rFonts w:cs="Times New Roman"/>
      <w:color w:val="221600"/>
      <w:sz w:val="15"/>
      <w:szCs w:val="15"/>
      <w:lang w:val="en-US"/>
    </w:rPr>
  </w:style>
  <w:style w:type="paragraph" w:customStyle="1" w:styleId="Style15">
    <w:name w:val="Style 15"/>
    <w:basedOn w:val="Normal"/>
    <w:uiPriority w:val="99"/>
    <w:rsid w:val="0053785B"/>
    <w:pPr>
      <w:widowControl w:val="0"/>
      <w:autoSpaceDE w:val="0"/>
      <w:autoSpaceDN w:val="0"/>
      <w:spacing w:before="72" w:after="0" w:line="204" w:lineRule="auto"/>
      <w:ind w:left="288" w:right="216" w:firstLine="216"/>
      <w:jc w:val="both"/>
    </w:pPr>
    <w:rPr>
      <w:rFonts w:cs="Times New Roman"/>
      <w:color w:val="1C1200"/>
      <w:sz w:val="15"/>
      <w:szCs w:val="15"/>
      <w:lang w:val="en-US"/>
    </w:rPr>
  </w:style>
  <w:style w:type="paragraph" w:customStyle="1" w:styleId="Style14">
    <w:name w:val="Style 14"/>
    <w:basedOn w:val="Normal"/>
    <w:uiPriority w:val="99"/>
    <w:rsid w:val="0053785B"/>
    <w:pPr>
      <w:widowControl w:val="0"/>
      <w:autoSpaceDE w:val="0"/>
      <w:autoSpaceDN w:val="0"/>
      <w:spacing w:before="108" w:after="0" w:line="211" w:lineRule="auto"/>
      <w:ind w:left="288" w:right="216" w:firstLine="144"/>
      <w:jc w:val="both"/>
    </w:pPr>
    <w:rPr>
      <w:rFonts w:cs="Times New Roman"/>
      <w:sz w:val="15"/>
      <w:szCs w:val="15"/>
      <w:lang w:val="en-US"/>
    </w:rPr>
  </w:style>
  <w:style w:type="paragraph" w:customStyle="1" w:styleId="Style9">
    <w:name w:val="Style 9"/>
    <w:basedOn w:val="Normal"/>
    <w:uiPriority w:val="99"/>
    <w:rsid w:val="0053785B"/>
    <w:pPr>
      <w:widowControl w:val="0"/>
      <w:autoSpaceDE w:val="0"/>
      <w:autoSpaceDN w:val="0"/>
      <w:spacing w:before="180" w:after="0" w:line="240" w:lineRule="auto"/>
      <w:ind w:left="72" w:right="72" w:firstLine="144"/>
      <w:jc w:val="both"/>
    </w:pPr>
    <w:rPr>
      <w:rFonts w:cs="Times New Roman"/>
      <w:i/>
      <w:iCs/>
      <w:color w:val="1A1201"/>
      <w:sz w:val="19"/>
      <w:szCs w:val="19"/>
      <w:lang w:val="en-US"/>
    </w:rPr>
  </w:style>
  <w:style w:type="paragraph" w:customStyle="1" w:styleId="Style12">
    <w:name w:val="Style 12"/>
    <w:basedOn w:val="Normal"/>
    <w:uiPriority w:val="99"/>
    <w:rsid w:val="0053785B"/>
    <w:pPr>
      <w:widowControl w:val="0"/>
      <w:autoSpaceDE w:val="0"/>
      <w:autoSpaceDN w:val="0"/>
      <w:spacing w:before="72" w:after="0" w:line="192" w:lineRule="auto"/>
      <w:ind w:left="216" w:right="144" w:hanging="144"/>
      <w:jc w:val="both"/>
    </w:pPr>
    <w:rPr>
      <w:rFonts w:cs="Times New Roman"/>
      <w:b/>
      <w:bCs/>
      <w:color w:val="140D00"/>
      <w:sz w:val="18"/>
      <w:szCs w:val="18"/>
      <w:lang w:val="en-US"/>
    </w:rPr>
  </w:style>
  <w:style w:type="character" w:customStyle="1" w:styleId="CharacterStyle1">
    <w:name w:val="Character Style 1"/>
    <w:uiPriority w:val="99"/>
    <w:rsid w:val="0053785B"/>
    <w:rPr>
      <w:sz w:val="14"/>
      <w:szCs w:val="14"/>
    </w:rPr>
  </w:style>
  <w:style w:type="character" w:customStyle="1" w:styleId="CharacterStyle15">
    <w:name w:val="Character Style 15"/>
    <w:uiPriority w:val="99"/>
    <w:rsid w:val="0053785B"/>
    <w:rPr>
      <w:color w:val="190E00"/>
      <w:sz w:val="15"/>
      <w:szCs w:val="15"/>
    </w:rPr>
  </w:style>
  <w:style w:type="character" w:customStyle="1" w:styleId="CharacterStyle3">
    <w:name w:val="Character Style 3"/>
    <w:uiPriority w:val="99"/>
    <w:rsid w:val="0053785B"/>
    <w:rPr>
      <w:color w:val="221600"/>
      <w:sz w:val="15"/>
      <w:szCs w:val="15"/>
    </w:rPr>
  </w:style>
  <w:style w:type="character" w:customStyle="1" w:styleId="CharacterStyle4">
    <w:name w:val="Character Style 4"/>
    <w:uiPriority w:val="99"/>
    <w:rsid w:val="0053785B"/>
    <w:rPr>
      <w:color w:val="190E00"/>
      <w:sz w:val="20"/>
      <w:szCs w:val="20"/>
    </w:rPr>
  </w:style>
  <w:style w:type="character" w:customStyle="1" w:styleId="CharacterStyle5">
    <w:name w:val="Character Style 5"/>
    <w:uiPriority w:val="99"/>
    <w:rsid w:val="0053785B"/>
    <w:rPr>
      <w:color w:val="130A00"/>
      <w:sz w:val="20"/>
      <w:szCs w:val="20"/>
    </w:rPr>
  </w:style>
  <w:style w:type="character" w:customStyle="1" w:styleId="CharacterStyle6">
    <w:name w:val="Character Style 6"/>
    <w:uiPriority w:val="99"/>
    <w:rsid w:val="0053785B"/>
    <w:rPr>
      <w:sz w:val="20"/>
      <w:szCs w:val="20"/>
    </w:rPr>
  </w:style>
  <w:style w:type="character" w:customStyle="1" w:styleId="CharacterStyle7">
    <w:name w:val="Character Style 7"/>
    <w:uiPriority w:val="99"/>
    <w:rsid w:val="0053785B"/>
    <w:rPr>
      <w:color w:val="140D00"/>
      <w:sz w:val="15"/>
      <w:szCs w:val="15"/>
    </w:rPr>
  </w:style>
  <w:style w:type="character" w:customStyle="1" w:styleId="CharacterStyle8">
    <w:name w:val="Character Style 8"/>
    <w:uiPriority w:val="99"/>
    <w:rsid w:val="0053785B"/>
    <w:rPr>
      <w:i/>
      <w:iCs/>
      <w:color w:val="1A1201"/>
      <w:sz w:val="19"/>
      <w:szCs w:val="19"/>
    </w:rPr>
  </w:style>
  <w:style w:type="character" w:customStyle="1" w:styleId="CharacterStyle9">
    <w:name w:val="Character Style 9"/>
    <w:uiPriority w:val="99"/>
    <w:rsid w:val="0053785B"/>
    <w:rPr>
      <w:b/>
      <w:bCs/>
      <w:color w:val="140D00"/>
      <w:sz w:val="18"/>
      <w:szCs w:val="18"/>
    </w:rPr>
  </w:style>
  <w:style w:type="character" w:customStyle="1" w:styleId="CharacterStyle16">
    <w:name w:val="Character Style 16"/>
    <w:uiPriority w:val="99"/>
    <w:rsid w:val="0053785B"/>
    <w:rPr>
      <w:color w:val="1A1201"/>
      <w:sz w:val="18"/>
      <w:szCs w:val="18"/>
    </w:rPr>
  </w:style>
  <w:style w:type="character" w:customStyle="1" w:styleId="CharacterStyle13">
    <w:name w:val="Character Style 13"/>
    <w:uiPriority w:val="99"/>
    <w:rsid w:val="0053785B"/>
    <w:rPr>
      <w:color w:val="221601"/>
      <w:sz w:val="15"/>
      <w:szCs w:val="15"/>
    </w:rPr>
  </w:style>
  <w:style w:type="character" w:customStyle="1" w:styleId="CharacterStyle14">
    <w:name w:val="Character Style 14"/>
    <w:uiPriority w:val="99"/>
    <w:rsid w:val="0053785B"/>
    <w:rPr>
      <w:sz w:val="15"/>
      <w:szCs w:val="15"/>
    </w:rPr>
  </w:style>
  <w:style w:type="character" w:customStyle="1" w:styleId="CharacterStyle12">
    <w:name w:val="Character Style 12"/>
    <w:uiPriority w:val="99"/>
    <w:rsid w:val="0053785B"/>
    <w:rPr>
      <w:color w:val="1C1200"/>
      <w:sz w:val="15"/>
      <w:szCs w:val="15"/>
    </w:rPr>
  </w:style>
  <w:style w:type="character" w:customStyle="1" w:styleId="CharacterStyle10">
    <w:name w:val="Character Style 10"/>
    <w:uiPriority w:val="99"/>
    <w:rsid w:val="0053785B"/>
    <w:rPr>
      <w:color w:val="1B1200"/>
      <w:sz w:val="15"/>
      <w:szCs w:val="15"/>
    </w:rPr>
  </w:style>
  <w:style w:type="character" w:customStyle="1" w:styleId="CharacterStyle11">
    <w:name w:val="Character Style 11"/>
    <w:uiPriority w:val="99"/>
    <w:rsid w:val="0053785B"/>
    <w:rPr>
      <w:color w:val="1E1500"/>
      <w:sz w:val="15"/>
      <w:szCs w:val="15"/>
    </w:rPr>
  </w:style>
  <w:style w:type="paragraph" w:styleId="Header">
    <w:name w:val="header"/>
    <w:basedOn w:val="Normal"/>
    <w:link w:val="HeaderChar"/>
    <w:uiPriority w:val="99"/>
    <w:unhideWhenUsed/>
    <w:rsid w:val="00537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85B"/>
  </w:style>
  <w:style w:type="paragraph" w:styleId="Footer">
    <w:name w:val="footer"/>
    <w:basedOn w:val="Normal"/>
    <w:link w:val="FooterChar"/>
    <w:uiPriority w:val="99"/>
    <w:unhideWhenUsed/>
    <w:rsid w:val="00537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53785B"/>
    <w:pPr>
      <w:autoSpaceDE w:val="0"/>
      <w:autoSpaceDN w:val="0"/>
      <w:adjustRightInd w:val="0"/>
      <w:spacing w:after="0" w:line="240" w:lineRule="auto"/>
    </w:pPr>
    <w:rPr>
      <w:rFonts w:cs="Times New Roman"/>
      <w:sz w:val="24"/>
      <w:szCs w:val="24"/>
      <w:lang w:val="en-US"/>
    </w:rPr>
  </w:style>
  <w:style w:type="paragraph" w:customStyle="1" w:styleId="Style6">
    <w:name w:val="Style 6"/>
    <w:basedOn w:val="Normal"/>
    <w:uiPriority w:val="99"/>
    <w:rsid w:val="0053785B"/>
    <w:pPr>
      <w:widowControl w:val="0"/>
      <w:autoSpaceDE w:val="0"/>
      <w:autoSpaceDN w:val="0"/>
      <w:spacing w:after="0" w:line="201" w:lineRule="auto"/>
      <w:ind w:firstLine="144"/>
      <w:jc w:val="both"/>
    </w:pPr>
    <w:rPr>
      <w:rFonts w:cs="Times New Roman"/>
      <w:sz w:val="14"/>
      <w:szCs w:val="14"/>
      <w:lang w:val="en-US"/>
    </w:rPr>
  </w:style>
  <w:style w:type="paragraph" w:customStyle="1" w:styleId="Style2">
    <w:name w:val="Style 2"/>
    <w:basedOn w:val="Normal"/>
    <w:uiPriority w:val="99"/>
    <w:rsid w:val="0053785B"/>
    <w:pPr>
      <w:widowControl w:val="0"/>
      <w:autoSpaceDE w:val="0"/>
      <w:autoSpaceDN w:val="0"/>
      <w:spacing w:after="0" w:line="240" w:lineRule="auto"/>
      <w:ind w:left="72" w:right="72" w:firstLine="216"/>
      <w:jc w:val="both"/>
    </w:pPr>
    <w:rPr>
      <w:rFonts w:cs="Times New Roman"/>
      <w:color w:val="130A00"/>
      <w:sz w:val="20"/>
      <w:szCs w:val="20"/>
      <w:lang w:val="en-US"/>
    </w:rPr>
  </w:style>
  <w:style w:type="paragraph" w:customStyle="1" w:styleId="Style3">
    <w:name w:val="Style 3"/>
    <w:basedOn w:val="Normal"/>
    <w:uiPriority w:val="99"/>
    <w:rsid w:val="0053785B"/>
    <w:pPr>
      <w:widowControl w:val="0"/>
      <w:autoSpaceDE w:val="0"/>
      <w:autoSpaceDN w:val="0"/>
      <w:spacing w:after="0" w:line="240" w:lineRule="auto"/>
      <w:ind w:left="72" w:right="72" w:firstLine="144"/>
      <w:jc w:val="both"/>
    </w:pPr>
    <w:rPr>
      <w:rFonts w:cs="Times New Roman"/>
      <w:color w:val="1A1201"/>
      <w:sz w:val="18"/>
      <w:szCs w:val="18"/>
      <w:lang w:val="en-US"/>
    </w:rPr>
  </w:style>
  <w:style w:type="paragraph" w:customStyle="1" w:styleId="Style11">
    <w:name w:val="Style 11"/>
    <w:basedOn w:val="Normal"/>
    <w:uiPriority w:val="99"/>
    <w:rsid w:val="0053785B"/>
    <w:pPr>
      <w:widowControl w:val="0"/>
      <w:autoSpaceDE w:val="0"/>
      <w:autoSpaceDN w:val="0"/>
      <w:spacing w:before="72" w:after="0" w:line="211" w:lineRule="auto"/>
      <w:ind w:left="216" w:right="144" w:firstLine="144"/>
      <w:jc w:val="both"/>
    </w:pPr>
    <w:rPr>
      <w:rFonts w:cs="Times New Roman"/>
      <w:color w:val="1E1500"/>
      <w:sz w:val="15"/>
      <w:szCs w:val="15"/>
      <w:lang w:val="en-US"/>
    </w:rPr>
  </w:style>
  <w:style w:type="paragraph" w:customStyle="1" w:styleId="Style13">
    <w:name w:val="Style 13"/>
    <w:basedOn w:val="Normal"/>
    <w:uiPriority w:val="99"/>
    <w:rsid w:val="0053785B"/>
    <w:pPr>
      <w:widowControl w:val="0"/>
      <w:autoSpaceDE w:val="0"/>
      <w:autoSpaceDN w:val="0"/>
      <w:spacing w:before="36" w:after="0" w:line="208" w:lineRule="auto"/>
      <w:ind w:left="504" w:firstLine="144"/>
      <w:jc w:val="both"/>
    </w:pPr>
    <w:rPr>
      <w:rFonts w:cs="Times New Roman"/>
      <w:color w:val="221601"/>
      <w:sz w:val="15"/>
      <w:szCs w:val="15"/>
      <w:lang w:val="en-US"/>
    </w:rPr>
  </w:style>
  <w:style w:type="paragraph" w:customStyle="1" w:styleId="Style4">
    <w:name w:val="Style 4"/>
    <w:basedOn w:val="Normal"/>
    <w:uiPriority w:val="99"/>
    <w:rsid w:val="0053785B"/>
    <w:pPr>
      <w:widowControl w:val="0"/>
      <w:autoSpaceDE w:val="0"/>
      <w:autoSpaceDN w:val="0"/>
      <w:spacing w:after="0" w:line="240" w:lineRule="auto"/>
      <w:ind w:left="72" w:right="72" w:firstLine="216"/>
      <w:jc w:val="both"/>
    </w:pPr>
    <w:rPr>
      <w:rFonts w:cs="Times New Roman"/>
      <w:color w:val="190E00"/>
      <w:sz w:val="20"/>
      <w:szCs w:val="20"/>
      <w:lang w:val="en-US"/>
    </w:rPr>
  </w:style>
  <w:style w:type="paragraph" w:customStyle="1" w:styleId="Style16">
    <w:name w:val="Style 16"/>
    <w:basedOn w:val="Normal"/>
    <w:uiPriority w:val="99"/>
    <w:rsid w:val="0053785B"/>
    <w:pPr>
      <w:widowControl w:val="0"/>
      <w:autoSpaceDE w:val="0"/>
      <w:autoSpaceDN w:val="0"/>
      <w:spacing w:before="72" w:after="0" w:line="211" w:lineRule="auto"/>
      <w:ind w:left="144" w:firstLine="144"/>
      <w:jc w:val="both"/>
    </w:pPr>
    <w:rPr>
      <w:rFonts w:cs="Times New Roman"/>
      <w:color w:val="190E00"/>
      <w:sz w:val="15"/>
      <w:szCs w:val="15"/>
      <w:lang w:val="en-US"/>
    </w:rPr>
  </w:style>
  <w:style w:type="paragraph" w:customStyle="1" w:styleId="Style5">
    <w:name w:val="Style 5"/>
    <w:basedOn w:val="Normal"/>
    <w:uiPriority w:val="99"/>
    <w:rsid w:val="0053785B"/>
    <w:pPr>
      <w:widowControl w:val="0"/>
      <w:autoSpaceDE w:val="0"/>
      <w:autoSpaceDN w:val="0"/>
      <w:spacing w:before="108" w:after="0" w:line="189" w:lineRule="auto"/>
      <w:ind w:left="216" w:right="144" w:firstLine="144"/>
      <w:jc w:val="both"/>
    </w:pPr>
    <w:rPr>
      <w:rFonts w:cs="Times New Roman"/>
      <w:color w:val="140D00"/>
      <w:sz w:val="15"/>
      <w:szCs w:val="15"/>
      <w:lang w:val="en-US"/>
    </w:rPr>
  </w:style>
  <w:style w:type="paragraph" w:customStyle="1" w:styleId="Style7">
    <w:name w:val="Style 7"/>
    <w:basedOn w:val="Normal"/>
    <w:uiPriority w:val="99"/>
    <w:rsid w:val="0053785B"/>
    <w:pPr>
      <w:autoSpaceDE w:val="0"/>
      <w:autoSpaceDN w:val="0"/>
      <w:adjustRightInd w:val="0"/>
      <w:spacing w:after="0" w:line="240" w:lineRule="auto"/>
    </w:pPr>
    <w:rPr>
      <w:rFonts w:cs="Times New Roman"/>
      <w:sz w:val="20"/>
      <w:szCs w:val="20"/>
      <w:lang w:val="en-US"/>
    </w:rPr>
  </w:style>
  <w:style w:type="paragraph" w:customStyle="1" w:styleId="Style10">
    <w:name w:val="Style 10"/>
    <w:basedOn w:val="Normal"/>
    <w:uiPriority w:val="99"/>
    <w:rsid w:val="0053785B"/>
    <w:pPr>
      <w:widowControl w:val="0"/>
      <w:autoSpaceDE w:val="0"/>
      <w:autoSpaceDN w:val="0"/>
      <w:spacing w:before="72" w:after="0" w:line="211" w:lineRule="auto"/>
      <w:ind w:left="216" w:right="144" w:firstLine="144"/>
      <w:jc w:val="both"/>
    </w:pPr>
    <w:rPr>
      <w:rFonts w:cs="Times New Roman"/>
      <w:color w:val="1B1200"/>
      <w:sz w:val="15"/>
      <w:szCs w:val="15"/>
      <w:lang w:val="en-US"/>
    </w:rPr>
  </w:style>
  <w:style w:type="paragraph" w:customStyle="1" w:styleId="Style8">
    <w:name w:val="Style 8"/>
    <w:basedOn w:val="Normal"/>
    <w:uiPriority w:val="99"/>
    <w:rsid w:val="0053785B"/>
    <w:pPr>
      <w:widowControl w:val="0"/>
      <w:autoSpaceDE w:val="0"/>
      <w:autoSpaceDN w:val="0"/>
      <w:spacing w:before="72" w:after="0" w:line="211" w:lineRule="auto"/>
      <w:ind w:left="72" w:right="72" w:firstLine="144"/>
      <w:jc w:val="both"/>
    </w:pPr>
    <w:rPr>
      <w:rFonts w:cs="Times New Roman"/>
      <w:color w:val="221600"/>
      <w:sz w:val="15"/>
      <w:szCs w:val="15"/>
      <w:lang w:val="en-US"/>
    </w:rPr>
  </w:style>
  <w:style w:type="paragraph" w:customStyle="1" w:styleId="Style15">
    <w:name w:val="Style 15"/>
    <w:basedOn w:val="Normal"/>
    <w:uiPriority w:val="99"/>
    <w:rsid w:val="0053785B"/>
    <w:pPr>
      <w:widowControl w:val="0"/>
      <w:autoSpaceDE w:val="0"/>
      <w:autoSpaceDN w:val="0"/>
      <w:spacing w:before="72" w:after="0" w:line="204" w:lineRule="auto"/>
      <w:ind w:left="288" w:right="216" w:firstLine="216"/>
      <w:jc w:val="both"/>
    </w:pPr>
    <w:rPr>
      <w:rFonts w:cs="Times New Roman"/>
      <w:color w:val="1C1200"/>
      <w:sz w:val="15"/>
      <w:szCs w:val="15"/>
      <w:lang w:val="en-US"/>
    </w:rPr>
  </w:style>
  <w:style w:type="paragraph" w:customStyle="1" w:styleId="Style14">
    <w:name w:val="Style 14"/>
    <w:basedOn w:val="Normal"/>
    <w:uiPriority w:val="99"/>
    <w:rsid w:val="0053785B"/>
    <w:pPr>
      <w:widowControl w:val="0"/>
      <w:autoSpaceDE w:val="0"/>
      <w:autoSpaceDN w:val="0"/>
      <w:spacing w:before="108" w:after="0" w:line="211" w:lineRule="auto"/>
      <w:ind w:left="288" w:right="216" w:firstLine="144"/>
      <w:jc w:val="both"/>
    </w:pPr>
    <w:rPr>
      <w:rFonts w:cs="Times New Roman"/>
      <w:sz w:val="15"/>
      <w:szCs w:val="15"/>
      <w:lang w:val="en-US"/>
    </w:rPr>
  </w:style>
  <w:style w:type="paragraph" w:customStyle="1" w:styleId="Style9">
    <w:name w:val="Style 9"/>
    <w:basedOn w:val="Normal"/>
    <w:uiPriority w:val="99"/>
    <w:rsid w:val="0053785B"/>
    <w:pPr>
      <w:widowControl w:val="0"/>
      <w:autoSpaceDE w:val="0"/>
      <w:autoSpaceDN w:val="0"/>
      <w:spacing w:before="180" w:after="0" w:line="240" w:lineRule="auto"/>
      <w:ind w:left="72" w:right="72" w:firstLine="144"/>
      <w:jc w:val="both"/>
    </w:pPr>
    <w:rPr>
      <w:rFonts w:cs="Times New Roman"/>
      <w:i/>
      <w:iCs/>
      <w:color w:val="1A1201"/>
      <w:sz w:val="19"/>
      <w:szCs w:val="19"/>
      <w:lang w:val="en-US"/>
    </w:rPr>
  </w:style>
  <w:style w:type="paragraph" w:customStyle="1" w:styleId="Style12">
    <w:name w:val="Style 12"/>
    <w:basedOn w:val="Normal"/>
    <w:uiPriority w:val="99"/>
    <w:rsid w:val="0053785B"/>
    <w:pPr>
      <w:widowControl w:val="0"/>
      <w:autoSpaceDE w:val="0"/>
      <w:autoSpaceDN w:val="0"/>
      <w:spacing w:before="72" w:after="0" w:line="192" w:lineRule="auto"/>
      <w:ind w:left="216" w:right="144" w:hanging="144"/>
      <w:jc w:val="both"/>
    </w:pPr>
    <w:rPr>
      <w:rFonts w:cs="Times New Roman"/>
      <w:b/>
      <w:bCs/>
      <w:color w:val="140D00"/>
      <w:sz w:val="18"/>
      <w:szCs w:val="18"/>
      <w:lang w:val="en-US"/>
    </w:rPr>
  </w:style>
  <w:style w:type="character" w:customStyle="1" w:styleId="CharacterStyle1">
    <w:name w:val="Character Style 1"/>
    <w:uiPriority w:val="99"/>
    <w:rsid w:val="0053785B"/>
    <w:rPr>
      <w:sz w:val="14"/>
      <w:szCs w:val="14"/>
    </w:rPr>
  </w:style>
  <w:style w:type="character" w:customStyle="1" w:styleId="CharacterStyle15">
    <w:name w:val="Character Style 15"/>
    <w:uiPriority w:val="99"/>
    <w:rsid w:val="0053785B"/>
    <w:rPr>
      <w:color w:val="190E00"/>
      <w:sz w:val="15"/>
      <w:szCs w:val="15"/>
    </w:rPr>
  </w:style>
  <w:style w:type="character" w:customStyle="1" w:styleId="CharacterStyle3">
    <w:name w:val="Character Style 3"/>
    <w:uiPriority w:val="99"/>
    <w:rsid w:val="0053785B"/>
    <w:rPr>
      <w:color w:val="221600"/>
      <w:sz w:val="15"/>
      <w:szCs w:val="15"/>
    </w:rPr>
  </w:style>
  <w:style w:type="character" w:customStyle="1" w:styleId="CharacterStyle4">
    <w:name w:val="Character Style 4"/>
    <w:uiPriority w:val="99"/>
    <w:rsid w:val="0053785B"/>
    <w:rPr>
      <w:color w:val="190E00"/>
      <w:sz w:val="20"/>
      <w:szCs w:val="20"/>
    </w:rPr>
  </w:style>
  <w:style w:type="character" w:customStyle="1" w:styleId="CharacterStyle5">
    <w:name w:val="Character Style 5"/>
    <w:uiPriority w:val="99"/>
    <w:rsid w:val="0053785B"/>
    <w:rPr>
      <w:color w:val="130A00"/>
      <w:sz w:val="20"/>
      <w:szCs w:val="20"/>
    </w:rPr>
  </w:style>
  <w:style w:type="character" w:customStyle="1" w:styleId="CharacterStyle6">
    <w:name w:val="Character Style 6"/>
    <w:uiPriority w:val="99"/>
    <w:rsid w:val="0053785B"/>
    <w:rPr>
      <w:sz w:val="20"/>
      <w:szCs w:val="20"/>
    </w:rPr>
  </w:style>
  <w:style w:type="character" w:customStyle="1" w:styleId="CharacterStyle7">
    <w:name w:val="Character Style 7"/>
    <w:uiPriority w:val="99"/>
    <w:rsid w:val="0053785B"/>
    <w:rPr>
      <w:color w:val="140D00"/>
      <w:sz w:val="15"/>
      <w:szCs w:val="15"/>
    </w:rPr>
  </w:style>
  <w:style w:type="character" w:customStyle="1" w:styleId="CharacterStyle8">
    <w:name w:val="Character Style 8"/>
    <w:uiPriority w:val="99"/>
    <w:rsid w:val="0053785B"/>
    <w:rPr>
      <w:i/>
      <w:iCs/>
      <w:color w:val="1A1201"/>
      <w:sz w:val="19"/>
      <w:szCs w:val="19"/>
    </w:rPr>
  </w:style>
  <w:style w:type="character" w:customStyle="1" w:styleId="CharacterStyle9">
    <w:name w:val="Character Style 9"/>
    <w:uiPriority w:val="99"/>
    <w:rsid w:val="0053785B"/>
    <w:rPr>
      <w:b/>
      <w:bCs/>
      <w:color w:val="140D00"/>
      <w:sz w:val="18"/>
      <w:szCs w:val="18"/>
    </w:rPr>
  </w:style>
  <w:style w:type="character" w:customStyle="1" w:styleId="CharacterStyle16">
    <w:name w:val="Character Style 16"/>
    <w:uiPriority w:val="99"/>
    <w:rsid w:val="0053785B"/>
    <w:rPr>
      <w:color w:val="1A1201"/>
      <w:sz w:val="18"/>
      <w:szCs w:val="18"/>
    </w:rPr>
  </w:style>
  <w:style w:type="character" w:customStyle="1" w:styleId="CharacterStyle13">
    <w:name w:val="Character Style 13"/>
    <w:uiPriority w:val="99"/>
    <w:rsid w:val="0053785B"/>
    <w:rPr>
      <w:color w:val="221601"/>
      <w:sz w:val="15"/>
      <w:szCs w:val="15"/>
    </w:rPr>
  </w:style>
  <w:style w:type="character" w:customStyle="1" w:styleId="CharacterStyle14">
    <w:name w:val="Character Style 14"/>
    <w:uiPriority w:val="99"/>
    <w:rsid w:val="0053785B"/>
    <w:rPr>
      <w:sz w:val="15"/>
      <w:szCs w:val="15"/>
    </w:rPr>
  </w:style>
  <w:style w:type="character" w:customStyle="1" w:styleId="CharacterStyle12">
    <w:name w:val="Character Style 12"/>
    <w:uiPriority w:val="99"/>
    <w:rsid w:val="0053785B"/>
    <w:rPr>
      <w:color w:val="1C1200"/>
      <w:sz w:val="15"/>
      <w:szCs w:val="15"/>
    </w:rPr>
  </w:style>
  <w:style w:type="character" w:customStyle="1" w:styleId="CharacterStyle10">
    <w:name w:val="Character Style 10"/>
    <w:uiPriority w:val="99"/>
    <w:rsid w:val="0053785B"/>
    <w:rPr>
      <w:color w:val="1B1200"/>
      <w:sz w:val="15"/>
      <w:szCs w:val="15"/>
    </w:rPr>
  </w:style>
  <w:style w:type="character" w:customStyle="1" w:styleId="CharacterStyle11">
    <w:name w:val="Character Style 11"/>
    <w:uiPriority w:val="99"/>
    <w:rsid w:val="0053785B"/>
    <w:rPr>
      <w:color w:val="1E1500"/>
      <w:sz w:val="15"/>
      <w:szCs w:val="15"/>
    </w:rPr>
  </w:style>
  <w:style w:type="paragraph" w:styleId="Header">
    <w:name w:val="header"/>
    <w:basedOn w:val="Normal"/>
    <w:link w:val="HeaderChar"/>
    <w:uiPriority w:val="99"/>
    <w:unhideWhenUsed/>
    <w:rsid w:val="00537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85B"/>
  </w:style>
  <w:style w:type="paragraph" w:styleId="Footer">
    <w:name w:val="footer"/>
    <w:basedOn w:val="Normal"/>
    <w:link w:val="FooterChar"/>
    <w:uiPriority w:val="99"/>
    <w:unhideWhenUsed/>
    <w:rsid w:val="00537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4865</Words>
  <Characters>27735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4</cp:revision>
  <dcterms:created xsi:type="dcterms:W3CDTF">2012-06-20T17:09:00Z</dcterms:created>
  <dcterms:modified xsi:type="dcterms:W3CDTF">2012-07-06T12:26:00Z</dcterms:modified>
</cp:coreProperties>
</file>