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FE" w:rsidRPr="003466DA" w:rsidRDefault="006E51FE" w:rsidP="006E51FE">
      <w:pPr>
        <w:widowControl w:val="0"/>
        <w:spacing w:after="0"/>
        <w:jc w:val="center"/>
        <w:rPr>
          <w:rFonts w:eastAsia="SimSun" w:cs="Times New Roman"/>
          <w:sz w:val="40"/>
          <w:szCs w:val="40"/>
          <w:lang w:eastAsia="zh-CN"/>
        </w:rPr>
      </w:pPr>
      <w:r w:rsidRPr="003466DA">
        <w:rPr>
          <w:rFonts w:eastAsia="SimSun" w:cs="Times New Roman"/>
          <w:sz w:val="40"/>
          <w:szCs w:val="40"/>
          <w:lang w:eastAsia="zh-CN"/>
        </w:rPr>
        <w:t>EXPOSITORY THOUGHTS</w:t>
      </w:r>
      <w:r w:rsidRPr="003466DA">
        <w:rPr>
          <w:rFonts w:eastAsia="SimSun" w:cs="Times New Roman"/>
          <w:sz w:val="40"/>
          <w:szCs w:val="40"/>
          <w:lang w:eastAsia="zh-CN"/>
        </w:rPr>
        <w:br/>
        <w:t>ON THE GOSPELS.</w:t>
      </w:r>
    </w:p>
    <w:p w:rsidR="006E51FE" w:rsidRPr="003466DA" w:rsidRDefault="006E51FE" w:rsidP="006E51FE">
      <w:pPr>
        <w:widowControl w:val="0"/>
        <w:spacing w:after="0"/>
        <w:jc w:val="center"/>
        <w:rPr>
          <w:rFonts w:ascii="Bookman Old Style" w:eastAsia="SimSun" w:hAnsi="Bookman Old Style" w:cs="Bookman Old Style"/>
          <w:sz w:val="24"/>
          <w:szCs w:val="24"/>
          <w:lang w:eastAsia="zh-CN"/>
        </w:rPr>
      </w:pPr>
    </w:p>
    <w:p w:rsidR="006E51FE" w:rsidRPr="003466DA" w:rsidRDefault="006E51FE" w:rsidP="006E51FE">
      <w:pPr>
        <w:widowControl w:val="0"/>
        <w:spacing w:after="0"/>
        <w:jc w:val="center"/>
        <w:rPr>
          <w:rFonts w:ascii="Bookman Old Style" w:eastAsia="SimSun" w:hAnsi="Bookman Old Style" w:cs="Bookman Old Style"/>
          <w:sz w:val="24"/>
          <w:szCs w:val="24"/>
          <w:lang w:eastAsia="zh-CN"/>
        </w:rPr>
      </w:pPr>
    </w:p>
    <w:p w:rsidR="006E51FE" w:rsidRPr="003466DA" w:rsidRDefault="006E51FE" w:rsidP="006E51FE">
      <w:pPr>
        <w:widowControl w:val="0"/>
        <w:spacing w:after="0"/>
        <w:jc w:val="center"/>
        <w:rPr>
          <w:rFonts w:ascii="Bookman Old Style" w:eastAsia="SimSun" w:hAnsi="Bookman Old Style" w:cs="Bookman Old Style"/>
          <w:sz w:val="24"/>
          <w:szCs w:val="24"/>
          <w:lang w:eastAsia="zh-CN"/>
        </w:rPr>
      </w:pPr>
      <w:r w:rsidRPr="003466DA">
        <w:rPr>
          <w:rFonts w:ascii="Bookman Old Style" w:eastAsia="SimSun" w:hAnsi="Bookman Old Style" w:cs="Bookman Old Style"/>
          <w:sz w:val="24"/>
          <w:szCs w:val="24"/>
          <w:lang w:eastAsia="zh-CN"/>
        </w:rPr>
        <w:t>FOR FAMILY AND PRIVATE USE.</w:t>
      </w:r>
    </w:p>
    <w:p w:rsidR="006E51FE" w:rsidRPr="003466DA" w:rsidRDefault="006E51FE" w:rsidP="006E51FE">
      <w:pPr>
        <w:widowControl w:val="0"/>
        <w:spacing w:before="576" w:after="0"/>
        <w:jc w:val="center"/>
        <w:rPr>
          <w:rFonts w:ascii="Bookman Old Style" w:eastAsia="SimSun" w:hAnsi="Bookman Old Style" w:cs="Bookman Old Style"/>
          <w:sz w:val="14"/>
          <w:szCs w:val="14"/>
          <w:lang w:eastAsia="zh-CN"/>
        </w:rPr>
      </w:pPr>
      <w:r w:rsidRPr="003466DA">
        <w:rPr>
          <w:rFonts w:ascii="Bookman Old Style" w:eastAsia="SimSun" w:hAnsi="Bookman Old Style" w:cs="Bookman Old Style"/>
          <w:sz w:val="18"/>
          <w:szCs w:val="18"/>
          <w:lang w:eastAsia="zh-CN"/>
        </w:rPr>
        <w:t>WITH THE TEXT</w:t>
      </w:r>
      <w:r w:rsidRPr="003466DA">
        <w:rPr>
          <w:rFonts w:ascii="Bookman Old Style" w:eastAsia="SimSun" w:hAnsi="Bookman Old Style" w:cs="Bookman Old Style"/>
          <w:bCs/>
          <w:sz w:val="18"/>
          <w:szCs w:val="18"/>
          <w:lang w:eastAsia="zh-CN"/>
        </w:rPr>
        <w:t xml:space="preserve"> </w:t>
      </w:r>
      <w:r w:rsidRPr="003466DA">
        <w:rPr>
          <w:rFonts w:ascii="Bookman Old Style" w:eastAsia="SimSun" w:hAnsi="Bookman Old Style" w:cs="Bookman Old Style"/>
          <w:sz w:val="18"/>
          <w:szCs w:val="18"/>
          <w:lang w:eastAsia="zh-CN"/>
        </w:rPr>
        <w:t>COMPLETE,</w:t>
      </w:r>
      <w:r w:rsidRPr="003466DA">
        <w:rPr>
          <w:rFonts w:ascii="Bookman Old Style" w:eastAsia="SimSun" w:hAnsi="Bookman Old Style" w:cs="Bookman Old Style"/>
          <w:sz w:val="14"/>
          <w:szCs w:val="14"/>
          <w:lang w:eastAsia="zh-CN"/>
        </w:rPr>
        <w:br/>
      </w:r>
      <w:r w:rsidRPr="003466DA">
        <w:rPr>
          <w:rFonts w:ascii="Bookman Old Style" w:eastAsia="SimSun" w:hAnsi="Bookman Old Style" w:cs="Bookman Old Style"/>
          <w:sz w:val="18"/>
          <w:szCs w:val="18"/>
          <w:lang w:eastAsia="zh-CN"/>
        </w:rPr>
        <w:t>And many Explanatory Notes.</w:t>
      </w:r>
    </w:p>
    <w:p w:rsidR="006E51FE" w:rsidRPr="003466DA" w:rsidRDefault="006E51FE" w:rsidP="006E51FE">
      <w:pPr>
        <w:widowControl w:val="0"/>
        <w:spacing w:before="648" w:after="0"/>
        <w:jc w:val="center"/>
        <w:rPr>
          <w:rFonts w:ascii="Garamond" w:eastAsia="SimSun" w:hAnsi="Garamond" w:cs="Garamond"/>
          <w:sz w:val="28"/>
          <w:szCs w:val="28"/>
          <w:lang w:eastAsia="zh-CN"/>
        </w:rPr>
      </w:pPr>
      <w:r w:rsidRPr="003466DA">
        <w:rPr>
          <w:rFonts w:ascii="Garamond" w:eastAsia="SimSun" w:hAnsi="Garamond" w:cs="Garamond"/>
          <w:sz w:val="28"/>
          <w:szCs w:val="28"/>
          <w:lang w:eastAsia="zh-CN"/>
        </w:rPr>
        <w:t>BY THE REV. J. C. RYLE, B. A.,</w:t>
      </w:r>
    </w:p>
    <w:p w:rsidR="006E51FE" w:rsidRPr="003466DA" w:rsidRDefault="006E51FE" w:rsidP="006E51FE">
      <w:pPr>
        <w:widowControl w:val="0"/>
        <w:spacing w:after="0"/>
        <w:jc w:val="center"/>
        <w:rPr>
          <w:rFonts w:ascii="Bookman Old Style" w:eastAsia="SimSun" w:hAnsi="Bookman Old Style" w:cs="Bookman Old Style"/>
          <w:sz w:val="12"/>
          <w:szCs w:val="12"/>
          <w:lang w:eastAsia="zh-CN"/>
        </w:rPr>
      </w:pPr>
    </w:p>
    <w:p w:rsidR="006E51FE" w:rsidRPr="003466DA" w:rsidRDefault="006E51FE" w:rsidP="006E51FE">
      <w:pPr>
        <w:widowControl w:val="0"/>
        <w:spacing w:after="0"/>
        <w:jc w:val="center"/>
        <w:rPr>
          <w:rFonts w:ascii="Bookman Old Style" w:eastAsia="SimSun" w:hAnsi="Bookman Old Style" w:cs="Bookman Old Style"/>
          <w:sz w:val="16"/>
          <w:szCs w:val="16"/>
          <w:lang w:eastAsia="zh-CN"/>
        </w:rPr>
      </w:pPr>
      <w:r w:rsidRPr="003466DA">
        <w:rPr>
          <w:rFonts w:ascii="Bookman Old Style" w:eastAsia="SimSun" w:hAnsi="Bookman Old Style" w:cs="Bookman Old Style"/>
          <w:sz w:val="16"/>
          <w:szCs w:val="16"/>
          <w:lang w:eastAsia="zh-CN"/>
        </w:rPr>
        <w:t>CHRIST CHURCH,</w:t>
      </w:r>
      <w:r w:rsidRPr="003466DA">
        <w:rPr>
          <w:rFonts w:ascii="Bookman Old Style" w:eastAsia="SimSun" w:hAnsi="Bookman Old Style" w:cs="Bookman Old Style"/>
          <w:bCs/>
          <w:sz w:val="16"/>
          <w:szCs w:val="16"/>
          <w:lang w:eastAsia="zh-CN"/>
        </w:rPr>
        <w:t xml:space="preserve"> </w:t>
      </w:r>
      <w:r w:rsidRPr="003466DA">
        <w:rPr>
          <w:rFonts w:ascii="Bookman Old Style" w:eastAsia="SimSun" w:hAnsi="Bookman Old Style" w:cs="Bookman Old Style"/>
          <w:sz w:val="16"/>
          <w:szCs w:val="16"/>
          <w:lang w:eastAsia="zh-CN"/>
        </w:rPr>
        <w:t>OXFORD,</w:t>
      </w:r>
    </w:p>
    <w:p w:rsidR="006E51FE" w:rsidRPr="003466DA" w:rsidRDefault="006E51FE" w:rsidP="006E51FE">
      <w:pPr>
        <w:widowControl w:val="0"/>
        <w:spacing w:after="0"/>
        <w:jc w:val="center"/>
        <w:rPr>
          <w:rFonts w:ascii="Bookman Old Style" w:eastAsia="SimSun" w:hAnsi="Bookman Old Style" w:cs="Bookman Old Style"/>
          <w:sz w:val="18"/>
          <w:szCs w:val="18"/>
          <w:lang w:eastAsia="zh-CN"/>
        </w:rPr>
      </w:pPr>
      <w:r w:rsidRPr="003466DA">
        <w:rPr>
          <w:rFonts w:ascii="Bookman Old Style" w:eastAsia="SimSun" w:hAnsi="Bookman Old Style" w:cs="Bookman Old Style"/>
          <w:sz w:val="18"/>
          <w:szCs w:val="18"/>
          <w:lang w:eastAsia="zh-CN"/>
        </w:rPr>
        <w:t>VICAR OF STRADBROKE, SUFFOLK;</w:t>
      </w:r>
    </w:p>
    <w:p w:rsidR="006E51FE" w:rsidRPr="003466DA" w:rsidRDefault="006E51FE" w:rsidP="006E51FE">
      <w:pPr>
        <w:widowControl w:val="0"/>
        <w:spacing w:after="0"/>
        <w:jc w:val="center"/>
        <w:rPr>
          <w:rFonts w:eastAsia="SimSun" w:cs="Times New Roman"/>
          <w:i/>
          <w:iCs/>
          <w:sz w:val="16"/>
          <w:szCs w:val="16"/>
          <w:lang w:eastAsia="zh-CN"/>
        </w:rPr>
      </w:pPr>
      <w:r w:rsidRPr="003466DA">
        <w:rPr>
          <w:rFonts w:eastAsia="SimSun" w:cs="Times New Roman"/>
          <w:i/>
          <w:iCs/>
          <w:sz w:val="16"/>
          <w:szCs w:val="16"/>
          <w:lang w:eastAsia="zh-CN"/>
        </w:rPr>
        <w:t xml:space="preserve">Author </w:t>
      </w:r>
      <w:r w:rsidRPr="003466DA">
        <w:rPr>
          <w:rFonts w:ascii="Bookman Old Style" w:eastAsia="SimSun" w:hAnsi="Bookman Old Style" w:cs="Bookman Old Style"/>
          <w:i/>
          <w:iCs/>
          <w:sz w:val="16"/>
          <w:szCs w:val="16"/>
          <w:lang w:eastAsia="zh-CN"/>
        </w:rPr>
        <w:t xml:space="preserve">of </w:t>
      </w:r>
      <w:r w:rsidRPr="003466DA">
        <w:rPr>
          <w:rFonts w:eastAsia="SimSun" w:cs="Times New Roman"/>
          <w:i/>
          <w:iCs/>
          <w:sz w:val="16"/>
          <w:szCs w:val="16"/>
          <w:lang w:eastAsia="zh-CN"/>
        </w:rPr>
        <w:t>“Home Truths,” etc.</w:t>
      </w:r>
    </w:p>
    <w:p w:rsidR="006E51FE" w:rsidRPr="003466DA" w:rsidRDefault="006E51FE" w:rsidP="006E51FE">
      <w:pPr>
        <w:widowControl w:val="0"/>
        <w:spacing w:before="648" w:after="0"/>
        <w:jc w:val="center"/>
        <w:rPr>
          <w:rFonts w:ascii="Bookman Old Style" w:eastAsia="SimSun" w:hAnsi="Bookman Old Style" w:cs="Bookman Old Style"/>
          <w:sz w:val="28"/>
          <w:szCs w:val="28"/>
          <w:lang w:eastAsia="zh-CN"/>
        </w:rPr>
      </w:pPr>
      <w:r w:rsidRPr="003466DA">
        <w:rPr>
          <w:rFonts w:ascii="Bookman Old Style" w:eastAsia="SimSun" w:hAnsi="Bookman Old Style" w:cs="Bookman Old Style"/>
          <w:sz w:val="28"/>
          <w:szCs w:val="28"/>
          <w:lang w:eastAsia="zh-CN"/>
        </w:rPr>
        <w:t>ST. JOHN. VOL. II.</w:t>
      </w:r>
    </w:p>
    <w:p w:rsidR="006E51FE" w:rsidRPr="003466DA" w:rsidRDefault="006E51FE" w:rsidP="006E51FE">
      <w:pPr>
        <w:widowControl w:val="0"/>
        <w:spacing w:before="792" w:after="0"/>
        <w:jc w:val="center"/>
        <w:rPr>
          <w:rFonts w:ascii="Bookman Old Style" w:eastAsia="SimSun" w:hAnsi="Bookman Old Style" w:cs="Bookman Old Style"/>
          <w:sz w:val="18"/>
          <w:szCs w:val="18"/>
          <w:lang w:eastAsia="zh-CN"/>
        </w:rPr>
      </w:pPr>
      <w:r w:rsidRPr="003466DA">
        <w:rPr>
          <w:rFonts w:ascii="Bookman Old Style" w:eastAsia="SimSun" w:hAnsi="Bookman Old Style" w:cs="Bookman Old Style"/>
          <w:sz w:val="18"/>
          <w:szCs w:val="18"/>
          <w:lang w:eastAsia="zh-CN"/>
        </w:rPr>
        <w:t>LONDON:</w:t>
      </w:r>
      <w:r w:rsidRPr="003466DA">
        <w:rPr>
          <w:rFonts w:ascii="Bookman Old Style" w:eastAsia="SimSun" w:hAnsi="Bookman Old Style" w:cs="Bookman Old Style"/>
          <w:sz w:val="18"/>
          <w:szCs w:val="18"/>
          <w:lang w:eastAsia="zh-CN"/>
        </w:rPr>
        <w:br/>
        <w:t xml:space="preserve">WILLIAM HUNT AND COMPANY, 23, </w:t>
      </w:r>
      <w:proofErr w:type="spellStart"/>
      <w:r w:rsidRPr="003466DA">
        <w:rPr>
          <w:rFonts w:ascii="Bookman Old Style" w:eastAsia="SimSun" w:hAnsi="Bookman Old Style" w:cs="Bookman Old Style"/>
          <w:sz w:val="18"/>
          <w:szCs w:val="18"/>
          <w:lang w:eastAsia="zh-CN"/>
        </w:rPr>
        <w:t>HOLLES</w:t>
      </w:r>
      <w:proofErr w:type="spellEnd"/>
      <w:r w:rsidRPr="003466DA">
        <w:rPr>
          <w:rFonts w:ascii="Bookman Old Style" w:eastAsia="SimSun" w:hAnsi="Bookman Old Style" w:cs="Bookman Old Style"/>
          <w:sz w:val="18"/>
          <w:szCs w:val="18"/>
          <w:lang w:eastAsia="zh-CN"/>
        </w:rPr>
        <w:t xml:space="preserve"> STREET,</w:t>
      </w:r>
      <w:r w:rsidRPr="003466DA">
        <w:rPr>
          <w:rFonts w:ascii="Bookman Old Style" w:eastAsia="SimSun" w:hAnsi="Bookman Old Style" w:cs="Bookman Old Style"/>
          <w:sz w:val="18"/>
          <w:szCs w:val="18"/>
          <w:lang w:eastAsia="zh-CN"/>
        </w:rPr>
        <w:br/>
        <w:t>CAVENDISH SQUARE.</w:t>
      </w:r>
      <w:r w:rsidRPr="003466DA">
        <w:rPr>
          <w:rFonts w:ascii="Bookman Old Style" w:eastAsia="SimSun" w:hAnsi="Bookman Old Style" w:cs="Bookman Old Style"/>
          <w:sz w:val="18"/>
          <w:szCs w:val="18"/>
          <w:lang w:eastAsia="zh-CN"/>
        </w:rPr>
        <w:br/>
        <w:t>IPSWICH: WILLIAM HUNT, TAVERN STREET.</w:t>
      </w:r>
    </w:p>
    <w:p w:rsidR="006E51FE" w:rsidRPr="003466DA" w:rsidRDefault="006E51FE" w:rsidP="006E51FE">
      <w:pPr>
        <w:jc w:val="center"/>
        <w:rPr>
          <w:rFonts w:ascii="Arial" w:eastAsia="SimSun" w:hAnsi="Arial" w:cs="Arial"/>
          <w:bCs/>
          <w:color w:val="000000"/>
          <w:sz w:val="20"/>
          <w:szCs w:val="20"/>
          <w:lang w:eastAsia="zh-CN"/>
        </w:rPr>
      </w:pPr>
    </w:p>
    <w:p w:rsidR="006E51FE" w:rsidRPr="003466DA" w:rsidRDefault="006E51FE" w:rsidP="006E51FE">
      <w:pPr>
        <w:jc w:val="center"/>
        <w:rPr>
          <w:rFonts w:ascii="Arial" w:eastAsia="SimSun" w:hAnsi="Arial" w:cs="Arial"/>
          <w:bCs/>
          <w:color w:val="000000"/>
          <w:sz w:val="20"/>
          <w:szCs w:val="20"/>
          <w:lang w:eastAsia="zh-CN"/>
        </w:rPr>
      </w:pPr>
      <w:r w:rsidRPr="003466DA">
        <w:rPr>
          <w:rFonts w:ascii="Arial" w:eastAsia="SimSun" w:hAnsi="Arial" w:cs="Arial"/>
          <w:bCs/>
          <w:color w:val="000000"/>
          <w:sz w:val="20"/>
          <w:szCs w:val="20"/>
          <w:lang w:eastAsia="zh-CN"/>
        </w:rPr>
        <w:t>1869AD</w:t>
      </w:r>
    </w:p>
    <w:p w:rsidR="006E51FE" w:rsidRDefault="006E51FE">
      <w:pPr>
        <w:rPr>
          <w:rFonts w:cs="Times New Roman"/>
          <w:color w:val="130A00"/>
          <w:sz w:val="24"/>
          <w:szCs w:val="24"/>
        </w:rPr>
      </w:pPr>
      <w:r>
        <w:rPr>
          <w:color w:val="130A00"/>
        </w:rPr>
        <w:br w:type="page"/>
      </w:r>
    </w:p>
    <w:p w:rsidR="00F85A38" w:rsidRPr="002C6F80" w:rsidRDefault="00F85A38" w:rsidP="00F85A38">
      <w:pPr>
        <w:pStyle w:val="Style1"/>
        <w:widowControl w:val="0"/>
        <w:kinsoku w:val="0"/>
        <w:autoSpaceDE/>
        <w:autoSpaceDN/>
        <w:adjustRightInd/>
        <w:spacing w:after="36" w:line="360" w:lineRule="auto"/>
        <w:jc w:val="center"/>
        <w:rPr>
          <w:color w:val="130A00"/>
          <w:lang w:val="en-GB"/>
        </w:rPr>
      </w:pPr>
      <w:r w:rsidRPr="002C6F80">
        <w:rPr>
          <w:color w:val="130A00"/>
          <w:lang w:val="en-GB"/>
        </w:rPr>
        <w:lastRenderedPageBreak/>
        <w:t>JOHN XII. 1</w:t>
      </w:r>
      <w:r w:rsidR="00845ADF">
        <w:rPr>
          <w:rFonts w:ascii="Arial" w:hAnsi="Arial" w:cs="Arial"/>
          <w:color w:val="130A00"/>
          <w:lang w:val="en-GB"/>
        </w:rPr>
        <w:t>–</w:t>
      </w:r>
      <w:r w:rsidRPr="002C6F80">
        <w:rPr>
          <w:color w:val="130A00"/>
          <w:lang w:val="en-GB"/>
        </w:rPr>
        <w:t>11.</w:t>
      </w:r>
    </w:p>
    <w:p w:rsidR="00F85A38" w:rsidRPr="002C6F80" w:rsidRDefault="00F85A38" w:rsidP="00F85A38">
      <w:pPr>
        <w:pStyle w:val="Style3"/>
        <w:kinsoku w:val="0"/>
        <w:autoSpaceDE/>
        <w:autoSpaceDN/>
        <w:spacing w:before="0" w:line="240" w:lineRule="auto"/>
        <w:ind w:firstLine="142"/>
        <w:rPr>
          <w:rStyle w:val="CharacterStyle1"/>
          <w:sz w:val="20"/>
          <w:szCs w:val="20"/>
          <w:lang w:val="en-GB"/>
        </w:rPr>
        <w:sectPr w:rsidR="00F85A38" w:rsidRPr="002C6F80" w:rsidSect="00F85A38">
          <w:footerReference w:type="default" r:id="rId8"/>
          <w:type w:val="continuous"/>
          <w:pgSz w:w="11907" w:h="16839" w:code="9"/>
          <w:pgMar w:top="1701" w:right="2268" w:bottom="1701" w:left="2268" w:header="720" w:footer="720" w:gutter="0"/>
          <w:cols w:space="720"/>
          <w:noEndnote/>
          <w:docGrid w:linePitch="299"/>
        </w:sectPr>
      </w:pPr>
    </w:p>
    <w:p w:rsidR="00F85A38" w:rsidRPr="002C6F80" w:rsidRDefault="00F85A38" w:rsidP="00F85A38">
      <w:pPr>
        <w:pStyle w:val="Style3"/>
        <w:kinsoku w:val="0"/>
        <w:autoSpaceDE/>
        <w:autoSpaceDN/>
        <w:spacing w:before="0" w:line="240" w:lineRule="auto"/>
        <w:ind w:firstLine="142"/>
        <w:rPr>
          <w:rStyle w:val="CharacterStyle1"/>
          <w:sz w:val="20"/>
          <w:szCs w:val="20"/>
          <w:lang w:val="en-GB"/>
        </w:rPr>
      </w:pPr>
      <w:r w:rsidRPr="002C6F80">
        <w:rPr>
          <w:rStyle w:val="CharacterStyle1"/>
          <w:sz w:val="20"/>
          <w:szCs w:val="20"/>
          <w:lang w:val="en-GB"/>
        </w:rPr>
        <w:lastRenderedPageBreak/>
        <w:t>1 Then Jesus six days before the passover came to Bethany, where Laz</w:t>
      </w:r>
      <w:r w:rsidRPr="002C6F80">
        <w:rPr>
          <w:rStyle w:val="CharacterStyle1"/>
          <w:sz w:val="20"/>
          <w:szCs w:val="20"/>
          <w:lang w:val="en-GB"/>
        </w:rPr>
        <w:softHyphen/>
        <w:t>arus was which had been dead, whom he raised from the dead.</w:t>
      </w:r>
    </w:p>
    <w:p w:rsidR="00F85A38" w:rsidRPr="002C6F80" w:rsidRDefault="00F85A38" w:rsidP="00845ADF">
      <w:pPr>
        <w:pStyle w:val="Style1"/>
        <w:widowControl w:val="0"/>
        <w:kinsoku w:val="0"/>
        <w:autoSpaceDE/>
        <w:autoSpaceDN/>
        <w:adjustRightInd/>
        <w:ind w:firstLine="142"/>
        <w:jc w:val="both"/>
        <w:rPr>
          <w:rStyle w:val="CharacterStyle1"/>
          <w:sz w:val="20"/>
          <w:szCs w:val="20"/>
          <w:lang w:val="en-GB"/>
        </w:rPr>
      </w:pPr>
      <w:r w:rsidRPr="002C6F80">
        <w:rPr>
          <w:color w:val="130A00"/>
          <w:sz w:val="20"/>
          <w:szCs w:val="20"/>
          <w:lang w:val="en-GB"/>
        </w:rPr>
        <w:t>2 There they made him a supper;</w:t>
      </w:r>
      <w:r w:rsidR="00845ADF">
        <w:rPr>
          <w:color w:val="130A00"/>
          <w:sz w:val="20"/>
          <w:szCs w:val="20"/>
          <w:lang w:val="en-GB"/>
        </w:rPr>
        <w:t xml:space="preserve"> </w:t>
      </w:r>
      <w:r w:rsidRPr="002C6F80">
        <w:rPr>
          <w:rStyle w:val="CharacterStyle1"/>
          <w:sz w:val="20"/>
          <w:szCs w:val="20"/>
          <w:lang w:val="en-GB"/>
        </w:rPr>
        <w:t>and Ma</w:t>
      </w:r>
      <w:r w:rsidRPr="002C6F80">
        <w:rPr>
          <w:rStyle w:val="CharacterStyle1"/>
          <w:sz w:val="20"/>
          <w:szCs w:val="20"/>
          <w:lang w:val="en-GB"/>
        </w:rPr>
        <w:t>r</w:t>
      </w:r>
      <w:r w:rsidRPr="002C6F80">
        <w:rPr>
          <w:rStyle w:val="CharacterStyle1"/>
          <w:sz w:val="20"/>
          <w:szCs w:val="20"/>
          <w:lang w:val="en-GB"/>
        </w:rPr>
        <w:t xml:space="preserve">tha served: but Lazarus </w:t>
      </w:r>
      <w:r w:rsidRPr="002C6F80">
        <w:rPr>
          <w:rStyle w:val="CharacterStyle1"/>
          <w:bCs/>
          <w:sz w:val="20"/>
          <w:szCs w:val="20"/>
          <w:lang w:val="en-GB"/>
        </w:rPr>
        <w:t>was</w:t>
      </w:r>
      <w:r w:rsidRPr="002C6F80">
        <w:rPr>
          <w:rStyle w:val="CharacterStyle1"/>
          <w:b/>
          <w:bCs/>
          <w:sz w:val="20"/>
          <w:szCs w:val="20"/>
          <w:lang w:val="en-GB"/>
        </w:rPr>
        <w:t xml:space="preserve"> </w:t>
      </w:r>
      <w:r w:rsidRPr="002C6F80">
        <w:rPr>
          <w:rStyle w:val="CharacterStyle1"/>
          <w:sz w:val="20"/>
          <w:szCs w:val="20"/>
          <w:lang w:val="en-GB"/>
        </w:rPr>
        <w:t>one of them that sat at the table with him.</w:t>
      </w:r>
    </w:p>
    <w:p w:rsidR="00F85A38" w:rsidRPr="002C6F80" w:rsidRDefault="00F85A38" w:rsidP="00F85A38">
      <w:pPr>
        <w:pStyle w:val="Style3"/>
        <w:kinsoku w:val="0"/>
        <w:autoSpaceDE/>
        <w:autoSpaceDN/>
        <w:spacing w:before="0" w:line="240" w:lineRule="auto"/>
        <w:ind w:firstLine="142"/>
        <w:rPr>
          <w:rStyle w:val="CharacterStyle3"/>
          <w:sz w:val="20"/>
          <w:szCs w:val="20"/>
          <w:lang w:val="en-GB"/>
        </w:rPr>
      </w:pPr>
      <w:r w:rsidRPr="002C6F80">
        <w:rPr>
          <w:rStyle w:val="CharacterStyle1"/>
          <w:sz w:val="20"/>
          <w:szCs w:val="20"/>
          <w:lang w:val="en-GB"/>
        </w:rPr>
        <w:t>3 Then took Mary a pound of oint</w:t>
      </w:r>
      <w:r w:rsidRPr="002C6F80">
        <w:rPr>
          <w:rStyle w:val="CharacterStyle1"/>
          <w:sz w:val="20"/>
          <w:szCs w:val="20"/>
          <w:lang w:val="en-GB"/>
        </w:rPr>
        <w:softHyphen/>
        <w:t xml:space="preserve">ment of spikenard, very costly, and </w:t>
      </w:r>
      <w:r w:rsidRPr="002C6F80">
        <w:rPr>
          <w:rStyle w:val="CharacterStyle3"/>
          <w:sz w:val="20"/>
          <w:szCs w:val="20"/>
          <w:lang w:val="en-GB"/>
        </w:rPr>
        <w:t>anointed the feet of Jesus, and wiped his feet with her hair: and the house was filled with the odour of the oint</w:t>
      </w:r>
      <w:r w:rsidRPr="002C6F80">
        <w:rPr>
          <w:rStyle w:val="CharacterStyle3"/>
          <w:sz w:val="20"/>
          <w:szCs w:val="20"/>
          <w:lang w:val="en-GB"/>
        </w:rPr>
        <w:softHyphen/>
        <w:t>ment.</w:t>
      </w:r>
    </w:p>
    <w:p w:rsidR="00F85A38" w:rsidRPr="002C6F80" w:rsidRDefault="00F85A38" w:rsidP="00F85A38">
      <w:pPr>
        <w:pStyle w:val="Style4"/>
        <w:kinsoku w:val="0"/>
        <w:autoSpaceDE/>
        <w:autoSpaceDN/>
        <w:spacing w:line="240" w:lineRule="auto"/>
        <w:ind w:firstLine="142"/>
        <w:rPr>
          <w:rStyle w:val="CharacterStyle3"/>
          <w:sz w:val="20"/>
          <w:szCs w:val="20"/>
          <w:lang w:val="en-GB"/>
        </w:rPr>
      </w:pPr>
      <w:r w:rsidRPr="002C6F80">
        <w:rPr>
          <w:rStyle w:val="CharacterStyle3"/>
          <w:sz w:val="20"/>
          <w:szCs w:val="20"/>
          <w:lang w:val="en-GB"/>
        </w:rPr>
        <w:t>4 Then saith one of his disciples, Ju</w:t>
      </w:r>
      <w:r w:rsidRPr="002C6F80">
        <w:rPr>
          <w:rStyle w:val="CharacterStyle3"/>
          <w:sz w:val="20"/>
          <w:szCs w:val="20"/>
          <w:lang w:val="en-GB"/>
        </w:rPr>
        <w:softHyphen/>
        <w:t>das I</w:t>
      </w:r>
      <w:r w:rsidRPr="002C6F80">
        <w:rPr>
          <w:rStyle w:val="CharacterStyle3"/>
          <w:sz w:val="20"/>
          <w:szCs w:val="20"/>
          <w:lang w:val="en-GB"/>
        </w:rPr>
        <w:t>s</w:t>
      </w:r>
      <w:r w:rsidRPr="002C6F80">
        <w:rPr>
          <w:rStyle w:val="CharacterStyle3"/>
          <w:sz w:val="20"/>
          <w:szCs w:val="20"/>
          <w:lang w:val="en-GB"/>
        </w:rPr>
        <w:t>cariot, Simon</w:t>
      </w:r>
      <w:r w:rsidR="002146B5" w:rsidRPr="002C6F80">
        <w:rPr>
          <w:rStyle w:val="CharacterStyle3"/>
          <w:sz w:val="20"/>
          <w:szCs w:val="20"/>
          <w:lang w:val="en-GB"/>
        </w:rPr>
        <w:t>’</w:t>
      </w:r>
      <w:r w:rsidRPr="002C6F80">
        <w:rPr>
          <w:rStyle w:val="CharacterStyle3"/>
          <w:sz w:val="20"/>
          <w:szCs w:val="20"/>
          <w:lang w:val="en-GB"/>
        </w:rPr>
        <w:t xml:space="preserve">s </w:t>
      </w:r>
      <w:r w:rsidRPr="002C6F80">
        <w:rPr>
          <w:rStyle w:val="CharacterStyle3"/>
          <w:i/>
          <w:iCs/>
          <w:sz w:val="20"/>
          <w:szCs w:val="20"/>
          <w:lang w:val="en-GB"/>
        </w:rPr>
        <w:t xml:space="preserve">son, </w:t>
      </w:r>
      <w:r w:rsidRPr="002C6F80">
        <w:rPr>
          <w:rStyle w:val="CharacterStyle3"/>
          <w:sz w:val="20"/>
          <w:szCs w:val="20"/>
          <w:lang w:val="en-GB"/>
        </w:rPr>
        <w:t>which should betray him,</w:t>
      </w:r>
    </w:p>
    <w:p w:rsidR="00F85A38" w:rsidRPr="002C6F80" w:rsidRDefault="00F85A38" w:rsidP="00F85A38">
      <w:pPr>
        <w:pStyle w:val="Style4"/>
        <w:kinsoku w:val="0"/>
        <w:autoSpaceDE/>
        <w:autoSpaceDN/>
        <w:spacing w:line="240" w:lineRule="auto"/>
        <w:ind w:firstLine="142"/>
        <w:rPr>
          <w:rStyle w:val="CharacterStyle3"/>
          <w:sz w:val="20"/>
          <w:szCs w:val="20"/>
          <w:lang w:val="en-GB"/>
        </w:rPr>
      </w:pPr>
      <w:r w:rsidRPr="002C6F80">
        <w:rPr>
          <w:rStyle w:val="CharacterStyle3"/>
          <w:sz w:val="20"/>
          <w:szCs w:val="20"/>
          <w:lang w:val="en-GB"/>
        </w:rPr>
        <w:t>5 Why was not this ointment sold for three hundred pence, and given to the poor?</w:t>
      </w:r>
    </w:p>
    <w:p w:rsidR="00F85A38" w:rsidRPr="002C6F80" w:rsidRDefault="00F85A38" w:rsidP="00F85A38">
      <w:pPr>
        <w:pStyle w:val="Style4"/>
        <w:kinsoku w:val="0"/>
        <w:autoSpaceDE/>
        <w:autoSpaceDN/>
        <w:spacing w:line="240" w:lineRule="auto"/>
        <w:ind w:firstLine="142"/>
        <w:rPr>
          <w:rStyle w:val="CharacterStyle3"/>
          <w:sz w:val="20"/>
          <w:szCs w:val="20"/>
          <w:lang w:val="en-GB"/>
        </w:rPr>
      </w:pPr>
      <w:r w:rsidRPr="002C6F80">
        <w:rPr>
          <w:rStyle w:val="CharacterStyle3"/>
          <w:sz w:val="20"/>
          <w:szCs w:val="20"/>
          <w:lang w:val="en-GB"/>
        </w:rPr>
        <w:lastRenderedPageBreak/>
        <w:t>6 This he said, not that he cared for the poor; but because he was a thief, and had the bag, and bare what was put therein.</w:t>
      </w:r>
    </w:p>
    <w:p w:rsidR="00F85A38" w:rsidRPr="002C6F80" w:rsidRDefault="00F85A38" w:rsidP="00F85A38">
      <w:pPr>
        <w:pStyle w:val="Style2"/>
        <w:widowControl w:val="0"/>
        <w:kinsoku w:val="0"/>
        <w:autoSpaceDE/>
        <w:autoSpaceDN/>
        <w:adjustRightInd/>
        <w:ind w:firstLine="142"/>
        <w:jc w:val="both"/>
        <w:rPr>
          <w:rStyle w:val="CharacterStyle5"/>
          <w:color w:val="1D1200"/>
          <w:lang w:val="en-GB"/>
        </w:rPr>
      </w:pPr>
      <w:r w:rsidRPr="002C6F80">
        <w:rPr>
          <w:rStyle w:val="CharacterStyle5"/>
          <w:color w:val="1D1200"/>
          <w:lang w:val="en-GB"/>
        </w:rPr>
        <w:t>7 Then said Jesus, Let her alone:</w:t>
      </w:r>
      <w:r w:rsidR="00845ADF">
        <w:rPr>
          <w:rStyle w:val="CharacterStyle5"/>
          <w:color w:val="1D1200"/>
          <w:lang w:val="en-GB"/>
        </w:rPr>
        <w:t xml:space="preserve"> against the day of my burying h</w:t>
      </w:r>
      <w:r w:rsidRPr="002C6F80">
        <w:rPr>
          <w:rStyle w:val="CharacterStyle5"/>
          <w:color w:val="1D1200"/>
          <w:lang w:val="en-GB"/>
        </w:rPr>
        <w:t>ath she kept this.</w:t>
      </w:r>
    </w:p>
    <w:p w:rsidR="00F85A38" w:rsidRPr="002C6F80" w:rsidRDefault="00F85A38" w:rsidP="00F85A38">
      <w:pPr>
        <w:pStyle w:val="Style4"/>
        <w:kinsoku w:val="0"/>
        <w:autoSpaceDE/>
        <w:autoSpaceDN/>
        <w:spacing w:line="240" w:lineRule="auto"/>
        <w:ind w:firstLine="142"/>
        <w:rPr>
          <w:rStyle w:val="CharacterStyle3"/>
          <w:sz w:val="20"/>
          <w:szCs w:val="20"/>
          <w:lang w:val="en-GB"/>
        </w:rPr>
      </w:pPr>
      <w:r w:rsidRPr="002C6F80">
        <w:rPr>
          <w:rStyle w:val="CharacterStyle3"/>
          <w:sz w:val="20"/>
          <w:szCs w:val="20"/>
          <w:lang w:val="en-GB"/>
        </w:rPr>
        <w:t>8 For the poor always ye have with you: but me ye have not always.</w:t>
      </w:r>
    </w:p>
    <w:p w:rsidR="00F85A38" w:rsidRPr="002C6F80" w:rsidRDefault="00F85A38" w:rsidP="00F85A38">
      <w:pPr>
        <w:pStyle w:val="Style4"/>
        <w:kinsoku w:val="0"/>
        <w:autoSpaceDE/>
        <w:autoSpaceDN/>
        <w:spacing w:line="240" w:lineRule="auto"/>
        <w:ind w:firstLine="142"/>
        <w:rPr>
          <w:rStyle w:val="CharacterStyle3"/>
          <w:sz w:val="20"/>
          <w:szCs w:val="20"/>
          <w:lang w:val="en-GB"/>
        </w:rPr>
      </w:pPr>
      <w:r w:rsidRPr="002C6F80">
        <w:rPr>
          <w:rStyle w:val="CharacterStyle3"/>
          <w:sz w:val="20"/>
          <w:szCs w:val="20"/>
          <w:lang w:val="en-GB"/>
        </w:rPr>
        <w:t xml:space="preserve">9 Much people of the Jews therefore knew that he was there: and they came not for </w:t>
      </w:r>
      <w:r w:rsidRPr="00845ADF">
        <w:rPr>
          <w:rStyle w:val="CharacterStyle3"/>
          <w:iCs/>
          <w:sz w:val="20"/>
          <w:szCs w:val="20"/>
          <w:lang w:val="en-GB"/>
        </w:rPr>
        <w:t>Jesus’</w:t>
      </w:r>
      <w:r w:rsidRPr="002C6F80">
        <w:rPr>
          <w:rStyle w:val="CharacterStyle3"/>
          <w:i/>
          <w:iCs/>
          <w:sz w:val="20"/>
          <w:szCs w:val="20"/>
          <w:lang w:val="en-GB"/>
        </w:rPr>
        <w:t xml:space="preserve"> </w:t>
      </w:r>
      <w:r w:rsidRPr="002C6F80">
        <w:rPr>
          <w:rStyle w:val="CharacterStyle3"/>
          <w:sz w:val="20"/>
          <w:szCs w:val="20"/>
          <w:lang w:val="en-GB"/>
        </w:rPr>
        <w:t>sake only, but that they might see Lazarus also, whom he had raised from the dead.</w:t>
      </w:r>
    </w:p>
    <w:p w:rsidR="00F85A38" w:rsidRPr="002C6F80" w:rsidRDefault="00F85A38" w:rsidP="00F85A38">
      <w:pPr>
        <w:pStyle w:val="Style4"/>
        <w:kinsoku w:val="0"/>
        <w:autoSpaceDE/>
        <w:autoSpaceDN/>
        <w:spacing w:line="240" w:lineRule="auto"/>
        <w:ind w:firstLine="142"/>
        <w:rPr>
          <w:rStyle w:val="CharacterStyle3"/>
          <w:sz w:val="20"/>
          <w:szCs w:val="20"/>
          <w:lang w:val="en-GB"/>
        </w:rPr>
      </w:pPr>
      <w:r w:rsidRPr="002C6F80">
        <w:rPr>
          <w:rStyle w:val="CharacterStyle3"/>
          <w:sz w:val="20"/>
          <w:szCs w:val="20"/>
          <w:lang w:val="en-GB"/>
        </w:rPr>
        <w:t>10 But the chief priests consulted that they might put Lazarus also to death;</w:t>
      </w:r>
    </w:p>
    <w:p w:rsidR="00F85A38" w:rsidRPr="002C6F80" w:rsidRDefault="00F85A38" w:rsidP="00F85A38">
      <w:pPr>
        <w:pStyle w:val="Style4"/>
        <w:kinsoku w:val="0"/>
        <w:autoSpaceDE/>
        <w:autoSpaceDN/>
        <w:spacing w:line="240" w:lineRule="auto"/>
        <w:ind w:firstLine="142"/>
        <w:rPr>
          <w:rStyle w:val="CharacterStyle3"/>
          <w:sz w:val="20"/>
          <w:szCs w:val="20"/>
          <w:lang w:val="en-GB"/>
        </w:rPr>
      </w:pPr>
      <w:r w:rsidRPr="002C6F80">
        <w:rPr>
          <w:rStyle w:val="CharacterStyle3"/>
          <w:sz w:val="20"/>
          <w:szCs w:val="20"/>
          <w:lang w:val="en-GB"/>
        </w:rPr>
        <w:t>11 Because that by reason of him, many of the Jews went away, and believed on Jesus.</w:t>
      </w:r>
    </w:p>
    <w:p w:rsidR="00F85A38" w:rsidRPr="002C6F80" w:rsidRDefault="00F85A38" w:rsidP="00F85A38">
      <w:pPr>
        <w:pStyle w:val="Style2"/>
        <w:widowControl w:val="0"/>
        <w:kinsoku w:val="0"/>
        <w:autoSpaceDE/>
        <w:autoSpaceDN/>
        <w:adjustRightInd/>
        <w:spacing w:before="180"/>
        <w:jc w:val="both"/>
        <w:rPr>
          <w:rStyle w:val="CharacterStyle5"/>
          <w:b/>
          <w:bCs/>
          <w:color w:val="1D1200"/>
          <w:sz w:val="12"/>
          <w:szCs w:val="12"/>
          <w:lang w:val="en-GB"/>
        </w:rPr>
        <w:sectPr w:rsidR="00F85A38" w:rsidRPr="002C6F80" w:rsidSect="00F85A38">
          <w:type w:val="continuous"/>
          <w:pgSz w:w="11907" w:h="16839" w:code="9"/>
          <w:pgMar w:top="1701" w:right="2268" w:bottom="1701" w:left="2268" w:header="720" w:footer="720" w:gutter="0"/>
          <w:cols w:num="2" w:sep="1" w:space="170"/>
          <w:noEndnote/>
          <w:docGrid w:linePitch="299"/>
        </w:sectPr>
      </w:pPr>
    </w:p>
    <w:p w:rsidR="00F85A38" w:rsidRPr="002C6F80" w:rsidRDefault="00F85A38" w:rsidP="00F85A38">
      <w:pPr>
        <w:pStyle w:val="Style2"/>
        <w:widowControl w:val="0"/>
        <w:kinsoku w:val="0"/>
        <w:autoSpaceDE/>
        <w:autoSpaceDN/>
        <w:adjustRightInd/>
        <w:spacing w:before="180"/>
        <w:jc w:val="both"/>
        <w:rPr>
          <w:rStyle w:val="CharacterStyle5"/>
          <w:b/>
          <w:bCs/>
          <w:color w:val="1D1200"/>
          <w:sz w:val="12"/>
          <w:szCs w:val="12"/>
          <w:lang w:val="en-GB"/>
        </w:rPr>
      </w:pPr>
    </w:p>
    <w:p w:rsidR="00F85A38" w:rsidRPr="002C6F80" w:rsidRDefault="00F85A38" w:rsidP="00F85A38">
      <w:pPr>
        <w:pStyle w:val="Style2"/>
        <w:widowControl w:val="0"/>
        <w:kinsoku w:val="0"/>
        <w:autoSpaceDE/>
        <w:autoSpaceDN/>
        <w:adjustRightInd/>
        <w:spacing w:line="276" w:lineRule="auto"/>
        <w:jc w:val="both"/>
        <w:rPr>
          <w:rStyle w:val="CharacterStyle5"/>
          <w:color w:val="1D1200"/>
          <w:sz w:val="24"/>
          <w:szCs w:val="24"/>
          <w:lang w:val="en-GB"/>
        </w:rPr>
      </w:pPr>
      <w:r w:rsidRPr="002C6F80">
        <w:rPr>
          <w:rStyle w:val="CharacterStyle5"/>
          <w:bCs/>
          <w:color w:val="1D1200"/>
          <w:sz w:val="24"/>
          <w:szCs w:val="24"/>
          <w:lang w:val="en-GB"/>
        </w:rPr>
        <w:t>THE</w:t>
      </w:r>
      <w:r w:rsidRPr="002C6F80">
        <w:rPr>
          <w:rStyle w:val="CharacterStyle5"/>
          <w:b/>
          <w:bCs/>
          <w:color w:val="1D1200"/>
          <w:sz w:val="24"/>
          <w:szCs w:val="24"/>
          <w:lang w:val="en-GB"/>
        </w:rPr>
        <w:t xml:space="preserve"> </w:t>
      </w:r>
      <w:r w:rsidRPr="002C6F80">
        <w:rPr>
          <w:rStyle w:val="CharacterStyle5"/>
          <w:color w:val="1D1200"/>
          <w:sz w:val="24"/>
          <w:szCs w:val="24"/>
          <w:lang w:val="en-GB"/>
        </w:rPr>
        <w:t>chapter we have now begun finishes a most im</w:t>
      </w:r>
      <w:r w:rsidRPr="002C6F80">
        <w:rPr>
          <w:rStyle w:val="CharacterStyle5"/>
          <w:color w:val="1D1200"/>
          <w:sz w:val="24"/>
          <w:szCs w:val="24"/>
          <w:lang w:val="en-GB"/>
        </w:rPr>
        <w:softHyphen/>
        <w:t>portant division of St. John</w:t>
      </w:r>
      <w:r w:rsidR="002146B5" w:rsidRPr="002C6F80">
        <w:rPr>
          <w:rStyle w:val="CharacterStyle5"/>
          <w:color w:val="1D1200"/>
          <w:sz w:val="24"/>
          <w:szCs w:val="24"/>
          <w:lang w:val="en-GB"/>
        </w:rPr>
        <w:t>’</w:t>
      </w:r>
      <w:r w:rsidRPr="002C6F80">
        <w:rPr>
          <w:rStyle w:val="CharacterStyle5"/>
          <w:color w:val="1D1200"/>
          <w:sz w:val="24"/>
          <w:szCs w:val="24"/>
          <w:lang w:val="en-GB"/>
        </w:rPr>
        <w:t>s Gospel. Our Lord</w:t>
      </w:r>
      <w:r w:rsidR="002146B5" w:rsidRPr="002C6F80">
        <w:rPr>
          <w:rStyle w:val="CharacterStyle5"/>
          <w:color w:val="1D1200"/>
          <w:sz w:val="24"/>
          <w:szCs w:val="24"/>
          <w:lang w:val="en-GB"/>
        </w:rPr>
        <w:t>’</w:t>
      </w:r>
      <w:r w:rsidRPr="002C6F80">
        <w:rPr>
          <w:rStyle w:val="CharacterStyle5"/>
          <w:color w:val="1D1200"/>
          <w:sz w:val="24"/>
          <w:szCs w:val="24"/>
          <w:lang w:val="en-GB"/>
        </w:rPr>
        <w:t>s public addresses to the unbelieving Jews of Jer</w:t>
      </w:r>
      <w:r w:rsidRPr="002C6F80">
        <w:rPr>
          <w:rStyle w:val="CharacterStyle5"/>
          <w:color w:val="1D1200"/>
          <w:sz w:val="24"/>
          <w:szCs w:val="24"/>
          <w:lang w:val="en-GB"/>
        </w:rPr>
        <w:t>u</w:t>
      </w:r>
      <w:r w:rsidRPr="002C6F80">
        <w:rPr>
          <w:rStyle w:val="CharacterStyle5"/>
          <w:color w:val="1D1200"/>
          <w:sz w:val="24"/>
          <w:szCs w:val="24"/>
          <w:lang w:val="en-GB"/>
        </w:rPr>
        <w:t>salem are here brought to an end. After this chapter, St. John records not</w:t>
      </w:r>
      <w:r w:rsidRPr="002C6F80">
        <w:rPr>
          <w:rStyle w:val="CharacterStyle5"/>
          <w:color w:val="1D1200"/>
          <w:sz w:val="24"/>
          <w:szCs w:val="24"/>
          <w:lang w:val="en-GB"/>
        </w:rPr>
        <w:t>h</w:t>
      </w:r>
      <w:r w:rsidRPr="002C6F80">
        <w:rPr>
          <w:rStyle w:val="CharacterStyle5"/>
          <w:color w:val="1D1200"/>
          <w:sz w:val="24"/>
          <w:szCs w:val="24"/>
          <w:lang w:val="en-GB"/>
        </w:rPr>
        <w:t>ing but what was said in private to the disciples.</w:t>
      </w:r>
    </w:p>
    <w:p w:rsidR="00F85A38" w:rsidRPr="002C6F80" w:rsidRDefault="00F85A38" w:rsidP="00F85A38">
      <w:pPr>
        <w:pStyle w:val="Style2"/>
        <w:widowControl w:val="0"/>
        <w:kinsoku w:val="0"/>
        <w:autoSpaceDE/>
        <w:autoSpaceDN/>
        <w:adjustRightInd/>
        <w:spacing w:line="276" w:lineRule="auto"/>
        <w:ind w:firstLine="144"/>
        <w:jc w:val="both"/>
        <w:rPr>
          <w:rStyle w:val="CharacterStyle5"/>
          <w:i/>
          <w:iCs/>
          <w:color w:val="1D1200"/>
          <w:sz w:val="24"/>
          <w:szCs w:val="24"/>
          <w:lang w:val="en-GB"/>
        </w:rPr>
      </w:pPr>
      <w:r w:rsidRPr="002C6F80">
        <w:rPr>
          <w:rStyle w:val="CharacterStyle5"/>
          <w:color w:val="1D1200"/>
          <w:sz w:val="24"/>
          <w:szCs w:val="24"/>
          <w:lang w:val="en-GB"/>
        </w:rPr>
        <w:t xml:space="preserve">We see, for one thing, in this passage, </w:t>
      </w:r>
      <w:r w:rsidRPr="002C6F80">
        <w:rPr>
          <w:rStyle w:val="CharacterStyle5"/>
          <w:i/>
          <w:iCs/>
          <w:color w:val="1D1200"/>
          <w:sz w:val="24"/>
          <w:szCs w:val="24"/>
          <w:lang w:val="en-GB"/>
        </w:rPr>
        <w:t>what abounding proofs exist of the truth of our Lord’s greatest miracles.</w:t>
      </w:r>
    </w:p>
    <w:p w:rsidR="00F85A38" w:rsidRPr="002C6F80" w:rsidRDefault="00F85A38" w:rsidP="00F85A38">
      <w:pPr>
        <w:pStyle w:val="Style2"/>
        <w:widowControl w:val="0"/>
        <w:kinsoku w:val="0"/>
        <w:autoSpaceDE/>
        <w:autoSpaceDN/>
        <w:adjustRightInd/>
        <w:spacing w:line="276" w:lineRule="auto"/>
        <w:ind w:firstLine="144"/>
        <w:jc w:val="both"/>
        <w:rPr>
          <w:rStyle w:val="CharacterStyle5"/>
          <w:color w:val="1D1200"/>
          <w:sz w:val="24"/>
          <w:szCs w:val="24"/>
          <w:lang w:val="en-GB"/>
        </w:rPr>
      </w:pPr>
      <w:r w:rsidRPr="002C6F80">
        <w:rPr>
          <w:rStyle w:val="CharacterStyle5"/>
          <w:color w:val="1D1200"/>
          <w:sz w:val="24"/>
          <w:szCs w:val="24"/>
          <w:lang w:val="en-GB"/>
        </w:rPr>
        <w:t xml:space="preserve">We read of a supper at Bethany, where Lazarus </w:t>
      </w:r>
      <w:r w:rsidR="002146B5" w:rsidRPr="002C6F80">
        <w:rPr>
          <w:rStyle w:val="CharacterStyle5"/>
          <w:color w:val="1D1200"/>
          <w:sz w:val="24"/>
          <w:szCs w:val="24"/>
          <w:lang w:val="en-GB"/>
        </w:rPr>
        <w:t>“</w:t>
      </w:r>
      <w:r w:rsidRPr="002C6F80">
        <w:rPr>
          <w:rStyle w:val="CharacterStyle5"/>
          <w:color w:val="1D1200"/>
          <w:sz w:val="24"/>
          <w:szCs w:val="24"/>
          <w:lang w:val="en-GB"/>
        </w:rPr>
        <w:t>sat at the table</w:t>
      </w:r>
      <w:r w:rsidR="00845ADF">
        <w:rPr>
          <w:rStyle w:val="CharacterStyle5"/>
          <w:color w:val="1D1200"/>
          <w:sz w:val="24"/>
          <w:szCs w:val="24"/>
          <w:lang w:val="en-GB"/>
        </w:rPr>
        <w:t>”</w:t>
      </w:r>
      <w:r w:rsidRPr="002C6F80">
        <w:rPr>
          <w:rStyle w:val="CharacterStyle5"/>
          <w:color w:val="1D1200"/>
          <w:sz w:val="24"/>
          <w:szCs w:val="24"/>
          <w:lang w:val="en-GB"/>
        </w:rPr>
        <w:t xml:space="preserve"> among the guests,—Lazarus, who had been publicly raised from the dead, after l</w:t>
      </w:r>
      <w:r w:rsidRPr="002C6F80">
        <w:rPr>
          <w:rStyle w:val="CharacterStyle5"/>
          <w:color w:val="1D1200"/>
          <w:sz w:val="24"/>
          <w:szCs w:val="24"/>
          <w:lang w:val="en-GB"/>
        </w:rPr>
        <w:t>y</w:t>
      </w:r>
      <w:r w:rsidRPr="002C6F80">
        <w:rPr>
          <w:rStyle w:val="CharacterStyle5"/>
          <w:color w:val="1D1200"/>
          <w:sz w:val="24"/>
          <w:szCs w:val="24"/>
          <w:lang w:val="en-GB"/>
        </w:rPr>
        <w:t>ing four days in the grave. No one could pretend to say that his resur</w:t>
      </w:r>
      <w:r w:rsidRPr="002C6F80">
        <w:rPr>
          <w:rStyle w:val="CharacterStyle5"/>
          <w:color w:val="1D1200"/>
          <w:sz w:val="24"/>
          <w:szCs w:val="24"/>
          <w:lang w:val="en-GB"/>
        </w:rPr>
        <w:softHyphen/>
        <w:t xml:space="preserve">rection was a mere optical delusion, and that the eyes of the bystanders must have been deceived by a ghost or vision. Here was the very same Lazarus, after several weeks, sitting among his fellow-men with </w:t>
      </w:r>
      <w:r w:rsidRPr="00845ADF">
        <w:rPr>
          <w:rStyle w:val="CharacterStyle5"/>
          <w:iCs/>
          <w:color w:val="1D1200"/>
          <w:sz w:val="24"/>
          <w:szCs w:val="24"/>
          <w:lang w:val="en-GB"/>
        </w:rPr>
        <w:t>a</w:t>
      </w:r>
      <w:r w:rsidRPr="002C6F80">
        <w:rPr>
          <w:rStyle w:val="CharacterStyle5"/>
          <w:i/>
          <w:iCs/>
          <w:color w:val="1D1200"/>
          <w:sz w:val="24"/>
          <w:szCs w:val="24"/>
          <w:lang w:val="en-GB"/>
        </w:rPr>
        <w:t xml:space="preserve"> </w:t>
      </w:r>
      <w:r w:rsidRPr="002C6F80">
        <w:rPr>
          <w:rStyle w:val="CharacterStyle5"/>
          <w:color w:val="1D1200"/>
          <w:sz w:val="24"/>
          <w:szCs w:val="24"/>
          <w:lang w:val="en-GB"/>
        </w:rPr>
        <w:t>real material body, and eating and drinking real material food. It is hard to understand what stronger evidence of a fact could be supplied. He that is not convinced by such ev</w:t>
      </w:r>
      <w:r w:rsidRPr="002C6F80">
        <w:rPr>
          <w:rStyle w:val="CharacterStyle5"/>
          <w:color w:val="1D1200"/>
          <w:sz w:val="24"/>
          <w:szCs w:val="24"/>
          <w:lang w:val="en-GB"/>
        </w:rPr>
        <w:t>i</w:t>
      </w:r>
      <w:r w:rsidRPr="002C6F80">
        <w:rPr>
          <w:rStyle w:val="CharacterStyle5"/>
          <w:color w:val="1D1200"/>
          <w:sz w:val="24"/>
          <w:szCs w:val="24"/>
          <w:lang w:val="en-GB"/>
        </w:rPr>
        <w:t>dence as this may as well say that he is determined to believe nothing at all.</w:t>
      </w:r>
    </w:p>
    <w:p w:rsidR="00F85A38" w:rsidRPr="002C6F80" w:rsidRDefault="00F85A38" w:rsidP="00F85A38">
      <w:pPr>
        <w:pStyle w:val="Style2"/>
        <w:widowControl w:val="0"/>
        <w:kinsoku w:val="0"/>
        <w:autoSpaceDE/>
        <w:autoSpaceDN/>
        <w:adjustRightInd/>
        <w:spacing w:line="276" w:lineRule="auto"/>
        <w:ind w:firstLine="216"/>
        <w:jc w:val="both"/>
        <w:rPr>
          <w:rStyle w:val="CharacterStyle4"/>
          <w:sz w:val="24"/>
          <w:szCs w:val="24"/>
          <w:lang w:val="en-GB"/>
        </w:rPr>
      </w:pPr>
      <w:r w:rsidRPr="002C6F80">
        <w:rPr>
          <w:rStyle w:val="CharacterStyle5"/>
          <w:color w:val="1D1200"/>
          <w:sz w:val="24"/>
          <w:szCs w:val="24"/>
          <w:lang w:val="en-GB"/>
        </w:rPr>
        <w:t>It is a comfortable thought, that the very same proofs which exist about the resurrection of Lazarus are the proofs which surround that still mightier fact, the resur</w:t>
      </w:r>
      <w:r w:rsidRPr="002C6F80">
        <w:rPr>
          <w:rStyle w:val="CharacterStyle5"/>
          <w:color w:val="1D1200"/>
          <w:sz w:val="24"/>
          <w:szCs w:val="24"/>
          <w:lang w:val="en-GB"/>
        </w:rPr>
        <w:softHyphen/>
        <w:t xml:space="preserve">rection of Christ from the dead. Was Lazarus seen for several weeks by the people of Bethany, going in and </w:t>
      </w:r>
      <w:r w:rsidRPr="002C6F80">
        <w:rPr>
          <w:color w:val="180B00"/>
          <w:sz w:val="24"/>
          <w:szCs w:val="24"/>
          <w:lang w:val="en-GB"/>
        </w:rPr>
        <w:t xml:space="preserve"> coming out among them? So was the Lord Jesus seen by His disciples.—Did Lazarus take material food before </w:t>
      </w:r>
      <w:r w:rsidRPr="002C6F80">
        <w:rPr>
          <w:rStyle w:val="CharacterStyle4"/>
          <w:sz w:val="24"/>
          <w:szCs w:val="24"/>
          <w:lang w:val="en-GB"/>
        </w:rPr>
        <w:t xml:space="preserve">the eyes of his </w:t>
      </w:r>
      <w:r w:rsidR="00845ADF">
        <w:rPr>
          <w:rStyle w:val="CharacterStyle4"/>
          <w:sz w:val="24"/>
          <w:szCs w:val="24"/>
          <w:lang w:val="en-GB"/>
        </w:rPr>
        <w:t>friends? So did the Lord Jesus e</w:t>
      </w:r>
      <w:r w:rsidRPr="002C6F80">
        <w:rPr>
          <w:rStyle w:val="CharacterStyle4"/>
          <w:sz w:val="24"/>
          <w:szCs w:val="24"/>
          <w:lang w:val="en-GB"/>
        </w:rPr>
        <w:t xml:space="preserve">at and drink before His ascension.—No one, in his sober senses, who saw Jesus take </w:t>
      </w:r>
      <w:r w:rsidR="002146B5" w:rsidRPr="002C6F80">
        <w:rPr>
          <w:rStyle w:val="CharacterStyle4"/>
          <w:sz w:val="24"/>
          <w:szCs w:val="24"/>
          <w:lang w:val="en-GB"/>
        </w:rPr>
        <w:t>“</w:t>
      </w:r>
      <w:r w:rsidRPr="002C6F80">
        <w:rPr>
          <w:rStyle w:val="CharacterStyle4"/>
          <w:sz w:val="24"/>
          <w:szCs w:val="24"/>
          <w:lang w:val="en-GB"/>
        </w:rPr>
        <w:t>broiled fish and a honeycomb,</w:t>
      </w:r>
      <w:r w:rsidR="002146B5" w:rsidRPr="002C6F80">
        <w:rPr>
          <w:rStyle w:val="CharacterStyle4"/>
          <w:sz w:val="24"/>
          <w:szCs w:val="24"/>
          <w:lang w:val="en-GB"/>
        </w:rPr>
        <w:t>”</w:t>
      </w:r>
      <w:r w:rsidRPr="002C6F80">
        <w:rPr>
          <w:rStyle w:val="CharacterStyle4"/>
          <w:sz w:val="24"/>
          <w:szCs w:val="24"/>
          <w:lang w:val="en-GB"/>
        </w:rPr>
        <w:t xml:space="preserve"> and eat it before several witnesses, would doubt that He had a real body. (Luke xxiv. 42.)</w:t>
      </w:r>
    </w:p>
    <w:p w:rsidR="00F85A38" w:rsidRPr="002C6F80" w:rsidRDefault="00F85A38" w:rsidP="00F85A38">
      <w:pPr>
        <w:pStyle w:val="Style2"/>
        <w:widowControl w:val="0"/>
        <w:kinsoku w:val="0"/>
        <w:autoSpaceDE/>
        <w:autoSpaceDN/>
        <w:adjustRightInd/>
        <w:spacing w:line="276" w:lineRule="auto"/>
        <w:ind w:firstLine="216"/>
        <w:jc w:val="both"/>
        <w:rPr>
          <w:rStyle w:val="CharacterStyle4"/>
          <w:sz w:val="24"/>
          <w:szCs w:val="24"/>
          <w:lang w:val="en-GB"/>
        </w:rPr>
      </w:pPr>
      <w:r w:rsidRPr="002C6F80">
        <w:rPr>
          <w:rStyle w:val="CharacterStyle4"/>
          <w:sz w:val="24"/>
          <w:szCs w:val="24"/>
          <w:lang w:val="en-GB"/>
        </w:rPr>
        <w:t>We shall do well to remember this. In an age of abounding unbelief and scepticism, we shall find that the resurrection of Christ will bear any weight that we can lay upon it. Just as He placed beyond reasonable doubt the ri</w:t>
      </w:r>
      <w:r w:rsidRPr="002C6F80">
        <w:rPr>
          <w:rStyle w:val="CharacterStyle4"/>
          <w:sz w:val="24"/>
          <w:szCs w:val="24"/>
          <w:lang w:val="en-GB"/>
        </w:rPr>
        <w:t>s</w:t>
      </w:r>
      <w:r w:rsidRPr="002C6F80">
        <w:rPr>
          <w:rStyle w:val="CharacterStyle4"/>
          <w:sz w:val="24"/>
          <w:szCs w:val="24"/>
          <w:lang w:val="en-GB"/>
        </w:rPr>
        <w:lastRenderedPageBreak/>
        <w:t>ing again of a beloved disciple within two miles of Jerusalem, so in a very few weeks He placed beyond doubt His own victory over the grave. If we believe that Lazarus rose again, we need not doubt that Jesus rose again a</w:t>
      </w:r>
      <w:r w:rsidRPr="002C6F80">
        <w:rPr>
          <w:rStyle w:val="CharacterStyle4"/>
          <w:sz w:val="24"/>
          <w:szCs w:val="24"/>
          <w:lang w:val="en-GB"/>
        </w:rPr>
        <w:t>l</w:t>
      </w:r>
      <w:r w:rsidRPr="002C6F80">
        <w:rPr>
          <w:rStyle w:val="CharacterStyle4"/>
          <w:sz w:val="24"/>
          <w:szCs w:val="24"/>
          <w:lang w:val="en-GB"/>
        </w:rPr>
        <w:t>so. If we believe that Jesus rose again, we need not doubt the truth of His Messiahship, the reality of His acceptance as our Mediator, and the certainty of our own resurrection. Christ has risen indeed, and wicked men may well tremble. Christ has risen from the dead, and believers may well rejoice.</w:t>
      </w:r>
    </w:p>
    <w:p w:rsidR="00F85A38" w:rsidRPr="002C6F80" w:rsidRDefault="00F85A38" w:rsidP="00F85A38">
      <w:pPr>
        <w:pStyle w:val="Style1"/>
        <w:widowControl w:val="0"/>
        <w:kinsoku w:val="0"/>
        <w:autoSpaceDE/>
        <w:autoSpaceDN/>
        <w:adjustRightInd/>
        <w:spacing w:line="276" w:lineRule="auto"/>
        <w:ind w:left="144" w:firstLine="216"/>
        <w:jc w:val="both"/>
        <w:rPr>
          <w:color w:val="180B00"/>
          <w:lang w:val="en-GB"/>
        </w:rPr>
      </w:pPr>
      <w:r w:rsidRPr="002C6F80">
        <w:rPr>
          <w:color w:val="180B00"/>
          <w:lang w:val="en-GB"/>
        </w:rPr>
        <w:t xml:space="preserve">We see, for another thing, in this passage, </w:t>
      </w:r>
      <w:r w:rsidR="00845ADF">
        <w:rPr>
          <w:i/>
          <w:iCs/>
          <w:color w:val="180B00"/>
          <w:lang w:val="en-GB"/>
        </w:rPr>
        <w:t xml:space="preserve">what </w:t>
      </w:r>
      <w:r w:rsidRPr="002C6F80">
        <w:rPr>
          <w:i/>
          <w:iCs/>
          <w:color w:val="180B00"/>
          <w:lang w:val="en-GB"/>
        </w:rPr>
        <w:t>unkind</w:t>
      </w:r>
      <w:r w:rsidRPr="002C6F80">
        <w:rPr>
          <w:i/>
          <w:iCs/>
          <w:color w:val="180B00"/>
          <w:lang w:val="en-GB"/>
        </w:rPr>
        <w:softHyphen/>
        <w:t>ness and discou</w:t>
      </w:r>
      <w:r w:rsidRPr="002C6F80">
        <w:rPr>
          <w:i/>
          <w:iCs/>
          <w:color w:val="180B00"/>
          <w:lang w:val="en-GB"/>
        </w:rPr>
        <w:t>r</w:t>
      </w:r>
      <w:r w:rsidRPr="002C6F80">
        <w:rPr>
          <w:i/>
          <w:iCs/>
          <w:color w:val="180B00"/>
          <w:lang w:val="en-GB"/>
        </w:rPr>
        <w:t xml:space="preserve">agement Christ’s friends sometimes meet with from </w:t>
      </w:r>
      <w:r w:rsidRPr="00845ADF">
        <w:rPr>
          <w:i/>
          <w:color w:val="180B00"/>
          <w:lang w:val="en-GB"/>
        </w:rPr>
        <w:t>man</w:t>
      </w:r>
      <w:r w:rsidRPr="002C6F80">
        <w:rPr>
          <w:color w:val="180B00"/>
          <w:lang w:val="en-GB"/>
        </w:rPr>
        <w:t>.</w:t>
      </w:r>
    </w:p>
    <w:p w:rsidR="00F85A38" w:rsidRPr="002C6F80" w:rsidRDefault="00F85A38" w:rsidP="00F85A38">
      <w:pPr>
        <w:pStyle w:val="Style8"/>
        <w:kinsoku w:val="0"/>
        <w:autoSpaceDE/>
        <w:autoSpaceDN/>
        <w:spacing w:line="276" w:lineRule="auto"/>
        <w:rPr>
          <w:rStyle w:val="CharacterStyle9"/>
          <w:sz w:val="24"/>
          <w:szCs w:val="24"/>
          <w:lang w:val="en-GB"/>
        </w:rPr>
      </w:pPr>
      <w:r w:rsidRPr="002C6F80">
        <w:rPr>
          <w:rStyle w:val="CharacterStyle4"/>
          <w:sz w:val="24"/>
          <w:szCs w:val="24"/>
          <w:lang w:val="en-GB"/>
        </w:rPr>
        <w:t>We read that, at the supper in Bethany, Mary, the sister of Lazarus, anointed the feet of Jesus with pre</w:t>
      </w:r>
      <w:r w:rsidRPr="002C6F80">
        <w:rPr>
          <w:rStyle w:val="CharacterStyle4"/>
          <w:sz w:val="24"/>
          <w:szCs w:val="24"/>
          <w:lang w:val="en-GB"/>
        </w:rPr>
        <w:softHyphen/>
        <w:t xml:space="preserve">cious ointment, and wiped them with the hair of her head. Nor was this ointment poured on with a niggardly hand. She did it so liberally and profusely that </w:t>
      </w:r>
      <w:r w:rsidR="002146B5" w:rsidRPr="002C6F80">
        <w:rPr>
          <w:rStyle w:val="CharacterStyle4"/>
          <w:sz w:val="24"/>
          <w:szCs w:val="24"/>
          <w:lang w:val="en-GB"/>
        </w:rPr>
        <w:t>“</w:t>
      </w:r>
      <w:r w:rsidRPr="002C6F80">
        <w:rPr>
          <w:rStyle w:val="CharacterStyle4"/>
          <w:sz w:val="24"/>
          <w:szCs w:val="24"/>
          <w:lang w:val="en-GB"/>
        </w:rPr>
        <w:t>the house was filled with the odour of the ointment.</w:t>
      </w:r>
      <w:r w:rsidR="002146B5" w:rsidRPr="002C6F80">
        <w:rPr>
          <w:rStyle w:val="CharacterStyle4"/>
          <w:sz w:val="24"/>
          <w:szCs w:val="24"/>
          <w:lang w:val="en-GB"/>
        </w:rPr>
        <w:t>”</w:t>
      </w:r>
      <w:r w:rsidRPr="002C6F80">
        <w:rPr>
          <w:rStyle w:val="CharacterStyle4"/>
          <w:sz w:val="24"/>
          <w:szCs w:val="24"/>
          <w:lang w:val="en-GB"/>
        </w:rPr>
        <w:t xml:space="preserve"> She did it under the influence of a heart full of love and gratitude. She thought nothing too great and good to bestow on such a Saviour. Sitting at His feet in days gone by, and hearing His words, she had found peace for her conscience, and pardon for her sins. At this </w:t>
      </w:r>
      <w:r w:rsidRPr="002C6F80">
        <w:rPr>
          <w:rStyle w:val="CharacterStyle9"/>
          <w:sz w:val="24"/>
          <w:szCs w:val="24"/>
          <w:lang w:val="en-GB"/>
        </w:rPr>
        <w:t>very moment she saw Lazarus, alive and well, sitting by her Master</w:t>
      </w:r>
      <w:r w:rsidR="002146B5" w:rsidRPr="002C6F80">
        <w:rPr>
          <w:rStyle w:val="CharacterStyle9"/>
          <w:sz w:val="24"/>
          <w:szCs w:val="24"/>
          <w:lang w:val="en-GB"/>
        </w:rPr>
        <w:t>’</w:t>
      </w:r>
      <w:r w:rsidRPr="002C6F80">
        <w:rPr>
          <w:rStyle w:val="CharacterStyle9"/>
          <w:sz w:val="24"/>
          <w:szCs w:val="24"/>
          <w:lang w:val="en-GB"/>
        </w:rPr>
        <w:t>s side,—her own brother Lazarus, whom He had brought back to her from the grave. Greatly loved, she thought she could not show too much love in return. Having freely received, she freely gave.</w:t>
      </w:r>
    </w:p>
    <w:p w:rsidR="00F85A38" w:rsidRPr="002C6F80" w:rsidRDefault="00F85A38" w:rsidP="00F85A38">
      <w:pPr>
        <w:pStyle w:val="Style14"/>
        <w:kinsoku w:val="0"/>
        <w:autoSpaceDE/>
        <w:autoSpaceDN/>
        <w:spacing w:line="276" w:lineRule="auto"/>
        <w:rPr>
          <w:rStyle w:val="CharacterStyle9"/>
          <w:sz w:val="24"/>
          <w:szCs w:val="24"/>
          <w:lang w:val="en-GB"/>
        </w:rPr>
      </w:pPr>
      <w:r w:rsidRPr="002C6F80">
        <w:rPr>
          <w:rStyle w:val="CharacterStyle9"/>
          <w:sz w:val="24"/>
          <w:szCs w:val="24"/>
          <w:lang w:val="en-GB"/>
        </w:rPr>
        <w:t>But there were some present who found fault with Mary</w:t>
      </w:r>
      <w:r w:rsidR="002146B5" w:rsidRPr="002C6F80">
        <w:rPr>
          <w:rStyle w:val="CharacterStyle9"/>
          <w:sz w:val="24"/>
          <w:szCs w:val="24"/>
          <w:lang w:val="en-GB"/>
        </w:rPr>
        <w:t>’</w:t>
      </w:r>
      <w:r w:rsidRPr="002C6F80">
        <w:rPr>
          <w:rStyle w:val="CharacterStyle9"/>
          <w:sz w:val="24"/>
          <w:szCs w:val="24"/>
          <w:lang w:val="en-GB"/>
        </w:rPr>
        <w:t>s conduct, and blamed her as guilty of wasteful extravagance. One especially, an apostle, a man of whom better things might have been expected, declared openly that the ointment would have been better em</w:t>
      </w:r>
      <w:r w:rsidRPr="002C6F80">
        <w:rPr>
          <w:rStyle w:val="CharacterStyle9"/>
          <w:sz w:val="24"/>
          <w:szCs w:val="24"/>
          <w:lang w:val="en-GB"/>
        </w:rPr>
        <w:softHyphen/>
        <w:t xml:space="preserve">ployed if it had been sold, and the price </w:t>
      </w:r>
      <w:r w:rsidR="002146B5" w:rsidRPr="002C6F80">
        <w:rPr>
          <w:rStyle w:val="CharacterStyle9"/>
          <w:sz w:val="24"/>
          <w:szCs w:val="24"/>
          <w:lang w:val="en-GB"/>
        </w:rPr>
        <w:t>“</w:t>
      </w:r>
      <w:r w:rsidRPr="002C6F80">
        <w:rPr>
          <w:rStyle w:val="CharacterStyle9"/>
          <w:sz w:val="24"/>
          <w:szCs w:val="24"/>
          <w:lang w:val="en-GB"/>
        </w:rPr>
        <w:t>given to the poor.</w:t>
      </w:r>
      <w:r w:rsidR="002146B5" w:rsidRPr="002C6F80">
        <w:rPr>
          <w:rStyle w:val="CharacterStyle9"/>
          <w:sz w:val="24"/>
          <w:szCs w:val="24"/>
          <w:lang w:val="en-GB"/>
        </w:rPr>
        <w:t>”</w:t>
      </w:r>
      <w:r w:rsidRPr="002C6F80">
        <w:rPr>
          <w:rStyle w:val="CharacterStyle9"/>
          <w:sz w:val="24"/>
          <w:szCs w:val="24"/>
          <w:lang w:val="en-GB"/>
        </w:rPr>
        <w:t xml:space="preserve"> The heart which could conceive such thoughts must have had low views of the dignity of Christ</w:t>
      </w:r>
      <w:r w:rsidR="002146B5" w:rsidRPr="002C6F80">
        <w:rPr>
          <w:rStyle w:val="CharacterStyle9"/>
          <w:sz w:val="24"/>
          <w:szCs w:val="24"/>
          <w:lang w:val="en-GB"/>
        </w:rPr>
        <w:t>’</w:t>
      </w:r>
      <w:r w:rsidRPr="002C6F80">
        <w:rPr>
          <w:rStyle w:val="CharacterStyle9"/>
          <w:sz w:val="24"/>
          <w:szCs w:val="24"/>
          <w:lang w:val="en-GB"/>
        </w:rPr>
        <w:t>s person, and still lower views of our obligations to Him. A cold heart and a stingy hand will generally go together.</w:t>
      </w:r>
    </w:p>
    <w:p w:rsidR="00F85A38" w:rsidRPr="002C6F80" w:rsidRDefault="00F85A38" w:rsidP="00F85A38">
      <w:pPr>
        <w:pStyle w:val="Style14"/>
        <w:kinsoku w:val="0"/>
        <w:autoSpaceDE/>
        <w:autoSpaceDN/>
        <w:spacing w:line="276" w:lineRule="auto"/>
        <w:rPr>
          <w:rStyle w:val="CharacterStyle9"/>
          <w:sz w:val="24"/>
          <w:szCs w:val="24"/>
          <w:lang w:val="en-GB"/>
        </w:rPr>
      </w:pPr>
      <w:r w:rsidRPr="002C6F80">
        <w:rPr>
          <w:rStyle w:val="CharacterStyle9"/>
          <w:sz w:val="24"/>
          <w:szCs w:val="24"/>
          <w:lang w:val="en-GB"/>
        </w:rPr>
        <w:t>There are only too many professing Christians of a like spirit in the pr</w:t>
      </w:r>
      <w:r w:rsidRPr="002C6F80">
        <w:rPr>
          <w:rStyle w:val="CharacterStyle9"/>
          <w:sz w:val="24"/>
          <w:szCs w:val="24"/>
          <w:lang w:val="en-GB"/>
        </w:rPr>
        <w:t>e</w:t>
      </w:r>
      <w:r w:rsidRPr="002C6F80">
        <w:rPr>
          <w:rStyle w:val="CharacterStyle9"/>
          <w:sz w:val="24"/>
          <w:szCs w:val="24"/>
          <w:lang w:val="en-GB"/>
        </w:rPr>
        <w:t xml:space="preserve">sent day. Myriads of baptized people cannot understand zeal of any sort for the honour of Christ. Tell them of any vast outlay of money to push trade or to </w:t>
      </w:r>
      <w:r w:rsidR="00845ADF">
        <w:rPr>
          <w:rStyle w:val="CharacterStyle9"/>
          <w:sz w:val="24"/>
          <w:szCs w:val="24"/>
          <w:lang w:val="en-GB"/>
        </w:rPr>
        <w:t>advance the cause of science,</w:t>
      </w:r>
      <w:r w:rsidRPr="002C6F80">
        <w:rPr>
          <w:rStyle w:val="CharacterStyle9"/>
          <w:sz w:val="24"/>
          <w:szCs w:val="24"/>
          <w:lang w:val="en-GB"/>
        </w:rPr>
        <w:t xml:space="preserve"> and they approve of it as right and wise. Tell them of any expense incurred for the preaching of the Go</w:t>
      </w:r>
      <w:r w:rsidRPr="002C6F80">
        <w:rPr>
          <w:rStyle w:val="CharacterStyle9"/>
          <w:sz w:val="24"/>
          <w:szCs w:val="24"/>
          <w:lang w:val="en-GB"/>
        </w:rPr>
        <w:t>s</w:t>
      </w:r>
      <w:r w:rsidRPr="002C6F80">
        <w:rPr>
          <w:rStyle w:val="CharacterStyle9"/>
          <w:sz w:val="24"/>
          <w:szCs w:val="24"/>
          <w:lang w:val="en-GB"/>
        </w:rPr>
        <w:t>pel at home or abroad, for spreading God</w:t>
      </w:r>
      <w:r w:rsidR="002146B5" w:rsidRPr="002C6F80">
        <w:rPr>
          <w:rStyle w:val="CharacterStyle9"/>
          <w:sz w:val="24"/>
          <w:szCs w:val="24"/>
          <w:lang w:val="en-GB"/>
        </w:rPr>
        <w:t>’</w:t>
      </w:r>
      <w:r w:rsidRPr="002C6F80">
        <w:rPr>
          <w:rStyle w:val="CharacterStyle9"/>
          <w:sz w:val="24"/>
          <w:szCs w:val="24"/>
          <w:lang w:val="en-GB"/>
        </w:rPr>
        <w:t>s Word, for extend</w:t>
      </w:r>
      <w:r w:rsidRPr="002C6F80">
        <w:rPr>
          <w:rStyle w:val="CharacterStyle9"/>
          <w:sz w:val="24"/>
          <w:szCs w:val="24"/>
          <w:lang w:val="en-GB"/>
        </w:rPr>
        <w:softHyphen/>
        <w:t>ing the knowledge of Christ on earth, and they tell you plainly that they think it waste. They never give a farthing to such objects as these, and count those people fools who do. Worst of all, they often cover over their own bac</w:t>
      </w:r>
      <w:r w:rsidRPr="002C6F80">
        <w:rPr>
          <w:rStyle w:val="CharacterStyle9"/>
          <w:sz w:val="24"/>
          <w:szCs w:val="24"/>
          <w:lang w:val="en-GB"/>
        </w:rPr>
        <w:t>k</w:t>
      </w:r>
      <w:r w:rsidRPr="002C6F80">
        <w:rPr>
          <w:rStyle w:val="CharacterStyle9"/>
          <w:sz w:val="24"/>
          <w:szCs w:val="24"/>
          <w:lang w:val="en-GB"/>
        </w:rPr>
        <w:t>wardness to help purely Christian objects, by a pretended concern for the poor at home. Yet they find it convenient to forget the notorious fact that those who do most for the cause of Christ are pre</w:t>
      </w:r>
      <w:r w:rsidRPr="002C6F80">
        <w:rPr>
          <w:rStyle w:val="CharacterStyle9"/>
          <w:sz w:val="24"/>
          <w:szCs w:val="24"/>
          <w:lang w:val="en-GB"/>
        </w:rPr>
        <w:softHyphen/>
        <w:t>cisely those who do most for the poor.</w:t>
      </w:r>
    </w:p>
    <w:p w:rsidR="00F85A38" w:rsidRPr="002C6F80" w:rsidRDefault="00F85A38" w:rsidP="00F85A38">
      <w:pPr>
        <w:pStyle w:val="Style14"/>
        <w:kinsoku w:val="0"/>
        <w:autoSpaceDE/>
        <w:autoSpaceDN/>
        <w:spacing w:line="276" w:lineRule="auto"/>
        <w:rPr>
          <w:rStyle w:val="CharacterStyle16"/>
          <w:sz w:val="24"/>
          <w:szCs w:val="24"/>
          <w:lang w:val="en-GB"/>
        </w:rPr>
      </w:pPr>
      <w:r w:rsidRPr="002C6F80">
        <w:rPr>
          <w:rStyle w:val="CharacterStyle9"/>
          <w:sz w:val="24"/>
          <w:szCs w:val="24"/>
          <w:lang w:val="en-GB"/>
        </w:rPr>
        <w:lastRenderedPageBreak/>
        <w:t xml:space="preserve">We must never allow ourselves to be moved from </w:t>
      </w:r>
      <w:r w:rsidR="002146B5" w:rsidRPr="002C6F80">
        <w:rPr>
          <w:rStyle w:val="CharacterStyle9"/>
          <w:sz w:val="24"/>
          <w:szCs w:val="24"/>
          <w:lang w:val="en-GB"/>
        </w:rPr>
        <w:t>“</w:t>
      </w:r>
      <w:r w:rsidRPr="002C6F80">
        <w:rPr>
          <w:rStyle w:val="CharacterStyle9"/>
          <w:sz w:val="24"/>
          <w:szCs w:val="24"/>
          <w:lang w:val="en-GB"/>
        </w:rPr>
        <w:t>patient continuance in well-doing,</w:t>
      </w:r>
      <w:r w:rsidR="002146B5" w:rsidRPr="002C6F80">
        <w:rPr>
          <w:rStyle w:val="CharacterStyle9"/>
          <w:sz w:val="24"/>
          <w:szCs w:val="24"/>
          <w:lang w:val="en-GB"/>
        </w:rPr>
        <w:t>”</w:t>
      </w:r>
      <w:r w:rsidRPr="002C6F80">
        <w:rPr>
          <w:rStyle w:val="CharacterStyle9"/>
          <w:sz w:val="24"/>
          <w:szCs w:val="24"/>
          <w:lang w:val="en-GB"/>
        </w:rPr>
        <w:t xml:space="preserve"> by the unkind re</w:t>
      </w:r>
      <w:r w:rsidRPr="002C6F80">
        <w:rPr>
          <w:rStyle w:val="CharacterStyle9"/>
          <w:sz w:val="24"/>
          <w:szCs w:val="24"/>
          <w:lang w:val="en-GB"/>
        </w:rPr>
        <w:softHyphen/>
        <w:t>marks of such persons</w:t>
      </w:r>
      <w:r w:rsidR="00845ADF">
        <w:rPr>
          <w:rStyle w:val="CharacterStyle9"/>
          <w:sz w:val="24"/>
          <w:szCs w:val="24"/>
          <w:lang w:val="en-GB"/>
        </w:rPr>
        <w:t>.</w:t>
      </w:r>
      <w:r w:rsidRPr="002C6F80">
        <w:rPr>
          <w:rStyle w:val="CharacterStyle9"/>
          <w:sz w:val="24"/>
          <w:szCs w:val="24"/>
          <w:lang w:val="en-GB"/>
        </w:rPr>
        <w:t xml:space="preserve"> It is vain to expect a man to do </w:t>
      </w:r>
      <w:r w:rsidRPr="002C6F80">
        <w:rPr>
          <w:rStyle w:val="CharacterStyle16"/>
          <w:sz w:val="24"/>
          <w:szCs w:val="24"/>
          <w:lang w:val="en-GB"/>
        </w:rPr>
        <w:t>much for Christ, when he has no sense of debt to Christ. We must pity the blindness of our unkind critics, and work on. He who plea</w:t>
      </w:r>
      <w:r w:rsidRPr="002C6F80">
        <w:rPr>
          <w:rStyle w:val="CharacterStyle16"/>
          <w:sz w:val="24"/>
          <w:szCs w:val="24"/>
          <w:lang w:val="en-GB"/>
        </w:rPr>
        <w:t>d</w:t>
      </w:r>
      <w:r w:rsidRPr="002C6F80">
        <w:rPr>
          <w:rStyle w:val="CharacterStyle16"/>
          <w:sz w:val="24"/>
          <w:szCs w:val="24"/>
          <w:lang w:val="en-GB"/>
        </w:rPr>
        <w:t xml:space="preserve">ed the cause of loving Mary, and said, </w:t>
      </w:r>
      <w:r w:rsidR="002146B5" w:rsidRPr="002C6F80">
        <w:rPr>
          <w:rStyle w:val="CharacterStyle16"/>
          <w:sz w:val="24"/>
          <w:szCs w:val="24"/>
          <w:lang w:val="en-GB"/>
        </w:rPr>
        <w:t>“</w:t>
      </w:r>
      <w:r w:rsidRPr="002C6F80">
        <w:rPr>
          <w:rStyle w:val="CharacterStyle16"/>
          <w:sz w:val="24"/>
          <w:szCs w:val="24"/>
          <w:lang w:val="en-GB"/>
        </w:rPr>
        <w:t>Let her alone,</w:t>
      </w:r>
      <w:r w:rsidR="002146B5" w:rsidRPr="002C6F80">
        <w:rPr>
          <w:rStyle w:val="CharacterStyle16"/>
          <w:sz w:val="24"/>
          <w:szCs w:val="24"/>
          <w:lang w:val="en-GB"/>
        </w:rPr>
        <w:t>”</w:t>
      </w:r>
      <w:r w:rsidRPr="002C6F80">
        <w:rPr>
          <w:rStyle w:val="CharacterStyle16"/>
          <w:sz w:val="24"/>
          <w:szCs w:val="24"/>
          <w:lang w:val="en-GB"/>
        </w:rPr>
        <w:t xml:space="preserve"> is sitting at the right hand of God, and keeps a book of remembrance. A day is soon co</w:t>
      </w:r>
      <w:r w:rsidRPr="002C6F80">
        <w:rPr>
          <w:rStyle w:val="CharacterStyle16"/>
          <w:sz w:val="24"/>
          <w:szCs w:val="24"/>
          <w:lang w:val="en-GB"/>
        </w:rPr>
        <w:t>m</w:t>
      </w:r>
      <w:r w:rsidRPr="002C6F80">
        <w:rPr>
          <w:rStyle w:val="CharacterStyle16"/>
          <w:sz w:val="24"/>
          <w:szCs w:val="24"/>
          <w:lang w:val="en-GB"/>
        </w:rPr>
        <w:t>ing when a wondering world will see that every cup of cold water given for Christ</w:t>
      </w:r>
      <w:r w:rsidR="002146B5" w:rsidRPr="002C6F80">
        <w:rPr>
          <w:rStyle w:val="CharacterStyle16"/>
          <w:sz w:val="24"/>
          <w:szCs w:val="24"/>
          <w:lang w:val="en-GB"/>
        </w:rPr>
        <w:t>’</w:t>
      </w:r>
      <w:r w:rsidRPr="002C6F80">
        <w:rPr>
          <w:rStyle w:val="CharacterStyle16"/>
          <w:sz w:val="24"/>
          <w:szCs w:val="24"/>
          <w:lang w:val="en-GB"/>
        </w:rPr>
        <w:t>s sake, as well as every box of precious ointment, was recorded in heaven, and has its rewards. In that great day those who thought that any one could give too much to Christ will find they had better never have been born.</w:t>
      </w:r>
    </w:p>
    <w:p w:rsidR="00F85A38" w:rsidRPr="002C6F80" w:rsidRDefault="00F85A38" w:rsidP="00F85A38">
      <w:pPr>
        <w:pStyle w:val="Style11"/>
        <w:kinsoku w:val="0"/>
        <w:autoSpaceDE/>
        <w:autoSpaceDN/>
        <w:spacing w:line="276" w:lineRule="auto"/>
        <w:rPr>
          <w:rStyle w:val="CharacterStyle7"/>
          <w:sz w:val="24"/>
          <w:szCs w:val="24"/>
          <w:lang w:val="en-GB"/>
        </w:rPr>
      </w:pPr>
      <w:r w:rsidRPr="002C6F80">
        <w:rPr>
          <w:rStyle w:val="CharacterStyle7"/>
          <w:sz w:val="24"/>
          <w:szCs w:val="24"/>
          <w:lang w:val="en-GB"/>
        </w:rPr>
        <w:t xml:space="preserve">We see, lastly, in this passage, </w:t>
      </w:r>
      <w:r w:rsidRPr="002C6F80">
        <w:rPr>
          <w:rStyle w:val="CharacterStyle7"/>
          <w:i/>
          <w:iCs/>
          <w:sz w:val="24"/>
          <w:szCs w:val="24"/>
          <w:lang w:val="en-GB"/>
        </w:rPr>
        <w:t xml:space="preserve">what desperate hardness and unbelief there is in the heart of </w:t>
      </w:r>
      <w:r w:rsidRPr="00845ADF">
        <w:rPr>
          <w:rStyle w:val="CharacterStyle7"/>
          <w:i/>
          <w:sz w:val="24"/>
          <w:szCs w:val="24"/>
          <w:lang w:val="en-GB"/>
        </w:rPr>
        <w:t>man</w:t>
      </w:r>
      <w:r w:rsidRPr="002C6F80">
        <w:rPr>
          <w:rStyle w:val="CharacterStyle7"/>
          <w:sz w:val="24"/>
          <w:szCs w:val="24"/>
          <w:lang w:val="en-GB"/>
        </w:rPr>
        <w:t>.</w:t>
      </w:r>
    </w:p>
    <w:p w:rsidR="00F85A38" w:rsidRPr="002C6F80" w:rsidRDefault="00F85A38" w:rsidP="00F85A38">
      <w:pPr>
        <w:pStyle w:val="Style9"/>
        <w:kinsoku w:val="0"/>
        <w:autoSpaceDE/>
        <w:autoSpaceDN/>
        <w:spacing w:line="276" w:lineRule="auto"/>
        <w:rPr>
          <w:rStyle w:val="CharacterStyle16"/>
          <w:sz w:val="24"/>
          <w:szCs w:val="24"/>
          <w:lang w:val="en-GB"/>
        </w:rPr>
      </w:pPr>
      <w:r w:rsidRPr="002C6F80">
        <w:rPr>
          <w:rStyle w:val="CharacterStyle16"/>
          <w:sz w:val="24"/>
          <w:szCs w:val="24"/>
          <w:lang w:val="en-GB"/>
        </w:rPr>
        <w:t xml:space="preserve">Unbelief appears in the chief priests, who </w:t>
      </w:r>
      <w:r w:rsidR="002146B5" w:rsidRPr="002C6F80">
        <w:rPr>
          <w:rStyle w:val="CharacterStyle16"/>
          <w:sz w:val="24"/>
          <w:szCs w:val="24"/>
          <w:lang w:val="en-GB"/>
        </w:rPr>
        <w:t>“</w:t>
      </w:r>
      <w:r w:rsidRPr="002C6F80">
        <w:rPr>
          <w:rStyle w:val="CharacterStyle16"/>
          <w:sz w:val="24"/>
          <w:szCs w:val="24"/>
          <w:lang w:val="en-GB"/>
        </w:rPr>
        <w:t>consulted that they might put Lazarus to death.</w:t>
      </w:r>
      <w:r w:rsidR="002146B5" w:rsidRPr="002C6F80">
        <w:rPr>
          <w:rStyle w:val="CharacterStyle16"/>
          <w:sz w:val="24"/>
          <w:szCs w:val="24"/>
          <w:lang w:val="en-GB"/>
        </w:rPr>
        <w:t>”</w:t>
      </w:r>
      <w:r w:rsidRPr="002C6F80">
        <w:rPr>
          <w:rStyle w:val="CharacterStyle16"/>
          <w:sz w:val="24"/>
          <w:szCs w:val="24"/>
          <w:lang w:val="en-GB"/>
        </w:rPr>
        <w:t xml:space="preserve"> They could not deny the fact of his having been raised again. Living, and moving, and eating, and drinking within two miles of Jerusalem, after lying four days in the grave, Laza</w:t>
      </w:r>
      <w:r w:rsidRPr="002C6F80">
        <w:rPr>
          <w:rStyle w:val="CharacterStyle16"/>
          <w:sz w:val="24"/>
          <w:szCs w:val="24"/>
          <w:lang w:val="en-GB"/>
        </w:rPr>
        <w:softHyphen/>
        <w:t xml:space="preserve">rus was </w:t>
      </w:r>
      <w:r w:rsidRPr="00FF3131">
        <w:rPr>
          <w:rStyle w:val="CharacterStyle16"/>
          <w:iCs/>
          <w:sz w:val="24"/>
          <w:szCs w:val="24"/>
          <w:lang w:val="en-GB"/>
        </w:rPr>
        <w:t>a</w:t>
      </w:r>
      <w:r w:rsidRPr="002C6F80">
        <w:rPr>
          <w:rStyle w:val="CharacterStyle16"/>
          <w:i/>
          <w:iCs/>
          <w:sz w:val="24"/>
          <w:szCs w:val="24"/>
          <w:lang w:val="en-GB"/>
        </w:rPr>
        <w:t xml:space="preserve"> </w:t>
      </w:r>
      <w:r w:rsidRPr="002C6F80">
        <w:rPr>
          <w:rStyle w:val="CharacterStyle16"/>
          <w:sz w:val="24"/>
          <w:szCs w:val="24"/>
          <w:lang w:val="en-GB"/>
        </w:rPr>
        <w:t>witness to the truth of Christ</w:t>
      </w:r>
      <w:r w:rsidR="002146B5" w:rsidRPr="002C6F80">
        <w:rPr>
          <w:rStyle w:val="CharacterStyle16"/>
          <w:sz w:val="24"/>
          <w:szCs w:val="24"/>
          <w:lang w:val="en-GB"/>
        </w:rPr>
        <w:t>’</w:t>
      </w:r>
      <w:r w:rsidRPr="002C6F80">
        <w:rPr>
          <w:rStyle w:val="CharacterStyle16"/>
          <w:sz w:val="24"/>
          <w:szCs w:val="24"/>
          <w:lang w:val="en-GB"/>
        </w:rPr>
        <w:t>s Messiahship, whom they could not possibly answer or put to silence. Yet these proud men would not give way. They would rather commit a murder than throw down the arms of rebellion, and confess themselves in the wrong. No won</w:t>
      </w:r>
      <w:r w:rsidRPr="002C6F80">
        <w:rPr>
          <w:rStyle w:val="CharacterStyle16"/>
          <w:sz w:val="24"/>
          <w:szCs w:val="24"/>
          <w:lang w:val="en-GB"/>
        </w:rPr>
        <w:softHyphen/>
        <w:t xml:space="preserve">der that the Lord Jesus in a certain place </w:t>
      </w:r>
      <w:r w:rsidR="002146B5" w:rsidRPr="002C6F80">
        <w:rPr>
          <w:rStyle w:val="CharacterStyle16"/>
          <w:sz w:val="24"/>
          <w:szCs w:val="24"/>
          <w:lang w:val="en-GB"/>
        </w:rPr>
        <w:t>“</w:t>
      </w:r>
      <w:r w:rsidRPr="002C6F80">
        <w:rPr>
          <w:rStyle w:val="CharacterStyle16"/>
          <w:sz w:val="24"/>
          <w:szCs w:val="24"/>
          <w:lang w:val="en-GB"/>
        </w:rPr>
        <w:t>marvelled</w:t>
      </w:r>
      <w:r w:rsidR="00FF3131">
        <w:rPr>
          <w:rStyle w:val="CharacterStyle16"/>
          <w:sz w:val="24"/>
          <w:szCs w:val="24"/>
          <w:lang w:val="en-GB"/>
        </w:rPr>
        <w:t>”</w:t>
      </w:r>
      <w:r w:rsidRPr="002C6F80">
        <w:rPr>
          <w:rStyle w:val="CharacterStyle16"/>
          <w:sz w:val="24"/>
          <w:szCs w:val="24"/>
          <w:lang w:val="en-GB"/>
        </w:rPr>
        <w:t xml:space="preserve"> at unbelief. Well might He say, in a well-known parable, </w:t>
      </w:r>
      <w:r w:rsidR="002146B5" w:rsidRPr="002C6F80">
        <w:rPr>
          <w:rStyle w:val="CharacterStyle16"/>
          <w:sz w:val="24"/>
          <w:szCs w:val="24"/>
          <w:lang w:val="en-GB"/>
        </w:rPr>
        <w:t>“</w:t>
      </w:r>
      <w:r w:rsidRPr="002C6F80">
        <w:rPr>
          <w:rStyle w:val="CharacterStyle16"/>
          <w:sz w:val="24"/>
          <w:szCs w:val="24"/>
          <w:lang w:val="en-GB"/>
        </w:rPr>
        <w:t>If they believe not Moses and the Prophets, neither will they be persuaded though one rose from the dead.</w:t>
      </w:r>
      <w:r w:rsidR="002146B5" w:rsidRPr="002C6F80">
        <w:rPr>
          <w:rStyle w:val="CharacterStyle16"/>
          <w:sz w:val="24"/>
          <w:szCs w:val="24"/>
          <w:lang w:val="en-GB"/>
        </w:rPr>
        <w:t>”</w:t>
      </w:r>
      <w:r w:rsidRPr="002C6F80">
        <w:rPr>
          <w:rStyle w:val="CharacterStyle16"/>
          <w:sz w:val="24"/>
          <w:szCs w:val="24"/>
          <w:lang w:val="en-GB"/>
        </w:rPr>
        <w:t xml:space="preserve"> (Mark vi. 6; Luke xvi. 31.)</w:t>
      </w:r>
    </w:p>
    <w:p w:rsidR="00F85A38" w:rsidRPr="002C6F80" w:rsidRDefault="00F85A38" w:rsidP="00F85A38">
      <w:pPr>
        <w:pStyle w:val="Style9"/>
        <w:kinsoku w:val="0"/>
        <w:autoSpaceDE/>
        <w:autoSpaceDN/>
        <w:spacing w:line="276" w:lineRule="auto"/>
        <w:rPr>
          <w:rStyle w:val="CharacterStyle11"/>
          <w:sz w:val="24"/>
          <w:szCs w:val="24"/>
          <w:lang w:val="en-GB"/>
        </w:rPr>
      </w:pPr>
      <w:r w:rsidRPr="002C6F80">
        <w:rPr>
          <w:rStyle w:val="CharacterStyle16"/>
          <w:sz w:val="24"/>
          <w:szCs w:val="24"/>
          <w:lang w:val="en-GB"/>
        </w:rPr>
        <w:t>Hardness appears in Judas Iscariot, who, after being a chosen Apostle, and a preacher of the kingdom of heaven, turns out at last a thief and a tra</w:t>
      </w:r>
      <w:r w:rsidRPr="002C6F80">
        <w:rPr>
          <w:rStyle w:val="CharacterStyle16"/>
          <w:sz w:val="24"/>
          <w:szCs w:val="24"/>
          <w:lang w:val="en-GB"/>
        </w:rPr>
        <w:t>i</w:t>
      </w:r>
      <w:r w:rsidRPr="002C6F80">
        <w:rPr>
          <w:rStyle w:val="CharacterStyle16"/>
          <w:sz w:val="24"/>
          <w:szCs w:val="24"/>
          <w:lang w:val="en-GB"/>
        </w:rPr>
        <w:t>tor. So long as the world stands this unhappy man will be a lasting proof of the depth of human corruption. That any one could follow Christ as a di</w:t>
      </w:r>
      <w:r w:rsidRPr="002C6F80">
        <w:rPr>
          <w:rStyle w:val="CharacterStyle16"/>
          <w:sz w:val="24"/>
          <w:szCs w:val="24"/>
          <w:lang w:val="en-GB"/>
        </w:rPr>
        <w:t>s</w:t>
      </w:r>
      <w:r w:rsidRPr="002C6F80">
        <w:rPr>
          <w:rStyle w:val="CharacterStyle16"/>
          <w:sz w:val="24"/>
          <w:szCs w:val="24"/>
          <w:lang w:val="en-GB"/>
        </w:rPr>
        <w:t xml:space="preserve">ciple for three years, see all His miracles, hear all His teaching, receive at His </w:t>
      </w:r>
      <w:r w:rsidRPr="002C6F80">
        <w:rPr>
          <w:rStyle w:val="CharacterStyle11"/>
          <w:sz w:val="24"/>
          <w:szCs w:val="24"/>
          <w:lang w:val="en-GB"/>
        </w:rPr>
        <w:t>hand repeated kindnesses, be counted an Apostle, and yet prove rotten at heart in the end, all this at first sight appears incredible and impossible! Yet the case of Judas shows plainly that the thing can be. Few things, pe</w:t>
      </w:r>
      <w:r w:rsidRPr="002C6F80">
        <w:rPr>
          <w:rStyle w:val="CharacterStyle11"/>
          <w:sz w:val="24"/>
          <w:szCs w:val="24"/>
          <w:lang w:val="en-GB"/>
        </w:rPr>
        <w:t>r</w:t>
      </w:r>
      <w:r w:rsidRPr="002C6F80">
        <w:rPr>
          <w:rStyle w:val="CharacterStyle11"/>
          <w:sz w:val="24"/>
          <w:szCs w:val="24"/>
          <w:lang w:val="en-GB"/>
        </w:rPr>
        <w:t>haps, are so little realized as the extent of the fall of man.</w:t>
      </w:r>
    </w:p>
    <w:p w:rsidR="00F85A38" w:rsidRPr="002C6F80" w:rsidRDefault="00F85A38" w:rsidP="00F85A38">
      <w:pPr>
        <w:pStyle w:val="Style10"/>
        <w:kinsoku w:val="0"/>
        <w:autoSpaceDE/>
        <w:autoSpaceDN/>
        <w:spacing w:line="276" w:lineRule="auto"/>
        <w:ind w:firstLine="216"/>
        <w:rPr>
          <w:rStyle w:val="CharacterStyle11"/>
          <w:sz w:val="24"/>
          <w:szCs w:val="24"/>
          <w:lang w:val="en-GB"/>
        </w:rPr>
      </w:pPr>
      <w:r w:rsidRPr="002C6F80">
        <w:rPr>
          <w:rStyle w:val="CharacterStyle11"/>
          <w:sz w:val="24"/>
          <w:szCs w:val="24"/>
          <w:lang w:val="en-GB"/>
        </w:rPr>
        <w:t xml:space="preserve">Let us thank God if we know anything of faith, and can say, with all our sense of weakness and infirmity, </w:t>
      </w:r>
      <w:r w:rsidR="002146B5" w:rsidRPr="002C6F80">
        <w:rPr>
          <w:rStyle w:val="CharacterStyle11"/>
          <w:sz w:val="24"/>
          <w:szCs w:val="24"/>
          <w:lang w:val="en-GB"/>
        </w:rPr>
        <w:t>“</w:t>
      </w:r>
      <w:r w:rsidRPr="002C6F80">
        <w:rPr>
          <w:rStyle w:val="CharacterStyle11"/>
          <w:sz w:val="24"/>
          <w:szCs w:val="24"/>
          <w:lang w:val="en-GB"/>
        </w:rPr>
        <w:t>I believe.</w:t>
      </w:r>
      <w:r w:rsidR="002146B5" w:rsidRPr="002C6F80">
        <w:rPr>
          <w:rStyle w:val="CharacterStyle11"/>
          <w:sz w:val="24"/>
          <w:szCs w:val="24"/>
          <w:lang w:val="en-GB"/>
        </w:rPr>
        <w:t>”</w:t>
      </w:r>
      <w:r w:rsidRPr="002C6F80">
        <w:rPr>
          <w:rStyle w:val="CharacterStyle11"/>
          <w:sz w:val="24"/>
          <w:szCs w:val="24"/>
          <w:lang w:val="en-GB"/>
        </w:rPr>
        <w:t xml:space="preserve"> Let us pray that our faith may be real, true, genuine, and sincere, and not a mere temporary impre</w:t>
      </w:r>
      <w:r w:rsidRPr="002C6F80">
        <w:rPr>
          <w:rStyle w:val="CharacterStyle11"/>
          <w:sz w:val="24"/>
          <w:szCs w:val="24"/>
          <w:lang w:val="en-GB"/>
        </w:rPr>
        <w:t>s</w:t>
      </w:r>
      <w:r w:rsidRPr="002C6F80">
        <w:rPr>
          <w:rStyle w:val="CharacterStyle11"/>
          <w:sz w:val="24"/>
          <w:szCs w:val="24"/>
          <w:lang w:val="en-GB"/>
        </w:rPr>
        <w:t xml:space="preserve">sion, like the morning cloud and the early dew. Not least, let us watch and pray against the love of the world. It ruined one who basked in the full sunshine of privileges, and heard Christ Himself teaching every day. Then </w:t>
      </w:r>
      <w:r w:rsidR="002146B5" w:rsidRPr="002C6F80">
        <w:rPr>
          <w:rStyle w:val="CharacterStyle11"/>
          <w:sz w:val="24"/>
          <w:szCs w:val="24"/>
          <w:lang w:val="en-GB"/>
        </w:rPr>
        <w:t>“</w:t>
      </w:r>
      <w:r w:rsidRPr="002C6F80">
        <w:rPr>
          <w:rStyle w:val="CharacterStyle11"/>
          <w:sz w:val="24"/>
          <w:szCs w:val="24"/>
          <w:lang w:val="en-GB"/>
        </w:rPr>
        <w:t>let him that thinketh he standeth take heed lest he fall.</w:t>
      </w:r>
      <w:r w:rsidR="002146B5" w:rsidRPr="002C6F80">
        <w:rPr>
          <w:rStyle w:val="CharacterStyle11"/>
          <w:sz w:val="24"/>
          <w:szCs w:val="24"/>
          <w:lang w:val="en-GB"/>
        </w:rPr>
        <w:t>”</w:t>
      </w:r>
      <w:r w:rsidRPr="002C6F80">
        <w:rPr>
          <w:rStyle w:val="CharacterStyle11"/>
          <w:sz w:val="24"/>
          <w:szCs w:val="24"/>
          <w:lang w:val="en-GB"/>
        </w:rPr>
        <w:t xml:space="preserve"> (1 Cor. x. 12.)</w:t>
      </w:r>
    </w:p>
    <w:p w:rsidR="00F85A38" w:rsidRPr="002C6F80" w:rsidRDefault="00F85A38" w:rsidP="00F85A38">
      <w:pPr>
        <w:pStyle w:val="Style1"/>
        <w:widowControl w:val="0"/>
        <w:kinsoku w:val="0"/>
        <w:autoSpaceDE/>
        <w:autoSpaceDN/>
        <w:adjustRightInd/>
        <w:spacing w:before="252" w:line="360" w:lineRule="auto"/>
        <w:jc w:val="center"/>
        <w:rPr>
          <w:color w:val="1C1200"/>
          <w:sz w:val="20"/>
          <w:szCs w:val="20"/>
          <w:lang w:val="en-GB"/>
        </w:rPr>
      </w:pPr>
      <w:r w:rsidRPr="002C6F80">
        <w:rPr>
          <w:color w:val="1C1200"/>
          <w:sz w:val="20"/>
          <w:szCs w:val="20"/>
          <w:lang w:val="en-GB"/>
        </w:rPr>
        <w:t>NOTES. JOHN XII. 1-11.</w:t>
      </w:r>
    </w:p>
    <w:p w:rsidR="00F85A38" w:rsidRPr="002C6F80" w:rsidRDefault="00F85A38" w:rsidP="00FF3131">
      <w:pPr>
        <w:pStyle w:val="Style12"/>
        <w:kinsoku w:val="0"/>
        <w:autoSpaceDE/>
        <w:autoSpaceDN/>
        <w:spacing w:before="0" w:after="60" w:line="276" w:lineRule="auto"/>
        <w:ind w:left="0" w:right="0" w:hanging="284"/>
        <w:rPr>
          <w:rStyle w:val="CharacterStyle10"/>
          <w:sz w:val="20"/>
          <w:szCs w:val="20"/>
          <w:lang w:val="en-GB"/>
        </w:rPr>
      </w:pPr>
      <w:r w:rsidRPr="002C6F80">
        <w:rPr>
          <w:rStyle w:val="CharacterStyle10"/>
          <w:iCs/>
          <w:sz w:val="20"/>
          <w:szCs w:val="20"/>
          <w:lang w:val="en-GB"/>
        </w:rPr>
        <w:lastRenderedPageBreak/>
        <w:t>1</w:t>
      </w:r>
      <w:r w:rsidRPr="002C6F80">
        <w:rPr>
          <w:rStyle w:val="CharacterStyle10"/>
          <w:i/>
          <w:iCs/>
          <w:sz w:val="20"/>
          <w:szCs w:val="20"/>
          <w:lang w:val="en-GB"/>
        </w:rPr>
        <w:t>.—</w:t>
      </w:r>
      <w:r w:rsidRPr="002C6F80">
        <w:rPr>
          <w:rStyle w:val="CharacterStyle10"/>
          <w:iCs/>
          <w:sz w:val="20"/>
          <w:szCs w:val="20"/>
          <w:lang w:val="en-GB"/>
        </w:rPr>
        <w:t>[</w:t>
      </w:r>
      <w:r w:rsidRPr="002C6F80">
        <w:rPr>
          <w:rStyle w:val="CharacterStyle10"/>
          <w:i/>
          <w:iCs/>
          <w:sz w:val="20"/>
          <w:szCs w:val="20"/>
          <w:lang w:val="en-GB"/>
        </w:rPr>
        <w:t>Then Jesus six days...passover...Bethany.</w:t>
      </w:r>
      <w:r w:rsidRPr="002C6F80">
        <w:rPr>
          <w:rStyle w:val="CharacterStyle10"/>
          <w:iCs/>
          <w:sz w:val="20"/>
          <w:szCs w:val="20"/>
          <w:lang w:val="en-GB"/>
        </w:rPr>
        <w:t>]</w:t>
      </w:r>
      <w:r w:rsidRPr="002C6F80">
        <w:rPr>
          <w:rStyle w:val="CharacterStyle10"/>
          <w:i/>
          <w:iCs/>
          <w:sz w:val="20"/>
          <w:szCs w:val="20"/>
          <w:lang w:val="en-GB"/>
        </w:rPr>
        <w:t xml:space="preserve"> </w:t>
      </w:r>
      <w:r w:rsidRPr="002C6F80">
        <w:rPr>
          <w:rStyle w:val="CharacterStyle10"/>
          <w:sz w:val="20"/>
          <w:szCs w:val="20"/>
          <w:lang w:val="en-GB"/>
        </w:rPr>
        <w:t>Every intelligent reader of the Gospel will see that John purposely omits at this point certain events which are recorded by Matthew, Mark, and Luke. He passes at once from our Lord</w:t>
      </w:r>
      <w:r w:rsidR="002146B5" w:rsidRPr="002C6F80">
        <w:rPr>
          <w:rStyle w:val="CharacterStyle10"/>
          <w:sz w:val="20"/>
          <w:szCs w:val="20"/>
          <w:lang w:val="en-GB"/>
        </w:rPr>
        <w:t>’</w:t>
      </w:r>
      <w:r w:rsidRPr="002C6F80">
        <w:rPr>
          <w:rStyle w:val="CharacterStyle10"/>
          <w:sz w:val="20"/>
          <w:szCs w:val="20"/>
          <w:lang w:val="en-GB"/>
        </w:rPr>
        <w:t xml:space="preserve">s retirement to the city called Ephraim to His return to Bethany for the last time. In this interval </w:t>
      </w:r>
      <w:r w:rsidR="00FF3131">
        <w:rPr>
          <w:rStyle w:val="CharacterStyle10"/>
          <w:sz w:val="20"/>
          <w:szCs w:val="20"/>
          <w:lang w:val="en-GB"/>
        </w:rPr>
        <w:t>w</w:t>
      </w:r>
      <w:r w:rsidRPr="002C6F80">
        <w:rPr>
          <w:rStyle w:val="CharacterStyle10"/>
          <w:sz w:val="20"/>
          <w:szCs w:val="20"/>
          <w:lang w:val="en-GB"/>
        </w:rPr>
        <w:t>ill be found the t</w:t>
      </w:r>
      <w:r w:rsidR="00FF3131">
        <w:rPr>
          <w:rStyle w:val="CharacterStyle10"/>
          <w:sz w:val="20"/>
          <w:szCs w:val="20"/>
          <w:lang w:val="en-GB"/>
        </w:rPr>
        <w:t>hings related in Matthew x. 17-</w:t>
      </w:r>
      <w:r w:rsidRPr="002C6F80">
        <w:rPr>
          <w:rStyle w:val="CharacterStyle10"/>
          <w:sz w:val="20"/>
          <w:szCs w:val="20"/>
          <w:lang w:val="en-GB"/>
        </w:rPr>
        <w:t>34; Mark x. 32-52; Luke xviii. 31, to xix. 1-28. In whatever part of Pa</w:t>
      </w:r>
      <w:r w:rsidRPr="002C6F80">
        <w:rPr>
          <w:rStyle w:val="CharacterStyle10"/>
          <w:sz w:val="20"/>
          <w:szCs w:val="20"/>
          <w:lang w:val="en-GB"/>
        </w:rPr>
        <w:t>l</w:t>
      </w:r>
      <w:r w:rsidRPr="002C6F80">
        <w:rPr>
          <w:rStyle w:val="CharacterStyle10"/>
          <w:sz w:val="20"/>
          <w:szCs w:val="20"/>
          <w:lang w:val="en-GB"/>
        </w:rPr>
        <w:t xml:space="preserve">estine this city Ephraim was, it is almost certain that </w:t>
      </w:r>
      <w:r w:rsidRPr="002C6F80">
        <w:rPr>
          <w:rStyle w:val="CharacterStyle10"/>
          <w:color w:val="352A0A"/>
          <w:sz w:val="20"/>
          <w:szCs w:val="20"/>
          <w:lang w:val="en-GB"/>
        </w:rPr>
        <w:t>between</w:t>
      </w:r>
      <w:r w:rsidRPr="002C6F80">
        <w:rPr>
          <w:rStyle w:val="CharacterStyle10"/>
          <w:sz w:val="20"/>
          <w:szCs w:val="20"/>
          <w:lang w:val="en-GB"/>
        </w:rPr>
        <w:t xml:space="preserve"> it and Bethany Jesus passed through Jericho, healed two blind men there, converted the publican Zaccheus, and </w:t>
      </w:r>
      <w:r w:rsidRPr="002C6F80">
        <w:rPr>
          <w:rStyle w:val="CharacterStyle10"/>
          <w:color w:val="352A0A"/>
          <w:sz w:val="20"/>
          <w:szCs w:val="20"/>
          <w:lang w:val="en-GB"/>
        </w:rPr>
        <w:t>spoke the</w:t>
      </w:r>
      <w:r w:rsidRPr="002C6F80">
        <w:rPr>
          <w:rStyle w:val="CharacterStyle10"/>
          <w:sz w:val="20"/>
          <w:szCs w:val="20"/>
          <w:lang w:val="en-GB"/>
        </w:rPr>
        <w:t xml:space="preserve"> par</w:t>
      </w:r>
      <w:r w:rsidRPr="002C6F80">
        <w:rPr>
          <w:rStyle w:val="CharacterStyle10"/>
          <w:sz w:val="20"/>
          <w:szCs w:val="20"/>
          <w:lang w:val="en-GB"/>
        </w:rPr>
        <w:t>a</w:t>
      </w:r>
      <w:r w:rsidRPr="002C6F80">
        <w:rPr>
          <w:rStyle w:val="CharacterStyle10"/>
          <w:sz w:val="20"/>
          <w:szCs w:val="20"/>
          <w:lang w:val="en-GB"/>
        </w:rPr>
        <w:t>ble of the nobleman who went into a far country, after giving to his ten servants ten pounds.</w:t>
      </w:r>
    </w:p>
    <w:p w:rsidR="00F85A38" w:rsidRPr="002C6F80" w:rsidRDefault="00F85A38" w:rsidP="00FF3131">
      <w:pPr>
        <w:pStyle w:val="Style12"/>
        <w:kinsoku w:val="0"/>
        <w:autoSpaceDE/>
        <w:autoSpaceDN/>
        <w:spacing w:before="0" w:after="60" w:line="276" w:lineRule="auto"/>
        <w:ind w:left="0" w:right="0" w:firstLine="284"/>
        <w:rPr>
          <w:rStyle w:val="CharacterStyle10"/>
          <w:sz w:val="20"/>
          <w:szCs w:val="20"/>
          <w:lang w:val="en-GB"/>
        </w:rPr>
      </w:pPr>
      <w:r w:rsidRPr="002C6F80">
        <w:rPr>
          <w:rStyle w:val="CharacterStyle10"/>
          <w:sz w:val="20"/>
          <w:szCs w:val="20"/>
          <w:lang w:val="en-GB"/>
        </w:rPr>
        <w:t>Why St. John did not record these facts we do not know, and it is</w:t>
      </w:r>
      <w:r w:rsidRPr="002C6F80">
        <w:rPr>
          <w:rStyle w:val="CharacterStyle10"/>
          <w:color w:val="352A0A"/>
          <w:sz w:val="20"/>
          <w:szCs w:val="20"/>
          <w:lang w:val="en-GB"/>
        </w:rPr>
        <w:t xml:space="preserve"> mere waste</w:t>
      </w:r>
      <w:r w:rsidRPr="002C6F80">
        <w:rPr>
          <w:rStyle w:val="CharacterStyle10"/>
          <w:sz w:val="20"/>
          <w:szCs w:val="20"/>
          <w:lang w:val="en-GB"/>
        </w:rPr>
        <w:t xml:space="preserve"> of time to inquire. A reverent mind will be con</w:t>
      </w:r>
      <w:r w:rsidRPr="002C6F80">
        <w:rPr>
          <w:rStyle w:val="CharacterStyle10"/>
          <w:sz w:val="20"/>
          <w:szCs w:val="20"/>
          <w:lang w:val="en-GB"/>
        </w:rPr>
        <w:softHyphen/>
        <w:t>tent to</w:t>
      </w:r>
      <w:r w:rsidRPr="002C6F80">
        <w:rPr>
          <w:rStyle w:val="CharacterStyle10"/>
          <w:color w:val="352A0A"/>
          <w:sz w:val="20"/>
          <w:szCs w:val="20"/>
          <w:lang w:val="en-GB"/>
        </w:rPr>
        <w:t xml:space="preserve"> remember</w:t>
      </w:r>
      <w:r w:rsidRPr="002C6F80">
        <w:rPr>
          <w:rStyle w:val="CharacterStyle10"/>
          <w:sz w:val="20"/>
          <w:szCs w:val="20"/>
          <w:lang w:val="en-GB"/>
        </w:rPr>
        <w:t xml:space="preserve"> that John wrote by inspiration of God, and was</w:t>
      </w:r>
      <w:r w:rsidRPr="002C6F80">
        <w:rPr>
          <w:rStyle w:val="CharacterStyle10"/>
          <w:color w:val="352A0A"/>
          <w:sz w:val="20"/>
          <w:szCs w:val="20"/>
          <w:lang w:val="en-GB"/>
        </w:rPr>
        <w:t xml:space="preserve"> guided</w:t>
      </w:r>
      <w:r w:rsidRPr="002C6F80">
        <w:rPr>
          <w:rStyle w:val="CharacterStyle10"/>
          <w:sz w:val="20"/>
          <w:szCs w:val="20"/>
          <w:lang w:val="en-GB"/>
        </w:rPr>
        <w:t xml:space="preserve"> by infallible direction, both as to what he recorded and what he</w:t>
      </w:r>
      <w:r w:rsidRPr="002C6F80">
        <w:rPr>
          <w:rStyle w:val="CharacterStyle10"/>
          <w:color w:val="352A0A"/>
          <w:sz w:val="20"/>
          <w:szCs w:val="20"/>
          <w:lang w:val="en-GB"/>
        </w:rPr>
        <w:t xml:space="preserve"> did not</w:t>
      </w:r>
      <w:r w:rsidRPr="002C6F80">
        <w:rPr>
          <w:rStyle w:val="CharacterStyle10"/>
          <w:sz w:val="20"/>
          <w:szCs w:val="20"/>
          <w:lang w:val="en-GB"/>
        </w:rPr>
        <w:t xml:space="preserve"> record. Reason and common sense, more</w:t>
      </w:r>
      <w:r w:rsidRPr="002C6F80">
        <w:rPr>
          <w:rStyle w:val="CharacterStyle10"/>
          <w:sz w:val="20"/>
          <w:szCs w:val="20"/>
          <w:lang w:val="en-GB"/>
        </w:rPr>
        <w:softHyphen/>
        <w:t>over, tell</w:t>
      </w:r>
      <w:r w:rsidRPr="002C6F80">
        <w:rPr>
          <w:rStyle w:val="CharacterStyle10"/>
          <w:color w:val="352A0A"/>
          <w:sz w:val="20"/>
          <w:szCs w:val="20"/>
          <w:lang w:val="en-GB"/>
        </w:rPr>
        <w:t xml:space="preserve"> us that</w:t>
      </w:r>
      <w:r w:rsidRPr="002C6F80">
        <w:rPr>
          <w:rStyle w:val="CharacterStyle10"/>
          <w:sz w:val="20"/>
          <w:szCs w:val="20"/>
          <w:lang w:val="en-GB"/>
        </w:rPr>
        <w:t xml:space="preserve"> if the four Evangelists had all narrated exactly the same things, their value as independent witnesses would have been greatly damaged. Their variations and diversities are a strong indirect proof of their cred</w:t>
      </w:r>
      <w:r w:rsidRPr="002C6F80">
        <w:rPr>
          <w:rStyle w:val="CharacterStyle10"/>
          <w:sz w:val="20"/>
          <w:szCs w:val="20"/>
          <w:lang w:val="en-GB"/>
        </w:rPr>
        <w:t>i</w:t>
      </w:r>
      <w:r w:rsidRPr="002C6F80">
        <w:rPr>
          <w:rStyle w:val="CharacterStyle10"/>
          <w:sz w:val="20"/>
          <w:szCs w:val="20"/>
          <w:lang w:val="en-GB"/>
        </w:rPr>
        <w:t>bility. Too close an agree</w:t>
      </w:r>
      <w:r w:rsidRPr="002C6F80">
        <w:rPr>
          <w:rStyle w:val="CharacterStyle10"/>
          <w:sz w:val="20"/>
          <w:szCs w:val="20"/>
          <w:lang w:val="en-GB"/>
        </w:rPr>
        <w:softHyphen/>
        <w:t>ment would raise a suspicion of collusion, and look like an at</w:t>
      </w:r>
      <w:r w:rsidRPr="002C6F80">
        <w:rPr>
          <w:rStyle w:val="CharacterStyle10"/>
          <w:sz w:val="20"/>
          <w:szCs w:val="20"/>
          <w:lang w:val="en-GB"/>
        </w:rPr>
        <w:softHyphen/>
        <w:t>tempt to deceive.</w:t>
      </w:r>
    </w:p>
    <w:p w:rsidR="00F85A38" w:rsidRPr="002C6F80" w:rsidRDefault="00F85A38" w:rsidP="00FF3131">
      <w:pPr>
        <w:pStyle w:val="Style1"/>
        <w:widowControl w:val="0"/>
        <w:kinsoku w:val="0"/>
        <w:autoSpaceDE/>
        <w:autoSpaceDN/>
        <w:adjustRightInd/>
        <w:spacing w:after="60" w:line="276" w:lineRule="auto"/>
        <w:ind w:firstLine="284"/>
        <w:jc w:val="both"/>
        <w:rPr>
          <w:color w:val="1C1200"/>
          <w:sz w:val="20"/>
          <w:szCs w:val="20"/>
          <w:lang w:val="en-GB"/>
        </w:rPr>
      </w:pPr>
      <w:r w:rsidRPr="002C6F80">
        <w:rPr>
          <w:color w:val="1C1200"/>
          <w:sz w:val="20"/>
          <w:szCs w:val="20"/>
          <w:lang w:val="en-GB"/>
        </w:rPr>
        <w:t xml:space="preserve">The expression, </w:t>
      </w:r>
      <w:r w:rsidR="002146B5" w:rsidRPr="002C6F80">
        <w:rPr>
          <w:color w:val="1C1200"/>
          <w:sz w:val="20"/>
          <w:szCs w:val="20"/>
          <w:lang w:val="en-GB"/>
        </w:rPr>
        <w:t>“</w:t>
      </w:r>
      <w:r w:rsidRPr="002C6F80">
        <w:rPr>
          <w:color w:val="1C1200"/>
          <w:sz w:val="20"/>
          <w:szCs w:val="20"/>
          <w:lang w:val="en-GB"/>
        </w:rPr>
        <w:t>six days before the passover,</w:t>
      </w:r>
      <w:r w:rsidR="002146B5" w:rsidRPr="002C6F80">
        <w:rPr>
          <w:color w:val="1C1200"/>
          <w:sz w:val="20"/>
          <w:szCs w:val="20"/>
          <w:lang w:val="en-GB"/>
        </w:rPr>
        <w:t>”</w:t>
      </w:r>
      <w:r w:rsidRPr="002C6F80">
        <w:rPr>
          <w:color w:val="1C1200"/>
          <w:sz w:val="20"/>
          <w:szCs w:val="20"/>
          <w:lang w:val="en-GB"/>
        </w:rPr>
        <w:t xml:space="preserve"> is remarkable,</w:t>
      </w:r>
      <w:r w:rsidR="00FF3131">
        <w:rPr>
          <w:color w:val="1C1200"/>
          <w:sz w:val="20"/>
          <w:szCs w:val="20"/>
          <w:lang w:val="en-GB"/>
        </w:rPr>
        <w:t xml:space="preserve"> </w:t>
      </w:r>
      <w:r w:rsidRPr="002C6F80">
        <w:rPr>
          <w:color w:val="1C1200"/>
          <w:sz w:val="20"/>
          <w:szCs w:val="20"/>
          <w:lang w:val="en-GB"/>
        </w:rPr>
        <w:t>because at first sight it seems to contradict Mark</w:t>
      </w:r>
      <w:r w:rsidR="002146B5" w:rsidRPr="002C6F80">
        <w:rPr>
          <w:color w:val="1C1200"/>
          <w:sz w:val="20"/>
          <w:szCs w:val="20"/>
          <w:lang w:val="en-GB"/>
        </w:rPr>
        <w:t>’</w:t>
      </w:r>
      <w:r w:rsidRPr="002C6F80">
        <w:rPr>
          <w:color w:val="1C1200"/>
          <w:sz w:val="20"/>
          <w:szCs w:val="20"/>
          <w:lang w:val="en-GB"/>
        </w:rPr>
        <w:t xml:space="preserve">s narrative of the anointing, which Mark expressly says was </w:t>
      </w:r>
      <w:r w:rsidR="002146B5" w:rsidRPr="002C6F80">
        <w:rPr>
          <w:color w:val="1C1200"/>
          <w:sz w:val="20"/>
          <w:szCs w:val="20"/>
          <w:lang w:val="en-GB"/>
        </w:rPr>
        <w:t>“</w:t>
      </w:r>
      <w:r w:rsidRPr="002C6F80">
        <w:rPr>
          <w:color w:val="1C1200"/>
          <w:sz w:val="20"/>
          <w:szCs w:val="20"/>
          <w:lang w:val="en-GB"/>
        </w:rPr>
        <w:t>two clays before the passover.</w:t>
      </w:r>
      <w:r w:rsidR="002146B5" w:rsidRPr="002C6F80">
        <w:rPr>
          <w:color w:val="1C1200"/>
          <w:sz w:val="20"/>
          <w:szCs w:val="20"/>
          <w:lang w:val="en-GB"/>
        </w:rPr>
        <w:t>”</w:t>
      </w:r>
      <w:r w:rsidRPr="002C6F80">
        <w:rPr>
          <w:color w:val="1C1200"/>
          <w:sz w:val="20"/>
          <w:szCs w:val="20"/>
          <w:lang w:val="en-GB"/>
        </w:rPr>
        <w:t xml:space="preserve"> (Mark xiv. 1.) Hence some maintain that the Greek words should be translated, </w:t>
      </w:r>
      <w:r w:rsidR="002146B5" w:rsidRPr="002C6F80">
        <w:rPr>
          <w:color w:val="1C1200"/>
          <w:sz w:val="20"/>
          <w:szCs w:val="20"/>
          <w:lang w:val="en-GB"/>
        </w:rPr>
        <w:t>“</w:t>
      </w:r>
      <w:r w:rsidRPr="002C6F80">
        <w:rPr>
          <w:color w:val="1C1200"/>
          <w:sz w:val="20"/>
          <w:szCs w:val="20"/>
          <w:lang w:val="en-GB"/>
        </w:rPr>
        <w:t>Before the six clays of the passover feast,</w:t>
      </w:r>
      <w:r w:rsidR="002146B5" w:rsidRPr="002C6F80">
        <w:rPr>
          <w:color w:val="1C1200"/>
          <w:sz w:val="20"/>
          <w:szCs w:val="20"/>
          <w:lang w:val="en-GB"/>
        </w:rPr>
        <w:t>”</w:t>
      </w:r>
      <w:r w:rsidRPr="002C6F80">
        <w:rPr>
          <w:color w:val="1C1200"/>
          <w:sz w:val="20"/>
          <w:szCs w:val="20"/>
          <w:lang w:val="en-GB"/>
        </w:rPr>
        <w:t xml:space="preserve"> leaving the precise day indefinite and uncertain. To this, however, it is reasonably objected that the passover feast was more than six days, and that the proposed translation is not a probable rendering of the Greek words.—To this I must add, that in my opinion there seems no necessity for depar</w:t>
      </w:r>
      <w:r w:rsidRPr="002C6F80">
        <w:rPr>
          <w:color w:val="1C1200"/>
          <w:sz w:val="20"/>
          <w:szCs w:val="20"/>
          <w:lang w:val="en-GB"/>
        </w:rPr>
        <w:t>t</w:t>
      </w:r>
      <w:r w:rsidRPr="002C6F80">
        <w:rPr>
          <w:color w:val="1C1200"/>
          <w:sz w:val="20"/>
          <w:szCs w:val="20"/>
          <w:lang w:val="en-GB"/>
        </w:rPr>
        <w:t>ing from the English version. It is not only possible, but probable, as Lightfoot maintains, that there were two distinct anointings of our Lord, one six days before the passover, and the other two days before. [The reader is requested to refer back to the notes on John ii. 2, where he will find this point fully discussed.]</w:t>
      </w:r>
    </w:p>
    <w:p w:rsidR="00F85A38" w:rsidRPr="002C6F80" w:rsidRDefault="00F85A38" w:rsidP="00FF3131">
      <w:pPr>
        <w:pStyle w:val="Style12"/>
        <w:kinsoku w:val="0"/>
        <w:autoSpaceDE/>
        <w:autoSpaceDN/>
        <w:spacing w:before="0" w:after="60" w:line="276" w:lineRule="auto"/>
        <w:ind w:left="0" w:right="0" w:firstLine="284"/>
        <w:rPr>
          <w:rStyle w:val="CharacterStyle10"/>
          <w:sz w:val="20"/>
          <w:szCs w:val="20"/>
          <w:lang w:val="en-GB"/>
        </w:rPr>
      </w:pPr>
      <w:r w:rsidRPr="002C6F80">
        <w:rPr>
          <w:rStyle w:val="CharacterStyle10"/>
          <w:sz w:val="20"/>
          <w:szCs w:val="20"/>
          <w:lang w:val="en-GB"/>
        </w:rPr>
        <w:t>The passover was slain on the Thursday evening. At this rate our Lord must have a</w:t>
      </w:r>
      <w:r w:rsidRPr="002C6F80">
        <w:rPr>
          <w:rStyle w:val="CharacterStyle10"/>
          <w:sz w:val="20"/>
          <w:szCs w:val="20"/>
          <w:lang w:val="en-GB"/>
        </w:rPr>
        <w:t>r</w:t>
      </w:r>
      <w:r w:rsidRPr="002C6F80">
        <w:rPr>
          <w:rStyle w:val="CharacterStyle10"/>
          <w:sz w:val="20"/>
          <w:szCs w:val="20"/>
          <w:lang w:val="en-GB"/>
        </w:rPr>
        <w:t>rived at Bethany on Friday, the afternoon or evening before the Sabbath. Thus he must have spent His last earthly Sabbath with Mary, Martha, and Lazarus, at Beth</w:t>
      </w:r>
      <w:r w:rsidRPr="002C6F80">
        <w:rPr>
          <w:rStyle w:val="CharacterStyle10"/>
          <w:sz w:val="20"/>
          <w:szCs w:val="20"/>
          <w:lang w:val="en-GB"/>
        </w:rPr>
        <w:softHyphen/>
        <w:t>any.</w:t>
      </w:r>
    </w:p>
    <w:p w:rsidR="00F85A38" w:rsidRPr="002C6F80" w:rsidRDefault="00F85A38" w:rsidP="00FF3131">
      <w:pPr>
        <w:pStyle w:val="Style12"/>
        <w:kinsoku w:val="0"/>
        <w:autoSpaceDE/>
        <w:autoSpaceDN/>
        <w:spacing w:before="0" w:after="60" w:line="276" w:lineRule="auto"/>
        <w:ind w:left="0" w:right="0" w:firstLine="284"/>
        <w:rPr>
          <w:rStyle w:val="CharacterStyle10"/>
          <w:sz w:val="20"/>
          <w:szCs w:val="20"/>
          <w:lang w:val="en-GB"/>
        </w:rPr>
      </w:pPr>
      <w:r w:rsidRPr="002C6F80">
        <w:rPr>
          <w:rStyle w:val="CharacterStyle10"/>
          <w:sz w:val="20"/>
          <w:szCs w:val="20"/>
          <w:lang w:val="en-GB"/>
        </w:rPr>
        <w:t>That the disciples must have journeyed to Bethany with a full impression that a great crisis was at hand, and the end of their Master</w:t>
      </w:r>
      <w:r w:rsidR="002146B5" w:rsidRPr="002C6F80">
        <w:rPr>
          <w:rStyle w:val="CharacterStyle10"/>
          <w:sz w:val="20"/>
          <w:szCs w:val="20"/>
          <w:lang w:val="en-GB"/>
        </w:rPr>
        <w:t>’</w:t>
      </w:r>
      <w:r w:rsidRPr="002C6F80">
        <w:rPr>
          <w:rStyle w:val="CharacterStyle10"/>
          <w:sz w:val="20"/>
          <w:szCs w:val="20"/>
          <w:lang w:val="en-GB"/>
        </w:rPr>
        <w:t>s ministry approaching, one can hardly doubt, after read</w:t>
      </w:r>
      <w:r w:rsidRPr="002C6F80">
        <w:rPr>
          <w:rStyle w:val="CharacterStyle10"/>
          <w:sz w:val="20"/>
          <w:szCs w:val="20"/>
          <w:lang w:val="en-GB"/>
        </w:rPr>
        <w:softHyphen/>
        <w:t>ing the plain warnings recorded in Matthew, Mark, and Luke. But whet</w:t>
      </w:r>
      <w:r w:rsidRPr="002C6F80">
        <w:rPr>
          <w:rStyle w:val="CharacterStyle10"/>
          <w:sz w:val="20"/>
          <w:szCs w:val="20"/>
          <w:lang w:val="en-GB"/>
        </w:rPr>
        <w:t>h</w:t>
      </w:r>
      <w:r w:rsidRPr="002C6F80">
        <w:rPr>
          <w:rStyle w:val="CharacterStyle10"/>
          <w:sz w:val="20"/>
          <w:szCs w:val="20"/>
          <w:lang w:val="en-GB"/>
        </w:rPr>
        <w:t>er they really thought their Master would be put to death, or whether they did not secretly e</w:t>
      </w:r>
      <w:r w:rsidRPr="002C6F80">
        <w:rPr>
          <w:rStyle w:val="CharacterStyle10"/>
          <w:sz w:val="20"/>
          <w:szCs w:val="20"/>
          <w:lang w:val="en-GB"/>
        </w:rPr>
        <w:t>x</w:t>
      </w:r>
      <w:r w:rsidRPr="002C6F80">
        <w:rPr>
          <w:rStyle w:val="CharacterStyle10"/>
          <w:sz w:val="20"/>
          <w:szCs w:val="20"/>
          <w:lang w:val="en-GB"/>
        </w:rPr>
        <w:t>pect He would soon manifest His Divine power, take His kingdom and reign, is more than questionable.</w:t>
      </w:r>
    </w:p>
    <w:p w:rsidR="00F85A38" w:rsidRPr="002C6F80" w:rsidRDefault="00F85A38" w:rsidP="00FF3131">
      <w:pPr>
        <w:pStyle w:val="Style12"/>
        <w:kinsoku w:val="0"/>
        <w:autoSpaceDE/>
        <w:autoSpaceDN/>
        <w:spacing w:before="0" w:after="60" w:line="276" w:lineRule="auto"/>
        <w:ind w:left="0" w:right="0" w:firstLine="284"/>
        <w:rPr>
          <w:rStyle w:val="CharacterStyle10"/>
          <w:sz w:val="20"/>
          <w:szCs w:val="20"/>
          <w:lang w:val="en-GB"/>
        </w:rPr>
      </w:pPr>
      <w:r w:rsidRPr="002C6F80">
        <w:rPr>
          <w:rStyle w:val="CharacterStyle10"/>
          <w:sz w:val="20"/>
          <w:szCs w:val="20"/>
          <w:lang w:val="en-GB"/>
        </w:rPr>
        <w:t>A more deliberate, voluntary, calm walking up to death than our Lord</w:t>
      </w:r>
      <w:r w:rsidR="002146B5" w:rsidRPr="002C6F80">
        <w:rPr>
          <w:rStyle w:val="CharacterStyle10"/>
          <w:sz w:val="20"/>
          <w:szCs w:val="20"/>
          <w:lang w:val="en-GB"/>
        </w:rPr>
        <w:t>’</w:t>
      </w:r>
      <w:r w:rsidRPr="002C6F80">
        <w:rPr>
          <w:rStyle w:val="CharacterStyle10"/>
          <w:sz w:val="20"/>
          <w:szCs w:val="20"/>
          <w:lang w:val="en-GB"/>
        </w:rPr>
        <w:t>s last journey into Judaea, it is impossible to conceive.</w:t>
      </w:r>
    </w:p>
    <w:p w:rsidR="00F85A38" w:rsidRPr="002C6F80" w:rsidRDefault="00F85A38" w:rsidP="00FF3131">
      <w:pPr>
        <w:pStyle w:val="Style12"/>
        <w:kinsoku w:val="0"/>
        <w:autoSpaceDE/>
        <w:autoSpaceDN/>
        <w:spacing w:before="0" w:after="60" w:line="276" w:lineRule="auto"/>
        <w:ind w:left="0" w:right="0" w:firstLine="284"/>
        <w:rPr>
          <w:rStyle w:val="CharacterStyle10"/>
          <w:sz w:val="20"/>
          <w:szCs w:val="20"/>
          <w:lang w:val="en-GB"/>
        </w:rPr>
      </w:pPr>
      <w:r w:rsidRPr="002C6F80">
        <w:rPr>
          <w:rStyle w:val="CharacterStyle10"/>
          <w:iCs/>
          <w:sz w:val="20"/>
          <w:szCs w:val="20"/>
          <w:lang w:val="en-GB"/>
        </w:rPr>
        <w:t>[</w:t>
      </w:r>
      <w:r w:rsidRPr="002C6F80">
        <w:rPr>
          <w:rStyle w:val="CharacterStyle10"/>
          <w:i/>
          <w:iCs/>
          <w:sz w:val="20"/>
          <w:szCs w:val="20"/>
          <w:lang w:val="en-GB"/>
        </w:rPr>
        <w:t>Where Lazarus...been dead...raised from the dead.</w:t>
      </w:r>
      <w:r w:rsidRPr="002C6F80">
        <w:rPr>
          <w:rStyle w:val="CharacterStyle10"/>
          <w:iCs/>
          <w:sz w:val="20"/>
          <w:szCs w:val="20"/>
          <w:lang w:val="en-GB"/>
        </w:rPr>
        <w:t>]</w:t>
      </w:r>
      <w:r w:rsidRPr="002C6F80">
        <w:rPr>
          <w:rStyle w:val="CharacterStyle10"/>
          <w:i/>
          <w:iCs/>
          <w:sz w:val="20"/>
          <w:szCs w:val="20"/>
          <w:lang w:val="en-GB"/>
        </w:rPr>
        <w:t xml:space="preserve"> </w:t>
      </w:r>
      <w:r w:rsidRPr="002C6F80">
        <w:rPr>
          <w:rStyle w:val="CharacterStyle10"/>
          <w:sz w:val="20"/>
          <w:szCs w:val="20"/>
          <w:lang w:val="en-GB"/>
        </w:rPr>
        <w:t>These words seem to show that Lazarus lived at Bethany, and was not merely a visitor or lodger there. They also show the immense importance of the miracle wrought on him. Within two miles of Jerusalem and the temple, there lived for weeks, if not for mouths, a man well known to many Jews, who had been actually raised from his grave after being four days buried. He had not been raised only, and then disappeared from public notice, but he lived where He was raised.</w:t>
      </w:r>
    </w:p>
    <w:p w:rsidR="00F85A38" w:rsidRPr="002C6F80" w:rsidRDefault="00F85A38" w:rsidP="00FF3131">
      <w:pPr>
        <w:pStyle w:val="Style12"/>
        <w:kinsoku w:val="0"/>
        <w:autoSpaceDE/>
        <w:autoSpaceDN/>
        <w:spacing w:before="0" w:after="60" w:line="276" w:lineRule="auto"/>
        <w:ind w:left="0" w:right="0" w:firstLine="284"/>
        <w:rPr>
          <w:rStyle w:val="CharacterStyle12"/>
          <w:sz w:val="20"/>
          <w:szCs w:val="20"/>
          <w:lang w:val="en-GB"/>
        </w:rPr>
      </w:pPr>
      <w:r w:rsidRPr="002C6F80">
        <w:rPr>
          <w:rStyle w:val="CharacterStyle10"/>
          <w:sz w:val="20"/>
          <w:szCs w:val="20"/>
          <w:lang w:val="en-GB"/>
        </w:rPr>
        <w:t>Lightfoot draws out the following interesting scheme of our Lord</w:t>
      </w:r>
      <w:r w:rsidR="002146B5" w:rsidRPr="002C6F80">
        <w:rPr>
          <w:rStyle w:val="CharacterStyle10"/>
          <w:sz w:val="20"/>
          <w:szCs w:val="20"/>
          <w:lang w:val="en-GB"/>
        </w:rPr>
        <w:t>’</w:t>
      </w:r>
      <w:r w:rsidRPr="002C6F80">
        <w:rPr>
          <w:rStyle w:val="CharacterStyle10"/>
          <w:sz w:val="20"/>
          <w:szCs w:val="20"/>
          <w:lang w:val="en-GB"/>
        </w:rPr>
        <w:t>s disposal of time du</w:t>
      </w:r>
      <w:r w:rsidRPr="002C6F80">
        <w:rPr>
          <w:rStyle w:val="CharacterStyle10"/>
          <w:sz w:val="20"/>
          <w:szCs w:val="20"/>
          <w:lang w:val="en-GB"/>
        </w:rPr>
        <w:t>r</w:t>
      </w:r>
      <w:r w:rsidRPr="002C6F80">
        <w:rPr>
          <w:rStyle w:val="CharacterStyle10"/>
          <w:sz w:val="20"/>
          <w:szCs w:val="20"/>
          <w:lang w:val="en-GB"/>
        </w:rPr>
        <w:t>ing the last six clays before His cruci</w:t>
      </w:r>
      <w:r w:rsidRPr="002C6F80">
        <w:rPr>
          <w:rStyle w:val="CharacterStyle10"/>
          <w:sz w:val="20"/>
          <w:szCs w:val="20"/>
          <w:lang w:val="en-GB"/>
        </w:rPr>
        <w:softHyphen/>
        <w:t>fixion: (1) On Saturday He supped with Lazarus. (2) On Sun</w:t>
      </w:r>
      <w:r w:rsidRPr="002C6F80">
        <w:rPr>
          <w:rStyle w:val="CharacterStyle10"/>
          <w:sz w:val="20"/>
          <w:szCs w:val="20"/>
          <w:lang w:val="en-GB"/>
        </w:rPr>
        <w:softHyphen/>
        <w:t xml:space="preserve">day He rode into Jerusalem publicly on an ass. This was the day when the Jews used to take out a lamb from the flock, for each family, and to keep it separate for the passover. On this day the Lamb of God publicly presented Himself in Zion. (3) On Monday He went </w:t>
      </w:r>
      <w:r w:rsidRPr="002C6F80">
        <w:rPr>
          <w:rStyle w:val="CharacterStyle10"/>
          <w:sz w:val="20"/>
          <w:szCs w:val="20"/>
          <w:lang w:val="en-GB"/>
        </w:rPr>
        <w:lastRenderedPageBreak/>
        <w:t>to Jerusalem again, and cursed the barren fig-tree on the way. (4) On Tuesday He went again to Jerusa</w:t>
      </w:r>
      <w:r w:rsidRPr="002C6F80">
        <w:rPr>
          <w:rStyle w:val="CharacterStyle10"/>
          <w:sz w:val="20"/>
          <w:szCs w:val="20"/>
          <w:lang w:val="en-GB"/>
        </w:rPr>
        <w:softHyphen/>
        <w:t>lem, and spoke for the last time to the people. Returning, He sat on the Mount of Olives and delivered the famous prophecy</w:t>
      </w:r>
      <w:r w:rsidR="00FF3131">
        <w:rPr>
          <w:rStyle w:val="CharacterStyle10"/>
          <w:sz w:val="20"/>
          <w:szCs w:val="20"/>
          <w:lang w:val="en-GB"/>
        </w:rPr>
        <w:t xml:space="preserve"> </w:t>
      </w:r>
      <w:r w:rsidRPr="002C6F80">
        <w:rPr>
          <w:rStyle w:val="CharacterStyle12"/>
          <w:sz w:val="20"/>
          <w:szCs w:val="20"/>
          <w:lang w:val="en-GB"/>
        </w:rPr>
        <w:t>of Matthew xxiv. and xxv., and supped that night with Simon the leper. (5) On Wedne</w:t>
      </w:r>
      <w:r w:rsidRPr="002C6F80">
        <w:rPr>
          <w:rStyle w:val="CharacterStyle12"/>
          <w:sz w:val="20"/>
          <w:szCs w:val="20"/>
          <w:lang w:val="en-GB"/>
        </w:rPr>
        <w:t>s</w:t>
      </w:r>
      <w:r w:rsidRPr="002C6F80">
        <w:rPr>
          <w:rStyle w:val="CharacterStyle12"/>
          <w:sz w:val="20"/>
          <w:szCs w:val="20"/>
          <w:lang w:val="en-GB"/>
        </w:rPr>
        <w:t>day He tarried in Bethany. (6) On Thursday He went to Jerusalem, ate the passover, a</w:t>
      </w:r>
      <w:r w:rsidRPr="002C6F80">
        <w:rPr>
          <w:rStyle w:val="CharacterStyle12"/>
          <w:sz w:val="20"/>
          <w:szCs w:val="20"/>
          <w:lang w:val="en-GB"/>
        </w:rPr>
        <w:t>p</w:t>
      </w:r>
      <w:r w:rsidRPr="002C6F80">
        <w:rPr>
          <w:rStyle w:val="CharacterStyle12"/>
          <w:sz w:val="20"/>
          <w:szCs w:val="20"/>
          <w:lang w:val="en-GB"/>
        </w:rPr>
        <w:t>pointed the Lord</w:t>
      </w:r>
      <w:r w:rsidR="002146B5" w:rsidRPr="002C6F80">
        <w:rPr>
          <w:rStyle w:val="CharacterStyle12"/>
          <w:sz w:val="20"/>
          <w:szCs w:val="20"/>
          <w:lang w:val="en-GB"/>
        </w:rPr>
        <w:t>’</w:t>
      </w:r>
      <w:r w:rsidRPr="002C6F80">
        <w:rPr>
          <w:rStyle w:val="CharacterStyle12"/>
          <w:sz w:val="20"/>
          <w:szCs w:val="20"/>
          <w:lang w:val="en-GB"/>
        </w:rPr>
        <w:t>s Supper, and the same night was taken before the priests as a prisoner. (7) On Friday He was crucified.</w:t>
      </w:r>
    </w:p>
    <w:p w:rsidR="00F85A38" w:rsidRPr="002C6F80" w:rsidRDefault="00F85A38" w:rsidP="00FF3131">
      <w:pPr>
        <w:pStyle w:val="Style18"/>
        <w:kinsoku w:val="0"/>
        <w:autoSpaceDE/>
        <w:autoSpaceDN/>
        <w:spacing w:before="0" w:after="60" w:line="276" w:lineRule="auto"/>
        <w:ind w:left="0" w:right="0" w:hanging="284"/>
        <w:rPr>
          <w:rStyle w:val="CharacterStyle12"/>
          <w:sz w:val="20"/>
          <w:szCs w:val="20"/>
          <w:lang w:val="en-GB"/>
        </w:rPr>
      </w:pPr>
      <w:r w:rsidRPr="002C6F80">
        <w:rPr>
          <w:rStyle w:val="CharacterStyle12"/>
          <w:iCs/>
          <w:sz w:val="20"/>
          <w:szCs w:val="20"/>
          <w:lang w:val="en-GB"/>
        </w:rPr>
        <w:t>2.—[</w:t>
      </w:r>
      <w:r w:rsidRPr="002C6F80">
        <w:rPr>
          <w:rStyle w:val="CharacterStyle12"/>
          <w:i/>
          <w:iCs/>
          <w:sz w:val="20"/>
          <w:szCs w:val="20"/>
          <w:lang w:val="en-GB"/>
        </w:rPr>
        <w:t>There they made him a supper.</w:t>
      </w:r>
      <w:r w:rsidRPr="002C6F80">
        <w:rPr>
          <w:rStyle w:val="CharacterStyle12"/>
          <w:iCs/>
          <w:sz w:val="20"/>
          <w:szCs w:val="20"/>
          <w:lang w:val="en-GB"/>
        </w:rPr>
        <w:t>]</w:t>
      </w:r>
      <w:r w:rsidRPr="002C6F80">
        <w:rPr>
          <w:rStyle w:val="CharacterStyle12"/>
          <w:i/>
          <w:iCs/>
          <w:sz w:val="20"/>
          <w:szCs w:val="20"/>
          <w:lang w:val="en-GB"/>
        </w:rPr>
        <w:t xml:space="preserve"> </w:t>
      </w:r>
      <w:r w:rsidRPr="002C6F80">
        <w:rPr>
          <w:rStyle w:val="CharacterStyle12"/>
          <w:sz w:val="20"/>
          <w:szCs w:val="20"/>
          <w:lang w:val="en-GB"/>
        </w:rPr>
        <w:t xml:space="preserve">These words show the joyful hospitality with which the Master was received by the disciples. The expression, </w:t>
      </w:r>
      <w:r w:rsidR="002146B5" w:rsidRPr="002C6F80">
        <w:rPr>
          <w:rStyle w:val="CharacterStyle12"/>
          <w:sz w:val="20"/>
          <w:szCs w:val="20"/>
          <w:lang w:val="en-GB"/>
        </w:rPr>
        <w:t>“</w:t>
      </w:r>
      <w:r w:rsidRPr="002C6F80">
        <w:rPr>
          <w:rStyle w:val="CharacterStyle12"/>
          <w:sz w:val="20"/>
          <w:szCs w:val="20"/>
          <w:lang w:val="en-GB"/>
        </w:rPr>
        <w:t>they,</w:t>
      </w:r>
      <w:r w:rsidR="002146B5" w:rsidRPr="002C6F80">
        <w:rPr>
          <w:rStyle w:val="CharacterStyle12"/>
          <w:sz w:val="20"/>
          <w:szCs w:val="20"/>
          <w:lang w:val="en-GB"/>
        </w:rPr>
        <w:t>”</w:t>
      </w:r>
      <w:r w:rsidRPr="002C6F80">
        <w:rPr>
          <w:rStyle w:val="CharacterStyle12"/>
          <w:sz w:val="20"/>
          <w:szCs w:val="20"/>
          <w:lang w:val="en-GB"/>
        </w:rPr>
        <w:t xml:space="preserve"> may perhaps be used indef</w:t>
      </w:r>
      <w:r w:rsidRPr="002C6F80">
        <w:rPr>
          <w:rStyle w:val="CharacterStyle12"/>
          <w:sz w:val="20"/>
          <w:szCs w:val="20"/>
          <w:lang w:val="en-GB"/>
        </w:rPr>
        <w:t>i</w:t>
      </w:r>
      <w:r w:rsidRPr="002C6F80">
        <w:rPr>
          <w:rStyle w:val="CharacterStyle12"/>
          <w:sz w:val="20"/>
          <w:szCs w:val="20"/>
          <w:lang w:val="en-GB"/>
        </w:rPr>
        <w:t>nitely, ac</w:t>
      </w:r>
      <w:r w:rsidRPr="002C6F80">
        <w:rPr>
          <w:rStyle w:val="CharacterStyle12"/>
          <w:sz w:val="20"/>
          <w:szCs w:val="20"/>
          <w:lang w:val="en-GB"/>
        </w:rPr>
        <w:softHyphen/>
        <w:t xml:space="preserve">cording to a common Hebraism. (Compare Matthew v. 15; x. 10; xiii. 48, and John xv. 6.) It then simply means, </w:t>
      </w:r>
      <w:r w:rsidR="002146B5" w:rsidRPr="002C6F80">
        <w:rPr>
          <w:rStyle w:val="CharacterStyle12"/>
          <w:sz w:val="20"/>
          <w:szCs w:val="20"/>
          <w:lang w:val="en-GB"/>
        </w:rPr>
        <w:t>“</w:t>
      </w:r>
      <w:r w:rsidRPr="002C6F80">
        <w:rPr>
          <w:rStyle w:val="CharacterStyle12"/>
          <w:sz w:val="20"/>
          <w:szCs w:val="20"/>
          <w:lang w:val="en-GB"/>
        </w:rPr>
        <w:t>a supper was made.</w:t>
      </w:r>
      <w:r w:rsidR="002146B5" w:rsidRPr="002C6F80">
        <w:rPr>
          <w:rStyle w:val="CharacterStyle12"/>
          <w:sz w:val="20"/>
          <w:szCs w:val="20"/>
          <w:lang w:val="en-GB"/>
        </w:rPr>
        <w:t>”</w:t>
      </w:r>
      <w:r w:rsidRPr="002C6F80">
        <w:rPr>
          <w:rStyle w:val="CharacterStyle12"/>
          <w:sz w:val="20"/>
          <w:szCs w:val="20"/>
          <w:lang w:val="en-GB"/>
        </w:rPr>
        <w:t xml:space="preserve"> If not so used, it evidently can apply to none but Mary, Martha, and Lazarus.—Whether the supper was on Friday eve</w:t>
      </w:r>
      <w:r w:rsidRPr="002C6F80">
        <w:rPr>
          <w:rStyle w:val="CharacterStyle12"/>
          <w:sz w:val="20"/>
          <w:szCs w:val="20"/>
          <w:lang w:val="en-GB"/>
        </w:rPr>
        <w:t>n</w:t>
      </w:r>
      <w:r w:rsidRPr="002C6F80">
        <w:rPr>
          <w:rStyle w:val="CharacterStyle12"/>
          <w:sz w:val="20"/>
          <w:szCs w:val="20"/>
          <w:lang w:val="en-GB"/>
        </w:rPr>
        <w:t>ing, when our Lord arrived, after the Sabbath began, or on the Saturday, or the Sabbath Day, is imm</w:t>
      </w:r>
      <w:r w:rsidRPr="002C6F80">
        <w:rPr>
          <w:rStyle w:val="CharacterStyle12"/>
          <w:sz w:val="20"/>
          <w:szCs w:val="20"/>
          <w:lang w:val="en-GB"/>
        </w:rPr>
        <w:t>a</w:t>
      </w:r>
      <w:r w:rsidRPr="002C6F80">
        <w:rPr>
          <w:rStyle w:val="CharacterStyle12"/>
          <w:sz w:val="20"/>
          <w:szCs w:val="20"/>
          <w:lang w:val="en-GB"/>
        </w:rPr>
        <w:t>terial. It is evident that hospitality was thought no breach of the Sabbath among the Jews.</w:t>
      </w:r>
    </w:p>
    <w:p w:rsidR="00F85A38" w:rsidRPr="002C6F80" w:rsidRDefault="00F85A38" w:rsidP="00FF3131">
      <w:pPr>
        <w:pStyle w:val="Style18"/>
        <w:kinsoku w:val="0"/>
        <w:autoSpaceDE/>
        <w:autoSpaceDN/>
        <w:spacing w:before="0" w:after="60" w:line="276" w:lineRule="auto"/>
        <w:ind w:left="0" w:right="0" w:firstLine="284"/>
        <w:rPr>
          <w:rStyle w:val="CharacterStyle12"/>
          <w:sz w:val="20"/>
          <w:szCs w:val="20"/>
          <w:lang w:val="en-GB"/>
        </w:rPr>
      </w:pPr>
      <w:r w:rsidRPr="002C6F80">
        <w:rPr>
          <w:rStyle w:val="CharacterStyle12"/>
          <w:sz w:val="20"/>
          <w:szCs w:val="20"/>
          <w:lang w:val="en-GB"/>
        </w:rPr>
        <w:t>Lightfoot says the feast of the Jews, on this particular clay, six days before the pass</w:t>
      </w:r>
      <w:r w:rsidRPr="002C6F80">
        <w:rPr>
          <w:rStyle w:val="CharacterStyle12"/>
          <w:sz w:val="20"/>
          <w:szCs w:val="20"/>
          <w:lang w:val="en-GB"/>
        </w:rPr>
        <w:t>o</w:t>
      </w:r>
      <w:r w:rsidRPr="002C6F80">
        <w:rPr>
          <w:rStyle w:val="CharacterStyle12"/>
          <w:sz w:val="20"/>
          <w:szCs w:val="20"/>
          <w:lang w:val="en-GB"/>
        </w:rPr>
        <w:t>ver, was always peculiarly liberal and sumptuous.</w:t>
      </w:r>
    </w:p>
    <w:p w:rsidR="00F85A38" w:rsidRPr="002C6F80" w:rsidRDefault="00F85A38" w:rsidP="00FF3131">
      <w:pPr>
        <w:pStyle w:val="Style18"/>
        <w:kinsoku w:val="0"/>
        <w:autoSpaceDE/>
        <w:autoSpaceDN/>
        <w:spacing w:before="0" w:after="60" w:line="276" w:lineRule="auto"/>
        <w:ind w:left="0" w:right="0" w:firstLine="284"/>
        <w:rPr>
          <w:rStyle w:val="CharacterStyle12"/>
          <w:sz w:val="20"/>
          <w:szCs w:val="20"/>
          <w:lang w:val="en-GB"/>
        </w:rPr>
      </w:pPr>
      <w:r w:rsidRPr="002C6F80">
        <w:rPr>
          <w:rStyle w:val="CharacterStyle12"/>
          <w:sz w:val="20"/>
          <w:szCs w:val="20"/>
          <w:lang w:val="en-GB"/>
        </w:rPr>
        <w:t xml:space="preserve">Hutcheson observes: </w:t>
      </w:r>
      <w:r w:rsidR="002146B5" w:rsidRPr="002C6F80">
        <w:rPr>
          <w:rStyle w:val="CharacterStyle12"/>
          <w:sz w:val="20"/>
          <w:szCs w:val="20"/>
          <w:lang w:val="en-GB"/>
        </w:rPr>
        <w:t>“</w:t>
      </w:r>
      <w:r w:rsidRPr="002C6F80">
        <w:rPr>
          <w:rStyle w:val="CharacterStyle12"/>
          <w:sz w:val="20"/>
          <w:szCs w:val="20"/>
          <w:lang w:val="en-GB"/>
        </w:rPr>
        <w:t>It is not unlawful at some times to enjoy the liberal use of the creatu</w:t>
      </w:r>
      <w:r w:rsidR="00FF3131">
        <w:rPr>
          <w:rStyle w:val="CharacterStyle12"/>
          <w:sz w:val="20"/>
          <w:szCs w:val="20"/>
          <w:lang w:val="en-GB"/>
        </w:rPr>
        <w:t>res in a sober manner. Christ d</w:t>
      </w:r>
      <w:r w:rsidRPr="002C6F80">
        <w:rPr>
          <w:rStyle w:val="CharacterStyle12"/>
          <w:sz w:val="20"/>
          <w:szCs w:val="20"/>
          <w:lang w:val="en-GB"/>
        </w:rPr>
        <w:t>oth not decline this supper; sometimes He went to the feasts of Pharisees, and sometimes of Publicans.</w:t>
      </w:r>
      <w:r w:rsidR="002146B5" w:rsidRPr="002C6F80">
        <w:rPr>
          <w:rStyle w:val="CharacterStyle12"/>
          <w:sz w:val="20"/>
          <w:szCs w:val="20"/>
          <w:lang w:val="en-GB"/>
        </w:rPr>
        <w:t>”</w:t>
      </w:r>
      <w:r w:rsidRPr="002C6F80">
        <w:rPr>
          <w:rStyle w:val="CharacterStyle12"/>
          <w:sz w:val="20"/>
          <w:szCs w:val="20"/>
          <w:lang w:val="en-GB"/>
        </w:rPr>
        <w:t xml:space="preserve"> (Luke vii. 36; Matt. ix. 11.)</w:t>
      </w:r>
    </w:p>
    <w:p w:rsidR="00F85A38" w:rsidRPr="002C6F80" w:rsidRDefault="00F85A38" w:rsidP="00FF3131">
      <w:pPr>
        <w:pStyle w:val="Style18"/>
        <w:kinsoku w:val="0"/>
        <w:autoSpaceDE/>
        <w:autoSpaceDN/>
        <w:spacing w:before="0" w:after="60" w:line="276" w:lineRule="auto"/>
        <w:ind w:left="0" w:right="0" w:firstLine="284"/>
        <w:rPr>
          <w:rStyle w:val="CharacterStyle12"/>
          <w:sz w:val="20"/>
          <w:szCs w:val="20"/>
          <w:lang w:val="en-GB"/>
        </w:rPr>
      </w:pPr>
      <w:r w:rsidRPr="002C6F80">
        <w:rPr>
          <w:rStyle w:val="CharacterStyle12"/>
          <w:iCs/>
          <w:sz w:val="20"/>
          <w:szCs w:val="20"/>
          <w:lang w:val="en-GB"/>
        </w:rPr>
        <w:t>[</w:t>
      </w:r>
      <w:r w:rsidRPr="002C6F80">
        <w:rPr>
          <w:rStyle w:val="CharacterStyle12"/>
          <w:i/>
          <w:iCs/>
          <w:sz w:val="20"/>
          <w:szCs w:val="20"/>
          <w:lang w:val="en-GB"/>
        </w:rPr>
        <w:t>And Martha served.</w:t>
      </w:r>
      <w:r w:rsidRPr="002C6F80">
        <w:rPr>
          <w:rStyle w:val="CharacterStyle12"/>
          <w:iCs/>
          <w:sz w:val="20"/>
          <w:szCs w:val="20"/>
          <w:lang w:val="en-GB"/>
        </w:rPr>
        <w:t>]</w:t>
      </w:r>
      <w:r w:rsidRPr="002C6F80">
        <w:rPr>
          <w:rStyle w:val="CharacterStyle12"/>
          <w:i/>
          <w:iCs/>
          <w:sz w:val="20"/>
          <w:szCs w:val="20"/>
          <w:lang w:val="en-GB"/>
        </w:rPr>
        <w:t xml:space="preserve"> </w:t>
      </w:r>
      <w:r w:rsidRPr="002C6F80">
        <w:rPr>
          <w:rStyle w:val="CharacterStyle12"/>
          <w:sz w:val="20"/>
          <w:szCs w:val="20"/>
          <w:lang w:val="en-GB"/>
        </w:rPr>
        <w:t>The natural temperament of this good woman comes out here as elsewhere. She could not sit still and do nothing while her Lord was in her house. She must be actively stirring and trying to do something. Grace does not take away our peculiar cha</w:t>
      </w:r>
      <w:r w:rsidRPr="002C6F80">
        <w:rPr>
          <w:rStyle w:val="CharacterStyle12"/>
          <w:sz w:val="20"/>
          <w:szCs w:val="20"/>
          <w:lang w:val="en-GB"/>
        </w:rPr>
        <w:t>r</w:t>
      </w:r>
      <w:r w:rsidRPr="002C6F80">
        <w:rPr>
          <w:rStyle w:val="CharacterStyle12"/>
          <w:sz w:val="20"/>
          <w:szCs w:val="20"/>
          <w:lang w:val="en-GB"/>
        </w:rPr>
        <w:t>acteristics.</w:t>
      </w:r>
    </w:p>
    <w:p w:rsidR="00F85A38" w:rsidRPr="002C6F80" w:rsidRDefault="00F85A38" w:rsidP="00FF3131">
      <w:pPr>
        <w:pStyle w:val="Style18"/>
        <w:kinsoku w:val="0"/>
        <w:autoSpaceDE/>
        <w:autoSpaceDN/>
        <w:spacing w:before="0" w:after="60" w:line="276" w:lineRule="auto"/>
        <w:ind w:left="0" w:right="0" w:firstLine="284"/>
        <w:rPr>
          <w:rStyle w:val="CharacterStyle12"/>
          <w:sz w:val="20"/>
          <w:szCs w:val="20"/>
          <w:lang w:val="en-GB"/>
        </w:rPr>
      </w:pPr>
      <w:r w:rsidRPr="002C6F80">
        <w:rPr>
          <w:rStyle w:val="CharacterStyle12"/>
          <w:iCs/>
          <w:sz w:val="20"/>
          <w:szCs w:val="20"/>
          <w:lang w:val="en-GB"/>
        </w:rPr>
        <w:t>[</w:t>
      </w:r>
      <w:r w:rsidRPr="002C6F80">
        <w:rPr>
          <w:rStyle w:val="CharacterStyle12"/>
          <w:i/>
          <w:iCs/>
          <w:sz w:val="20"/>
          <w:szCs w:val="20"/>
          <w:lang w:val="en-GB"/>
        </w:rPr>
        <w:t>But Lazarus...sat at the table with him.</w:t>
      </w:r>
      <w:r w:rsidRPr="002C6F80">
        <w:rPr>
          <w:rStyle w:val="CharacterStyle12"/>
          <w:iCs/>
          <w:sz w:val="20"/>
          <w:szCs w:val="20"/>
          <w:lang w:val="en-GB"/>
        </w:rPr>
        <w:t>]</w:t>
      </w:r>
      <w:r w:rsidRPr="002C6F80">
        <w:rPr>
          <w:rStyle w:val="CharacterStyle12"/>
          <w:i/>
          <w:iCs/>
          <w:sz w:val="20"/>
          <w:szCs w:val="20"/>
          <w:lang w:val="en-GB"/>
        </w:rPr>
        <w:t xml:space="preserve"> </w:t>
      </w:r>
      <w:r w:rsidRPr="002C6F80">
        <w:rPr>
          <w:rStyle w:val="CharacterStyle12"/>
          <w:sz w:val="20"/>
          <w:szCs w:val="20"/>
          <w:lang w:val="en-GB"/>
        </w:rPr>
        <w:t>This appears to most commentators, from Chrysostom downwards, to be purposely mentioned, in order to show the reality of Laz</w:t>
      </w:r>
      <w:r w:rsidRPr="002C6F80">
        <w:rPr>
          <w:rStyle w:val="CharacterStyle12"/>
          <w:sz w:val="20"/>
          <w:szCs w:val="20"/>
          <w:lang w:val="en-GB"/>
        </w:rPr>
        <w:t>a</w:t>
      </w:r>
      <w:r w:rsidRPr="002C6F80">
        <w:rPr>
          <w:rStyle w:val="CharacterStyle12"/>
          <w:sz w:val="20"/>
          <w:szCs w:val="20"/>
          <w:lang w:val="en-GB"/>
        </w:rPr>
        <w:t>rus</w:t>
      </w:r>
      <w:r w:rsidR="002146B5" w:rsidRPr="002C6F80">
        <w:rPr>
          <w:rStyle w:val="CharacterStyle12"/>
          <w:sz w:val="20"/>
          <w:szCs w:val="20"/>
          <w:lang w:val="en-GB"/>
        </w:rPr>
        <w:t>’</w:t>
      </w:r>
      <w:r w:rsidRPr="002C6F80">
        <w:rPr>
          <w:rStyle w:val="CharacterStyle12"/>
          <w:sz w:val="20"/>
          <w:szCs w:val="20"/>
          <w:lang w:val="en-GB"/>
        </w:rPr>
        <w:t xml:space="preserve"> resurrection. He w</w:t>
      </w:r>
      <w:r w:rsidR="00FF3131">
        <w:rPr>
          <w:rStyle w:val="CharacterStyle12"/>
          <w:sz w:val="20"/>
          <w:szCs w:val="20"/>
          <w:lang w:val="en-GB"/>
        </w:rPr>
        <w:t>as not a ghost or a spirit. He h</w:t>
      </w:r>
      <w:r w:rsidRPr="002C6F80">
        <w:rPr>
          <w:rStyle w:val="CharacterStyle12"/>
          <w:sz w:val="20"/>
          <w:szCs w:val="20"/>
          <w:lang w:val="en-GB"/>
        </w:rPr>
        <w:t>ad really been raised to life with a real body, and flesh and bones, and all the wants and conditions of a body. Thus we are pract</w:t>
      </w:r>
      <w:r w:rsidRPr="002C6F80">
        <w:rPr>
          <w:rStyle w:val="CharacterStyle12"/>
          <w:sz w:val="20"/>
          <w:szCs w:val="20"/>
          <w:lang w:val="en-GB"/>
        </w:rPr>
        <w:t>i</w:t>
      </w:r>
      <w:r w:rsidRPr="002C6F80">
        <w:rPr>
          <w:rStyle w:val="CharacterStyle12"/>
          <w:sz w:val="20"/>
          <w:szCs w:val="20"/>
          <w:lang w:val="en-GB"/>
        </w:rPr>
        <w:t>cally taught that though a man</w:t>
      </w:r>
      <w:r w:rsidR="002146B5" w:rsidRPr="002C6F80">
        <w:rPr>
          <w:rStyle w:val="CharacterStyle12"/>
          <w:sz w:val="20"/>
          <w:szCs w:val="20"/>
          <w:lang w:val="en-GB"/>
        </w:rPr>
        <w:t>’</w:t>
      </w:r>
      <w:r w:rsidRPr="002C6F80">
        <w:rPr>
          <w:rStyle w:val="CharacterStyle12"/>
          <w:sz w:val="20"/>
          <w:szCs w:val="20"/>
          <w:lang w:val="en-GB"/>
        </w:rPr>
        <w:t>s body dies, it may yet live again.</w:t>
      </w:r>
    </w:p>
    <w:p w:rsidR="00F85A38" w:rsidRPr="002C6F80" w:rsidRDefault="00F85A38" w:rsidP="00FF3131">
      <w:pPr>
        <w:pStyle w:val="Style18"/>
        <w:kinsoku w:val="0"/>
        <w:autoSpaceDE/>
        <w:autoSpaceDN/>
        <w:spacing w:before="0" w:after="60" w:line="276" w:lineRule="auto"/>
        <w:ind w:left="0" w:right="0" w:firstLine="284"/>
        <w:rPr>
          <w:rStyle w:val="CharacterStyle12"/>
          <w:sz w:val="20"/>
          <w:szCs w:val="20"/>
          <w:lang w:val="en-GB"/>
        </w:rPr>
      </w:pPr>
      <w:r w:rsidRPr="002C6F80">
        <w:rPr>
          <w:rStyle w:val="CharacterStyle12"/>
          <w:sz w:val="20"/>
          <w:szCs w:val="20"/>
          <w:lang w:val="en-GB"/>
        </w:rPr>
        <w:t>Is not this feast a faint type of the Marriage Supper of the Lamb? Jesus Christ will be there; those believers who died and are raised again at His second advent will be there; and those who never died, but are found alive and believing when He comes, will be there. Then the number of guests will be complete.</w:t>
      </w:r>
    </w:p>
    <w:p w:rsidR="00F85A38" w:rsidRPr="002C6F80" w:rsidRDefault="00F85A38" w:rsidP="00FF3131">
      <w:pPr>
        <w:pStyle w:val="Style18"/>
        <w:kinsoku w:val="0"/>
        <w:autoSpaceDE/>
        <w:autoSpaceDN/>
        <w:spacing w:before="0" w:after="60" w:line="276" w:lineRule="auto"/>
        <w:ind w:left="0" w:right="0" w:hanging="284"/>
        <w:rPr>
          <w:rStyle w:val="CharacterStyle12"/>
          <w:sz w:val="20"/>
          <w:szCs w:val="20"/>
          <w:lang w:val="en-GB"/>
        </w:rPr>
      </w:pPr>
      <w:r w:rsidRPr="002C6F80">
        <w:rPr>
          <w:rStyle w:val="CharacterStyle12"/>
          <w:sz w:val="20"/>
          <w:szCs w:val="20"/>
          <w:lang w:val="en-GB"/>
        </w:rPr>
        <w:t>3.—[</w:t>
      </w:r>
      <w:r w:rsidRPr="00FF3131">
        <w:rPr>
          <w:rStyle w:val="CharacterStyle12"/>
          <w:i/>
          <w:sz w:val="20"/>
          <w:szCs w:val="20"/>
          <w:lang w:val="en-GB"/>
        </w:rPr>
        <w:t>Then</w:t>
      </w:r>
      <w:r w:rsidRPr="002C6F80">
        <w:rPr>
          <w:rStyle w:val="CharacterStyle12"/>
          <w:sz w:val="20"/>
          <w:szCs w:val="20"/>
          <w:lang w:val="en-GB"/>
        </w:rPr>
        <w:t xml:space="preserve"> </w:t>
      </w:r>
      <w:r w:rsidRPr="002C6F80">
        <w:rPr>
          <w:rStyle w:val="CharacterStyle12"/>
          <w:i/>
          <w:iCs/>
          <w:sz w:val="20"/>
          <w:szCs w:val="20"/>
          <w:lang w:val="en-GB"/>
        </w:rPr>
        <w:t>took Mary...</w:t>
      </w:r>
      <w:r w:rsidR="002C6F80" w:rsidRPr="002C6F80">
        <w:rPr>
          <w:rStyle w:val="CharacterStyle12"/>
          <w:i/>
          <w:iCs/>
          <w:sz w:val="20"/>
          <w:szCs w:val="20"/>
          <w:lang w:val="en-GB"/>
        </w:rPr>
        <w:t>ointment</w:t>
      </w:r>
      <w:r w:rsidRPr="002C6F80">
        <w:rPr>
          <w:rStyle w:val="CharacterStyle12"/>
          <w:i/>
          <w:iCs/>
          <w:sz w:val="20"/>
          <w:szCs w:val="20"/>
          <w:lang w:val="en-GB"/>
        </w:rPr>
        <w:t>...anointed...feet...Jesus, etc., etc.</w:t>
      </w:r>
      <w:r w:rsidRPr="002C6F80">
        <w:rPr>
          <w:rStyle w:val="CharacterStyle12"/>
          <w:iCs/>
          <w:sz w:val="20"/>
          <w:szCs w:val="20"/>
          <w:lang w:val="en-GB"/>
        </w:rPr>
        <w:t>]</w:t>
      </w:r>
      <w:r w:rsidRPr="002C6F80">
        <w:rPr>
          <w:rStyle w:val="CharacterStyle12"/>
          <w:i/>
          <w:iCs/>
          <w:sz w:val="20"/>
          <w:szCs w:val="20"/>
          <w:lang w:val="en-GB"/>
        </w:rPr>
        <w:t xml:space="preserve"> </w:t>
      </w:r>
      <w:r w:rsidRPr="002C6F80">
        <w:rPr>
          <w:rStyle w:val="CharacterStyle12"/>
          <w:sz w:val="20"/>
          <w:szCs w:val="20"/>
          <w:lang w:val="en-GB"/>
        </w:rPr>
        <w:t>This remarkable action of Mary, which, accordin</w:t>
      </w:r>
      <w:r w:rsidRPr="00FF3131">
        <w:rPr>
          <w:rStyle w:val="CharacterStyle12"/>
          <w:sz w:val="20"/>
          <w:szCs w:val="20"/>
          <w:lang w:val="en-GB"/>
        </w:rPr>
        <w:t>g</w:t>
      </w:r>
      <w:r w:rsidRPr="002C6F80">
        <w:rPr>
          <w:rStyle w:val="CharacterStyle12"/>
          <w:sz w:val="20"/>
          <w:szCs w:val="20"/>
          <w:lang w:val="en-GB"/>
        </w:rPr>
        <w:t xml:space="preserve"> to our Lord</w:t>
      </w:r>
      <w:r w:rsidR="002146B5" w:rsidRPr="002C6F80">
        <w:rPr>
          <w:rStyle w:val="CharacterStyle12"/>
          <w:sz w:val="20"/>
          <w:szCs w:val="20"/>
          <w:lang w:val="en-GB"/>
        </w:rPr>
        <w:t>’</w:t>
      </w:r>
      <w:r w:rsidRPr="002C6F80">
        <w:rPr>
          <w:rStyle w:val="CharacterStyle12"/>
          <w:sz w:val="20"/>
          <w:szCs w:val="20"/>
          <w:lang w:val="en-GB"/>
        </w:rPr>
        <w:t>s saying in Matthew and Mark, is related all over the world, de</w:t>
      </w:r>
      <w:r w:rsidRPr="002C6F80">
        <w:rPr>
          <w:rStyle w:val="CharacterStyle12"/>
          <w:sz w:val="20"/>
          <w:szCs w:val="20"/>
          <w:lang w:val="en-GB"/>
        </w:rPr>
        <w:softHyphen/>
        <w:t>serves our special consideration.</w:t>
      </w:r>
    </w:p>
    <w:p w:rsidR="00F85A38" w:rsidRPr="002C6F80" w:rsidRDefault="00F85A38" w:rsidP="00FF3131">
      <w:pPr>
        <w:pStyle w:val="Style1"/>
        <w:widowControl w:val="0"/>
        <w:kinsoku w:val="0"/>
        <w:autoSpaceDE/>
        <w:autoSpaceDN/>
        <w:adjustRightInd/>
        <w:spacing w:after="60" w:line="276" w:lineRule="auto"/>
        <w:ind w:firstLine="284"/>
        <w:jc w:val="both"/>
        <w:rPr>
          <w:color w:val="1A0E00"/>
          <w:sz w:val="20"/>
          <w:szCs w:val="20"/>
          <w:lang w:val="en-GB"/>
        </w:rPr>
      </w:pPr>
      <w:r w:rsidRPr="002C6F80">
        <w:rPr>
          <w:color w:val="1D1200"/>
          <w:sz w:val="20"/>
          <w:szCs w:val="20"/>
          <w:lang w:val="en-GB"/>
        </w:rPr>
        <w:t>The action itself was not an uncommon one in Eastern coun</w:t>
      </w:r>
      <w:r w:rsidRPr="002C6F80">
        <w:rPr>
          <w:color w:val="1D1200"/>
          <w:sz w:val="20"/>
          <w:szCs w:val="20"/>
          <w:lang w:val="en-GB"/>
        </w:rPr>
        <w:softHyphen/>
        <w:t>tries, where the heat is very great, and the feet exposed to it by</w:t>
      </w:r>
      <w:r w:rsidR="00FF3131">
        <w:rPr>
          <w:color w:val="1D1200"/>
          <w:sz w:val="20"/>
          <w:szCs w:val="20"/>
          <w:lang w:val="en-GB"/>
        </w:rPr>
        <w:t xml:space="preserve"> </w:t>
      </w:r>
      <w:r w:rsidRPr="002C6F80">
        <w:rPr>
          <w:color w:val="1A0E00"/>
          <w:sz w:val="20"/>
          <w:szCs w:val="20"/>
          <w:lang w:val="en-GB"/>
        </w:rPr>
        <w:t>wearing sandals are liable to suffer much from dryness and scorching. There was not</w:t>
      </w:r>
      <w:r w:rsidRPr="002C6F80">
        <w:rPr>
          <w:color w:val="1A0E00"/>
          <w:sz w:val="20"/>
          <w:szCs w:val="20"/>
          <w:lang w:val="en-GB"/>
        </w:rPr>
        <w:t>h</w:t>
      </w:r>
      <w:r w:rsidRPr="002C6F80">
        <w:rPr>
          <w:color w:val="1A0E00"/>
          <w:sz w:val="20"/>
          <w:szCs w:val="20"/>
          <w:lang w:val="en-GB"/>
        </w:rPr>
        <w:t xml:space="preserve">ing, moreover, out of the common way in a woman doing this service. To </w:t>
      </w:r>
      <w:r w:rsidR="002146B5" w:rsidRPr="002C6F80">
        <w:rPr>
          <w:color w:val="1A0E00"/>
          <w:sz w:val="20"/>
          <w:szCs w:val="20"/>
          <w:lang w:val="en-GB"/>
        </w:rPr>
        <w:t>“</w:t>
      </w:r>
      <w:r w:rsidRPr="002C6F80">
        <w:rPr>
          <w:color w:val="1A0E00"/>
          <w:sz w:val="20"/>
          <w:szCs w:val="20"/>
          <w:lang w:val="en-GB"/>
        </w:rPr>
        <w:t>wash the saints</w:t>
      </w:r>
      <w:r w:rsidR="002146B5" w:rsidRPr="002C6F80">
        <w:rPr>
          <w:color w:val="1A0E00"/>
          <w:sz w:val="20"/>
          <w:szCs w:val="20"/>
          <w:lang w:val="en-GB"/>
        </w:rPr>
        <w:t>’</w:t>
      </w:r>
      <w:r w:rsidRPr="002C6F80">
        <w:rPr>
          <w:color w:val="1A0E00"/>
          <w:sz w:val="20"/>
          <w:szCs w:val="20"/>
          <w:lang w:val="en-GB"/>
        </w:rPr>
        <w:t xml:space="preserve"> feet,</w:t>
      </w:r>
      <w:r w:rsidR="002146B5" w:rsidRPr="002C6F80">
        <w:rPr>
          <w:color w:val="1A0E00"/>
          <w:sz w:val="20"/>
          <w:szCs w:val="20"/>
          <w:lang w:val="en-GB"/>
        </w:rPr>
        <w:t>”</w:t>
      </w:r>
      <w:r w:rsidRPr="002C6F80">
        <w:rPr>
          <w:color w:val="1A0E00"/>
          <w:sz w:val="20"/>
          <w:szCs w:val="20"/>
          <w:lang w:val="en-GB"/>
        </w:rPr>
        <w:t xml:space="preserve"> St. Paul names among the good works of a Chri</w:t>
      </w:r>
      <w:r w:rsidRPr="002C6F80">
        <w:rPr>
          <w:color w:val="1A0E00"/>
          <w:sz w:val="20"/>
          <w:szCs w:val="20"/>
          <w:lang w:val="en-GB"/>
        </w:rPr>
        <w:t>s</w:t>
      </w:r>
      <w:r w:rsidRPr="002C6F80">
        <w:rPr>
          <w:color w:val="1A0E00"/>
          <w:sz w:val="20"/>
          <w:szCs w:val="20"/>
          <w:lang w:val="en-GB"/>
        </w:rPr>
        <w:t>tian widow. (1 Tim. v. 10.)</w:t>
      </w:r>
    </w:p>
    <w:p w:rsidR="00F85A38" w:rsidRPr="002C6F80" w:rsidRDefault="00F85A38" w:rsidP="00FF3131">
      <w:pPr>
        <w:pStyle w:val="Style13"/>
        <w:kinsoku w:val="0"/>
        <w:autoSpaceDE/>
        <w:autoSpaceDN/>
        <w:spacing w:before="0" w:after="60" w:line="276" w:lineRule="auto"/>
        <w:ind w:left="0" w:right="0" w:firstLine="284"/>
        <w:rPr>
          <w:rStyle w:val="CharacterStyle13"/>
          <w:sz w:val="20"/>
          <w:szCs w:val="20"/>
          <w:lang w:val="en-GB"/>
        </w:rPr>
      </w:pPr>
      <w:r w:rsidRPr="002C6F80">
        <w:rPr>
          <w:rStyle w:val="CharacterStyle13"/>
          <w:sz w:val="20"/>
          <w:szCs w:val="20"/>
          <w:lang w:val="en-GB"/>
        </w:rPr>
        <w:t>The motive of Mary, in doing what she did, was evidently strong and grateful love to her Lord and Saviour. Not only from what she had learned from Him for her own spiritual bene</w:t>
      </w:r>
      <w:r w:rsidRPr="002C6F80">
        <w:rPr>
          <w:rStyle w:val="CharacterStyle13"/>
          <w:sz w:val="20"/>
          <w:szCs w:val="20"/>
          <w:lang w:val="en-GB"/>
        </w:rPr>
        <w:softHyphen/>
        <w:t>fit, but also for what He had done for her brother Lazarus, she felt there was nothing too great or too good to do for Him. Her feelings made her anxious to do her Master the highest honour, regardless of expense, and ind</w:t>
      </w:r>
      <w:r w:rsidR="00FF3131">
        <w:rPr>
          <w:rStyle w:val="CharacterStyle13"/>
          <w:sz w:val="20"/>
          <w:szCs w:val="20"/>
          <w:lang w:val="en-GB"/>
        </w:rPr>
        <w:t>ifferent to any remark that witn</w:t>
      </w:r>
      <w:r w:rsidRPr="002C6F80">
        <w:rPr>
          <w:rStyle w:val="CharacterStyle13"/>
          <w:sz w:val="20"/>
          <w:szCs w:val="20"/>
          <w:lang w:val="en-GB"/>
        </w:rPr>
        <w:t>esses might make.</w:t>
      </w:r>
    </w:p>
    <w:p w:rsidR="00F85A38" w:rsidRPr="002C6F80" w:rsidRDefault="00F85A38" w:rsidP="00FF3131">
      <w:pPr>
        <w:pStyle w:val="Style13"/>
        <w:kinsoku w:val="0"/>
        <w:autoSpaceDE/>
        <w:autoSpaceDN/>
        <w:spacing w:before="0" w:after="60" w:line="276" w:lineRule="auto"/>
        <w:ind w:left="0" w:right="0" w:firstLine="284"/>
        <w:rPr>
          <w:rStyle w:val="CharacterStyle13"/>
          <w:sz w:val="20"/>
          <w:szCs w:val="20"/>
          <w:lang w:val="en-GB"/>
        </w:rPr>
      </w:pPr>
      <w:r w:rsidRPr="002C6F80">
        <w:rPr>
          <w:rStyle w:val="CharacterStyle13"/>
          <w:sz w:val="20"/>
          <w:szCs w:val="20"/>
          <w:lang w:val="en-GB"/>
        </w:rPr>
        <w:t xml:space="preserve">The extent of her gratitude is shown by the lavish profuseness with which she used the ointment on this occasion, although it was very costly. This seems indicated by her </w:t>
      </w:r>
      <w:r w:rsidR="002146B5" w:rsidRPr="002C6F80">
        <w:rPr>
          <w:rStyle w:val="CharacterStyle13"/>
          <w:sz w:val="20"/>
          <w:szCs w:val="20"/>
          <w:lang w:val="en-GB"/>
        </w:rPr>
        <w:t>“</w:t>
      </w:r>
      <w:r w:rsidRPr="002C6F80">
        <w:rPr>
          <w:rStyle w:val="CharacterStyle13"/>
          <w:sz w:val="20"/>
          <w:szCs w:val="20"/>
          <w:lang w:val="en-GB"/>
        </w:rPr>
        <w:t>wi</w:t>
      </w:r>
      <w:r w:rsidRPr="002C6F80">
        <w:rPr>
          <w:rStyle w:val="CharacterStyle13"/>
          <w:sz w:val="20"/>
          <w:szCs w:val="20"/>
          <w:lang w:val="en-GB"/>
        </w:rPr>
        <w:t>p</w:t>
      </w:r>
      <w:r w:rsidRPr="002C6F80">
        <w:rPr>
          <w:rStyle w:val="CharacterStyle13"/>
          <w:sz w:val="20"/>
          <w:szCs w:val="20"/>
          <w:lang w:val="en-GB"/>
        </w:rPr>
        <w:t>ing our Lord</w:t>
      </w:r>
      <w:r w:rsidR="002146B5" w:rsidRPr="002C6F80">
        <w:rPr>
          <w:rStyle w:val="CharacterStyle13"/>
          <w:sz w:val="20"/>
          <w:szCs w:val="20"/>
          <w:lang w:val="en-GB"/>
        </w:rPr>
        <w:t>’</w:t>
      </w:r>
      <w:r w:rsidRPr="002C6F80">
        <w:rPr>
          <w:rStyle w:val="CharacterStyle13"/>
          <w:sz w:val="20"/>
          <w:szCs w:val="20"/>
          <w:lang w:val="en-GB"/>
        </w:rPr>
        <w:t>s feet with her hair,</w:t>
      </w:r>
      <w:r w:rsidR="002146B5" w:rsidRPr="002C6F80">
        <w:rPr>
          <w:rStyle w:val="CharacterStyle13"/>
          <w:sz w:val="20"/>
          <w:szCs w:val="20"/>
          <w:lang w:val="en-GB"/>
        </w:rPr>
        <w:t>”</w:t>
      </w:r>
      <w:r w:rsidRPr="002C6F80">
        <w:rPr>
          <w:rStyle w:val="CharacterStyle13"/>
          <w:sz w:val="20"/>
          <w:szCs w:val="20"/>
          <w:lang w:val="en-GB"/>
        </w:rPr>
        <w:t xml:space="preserve"> having poured on them so much oint</w:t>
      </w:r>
      <w:r w:rsidRPr="002C6F80">
        <w:rPr>
          <w:rStyle w:val="CharacterStyle13"/>
          <w:sz w:val="20"/>
          <w:szCs w:val="20"/>
          <w:lang w:val="en-GB"/>
        </w:rPr>
        <w:softHyphen/>
        <w:t xml:space="preserve">ment that they needed </w:t>
      </w:r>
      <w:r w:rsidRPr="002C6F80">
        <w:rPr>
          <w:rStyle w:val="CharacterStyle13"/>
          <w:sz w:val="20"/>
          <w:szCs w:val="20"/>
          <w:lang w:val="en-GB"/>
        </w:rPr>
        <w:lastRenderedPageBreak/>
        <w:t xml:space="preserve">wiping; and also by the </w:t>
      </w:r>
      <w:r w:rsidR="002146B5" w:rsidRPr="002C6F80">
        <w:rPr>
          <w:rStyle w:val="CharacterStyle13"/>
          <w:sz w:val="20"/>
          <w:szCs w:val="20"/>
          <w:lang w:val="en-GB"/>
        </w:rPr>
        <w:t>“</w:t>
      </w:r>
      <w:r w:rsidRPr="002C6F80">
        <w:rPr>
          <w:rStyle w:val="CharacterStyle13"/>
          <w:sz w:val="20"/>
          <w:szCs w:val="20"/>
          <w:lang w:val="en-GB"/>
        </w:rPr>
        <w:t>house being filled with the odour of the ointment.</w:t>
      </w:r>
      <w:r w:rsidR="002146B5" w:rsidRPr="002C6F80">
        <w:rPr>
          <w:rStyle w:val="CharacterStyle13"/>
          <w:sz w:val="20"/>
          <w:szCs w:val="20"/>
          <w:lang w:val="en-GB"/>
        </w:rPr>
        <w:t>”</w:t>
      </w:r>
      <w:r w:rsidRPr="002C6F80">
        <w:rPr>
          <w:rStyle w:val="CharacterStyle13"/>
          <w:sz w:val="20"/>
          <w:szCs w:val="20"/>
          <w:lang w:val="en-GB"/>
        </w:rPr>
        <w:t xml:space="preserve"> She poured out so much ointment that the scent of it filled the whole apartment and the whole house where the guests were. Any one who knows the powerful odour of otto of roses, in the present day, will easily understand this.</w:t>
      </w:r>
    </w:p>
    <w:p w:rsidR="00F85A38" w:rsidRPr="002C6F80" w:rsidRDefault="00F85A38" w:rsidP="00FF3131">
      <w:pPr>
        <w:pStyle w:val="Style13"/>
        <w:kinsoku w:val="0"/>
        <w:autoSpaceDE/>
        <w:autoSpaceDN/>
        <w:spacing w:before="0" w:after="60" w:line="276" w:lineRule="auto"/>
        <w:ind w:left="0" w:right="0" w:firstLine="284"/>
        <w:rPr>
          <w:rStyle w:val="CharacterStyle13"/>
          <w:sz w:val="20"/>
          <w:szCs w:val="20"/>
          <w:lang w:val="en-GB"/>
        </w:rPr>
      </w:pPr>
      <w:r w:rsidRPr="002C6F80">
        <w:rPr>
          <w:rStyle w:val="CharacterStyle13"/>
          <w:sz w:val="20"/>
          <w:szCs w:val="20"/>
          <w:lang w:val="en-GB"/>
        </w:rPr>
        <w:t xml:space="preserve">What this </w:t>
      </w:r>
      <w:r w:rsidR="002146B5" w:rsidRPr="002C6F80">
        <w:rPr>
          <w:rStyle w:val="CharacterStyle13"/>
          <w:sz w:val="20"/>
          <w:szCs w:val="20"/>
          <w:lang w:val="en-GB"/>
        </w:rPr>
        <w:t>“</w:t>
      </w:r>
      <w:r w:rsidRPr="002C6F80">
        <w:rPr>
          <w:rStyle w:val="CharacterStyle13"/>
          <w:sz w:val="20"/>
          <w:szCs w:val="20"/>
          <w:lang w:val="en-GB"/>
        </w:rPr>
        <w:t>ointment of spikenard</w:t>
      </w:r>
      <w:r w:rsidR="00E07D0E">
        <w:rPr>
          <w:rStyle w:val="CharacterStyle13"/>
          <w:sz w:val="20"/>
          <w:szCs w:val="20"/>
          <w:lang w:val="en-GB"/>
        </w:rPr>
        <w:t>”</w:t>
      </w:r>
      <w:r w:rsidRPr="002C6F80">
        <w:rPr>
          <w:rStyle w:val="CharacterStyle13"/>
          <w:sz w:val="20"/>
          <w:szCs w:val="20"/>
          <w:lang w:val="en-GB"/>
        </w:rPr>
        <w:t xml:space="preserve"> was has puzzled the com</w:t>
      </w:r>
      <w:r w:rsidRPr="002C6F80">
        <w:rPr>
          <w:rStyle w:val="CharacterStyle13"/>
          <w:sz w:val="20"/>
          <w:szCs w:val="20"/>
          <w:lang w:val="en-GB"/>
        </w:rPr>
        <w:softHyphen/>
        <w:t xml:space="preserve">mentators in every age, as the Greek word throws no certain light on the question. Some think that it means </w:t>
      </w:r>
      <w:r w:rsidR="002146B5" w:rsidRPr="002C6F80">
        <w:rPr>
          <w:rStyle w:val="CharacterStyle13"/>
          <w:sz w:val="20"/>
          <w:szCs w:val="20"/>
          <w:lang w:val="en-GB"/>
        </w:rPr>
        <w:t>“</w:t>
      </w:r>
      <w:r w:rsidRPr="002C6F80">
        <w:rPr>
          <w:rStyle w:val="CharacterStyle13"/>
          <w:sz w:val="20"/>
          <w:szCs w:val="20"/>
          <w:lang w:val="en-GB"/>
        </w:rPr>
        <w:t>potable</w:t>
      </w:r>
      <w:r w:rsidR="00E07D0E">
        <w:rPr>
          <w:rStyle w:val="CharacterStyle13"/>
          <w:sz w:val="20"/>
          <w:szCs w:val="20"/>
          <w:lang w:val="en-GB"/>
        </w:rPr>
        <w:t>”</w:t>
      </w:r>
      <w:r w:rsidRPr="002C6F80">
        <w:rPr>
          <w:rStyle w:val="CharacterStyle13"/>
          <w:sz w:val="20"/>
          <w:szCs w:val="20"/>
          <w:lang w:val="en-GB"/>
        </w:rPr>
        <w:t xml:space="preserve"> oint</w:t>
      </w:r>
      <w:r w:rsidRPr="002C6F80">
        <w:rPr>
          <w:rStyle w:val="CharacterStyle13"/>
          <w:sz w:val="20"/>
          <w:szCs w:val="20"/>
          <w:lang w:val="en-GB"/>
        </w:rPr>
        <w:softHyphen/>
        <w:t xml:space="preserve">ment, that might be drunk; some that it means perfectly </w:t>
      </w:r>
      <w:r w:rsidR="002146B5" w:rsidRPr="002C6F80">
        <w:rPr>
          <w:rStyle w:val="CharacterStyle13"/>
          <w:sz w:val="20"/>
          <w:szCs w:val="20"/>
          <w:lang w:val="en-GB"/>
        </w:rPr>
        <w:t>“</w:t>
      </w:r>
      <w:r w:rsidRPr="002C6F80">
        <w:rPr>
          <w:rStyle w:val="CharacterStyle13"/>
          <w:sz w:val="20"/>
          <w:szCs w:val="20"/>
          <w:lang w:val="en-GB"/>
        </w:rPr>
        <w:t>pure</w:t>
      </w:r>
      <w:r w:rsidR="002146B5" w:rsidRPr="002C6F80">
        <w:rPr>
          <w:rStyle w:val="CharacterStyle13"/>
          <w:sz w:val="20"/>
          <w:szCs w:val="20"/>
          <w:lang w:val="en-GB"/>
        </w:rPr>
        <w:t>”</w:t>
      </w:r>
      <w:r w:rsidRPr="002C6F80">
        <w:rPr>
          <w:rStyle w:val="CharacterStyle13"/>
          <w:sz w:val="20"/>
          <w:szCs w:val="20"/>
          <w:lang w:val="en-GB"/>
        </w:rPr>
        <w:t xml:space="preserve"> ointment, that might be trusted as genuine and unadulterated. Augustine thinks that the expression denotes the place from which the ointment came. The question is of no importance, and must be left une</w:t>
      </w:r>
      <w:r w:rsidRPr="002C6F80">
        <w:rPr>
          <w:rStyle w:val="CharacterStyle13"/>
          <w:sz w:val="20"/>
          <w:szCs w:val="20"/>
          <w:lang w:val="en-GB"/>
        </w:rPr>
        <w:t>x</w:t>
      </w:r>
      <w:r w:rsidRPr="002C6F80">
        <w:rPr>
          <w:rStyle w:val="CharacterStyle13"/>
          <w:sz w:val="20"/>
          <w:szCs w:val="20"/>
          <w:lang w:val="en-GB"/>
        </w:rPr>
        <w:t>plained for want of materials to explain it. Enough for us to know that it was som</w:t>
      </w:r>
      <w:r w:rsidRPr="002C6F80">
        <w:rPr>
          <w:rStyle w:val="CharacterStyle13"/>
          <w:sz w:val="20"/>
          <w:szCs w:val="20"/>
          <w:lang w:val="en-GB"/>
        </w:rPr>
        <w:t>e</w:t>
      </w:r>
      <w:r w:rsidRPr="002C6F80">
        <w:rPr>
          <w:rStyle w:val="CharacterStyle13"/>
          <w:sz w:val="20"/>
          <w:szCs w:val="20"/>
          <w:lang w:val="en-GB"/>
        </w:rPr>
        <w:t>thing very valuable and costly. How costly an ointment might be, any one can guess who knows the value of pure otto of roses.</w:t>
      </w:r>
    </w:p>
    <w:p w:rsidR="00F85A38" w:rsidRPr="002C6F80" w:rsidRDefault="00F85A38" w:rsidP="00FF3131">
      <w:pPr>
        <w:pStyle w:val="Style1"/>
        <w:widowControl w:val="0"/>
        <w:kinsoku w:val="0"/>
        <w:autoSpaceDE/>
        <w:autoSpaceDN/>
        <w:adjustRightInd/>
        <w:spacing w:after="60" w:line="276" w:lineRule="auto"/>
        <w:ind w:firstLine="284"/>
        <w:jc w:val="both"/>
        <w:rPr>
          <w:color w:val="1A0E00"/>
          <w:sz w:val="20"/>
          <w:szCs w:val="20"/>
          <w:lang w:val="en-GB"/>
        </w:rPr>
      </w:pPr>
      <w:r w:rsidRPr="002C6F80">
        <w:rPr>
          <w:color w:val="1A0E00"/>
          <w:sz w:val="20"/>
          <w:szCs w:val="20"/>
          <w:lang w:val="en-GB"/>
        </w:rPr>
        <w:t>I can only repeat the opinion already expressed, that this anointing was certainly not the anointing which is described in Luke vii.; and most probably was not the anointing of Mark xiv. The anointing in Mark was two days before the passover, while this was six. In Mark the ointment was poured on the head, and here it was poured on the feet. In Ma</w:t>
      </w:r>
      <w:r w:rsidRPr="002C6F80">
        <w:rPr>
          <w:color w:val="1A0E00"/>
          <w:sz w:val="20"/>
          <w:szCs w:val="20"/>
          <w:lang w:val="en-GB"/>
        </w:rPr>
        <w:t>t</w:t>
      </w:r>
      <w:r w:rsidRPr="002C6F80">
        <w:rPr>
          <w:color w:val="1A0E00"/>
          <w:sz w:val="20"/>
          <w:szCs w:val="20"/>
          <w:lang w:val="en-GB"/>
        </w:rPr>
        <w:t xml:space="preserve">thew and Mark several </w:t>
      </w:r>
      <w:r w:rsidR="002146B5" w:rsidRPr="002C6F80">
        <w:rPr>
          <w:color w:val="1A0E00"/>
          <w:sz w:val="20"/>
          <w:szCs w:val="20"/>
          <w:lang w:val="en-GB"/>
        </w:rPr>
        <w:t>“</w:t>
      </w:r>
      <w:r w:rsidRPr="002C6F80">
        <w:rPr>
          <w:color w:val="1A0E00"/>
          <w:sz w:val="20"/>
          <w:szCs w:val="20"/>
          <w:lang w:val="en-GB"/>
        </w:rPr>
        <w:t>disciples</w:t>
      </w:r>
      <w:r w:rsidR="00E07D0E">
        <w:rPr>
          <w:color w:val="1A0E00"/>
          <w:sz w:val="20"/>
          <w:szCs w:val="20"/>
          <w:lang w:val="en-GB"/>
        </w:rPr>
        <w:t>”</w:t>
      </w:r>
      <w:r w:rsidRPr="002C6F80">
        <w:rPr>
          <w:color w:val="1A0E00"/>
          <w:sz w:val="20"/>
          <w:szCs w:val="20"/>
          <w:lang w:val="en-GB"/>
        </w:rPr>
        <w:t xml:space="preserve"> murmured, but here only Judas is named. These di</w:t>
      </w:r>
      <w:r w:rsidRPr="002C6F80">
        <w:rPr>
          <w:color w:val="1A0E00"/>
          <w:sz w:val="20"/>
          <w:szCs w:val="20"/>
          <w:lang w:val="en-GB"/>
        </w:rPr>
        <w:t>s</w:t>
      </w:r>
      <w:r w:rsidRPr="002C6F80">
        <w:rPr>
          <w:color w:val="1A0E00"/>
          <w:sz w:val="20"/>
          <w:szCs w:val="20"/>
          <w:lang w:val="en-GB"/>
        </w:rPr>
        <w:t>crepancies, in my judgment, are insuperable, and make it necessary to believe that there were two distinct anointings at Bethany during the last six days preceding the crucifixion. I grant that it is a choice between difficulties, and that there are difficulties in the view I maintain. But I do not think them so weighty as t</w:t>
      </w:r>
      <w:r w:rsidR="00E07D0E">
        <w:rPr>
          <w:color w:val="1A0E00"/>
          <w:sz w:val="20"/>
          <w:szCs w:val="20"/>
          <w:lang w:val="en-GB"/>
        </w:rPr>
        <w:t>hose of the other view. At any r</w:t>
      </w:r>
      <w:r w:rsidRPr="002C6F80">
        <w:rPr>
          <w:color w:val="1A0E00"/>
          <w:sz w:val="20"/>
          <w:szCs w:val="20"/>
          <w:lang w:val="en-GB"/>
        </w:rPr>
        <w:t>ate, I am sup</w:t>
      </w:r>
      <w:r w:rsidRPr="002C6F80">
        <w:rPr>
          <w:color w:val="1A0E00"/>
          <w:sz w:val="20"/>
          <w:szCs w:val="20"/>
          <w:lang w:val="en-GB"/>
        </w:rPr>
        <w:softHyphen/>
        <w:t>ported by the great authority of Chrysostom, Chemnitius, and Lightfoot, as well as of Whitby and Henry.</w:t>
      </w:r>
    </w:p>
    <w:p w:rsidR="00F85A38" w:rsidRPr="002C6F80" w:rsidRDefault="00F85A38" w:rsidP="00FF3131">
      <w:pPr>
        <w:pStyle w:val="Style15"/>
        <w:kinsoku w:val="0"/>
        <w:autoSpaceDE/>
        <w:autoSpaceDN/>
        <w:spacing w:before="0" w:after="60" w:line="276" w:lineRule="auto"/>
        <w:ind w:left="0" w:firstLine="284"/>
        <w:rPr>
          <w:rStyle w:val="CharacterStyle14"/>
          <w:sz w:val="20"/>
          <w:szCs w:val="20"/>
          <w:lang w:val="en-GB"/>
        </w:rPr>
      </w:pPr>
      <w:r w:rsidRPr="002C6F80">
        <w:rPr>
          <w:rStyle w:val="CharacterStyle14"/>
          <w:sz w:val="20"/>
          <w:szCs w:val="20"/>
          <w:lang w:val="en-GB"/>
        </w:rPr>
        <w:t>What the significance of Mary</w:t>
      </w:r>
      <w:r w:rsidR="002146B5" w:rsidRPr="002C6F80">
        <w:rPr>
          <w:rStyle w:val="CharacterStyle14"/>
          <w:sz w:val="20"/>
          <w:szCs w:val="20"/>
          <w:lang w:val="en-GB"/>
        </w:rPr>
        <w:t>’</w:t>
      </w:r>
      <w:r w:rsidRPr="002C6F80">
        <w:rPr>
          <w:rStyle w:val="CharacterStyle14"/>
          <w:sz w:val="20"/>
          <w:szCs w:val="20"/>
          <w:lang w:val="en-GB"/>
        </w:rPr>
        <w:t>s wiping our Lord</w:t>
      </w:r>
      <w:r w:rsidR="002146B5" w:rsidRPr="002C6F80">
        <w:rPr>
          <w:rStyle w:val="CharacterStyle14"/>
          <w:sz w:val="20"/>
          <w:szCs w:val="20"/>
          <w:lang w:val="en-GB"/>
        </w:rPr>
        <w:t>’</w:t>
      </w:r>
      <w:r w:rsidRPr="002C6F80">
        <w:rPr>
          <w:rStyle w:val="CharacterStyle14"/>
          <w:sz w:val="20"/>
          <w:szCs w:val="20"/>
          <w:lang w:val="en-GB"/>
        </w:rPr>
        <w:t>s feet with the hairs of her head may be, is a difficult question. Perhaps, from our ignorance of Eastern customs in the days of our Lord</w:t>
      </w:r>
      <w:r w:rsidR="002146B5" w:rsidRPr="002C6F80">
        <w:rPr>
          <w:rStyle w:val="CharacterStyle14"/>
          <w:sz w:val="20"/>
          <w:szCs w:val="20"/>
          <w:lang w:val="en-GB"/>
        </w:rPr>
        <w:t>’</w:t>
      </w:r>
      <w:r w:rsidRPr="002C6F80">
        <w:rPr>
          <w:rStyle w:val="CharacterStyle14"/>
          <w:sz w:val="20"/>
          <w:szCs w:val="20"/>
          <w:lang w:val="en-GB"/>
        </w:rPr>
        <w:t>s earthly ministry, we are hardly qualified to give an opinion about it now. On points like these, where we are ignorant, it is wisest not to conjecture.</w:t>
      </w:r>
    </w:p>
    <w:p w:rsidR="00F85A38" w:rsidRPr="002C6F80" w:rsidRDefault="00F85A38" w:rsidP="00FF3131">
      <w:pPr>
        <w:pStyle w:val="Style15"/>
        <w:kinsoku w:val="0"/>
        <w:autoSpaceDE/>
        <w:autoSpaceDN/>
        <w:spacing w:before="0" w:after="60" w:line="276" w:lineRule="auto"/>
        <w:ind w:left="0" w:firstLine="284"/>
        <w:rPr>
          <w:rStyle w:val="CharacterStyle14"/>
          <w:sz w:val="20"/>
          <w:szCs w:val="20"/>
          <w:lang w:val="en-GB"/>
        </w:rPr>
      </w:pPr>
      <w:r w:rsidRPr="002C6F80">
        <w:rPr>
          <w:rStyle w:val="CharacterStyle14"/>
          <w:sz w:val="20"/>
          <w:szCs w:val="20"/>
          <w:lang w:val="en-GB"/>
        </w:rPr>
        <w:t xml:space="preserve">Calvin says: </w:t>
      </w:r>
      <w:r w:rsidR="002146B5" w:rsidRPr="002C6F80">
        <w:rPr>
          <w:rStyle w:val="CharacterStyle14"/>
          <w:sz w:val="20"/>
          <w:szCs w:val="20"/>
          <w:lang w:val="en-GB"/>
        </w:rPr>
        <w:t>“</w:t>
      </w:r>
      <w:r w:rsidRPr="002C6F80">
        <w:rPr>
          <w:rStyle w:val="CharacterStyle14"/>
          <w:sz w:val="20"/>
          <w:szCs w:val="20"/>
          <w:lang w:val="en-GB"/>
        </w:rPr>
        <w:t>The usual practice was to anoint the head, and on this account Pliny rec</w:t>
      </w:r>
      <w:r w:rsidRPr="002C6F80">
        <w:rPr>
          <w:rStyle w:val="CharacterStyle14"/>
          <w:sz w:val="20"/>
          <w:szCs w:val="20"/>
          <w:lang w:val="en-GB"/>
        </w:rPr>
        <w:t>k</w:t>
      </w:r>
      <w:r w:rsidRPr="002C6F80">
        <w:rPr>
          <w:rStyle w:val="CharacterStyle14"/>
          <w:sz w:val="20"/>
          <w:szCs w:val="20"/>
          <w:lang w:val="en-GB"/>
        </w:rPr>
        <w:t>ons it an instance of excessive luxury that some anointed the ankles. What John says about the feet amounts to this, that the whole body of Christ, down to the feet, was anointed.</w:t>
      </w:r>
      <w:r w:rsidR="002146B5" w:rsidRPr="002C6F80">
        <w:rPr>
          <w:rStyle w:val="CharacterStyle14"/>
          <w:sz w:val="20"/>
          <w:szCs w:val="20"/>
          <w:lang w:val="en-GB"/>
        </w:rPr>
        <w:t>”</w:t>
      </w:r>
    </w:p>
    <w:p w:rsidR="00F85A38" w:rsidRPr="002C6F80" w:rsidRDefault="00F85A38" w:rsidP="00FF3131">
      <w:pPr>
        <w:pStyle w:val="Style15"/>
        <w:kinsoku w:val="0"/>
        <w:autoSpaceDE/>
        <w:autoSpaceDN/>
        <w:spacing w:before="0" w:after="60" w:line="276" w:lineRule="auto"/>
        <w:ind w:left="0" w:firstLine="284"/>
        <w:rPr>
          <w:rStyle w:val="CharacterStyle14"/>
          <w:sz w:val="20"/>
          <w:szCs w:val="20"/>
          <w:lang w:val="en-GB"/>
        </w:rPr>
      </w:pPr>
      <w:r w:rsidRPr="002C6F80">
        <w:rPr>
          <w:rStyle w:val="CharacterStyle14"/>
          <w:sz w:val="20"/>
          <w:szCs w:val="20"/>
          <w:lang w:val="en-GB"/>
        </w:rPr>
        <w:t>Rollock observes that at this time Mary seems to have had a deeper and more intimate perception of what there was in Christ, and of the real dignity of His person, than any of His disciples.</w:t>
      </w:r>
    </w:p>
    <w:p w:rsidR="00F85A38" w:rsidRPr="002C6F80" w:rsidRDefault="00F85A38" w:rsidP="00FF3131">
      <w:pPr>
        <w:pStyle w:val="Style15"/>
        <w:kinsoku w:val="0"/>
        <w:autoSpaceDE/>
        <w:autoSpaceDN/>
        <w:spacing w:before="0" w:after="60" w:line="276" w:lineRule="auto"/>
        <w:ind w:left="0" w:hanging="284"/>
        <w:rPr>
          <w:rStyle w:val="CharacterStyle14"/>
          <w:sz w:val="20"/>
          <w:szCs w:val="20"/>
          <w:lang w:val="en-GB"/>
        </w:rPr>
      </w:pPr>
      <w:r w:rsidRPr="002C6F80">
        <w:rPr>
          <w:rStyle w:val="CharacterStyle14"/>
          <w:bCs/>
          <w:iCs/>
          <w:sz w:val="20"/>
          <w:szCs w:val="20"/>
          <w:lang w:val="en-GB"/>
        </w:rPr>
        <w:t>4</w:t>
      </w:r>
      <w:r w:rsidRPr="002C6F80">
        <w:rPr>
          <w:rStyle w:val="CharacterStyle14"/>
          <w:bCs/>
          <w:i/>
          <w:iCs/>
          <w:sz w:val="20"/>
          <w:szCs w:val="20"/>
          <w:lang w:val="en-GB"/>
        </w:rPr>
        <w:t>.—</w:t>
      </w:r>
      <w:r w:rsidRPr="002C6F80">
        <w:rPr>
          <w:rStyle w:val="CharacterStyle14"/>
          <w:bCs/>
          <w:iCs/>
          <w:sz w:val="20"/>
          <w:szCs w:val="20"/>
          <w:lang w:val="en-GB"/>
        </w:rPr>
        <w:t>[</w:t>
      </w:r>
      <w:r w:rsidRPr="002C6F80">
        <w:rPr>
          <w:rStyle w:val="CharacterStyle14"/>
          <w:bCs/>
          <w:i/>
          <w:iCs/>
          <w:sz w:val="20"/>
          <w:szCs w:val="20"/>
          <w:lang w:val="en-GB"/>
        </w:rPr>
        <w:t xml:space="preserve">Then </w:t>
      </w:r>
      <w:r w:rsidRPr="002C6F80">
        <w:rPr>
          <w:rStyle w:val="CharacterStyle14"/>
          <w:i/>
          <w:iCs/>
          <w:sz w:val="20"/>
          <w:szCs w:val="20"/>
          <w:lang w:val="en-GB"/>
        </w:rPr>
        <w:t>saith...Judas Iscariot, Simon’s son.</w:t>
      </w:r>
      <w:r w:rsidRPr="002C6F80">
        <w:rPr>
          <w:rStyle w:val="CharacterStyle14"/>
          <w:iCs/>
          <w:sz w:val="20"/>
          <w:szCs w:val="20"/>
          <w:lang w:val="en-GB"/>
        </w:rPr>
        <w:t>]</w:t>
      </w:r>
      <w:r w:rsidRPr="002C6F80">
        <w:rPr>
          <w:rStyle w:val="CharacterStyle14"/>
          <w:i/>
          <w:iCs/>
          <w:sz w:val="20"/>
          <w:szCs w:val="20"/>
          <w:lang w:val="en-GB"/>
        </w:rPr>
        <w:t xml:space="preserve"> </w:t>
      </w:r>
      <w:r w:rsidRPr="002C6F80">
        <w:rPr>
          <w:rStyle w:val="CharacterStyle14"/>
          <w:sz w:val="20"/>
          <w:szCs w:val="20"/>
          <w:lang w:val="en-GB"/>
        </w:rPr>
        <w:t>We know nothing of this Simon, who he was, or why he is specially mentioned here. It is worth notice, that hardly any name occurs so fre</w:t>
      </w:r>
      <w:r w:rsidRPr="002C6F80">
        <w:rPr>
          <w:rStyle w:val="CharacterStyle14"/>
          <w:sz w:val="20"/>
          <w:szCs w:val="20"/>
          <w:lang w:val="en-GB"/>
        </w:rPr>
        <w:softHyphen/>
        <w:t>quently in the New Testament as this. We have the follow</w:t>
      </w:r>
      <w:r w:rsidRPr="002C6F80">
        <w:rPr>
          <w:rStyle w:val="CharacterStyle14"/>
          <w:sz w:val="20"/>
          <w:szCs w:val="20"/>
          <w:lang w:val="en-GB"/>
        </w:rPr>
        <w:softHyphen/>
        <w:t>ing:</w:t>
      </w:r>
      <w:r w:rsidR="00E07D0E">
        <w:rPr>
          <w:rStyle w:val="CharacterStyle14"/>
          <w:sz w:val="20"/>
          <w:szCs w:val="20"/>
          <w:lang w:val="en-GB"/>
        </w:rPr>
        <w:t>—</w:t>
      </w:r>
    </w:p>
    <w:p w:rsidR="00F85A38" w:rsidRPr="002C6F80" w:rsidRDefault="00F85A38" w:rsidP="00FF3131">
      <w:pPr>
        <w:pStyle w:val="Style15"/>
        <w:numPr>
          <w:ilvl w:val="0"/>
          <w:numId w:val="1"/>
        </w:numPr>
        <w:tabs>
          <w:tab w:val="clear" w:pos="216"/>
          <w:tab w:val="num" w:pos="576"/>
        </w:tabs>
        <w:kinsoku w:val="0"/>
        <w:autoSpaceDE/>
        <w:autoSpaceDN/>
        <w:spacing w:before="0" w:after="60" w:line="276" w:lineRule="auto"/>
        <w:ind w:left="0" w:firstLine="284"/>
        <w:jc w:val="left"/>
        <w:rPr>
          <w:rStyle w:val="CharacterStyle14"/>
          <w:sz w:val="20"/>
          <w:szCs w:val="20"/>
          <w:lang w:val="en-GB"/>
        </w:rPr>
      </w:pPr>
      <w:r w:rsidRPr="002C6F80">
        <w:rPr>
          <w:rStyle w:val="CharacterStyle14"/>
          <w:sz w:val="20"/>
          <w:szCs w:val="20"/>
          <w:lang w:val="en-GB"/>
        </w:rPr>
        <w:t>The Apostle Simon, called also Peter.</w:t>
      </w:r>
    </w:p>
    <w:p w:rsidR="00F85A38" w:rsidRPr="002C6F80" w:rsidRDefault="00F85A38" w:rsidP="00FF3131">
      <w:pPr>
        <w:pStyle w:val="Style1"/>
        <w:widowControl w:val="0"/>
        <w:numPr>
          <w:ilvl w:val="0"/>
          <w:numId w:val="1"/>
        </w:numPr>
        <w:tabs>
          <w:tab w:val="clear" w:pos="216"/>
          <w:tab w:val="num" w:pos="576"/>
        </w:tabs>
        <w:kinsoku w:val="0"/>
        <w:autoSpaceDE/>
        <w:autoSpaceDN/>
        <w:adjustRightInd/>
        <w:spacing w:after="60" w:line="276" w:lineRule="auto"/>
        <w:ind w:left="0" w:firstLine="284"/>
        <w:rPr>
          <w:color w:val="1D1300"/>
          <w:sz w:val="20"/>
          <w:szCs w:val="20"/>
          <w:lang w:val="en-GB"/>
        </w:rPr>
      </w:pPr>
      <w:r w:rsidRPr="002C6F80">
        <w:rPr>
          <w:color w:val="1D1300"/>
          <w:sz w:val="20"/>
          <w:szCs w:val="20"/>
          <w:lang w:val="en-GB"/>
        </w:rPr>
        <w:t>The Apostle Simon, called also Zelotes, and the Canaanite.</w:t>
      </w:r>
    </w:p>
    <w:p w:rsidR="00F85A38" w:rsidRPr="002C6F80" w:rsidRDefault="00F85A38" w:rsidP="00FF3131">
      <w:pPr>
        <w:pStyle w:val="Style15"/>
        <w:numPr>
          <w:ilvl w:val="0"/>
          <w:numId w:val="1"/>
        </w:numPr>
        <w:tabs>
          <w:tab w:val="clear" w:pos="216"/>
          <w:tab w:val="num" w:pos="576"/>
        </w:tabs>
        <w:kinsoku w:val="0"/>
        <w:autoSpaceDE/>
        <w:autoSpaceDN/>
        <w:spacing w:before="0" w:after="60" w:line="276" w:lineRule="auto"/>
        <w:ind w:left="0" w:firstLine="284"/>
        <w:jc w:val="left"/>
        <w:rPr>
          <w:rStyle w:val="CharacterStyle14"/>
          <w:sz w:val="20"/>
          <w:szCs w:val="20"/>
          <w:lang w:val="en-GB"/>
        </w:rPr>
      </w:pPr>
      <w:r w:rsidRPr="002C6F80">
        <w:rPr>
          <w:rStyle w:val="CharacterStyle14"/>
          <w:sz w:val="20"/>
          <w:szCs w:val="20"/>
          <w:lang w:val="en-GB"/>
        </w:rPr>
        <w:t>Simon the brother of our Lord, mentioned with James and Joses. (Matt. xiii. 55.)</w:t>
      </w:r>
    </w:p>
    <w:p w:rsidR="00F85A38" w:rsidRPr="002C6F80" w:rsidRDefault="00F85A38" w:rsidP="00FF3131">
      <w:pPr>
        <w:pStyle w:val="Style15"/>
        <w:numPr>
          <w:ilvl w:val="0"/>
          <w:numId w:val="1"/>
        </w:numPr>
        <w:tabs>
          <w:tab w:val="clear" w:pos="216"/>
          <w:tab w:val="num" w:pos="576"/>
        </w:tabs>
        <w:kinsoku w:val="0"/>
        <w:autoSpaceDE/>
        <w:autoSpaceDN/>
        <w:spacing w:before="0" w:after="60" w:line="276" w:lineRule="auto"/>
        <w:ind w:left="0" w:firstLine="284"/>
        <w:jc w:val="left"/>
        <w:rPr>
          <w:rStyle w:val="CharacterStyle14"/>
          <w:sz w:val="20"/>
          <w:szCs w:val="20"/>
          <w:lang w:val="en-GB"/>
        </w:rPr>
      </w:pPr>
      <w:r w:rsidRPr="002C6F80">
        <w:rPr>
          <w:rStyle w:val="CharacterStyle14"/>
          <w:sz w:val="20"/>
          <w:szCs w:val="20"/>
          <w:lang w:val="en-GB"/>
        </w:rPr>
        <w:t>Simon the leper, in whose house the anointing took place. (Matt. xxvi. 6.)</w:t>
      </w:r>
    </w:p>
    <w:p w:rsidR="00F85A38" w:rsidRPr="002C6F80" w:rsidRDefault="00F85A38" w:rsidP="00FF3131">
      <w:pPr>
        <w:pStyle w:val="Style15"/>
        <w:numPr>
          <w:ilvl w:val="0"/>
          <w:numId w:val="1"/>
        </w:numPr>
        <w:tabs>
          <w:tab w:val="clear" w:pos="216"/>
          <w:tab w:val="num" w:pos="576"/>
        </w:tabs>
        <w:kinsoku w:val="0"/>
        <w:autoSpaceDE/>
        <w:autoSpaceDN/>
        <w:spacing w:before="0" w:after="60" w:line="276" w:lineRule="auto"/>
        <w:ind w:left="0" w:firstLine="284"/>
        <w:jc w:val="left"/>
        <w:rPr>
          <w:rStyle w:val="CharacterStyle14"/>
          <w:sz w:val="20"/>
          <w:szCs w:val="20"/>
          <w:lang w:val="en-GB"/>
        </w:rPr>
      </w:pPr>
      <w:r w:rsidRPr="002C6F80">
        <w:rPr>
          <w:rStyle w:val="CharacterStyle14"/>
          <w:sz w:val="20"/>
          <w:szCs w:val="20"/>
          <w:lang w:val="en-GB"/>
        </w:rPr>
        <w:t>Simon the Cyrenian, who carried the cross. (Matt. xxvii. 32.)</w:t>
      </w:r>
    </w:p>
    <w:p w:rsidR="00F85A38" w:rsidRPr="002C6F80" w:rsidRDefault="00F85A38" w:rsidP="00FF3131">
      <w:pPr>
        <w:pStyle w:val="Style15"/>
        <w:numPr>
          <w:ilvl w:val="0"/>
          <w:numId w:val="1"/>
        </w:numPr>
        <w:tabs>
          <w:tab w:val="clear" w:pos="216"/>
          <w:tab w:val="num" w:pos="576"/>
        </w:tabs>
        <w:kinsoku w:val="0"/>
        <w:autoSpaceDE/>
        <w:autoSpaceDN/>
        <w:spacing w:before="0" w:after="60" w:line="276" w:lineRule="auto"/>
        <w:ind w:left="0" w:firstLine="284"/>
        <w:jc w:val="left"/>
        <w:rPr>
          <w:rStyle w:val="CharacterStyle14"/>
          <w:sz w:val="20"/>
          <w:szCs w:val="20"/>
          <w:lang w:val="en-GB"/>
        </w:rPr>
      </w:pPr>
      <w:r w:rsidRPr="002C6F80">
        <w:rPr>
          <w:rStyle w:val="CharacterStyle14"/>
          <w:sz w:val="20"/>
          <w:szCs w:val="20"/>
          <w:lang w:val="en-GB"/>
        </w:rPr>
        <w:t>Simon the Pharisee. (Luke vii. 40.)</w:t>
      </w:r>
    </w:p>
    <w:p w:rsidR="00F85A38" w:rsidRPr="002C6F80" w:rsidRDefault="00F85A38" w:rsidP="00FF3131">
      <w:pPr>
        <w:pStyle w:val="Style15"/>
        <w:numPr>
          <w:ilvl w:val="0"/>
          <w:numId w:val="1"/>
        </w:numPr>
        <w:tabs>
          <w:tab w:val="clear" w:pos="216"/>
          <w:tab w:val="num" w:pos="576"/>
        </w:tabs>
        <w:kinsoku w:val="0"/>
        <w:autoSpaceDE/>
        <w:autoSpaceDN/>
        <w:spacing w:before="0" w:after="60" w:line="276" w:lineRule="auto"/>
        <w:ind w:left="0" w:firstLine="284"/>
        <w:jc w:val="left"/>
        <w:rPr>
          <w:rStyle w:val="CharacterStyle14"/>
          <w:sz w:val="20"/>
          <w:szCs w:val="20"/>
          <w:lang w:val="en-GB"/>
        </w:rPr>
      </w:pPr>
      <w:r w:rsidRPr="002C6F80">
        <w:rPr>
          <w:rStyle w:val="CharacterStyle14"/>
          <w:sz w:val="20"/>
          <w:szCs w:val="20"/>
          <w:lang w:val="en-GB"/>
        </w:rPr>
        <w:t>Simon the sorcerer at Samaria. (Acts viii. 9.)</w:t>
      </w:r>
    </w:p>
    <w:p w:rsidR="00F85A38" w:rsidRPr="002C6F80" w:rsidRDefault="00F85A38" w:rsidP="00FF3131">
      <w:pPr>
        <w:pStyle w:val="Style15"/>
        <w:numPr>
          <w:ilvl w:val="0"/>
          <w:numId w:val="1"/>
        </w:numPr>
        <w:tabs>
          <w:tab w:val="clear" w:pos="216"/>
          <w:tab w:val="num" w:pos="576"/>
        </w:tabs>
        <w:kinsoku w:val="0"/>
        <w:autoSpaceDE/>
        <w:autoSpaceDN/>
        <w:spacing w:before="0" w:after="60" w:line="276" w:lineRule="auto"/>
        <w:ind w:left="0" w:firstLine="284"/>
        <w:jc w:val="left"/>
        <w:rPr>
          <w:rStyle w:val="CharacterStyle14"/>
          <w:sz w:val="20"/>
          <w:szCs w:val="20"/>
          <w:lang w:val="en-GB"/>
        </w:rPr>
      </w:pPr>
      <w:r w:rsidRPr="002C6F80">
        <w:rPr>
          <w:rStyle w:val="CharacterStyle14"/>
          <w:sz w:val="20"/>
          <w:szCs w:val="20"/>
          <w:lang w:val="en-GB"/>
        </w:rPr>
        <w:t>Simon the tanner. (Acts ix. 43.)</w:t>
      </w:r>
    </w:p>
    <w:p w:rsidR="00F85A38" w:rsidRPr="002C6F80" w:rsidRDefault="00F85A38" w:rsidP="00FF3131">
      <w:pPr>
        <w:pStyle w:val="Style15"/>
        <w:kinsoku w:val="0"/>
        <w:autoSpaceDE/>
        <w:autoSpaceDN/>
        <w:spacing w:before="0" w:after="60" w:line="276" w:lineRule="auto"/>
        <w:ind w:left="0" w:firstLine="284"/>
        <w:rPr>
          <w:rStyle w:val="CharacterStyle14"/>
          <w:sz w:val="20"/>
          <w:szCs w:val="20"/>
          <w:lang w:val="en-GB"/>
        </w:rPr>
      </w:pPr>
      <w:r w:rsidRPr="002C6F80">
        <w:rPr>
          <w:rStyle w:val="CharacterStyle14"/>
          <w:sz w:val="20"/>
          <w:szCs w:val="20"/>
          <w:lang w:val="en-GB"/>
        </w:rPr>
        <w:t>It would, of course, be interesting to know if Judas Iscariot was son of any of these, But we have no clue to guide us.</w:t>
      </w:r>
    </w:p>
    <w:p w:rsidR="00F85A38" w:rsidRPr="002C6F80" w:rsidRDefault="00F85A38" w:rsidP="00FF3131">
      <w:pPr>
        <w:pStyle w:val="Style15"/>
        <w:kinsoku w:val="0"/>
        <w:autoSpaceDE/>
        <w:autoSpaceDN/>
        <w:spacing w:before="0" w:after="60" w:line="276" w:lineRule="auto"/>
        <w:ind w:left="0" w:firstLine="284"/>
        <w:rPr>
          <w:rStyle w:val="CharacterStyle14"/>
          <w:sz w:val="20"/>
          <w:szCs w:val="20"/>
          <w:lang w:val="en-GB"/>
        </w:rPr>
      </w:pPr>
      <w:r w:rsidRPr="002C6F80">
        <w:rPr>
          <w:rStyle w:val="CharacterStyle14"/>
          <w:sz w:val="20"/>
          <w:szCs w:val="20"/>
          <w:lang w:val="en-GB"/>
        </w:rPr>
        <w:t>Wordsworth sees in the mention of Judas by name a strong internal evidence of the late date of St. John</w:t>
      </w:r>
      <w:r w:rsidR="002146B5" w:rsidRPr="002C6F80">
        <w:rPr>
          <w:rStyle w:val="CharacterStyle14"/>
          <w:sz w:val="20"/>
          <w:szCs w:val="20"/>
          <w:lang w:val="en-GB"/>
        </w:rPr>
        <w:t>’</w:t>
      </w:r>
      <w:r w:rsidRPr="002C6F80">
        <w:rPr>
          <w:rStyle w:val="CharacterStyle14"/>
          <w:sz w:val="20"/>
          <w:szCs w:val="20"/>
          <w:lang w:val="en-GB"/>
        </w:rPr>
        <w:t>s Gospel. Com</w:t>
      </w:r>
      <w:r w:rsidRPr="002C6F80">
        <w:rPr>
          <w:rStyle w:val="CharacterStyle14"/>
          <w:sz w:val="20"/>
          <w:szCs w:val="20"/>
          <w:lang w:val="en-GB"/>
        </w:rPr>
        <w:softHyphen/>
        <w:t xml:space="preserve">pare with this the fact that John alone mentions Peter and </w:t>
      </w:r>
      <w:r w:rsidRPr="002C6F80">
        <w:rPr>
          <w:rStyle w:val="CharacterStyle14"/>
          <w:sz w:val="20"/>
          <w:szCs w:val="20"/>
          <w:lang w:val="en-GB"/>
        </w:rPr>
        <w:lastRenderedPageBreak/>
        <w:t>Mal</w:t>
      </w:r>
      <w:r w:rsidRPr="002C6F80">
        <w:rPr>
          <w:rStyle w:val="CharacterStyle14"/>
          <w:sz w:val="20"/>
          <w:szCs w:val="20"/>
          <w:lang w:val="en-GB"/>
        </w:rPr>
        <w:softHyphen/>
        <w:t>thus by name. (John xviii. 10.)</w:t>
      </w:r>
    </w:p>
    <w:p w:rsidR="00F85A38" w:rsidRPr="002C6F80" w:rsidRDefault="00F85A38" w:rsidP="00FF3131">
      <w:pPr>
        <w:pStyle w:val="Style1"/>
        <w:widowControl w:val="0"/>
        <w:kinsoku w:val="0"/>
        <w:autoSpaceDE/>
        <w:autoSpaceDN/>
        <w:adjustRightInd/>
        <w:spacing w:after="60" w:line="276" w:lineRule="auto"/>
        <w:ind w:firstLine="284"/>
        <w:jc w:val="both"/>
        <w:rPr>
          <w:color w:val="5D512F"/>
          <w:sz w:val="20"/>
          <w:szCs w:val="20"/>
          <w:lang w:val="en-GB"/>
        </w:rPr>
      </w:pPr>
      <w:r w:rsidRPr="002C6F80">
        <w:rPr>
          <w:iCs/>
          <w:color w:val="1D1300"/>
          <w:sz w:val="20"/>
          <w:szCs w:val="20"/>
          <w:lang w:val="en-GB"/>
        </w:rPr>
        <w:t>[</w:t>
      </w:r>
      <w:r w:rsidRPr="002C6F80">
        <w:rPr>
          <w:i/>
          <w:iCs/>
          <w:color w:val="1D1300"/>
          <w:sz w:val="20"/>
          <w:szCs w:val="20"/>
          <w:lang w:val="en-GB"/>
        </w:rPr>
        <w:t>Which should betray him.</w:t>
      </w:r>
      <w:r w:rsidRPr="002C6F80">
        <w:rPr>
          <w:iCs/>
          <w:color w:val="1D1300"/>
          <w:sz w:val="20"/>
          <w:szCs w:val="20"/>
          <w:lang w:val="en-GB"/>
        </w:rPr>
        <w:t>]</w:t>
      </w:r>
      <w:r w:rsidRPr="002C6F80">
        <w:rPr>
          <w:i/>
          <w:iCs/>
          <w:color w:val="1D1300"/>
          <w:sz w:val="20"/>
          <w:szCs w:val="20"/>
          <w:lang w:val="en-GB"/>
        </w:rPr>
        <w:t xml:space="preserve"> </w:t>
      </w:r>
      <w:r w:rsidRPr="002C6F80">
        <w:rPr>
          <w:color w:val="1D1300"/>
          <w:sz w:val="20"/>
          <w:szCs w:val="20"/>
          <w:lang w:val="en-GB"/>
        </w:rPr>
        <w:t xml:space="preserve">These words would be more </w:t>
      </w:r>
      <w:r w:rsidRPr="002C6F80">
        <w:rPr>
          <w:bCs/>
          <w:color w:val="1D1300"/>
          <w:sz w:val="20"/>
          <w:szCs w:val="20"/>
          <w:lang w:val="en-GB"/>
        </w:rPr>
        <w:t>lit</w:t>
      </w:r>
      <w:r w:rsidRPr="002C6F80">
        <w:rPr>
          <w:bCs/>
          <w:color w:val="1D1300"/>
          <w:sz w:val="20"/>
          <w:szCs w:val="20"/>
          <w:lang w:val="en-GB"/>
        </w:rPr>
        <w:softHyphen/>
        <w:t xml:space="preserve">erally </w:t>
      </w:r>
      <w:r w:rsidRPr="002C6F80">
        <w:rPr>
          <w:color w:val="1D1300"/>
          <w:sz w:val="20"/>
          <w:szCs w:val="20"/>
          <w:lang w:val="en-GB"/>
        </w:rPr>
        <w:t xml:space="preserve">rendered, </w:t>
      </w:r>
      <w:r w:rsidR="002146B5" w:rsidRPr="002C6F80">
        <w:rPr>
          <w:color w:val="1D1300"/>
          <w:sz w:val="20"/>
          <w:szCs w:val="20"/>
          <w:lang w:val="en-GB"/>
        </w:rPr>
        <w:t>“</w:t>
      </w:r>
      <w:r w:rsidRPr="002C6F80">
        <w:rPr>
          <w:color w:val="1D1300"/>
          <w:sz w:val="20"/>
          <w:szCs w:val="20"/>
          <w:lang w:val="en-GB"/>
        </w:rPr>
        <w:t>the one who was about to betray Him.</w:t>
      </w:r>
      <w:r w:rsidR="002146B5" w:rsidRPr="002C6F80">
        <w:rPr>
          <w:color w:val="1D1300"/>
          <w:sz w:val="20"/>
          <w:szCs w:val="20"/>
          <w:lang w:val="en-GB"/>
        </w:rPr>
        <w:t>”</w:t>
      </w:r>
      <w:r w:rsidRPr="002C6F80">
        <w:rPr>
          <w:color w:val="5D512F"/>
          <w:sz w:val="20"/>
          <w:szCs w:val="20"/>
          <w:lang w:val="en-GB"/>
        </w:rPr>
        <w:t xml:space="preserve"> </w:t>
      </w:r>
    </w:p>
    <w:p w:rsidR="00F85A38" w:rsidRPr="002C6F80" w:rsidRDefault="00F85A38" w:rsidP="00FF3131">
      <w:pPr>
        <w:pStyle w:val="Style15"/>
        <w:kinsoku w:val="0"/>
        <w:autoSpaceDE/>
        <w:autoSpaceDN/>
        <w:spacing w:before="0" w:after="60" w:line="276" w:lineRule="auto"/>
        <w:ind w:left="0" w:firstLine="284"/>
        <w:rPr>
          <w:rStyle w:val="CharacterStyle14"/>
          <w:bCs/>
          <w:sz w:val="20"/>
          <w:szCs w:val="20"/>
          <w:lang w:val="en-GB"/>
        </w:rPr>
      </w:pPr>
      <w:r w:rsidRPr="002C6F80">
        <w:rPr>
          <w:rStyle w:val="CharacterStyle14"/>
          <w:sz w:val="20"/>
          <w:szCs w:val="20"/>
          <w:lang w:val="en-GB"/>
        </w:rPr>
        <w:t>On the occasion of the anointing related in Matt. xxvi. and Mark xiv., it is worth noti</w:t>
      </w:r>
      <w:r w:rsidRPr="002C6F80">
        <w:rPr>
          <w:rStyle w:val="CharacterStyle14"/>
          <w:sz w:val="20"/>
          <w:szCs w:val="20"/>
          <w:lang w:val="en-GB"/>
        </w:rPr>
        <w:t>c</w:t>
      </w:r>
      <w:r w:rsidRPr="002C6F80">
        <w:rPr>
          <w:rStyle w:val="CharacterStyle14"/>
          <w:sz w:val="20"/>
          <w:szCs w:val="20"/>
          <w:lang w:val="en-GB"/>
        </w:rPr>
        <w:t xml:space="preserve">ing that </w:t>
      </w:r>
      <w:r w:rsidR="002146B5" w:rsidRPr="002C6F80">
        <w:rPr>
          <w:rStyle w:val="CharacterStyle14"/>
          <w:sz w:val="20"/>
          <w:szCs w:val="20"/>
          <w:lang w:val="en-GB"/>
        </w:rPr>
        <w:t>“</w:t>
      </w:r>
      <w:r w:rsidRPr="002C6F80">
        <w:rPr>
          <w:rStyle w:val="CharacterStyle14"/>
          <w:sz w:val="20"/>
          <w:szCs w:val="20"/>
          <w:lang w:val="en-GB"/>
        </w:rPr>
        <w:t>some of the disciples,</w:t>
      </w:r>
      <w:r w:rsidR="002146B5" w:rsidRPr="002C6F80">
        <w:rPr>
          <w:rStyle w:val="CharacterStyle14"/>
          <w:sz w:val="20"/>
          <w:szCs w:val="20"/>
          <w:lang w:val="en-GB"/>
        </w:rPr>
        <w:t>”</w:t>
      </w:r>
      <w:r w:rsidRPr="002C6F80">
        <w:rPr>
          <w:rStyle w:val="CharacterStyle14"/>
          <w:sz w:val="20"/>
          <w:szCs w:val="20"/>
          <w:lang w:val="en-GB"/>
        </w:rPr>
        <w:t xml:space="preserve"> and not Judas only, found fault with the action. It rather adds probability to the theory that there were two anointings at </w:t>
      </w:r>
      <w:r w:rsidRPr="002C6F80">
        <w:rPr>
          <w:rStyle w:val="CharacterStyle14"/>
          <w:bCs/>
          <w:sz w:val="20"/>
          <w:szCs w:val="20"/>
          <w:lang w:val="en-GB"/>
        </w:rPr>
        <w:t>Bethany.</w:t>
      </w:r>
    </w:p>
    <w:p w:rsidR="00F85A38" w:rsidRPr="002C6F80" w:rsidRDefault="00F85A38" w:rsidP="00FF3131">
      <w:pPr>
        <w:pStyle w:val="Style16"/>
        <w:kinsoku w:val="0"/>
        <w:autoSpaceDE/>
        <w:autoSpaceDN/>
        <w:spacing w:before="0" w:after="60" w:line="276" w:lineRule="auto"/>
        <w:ind w:left="0" w:right="0" w:firstLine="284"/>
        <w:rPr>
          <w:rStyle w:val="CharacterStyle15"/>
          <w:sz w:val="20"/>
          <w:szCs w:val="20"/>
          <w:lang w:val="en-GB"/>
        </w:rPr>
      </w:pPr>
      <w:r w:rsidRPr="002C6F80">
        <w:rPr>
          <w:rStyle w:val="CharacterStyle15"/>
          <w:sz w:val="20"/>
          <w:szCs w:val="20"/>
          <w:lang w:val="en-GB"/>
        </w:rPr>
        <w:t xml:space="preserve">Chrysostom remarks, that Jesus knew from the beginning that Judas was a traitor, and often rebuked him with such words as, </w:t>
      </w:r>
      <w:r w:rsidR="002146B5" w:rsidRPr="002C6F80">
        <w:rPr>
          <w:rStyle w:val="CharacterStyle15"/>
          <w:sz w:val="20"/>
          <w:szCs w:val="20"/>
          <w:lang w:val="en-GB"/>
        </w:rPr>
        <w:t>“</w:t>
      </w:r>
      <w:r w:rsidRPr="002C6F80">
        <w:rPr>
          <w:rStyle w:val="CharacterStyle15"/>
          <w:sz w:val="20"/>
          <w:szCs w:val="20"/>
          <w:lang w:val="en-GB"/>
        </w:rPr>
        <w:t>One of you is a devil.</w:t>
      </w:r>
      <w:r w:rsidR="002146B5" w:rsidRPr="002C6F80">
        <w:rPr>
          <w:rStyle w:val="CharacterStyle15"/>
          <w:sz w:val="20"/>
          <w:szCs w:val="20"/>
          <w:lang w:val="en-GB"/>
        </w:rPr>
        <w:t>”</w:t>
      </w:r>
      <w:r w:rsidRPr="002C6F80">
        <w:rPr>
          <w:rStyle w:val="CharacterStyle15"/>
          <w:sz w:val="20"/>
          <w:szCs w:val="20"/>
          <w:lang w:val="en-GB"/>
        </w:rPr>
        <w:t xml:space="preserve"> (John vi. 64.) Augustine also remarks that we must not suppose Judas never fell till he received money from the Jews. He was false from the begin</w:t>
      </w:r>
      <w:r w:rsidRPr="002C6F80">
        <w:rPr>
          <w:rStyle w:val="CharacterStyle15"/>
          <w:sz w:val="20"/>
          <w:szCs w:val="20"/>
          <w:lang w:val="en-GB"/>
        </w:rPr>
        <w:softHyphen/>
        <w:t>ning. He also says that he was present at the institution of the Lord</w:t>
      </w:r>
      <w:r w:rsidR="002146B5" w:rsidRPr="002C6F80">
        <w:rPr>
          <w:rStyle w:val="CharacterStyle15"/>
          <w:sz w:val="20"/>
          <w:szCs w:val="20"/>
          <w:lang w:val="en-GB"/>
        </w:rPr>
        <w:t>’</w:t>
      </w:r>
      <w:r w:rsidRPr="002C6F80">
        <w:rPr>
          <w:rStyle w:val="CharacterStyle15"/>
          <w:sz w:val="20"/>
          <w:szCs w:val="20"/>
          <w:lang w:val="en-GB"/>
        </w:rPr>
        <w:t>s Supper, and was a communicant.</w:t>
      </w:r>
    </w:p>
    <w:p w:rsidR="00F85A38" w:rsidRPr="002C6F80" w:rsidRDefault="00E07D0E" w:rsidP="00FF3131">
      <w:pPr>
        <w:pStyle w:val="Style1"/>
        <w:widowControl w:val="0"/>
        <w:kinsoku w:val="0"/>
        <w:autoSpaceDE/>
        <w:autoSpaceDN/>
        <w:adjustRightInd/>
        <w:spacing w:after="60" w:line="276" w:lineRule="auto"/>
        <w:ind w:hanging="284"/>
        <w:jc w:val="both"/>
        <w:rPr>
          <w:color w:val="160D00"/>
          <w:sz w:val="20"/>
          <w:szCs w:val="20"/>
          <w:lang w:val="en-GB"/>
        </w:rPr>
      </w:pPr>
      <w:r>
        <w:rPr>
          <w:color w:val="160D00"/>
          <w:sz w:val="20"/>
          <w:szCs w:val="20"/>
          <w:lang w:val="en-GB"/>
        </w:rPr>
        <w:t>5.—[</w:t>
      </w:r>
      <w:r w:rsidR="00F85A38" w:rsidRPr="00E07D0E">
        <w:rPr>
          <w:i/>
          <w:color w:val="160D00"/>
          <w:sz w:val="20"/>
          <w:szCs w:val="20"/>
          <w:lang w:val="en-GB"/>
        </w:rPr>
        <w:t>Why</w:t>
      </w:r>
      <w:r w:rsidR="00F85A38" w:rsidRPr="002C6F80">
        <w:rPr>
          <w:color w:val="160D00"/>
          <w:sz w:val="20"/>
          <w:szCs w:val="20"/>
          <w:lang w:val="en-GB"/>
        </w:rPr>
        <w:t xml:space="preserve"> </w:t>
      </w:r>
      <w:r w:rsidR="00F85A38" w:rsidRPr="002C6F80">
        <w:rPr>
          <w:i/>
          <w:iCs/>
          <w:color w:val="160D00"/>
          <w:sz w:val="20"/>
          <w:szCs w:val="20"/>
          <w:lang w:val="en-GB"/>
        </w:rPr>
        <w:t xml:space="preserve">was not this ointment sold for three hundred pence...poor? </w:t>
      </w:r>
      <w:r w:rsidR="00F85A38" w:rsidRPr="002C6F80">
        <w:rPr>
          <w:color w:val="160D00"/>
          <w:sz w:val="20"/>
          <w:szCs w:val="20"/>
          <w:lang w:val="en-GB"/>
        </w:rPr>
        <w:t>This carping question is a specimen of the way in which wicked men often try to depreciate a good action, and sp</w:t>
      </w:r>
      <w:r w:rsidR="00F85A38" w:rsidRPr="002C6F80">
        <w:rPr>
          <w:color w:val="160D00"/>
          <w:sz w:val="20"/>
          <w:szCs w:val="20"/>
          <w:lang w:val="en-GB"/>
        </w:rPr>
        <w:t>e</w:t>
      </w:r>
      <w:r w:rsidR="00F85A38" w:rsidRPr="002C6F80">
        <w:rPr>
          <w:color w:val="160D00"/>
          <w:sz w:val="20"/>
          <w:szCs w:val="20"/>
          <w:lang w:val="en-GB"/>
        </w:rPr>
        <w:t>cially in the matter of giving money. When the deed is done they do not say downright that it ought not to have been done, but suggest that something better might have been done! Those who do good must he prepared to find their actions carped at and their motives d</w:t>
      </w:r>
      <w:r w:rsidR="00F85A38" w:rsidRPr="002C6F80">
        <w:rPr>
          <w:color w:val="160D00"/>
          <w:sz w:val="20"/>
          <w:szCs w:val="20"/>
          <w:lang w:val="en-GB"/>
        </w:rPr>
        <w:t>e</w:t>
      </w:r>
      <w:r w:rsidR="00F85A38" w:rsidRPr="002C6F80">
        <w:rPr>
          <w:color w:val="160D00"/>
          <w:sz w:val="20"/>
          <w:szCs w:val="20"/>
          <w:lang w:val="en-GB"/>
        </w:rPr>
        <w:t>preciated, and themselves charged with neglecting one class of duties in over-zeal for d</w:t>
      </w:r>
      <w:r w:rsidR="00F85A38" w:rsidRPr="002C6F80">
        <w:rPr>
          <w:color w:val="160D00"/>
          <w:sz w:val="20"/>
          <w:szCs w:val="20"/>
          <w:lang w:val="en-GB"/>
        </w:rPr>
        <w:t>o</w:t>
      </w:r>
      <w:r w:rsidR="00F85A38" w:rsidRPr="002C6F80">
        <w:rPr>
          <w:color w:val="160D00"/>
          <w:sz w:val="20"/>
          <w:szCs w:val="20"/>
          <w:lang w:val="en-GB"/>
        </w:rPr>
        <w:t>ing others. If we do nothing until everybody commends and praises us, we shall nev</w:t>
      </w:r>
      <w:r w:rsidR="00F85A38" w:rsidRPr="002C6F80">
        <w:rPr>
          <w:color w:val="160D00"/>
          <w:sz w:val="20"/>
          <w:szCs w:val="20"/>
          <w:lang w:val="en-GB"/>
        </w:rPr>
        <w:softHyphen/>
        <w:t>er do any good in the world.</w:t>
      </w:r>
    </w:p>
    <w:p w:rsidR="00F85A38" w:rsidRPr="002C6F80" w:rsidRDefault="00F85A38" w:rsidP="00FF3131">
      <w:pPr>
        <w:pStyle w:val="Style16"/>
        <w:kinsoku w:val="0"/>
        <w:autoSpaceDE/>
        <w:autoSpaceDN/>
        <w:spacing w:before="0" w:after="60" w:line="276" w:lineRule="auto"/>
        <w:ind w:left="0" w:right="0" w:firstLine="284"/>
        <w:rPr>
          <w:rStyle w:val="CharacterStyle15"/>
          <w:sz w:val="20"/>
          <w:szCs w:val="20"/>
          <w:lang w:val="en-GB"/>
        </w:rPr>
      </w:pPr>
      <w:r w:rsidRPr="002C6F80">
        <w:rPr>
          <w:rStyle w:val="CharacterStyle15"/>
          <w:sz w:val="20"/>
          <w:szCs w:val="20"/>
          <w:lang w:val="en-GB"/>
        </w:rPr>
        <w:t>We may learn from this verse the costly nature of Mary</w:t>
      </w:r>
      <w:r w:rsidR="002146B5" w:rsidRPr="002C6F80">
        <w:rPr>
          <w:rStyle w:val="CharacterStyle15"/>
          <w:sz w:val="20"/>
          <w:szCs w:val="20"/>
          <w:lang w:val="en-GB"/>
        </w:rPr>
        <w:t>’</w:t>
      </w:r>
      <w:r w:rsidRPr="002C6F80">
        <w:rPr>
          <w:rStyle w:val="CharacterStyle15"/>
          <w:sz w:val="20"/>
          <w:szCs w:val="20"/>
          <w:lang w:val="en-GB"/>
        </w:rPr>
        <w:t>s oint</w:t>
      </w:r>
      <w:r w:rsidRPr="002C6F80">
        <w:rPr>
          <w:rStyle w:val="CharacterStyle15"/>
          <w:sz w:val="20"/>
          <w:szCs w:val="20"/>
          <w:lang w:val="en-GB"/>
        </w:rPr>
        <w:softHyphen/>
        <w:t>ment. If workmen</w:t>
      </w:r>
      <w:r w:rsidR="002146B5" w:rsidRPr="002C6F80">
        <w:rPr>
          <w:rStyle w:val="CharacterStyle15"/>
          <w:sz w:val="20"/>
          <w:szCs w:val="20"/>
          <w:lang w:val="en-GB"/>
        </w:rPr>
        <w:t>’</w:t>
      </w:r>
      <w:r w:rsidRPr="002C6F80">
        <w:rPr>
          <w:rStyle w:val="CharacterStyle15"/>
          <w:sz w:val="20"/>
          <w:szCs w:val="20"/>
          <w:lang w:val="en-GB"/>
        </w:rPr>
        <w:t>s wa</w:t>
      </w:r>
      <w:r w:rsidRPr="002C6F80">
        <w:rPr>
          <w:rStyle w:val="CharacterStyle15"/>
          <w:sz w:val="20"/>
          <w:szCs w:val="20"/>
          <w:lang w:val="en-GB"/>
        </w:rPr>
        <w:t>g</w:t>
      </w:r>
      <w:r w:rsidRPr="002C6F80">
        <w:rPr>
          <w:rStyle w:val="CharacterStyle15"/>
          <w:sz w:val="20"/>
          <w:szCs w:val="20"/>
          <w:lang w:val="en-GB"/>
        </w:rPr>
        <w:t xml:space="preserve">es were </w:t>
      </w:r>
      <w:r w:rsidR="002146B5" w:rsidRPr="002C6F80">
        <w:rPr>
          <w:rStyle w:val="CharacterStyle15"/>
          <w:sz w:val="20"/>
          <w:szCs w:val="20"/>
          <w:lang w:val="en-GB"/>
        </w:rPr>
        <w:t>“</w:t>
      </w:r>
      <w:r w:rsidR="000023CB">
        <w:rPr>
          <w:rStyle w:val="CharacterStyle15"/>
          <w:sz w:val="20"/>
          <w:szCs w:val="20"/>
          <w:lang w:val="en-GB"/>
        </w:rPr>
        <w:t>a penny a d</w:t>
      </w:r>
      <w:r w:rsidRPr="002C6F80">
        <w:rPr>
          <w:rStyle w:val="CharacterStyle15"/>
          <w:sz w:val="20"/>
          <w:szCs w:val="20"/>
          <w:lang w:val="en-GB"/>
        </w:rPr>
        <w:t>ay,</w:t>
      </w:r>
      <w:r w:rsidR="002146B5" w:rsidRPr="002C6F80">
        <w:rPr>
          <w:rStyle w:val="CharacterStyle15"/>
          <w:sz w:val="20"/>
          <w:szCs w:val="20"/>
          <w:lang w:val="en-GB"/>
        </w:rPr>
        <w:t>”</w:t>
      </w:r>
      <w:r w:rsidRPr="002C6F80">
        <w:rPr>
          <w:rStyle w:val="CharacterStyle15"/>
          <w:sz w:val="20"/>
          <w:szCs w:val="20"/>
          <w:lang w:val="en-GB"/>
        </w:rPr>
        <w:t xml:space="preserve"> (Matt. xx. 2,) about 7d. of our money, this holy woman must have poured on our Lord</w:t>
      </w:r>
      <w:r w:rsidR="002146B5" w:rsidRPr="002C6F80">
        <w:rPr>
          <w:rStyle w:val="CharacterStyle15"/>
          <w:sz w:val="20"/>
          <w:szCs w:val="20"/>
          <w:lang w:val="en-GB"/>
        </w:rPr>
        <w:t>’</w:t>
      </w:r>
      <w:r w:rsidRPr="002C6F80">
        <w:rPr>
          <w:rStyle w:val="CharacterStyle15"/>
          <w:sz w:val="20"/>
          <w:szCs w:val="20"/>
          <w:lang w:val="en-GB"/>
        </w:rPr>
        <w:t>s feet what was worth between £9 and £10 of our money, accor</w:t>
      </w:r>
      <w:r w:rsidRPr="002C6F80">
        <w:rPr>
          <w:rStyle w:val="CharacterStyle15"/>
          <w:sz w:val="20"/>
          <w:szCs w:val="20"/>
          <w:lang w:val="en-GB"/>
        </w:rPr>
        <w:t>d</w:t>
      </w:r>
      <w:r w:rsidRPr="002C6F80">
        <w:rPr>
          <w:rStyle w:val="CharacterStyle15"/>
          <w:sz w:val="20"/>
          <w:szCs w:val="20"/>
          <w:lang w:val="en-GB"/>
        </w:rPr>
        <w:t>ing to the estimate of Judas. But allowances must perhaps be made for an exaggerated statement being made by an envious and wicked man.</w:t>
      </w:r>
    </w:p>
    <w:p w:rsidR="00F85A38" w:rsidRPr="002C6F80" w:rsidRDefault="00F85A38" w:rsidP="00FF3131">
      <w:pPr>
        <w:pStyle w:val="Style16"/>
        <w:kinsoku w:val="0"/>
        <w:autoSpaceDE/>
        <w:autoSpaceDN/>
        <w:spacing w:before="0" w:after="60" w:line="276" w:lineRule="auto"/>
        <w:ind w:left="0" w:right="0" w:firstLine="284"/>
        <w:rPr>
          <w:rStyle w:val="CharacterStyle15"/>
          <w:sz w:val="20"/>
          <w:szCs w:val="20"/>
          <w:lang w:val="en-GB"/>
        </w:rPr>
      </w:pPr>
      <w:r w:rsidRPr="002C6F80">
        <w:rPr>
          <w:rStyle w:val="CharacterStyle15"/>
          <w:sz w:val="20"/>
          <w:szCs w:val="20"/>
          <w:lang w:val="en-GB"/>
        </w:rPr>
        <w:t>We may note here that giving to the poor was evidently as</w:t>
      </w:r>
      <w:r w:rsidRPr="002C6F80">
        <w:rPr>
          <w:rStyle w:val="CharacterStyle15"/>
          <w:sz w:val="20"/>
          <w:szCs w:val="20"/>
          <w:lang w:val="en-GB"/>
        </w:rPr>
        <w:softHyphen/>
        <w:t>sumed to be a part of every Christian</w:t>
      </w:r>
      <w:r w:rsidR="002146B5" w:rsidRPr="002C6F80">
        <w:rPr>
          <w:rStyle w:val="CharacterStyle15"/>
          <w:sz w:val="20"/>
          <w:szCs w:val="20"/>
          <w:lang w:val="en-GB"/>
        </w:rPr>
        <w:t>’</w:t>
      </w:r>
      <w:r w:rsidRPr="002C6F80">
        <w:rPr>
          <w:rStyle w:val="CharacterStyle15"/>
          <w:sz w:val="20"/>
          <w:szCs w:val="20"/>
          <w:lang w:val="en-GB"/>
        </w:rPr>
        <w:t xml:space="preserve">s duty. Compare this with Gal. ii. 10. In a country like England, where there is a poor law, Christians are sadly apt to forget this. The duty of </w:t>
      </w:r>
      <w:r w:rsidR="002146B5" w:rsidRPr="002C6F80">
        <w:rPr>
          <w:rStyle w:val="CharacterStyle15"/>
          <w:sz w:val="20"/>
          <w:szCs w:val="20"/>
          <w:lang w:val="en-GB"/>
        </w:rPr>
        <w:t>“</w:t>
      </w:r>
      <w:r w:rsidRPr="002C6F80">
        <w:rPr>
          <w:rStyle w:val="CharacterStyle15"/>
          <w:sz w:val="20"/>
          <w:szCs w:val="20"/>
          <w:lang w:val="en-GB"/>
        </w:rPr>
        <w:t>giving to the poor,</w:t>
      </w:r>
      <w:r w:rsidR="002146B5" w:rsidRPr="002C6F80">
        <w:rPr>
          <w:rStyle w:val="CharacterStyle15"/>
          <w:sz w:val="20"/>
          <w:szCs w:val="20"/>
          <w:lang w:val="en-GB"/>
        </w:rPr>
        <w:t>”</w:t>
      </w:r>
      <w:r w:rsidRPr="002C6F80">
        <w:rPr>
          <w:rStyle w:val="CharacterStyle15"/>
          <w:sz w:val="20"/>
          <w:szCs w:val="20"/>
          <w:lang w:val="en-GB"/>
        </w:rPr>
        <w:t xml:space="preserve"> and not merely paying rates in obedience to law, is just as obligatory now as it was 1800 years ago.</w:t>
      </w:r>
    </w:p>
    <w:p w:rsidR="00F85A38" w:rsidRPr="002C6F80" w:rsidRDefault="00F85A38" w:rsidP="00FF3131">
      <w:pPr>
        <w:pStyle w:val="Style16"/>
        <w:kinsoku w:val="0"/>
        <w:autoSpaceDE/>
        <w:autoSpaceDN/>
        <w:spacing w:before="0" w:after="60" w:line="276" w:lineRule="auto"/>
        <w:ind w:left="0" w:right="0" w:firstLine="284"/>
        <w:rPr>
          <w:rStyle w:val="CharacterStyle15"/>
          <w:sz w:val="20"/>
          <w:szCs w:val="20"/>
          <w:lang w:val="en-GB"/>
        </w:rPr>
      </w:pPr>
      <w:r w:rsidRPr="002C6F80">
        <w:rPr>
          <w:rStyle w:val="CharacterStyle15"/>
          <w:sz w:val="20"/>
          <w:szCs w:val="20"/>
          <w:lang w:val="en-GB"/>
        </w:rPr>
        <w:t>Ecolampadius remarks that the more wicked and graceless people are, the more ready they are to find fault with and blame others, and to see no beauty in what they do.</w:t>
      </w:r>
    </w:p>
    <w:p w:rsidR="00F85A38" w:rsidRPr="002C6F80" w:rsidRDefault="00F85A38" w:rsidP="00FF3131">
      <w:pPr>
        <w:pStyle w:val="Style16"/>
        <w:kinsoku w:val="0"/>
        <w:autoSpaceDE/>
        <w:autoSpaceDN/>
        <w:spacing w:before="0" w:after="60" w:line="276" w:lineRule="auto"/>
        <w:ind w:left="0" w:right="0" w:firstLine="284"/>
        <w:rPr>
          <w:rStyle w:val="CharacterStyle15"/>
          <w:sz w:val="20"/>
          <w:szCs w:val="20"/>
          <w:lang w:val="en-GB"/>
        </w:rPr>
      </w:pPr>
      <w:r w:rsidRPr="002C6F80">
        <w:rPr>
          <w:rStyle w:val="CharacterStyle15"/>
          <w:sz w:val="20"/>
          <w:szCs w:val="20"/>
          <w:lang w:val="en-GB"/>
        </w:rPr>
        <w:t>Quesnel remarks, that Judas made a great ado about 300 pence,—viz., £10, and a little ointment, when he was about to sell the Son of God for 30 pieces of silver,—viz., £3 15s.</w:t>
      </w:r>
    </w:p>
    <w:p w:rsidR="00F85A38" w:rsidRPr="002C6F80" w:rsidRDefault="00F85A38" w:rsidP="00FF3131">
      <w:pPr>
        <w:pStyle w:val="Style16"/>
        <w:kinsoku w:val="0"/>
        <w:autoSpaceDE/>
        <w:autoSpaceDN/>
        <w:spacing w:before="0" w:after="60" w:line="276" w:lineRule="auto"/>
        <w:ind w:left="0" w:right="0" w:firstLine="284"/>
        <w:rPr>
          <w:rStyle w:val="CharacterStyle15"/>
          <w:sz w:val="20"/>
          <w:szCs w:val="20"/>
          <w:lang w:val="en-GB"/>
        </w:rPr>
      </w:pPr>
      <w:r w:rsidRPr="002C6F80">
        <w:rPr>
          <w:rStyle w:val="CharacterStyle15"/>
          <w:sz w:val="20"/>
          <w:szCs w:val="20"/>
          <w:lang w:val="en-GB"/>
        </w:rPr>
        <w:t xml:space="preserve">Henry observe, </w:t>
      </w:r>
      <w:r w:rsidR="002146B5" w:rsidRPr="002C6F80">
        <w:rPr>
          <w:rStyle w:val="CharacterStyle15"/>
          <w:sz w:val="20"/>
          <w:szCs w:val="20"/>
          <w:lang w:val="en-GB"/>
        </w:rPr>
        <w:t>“</w:t>
      </w:r>
      <w:r w:rsidRPr="002C6F80">
        <w:rPr>
          <w:rStyle w:val="CharacterStyle15"/>
          <w:sz w:val="20"/>
          <w:szCs w:val="20"/>
          <w:lang w:val="en-GB"/>
        </w:rPr>
        <w:t>Coldness of love to Christ, and a secret contempt of serious piety, when they appear in professors of religion, are sad presages of final apostasy.</w:t>
      </w:r>
      <w:r w:rsidR="002146B5" w:rsidRPr="002C6F80">
        <w:rPr>
          <w:rStyle w:val="CharacterStyle15"/>
          <w:sz w:val="20"/>
          <w:szCs w:val="20"/>
          <w:lang w:val="en-GB"/>
        </w:rPr>
        <w:t>”</w:t>
      </w:r>
    </w:p>
    <w:p w:rsidR="00F85A38" w:rsidRPr="002C6F80" w:rsidRDefault="00F85A38" w:rsidP="00FF3131">
      <w:pPr>
        <w:pStyle w:val="Style16"/>
        <w:kinsoku w:val="0"/>
        <w:autoSpaceDE/>
        <w:autoSpaceDN/>
        <w:spacing w:before="0" w:after="60" w:line="276" w:lineRule="auto"/>
        <w:ind w:left="0" w:right="0" w:firstLine="284"/>
        <w:rPr>
          <w:color w:val="1D1200"/>
          <w:sz w:val="20"/>
          <w:szCs w:val="20"/>
          <w:lang w:val="en-GB"/>
        </w:rPr>
      </w:pPr>
      <w:r w:rsidRPr="002C6F80">
        <w:rPr>
          <w:rStyle w:val="CharacterStyle15"/>
          <w:sz w:val="20"/>
          <w:szCs w:val="20"/>
          <w:lang w:val="en-GB"/>
        </w:rPr>
        <w:t xml:space="preserve">Stier remarks: </w:t>
      </w:r>
      <w:r w:rsidR="002146B5" w:rsidRPr="002C6F80">
        <w:rPr>
          <w:rStyle w:val="CharacterStyle15"/>
          <w:sz w:val="20"/>
          <w:szCs w:val="20"/>
          <w:lang w:val="en-GB"/>
        </w:rPr>
        <w:t>“</w:t>
      </w:r>
      <w:r w:rsidRPr="002C6F80">
        <w:rPr>
          <w:rStyle w:val="CharacterStyle15"/>
          <w:sz w:val="20"/>
          <w:szCs w:val="20"/>
          <w:lang w:val="en-GB"/>
        </w:rPr>
        <w:t>We have in the words of Judas an example of those judgments which have their foundation in the favourite principles of utilitarianism, and which may too often be applied falsely, to the wounding of pious hearts.</w:t>
      </w:r>
      <w:r w:rsidR="002146B5" w:rsidRPr="002C6F80">
        <w:rPr>
          <w:rStyle w:val="CharacterStyle15"/>
          <w:sz w:val="20"/>
          <w:szCs w:val="20"/>
          <w:lang w:val="en-GB"/>
        </w:rPr>
        <w:t>”</w:t>
      </w:r>
      <w:r w:rsidRPr="002C6F80">
        <w:rPr>
          <w:rStyle w:val="CharacterStyle15"/>
          <w:sz w:val="20"/>
          <w:szCs w:val="20"/>
          <w:lang w:val="en-GB"/>
        </w:rPr>
        <w:t>—</w:t>
      </w:r>
      <w:r w:rsidR="000023CB">
        <w:rPr>
          <w:rStyle w:val="CharacterStyle15"/>
          <w:sz w:val="20"/>
          <w:szCs w:val="20"/>
          <w:lang w:val="en-GB"/>
        </w:rPr>
        <w:t>“</w:t>
      </w:r>
      <w:r w:rsidRPr="002C6F80">
        <w:rPr>
          <w:rStyle w:val="CharacterStyle15"/>
          <w:sz w:val="20"/>
          <w:szCs w:val="20"/>
          <w:lang w:val="en-GB"/>
        </w:rPr>
        <w:t>This lays bare the root of that susp</w:t>
      </w:r>
      <w:r w:rsidRPr="002C6F80">
        <w:rPr>
          <w:rStyle w:val="CharacterStyle15"/>
          <w:sz w:val="20"/>
          <w:szCs w:val="20"/>
          <w:lang w:val="en-GB"/>
        </w:rPr>
        <w:t>i</w:t>
      </w:r>
      <w:r w:rsidRPr="002C6F80">
        <w:rPr>
          <w:rStyle w:val="CharacterStyle15"/>
          <w:sz w:val="20"/>
          <w:szCs w:val="20"/>
          <w:lang w:val="en-GB"/>
        </w:rPr>
        <w:t>cion with which missionary offerings for the extension of Christ</w:t>
      </w:r>
      <w:r w:rsidR="002146B5" w:rsidRPr="002C6F80">
        <w:rPr>
          <w:rStyle w:val="CharacterStyle15"/>
          <w:sz w:val="20"/>
          <w:szCs w:val="20"/>
          <w:lang w:val="en-GB"/>
        </w:rPr>
        <w:t>’</w:t>
      </w:r>
      <w:r w:rsidRPr="002C6F80">
        <w:rPr>
          <w:rStyle w:val="CharacterStyle15"/>
          <w:sz w:val="20"/>
          <w:szCs w:val="20"/>
          <w:lang w:val="en-GB"/>
        </w:rPr>
        <w:t>s kingdom are looked at, because of the poor whom we have at home.</w:t>
      </w:r>
      <w:r w:rsidR="002146B5" w:rsidRPr="002C6F80">
        <w:rPr>
          <w:rStyle w:val="CharacterStyle15"/>
          <w:sz w:val="20"/>
          <w:szCs w:val="20"/>
          <w:lang w:val="en-GB"/>
        </w:rPr>
        <w:t>”</w:t>
      </w:r>
      <w:r w:rsidRPr="002C6F80">
        <w:rPr>
          <w:rStyle w:val="CharacterStyle15"/>
          <w:sz w:val="20"/>
          <w:szCs w:val="20"/>
          <w:lang w:val="en-GB"/>
        </w:rPr>
        <w:t>—</w:t>
      </w:r>
      <w:r w:rsidR="000023CB">
        <w:rPr>
          <w:rStyle w:val="CharacterStyle15"/>
          <w:sz w:val="20"/>
          <w:szCs w:val="20"/>
          <w:lang w:val="en-GB"/>
        </w:rPr>
        <w:t>“</w:t>
      </w:r>
      <w:r w:rsidRPr="002C6F80">
        <w:rPr>
          <w:rStyle w:val="CharacterStyle15"/>
          <w:sz w:val="20"/>
          <w:szCs w:val="20"/>
          <w:lang w:val="en-GB"/>
        </w:rPr>
        <w:t>We have here, furthermore, an ex</w:t>
      </w:r>
      <w:r w:rsidRPr="002C6F80">
        <w:rPr>
          <w:rStyle w:val="CharacterStyle15"/>
          <w:sz w:val="20"/>
          <w:szCs w:val="20"/>
          <w:lang w:val="en-GB"/>
        </w:rPr>
        <w:softHyphen/>
        <w:t xml:space="preserve">ample of all cold judgments passed on the virtuous emotions of </w:t>
      </w:r>
      <w:r w:rsidRPr="002C6F80">
        <w:rPr>
          <w:color w:val="1D1200"/>
          <w:sz w:val="20"/>
          <w:szCs w:val="20"/>
          <w:lang w:val="en-GB"/>
        </w:rPr>
        <w:t>warm hearts, of all more or less co</w:t>
      </w:r>
      <w:r w:rsidRPr="002C6F80">
        <w:rPr>
          <w:color w:val="1D1200"/>
          <w:sz w:val="20"/>
          <w:szCs w:val="20"/>
          <w:lang w:val="en-GB"/>
        </w:rPr>
        <w:t>n</w:t>
      </w:r>
      <w:r w:rsidRPr="002C6F80">
        <w:rPr>
          <w:color w:val="1D1200"/>
          <w:sz w:val="20"/>
          <w:szCs w:val="20"/>
          <w:lang w:val="en-GB"/>
        </w:rPr>
        <w:t>scious or unconscious censures of the artless outgoings and acts of honest feelings, and of all narrow-hearted criticism of others according to our own mind and temper.</w:t>
      </w:r>
      <w:r w:rsidR="002146B5" w:rsidRPr="002C6F80">
        <w:rPr>
          <w:color w:val="1D1200"/>
          <w:sz w:val="20"/>
          <w:szCs w:val="20"/>
          <w:lang w:val="en-GB"/>
        </w:rPr>
        <w:t>”</w:t>
      </w:r>
    </w:p>
    <w:p w:rsidR="00F85A38" w:rsidRPr="002C6F80" w:rsidRDefault="00F85A38" w:rsidP="00FF3131">
      <w:pPr>
        <w:pStyle w:val="Style1"/>
        <w:widowControl w:val="0"/>
        <w:kinsoku w:val="0"/>
        <w:autoSpaceDE/>
        <w:autoSpaceDN/>
        <w:adjustRightInd/>
        <w:spacing w:after="60" w:line="276" w:lineRule="auto"/>
        <w:ind w:hanging="284"/>
        <w:jc w:val="both"/>
        <w:rPr>
          <w:color w:val="1D1200"/>
          <w:sz w:val="20"/>
          <w:szCs w:val="20"/>
          <w:lang w:val="en-GB"/>
        </w:rPr>
      </w:pPr>
      <w:r w:rsidRPr="002C6F80">
        <w:rPr>
          <w:iCs/>
          <w:color w:val="1D1200"/>
          <w:sz w:val="20"/>
          <w:szCs w:val="20"/>
          <w:lang w:val="en-GB"/>
        </w:rPr>
        <w:t>6</w:t>
      </w:r>
      <w:r w:rsidRPr="002C6F80">
        <w:rPr>
          <w:i/>
          <w:iCs/>
          <w:color w:val="1D1200"/>
          <w:sz w:val="20"/>
          <w:szCs w:val="20"/>
          <w:lang w:val="en-GB"/>
        </w:rPr>
        <w:t>.—</w:t>
      </w:r>
      <w:r w:rsidRPr="002C6F80">
        <w:rPr>
          <w:iCs/>
          <w:color w:val="1D1200"/>
          <w:sz w:val="20"/>
          <w:szCs w:val="20"/>
          <w:lang w:val="en-GB"/>
        </w:rPr>
        <w:t>[</w:t>
      </w:r>
      <w:r w:rsidRPr="002C6F80">
        <w:rPr>
          <w:i/>
          <w:iCs/>
          <w:color w:val="1D1200"/>
          <w:sz w:val="20"/>
          <w:szCs w:val="20"/>
          <w:lang w:val="en-GB"/>
        </w:rPr>
        <w:t>This he said not...cared for the poor.</w:t>
      </w:r>
      <w:r w:rsidRPr="002C6F80">
        <w:rPr>
          <w:iCs/>
          <w:color w:val="1D1200"/>
          <w:sz w:val="20"/>
          <w:szCs w:val="20"/>
          <w:lang w:val="en-GB"/>
        </w:rPr>
        <w:t>]</w:t>
      </w:r>
      <w:r w:rsidRPr="002C6F80">
        <w:rPr>
          <w:i/>
          <w:iCs/>
          <w:color w:val="1D1200"/>
          <w:sz w:val="20"/>
          <w:szCs w:val="20"/>
          <w:lang w:val="en-GB"/>
        </w:rPr>
        <w:t xml:space="preserve"> </w:t>
      </w:r>
      <w:r w:rsidRPr="002C6F80">
        <w:rPr>
          <w:color w:val="1D1200"/>
          <w:sz w:val="20"/>
          <w:szCs w:val="20"/>
          <w:lang w:val="en-GB"/>
        </w:rPr>
        <w:t>This is one of those parenthetical explanations or glosses, which are so frequent in St. John</w:t>
      </w:r>
      <w:r w:rsidR="002146B5" w:rsidRPr="002C6F80">
        <w:rPr>
          <w:color w:val="1D1200"/>
          <w:sz w:val="20"/>
          <w:szCs w:val="20"/>
          <w:lang w:val="en-GB"/>
        </w:rPr>
        <w:t>’</w:t>
      </w:r>
      <w:r w:rsidRPr="002C6F80">
        <w:rPr>
          <w:color w:val="1D1200"/>
          <w:sz w:val="20"/>
          <w:szCs w:val="20"/>
          <w:lang w:val="en-GB"/>
        </w:rPr>
        <w:t>s Gospel. The Evangelist tells us the true chara</w:t>
      </w:r>
      <w:r w:rsidRPr="002C6F80">
        <w:rPr>
          <w:color w:val="1D1200"/>
          <w:sz w:val="20"/>
          <w:szCs w:val="20"/>
          <w:lang w:val="en-GB"/>
        </w:rPr>
        <w:t>c</w:t>
      </w:r>
      <w:r w:rsidRPr="002C6F80">
        <w:rPr>
          <w:color w:val="1D1200"/>
          <w:sz w:val="20"/>
          <w:szCs w:val="20"/>
          <w:lang w:val="en-GB"/>
        </w:rPr>
        <w:t>ter of Judas, and the reason he said what he did. He did not really care about the poor, but put their interest forward as a special and plausible argument for depreciating Mary</w:t>
      </w:r>
      <w:r w:rsidR="002146B5" w:rsidRPr="002C6F80">
        <w:rPr>
          <w:color w:val="1D1200"/>
          <w:sz w:val="20"/>
          <w:szCs w:val="20"/>
          <w:lang w:val="en-GB"/>
        </w:rPr>
        <w:t>’</w:t>
      </w:r>
      <w:r w:rsidRPr="002C6F80">
        <w:rPr>
          <w:color w:val="1D1200"/>
          <w:sz w:val="20"/>
          <w:szCs w:val="20"/>
          <w:lang w:val="en-GB"/>
        </w:rPr>
        <w:t>s a</w:t>
      </w:r>
      <w:r w:rsidRPr="002C6F80">
        <w:rPr>
          <w:color w:val="1D1200"/>
          <w:sz w:val="20"/>
          <w:szCs w:val="20"/>
          <w:lang w:val="en-GB"/>
        </w:rPr>
        <w:t>c</w:t>
      </w:r>
      <w:r w:rsidRPr="002C6F80">
        <w:rPr>
          <w:color w:val="1D1200"/>
          <w:sz w:val="20"/>
          <w:szCs w:val="20"/>
          <w:lang w:val="en-GB"/>
        </w:rPr>
        <w:t>tion, and dis</w:t>
      </w:r>
      <w:r w:rsidRPr="002C6F80">
        <w:rPr>
          <w:color w:val="1D1200"/>
          <w:sz w:val="20"/>
          <w:szCs w:val="20"/>
          <w:lang w:val="en-GB"/>
        </w:rPr>
        <w:softHyphen/>
        <w:t>couraging such actions in others.</w:t>
      </w:r>
    </w:p>
    <w:p w:rsidR="00F85A38" w:rsidRPr="002C6F80" w:rsidRDefault="00F85A38" w:rsidP="00FF3131">
      <w:pPr>
        <w:pStyle w:val="Style18"/>
        <w:kinsoku w:val="0"/>
        <w:autoSpaceDE/>
        <w:autoSpaceDN/>
        <w:spacing w:before="0" w:after="60" w:line="276" w:lineRule="auto"/>
        <w:ind w:left="0" w:right="0" w:firstLine="284"/>
        <w:rPr>
          <w:rStyle w:val="CharacterStyle12"/>
          <w:sz w:val="20"/>
          <w:szCs w:val="20"/>
          <w:lang w:val="en-GB"/>
        </w:rPr>
      </w:pPr>
      <w:r w:rsidRPr="002C6F80">
        <w:rPr>
          <w:rStyle w:val="CharacterStyle12"/>
          <w:sz w:val="20"/>
          <w:szCs w:val="20"/>
          <w:lang w:val="en-GB"/>
        </w:rPr>
        <w:t>There is something very instructive in this. The argument of Judas is frequently repr</w:t>
      </w:r>
      <w:r w:rsidRPr="002C6F80">
        <w:rPr>
          <w:rStyle w:val="CharacterStyle12"/>
          <w:sz w:val="20"/>
          <w:szCs w:val="20"/>
          <w:lang w:val="en-GB"/>
        </w:rPr>
        <w:t>o</w:t>
      </w:r>
      <w:r w:rsidRPr="002C6F80">
        <w:rPr>
          <w:rStyle w:val="CharacterStyle12"/>
          <w:sz w:val="20"/>
          <w:szCs w:val="20"/>
          <w:lang w:val="en-GB"/>
        </w:rPr>
        <w:lastRenderedPageBreak/>
        <w:t>duced in the present day. Hundreds of people excuse themselves from one class of duties by pre</w:t>
      </w:r>
      <w:r w:rsidRPr="002C6F80">
        <w:rPr>
          <w:rStyle w:val="CharacterStyle12"/>
          <w:sz w:val="20"/>
          <w:szCs w:val="20"/>
          <w:lang w:val="en-GB"/>
        </w:rPr>
        <w:softHyphen/>
        <w:t>tended zeal for others, and compensate for neglecting Christ</w:t>
      </w:r>
      <w:r w:rsidR="002146B5" w:rsidRPr="002C6F80">
        <w:rPr>
          <w:rStyle w:val="CharacterStyle12"/>
          <w:sz w:val="20"/>
          <w:szCs w:val="20"/>
          <w:lang w:val="en-GB"/>
        </w:rPr>
        <w:t>’</w:t>
      </w:r>
      <w:r w:rsidRPr="002C6F80">
        <w:rPr>
          <w:rStyle w:val="CharacterStyle12"/>
          <w:sz w:val="20"/>
          <w:szCs w:val="20"/>
          <w:lang w:val="en-GB"/>
        </w:rPr>
        <w:t>s cause by affecting great concern for the poor. Yet in reality they care nothing for the poor, and only want to save their own money, and to be spared contributing to religious objects.</w:t>
      </w:r>
    </w:p>
    <w:p w:rsidR="00F85A38" w:rsidRPr="002C6F80" w:rsidRDefault="00F85A38" w:rsidP="00FF3131">
      <w:pPr>
        <w:pStyle w:val="Style18"/>
        <w:kinsoku w:val="0"/>
        <w:autoSpaceDE/>
        <w:autoSpaceDN/>
        <w:spacing w:before="0" w:after="60" w:line="276" w:lineRule="auto"/>
        <w:ind w:left="0" w:right="0" w:firstLine="284"/>
        <w:rPr>
          <w:rStyle w:val="CharacterStyle12"/>
          <w:sz w:val="20"/>
          <w:szCs w:val="20"/>
          <w:lang w:val="en-GB"/>
        </w:rPr>
      </w:pPr>
      <w:r w:rsidRPr="002C6F80">
        <w:rPr>
          <w:rStyle w:val="CharacterStyle12"/>
          <w:sz w:val="20"/>
          <w:szCs w:val="20"/>
          <w:lang w:val="en-GB"/>
        </w:rPr>
        <w:t>Some, for instance, will never give money to benefit the souls of their fellow-countrymen, and tell us we must first relieve their property and feed their bodies.—Some again will give nothing to help missions abroad, and tell us we must first mind the poor at home.—Even the shareholders of some great joint stock companies have been known to express great concern for the poor and working-classes, as an excuse for carrying on their business on Sundays.—The language of St. John about Judas Iscariot shows us that this apparent zeal for the poor should always be regarded with suspicion, and submitted to close analysis and cross-examination. He talked brave words about the poor, as if he cared more for them than any one! Yet there is not the slightest proof in the Gospels that he cared more for them than others. Above all, the conclusion of the verse lets out the truth, and the uner</w:t>
      </w:r>
      <w:r w:rsidRPr="002C6F80">
        <w:rPr>
          <w:rStyle w:val="CharacterStyle12"/>
          <w:sz w:val="20"/>
          <w:szCs w:val="20"/>
          <w:lang w:val="en-GB"/>
        </w:rPr>
        <w:t>r</w:t>
      </w:r>
      <w:r w:rsidRPr="002C6F80">
        <w:rPr>
          <w:rStyle w:val="CharacterStyle12"/>
          <w:sz w:val="20"/>
          <w:szCs w:val="20"/>
          <w:lang w:val="en-GB"/>
        </w:rPr>
        <w:t>ing pen of inspiration reveals the man</w:t>
      </w:r>
      <w:r w:rsidR="002146B5" w:rsidRPr="002C6F80">
        <w:rPr>
          <w:rStyle w:val="CharacterStyle12"/>
          <w:sz w:val="20"/>
          <w:szCs w:val="20"/>
          <w:lang w:val="en-GB"/>
        </w:rPr>
        <w:t>’</w:t>
      </w:r>
      <w:r w:rsidRPr="002C6F80">
        <w:rPr>
          <w:rStyle w:val="CharacterStyle12"/>
          <w:sz w:val="20"/>
          <w:szCs w:val="20"/>
          <w:lang w:val="en-GB"/>
        </w:rPr>
        <w:t>s true motives. These things are written for our lear</w:t>
      </w:r>
      <w:r w:rsidRPr="002C6F80">
        <w:rPr>
          <w:rStyle w:val="CharacterStyle12"/>
          <w:sz w:val="20"/>
          <w:szCs w:val="20"/>
          <w:lang w:val="en-GB"/>
        </w:rPr>
        <w:t>n</w:t>
      </w:r>
      <w:r w:rsidRPr="002C6F80">
        <w:rPr>
          <w:rStyle w:val="CharacterStyle12"/>
          <w:sz w:val="20"/>
          <w:szCs w:val="20"/>
          <w:lang w:val="en-GB"/>
        </w:rPr>
        <w:t>ing. There are few greater impostors in the world than some of those who are pretending perpetually to care about the poor. The truest and best friends of the working-classes and the poor, the people who give most and do most for them, will always be found among those who do most for Christ. It is the succes</w:t>
      </w:r>
      <w:r w:rsidRPr="002C6F80">
        <w:rPr>
          <w:rStyle w:val="CharacterStyle12"/>
          <w:sz w:val="20"/>
          <w:szCs w:val="20"/>
          <w:lang w:val="en-GB"/>
        </w:rPr>
        <w:softHyphen/>
        <w:t>sors of Mary of Bethany, and not of Judas I</w:t>
      </w:r>
      <w:r w:rsidRPr="002C6F80">
        <w:rPr>
          <w:rStyle w:val="CharacterStyle12"/>
          <w:sz w:val="20"/>
          <w:szCs w:val="20"/>
          <w:lang w:val="en-GB"/>
        </w:rPr>
        <w:t>s</w:t>
      </w:r>
      <w:r w:rsidRPr="002C6F80">
        <w:rPr>
          <w:rStyle w:val="CharacterStyle12"/>
          <w:sz w:val="20"/>
          <w:szCs w:val="20"/>
          <w:lang w:val="en-GB"/>
        </w:rPr>
        <w:t xml:space="preserve">cariot, who really </w:t>
      </w:r>
      <w:r w:rsidR="002146B5" w:rsidRPr="002C6F80">
        <w:rPr>
          <w:rStyle w:val="CharacterStyle12"/>
          <w:sz w:val="20"/>
          <w:szCs w:val="20"/>
          <w:lang w:val="en-GB"/>
        </w:rPr>
        <w:t>“</w:t>
      </w:r>
      <w:r w:rsidRPr="002C6F80">
        <w:rPr>
          <w:rStyle w:val="CharacterStyle12"/>
          <w:sz w:val="20"/>
          <w:szCs w:val="20"/>
          <w:lang w:val="en-GB"/>
        </w:rPr>
        <w:t>care for the poor.</w:t>
      </w:r>
      <w:r w:rsidR="002146B5" w:rsidRPr="002C6F80">
        <w:rPr>
          <w:rStyle w:val="CharacterStyle12"/>
          <w:sz w:val="20"/>
          <w:szCs w:val="20"/>
          <w:lang w:val="en-GB"/>
        </w:rPr>
        <w:t>”</w:t>
      </w:r>
      <w:r w:rsidRPr="002C6F80">
        <w:rPr>
          <w:rStyle w:val="CharacterStyle12"/>
          <w:sz w:val="20"/>
          <w:szCs w:val="20"/>
          <w:lang w:val="en-GB"/>
        </w:rPr>
        <w:t xml:space="preserve"> But they do not talk about it. While others talk and profess, they act.</w:t>
      </w:r>
    </w:p>
    <w:p w:rsidR="00F85A38" w:rsidRPr="002C6F80" w:rsidRDefault="00F85A38" w:rsidP="00FF3131">
      <w:pPr>
        <w:pStyle w:val="Style18"/>
        <w:kinsoku w:val="0"/>
        <w:autoSpaceDE/>
        <w:autoSpaceDN/>
        <w:spacing w:before="0" w:after="60" w:line="276" w:lineRule="auto"/>
        <w:ind w:left="0" w:right="0" w:firstLine="284"/>
        <w:rPr>
          <w:rStyle w:val="CharacterStyle17"/>
          <w:b w:val="0"/>
          <w:bCs w:val="0"/>
          <w:sz w:val="20"/>
          <w:szCs w:val="20"/>
          <w:lang w:val="en-GB"/>
        </w:rPr>
      </w:pPr>
      <w:r w:rsidRPr="002C6F80">
        <w:rPr>
          <w:rStyle w:val="CharacterStyle12"/>
          <w:iCs/>
          <w:sz w:val="20"/>
          <w:szCs w:val="20"/>
          <w:lang w:val="en-GB"/>
        </w:rPr>
        <w:t>[</w:t>
      </w:r>
      <w:r w:rsidRPr="002C6F80">
        <w:rPr>
          <w:rStyle w:val="CharacterStyle12"/>
          <w:i/>
          <w:iCs/>
          <w:sz w:val="20"/>
          <w:szCs w:val="20"/>
          <w:lang w:val="en-GB"/>
        </w:rPr>
        <w:t xml:space="preserve">But because he was </w:t>
      </w:r>
      <w:r w:rsidRPr="002C6F80">
        <w:rPr>
          <w:rStyle w:val="CharacterStyle12"/>
          <w:sz w:val="20"/>
          <w:szCs w:val="20"/>
          <w:lang w:val="en-GB"/>
        </w:rPr>
        <w:t xml:space="preserve">a </w:t>
      </w:r>
      <w:r w:rsidRPr="002C6F80">
        <w:rPr>
          <w:rStyle w:val="CharacterStyle12"/>
          <w:i/>
          <w:iCs/>
          <w:sz w:val="20"/>
          <w:szCs w:val="20"/>
          <w:lang w:val="en-GB"/>
        </w:rPr>
        <w:t>thief.</w:t>
      </w:r>
      <w:r w:rsidRPr="002C6F80">
        <w:rPr>
          <w:rStyle w:val="CharacterStyle12"/>
          <w:iCs/>
          <w:sz w:val="20"/>
          <w:szCs w:val="20"/>
          <w:lang w:val="en-GB"/>
        </w:rPr>
        <w:t>]</w:t>
      </w:r>
      <w:r w:rsidRPr="002C6F80">
        <w:rPr>
          <w:rStyle w:val="CharacterStyle12"/>
          <w:i/>
          <w:iCs/>
          <w:sz w:val="20"/>
          <w:szCs w:val="20"/>
          <w:lang w:val="en-GB"/>
        </w:rPr>
        <w:t xml:space="preserve"> </w:t>
      </w:r>
      <w:r w:rsidRPr="002C6F80">
        <w:rPr>
          <w:rStyle w:val="CharacterStyle12"/>
          <w:sz w:val="20"/>
          <w:szCs w:val="20"/>
          <w:lang w:val="en-GB"/>
        </w:rPr>
        <w:t xml:space="preserve">This is strong language, and a </w:t>
      </w:r>
      <w:r w:rsidRPr="001A7264">
        <w:rPr>
          <w:rStyle w:val="CharacterStyle12"/>
          <w:iCs/>
          <w:sz w:val="20"/>
          <w:szCs w:val="20"/>
          <w:lang w:val="en-GB"/>
        </w:rPr>
        <w:t>very</w:t>
      </w:r>
      <w:r w:rsidRPr="002C6F80">
        <w:rPr>
          <w:rStyle w:val="CharacterStyle12"/>
          <w:i/>
          <w:iCs/>
          <w:sz w:val="20"/>
          <w:szCs w:val="20"/>
          <w:lang w:val="en-GB"/>
        </w:rPr>
        <w:t xml:space="preserve"> </w:t>
      </w:r>
      <w:r w:rsidRPr="002C6F80">
        <w:rPr>
          <w:rStyle w:val="CharacterStyle12"/>
          <w:sz w:val="20"/>
          <w:szCs w:val="20"/>
          <w:lang w:val="en-GB"/>
        </w:rPr>
        <w:t xml:space="preserve">heavy accusation. It seems to indicate that this was the habitual character of Judas. He always had been, and always was, a dishonest man. So says an inspired Apostle. In the face of this expression, it appears to me impossible to prove that Judas ever had the grace of God at any time, and that he only fell away at last. He was inwardly wrong at heart all the way through. Again, I find it impossible to believe that Judas was </w:t>
      </w:r>
      <w:r w:rsidRPr="002C6F80">
        <w:rPr>
          <w:rStyle w:val="CharacterStyle17"/>
          <w:b w:val="0"/>
          <w:bCs w:val="0"/>
          <w:sz w:val="20"/>
          <w:szCs w:val="20"/>
          <w:lang w:val="en-GB"/>
        </w:rPr>
        <w:t xml:space="preserve">a high-souled and noble-minded, though greatly erring man, and that his motive in betraying his Lord was to hasten His kingdom, and to cut short the period of his humiliation. I cannot reconcile this with the word </w:t>
      </w:r>
      <w:r w:rsidR="002146B5" w:rsidRPr="002C6F80">
        <w:rPr>
          <w:rStyle w:val="CharacterStyle17"/>
          <w:b w:val="0"/>
          <w:bCs w:val="0"/>
          <w:sz w:val="20"/>
          <w:szCs w:val="20"/>
          <w:lang w:val="en-GB"/>
        </w:rPr>
        <w:t>“</w:t>
      </w:r>
      <w:r w:rsidRPr="002C6F80">
        <w:rPr>
          <w:rStyle w:val="CharacterStyle17"/>
          <w:b w:val="0"/>
          <w:bCs w:val="0"/>
          <w:sz w:val="20"/>
          <w:szCs w:val="20"/>
          <w:lang w:val="en-GB"/>
        </w:rPr>
        <w:t>thief.</w:t>
      </w:r>
      <w:r w:rsidR="002146B5" w:rsidRPr="002C6F80">
        <w:rPr>
          <w:rStyle w:val="CharacterStyle17"/>
          <w:b w:val="0"/>
          <w:bCs w:val="0"/>
          <w:sz w:val="20"/>
          <w:szCs w:val="20"/>
          <w:lang w:val="en-GB"/>
        </w:rPr>
        <w:t>”</w:t>
      </w:r>
    </w:p>
    <w:p w:rsidR="00F85A38" w:rsidRPr="002C6F80" w:rsidRDefault="00F85A38" w:rsidP="00FF3131">
      <w:pPr>
        <w:pStyle w:val="Style17"/>
        <w:kinsoku w:val="0"/>
        <w:autoSpaceDE/>
        <w:autoSpaceDN/>
        <w:spacing w:before="0" w:after="60" w:line="276" w:lineRule="auto"/>
        <w:ind w:left="0" w:right="0" w:firstLine="284"/>
        <w:rPr>
          <w:rStyle w:val="CharacterStyle17"/>
          <w:bCs/>
          <w:sz w:val="20"/>
          <w:szCs w:val="20"/>
          <w:lang w:val="en-GB"/>
        </w:rPr>
      </w:pPr>
      <w:r w:rsidRPr="002C6F80">
        <w:rPr>
          <w:rStyle w:val="CharacterStyle17"/>
          <w:bCs/>
          <w:sz w:val="20"/>
          <w:szCs w:val="20"/>
          <w:lang w:val="en-GB"/>
        </w:rPr>
        <w:t>Let us note here how far a man may go in Christian profes</w:t>
      </w:r>
      <w:r w:rsidRPr="002C6F80">
        <w:rPr>
          <w:rStyle w:val="CharacterStyle17"/>
          <w:bCs/>
          <w:sz w:val="20"/>
          <w:szCs w:val="20"/>
          <w:lang w:val="en-GB"/>
        </w:rPr>
        <w:softHyphen/>
        <w:t xml:space="preserve">sion without any inward grace. There is no </w:t>
      </w:r>
      <w:r w:rsidRPr="002C6F80">
        <w:rPr>
          <w:rStyle w:val="CharacterStyle17"/>
          <w:sz w:val="20"/>
          <w:szCs w:val="20"/>
          <w:lang w:val="en-GB"/>
        </w:rPr>
        <w:t xml:space="preserve">evidence </w:t>
      </w:r>
      <w:r w:rsidRPr="002C6F80">
        <w:rPr>
          <w:rStyle w:val="CharacterStyle17"/>
          <w:bCs/>
          <w:sz w:val="20"/>
          <w:szCs w:val="20"/>
          <w:lang w:val="en-GB"/>
        </w:rPr>
        <w:t>that Judas up to this time was unlike other Apostles. Like them he had seen all Christ</w:t>
      </w:r>
      <w:r w:rsidR="002146B5" w:rsidRPr="002C6F80">
        <w:rPr>
          <w:rStyle w:val="CharacterStyle17"/>
          <w:bCs/>
          <w:sz w:val="20"/>
          <w:szCs w:val="20"/>
          <w:lang w:val="en-GB"/>
        </w:rPr>
        <w:t>’</w:t>
      </w:r>
      <w:r w:rsidRPr="002C6F80">
        <w:rPr>
          <w:rStyle w:val="CharacterStyle17"/>
          <w:bCs/>
          <w:sz w:val="20"/>
          <w:szCs w:val="20"/>
          <w:lang w:val="en-GB"/>
        </w:rPr>
        <w:t>s miracles, heard Christ</w:t>
      </w:r>
      <w:r w:rsidR="002146B5" w:rsidRPr="002C6F80">
        <w:rPr>
          <w:rStyle w:val="CharacterStyle17"/>
          <w:bCs/>
          <w:sz w:val="20"/>
          <w:szCs w:val="20"/>
          <w:lang w:val="en-GB"/>
        </w:rPr>
        <w:t>’</w:t>
      </w:r>
      <w:r w:rsidRPr="002C6F80">
        <w:rPr>
          <w:rStyle w:val="CharacterStyle17"/>
          <w:bCs/>
          <w:sz w:val="20"/>
          <w:szCs w:val="20"/>
          <w:lang w:val="en-GB"/>
        </w:rPr>
        <w:t>s teaching, lived in Christ</w:t>
      </w:r>
      <w:r w:rsidR="002146B5" w:rsidRPr="002C6F80">
        <w:rPr>
          <w:rStyle w:val="CharacterStyle17"/>
          <w:bCs/>
          <w:sz w:val="20"/>
          <w:szCs w:val="20"/>
          <w:lang w:val="en-GB"/>
        </w:rPr>
        <w:t>’</w:t>
      </w:r>
      <w:r w:rsidRPr="002C6F80">
        <w:rPr>
          <w:rStyle w:val="CharacterStyle17"/>
          <w:bCs/>
          <w:sz w:val="20"/>
          <w:szCs w:val="20"/>
          <w:lang w:val="en-GB"/>
        </w:rPr>
        <w:t>s comp</w:t>
      </w:r>
      <w:r w:rsidRPr="002C6F80">
        <w:rPr>
          <w:rStyle w:val="CharacterStyle17"/>
          <w:bCs/>
          <w:sz w:val="20"/>
          <w:szCs w:val="20"/>
          <w:lang w:val="en-GB"/>
        </w:rPr>
        <w:t>a</w:t>
      </w:r>
      <w:r w:rsidRPr="002C6F80">
        <w:rPr>
          <w:rStyle w:val="CharacterStyle17"/>
          <w:bCs/>
          <w:sz w:val="20"/>
          <w:szCs w:val="20"/>
          <w:lang w:val="en-GB"/>
        </w:rPr>
        <w:t>ny, and had himself preached the kingdom of God. Yet he was at bottom a graceless man. Privile</w:t>
      </w:r>
      <w:r w:rsidRPr="002C6F80">
        <w:rPr>
          <w:rStyle w:val="CharacterStyle17"/>
          <w:bCs/>
          <w:sz w:val="20"/>
          <w:szCs w:val="20"/>
          <w:lang w:val="en-GB"/>
        </w:rPr>
        <w:t>g</w:t>
      </w:r>
      <w:r w:rsidR="001A7264">
        <w:rPr>
          <w:rStyle w:val="CharacterStyle17"/>
          <w:bCs/>
          <w:sz w:val="20"/>
          <w:szCs w:val="20"/>
          <w:lang w:val="en-GB"/>
        </w:rPr>
        <w:t>es alone convert nobody.</w:t>
      </w:r>
    </w:p>
    <w:p w:rsidR="00F85A38" w:rsidRPr="002C6F80" w:rsidRDefault="00F85A38" w:rsidP="00FF3131">
      <w:pPr>
        <w:pStyle w:val="Style1"/>
        <w:widowControl w:val="0"/>
        <w:kinsoku w:val="0"/>
        <w:autoSpaceDE/>
        <w:autoSpaceDN/>
        <w:adjustRightInd/>
        <w:spacing w:after="60" w:line="276" w:lineRule="auto"/>
        <w:ind w:firstLine="284"/>
        <w:jc w:val="both"/>
        <w:rPr>
          <w:bCs/>
          <w:sz w:val="20"/>
          <w:szCs w:val="20"/>
          <w:lang w:val="en-GB"/>
        </w:rPr>
      </w:pPr>
      <w:r w:rsidRPr="002C6F80">
        <w:rPr>
          <w:bCs/>
          <w:sz w:val="20"/>
          <w:szCs w:val="20"/>
          <w:lang w:val="en-GB"/>
        </w:rPr>
        <w:t>Fer</w:t>
      </w:r>
      <w:r w:rsidR="001A7264">
        <w:rPr>
          <w:bCs/>
          <w:sz w:val="20"/>
          <w:szCs w:val="20"/>
          <w:lang w:val="en-GB"/>
        </w:rPr>
        <w:t>u</w:t>
      </w:r>
      <w:r w:rsidRPr="002C6F80">
        <w:rPr>
          <w:bCs/>
          <w:sz w:val="20"/>
          <w:szCs w:val="20"/>
          <w:lang w:val="en-GB"/>
        </w:rPr>
        <w:t xml:space="preserve">s remarks: </w:t>
      </w:r>
      <w:r w:rsidR="002146B5" w:rsidRPr="002C6F80">
        <w:rPr>
          <w:bCs/>
          <w:sz w:val="20"/>
          <w:szCs w:val="20"/>
          <w:lang w:val="en-GB"/>
        </w:rPr>
        <w:t>“</w:t>
      </w:r>
      <w:r w:rsidRPr="002C6F80">
        <w:rPr>
          <w:bCs/>
          <w:sz w:val="20"/>
          <w:szCs w:val="20"/>
          <w:lang w:val="en-GB"/>
        </w:rPr>
        <w:t xml:space="preserve">Let us never put confidence in man, or in any </w:t>
      </w:r>
      <w:r w:rsidRPr="002C6F80">
        <w:rPr>
          <w:sz w:val="20"/>
          <w:szCs w:val="20"/>
          <w:lang w:val="en-GB"/>
        </w:rPr>
        <w:t>sanctity of position, o</w:t>
      </w:r>
      <w:r w:rsidRPr="002C6F80">
        <w:rPr>
          <w:sz w:val="20"/>
          <w:szCs w:val="20"/>
          <w:lang w:val="en-GB"/>
        </w:rPr>
        <w:t>f</w:t>
      </w:r>
      <w:r w:rsidRPr="002C6F80">
        <w:rPr>
          <w:sz w:val="20"/>
          <w:szCs w:val="20"/>
          <w:lang w:val="en-GB"/>
        </w:rPr>
        <w:t xml:space="preserve">fice, or dress. If apostleship did not make Judas a saint, neither will position, office, or dress make thee a saint. In fact, unless you first have inward holiness, </w:t>
      </w:r>
      <w:r w:rsidRPr="002C6F80">
        <w:rPr>
          <w:bCs/>
          <w:sz w:val="20"/>
          <w:szCs w:val="20"/>
          <w:lang w:val="en-GB"/>
        </w:rPr>
        <w:t xml:space="preserve">and have </w:t>
      </w:r>
      <w:r w:rsidRPr="002C6F80">
        <w:rPr>
          <w:sz w:val="20"/>
          <w:szCs w:val="20"/>
          <w:lang w:val="en-GB"/>
        </w:rPr>
        <w:t xml:space="preserve">sought it from God, it may be that your office </w:t>
      </w:r>
      <w:r w:rsidRPr="002C6F80">
        <w:rPr>
          <w:bCs/>
          <w:sz w:val="20"/>
          <w:szCs w:val="20"/>
          <w:lang w:val="en-GB"/>
        </w:rPr>
        <w:t>may render you more wicked.</w:t>
      </w:r>
      <w:r w:rsidR="002146B5" w:rsidRPr="002C6F80">
        <w:rPr>
          <w:bCs/>
          <w:sz w:val="20"/>
          <w:szCs w:val="20"/>
          <w:lang w:val="en-GB"/>
        </w:rPr>
        <w:t>”</w:t>
      </w:r>
    </w:p>
    <w:p w:rsidR="00F85A38" w:rsidRPr="002C6F80" w:rsidRDefault="00F85A38" w:rsidP="00FF3131">
      <w:pPr>
        <w:pStyle w:val="Style17"/>
        <w:kinsoku w:val="0"/>
        <w:autoSpaceDE/>
        <w:autoSpaceDN/>
        <w:spacing w:before="0" w:after="60" w:line="276" w:lineRule="auto"/>
        <w:ind w:left="0" w:right="0" w:firstLine="284"/>
        <w:rPr>
          <w:rStyle w:val="CharacterStyle17"/>
          <w:sz w:val="20"/>
          <w:szCs w:val="20"/>
          <w:lang w:val="en-GB"/>
        </w:rPr>
      </w:pPr>
      <w:r w:rsidRPr="002C6F80">
        <w:rPr>
          <w:rStyle w:val="CharacterStyle17"/>
          <w:bCs/>
          <w:sz w:val="20"/>
          <w:szCs w:val="20"/>
          <w:lang w:val="en-GB"/>
        </w:rPr>
        <w:t>Let us note the amazing power of the love of money. No be</w:t>
      </w:r>
      <w:r w:rsidRPr="002C6F80">
        <w:rPr>
          <w:rStyle w:val="CharacterStyle17"/>
          <w:bCs/>
          <w:sz w:val="20"/>
          <w:szCs w:val="20"/>
          <w:lang w:val="en-GB"/>
        </w:rPr>
        <w:softHyphen/>
        <w:t>setting sin seems so tho</w:t>
      </w:r>
      <w:r w:rsidRPr="002C6F80">
        <w:rPr>
          <w:rStyle w:val="CharacterStyle17"/>
          <w:bCs/>
          <w:sz w:val="20"/>
          <w:szCs w:val="20"/>
          <w:lang w:val="en-GB"/>
        </w:rPr>
        <w:t>r</w:t>
      </w:r>
      <w:r w:rsidRPr="002C6F80">
        <w:rPr>
          <w:rStyle w:val="CharacterStyle17"/>
          <w:bCs/>
          <w:sz w:val="20"/>
          <w:szCs w:val="20"/>
          <w:lang w:val="en-GB"/>
        </w:rPr>
        <w:t xml:space="preserve">oughly to wither up and blight and harden the heart. No wonder it is called </w:t>
      </w:r>
      <w:r w:rsidR="002146B5" w:rsidRPr="002C6F80">
        <w:rPr>
          <w:rStyle w:val="CharacterStyle17"/>
          <w:bCs/>
          <w:sz w:val="20"/>
          <w:szCs w:val="20"/>
          <w:lang w:val="en-GB"/>
        </w:rPr>
        <w:t>“</w:t>
      </w:r>
      <w:r w:rsidRPr="002C6F80">
        <w:rPr>
          <w:rStyle w:val="CharacterStyle17"/>
          <w:bCs/>
          <w:sz w:val="20"/>
          <w:szCs w:val="20"/>
          <w:lang w:val="en-GB"/>
        </w:rPr>
        <w:t>the root of all evil.</w:t>
      </w:r>
      <w:r w:rsidR="002146B5" w:rsidRPr="002C6F80">
        <w:rPr>
          <w:rStyle w:val="CharacterStyle17"/>
          <w:bCs/>
          <w:sz w:val="20"/>
          <w:szCs w:val="20"/>
          <w:lang w:val="en-GB"/>
        </w:rPr>
        <w:t>”</w:t>
      </w:r>
      <w:r w:rsidRPr="002C6F80">
        <w:rPr>
          <w:rStyle w:val="CharacterStyle17"/>
          <w:bCs/>
          <w:sz w:val="20"/>
          <w:szCs w:val="20"/>
          <w:lang w:val="en-GB"/>
        </w:rPr>
        <w:t xml:space="preserve"> (1 Tim. vi. 10.) However many the faults and infirmities re</w:t>
      </w:r>
      <w:r w:rsidRPr="002C6F80">
        <w:rPr>
          <w:rStyle w:val="CharacterStyle17"/>
          <w:bCs/>
          <w:sz w:val="20"/>
          <w:szCs w:val="20"/>
          <w:lang w:val="en-GB"/>
        </w:rPr>
        <w:softHyphen/>
        <w:t xml:space="preserve">corded </w:t>
      </w:r>
      <w:r w:rsidRPr="002C6F80">
        <w:rPr>
          <w:rStyle w:val="CharacterStyle17"/>
          <w:sz w:val="20"/>
          <w:szCs w:val="20"/>
          <w:lang w:val="en-GB"/>
        </w:rPr>
        <w:t xml:space="preserve">of saints in the Bible, we have </w:t>
      </w:r>
      <w:r w:rsidRPr="002C6F80">
        <w:rPr>
          <w:rStyle w:val="CharacterStyle17"/>
          <w:bCs/>
          <w:sz w:val="20"/>
          <w:szCs w:val="20"/>
          <w:lang w:val="en-GB"/>
        </w:rPr>
        <w:t xml:space="preserve">not a single example of one that </w:t>
      </w:r>
      <w:r w:rsidRPr="002C6F80">
        <w:rPr>
          <w:rStyle w:val="CharacterStyle17"/>
          <w:sz w:val="20"/>
          <w:szCs w:val="20"/>
          <w:lang w:val="en-GB"/>
        </w:rPr>
        <w:t>was covetous.</w:t>
      </w:r>
    </w:p>
    <w:p w:rsidR="00F85A38" w:rsidRPr="002C6F80" w:rsidRDefault="00F85A38" w:rsidP="00FF3131">
      <w:pPr>
        <w:pStyle w:val="Style17"/>
        <w:kinsoku w:val="0"/>
        <w:autoSpaceDE/>
        <w:autoSpaceDN/>
        <w:spacing w:before="0" w:after="60" w:line="276" w:lineRule="auto"/>
        <w:ind w:left="0" w:right="0" w:firstLine="284"/>
        <w:rPr>
          <w:rStyle w:val="CharacterStyle17"/>
          <w:bCs/>
          <w:sz w:val="20"/>
          <w:szCs w:val="20"/>
          <w:lang w:val="en-GB"/>
        </w:rPr>
      </w:pPr>
      <w:r w:rsidRPr="002C6F80">
        <w:rPr>
          <w:rStyle w:val="CharacterStyle17"/>
          <w:sz w:val="20"/>
          <w:szCs w:val="20"/>
          <w:lang w:val="en-GB"/>
        </w:rPr>
        <w:t xml:space="preserve">Chrysostom observes: </w:t>
      </w:r>
      <w:r w:rsidR="002146B5" w:rsidRPr="002C6F80">
        <w:rPr>
          <w:rStyle w:val="CharacterStyle17"/>
          <w:sz w:val="20"/>
          <w:szCs w:val="20"/>
          <w:lang w:val="en-GB"/>
        </w:rPr>
        <w:t>“</w:t>
      </w:r>
      <w:r w:rsidRPr="002C6F80">
        <w:rPr>
          <w:rStyle w:val="CharacterStyle17"/>
          <w:sz w:val="20"/>
          <w:szCs w:val="20"/>
          <w:lang w:val="en-GB"/>
        </w:rPr>
        <w:t xml:space="preserve">A dreadful thing is the love of money! It disables both eyes and ears, and makes man worse to deal with </w:t>
      </w:r>
      <w:r w:rsidRPr="002C6F80">
        <w:rPr>
          <w:rStyle w:val="CharacterStyle17"/>
          <w:bCs/>
          <w:sz w:val="20"/>
          <w:szCs w:val="20"/>
          <w:lang w:val="en-GB"/>
        </w:rPr>
        <w:t>than a wild beast, allowing a man to consider ne</w:t>
      </w:r>
      <w:r w:rsidRPr="002C6F80">
        <w:rPr>
          <w:rStyle w:val="CharacterStyle17"/>
          <w:bCs/>
          <w:sz w:val="20"/>
          <w:szCs w:val="20"/>
          <w:lang w:val="en-GB"/>
        </w:rPr>
        <w:t>i</w:t>
      </w:r>
      <w:r w:rsidRPr="002C6F80">
        <w:rPr>
          <w:rStyle w:val="CharacterStyle17"/>
          <w:bCs/>
          <w:sz w:val="20"/>
          <w:szCs w:val="20"/>
          <w:lang w:val="en-GB"/>
        </w:rPr>
        <w:t>ther conscience, nor friendship, nor fellowship, nor salva</w:t>
      </w:r>
      <w:r w:rsidRPr="002C6F80">
        <w:rPr>
          <w:rStyle w:val="CharacterStyle17"/>
          <w:bCs/>
          <w:sz w:val="20"/>
          <w:szCs w:val="20"/>
          <w:lang w:val="en-GB"/>
        </w:rPr>
        <w:softHyphen/>
        <w:t>tion.</w:t>
      </w:r>
      <w:r w:rsidR="002146B5" w:rsidRPr="002C6F80">
        <w:rPr>
          <w:rStyle w:val="CharacterStyle17"/>
          <w:bCs/>
          <w:sz w:val="20"/>
          <w:szCs w:val="20"/>
          <w:lang w:val="en-GB"/>
        </w:rPr>
        <w:t>”</w:t>
      </w:r>
    </w:p>
    <w:p w:rsidR="00F85A38" w:rsidRPr="002C6F80" w:rsidRDefault="00F85A38" w:rsidP="00FF3131">
      <w:pPr>
        <w:pStyle w:val="Style1"/>
        <w:widowControl w:val="0"/>
        <w:kinsoku w:val="0"/>
        <w:autoSpaceDE/>
        <w:autoSpaceDN/>
        <w:adjustRightInd/>
        <w:spacing w:after="60" w:line="276" w:lineRule="auto"/>
        <w:ind w:firstLine="284"/>
        <w:rPr>
          <w:bCs/>
          <w:sz w:val="20"/>
          <w:szCs w:val="20"/>
          <w:lang w:val="en-GB"/>
        </w:rPr>
      </w:pPr>
      <w:r w:rsidRPr="002C6F80">
        <w:rPr>
          <w:bCs/>
          <w:sz w:val="20"/>
          <w:szCs w:val="20"/>
          <w:lang w:val="en-GB"/>
        </w:rPr>
        <w:t xml:space="preserve">Quesnel observes that </w:t>
      </w:r>
      <w:r w:rsidR="002146B5" w:rsidRPr="002C6F80">
        <w:rPr>
          <w:bCs/>
          <w:sz w:val="20"/>
          <w:szCs w:val="20"/>
          <w:lang w:val="en-GB"/>
        </w:rPr>
        <w:t>“</w:t>
      </w:r>
      <w:r w:rsidRPr="002C6F80">
        <w:rPr>
          <w:bCs/>
          <w:sz w:val="20"/>
          <w:szCs w:val="20"/>
          <w:lang w:val="en-GB"/>
        </w:rPr>
        <w:t>Christ allows His money to be taken from Him, but never His sheep.</w:t>
      </w:r>
      <w:r w:rsidR="002146B5" w:rsidRPr="002C6F80">
        <w:rPr>
          <w:bCs/>
          <w:sz w:val="20"/>
          <w:szCs w:val="20"/>
          <w:lang w:val="en-GB"/>
        </w:rPr>
        <w:t>”</w:t>
      </w:r>
    </w:p>
    <w:p w:rsidR="00F85A38" w:rsidRPr="002C6F80" w:rsidRDefault="00F85A38" w:rsidP="00FF3131">
      <w:pPr>
        <w:pStyle w:val="Style17"/>
        <w:kinsoku w:val="0"/>
        <w:autoSpaceDE/>
        <w:autoSpaceDN/>
        <w:spacing w:before="0" w:after="60" w:line="276" w:lineRule="auto"/>
        <w:ind w:left="0" w:right="0" w:firstLine="284"/>
        <w:rPr>
          <w:rStyle w:val="CharacterStyle17"/>
          <w:bCs/>
          <w:sz w:val="20"/>
          <w:szCs w:val="20"/>
          <w:lang w:val="en-GB"/>
        </w:rPr>
      </w:pPr>
      <w:r w:rsidRPr="002C6F80">
        <w:rPr>
          <w:rStyle w:val="CharacterStyle17"/>
          <w:iCs/>
          <w:sz w:val="20"/>
          <w:szCs w:val="20"/>
          <w:lang w:val="en-GB"/>
        </w:rPr>
        <w:t>[</w:t>
      </w:r>
      <w:r w:rsidRPr="002C6F80">
        <w:rPr>
          <w:rStyle w:val="CharacterStyle17"/>
          <w:i/>
          <w:iCs/>
          <w:sz w:val="20"/>
          <w:szCs w:val="20"/>
          <w:lang w:val="en-GB"/>
        </w:rPr>
        <w:t>And had the bag.</w:t>
      </w:r>
      <w:r w:rsidRPr="002C6F80">
        <w:rPr>
          <w:rStyle w:val="CharacterStyle17"/>
          <w:iCs/>
          <w:sz w:val="20"/>
          <w:szCs w:val="20"/>
          <w:lang w:val="en-GB"/>
        </w:rPr>
        <w:t>]</w:t>
      </w:r>
      <w:r w:rsidRPr="002C6F80">
        <w:rPr>
          <w:rStyle w:val="CharacterStyle17"/>
          <w:i/>
          <w:iCs/>
          <w:sz w:val="20"/>
          <w:szCs w:val="20"/>
          <w:lang w:val="en-GB"/>
        </w:rPr>
        <w:t xml:space="preserve"> </w:t>
      </w:r>
      <w:r w:rsidRPr="002C6F80">
        <w:rPr>
          <w:rStyle w:val="CharacterStyle17"/>
          <w:bCs/>
          <w:sz w:val="20"/>
          <w:szCs w:val="20"/>
          <w:lang w:val="en-GB"/>
        </w:rPr>
        <w:t xml:space="preserve">The </w:t>
      </w:r>
      <w:r w:rsidRPr="002C6F80">
        <w:rPr>
          <w:rStyle w:val="CharacterStyle17"/>
          <w:sz w:val="20"/>
          <w:szCs w:val="20"/>
          <w:lang w:val="en-GB"/>
        </w:rPr>
        <w:t xml:space="preserve">Greek word rendered </w:t>
      </w:r>
      <w:r w:rsidR="002146B5" w:rsidRPr="002C6F80">
        <w:rPr>
          <w:rStyle w:val="CharacterStyle17"/>
          <w:sz w:val="20"/>
          <w:szCs w:val="20"/>
          <w:lang w:val="en-GB"/>
        </w:rPr>
        <w:t>“</w:t>
      </w:r>
      <w:r w:rsidRPr="002C6F80">
        <w:rPr>
          <w:rStyle w:val="CharacterStyle17"/>
          <w:sz w:val="20"/>
          <w:szCs w:val="20"/>
          <w:lang w:val="en-GB"/>
        </w:rPr>
        <w:t>bag</w:t>
      </w:r>
      <w:r w:rsidR="002146B5" w:rsidRPr="002C6F80">
        <w:rPr>
          <w:rStyle w:val="CharacterStyle17"/>
          <w:sz w:val="20"/>
          <w:szCs w:val="20"/>
          <w:lang w:val="en-GB"/>
        </w:rPr>
        <w:t>”</w:t>
      </w:r>
      <w:r w:rsidRPr="002C6F80">
        <w:rPr>
          <w:rStyle w:val="CharacterStyle17"/>
          <w:sz w:val="20"/>
          <w:szCs w:val="20"/>
          <w:lang w:val="en-GB"/>
        </w:rPr>
        <w:t xml:space="preserve"> is </w:t>
      </w:r>
      <w:r w:rsidRPr="002C6F80">
        <w:rPr>
          <w:rStyle w:val="CharacterStyle17"/>
          <w:bCs/>
          <w:sz w:val="20"/>
          <w:szCs w:val="20"/>
          <w:lang w:val="en-GB"/>
        </w:rPr>
        <w:t xml:space="preserve">a curious one. The original </w:t>
      </w:r>
      <w:r w:rsidRPr="002C6F80">
        <w:rPr>
          <w:rStyle w:val="CharacterStyle17"/>
          <w:sz w:val="20"/>
          <w:szCs w:val="20"/>
          <w:lang w:val="en-GB"/>
        </w:rPr>
        <w:t>idea is that of a bag in which musicians kept the mouthpieces or reeds of their instr</w:t>
      </w:r>
      <w:r w:rsidRPr="002C6F80">
        <w:rPr>
          <w:rStyle w:val="CharacterStyle17"/>
          <w:sz w:val="20"/>
          <w:szCs w:val="20"/>
          <w:lang w:val="en-GB"/>
        </w:rPr>
        <w:t>u</w:t>
      </w:r>
      <w:r w:rsidRPr="002C6F80">
        <w:rPr>
          <w:rStyle w:val="CharacterStyle17"/>
          <w:sz w:val="20"/>
          <w:szCs w:val="20"/>
          <w:lang w:val="en-GB"/>
        </w:rPr>
        <w:t xml:space="preserve">ments. From </w:t>
      </w:r>
      <w:r w:rsidRPr="002C6F80">
        <w:rPr>
          <w:rStyle w:val="CharacterStyle17"/>
          <w:sz w:val="20"/>
          <w:szCs w:val="20"/>
          <w:lang w:val="en-GB"/>
        </w:rPr>
        <w:lastRenderedPageBreak/>
        <w:t xml:space="preserve">that, the idea evidently was attached to it, of a bag carried </w:t>
      </w:r>
      <w:r w:rsidRPr="002C6F80">
        <w:rPr>
          <w:rStyle w:val="CharacterStyle17"/>
          <w:bCs/>
          <w:sz w:val="20"/>
          <w:szCs w:val="20"/>
          <w:lang w:val="en-GB"/>
        </w:rPr>
        <w:t>about by any member of a co</w:t>
      </w:r>
      <w:r w:rsidRPr="002C6F80">
        <w:rPr>
          <w:rStyle w:val="CharacterStyle17"/>
          <w:bCs/>
          <w:sz w:val="20"/>
          <w:szCs w:val="20"/>
          <w:lang w:val="en-GB"/>
        </w:rPr>
        <w:t>m</w:t>
      </w:r>
      <w:r w:rsidRPr="002C6F80">
        <w:rPr>
          <w:rStyle w:val="CharacterStyle17"/>
          <w:bCs/>
          <w:sz w:val="20"/>
          <w:szCs w:val="20"/>
          <w:lang w:val="en-GB"/>
        </w:rPr>
        <w:t>pany, such as that of the dis</w:t>
      </w:r>
      <w:r w:rsidRPr="002C6F80">
        <w:rPr>
          <w:rStyle w:val="CharacterStyle17"/>
          <w:bCs/>
          <w:sz w:val="20"/>
          <w:szCs w:val="20"/>
          <w:lang w:val="en-GB"/>
        </w:rPr>
        <w:softHyphen/>
        <w:t>ciples, on behalf of his companions. Whether the common stock of provisions as well as of money was not kept in this bag perhaps admits of a question.</w:t>
      </w:r>
    </w:p>
    <w:p w:rsidR="00F85A38" w:rsidRPr="002C6F80" w:rsidRDefault="00F85A38" w:rsidP="00FF3131">
      <w:pPr>
        <w:pStyle w:val="Style1"/>
        <w:widowControl w:val="0"/>
        <w:kinsoku w:val="0"/>
        <w:autoSpaceDE/>
        <w:autoSpaceDN/>
        <w:adjustRightInd/>
        <w:spacing w:after="60" w:line="276" w:lineRule="auto"/>
        <w:ind w:firstLine="284"/>
        <w:jc w:val="both"/>
        <w:rPr>
          <w:sz w:val="20"/>
          <w:szCs w:val="20"/>
          <w:lang w:val="en-GB"/>
        </w:rPr>
      </w:pPr>
      <w:r w:rsidRPr="002C6F80">
        <w:rPr>
          <w:bCs/>
          <w:sz w:val="20"/>
          <w:szCs w:val="20"/>
          <w:lang w:val="en-GB"/>
        </w:rPr>
        <w:t>Theophylact says, that some think that Judas was trusted with the care of the money as one of the meanest and most in</w:t>
      </w:r>
      <w:r w:rsidRPr="002C6F80">
        <w:rPr>
          <w:bCs/>
          <w:sz w:val="20"/>
          <w:szCs w:val="20"/>
          <w:lang w:val="en-GB"/>
        </w:rPr>
        <w:softHyphen/>
        <w:t xml:space="preserve">ferior of Christian duties. </w:t>
      </w:r>
      <w:r w:rsidRPr="002C6F80">
        <w:rPr>
          <w:sz w:val="20"/>
          <w:szCs w:val="20"/>
          <w:lang w:val="en-GB"/>
        </w:rPr>
        <w:t xml:space="preserve">Thus in Acts, the Apostles </w:t>
      </w:r>
      <w:r w:rsidRPr="002C6F80">
        <w:rPr>
          <w:bCs/>
          <w:sz w:val="20"/>
          <w:szCs w:val="20"/>
          <w:lang w:val="en-GB"/>
        </w:rPr>
        <w:t xml:space="preserve">would not </w:t>
      </w:r>
      <w:r w:rsidR="002146B5" w:rsidRPr="002C6F80">
        <w:rPr>
          <w:bCs/>
          <w:sz w:val="20"/>
          <w:szCs w:val="20"/>
          <w:lang w:val="en-GB"/>
        </w:rPr>
        <w:t>“</w:t>
      </w:r>
      <w:r w:rsidRPr="002C6F80">
        <w:rPr>
          <w:sz w:val="20"/>
          <w:szCs w:val="20"/>
          <w:lang w:val="en-GB"/>
        </w:rPr>
        <w:t>serve tables.</w:t>
      </w:r>
      <w:r w:rsidR="002146B5" w:rsidRPr="002C6F80">
        <w:rPr>
          <w:sz w:val="20"/>
          <w:szCs w:val="20"/>
          <w:lang w:val="en-GB"/>
        </w:rPr>
        <w:t>”</w:t>
      </w:r>
      <w:r w:rsidRPr="002C6F80">
        <w:rPr>
          <w:sz w:val="20"/>
          <w:szCs w:val="20"/>
          <w:lang w:val="en-GB"/>
        </w:rPr>
        <w:t xml:space="preserve"> (Acts </w:t>
      </w:r>
      <w:r w:rsidRPr="002C6F80">
        <w:rPr>
          <w:bCs/>
          <w:sz w:val="20"/>
          <w:szCs w:val="20"/>
          <w:lang w:val="en-GB"/>
        </w:rPr>
        <w:t xml:space="preserve">vi. </w:t>
      </w:r>
      <w:r w:rsidRPr="002C6F80">
        <w:rPr>
          <w:sz w:val="20"/>
          <w:szCs w:val="20"/>
          <w:lang w:val="en-GB"/>
        </w:rPr>
        <w:t>2.)</w:t>
      </w:r>
    </w:p>
    <w:p w:rsidR="00F85A38" w:rsidRPr="001A7264" w:rsidRDefault="00F85A38" w:rsidP="001A7264">
      <w:pPr>
        <w:pStyle w:val="Style17"/>
        <w:kinsoku w:val="0"/>
        <w:autoSpaceDE/>
        <w:autoSpaceDN/>
        <w:spacing w:before="0" w:after="60" w:line="276" w:lineRule="auto"/>
        <w:ind w:left="0" w:right="0" w:firstLine="284"/>
        <w:rPr>
          <w:b w:val="0"/>
          <w:color w:val="1D1200"/>
          <w:sz w:val="20"/>
          <w:szCs w:val="20"/>
          <w:lang w:val="en-GB"/>
        </w:rPr>
      </w:pPr>
      <w:r w:rsidRPr="002C6F80">
        <w:rPr>
          <w:rStyle w:val="CharacterStyle17"/>
          <w:iCs/>
          <w:sz w:val="20"/>
          <w:szCs w:val="20"/>
          <w:lang w:val="en-GB"/>
        </w:rPr>
        <w:t>[</w:t>
      </w:r>
      <w:r w:rsidRPr="002C6F80">
        <w:rPr>
          <w:rStyle w:val="CharacterStyle17"/>
          <w:i/>
          <w:iCs/>
          <w:sz w:val="20"/>
          <w:szCs w:val="20"/>
          <w:lang w:val="en-GB"/>
        </w:rPr>
        <w:t>And bare what was put therein.</w:t>
      </w:r>
      <w:r w:rsidRPr="002C6F80">
        <w:rPr>
          <w:rStyle w:val="CharacterStyle17"/>
          <w:iCs/>
          <w:sz w:val="20"/>
          <w:szCs w:val="20"/>
          <w:lang w:val="en-GB"/>
        </w:rPr>
        <w:t>]</w:t>
      </w:r>
      <w:r w:rsidRPr="002C6F80">
        <w:rPr>
          <w:rStyle w:val="CharacterStyle17"/>
          <w:i/>
          <w:iCs/>
          <w:sz w:val="20"/>
          <w:szCs w:val="20"/>
          <w:lang w:val="en-GB"/>
        </w:rPr>
        <w:t xml:space="preserve"> </w:t>
      </w:r>
      <w:r w:rsidRPr="002C6F80">
        <w:rPr>
          <w:rStyle w:val="CharacterStyle17"/>
          <w:bCs/>
          <w:sz w:val="20"/>
          <w:szCs w:val="20"/>
          <w:lang w:val="en-GB"/>
        </w:rPr>
        <w:t xml:space="preserve">The last </w:t>
      </w:r>
      <w:r w:rsidRPr="002C6F80">
        <w:rPr>
          <w:rStyle w:val="CharacterStyle17"/>
          <w:sz w:val="20"/>
          <w:szCs w:val="20"/>
          <w:lang w:val="en-GB"/>
        </w:rPr>
        <w:t xml:space="preserve">words would be more literally rendered, </w:t>
      </w:r>
      <w:r w:rsidR="002146B5" w:rsidRPr="002C6F80">
        <w:rPr>
          <w:rStyle w:val="CharacterStyle17"/>
          <w:sz w:val="20"/>
          <w:szCs w:val="20"/>
          <w:lang w:val="en-GB"/>
        </w:rPr>
        <w:t>“</w:t>
      </w:r>
      <w:r w:rsidRPr="002C6F80">
        <w:rPr>
          <w:rStyle w:val="CharacterStyle17"/>
          <w:sz w:val="20"/>
          <w:szCs w:val="20"/>
          <w:lang w:val="en-GB"/>
        </w:rPr>
        <w:t>the things put therein.</w:t>
      </w:r>
      <w:r w:rsidR="002146B5" w:rsidRPr="002C6F80">
        <w:rPr>
          <w:rStyle w:val="CharacterStyle17"/>
          <w:sz w:val="20"/>
          <w:szCs w:val="20"/>
          <w:lang w:val="en-GB"/>
        </w:rPr>
        <w:t>”</w:t>
      </w:r>
      <w:r w:rsidRPr="002C6F80">
        <w:rPr>
          <w:rStyle w:val="CharacterStyle17"/>
          <w:sz w:val="20"/>
          <w:szCs w:val="20"/>
          <w:lang w:val="en-GB"/>
        </w:rPr>
        <w:t xml:space="preserve"> Some, </w:t>
      </w:r>
      <w:r w:rsidRPr="002C6F80">
        <w:rPr>
          <w:rStyle w:val="CharacterStyle17"/>
          <w:bCs/>
          <w:sz w:val="20"/>
          <w:szCs w:val="20"/>
          <w:lang w:val="en-GB"/>
        </w:rPr>
        <w:t>as Origen, Theophylact, Pearce, Lampe, Tittman, Bloo</w:t>
      </w:r>
      <w:r w:rsidRPr="002C6F80">
        <w:rPr>
          <w:rStyle w:val="CharacterStyle17"/>
          <w:bCs/>
          <w:sz w:val="20"/>
          <w:szCs w:val="20"/>
          <w:lang w:val="en-GB"/>
        </w:rPr>
        <w:t>m</w:t>
      </w:r>
      <w:r w:rsidRPr="002C6F80">
        <w:rPr>
          <w:rStyle w:val="CharacterStyle17"/>
          <w:bCs/>
          <w:sz w:val="20"/>
          <w:szCs w:val="20"/>
          <w:lang w:val="en-GB"/>
        </w:rPr>
        <w:t xml:space="preserve">field, and Clarke, have thought that the word </w:t>
      </w:r>
      <w:r w:rsidR="002146B5" w:rsidRPr="002C6F80">
        <w:rPr>
          <w:rStyle w:val="CharacterStyle17"/>
          <w:bCs/>
          <w:sz w:val="20"/>
          <w:szCs w:val="20"/>
          <w:lang w:val="en-GB"/>
        </w:rPr>
        <w:t>“</w:t>
      </w:r>
      <w:r w:rsidRPr="002C6F80">
        <w:rPr>
          <w:rStyle w:val="CharacterStyle17"/>
          <w:bCs/>
          <w:sz w:val="20"/>
          <w:szCs w:val="20"/>
          <w:lang w:val="en-GB"/>
        </w:rPr>
        <w:t>bare</w:t>
      </w:r>
      <w:r w:rsidR="002146B5" w:rsidRPr="002C6F80">
        <w:rPr>
          <w:rStyle w:val="CharacterStyle17"/>
          <w:bCs/>
          <w:sz w:val="20"/>
          <w:szCs w:val="20"/>
          <w:lang w:val="en-GB"/>
        </w:rPr>
        <w:t>”</w:t>
      </w:r>
      <w:r w:rsidRPr="002C6F80">
        <w:rPr>
          <w:rStyle w:val="CharacterStyle17"/>
          <w:bCs/>
          <w:sz w:val="20"/>
          <w:szCs w:val="20"/>
          <w:lang w:val="en-GB"/>
        </w:rPr>
        <w:t xml:space="preserve"> means </w:t>
      </w:r>
      <w:r w:rsidR="002146B5" w:rsidRPr="002C6F80">
        <w:rPr>
          <w:rStyle w:val="CharacterStyle17"/>
          <w:bCs/>
          <w:sz w:val="20"/>
          <w:szCs w:val="20"/>
          <w:lang w:val="en-GB"/>
        </w:rPr>
        <w:t>“</w:t>
      </w:r>
      <w:r w:rsidRPr="002C6F80">
        <w:rPr>
          <w:rStyle w:val="CharacterStyle17"/>
          <w:bCs/>
          <w:sz w:val="20"/>
          <w:szCs w:val="20"/>
          <w:lang w:val="en-GB"/>
        </w:rPr>
        <w:t>took away, carried off, stole, secre</w:t>
      </w:r>
      <w:r w:rsidRPr="002C6F80">
        <w:rPr>
          <w:rStyle w:val="CharacterStyle17"/>
          <w:bCs/>
          <w:sz w:val="20"/>
          <w:szCs w:val="20"/>
          <w:lang w:val="en-GB"/>
        </w:rPr>
        <w:t>t</w:t>
      </w:r>
      <w:r w:rsidRPr="002C6F80">
        <w:rPr>
          <w:rStyle w:val="CharacterStyle17"/>
          <w:bCs/>
          <w:sz w:val="20"/>
          <w:szCs w:val="20"/>
          <w:lang w:val="en-GB"/>
        </w:rPr>
        <w:t>ed, or set apart for himself.</w:t>
      </w:r>
      <w:r w:rsidR="002146B5" w:rsidRPr="002C6F80">
        <w:rPr>
          <w:rStyle w:val="CharacterStyle17"/>
          <w:bCs/>
          <w:sz w:val="20"/>
          <w:szCs w:val="20"/>
          <w:lang w:val="en-GB"/>
        </w:rPr>
        <w:t>”</w:t>
      </w:r>
      <w:r w:rsidRPr="002C6F80">
        <w:rPr>
          <w:rStyle w:val="CharacterStyle17"/>
          <w:bCs/>
          <w:sz w:val="20"/>
          <w:szCs w:val="20"/>
          <w:lang w:val="en-GB"/>
        </w:rPr>
        <w:t xml:space="preserve">—I </w:t>
      </w:r>
      <w:r w:rsidRPr="002C6F80">
        <w:rPr>
          <w:rStyle w:val="CharacterStyle17"/>
          <w:sz w:val="20"/>
          <w:szCs w:val="20"/>
          <w:lang w:val="en-GB"/>
        </w:rPr>
        <w:t>doubt</w:t>
      </w:r>
      <w:r w:rsidR="001A7264">
        <w:rPr>
          <w:rStyle w:val="CharacterStyle17"/>
          <w:sz w:val="20"/>
          <w:szCs w:val="20"/>
          <w:lang w:val="en-GB"/>
        </w:rPr>
        <w:t xml:space="preserve"> </w:t>
      </w:r>
      <w:r w:rsidRPr="001A7264">
        <w:rPr>
          <w:b w:val="0"/>
          <w:color w:val="1D1200"/>
          <w:sz w:val="20"/>
          <w:szCs w:val="20"/>
          <w:lang w:val="en-GB"/>
        </w:rPr>
        <w:t xml:space="preserve">this. I prefer the simple idea of </w:t>
      </w:r>
      <w:r w:rsidR="002146B5" w:rsidRPr="001A7264">
        <w:rPr>
          <w:b w:val="0"/>
          <w:color w:val="1D1200"/>
          <w:sz w:val="20"/>
          <w:szCs w:val="20"/>
          <w:lang w:val="en-GB"/>
        </w:rPr>
        <w:t>“</w:t>
      </w:r>
      <w:r w:rsidRPr="001A7264">
        <w:rPr>
          <w:b w:val="0"/>
          <w:color w:val="1D1200"/>
          <w:sz w:val="20"/>
          <w:szCs w:val="20"/>
          <w:lang w:val="en-GB"/>
        </w:rPr>
        <w:t>carrying about.</w:t>
      </w:r>
      <w:r w:rsidR="002146B5" w:rsidRPr="001A7264">
        <w:rPr>
          <w:b w:val="0"/>
          <w:color w:val="1D1200"/>
          <w:sz w:val="20"/>
          <w:szCs w:val="20"/>
          <w:lang w:val="en-GB"/>
        </w:rPr>
        <w:t>”</w:t>
      </w:r>
      <w:r w:rsidRPr="001A7264">
        <w:rPr>
          <w:b w:val="0"/>
          <w:color w:val="1D1200"/>
          <w:sz w:val="20"/>
          <w:szCs w:val="20"/>
          <w:lang w:val="en-GB"/>
        </w:rPr>
        <w:t xml:space="preserve"> It was the office of Judas to be the purse-keeper of the little company of disciples. The contr</w:t>
      </w:r>
      <w:r w:rsidRPr="001A7264">
        <w:rPr>
          <w:b w:val="0"/>
          <w:color w:val="1D1200"/>
          <w:sz w:val="20"/>
          <w:szCs w:val="20"/>
          <w:lang w:val="en-GB"/>
        </w:rPr>
        <w:t>i</w:t>
      </w:r>
      <w:r w:rsidRPr="001A7264">
        <w:rPr>
          <w:b w:val="0"/>
          <w:color w:val="1D1200"/>
          <w:sz w:val="20"/>
          <w:szCs w:val="20"/>
          <w:lang w:val="en-GB"/>
        </w:rPr>
        <w:t xml:space="preserve">butions in money and provisions of those friends who ministered to our Lord, such as </w:t>
      </w:r>
      <w:r w:rsidR="002146B5" w:rsidRPr="001A7264">
        <w:rPr>
          <w:b w:val="0"/>
          <w:color w:val="1D1200"/>
          <w:sz w:val="20"/>
          <w:szCs w:val="20"/>
          <w:lang w:val="en-GB"/>
        </w:rPr>
        <w:t>“</w:t>
      </w:r>
      <w:r w:rsidRPr="001A7264">
        <w:rPr>
          <w:b w:val="0"/>
          <w:color w:val="1D1200"/>
          <w:sz w:val="20"/>
          <w:szCs w:val="20"/>
          <w:lang w:val="en-GB"/>
        </w:rPr>
        <w:t>J</w:t>
      </w:r>
      <w:r w:rsidRPr="001A7264">
        <w:rPr>
          <w:b w:val="0"/>
          <w:color w:val="1D1200"/>
          <w:sz w:val="20"/>
          <w:szCs w:val="20"/>
          <w:lang w:val="en-GB"/>
        </w:rPr>
        <w:t>o</w:t>
      </w:r>
      <w:r w:rsidRPr="001A7264">
        <w:rPr>
          <w:b w:val="0"/>
          <w:color w:val="1D1200"/>
          <w:sz w:val="20"/>
          <w:szCs w:val="20"/>
          <w:lang w:val="en-GB"/>
        </w:rPr>
        <w:t>anna, Susanna, and many others,</w:t>
      </w:r>
      <w:r w:rsidR="002146B5" w:rsidRPr="001A7264">
        <w:rPr>
          <w:b w:val="0"/>
          <w:color w:val="1D1200"/>
          <w:sz w:val="20"/>
          <w:szCs w:val="20"/>
          <w:lang w:val="en-GB"/>
        </w:rPr>
        <w:t>”</w:t>
      </w:r>
      <w:r w:rsidRPr="001A7264">
        <w:rPr>
          <w:b w:val="0"/>
          <w:color w:val="1D1200"/>
          <w:sz w:val="20"/>
          <w:szCs w:val="20"/>
          <w:lang w:val="en-GB"/>
        </w:rPr>
        <w:t xml:space="preserve"> (Luke viii. 3,) were probably meant by the things here mentioned. It is clear that our Lord had no earthly wealth, nor His disciples. It is equally clear that His friends, scattered all over Palestine, must have thought it a privilege, whene</w:t>
      </w:r>
      <w:r w:rsidRPr="001A7264">
        <w:rPr>
          <w:b w:val="0"/>
          <w:color w:val="1D1200"/>
          <w:sz w:val="20"/>
          <w:szCs w:val="20"/>
          <w:lang w:val="en-GB"/>
        </w:rPr>
        <w:t>v</w:t>
      </w:r>
      <w:r w:rsidRPr="001A7264">
        <w:rPr>
          <w:b w:val="0"/>
          <w:color w:val="1D1200"/>
          <w:sz w:val="20"/>
          <w:szCs w:val="20"/>
          <w:lang w:val="en-GB"/>
        </w:rPr>
        <w:t>er He came among them, to contribute to His maintenance and support. Of these contrib</w:t>
      </w:r>
      <w:r w:rsidRPr="001A7264">
        <w:rPr>
          <w:b w:val="0"/>
          <w:color w:val="1D1200"/>
          <w:sz w:val="20"/>
          <w:szCs w:val="20"/>
          <w:lang w:val="en-GB"/>
        </w:rPr>
        <w:t>u</w:t>
      </w:r>
      <w:r w:rsidRPr="001A7264">
        <w:rPr>
          <w:b w:val="0"/>
          <w:color w:val="1D1200"/>
          <w:sz w:val="20"/>
          <w:szCs w:val="20"/>
          <w:lang w:val="en-GB"/>
        </w:rPr>
        <w:t>tions in all proba</w:t>
      </w:r>
      <w:r w:rsidRPr="001A7264">
        <w:rPr>
          <w:b w:val="0"/>
          <w:color w:val="1D1200"/>
          <w:sz w:val="20"/>
          <w:szCs w:val="20"/>
          <w:lang w:val="en-GB"/>
        </w:rPr>
        <w:softHyphen/>
        <w:t>bility Judas was treasurer.</w:t>
      </w:r>
    </w:p>
    <w:p w:rsidR="00F85A38" w:rsidRPr="002C6F80" w:rsidRDefault="00F85A38" w:rsidP="00FF3131">
      <w:pPr>
        <w:pStyle w:val="Style18"/>
        <w:kinsoku w:val="0"/>
        <w:autoSpaceDE/>
        <w:autoSpaceDN/>
        <w:spacing w:before="0" w:after="60" w:line="276" w:lineRule="auto"/>
        <w:ind w:left="0" w:right="0" w:firstLine="284"/>
        <w:rPr>
          <w:rStyle w:val="CharacterStyle12"/>
          <w:sz w:val="20"/>
          <w:szCs w:val="20"/>
          <w:lang w:val="en-GB"/>
        </w:rPr>
      </w:pPr>
      <w:r w:rsidRPr="001A7264">
        <w:rPr>
          <w:rStyle w:val="CharacterStyle12"/>
          <w:sz w:val="20"/>
          <w:szCs w:val="20"/>
          <w:lang w:val="en-GB"/>
        </w:rPr>
        <w:t>Let professing Christians note that to have money passing through their hands is a</w:t>
      </w:r>
      <w:r w:rsidRPr="002C6F80">
        <w:rPr>
          <w:rStyle w:val="CharacterStyle12"/>
          <w:sz w:val="20"/>
          <w:szCs w:val="20"/>
          <w:lang w:val="en-GB"/>
        </w:rPr>
        <w:t xml:space="preserve"> snare and a temptation. It is a snare by which many in every age have been cast down.</w:t>
      </w:r>
    </w:p>
    <w:p w:rsidR="00F85A38" w:rsidRPr="002C6F80" w:rsidRDefault="00F85A38" w:rsidP="00FF3131">
      <w:pPr>
        <w:pStyle w:val="Style1"/>
        <w:widowControl w:val="0"/>
        <w:kinsoku w:val="0"/>
        <w:autoSpaceDE/>
        <w:autoSpaceDN/>
        <w:adjustRightInd/>
        <w:spacing w:after="60" w:line="276" w:lineRule="auto"/>
        <w:ind w:hanging="284"/>
        <w:jc w:val="both"/>
        <w:rPr>
          <w:color w:val="1D1200"/>
          <w:sz w:val="20"/>
          <w:szCs w:val="20"/>
          <w:lang w:val="en-GB"/>
        </w:rPr>
      </w:pPr>
      <w:r w:rsidRPr="002C6F80">
        <w:rPr>
          <w:iCs/>
          <w:color w:val="1D1200"/>
          <w:sz w:val="20"/>
          <w:szCs w:val="20"/>
          <w:lang w:val="en-GB"/>
        </w:rPr>
        <w:t>7.—[</w:t>
      </w:r>
      <w:r w:rsidRPr="002C6F80">
        <w:rPr>
          <w:i/>
          <w:iCs/>
          <w:color w:val="1D1200"/>
          <w:sz w:val="20"/>
          <w:szCs w:val="20"/>
          <w:lang w:val="en-GB"/>
        </w:rPr>
        <w:t>Then said Jesus, Let her alone.</w:t>
      </w:r>
      <w:r w:rsidRPr="002C6F80">
        <w:rPr>
          <w:iCs/>
          <w:color w:val="1D1200"/>
          <w:sz w:val="20"/>
          <w:szCs w:val="20"/>
          <w:lang w:val="en-GB"/>
        </w:rPr>
        <w:t>]</w:t>
      </w:r>
      <w:r w:rsidRPr="002C6F80">
        <w:rPr>
          <w:i/>
          <w:iCs/>
          <w:color w:val="1D1200"/>
          <w:sz w:val="20"/>
          <w:szCs w:val="20"/>
          <w:lang w:val="en-GB"/>
        </w:rPr>
        <w:t xml:space="preserve"> </w:t>
      </w:r>
      <w:r w:rsidRPr="002C6F80">
        <w:rPr>
          <w:color w:val="1D1200"/>
          <w:sz w:val="20"/>
          <w:szCs w:val="20"/>
          <w:lang w:val="en-GB"/>
        </w:rPr>
        <w:t>This is unquestionably a re</w:t>
      </w:r>
      <w:r w:rsidRPr="002C6F80">
        <w:rPr>
          <w:color w:val="1D1200"/>
          <w:sz w:val="20"/>
          <w:szCs w:val="20"/>
          <w:lang w:val="en-GB"/>
        </w:rPr>
        <w:softHyphen/>
        <w:t>buke to Judas, and a som</w:t>
      </w:r>
      <w:r w:rsidRPr="002C6F80">
        <w:rPr>
          <w:color w:val="1D1200"/>
          <w:sz w:val="20"/>
          <w:szCs w:val="20"/>
          <w:lang w:val="en-GB"/>
        </w:rPr>
        <w:t>e</w:t>
      </w:r>
      <w:r w:rsidRPr="002C6F80">
        <w:rPr>
          <w:color w:val="1D1200"/>
          <w:sz w:val="20"/>
          <w:szCs w:val="20"/>
          <w:lang w:val="en-GB"/>
        </w:rPr>
        <w:t>what sharp one. It shows how jealously our Lord regards any attempt to hinder, check, or di</w:t>
      </w:r>
      <w:r w:rsidRPr="002C6F80">
        <w:rPr>
          <w:color w:val="1D1200"/>
          <w:sz w:val="20"/>
          <w:szCs w:val="20"/>
          <w:lang w:val="en-GB"/>
        </w:rPr>
        <w:t>s</w:t>
      </w:r>
      <w:r w:rsidRPr="002C6F80">
        <w:rPr>
          <w:color w:val="1D1200"/>
          <w:sz w:val="20"/>
          <w:szCs w:val="20"/>
          <w:lang w:val="en-GB"/>
        </w:rPr>
        <w:t>courage the zeal of His own people. Even now, when some of His weak disciples u</w:t>
      </w:r>
      <w:r w:rsidRPr="002C6F80">
        <w:rPr>
          <w:color w:val="1D1200"/>
          <w:sz w:val="20"/>
          <w:szCs w:val="20"/>
          <w:lang w:val="en-GB"/>
        </w:rPr>
        <w:t>n</w:t>
      </w:r>
      <w:r w:rsidRPr="002C6F80">
        <w:rPr>
          <w:color w:val="1D1200"/>
          <w:sz w:val="20"/>
          <w:szCs w:val="20"/>
          <w:lang w:val="en-GB"/>
        </w:rPr>
        <w:t xml:space="preserve">dertake work which calls forth enmity and opposition, He can make all difficulties vanish, and say, </w:t>
      </w:r>
      <w:r w:rsidR="002146B5" w:rsidRPr="002C6F80">
        <w:rPr>
          <w:color w:val="1D1200"/>
          <w:sz w:val="20"/>
          <w:szCs w:val="20"/>
          <w:lang w:val="en-GB"/>
        </w:rPr>
        <w:t>“</w:t>
      </w:r>
      <w:r w:rsidRPr="002C6F80">
        <w:rPr>
          <w:color w:val="1D1200"/>
          <w:sz w:val="20"/>
          <w:szCs w:val="20"/>
          <w:lang w:val="en-GB"/>
        </w:rPr>
        <w:t>Let them alone.</w:t>
      </w:r>
      <w:r w:rsidR="002146B5" w:rsidRPr="002C6F80">
        <w:rPr>
          <w:color w:val="1D1200"/>
          <w:sz w:val="20"/>
          <w:szCs w:val="20"/>
          <w:lang w:val="en-GB"/>
        </w:rPr>
        <w:t>”</w:t>
      </w:r>
    </w:p>
    <w:p w:rsidR="00F85A38" w:rsidRPr="002C6F80" w:rsidRDefault="00F85A38" w:rsidP="00FF3131">
      <w:pPr>
        <w:pStyle w:val="Style18"/>
        <w:kinsoku w:val="0"/>
        <w:autoSpaceDE/>
        <w:autoSpaceDN/>
        <w:spacing w:before="0" w:after="60" w:line="276" w:lineRule="auto"/>
        <w:ind w:left="0" w:right="0" w:firstLine="284"/>
        <w:rPr>
          <w:rStyle w:val="CharacterStyle12"/>
          <w:sz w:val="20"/>
          <w:szCs w:val="20"/>
          <w:lang w:val="en-GB"/>
        </w:rPr>
      </w:pPr>
      <w:r w:rsidRPr="002C6F80">
        <w:rPr>
          <w:rStyle w:val="CharacterStyle12"/>
          <w:iCs/>
          <w:sz w:val="20"/>
          <w:szCs w:val="20"/>
          <w:lang w:val="en-GB"/>
        </w:rPr>
        <w:t>[</w:t>
      </w:r>
      <w:r w:rsidRPr="002C6F80">
        <w:rPr>
          <w:rStyle w:val="CharacterStyle12"/>
          <w:i/>
          <w:iCs/>
          <w:sz w:val="20"/>
          <w:szCs w:val="20"/>
          <w:lang w:val="en-GB"/>
        </w:rPr>
        <w:t>Against the day…burying...kept this.</w:t>
      </w:r>
      <w:r w:rsidRPr="002C6F80">
        <w:rPr>
          <w:rStyle w:val="CharacterStyle12"/>
          <w:iCs/>
          <w:sz w:val="20"/>
          <w:szCs w:val="20"/>
          <w:lang w:val="en-GB"/>
        </w:rPr>
        <w:t>]</w:t>
      </w:r>
      <w:r w:rsidRPr="002C6F80">
        <w:rPr>
          <w:rStyle w:val="CharacterStyle12"/>
          <w:i/>
          <w:iCs/>
          <w:sz w:val="20"/>
          <w:szCs w:val="20"/>
          <w:lang w:val="en-GB"/>
        </w:rPr>
        <w:t xml:space="preserve"> </w:t>
      </w:r>
      <w:r w:rsidRPr="002C6F80">
        <w:rPr>
          <w:rStyle w:val="CharacterStyle12"/>
          <w:sz w:val="20"/>
          <w:szCs w:val="20"/>
          <w:lang w:val="en-GB"/>
        </w:rPr>
        <w:t>The first word here would be more literally re</w:t>
      </w:r>
      <w:r w:rsidRPr="002C6F80">
        <w:rPr>
          <w:rStyle w:val="CharacterStyle12"/>
          <w:sz w:val="20"/>
          <w:szCs w:val="20"/>
          <w:lang w:val="en-GB"/>
        </w:rPr>
        <w:t>n</w:t>
      </w:r>
      <w:r w:rsidRPr="002C6F80">
        <w:rPr>
          <w:rStyle w:val="CharacterStyle12"/>
          <w:sz w:val="20"/>
          <w:szCs w:val="20"/>
          <w:lang w:val="en-GB"/>
        </w:rPr>
        <w:t xml:space="preserve">dered, </w:t>
      </w:r>
      <w:r w:rsidR="002146B5" w:rsidRPr="002C6F80">
        <w:rPr>
          <w:rStyle w:val="CharacterStyle12"/>
          <w:sz w:val="20"/>
          <w:szCs w:val="20"/>
          <w:lang w:val="en-GB"/>
        </w:rPr>
        <w:t>“</w:t>
      </w:r>
      <w:r w:rsidRPr="002C6F80">
        <w:rPr>
          <w:rStyle w:val="CharacterStyle12"/>
          <w:sz w:val="20"/>
          <w:szCs w:val="20"/>
          <w:lang w:val="en-GB"/>
        </w:rPr>
        <w:t>for</w:t>
      </w:r>
      <w:r w:rsidR="002146B5" w:rsidRPr="002C6F80">
        <w:rPr>
          <w:rStyle w:val="CharacterStyle12"/>
          <w:sz w:val="20"/>
          <w:szCs w:val="20"/>
          <w:lang w:val="en-GB"/>
        </w:rPr>
        <w:t>”</w:t>
      </w:r>
      <w:r w:rsidRPr="002C6F80">
        <w:rPr>
          <w:rStyle w:val="CharacterStyle12"/>
          <w:sz w:val="20"/>
          <w:szCs w:val="20"/>
          <w:lang w:val="en-GB"/>
        </w:rPr>
        <w:t xml:space="preserve"> the day. I believe we must not interpret this sentence as if our Lord meant that Mary really knew that our Lord</w:t>
      </w:r>
      <w:r w:rsidR="002146B5" w:rsidRPr="002C6F80">
        <w:rPr>
          <w:rStyle w:val="CharacterStyle12"/>
          <w:sz w:val="20"/>
          <w:szCs w:val="20"/>
          <w:lang w:val="en-GB"/>
        </w:rPr>
        <w:t>’</w:t>
      </w:r>
      <w:r w:rsidRPr="002C6F80">
        <w:rPr>
          <w:rStyle w:val="CharacterStyle12"/>
          <w:sz w:val="20"/>
          <w:szCs w:val="20"/>
          <w:lang w:val="en-GB"/>
        </w:rPr>
        <w:t xml:space="preserve">s burial was at hand. I think it rather signifies, </w:t>
      </w:r>
      <w:r w:rsidR="002146B5" w:rsidRPr="002C6F80">
        <w:rPr>
          <w:rStyle w:val="CharacterStyle12"/>
          <w:sz w:val="20"/>
          <w:szCs w:val="20"/>
          <w:lang w:val="en-GB"/>
        </w:rPr>
        <w:t>“</w:t>
      </w:r>
      <w:r w:rsidRPr="002C6F80">
        <w:rPr>
          <w:rStyle w:val="CharacterStyle12"/>
          <w:sz w:val="20"/>
          <w:szCs w:val="20"/>
          <w:lang w:val="en-GB"/>
        </w:rPr>
        <w:t>The oin</w:t>
      </w:r>
      <w:r w:rsidRPr="002C6F80">
        <w:rPr>
          <w:rStyle w:val="CharacterStyle12"/>
          <w:sz w:val="20"/>
          <w:szCs w:val="20"/>
          <w:lang w:val="en-GB"/>
        </w:rPr>
        <w:t>t</w:t>
      </w:r>
      <w:r w:rsidRPr="002C6F80">
        <w:rPr>
          <w:rStyle w:val="CharacterStyle12"/>
          <w:sz w:val="20"/>
          <w:szCs w:val="20"/>
          <w:lang w:val="en-GB"/>
        </w:rPr>
        <w:t>ment which Mary has poured on my feet, though she meant it only as a mark of ho</w:t>
      </w:r>
      <w:r w:rsidRPr="002C6F80">
        <w:rPr>
          <w:rStyle w:val="CharacterStyle12"/>
          <w:sz w:val="20"/>
          <w:szCs w:val="20"/>
          <w:lang w:val="en-GB"/>
        </w:rPr>
        <w:t>n</w:t>
      </w:r>
      <w:r w:rsidRPr="002C6F80">
        <w:rPr>
          <w:rStyle w:val="CharacterStyle12"/>
          <w:sz w:val="20"/>
          <w:szCs w:val="20"/>
          <w:lang w:val="en-GB"/>
        </w:rPr>
        <w:t>our, happens to be a most suitable thing, as my death and burial are approach</w:t>
      </w:r>
      <w:r w:rsidRPr="002C6F80">
        <w:rPr>
          <w:rStyle w:val="CharacterStyle12"/>
          <w:sz w:val="20"/>
          <w:szCs w:val="20"/>
          <w:lang w:val="en-GB"/>
        </w:rPr>
        <w:softHyphen/>
        <w:t>ing. She little knew, in doing what she did, the nearness of my death; but, as it happens, her action is most seasonable.</w:t>
      </w:r>
      <w:r w:rsidR="002146B5" w:rsidRPr="002C6F80">
        <w:rPr>
          <w:rStyle w:val="CharacterStyle12"/>
          <w:sz w:val="20"/>
          <w:szCs w:val="20"/>
          <w:lang w:val="en-GB"/>
        </w:rPr>
        <w:t>”</w:t>
      </w:r>
    </w:p>
    <w:p w:rsidR="00F85A38" w:rsidRPr="002C6F80" w:rsidRDefault="00F85A38" w:rsidP="00FF3131">
      <w:pPr>
        <w:pStyle w:val="Style18"/>
        <w:kinsoku w:val="0"/>
        <w:autoSpaceDE/>
        <w:autoSpaceDN/>
        <w:spacing w:before="0" w:after="60" w:line="276" w:lineRule="auto"/>
        <w:ind w:left="0" w:right="0" w:firstLine="284"/>
        <w:rPr>
          <w:rStyle w:val="CharacterStyle12"/>
          <w:sz w:val="20"/>
          <w:szCs w:val="20"/>
          <w:lang w:val="en-GB"/>
        </w:rPr>
      </w:pPr>
      <w:r w:rsidRPr="002C6F80">
        <w:rPr>
          <w:rStyle w:val="CharacterStyle12"/>
          <w:sz w:val="20"/>
          <w:szCs w:val="20"/>
          <w:lang w:val="en-GB"/>
        </w:rPr>
        <w:t xml:space="preserve">Some, as Chrysostom, think that our Lord intended to prick the conscience and soften the feelings of Judas by talking of His </w:t>
      </w:r>
      <w:r w:rsidR="002146B5" w:rsidRPr="002C6F80">
        <w:rPr>
          <w:rStyle w:val="CharacterStyle12"/>
          <w:sz w:val="20"/>
          <w:szCs w:val="20"/>
          <w:lang w:val="en-GB"/>
        </w:rPr>
        <w:t>“</w:t>
      </w:r>
      <w:r w:rsidRPr="002C6F80">
        <w:rPr>
          <w:rStyle w:val="CharacterStyle12"/>
          <w:sz w:val="20"/>
          <w:szCs w:val="20"/>
          <w:lang w:val="en-GB"/>
        </w:rPr>
        <w:t>burial,</w:t>
      </w:r>
      <w:r w:rsidR="002146B5" w:rsidRPr="002C6F80">
        <w:rPr>
          <w:rStyle w:val="CharacterStyle12"/>
          <w:sz w:val="20"/>
          <w:szCs w:val="20"/>
          <w:lang w:val="en-GB"/>
        </w:rPr>
        <w:t>”</w:t>
      </w:r>
      <w:r w:rsidRPr="002C6F80">
        <w:rPr>
          <w:rStyle w:val="CharacterStyle12"/>
          <w:sz w:val="20"/>
          <w:szCs w:val="20"/>
          <w:lang w:val="en-GB"/>
        </w:rPr>
        <w:t xml:space="preserve"> and by the language of the next verse, </w:t>
      </w:r>
      <w:r w:rsidR="002146B5" w:rsidRPr="002C6F80">
        <w:rPr>
          <w:rStyle w:val="CharacterStyle12"/>
          <w:sz w:val="20"/>
          <w:szCs w:val="20"/>
          <w:lang w:val="en-GB"/>
        </w:rPr>
        <w:t>“</w:t>
      </w:r>
      <w:r w:rsidRPr="002C6F80">
        <w:rPr>
          <w:rStyle w:val="CharacterStyle12"/>
          <w:sz w:val="20"/>
          <w:szCs w:val="20"/>
          <w:lang w:val="en-GB"/>
        </w:rPr>
        <w:t>Me ye have not always.</w:t>
      </w:r>
      <w:r w:rsidR="002146B5" w:rsidRPr="002C6F80">
        <w:rPr>
          <w:rStyle w:val="CharacterStyle12"/>
          <w:sz w:val="20"/>
          <w:szCs w:val="20"/>
          <w:lang w:val="en-GB"/>
        </w:rPr>
        <w:t>”</w:t>
      </w:r>
      <w:r w:rsidRPr="002C6F80">
        <w:rPr>
          <w:rStyle w:val="CharacterStyle12"/>
          <w:sz w:val="20"/>
          <w:szCs w:val="20"/>
          <w:lang w:val="en-GB"/>
        </w:rPr>
        <w:t xml:space="preserve"> It may possibly be so. But I rather think that in both instances He i</w:t>
      </w:r>
      <w:r w:rsidRPr="002C6F80">
        <w:rPr>
          <w:rStyle w:val="CharacterStyle12"/>
          <w:sz w:val="20"/>
          <w:szCs w:val="20"/>
          <w:lang w:val="en-GB"/>
        </w:rPr>
        <w:t>n</w:t>
      </w:r>
      <w:r w:rsidRPr="002C6F80">
        <w:rPr>
          <w:rStyle w:val="CharacterStyle12"/>
          <w:sz w:val="20"/>
          <w:szCs w:val="20"/>
          <w:lang w:val="en-GB"/>
        </w:rPr>
        <w:t>tended to direct th</w:t>
      </w:r>
      <w:r w:rsidR="001A7264">
        <w:rPr>
          <w:rStyle w:val="CharacterStyle12"/>
          <w:sz w:val="20"/>
          <w:szCs w:val="20"/>
          <w:lang w:val="en-GB"/>
        </w:rPr>
        <w:t>e minds of all around Him, as H</w:t>
      </w:r>
      <w:r w:rsidRPr="002C6F80">
        <w:rPr>
          <w:rStyle w:val="CharacterStyle12"/>
          <w:sz w:val="20"/>
          <w:szCs w:val="20"/>
          <w:lang w:val="en-GB"/>
        </w:rPr>
        <w:t>e had evidently been doing for some weeks, to His approaching death and the conclusion of His ministry. He brings that concl</w:t>
      </w:r>
      <w:r w:rsidRPr="002C6F80">
        <w:rPr>
          <w:rStyle w:val="CharacterStyle12"/>
          <w:sz w:val="20"/>
          <w:szCs w:val="20"/>
          <w:lang w:val="en-GB"/>
        </w:rPr>
        <w:t>u</w:t>
      </w:r>
      <w:r w:rsidRPr="002C6F80">
        <w:rPr>
          <w:rStyle w:val="CharacterStyle12"/>
          <w:sz w:val="20"/>
          <w:szCs w:val="20"/>
          <w:lang w:val="en-GB"/>
        </w:rPr>
        <w:t>sion in at every turn now.</w:t>
      </w:r>
    </w:p>
    <w:p w:rsidR="00F85A38" w:rsidRPr="002C6F80" w:rsidRDefault="00F85A38" w:rsidP="00FF3131">
      <w:pPr>
        <w:pStyle w:val="Style18"/>
        <w:kinsoku w:val="0"/>
        <w:autoSpaceDE/>
        <w:autoSpaceDN/>
        <w:spacing w:before="0" w:after="60" w:line="276" w:lineRule="auto"/>
        <w:ind w:left="0" w:right="0" w:firstLine="284"/>
        <w:rPr>
          <w:rStyle w:val="CharacterStyle12"/>
          <w:sz w:val="20"/>
          <w:szCs w:val="20"/>
          <w:lang w:val="en-GB"/>
        </w:rPr>
      </w:pPr>
      <w:r w:rsidRPr="002C6F80">
        <w:rPr>
          <w:rStyle w:val="CharacterStyle12"/>
          <w:sz w:val="20"/>
          <w:szCs w:val="20"/>
          <w:lang w:val="en-GB"/>
        </w:rPr>
        <w:t xml:space="preserve">Some think that the word </w:t>
      </w:r>
      <w:r w:rsidR="002146B5" w:rsidRPr="002C6F80">
        <w:rPr>
          <w:rStyle w:val="CharacterStyle12"/>
          <w:sz w:val="20"/>
          <w:szCs w:val="20"/>
          <w:lang w:val="en-GB"/>
        </w:rPr>
        <w:t>“</w:t>
      </w:r>
      <w:r w:rsidRPr="002C6F80">
        <w:rPr>
          <w:rStyle w:val="CharacterStyle12"/>
          <w:sz w:val="20"/>
          <w:szCs w:val="20"/>
          <w:lang w:val="en-GB"/>
        </w:rPr>
        <w:t>kept</w:t>
      </w:r>
      <w:r w:rsidR="001A7264">
        <w:rPr>
          <w:rStyle w:val="CharacterStyle12"/>
          <w:sz w:val="20"/>
          <w:szCs w:val="20"/>
          <w:lang w:val="en-GB"/>
        </w:rPr>
        <w:t>”</w:t>
      </w:r>
      <w:r w:rsidRPr="002C6F80">
        <w:rPr>
          <w:rStyle w:val="CharacterStyle12"/>
          <w:sz w:val="20"/>
          <w:szCs w:val="20"/>
          <w:lang w:val="en-GB"/>
        </w:rPr>
        <w:t xml:space="preserve"> refers to the ointment having been originally got by Mary for her brother Lazarus, and that there had been a long hoarding up of it from the day when Lazarus died, and that Judas blamed Mary for having </w:t>
      </w:r>
      <w:r w:rsidR="002146B5" w:rsidRPr="002C6F80">
        <w:rPr>
          <w:rStyle w:val="CharacterStyle12"/>
          <w:sz w:val="20"/>
          <w:szCs w:val="20"/>
          <w:lang w:val="en-GB"/>
        </w:rPr>
        <w:t>“</w:t>
      </w:r>
      <w:r w:rsidRPr="002C6F80">
        <w:rPr>
          <w:rStyle w:val="CharacterStyle12"/>
          <w:sz w:val="20"/>
          <w:szCs w:val="20"/>
          <w:lang w:val="en-GB"/>
        </w:rPr>
        <w:t>kept</w:t>
      </w:r>
      <w:r w:rsidR="002146B5" w:rsidRPr="002C6F80">
        <w:rPr>
          <w:rStyle w:val="CharacterStyle12"/>
          <w:sz w:val="20"/>
          <w:szCs w:val="20"/>
          <w:lang w:val="en-GB"/>
        </w:rPr>
        <w:t>”</w:t>
      </w:r>
      <w:r w:rsidRPr="002C6F80">
        <w:rPr>
          <w:rStyle w:val="CharacterStyle12"/>
          <w:sz w:val="20"/>
          <w:szCs w:val="20"/>
          <w:lang w:val="en-GB"/>
        </w:rPr>
        <w:t xml:space="preserve"> it so long, and not ha</w:t>
      </w:r>
      <w:r w:rsidRPr="002C6F80">
        <w:rPr>
          <w:rStyle w:val="CharacterStyle12"/>
          <w:sz w:val="20"/>
          <w:szCs w:val="20"/>
          <w:lang w:val="en-GB"/>
        </w:rPr>
        <w:t>v</w:t>
      </w:r>
      <w:r w:rsidRPr="002C6F80">
        <w:rPr>
          <w:rStyle w:val="CharacterStyle12"/>
          <w:sz w:val="20"/>
          <w:szCs w:val="20"/>
          <w:lang w:val="en-GB"/>
        </w:rPr>
        <w:t>ing sold it. But this is purely conjectural.</w:t>
      </w:r>
    </w:p>
    <w:p w:rsidR="00F85A38" w:rsidRPr="002C6F80" w:rsidRDefault="00F85A38" w:rsidP="00FF3131">
      <w:pPr>
        <w:pStyle w:val="Style18"/>
        <w:kinsoku w:val="0"/>
        <w:autoSpaceDE/>
        <w:autoSpaceDN/>
        <w:spacing w:before="0" w:after="60" w:line="276" w:lineRule="auto"/>
        <w:ind w:left="0" w:right="0" w:firstLine="284"/>
        <w:rPr>
          <w:rStyle w:val="CharacterStyle12"/>
          <w:sz w:val="20"/>
          <w:szCs w:val="20"/>
          <w:lang w:val="en-GB"/>
        </w:rPr>
      </w:pPr>
      <w:r w:rsidRPr="002C6F80">
        <w:rPr>
          <w:rStyle w:val="CharacterStyle12"/>
          <w:sz w:val="20"/>
          <w:szCs w:val="20"/>
          <w:lang w:val="en-GB"/>
        </w:rPr>
        <w:t>May we not learn, from our Lord</w:t>
      </w:r>
      <w:r w:rsidR="002146B5" w:rsidRPr="002C6F80">
        <w:rPr>
          <w:rStyle w:val="CharacterStyle12"/>
          <w:sz w:val="20"/>
          <w:szCs w:val="20"/>
          <w:lang w:val="en-GB"/>
        </w:rPr>
        <w:t>’</w:t>
      </w:r>
      <w:r w:rsidRPr="002C6F80">
        <w:rPr>
          <w:rStyle w:val="CharacterStyle12"/>
          <w:sz w:val="20"/>
          <w:szCs w:val="20"/>
          <w:lang w:val="en-GB"/>
        </w:rPr>
        <w:t>s words here, that Christians do not always know the full meaning of what they do? God uses them as His instruments, without their being aware of it at the time. (Compare John xii. 16.)</w:t>
      </w:r>
    </w:p>
    <w:p w:rsidR="00F85A38" w:rsidRPr="002C6F80" w:rsidRDefault="00F85A38" w:rsidP="00FF3131">
      <w:pPr>
        <w:pStyle w:val="Style6"/>
        <w:kinsoku w:val="0"/>
        <w:autoSpaceDE/>
        <w:autoSpaceDN/>
        <w:spacing w:before="0" w:after="60" w:line="276" w:lineRule="auto"/>
        <w:ind w:left="0" w:right="0" w:firstLine="284"/>
        <w:rPr>
          <w:color w:val="1C1200"/>
          <w:sz w:val="20"/>
          <w:szCs w:val="20"/>
          <w:lang w:val="en-GB"/>
        </w:rPr>
      </w:pPr>
      <w:r w:rsidRPr="002C6F80">
        <w:rPr>
          <w:color w:val="1C1200"/>
          <w:sz w:val="20"/>
          <w:szCs w:val="20"/>
          <w:lang w:val="en-GB"/>
        </w:rPr>
        <w:t xml:space="preserve">Calvin says </w:t>
      </w:r>
      <w:r w:rsidR="002146B5" w:rsidRPr="002C6F80">
        <w:rPr>
          <w:color w:val="1C1200"/>
          <w:sz w:val="20"/>
          <w:szCs w:val="20"/>
          <w:lang w:val="en-GB"/>
        </w:rPr>
        <w:t>“</w:t>
      </w:r>
      <w:r w:rsidRPr="002C6F80">
        <w:rPr>
          <w:color w:val="1C1200"/>
          <w:sz w:val="20"/>
          <w:szCs w:val="20"/>
          <w:lang w:val="en-GB"/>
        </w:rPr>
        <w:t>Those are absurd interpreters who infer from Christ</w:t>
      </w:r>
      <w:r w:rsidR="002146B5" w:rsidRPr="002C6F80">
        <w:rPr>
          <w:color w:val="1C1200"/>
          <w:sz w:val="20"/>
          <w:szCs w:val="20"/>
          <w:lang w:val="en-GB"/>
        </w:rPr>
        <w:t>’</w:t>
      </w:r>
      <w:r w:rsidRPr="002C6F80">
        <w:rPr>
          <w:color w:val="1C1200"/>
          <w:sz w:val="20"/>
          <w:szCs w:val="20"/>
          <w:lang w:val="en-GB"/>
        </w:rPr>
        <w:t>s reply, that costly and magnificent worship is pleasing to God. He rather excu</w:t>
      </w:r>
      <w:r w:rsidR="001A7264">
        <w:rPr>
          <w:color w:val="1C1200"/>
          <w:sz w:val="20"/>
          <w:szCs w:val="20"/>
          <w:lang w:val="en-GB"/>
        </w:rPr>
        <w:t>ses Mary, on the ground of her h</w:t>
      </w:r>
      <w:r w:rsidRPr="002C6F80">
        <w:rPr>
          <w:color w:val="1C1200"/>
          <w:sz w:val="20"/>
          <w:szCs w:val="20"/>
          <w:lang w:val="en-GB"/>
        </w:rPr>
        <w:t>a</w:t>
      </w:r>
      <w:r w:rsidR="001A7264">
        <w:rPr>
          <w:color w:val="1C1200"/>
          <w:sz w:val="20"/>
          <w:szCs w:val="20"/>
          <w:lang w:val="en-GB"/>
        </w:rPr>
        <w:t>v</w:t>
      </w:r>
      <w:r w:rsidRPr="002C6F80">
        <w:rPr>
          <w:color w:val="1C1200"/>
          <w:sz w:val="20"/>
          <w:szCs w:val="20"/>
          <w:lang w:val="en-GB"/>
        </w:rPr>
        <w:t>ing rendered an extraordinary service, which ought not to be regard</w:t>
      </w:r>
      <w:r w:rsidRPr="002C6F80">
        <w:rPr>
          <w:color w:val="1C1200"/>
          <w:sz w:val="20"/>
          <w:szCs w:val="20"/>
          <w:lang w:val="en-GB"/>
        </w:rPr>
        <w:softHyphen/>
        <w:t>ed as a perpetual rule for the worship of God.</w:t>
      </w:r>
      <w:r w:rsidR="002146B5" w:rsidRPr="002C6F80">
        <w:rPr>
          <w:color w:val="1C1200"/>
          <w:sz w:val="20"/>
          <w:szCs w:val="20"/>
          <w:lang w:val="en-GB"/>
        </w:rPr>
        <w:t>”</w:t>
      </w:r>
    </w:p>
    <w:p w:rsidR="00F85A38" w:rsidRPr="002C6F80" w:rsidRDefault="00F85A38" w:rsidP="00FF3131">
      <w:pPr>
        <w:pStyle w:val="Style1"/>
        <w:widowControl w:val="0"/>
        <w:kinsoku w:val="0"/>
        <w:autoSpaceDE/>
        <w:autoSpaceDN/>
        <w:adjustRightInd/>
        <w:spacing w:after="60" w:line="276" w:lineRule="auto"/>
        <w:ind w:hanging="284"/>
        <w:jc w:val="both"/>
        <w:rPr>
          <w:color w:val="1C1200"/>
          <w:sz w:val="20"/>
          <w:szCs w:val="20"/>
          <w:lang w:val="en-GB"/>
        </w:rPr>
      </w:pPr>
      <w:r w:rsidRPr="002C6F80">
        <w:rPr>
          <w:bCs/>
          <w:iCs/>
          <w:color w:val="1C1200"/>
          <w:sz w:val="20"/>
          <w:szCs w:val="20"/>
          <w:lang w:val="en-GB"/>
        </w:rPr>
        <w:lastRenderedPageBreak/>
        <w:t>8</w:t>
      </w:r>
      <w:r w:rsidRPr="002C6F80">
        <w:rPr>
          <w:bCs/>
          <w:i/>
          <w:iCs/>
          <w:color w:val="1C1200"/>
          <w:sz w:val="20"/>
          <w:szCs w:val="20"/>
          <w:lang w:val="en-GB"/>
        </w:rPr>
        <w:t>.—</w:t>
      </w:r>
      <w:r w:rsidRPr="002C6F80">
        <w:rPr>
          <w:bCs/>
          <w:iCs/>
          <w:color w:val="1C1200"/>
          <w:sz w:val="20"/>
          <w:szCs w:val="20"/>
          <w:lang w:val="en-GB"/>
        </w:rPr>
        <w:t>[</w:t>
      </w:r>
      <w:r w:rsidRPr="002C6F80">
        <w:rPr>
          <w:bCs/>
          <w:i/>
          <w:iCs/>
          <w:color w:val="1C1200"/>
          <w:sz w:val="20"/>
          <w:szCs w:val="20"/>
          <w:lang w:val="en-GB"/>
        </w:rPr>
        <w:t xml:space="preserve">For </w:t>
      </w:r>
      <w:r w:rsidRPr="002C6F80">
        <w:rPr>
          <w:i/>
          <w:iCs/>
          <w:color w:val="1C1200"/>
          <w:sz w:val="20"/>
          <w:szCs w:val="20"/>
          <w:lang w:val="en-GB"/>
        </w:rPr>
        <w:t>the poor always...with you.</w:t>
      </w:r>
      <w:r w:rsidRPr="002C6F80">
        <w:rPr>
          <w:iCs/>
          <w:color w:val="1C1200"/>
          <w:sz w:val="20"/>
          <w:szCs w:val="20"/>
          <w:lang w:val="en-GB"/>
        </w:rPr>
        <w:t>]</w:t>
      </w:r>
      <w:r w:rsidRPr="002C6F80">
        <w:rPr>
          <w:i/>
          <w:iCs/>
          <w:color w:val="1C1200"/>
          <w:sz w:val="20"/>
          <w:szCs w:val="20"/>
          <w:lang w:val="en-GB"/>
        </w:rPr>
        <w:t xml:space="preserve"> </w:t>
      </w:r>
      <w:r w:rsidRPr="002C6F80">
        <w:rPr>
          <w:color w:val="1C1200"/>
          <w:sz w:val="20"/>
          <w:szCs w:val="20"/>
          <w:lang w:val="en-GB"/>
        </w:rPr>
        <w:t>It is clear from these words that poverty will always exist; and we need not wonder. So long as human nature is what it is, some will always be rich and some poor, because some are diligent and some idle, some are strong and some weak, some are wise and some foolish. We need never dream that by any arrangement, e</w:t>
      </w:r>
      <w:r w:rsidRPr="002C6F80">
        <w:rPr>
          <w:color w:val="1C1200"/>
          <w:sz w:val="20"/>
          <w:szCs w:val="20"/>
          <w:lang w:val="en-GB"/>
        </w:rPr>
        <w:t>i</w:t>
      </w:r>
      <w:r w:rsidRPr="002C6F80">
        <w:rPr>
          <w:color w:val="1C1200"/>
          <w:sz w:val="20"/>
          <w:szCs w:val="20"/>
          <w:lang w:val="en-GB"/>
        </w:rPr>
        <w:t>ther civil or ecclesiastical, poverty can ever be entirely prevented. The ex</w:t>
      </w:r>
      <w:r w:rsidRPr="002C6F80">
        <w:rPr>
          <w:color w:val="1C1200"/>
          <w:sz w:val="20"/>
          <w:szCs w:val="20"/>
          <w:lang w:val="en-GB"/>
        </w:rPr>
        <w:softHyphen/>
        <w:t>istence of paupe</w:t>
      </w:r>
      <w:r w:rsidRPr="002C6F80">
        <w:rPr>
          <w:color w:val="1C1200"/>
          <w:sz w:val="20"/>
          <w:szCs w:val="20"/>
          <w:lang w:val="en-GB"/>
        </w:rPr>
        <w:t>r</w:t>
      </w:r>
      <w:r w:rsidRPr="002C6F80">
        <w:rPr>
          <w:color w:val="1C1200"/>
          <w:sz w:val="20"/>
          <w:szCs w:val="20"/>
          <w:lang w:val="en-GB"/>
        </w:rPr>
        <w:t>ism is no proof whatever that States are ill governed, or that churches are not doing their duty.</w:t>
      </w:r>
    </w:p>
    <w:p w:rsidR="00F85A38" w:rsidRPr="002C6F80" w:rsidRDefault="00F85A38" w:rsidP="00FF3131">
      <w:pPr>
        <w:pStyle w:val="Style6"/>
        <w:kinsoku w:val="0"/>
        <w:autoSpaceDE/>
        <w:autoSpaceDN/>
        <w:spacing w:before="0" w:after="60" w:line="276" w:lineRule="auto"/>
        <w:ind w:left="0" w:right="0" w:firstLine="284"/>
        <w:rPr>
          <w:color w:val="1C1200"/>
          <w:sz w:val="20"/>
          <w:szCs w:val="20"/>
          <w:lang w:val="en-GB"/>
        </w:rPr>
      </w:pPr>
      <w:r w:rsidRPr="002C6F80">
        <w:rPr>
          <w:color w:val="1C1200"/>
          <w:sz w:val="20"/>
          <w:szCs w:val="20"/>
          <w:lang w:val="en-GB"/>
        </w:rPr>
        <w:t>Ecolampadius thinks that our Lord here refers to the poor as being His members, and that there is a latent reference to the language of the twenty-fifth chapter of Matthew, about works of mercy being regarded as works done to Christ</w:t>
      </w:r>
      <w:r w:rsidR="002146B5" w:rsidRPr="002C6F80">
        <w:rPr>
          <w:color w:val="1C1200"/>
          <w:sz w:val="20"/>
          <w:szCs w:val="20"/>
          <w:lang w:val="en-GB"/>
        </w:rPr>
        <w:t>’</w:t>
      </w:r>
      <w:r w:rsidRPr="002C6F80">
        <w:rPr>
          <w:color w:val="1C1200"/>
          <w:sz w:val="20"/>
          <w:szCs w:val="20"/>
          <w:lang w:val="en-GB"/>
        </w:rPr>
        <w:t>s brethren and to Christ Himself. (Matt. xxv. 40.)</w:t>
      </w:r>
    </w:p>
    <w:p w:rsidR="00F85A38" w:rsidRPr="002C6F80" w:rsidRDefault="00F85A38" w:rsidP="00FF3131">
      <w:pPr>
        <w:pStyle w:val="Style6"/>
        <w:kinsoku w:val="0"/>
        <w:autoSpaceDE/>
        <w:autoSpaceDN/>
        <w:spacing w:before="0" w:after="60" w:line="276" w:lineRule="auto"/>
        <w:ind w:left="0" w:right="0" w:firstLine="284"/>
        <w:rPr>
          <w:color w:val="1C1200"/>
          <w:sz w:val="20"/>
          <w:szCs w:val="20"/>
          <w:lang w:val="en-GB"/>
        </w:rPr>
      </w:pPr>
      <w:r w:rsidRPr="002C6F80">
        <w:rPr>
          <w:color w:val="1C1200"/>
          <w:sz w:val="20"/>
          <w:szCs w:val="20"/>
          <w:lang w:val="en-GB"/>
        </w:rPr>
        <w:t>It is noteworthy that Jesus in this sentence passes from a singular verb to a plural one, and seems to address not Judas only, but all present.</w:t>
      </w:r>
    </w:p>
    <w:p w:rsidR="00F85A38" w:rsidRPr="002C6F80" w:rsidRDefault="00F85A38" w:rsidP="00FF3131">
      <w:pPr>
        <w:pStyle w:val="Style6"/>
        <w:kinsoku w:val="0"/>
        <w:autoSpaceDE/>
        <w:autoSpaceDN/>
        <w:spacing w:before="0" w:after="60" w:line="276" w:lineRule="auto"/>
        <w:ind w:left="0" w:right="0" w:firstLine="284"/>
        <w:rPr>
          <w:color w:val="1C1200"/>
          <w:sz w:val="20"/>
          <w:szCs w:val="20"/>
          <w:lang w:val="en-GB"/>
        </w:rPr>
      </w:pPr>
      <w:r w:rsidRPr="002C6F80">
        <w:rPr>
          <w:iCs/>
          <w:color w:val="1C1200"/>
          <w:sz w:val="20"/>
          <w:szCs w:val="20"/>
          <w:lang w:val="en-GB"/>
        </w:rPr>
        <w:t>[</w:t>
      </w:r>
      <w:r w:rsidRPr="002C6F80">
        <w:rPr>
          <w:i/>
          <w:iCs/>
          <w:color w:val="1C1200"/>
          <w:sz w:val="20"/>
          <w:szCs w:val="20"/>
          <w:lang w:val="en-GB"/>
        </w:rPr>
        <w:t>But me ye have not always.</w:t>
      </w:r>
      <w:r w:rsidR="001A7264">
        <w:rPr>
          <w:iCs/>
          <w:color w:val="1C1200"/>
          <w:sz w:val="20"/>
          <w:szCs w:val="20"/>
          <w:lang w:val="en-GB"/>
        </w:rPr>
        <w:t>]</w:t>
      </w:r>
      <w:r w:rsidRPr="002C6F80">
        <w:rPr>
          <w:i/>
          <w:iCs/>
          <w:color w:val="1C1200"/>
          <w:sz w:val="20"/>
          <w:szCs w:val="20"/>
          <w:lang w:val="en-GB"/>
        </w:rPr>
        <w:t xml:space="preserve"> </w:t>
      </w:r>
      <w:r w:rsidRPr="002C6F80">
        <w:rPr>
          <w:color w:val="1C1200"/>
          <w:sz w:val="20"/>
          <w:szCs w:val="20"/>
          <w:lang w:val="en-GB"/>
        </w:rPr>
        <w:t>These words show, for one thing, that our Lord</w:t>
      </w:r>
      <w:r w:rsidR="002146B5" w:rsidRPr="002C6F80">
        <w:rPr>
          <w:color w:val="1C1200"/>
          <w:sz w:val="20"/>
          <w:szCs w:val="20"/>
          <w:lang w:val="en-GB"/>
        </w:rPr>
        <w:t>’</w:t>
      </w:r>
      <w:r w:rsidRPr="002C6F80">
        <w:rPr>
          <w:color w:val="1C1200"/>
          <w:sz w:val="20"/>
          <w:szCs w:val="20"/>
          <w:lang w:val="en-GB"/>
        </w:rPr>
        <w:t>s bodily presence on earth was a great and mirac</w:t>
      </w:r>
      <w:r w:rsidRPr="002C6F80">
        <w:rPr>
          <w:color w:val="1C1200"/>
          <w:sz w:val="20"/>
          <w:szCs w:val="20"/>
          <w:lang w:val="en-GB"/>
        </w:rPr>
        <w:softHyphen/>
        <w:t>ulous event, and as such deserved to be marked with peculiar honour; and for another thing, that His departure was at hand, so that the o</w:t>
      </w:r>
      <w:r w:rsidRPr="002C6F80">
        <w:rPr>
          <w:color w:val="1C1200"/>
          <w:sz w:val="20"/>
          <w:szCs w:val="20"/>
          <w:lang w:val="en-GB"/>
        </w:rPr>
        <w:t>p</w:t>
      </w:r>
      <w:r w:rsidRPr="002C6F80">
        <w:rPr>
          <w:color w:val="1C1200"/>
          <w:sz w:val="20"/>
          <w:szCs w:val="20"/>
          <w:lang w:val="en-GB"/>
        </w:rPr>
        <w:t>portunities for doing Him honour were becoming very few. Moreover, if words mean an</w:t>
      </w:r>
      <w:r w:rsidRPr="002C6F80">
        <w:rPr>
          <w:color w:val="1C1200"/>
          <w:sz w:val="20"/>
          <w:szCs w:val="20"/>
          <w:lang w:val="en-GB"/>
        </w:rPr>
        <w:t>y</w:t>
      </w:r>
      <w:r w:rsidRPr="002C6F80">
        <w:rPr>
          <w:color w:val="1C1200"/>
          <w:sz w:val="20"/>
          <w:szCs w:val="20"/>
          <w:lang w:val="en-GB"/>
        </w:rPr>
        <w:t>thing, the sentence completely overthrows the whole theory of Christ</w:t>
      </w:r>
      <w:r w:rsidR="002146B5" w:rsidRPr="002C6F80">
        <w:rPr>
          <w:color w:val="1C1200"/>
          <w:sz w:val="20"/>
          <w:szCs w:val="20"/>
          <w:lang w:val="en-GB"/>
        </w:rPr>
        <w:t>’</w:t>
      </w:r>
      <w:r w:rsidRPr="002C6F80">
        <w:rPr>
          <w:color w:val="1C1200"/>
          <w:sz w:val="20"/>
          <w:szCs w:val="20"/>
          <w:lang w:val="en-GB"/>
        </w:rPr>
        <w:t>s body being present under the forms of bread and wine, in the Lord</w:t>
      </w:r>
      <w:r w:rsidR="002146B5" w:rsidRPr="002C6F80">
        <w:rPr>
          <w:color w:val="1C1200"/>
          <w:sz w:val="20"/>
          <w:szCs w:val="20"/>
          <w:lang w:val="en-GB"/>
        </w:rPr>
        <w:t>’</w:t>
      </w:r>
      <w:r w:rsidRPr="002C6F80">
        <w:rPr>
          <w:color w:val="1C1200"/>
          <w:sz w:val="20"/>
          <w:szCs w:val="20"/>
          <w:lang w:val="en-GB"/>
        </w:rPr>
        <w:t xml:space="preserve">s Supper. That favourite Romish doctrine can never be reconciled with </w:t>
      </w:r>
      <w:r w:rsidR="002146B5" w:rsidRPr="002C6F80">
        <w:rPr>
          <w:color w:val="1C1200"/>
          <w:sz w:val="20"/>
          <w:szCs w:val="20"/>
          <w:lang w:val="en-GB"/>
        </w:rPr>
        <w:t>“</w:t>
      </w:r>
      <w:r w:rsidRPr="002C6F80">
        <w:rPr>
          <w:color w:val="1C1200"/>
          <w:sz w:val="20"/>
          <w:szCs w:val="20"/>
          <w:lang w:val="en-GB"/>
        </w:rPr>
        <w:t>Me ye have not always.</w:t>
      </w:r>
      <w:r w:rsidR="002146B5" w:rsidRPr="002C6F80">
        <w:rPr>
          <w:color w:val="1C1200"/>
          <w:sz w:val="20"/>
          <w:szCs w:val="20"/>
          <w:lang w:val="en-GB"/>
        </w:rPr>
        <w:t>”</w:t>
      </w:r>
    </w:p>
    <w:p w:rsidR="00F85A38" w:rsidRPr="002C6F80" w:rsidRDefault="00F85A38" w:rsidP="00FF3131">
      <w:pPr>
        <w:pStyle w:val="Style6"/>
        <w:kinsoku w:val="0"/>
        <w:autoSpaceDE/>
        <w:autoSpaceDN/>
        <w:spacing w:before="0" w:after="60" w:line="276" w:lineRule="auto"/>
        <w:ind w:left="0" w:right="0" w:firstLine="284"/>
        <w:rPr>
          <w:color w:val="1C1200"/>
          <w:sz w:val="20"/>
          <w:szCs w:val="20"/>
          <w:lang w:val="en-GB"/>
        </w:rPr>
      </w:pPr>
      <w:r w:rsidRPr="002C6F80">
        <w:rPr>
          <w:color w:val="1C1200"/>
          <w:sz w:val="20"/>
          <w:szCs w:val="20"/>
          <w:lang w:val="en-GB"/>
        </w:rPr>
        <w:t>We may surely learn, from this verse, that relieving the poor, however good a work, is not so important a work as doing honour to Christ. In times like these it is well to reme</w:t>
      </w:r>
      <w:r w:rsidRPr="002C6F80">
        <w:rPr>
          <w:color w:val="1C1200"/>
          <w:sz w:val="20"/>
          <w:szCs w:val="20"/>
          <w:lang w:val="en-GB"/>
        </w:rPr>
        <w:t>m</w:t>
      </w:r>
      <w:r w:rsidRPr="002C6F80">
        <w:rPr>
          <w:color w:val="1C1200"/>
          <w:sz w:val="20"/>
          <w:szCs w:val="20"/>
          <w:lang w:val="en-GB"/>
        </w:rPr>
        <w:t>ber this. Not a few seem to think all religion consists in giving temporal help to the poor. Yet there are evidently occasions when the relief of the poor must not be allowed to supe</w:t>
      </w:r>
      <w:r w:rsidRPr="002C6F80">
        <w:rPr>
          <w:color w:val="1C1200"/>
          <w:sz w:val="20"/>
          <w:szCs w:val="20"/>
          <w:lang w:val="en-GB"/>
        </w:rPr>
        <w:t>r</w:t>
      </w:r>
      <w:r w:rsidRPr="002C6F80">
        <w:rPr>
          <w:color w:val="1C1200"/>
          <w:sz w:val="20"/>
          <w:szCs w:val="20"/>
          <w:lang w:val="en-GB"/>
        </w:rPr>
        <w:t>sede the direct work of honouring Christ. Doubtless it is well to feed, and clothe, and nurse the poor; but it is never to be forgotten, that to glorify Christ among them is far better. More</w:t>
      </w:r>
      <w:r w:rsidRPr="002C6F80">
        <w:rPr>
          <w:color w:val="1C1200"/>
          <w:sz w:val="20"/>
          <w:szCs w:val="20"/>
          <w:lang w:val="en-GB"/>
        </w:rPr>
        <w:t>o</w:t>
      </w:r>
      <w:r w:rsidRPr="002C6F80">
        <w:rPr>
          <w:color w:val="1C1200"/>
          <w:sz w:val="20"/>
          <w:szCs w:val="20"/>
          <w:lang w:val="en-GB"/>
        </w:rPr>
        <w:t>ver, it is much easier to give temporal than spiritual help, for we have our re</w:t>
      </w:r>
      <w:r w:rsidRPr="002C6F80">
        <w:rPr>
          <w:color w:val="1C1200"/>
          <w:sz w:val="20"/>
          <w:szCs w:val="20"/>
          <w:lang w:val="en-GB"/>
        </w:rPr>
        <w:softHyphen/>
        <w:t>ward in thanks, and gratitude, and the praise of man. To hon</w:t>
      </w:r>
      <w:r w:rsidRPr="002C6F80">
        <w:rPr>
          <w:color w:val="1C1200"/>
          <w:sz w:val="20"/>
          <w:szCs w:val="20"/>
          <w:lang w:val="en-GB"/>
        </w:rPr>
        <w:softHyphen/>
        <w:t>our Christ is far harder, and gets us no praise at all.</w:t>
      </w:r>
    </w:p>
    <w:p w:rsidR="00F85A38" w:rsidRPr="002C6F80" w:rsidRDefault="00F85A38" w:rsidP="00FF3131">
      <w:pPr>
        <w:pStyle w:val="Style6"/>
        <w:kinsoku w:val="0"/>
        <w:autoSpaceDE/>
        <w:autoSpaceDN/>
        <w:spacing w:before="0" w:after="60" w:line="276" w:lineRule="auto"/>
        <w:ind w:left="0" w:right="0" w:firstLine="284"/>
        <w:rPr>
          <w:color w:val="1C1200"/>
          <w:sz w:val="20"/>
          <w:szCs w:val="20"/>
          <w:lang w:val="en-GB"/>
        </w:rPr>
      </w:pPr>
      <w:r w:rsidRPr="002C6F80">
        <w:rPr>
          <w:color w:val="1C1200"/>
          <w:sz w:val="20"/>
          <w:szCs w:val="20"/>
          <w:lang w:val="en-GB"/>
        </w:rPr>
        <w:t xml:space="preserve">Augustine remarks: </w:t>
      </w:r>
      <w:r w:rsidR="002146B5" w:rsidRPr="002C6F80">
        <w:rPr>
          <w:color w:val="1C1200"/>
          <w:sz w:val="20"/>
          <w:szCs w:val="20"/>
          <w:lang w:val="en-GB"/>
        </w:rPr>
        <w:t>“</w:t>
      </w:r>
      <w:r w:rsidRPr="002C6F80">
        <w:rPr>
          <w:color w:val="1C1200"/>
          <w:sz w:val="20"/>
          <w:szCs w:val="20"/>
          <w:lang w:val="en-GB"/>
        </w:rPr>
        <w:t xml:space="preserve">In respect of the presence of His Majesty, we have Christ always; in respect to the presence of the flesh, it was rightly said, </w:t>
      </w:r>
      <w:r w:rsidR="002146B5" w:rsidRPr="002C6F80">
        <w:rPr>
          <w:color w:val="1C1200"/>
          <w:sz w:val="20"/>
          <w:szCs w:val="20"/>
          <w:lang w:val="en-GB"/>
        </w:rPr>
        <w:t>‘</w:t>
      </w:r>
      <w:r w:rsidRPr="002C6F80">
        <w:rPr>
          <w:color w:val="1C1200"/>
          <w:sz w:val="20"/>
          <w:szCs w:val="20"/>
          <w:lang w:val="en-GB"/>
        </w:rPr>
        <w:t>Me ye will not have always.</w:t>
      </w:r>
      <w:r w:rsidR="002146B5" w:rsidRPr="002C6F80">
        <w:rPr>
          <w:color w:val="1C1200"/>
          <w:sz w:val="20"/>
          <w:szCs w:val="20"/>
          <w:lang w:val="en-GB"/>
        </w:rPr>
        <w:t>’</w:t>
      </w:r>
      <w:r w:rsidR="00A93137">
        <w:rPr>
          <w:color w:val="1C1200"/>
          <w:sz w:val="20"/>
          <w:szCs w:val="20"/>
          <w:lang w:val="en-GB"/>
        </w:rPr>
        <w:t xml:space="preserve"> The Church h</w:t>
      </w:r>
      <w:r w:rsidRPr="002C6F80">
        <w:rPr>
          <w:color w:val="1C1200"/>
          <w:sz w:val="20"/>
          <w:szCs w:val="20"/>
          <w:lang w:val="en-GB"/>
        </w:rPr>
        <w:t>ad Him in respect of the flesh for a few days; now by faith it holds, not with eyes beholds Him.</w:t>
      </w:r>
      <w:r w:rsidR="002146B5" w:rsidRPr="002C6F80">
        <w:rPr>
          <w:color w:val="1C1200"/>
          <w:sz w:val="20"/>
          <w:szCs w:val="20"/>
          <w:lang w:val="en-GB"/>
        </w:rPr>
        <w:t>”</w:t>
      </w:r>
    </w:p>
    <w:p w:rsidR="00F85A38" w:rsidRPr="002C6F80" w:rsidRDefault="00F85A38" w:rsidP="00FF3131">
      <w:pPr>
        <w:pStyle w:val="Style13"/>
        <w:kinsoku w:val="0"/>
        <w:autoSpaceDE/>
        <w:autoSpaceDN/>
        <w:spacing w:before="0" w:after="60" w:line="276" w:lineRule="auto"/>
        <w:ind w:left="0" w:right="0" w:firstLine="284"/>
        <w:rPr>
          <w:rStyle w:val="CharacterStyle13"/>
          <w:sz w:val="20"/>
          <w:szCs w:val="20"/>
          <w:lang w:val="en-GB"/>
        </w:rPr>
      </w:pPr>
      <w:r w:rsidRPr="002C6F80">
        <w:rPr>
          <w:rStyle w:val="CharacterStyle13"/>
          <w:sz w:val="20"/>
          <w:szCs w:val="20"/>
          <w:lang w:val="en-GB"/>
        </w:rPr>
        <w:t xml:space="preserve">Zwingle observes that this sentence </w:t>
      </w:r>
      <w:r w:rsidR="002146B5" w:rsidRPr="002C6F80">
        <w:rPr>
          <w:rStyle w:val="CharacterStyle13"/>
          <w:sz w:val="20"/>
          <w:szCs w:val="20"/>
          <w:lang w:val="en-GB"/>
        </w:rPr>
        <w:t>“</w:t>
      </w:r>
      <w:r w:rsidRPr="002C6F80">
        <w:rPr>
          <w:rStyle w:val="CharacterStyle13"/>
          <w:sz w:val="20"/>
          <w:szCs w:val="20"/>
          <w:lang w:val="en-GB"/>
        </w:rPr>
        <w:t>excludes Christ</w:t>
      </w:r>
      <w:r w:rsidR="002146B5" w:rsidRPr="002C6F80">
        <w:rPr>
          <w:rStyle w:val="CharacterStyle13"/>
          <w:sz w:val="20"/>
          <w:szCs w:val="20"/>
          <w:lang w:val="en-GB"/>
        </w:rPr>
        <w:t>’</w:t>
      </w:r>
      <w:r w:rsidRPr="002C6F80">
        <w:rPr>
          <w:rStyle w:val="CharacterStyle13"/>
          <w:sz w:val="20"/>
          <w:szCs w:val="20"/>
          <w:lang w:val="en-GB"/>
        </w:rPr>
        <w:t>s corporal presence from the Lord</w:t>
      </w:r>
      <w:r w:rsidR="002146B5" w:rsidRPr="002C6F80">
        <w:rPr>
          <w:rStyle w:val="CharacterStyle13"/>
          <w:sz w:val="20"/>
          <w:szCs w:val="20"/>
          <w:lang w:val="en-GB"/>
        </w:rPr>
        <w:t>’</w:t>
      </w:r>
      <w:r w:rsidRPr="002C6F80">
        <w:rPr>
          <w:rStyle w:val="CharacterStyle13"/>
          <w:sz w:val="20"/>
          <w:szCs w:val="20"/>
          <w:lang w:val="en-GB"/>
        </w:rPr>
        <w:t>s Supper. According to His Divine nature, Christ is always present with His people. According to His human nature, He is in one place in heaven, at the right hand of God.</w:t>
      </w:r>
      <w:r w:rsidR="002146B5" w:rsidRPr="002C6F80">
        <w:rPr>
          <w:rStyle w:val="CharacterStyle13"/>
          <w:sz w:val="20"/>
          <w:szCs w:val="20"/>
          <w:lang w:val="en-GB"/>
        </w:rPr>
        <w:t>”</w:t>
      </w:r>
      <w:r w:rsidRPr="002C6F80">
        <w:rPr>
          <w:rStyle w:val="CharacterStyle13"/>
          <w:sz w:val="20"/>
          <w:szCs w:val="20"/>
          <w:lang w:val="en-GB"/>
        </w:rPr>
        <w:t xml:space="preserve"> Most of the other reformers make the same comment.</w:t>
      </w:r>
    </w:p>
    <w:p w:rsidR="00F85A38" w:rsidRPr="002C6F80" w:rsidRDefault="00F85A38" w:rsidP="00FF3131">
      <w:pPr>
        <w:pStyle w:val="Style13"/>
        <w:kinsoku w:val="0"/>
        <w:autoSpaceDE/>
        <w:autoSpaceDN/>
        <w:spacing w:before="0" w:after="60" w:line="276" w:lineRule="auto"/>
        <w:ind w:left="0" w:right="0" w:firstLine="284"/>
        <w:rPr>
          <w:rStyle w:val="CharacterStyle13"/>
          <w:sz w:val="20"/>
          <w:szCs w:val="20"/>
          <w:lang w:val="en-GB"/>
        </w:rPr>
      </w:pPr>
      <w:r w:rsidRPr="002C6F80">
        <w:rPr>
          <w:rStyle w:val="CharacterStyle13"/>
          <w:sz w:val="20"/>
          <w:szCs w:val="20"/>
          <w:lang w:val="en-GB"/>
        </w:rPr>
        <w:t>Rollock remarks, that our Lord</w:t>
      </w:r>
      <w:r w:rsidR="002146B5" w:rsidRPr="002C6F80">
        <w:rPr>
          <w:rStyle w:val="CharacterStyle13"/>
          <w:sz w:val="20"/>
          <w:szCs w:val="20"/>
          <w:lang w:val="en-GB"/>
        </w:rPr>
        <w:t>’</w:t>
      </w:r>
      <w:r w:rsidRPr="002C6F80">
        <w:rPr>
          <w:rStyle w:val="CharacterStyle13"/>
          <w:sz w:val="20"/>
          <w:szCs w:val="20"/>
          <w:lang w:val="en-GB"/>
        </w:rPr>
        <w:t>s defence of Mary in this passage must not be alleged as a warrant for extravagant and profuse expenditure in the public worship of Christians. Jesus Himself points out that the occasion was extraordinary and singular; viz., on the eve almost of His burial, an occasion which could only happen once. This seems to imply that on ord</w:t>
      </w:r>
      <w:r w:rsidRPr="002C6F80">
        <w:rPr>
          <w:rStyle w:val="CharacterStyle13"/>
          <w:sz w:val="20"/>
          <w:szCs w:val="20"/>
          <w:lang w:val="en-GB"/>
        </w:rPr>
        <w:t>i</w:t>
      </w:r>
      <w:r w:rsidRPr="002C6F80">
        <w:rPr>
          <w:rStyle w:val="CharacterStyle13"/>
          <w:sz w:val="20"/>
          <w:szCs w:val="20"/>
          <w:lang w:val="en-GB"/>
        </w:rPr>
        <w:t>nary occasions such an expenditure as that of Mary would not have been justifiable.</w:t>
      </w:r>
    </w:p>
    <w:p w:rsidR="00F85A38" w:rsidRPr="002C6F80" w:rsidRDefault="00F85A38" w:rsidP="00FF3131">
      <w:pPr>
        <w:pStyle w:val="Style13"/>
        <w:kinsoku w:val="0"/>
        <w:autoSpaceDE/>
        <w:autoSpaceDN/>
        <w:spacing w:before="0" w:after="60" w:line="276" w:lineRule="auto"/>
        <w:ind w:left="0" w:right="0" w:hanging="284"/>
        <w:rPr>
          <w:rStyle w:val="CharacterStyle13"/>
          <w:sz w:val="20"/>
          <w:szCs w:val="20"/>
          <w:lang w:val="en-GB"/>
        </w:rPr>
      </w:pPr>
      <w:r w:rsidRPr="002C6F80">
        <w:rPr>
          <w:rStyle w:val="CharacterStyle13"/>
          <w:iCs/>
          <w:sz w:val="20"/>
          <w:szCs w:val="20"/>
          <w:lang w:val="en-GB"/>
        </w:rPr>
        <w:t>9</w:t>
      </w:r>
      <w:r w:rsidRPr="002C6F80">
        <w:rPr>
          <w:rStyle w:val="CharacterStyle13"/>
          <w:i/>
          <w:iCs/>
          <w:sz w:val="20"/>
          <w:szCs w:val="20"/>
          <w:lang w:val="en-GB"/>
        </w:rPr>
        <w:t>.—</w:t>
      </w:r>
      <w:r w:rsidRPr="002C6F80">
        <w:rPr>
          <w:rStyle w:val="CharacterStyle13"/>
          <w:iCs/>
          <w:sz w:val="20"/>
          <w:szCs w:val="20"/>
          <w:lang w:val="en-GB"/>
        </w:rPr>
        <w:t>[</w:t>
      </w:r>
      <w:r w:rsidRPr="002C6F80">
        <w:rPr>
          <w:rStyle w:val="CharacterStyle13"/>
          <w:i/>
          <w:iCs/>
          <w:sz w:val="20"/>
          <w:szCs w:val="20"/>
          <w:lang w:val="en-GB"/>
        </w:rPr>
        <w:t>Much people...knew...there.</w:t>
      </w:r>
      <w:r w:rsidRPr="002C6F80">
        <w:rPr>
          <w:rStyle w:val="CharacterStyle13"/>
          <w:iCs/>
          <w:sz w:val="20"/>
          <w:szCs w:val="20"/>
          <w:lang w:val="en-GB"/>
        </w:rPr>
        <w:t>]</w:t>
      </w:r>
      <w:r w:rsidRPr="002C6F80">
        <w:rPr>
          <w:rStyle w:val="CharacterStyle13"/>
          <w:i/>
          <w:iCs/>
          <w:sz w:val="20"/>
          <w:szCs w:val="20"/>
          <w:lang w:val="en-GB"/>
        </w:rPr>
        <w:t xml:space="preserve"> </w:t>
      </w:r>
      <w:r w:rsidRPr="002C6F80">
        <w:rPr>
          <w:rStyle w:val="CharacterStyle13"/>
          <w:sz w:val="20"/>
          <w:szCs w:val="20"/>
          <w:lang w:val="en-GB"/>
        </w:rPr>
        <w:t>We need not doubt that the news of our Lord</w:t>
      </w:r>
      <w:r w:rsidR="002146B5" w:rsidRPr="002C6F80">
        <w:rPr>
          <w:rStyle w:val="CharacterStyle13"/>
          <w:sz w:val="20"/>
          <w:szCs w:val="20"/>
          <w:lang w:val="en-GB"/>
        </w:rPr>
        <w:t>’</w:t>
      </w:r>
      <w:r w:rsidRPr="002C6F80">
        <w:rPr>
          <w:rStyle w:val="CharacterStyle13"/>
          <w:sz w:val="20"/>
          <w:szCs w:val="20"/>
          <w:lang w:val="en-GB"/>
        </w:rPr>
        <w:t>s arrival at Bethany would soon spread, like lightning, partly because Bethany was so near Jerusalem, partly because of the recent miracle wrought there, partly because of the order of the rulers to give information where Christ was, partly because of the approach of the Passover, and the crowds assembling all around Jerusalem.</w:t>
      </w:r>
    </w:p>
    <w:p w:rsidR="00F85A38" w:rsidRPr="002C6F80" w:rsidRDefault="00F85A38" w:rsidP="00FF3131">
      <w:pPr>
        <w:pStyle w:val="Style13"/>
        <w:kinsoku w:val="0"/>
        <w:autoSpaceDE/>
        <w:autoSpaceDN/>
        <w:spacing w:before="0" w:after="60" w:line="276" w:lineRule="auto"/>
        <w:ind w:left="0" w:right="0" w:firstLine="284"/>
        <w:rPr>
          <w:rStyle w:val="CharacterStyle13"/>
          <w:sz w:val="20"/>
          <w:szCs w:val="20"/>
          <w:lang w:val="en-GB"/>
        </w:rPr>
      </w:pPr>
      <w:r w:rsidRPr="002C6F80">
        <w:rPr>
          <w:rStyle w:val="CharacterStyle13"/>
          <w:iCs/>
          <w:sz w:val="20"/>
          <w:szCs w:val="20"/>
          <w:lang w:val="en-GB"/>
        </w:rPr>
        <w:t>[</w:t>
      </w:r>
      <w:r w:rsidRPr="002C6F80">
        <w:rPr>
          <w:rStyle w:val="CharacterStyle13"/>
          <w:i/>
          <w:iCs/>
          <w:sz w:val="20"/>
          <w:szCs w:val="20"/>
          <w:lang w:val="en-GB"/>
        </w:rPr>
        <w:t>They come...not...Jesus’ sake...see Lazarus...dead.</w:t>
      </w:r>
      <w:r w:rsidRPr="002C6F80">
        <w:rPr>
          <w:rStyle w:val="CharacterStyle13"/>
          <w:iCs/>
          <w:sz w:val="20"/>
          <w:szCs w:val="20"/>
          <w:lang w:val="en-GB"/>
        </w:rPr>
        <w:t>]</w:t>
      </w:r>
      <w:r w:rsidRPr="002C6F80">
        <w:rPr>
          <w:rStyle w:val="CharacterStyle13"/>
          <w:i/>
          <w:iCs/>
          <w:sz w:val="20"/>
          <w:szCs w:val="20"/>
          <w:lang w:val="en-GB"/>
        </w:rPr>
        <w:t xml:space="preserve"> </w:t>
      </w:r>
      <w:r w:rsidRPr="002C6F80">
        <w:rPr>
          <w:rStyle w:val="CharacterStyle13"/>
          <w:sz w:val="20"/>
          <w:szCs w:val="20"/>
          <w:lang w:val="en-GB"/>
        </w:rPr>
        <w:t>This sen</w:t>
      </w:r>
      <w:r w:rsidRPr="002C6F80">
        <w:rPr>
          <w:rStyle w:val="CharacterStyle13"/>
          <w:sz w:val="20"/>
          <w:szCs w:val="20"/>
          <w:lang w:val="en-GB"/>
        </w:rPr>
        <w:softHyphen/>
        <w:t>tence is a genuine exhib</w:t>
      </w:r>
      <w:r w:rsidRPr="002C6F80">
        <w:rPr>
          <w:rStyle w:val="CharacterStyle13"/>
          <w:sz w:val="20"/>
          <w:szCs w:val="20"/>
          <w:lang w:val="en-GB"/>
        </w:rPr>
        <w:t>i</w:t>
      </w:r>
      <w:r w:rsidRPr="002C6F80">
        <w:rPr>
          <w:rStyle w:val="CharacterStyle13"/>
          <w:sz w:val="20"/>
          <w:szCs w:val="20"/>
          <w:lang w:val="en-GB"/>
        </w:rPr>
        <w:lastRenderedPageBreak/>
        <w:t>tion of human nature. Curiosity is one of the most common and powerful motives in man. The love of seeing something sensational and out of the common way is almost universal. When people could see at once both the subject of the miracle and Him that worked the miracle, we need not wonder that they resorted in crowds to Bethany. Yet within ten days a far greater miracle was to take place, viz., our Lord</w:t>
      </w:r>
      <w:r w:rsidR="002146B5" w:rsidRPr="002C6F80">
        <w:rPr>
          <w:rStyle w:val="CharacterStyle13"/>
          <w:sz w:val="20"/>
          <w:szCs w:val="20"/>
          <w:lang w:val="en-GB"/>
        </w:rPr>
        <w:t>’</w:t>
      </w:r>
      <w:r w:rsidRPr="002C6F80">
        <w:rPr>
          <w:rStyle w:val="CharacterStyle13"/>
          <w:sz w:val="20"/>
          <w:szCs w:val="20"/>
          <w:lang w:val="en-GB"/>
        </w:rPr>
        <w:t>s own resurrection.</w:t>
      </w:r>
    </w:p>
    <w:p w:rsidR="00F85A38" w:rsidRPr="002C6F80" w:rsidRDefault="00F85A38" w:rsidP="00FF3131">
      <w:pPr>
        <w:pStyle w:val="Style13"/>
        <w:kinsoku w:val="0"/>
        <w:autoSpaceDE/>
        <w:autoSpaceDN/>
        <w:spacing w:before="0" w:after="60" w:line="276" w:lineRule="auto"/>
        <w:ind w:left="0" w:right="0" w:hanging="284"/>
        <w:rPr>
          <w:rStyle w:val="CharacterStyle13"/>
          <w:sz w:val="20"/>
          <w:szCs w:val="20"/>
          <w:lang w:val="en-GB"/>
        </w:rPr>
      </w:pPr>
      <w:r w:rsidRPr="002C6F80">
        <w:rPr>
          <w:rStyle w:val="CharacterStyle13"/>
          <w:sz w:val="20"/>
          <w:szCs w:val="20"/>
          <w:lang w:val="en-GB"/>
        </w:rPr>
        <w:t>10.—[</w:t>
      </w:r>
      <w:r w:rsidRPr="00A93137">
        <w:rPr>
          <w:rStyle w:val="CharacterStyle13"/>
          <w:i/>
          <w:sz w:val="20"/>
          <w:szCs w:val="20"/>
          <w:lang w:val="en-GB"/>
        </w:rPr>
        <w:t>But</w:t>
      </w:r>
      <w:r w:rsidRPr="002C6F80">
        <w:rPr>
          <w:rStyle w:val="CharacterStyle13"/>
          <w:sz w:val="20"/>
          <w:szCs w:val="20"/>
          <w:lang w:val="en-GB"/>
        </w:rPr>
        <w:t xml:space="preserve"> </w:t>
      </w:r>
      <w:r w:rsidRPr="002C6F80">
        <w:rPr>
          <w:rStyle w:val="CharacterStyle13"/>
          <w:i/>
          <w:iCs/>
          <w:sz w:val="20"/>
          <w:szCs w:val="20"/>
          <w:lang w:val="en-GB"/>
        </w:rPr>
        <w:t>the chief priests consulted.</w:t>
      </w:r>
      <w:r w:rsidRPr="002C6F80">
        <w:rPr>
          <w:rStyle w:val="CharacterStyle13"/>
          <w:iCs/>
          <w:sz w:val="20"/>
          <w:szCs w:val="20"/>
          <w:lang w:val="en-GB"/>
        </w:rPr>
        <w:t>]</w:t>
      </w:r>
      <w:r w:rsidRPr="002C6F80">
        <w:rPr>
          <w:rStyle w:val="CharacterStyle13"/>
          <w:i/>
          <w:iCs/>
          <w:sz w:val="20"/>
          <w:szCs w:val="20"/>
          <w:lang w:val="en-GB"/>
        </w:rPr>
        <w:t xml:space="preserve"> </w:t>
      </w:r>
      <w:r w:rsidRPr="002C6F80">
        <w:rPr>
          <w:rStyle w:val="CharacterStyle13"/>
          <w:sz w:val="20"/>
          <w:szCs w:val="20"/>
          <w:lang w:val="en-GB"/>
        </w:rPr>
        <w:t xml:space="preserve">It admits of doubt whether the word rendered </w:t>
      </w:r>
      <w:r w:rsidR="002146B5" w:rsidRPr="002C6F80">
        <w:rPr>
          <w:rStyle w:val="CharacterStyle13"/>
          <w:sz w:val="20"/>
          <w:szCs w:val="20"/>
          <w:lang w:val="en-GB"/>
        </w:rPr>
        <w:t>“</w:t>
      </w:r>
      <w:r w:rsidRPr="002C6F80">
        <w:rPr>
          <w:rStyle w:val="CharacterStyle13"/>
          <w:sz w:val="20"/>
          <w:szCs w:val="20"/>
          <w:lang w:val="en-GB"/>
        </w:rPr>
        <w:t>consul</w:t>
      </w:r>
      <w:r w:rsidRPr="002C6F80">
        <w:rPr>
          <w:rStyle w:val="CharacterStyle13"/>
          <w:sz w:val="20"/>
          <w:szCs w:val="20"/>
          <w:lang w:val="en-GB"/>
        </w:rPr>
        <w:t>t</w:t>
      </w:r>
      <w:r w:rsidRPr="002C6F80">
        <w:rPr>
          <w:rStyle w:val="CharacterStyle13"/>
          <w:sz w:val="20"/>
          <w:szCs w:val="20"/>
          <w:lang w:val="en-GB"/>
        </w:rPr>
        <w:t>ed</w:t>
      </w:r>
      <w:r w:rsidR="00A93137">
        <w:rPr>
          <w:rStyle w:val="CharacterStyle13"/>
          <w:sz w:val="20"/>
          <w:szCs w:val="20"/>
          <w:lang w:val="en-GB"/>
        </w:rPr>
        <w:t>”</w:t>
      </w:r>
      <w:r w:rsidRPr="002C6F80">
        <w:rPr>
          <w:rStyle w:val="CharacterStyle13"/>
          <w:sz w:val="20"/>
          <w:szCs w:val="20"/>
          <w:lang w:val="en-GB"/>
        </w:rPr>
        <w:t xml:space="preserve"> would not be better rendered </w:t>
      </w:r>
      <w:r w:rsidR="002146B5" w:rsidRPr="002C6F80">
        <w:rPr>
          <w:rStyle w:val="CharacterStyle13"/>
          <w:sz w:val="20"/>
          <w:szCs w:val="20"/>
          <w:lang w:val="en-GB"/>
        </w:rPr>
        <w:t>“</w:t>
      </w:r>
      <w:r w:rsidRPr="002C6F80">
        <w:rPr>
          <w:rStyle w:val="CharacterStyle13"/>
          <w:sz w:val="20"/>
          <w:szCs w:val="20"/>
          <w:lang w:val="en-GB"/>
        </w:rPr>
        <w:t>purposed</w:t>
      </w:r>
      <w:r w:rsidR="00A93137">
        <w:rPr>
          <w:rStyle w:val="CharacterStyle13"/>
          <w:sz w:val="20"/>
          <w:szCs w:val="20"/>
          <w:lang w:val="en-GB"/>
        </w:rPr>
        <w:t>”</w:t>
      </w:r>
      <w:r w:rsidRPr="002C6F80">
        <w:rPr>
          <w:rStyle w:val="CharacterStyle13"/>
          <w:sz w:val="20"/>
          <w:szCs w:val="20"/>
          <w:lang w:val="en-GB"/>
        </w:rPr>
        <w:t xml:space="preserve"> or </w:t>
      </w:r>
      <w:r w:rsidR="002146B5" w:rsidRPr="002C6F80">
        <w:rPr>
          <w:rStyle w:val="CharacterStyle13"/>
          <w:sz w:val="20"/>
          <w:szCs w:val="20"/>
          <w:lang w:val="en-GB"/>
        </w:rPr>
        <w:t>“</w:t>
      </w:r>
      <w:r w:rsidRPr="002C6F80">
        <w:rPr>
          <w:rStyle w:val="CharacterStyle13"/>
          <w:sz w:val="20"/>
          <w:szCs w:val="20"/>
          <w:lang w:val="en-GB"/>
        </w:rPr>
        <w:t>determined,</w:t>
      </w:r>
      <w:r w:rsidR="002146B5" w:rsidRPr="002C6F80">
        <w:rPr>
          <w:rStyle w:val="CharacterStyle13"/>
          <w:sz w:val="20"/>
          <w:szCs w:val="20"/>
          <w:lang w:val="en-GB"/>
        </w:rPr>
        <w:t>”</w:t>
      </w:r>
      <w:r w:rsidRPr="002C6F80">
        <w:rPr>
          <w:rStyle w:val="CharacterStyle13"/>
          <w:sz w:val="20"/>
          <w:szCs w:val="20"/>
          <w:lang w:val="en-GB"/>
        </w:rPr>
        <w:t xml:space="preserve"> as in Acts xv. 37; xxvii. 39; 2 Cor. i. 17. This is the view of Schleusner and Parkhurst.</w:t>
      </w:r>
    </w:p>
    <w:p w:rsidR="00F85A38" w:rsidRPr="002C6F80" w:rsidRDefault="00F85A38" w:rsidP="00FF3131">
      <w:pPr>
        <w:pStyle w:val="Style13"/>
        <w:kinsoku w:val="0"/>
        <w:autoSpaceDE/>
        <w:autoSpaceDN/>
        <w:spacing w:before="0" w:after="60" w:line="276" w:lineRule="auto"/>
        <w:ind w:left="0" w:right="0" w:firstLine="284"/>
        <w:rPr>
          <w:rStyle w:val="CharacterStyle13"/>
          <w:sz w:val="20"/>
          <w:szCs w:val="20"/>
          <w:lang w:val="en-GB"/>
        </w:rPr>
      </w:pPr>
      <w:r w:rsidRPr="002C6F80">
        <w:rPr>
          <w:rStyle w:val="CharacterStyle13"/>
          <w:iCs/>
          <w:sz w:val="20"/>
          <w:szCs w:val="20"/>
          <w:lang w:val="en-GB"/>
        </w:rPr>
        <w:t>[</w:t>
      </w:r>
      <w:r w:rsidRPr="002C6F80">
        <w:rPr>
          <w:rStyle w:val="CharacterStyle13"/>
          <w:i/>
          <w:iCs/>
          <w:sz w:val="20"/>
          <w:szCs w:val="20"/>
          <w:lang w:val="en-GB"/>
        </w:rPr>
        <w:t>That they might put Lazarus.. death.</w:t>
      </w:r>
      <w:r w:rsidRPr="002C6F80">
        <w:rPr>
          <w:rStyle w:val="CharacterStyle13"/>
          <w:iCs/>
          <w:sz w:val="20"/>
          <w:szCs w:val="20"/>
          <w:lang w:val="en-GB"/>
        </w:rPr>
        <w:t>]</w:t>
      </w:r>
      <w:r w:rsidRPr="002C6F80">
        <w:rPr>
          <w:rStyle w:val="CharacterStyle13"/>
          <w:i/>
          <w:iCs/>
          <w:sz w:val="20"/>
          <w:szCs w:val="20"/>
          <w:lang w:val="en-GB"/>
        </w:rPr>
        <w:t xml:space="preserve"> </w:t>
      </w:r>
      <w:r w:rsidRPr="002C6F80">
        <w:rPr>
          <w:rStyle w:val="CharacterStyle13"/>
          <w:sz w:val="20"/>
          <w:szCs w:val="20"/>
          <w:lang w:val="en-GB"/>
        </w:rPr>
        <w:t>It is difficult to con</w:t>
      </w:r>
      <w:r w:rsidRPr="002C6F80">
        <w:rPr>
          <w:rStyle w:val="CharacterStyle13"/>
          <w:sz w:val="20"/>
          <w:szCs w:val="20"/>
          <w:lang w:val="en-GB"/>
        </w:rPr>
        <w:softHyphen/>
        <w:t>ceive a greater proof of har</w:t>
      </w:r>
      <w:r w:rsidRPr="002C6F80">
        <w:rPr>
          <w:rStyle w:val="CharacterStyle13"/>
          <w:sz w:val="20"/>
          <w:szCs w:val="20"/>
          <w:lang w:val="en-GB"/>
        </w:rPr>
        <w:t>d</w:t>
      </w:r>
      <w:r w:rsidRPr="002C6F80">
        <w:rPr>
          <w:rStyle w:val="CharacterStyle13"/>
          <w:sz w:val="20"/>
          <w:szCs w:val="20"/>
          <w:lang w:val="en-GB"/>
        </w:rPr>
        <w:t>ened and incorrigible wickedness of heart than this sentence exhibits. The chief priests could not possibly deny the fact of Lazarus having been raised, or ex</w:t>
      </w:r>
      <w:r w:rsidRPr="002C6F80">
        <w:rPr>
          <w:rStyle w:val="CharacterStyle13"/>
          <w:sz w:val="20"/>
          <w:szCs w:val="20"/>
          <w:lang w:val="en-GB"/>
        </w:rPr>
        <w:softHyphen/>
        <w:t>plain it away. He was a witness whose testimony against their unbelief was overwhelming. They must therefore stop his mouth by killing him. And these were the chief ecclesiastical leaders of Israel!—Moreover Lazarus had done them no harm. Though a disciple, there is no proof that he was a leading follower of Christ, much less a preacher of the Gospel. But he was an in</w:t>
      </w:r>
      <w:r w:rsidRPr="002C6F80">
        <w:rPr>
          <w:rStyle w:val="CharacterStyle13"/>
          <w:sz w:val="20"/>
          <w:szCs w:val="20"/>
          <w:lang w:val="en-GB"/>
        </w:rPr>
        <w:softHyphen/>
        <w:t>convenient standing evidence, and so he must be removed!</w:t>
      </w:r>
    </w:p>
    <w:p w:rsidR="00F85A38" w:rsidRPr="002C6F80" w:rsidRDefault="00F85A38" w:rsidP="00A93137">
      <w:pPr>
        <w:pStyle w:val="Style13"/>
        <w:kinsoku w:val="0"/>
        <w:autoSpaceDE/>
        <w:autoSpaceDN/>
        <w:spacing w:before="0" w:after="60" w:line="276" w:lineRule="auto"/>
        <w:ind w:left="0" w:right="0" w:hanging="284"/>
        <w:rPr>
          <w:rStyle w:val="CharacterStyle8"/>
          <w:sz w:val="20"/>
          <w:szCs w:val="20"/>
          <w:lang w:val="en-GB"/>
        </w:rPr>
      </w:pPr>
      <w:r w:rsidRPr="002C6F80">
        <w:rPr>
          <w:rStyle w:val="CharacterStyle13"/>
          <w:iCs/>
          <w:sz w:val="20"/>
          <w:szCs w:val="20"/>
          <w:lang w:val="en-GB"/>
        </w:rPr>
        <w:t>11</w:t>
      </w:r>
      <w:r w:rsidRPr="002C6F80">
        <w:rPr>
          <w:rStyle w:val="CharacterStyle13"/>
          <w:i/>
          <w:iCs/>
          <w:sz w:val="20"/>
          <w:szCs w:val="20"/>
          <w:lang w:val="en-GB"/>
        </w:rPr>
        <w:t>.—</w:t>
      </w:r>
      <w:r w:rsidRPr="002C6F80">
        <w:rPr>
          <w:rStyle w:val="CharacterStyle13"/>
          <w:iCs/>
          <w:sz w:val="20"/>
          <w:szCs w:val="20"/>
          <w:lang w:val="en-GB"/>
        </w:rPr>
        <w:t>[</w:t>
      </w:r>
      <w:r w:rsidRPr="002C6F80">
        <w:rPr>
          <w:rStyle w:val="CharacterStyle13"/>
          <w:i/>
          <w:iCs/>
          <w:sz w:val="20"/>
          <w:szCs w:val="20"/>
          <w:lang w:val="en-GB"/>
        </w:rPr>
        <w:t xml:space="preserve">Because...many...Jews went </w:t>
      </w:r>
      <w:r w:rsidRPr="00A93137">
        <w:rPr>
          <w:rStyle w:val="CharacterStyle13"/>
          <w:i/>
          <w:sz w:val="20"/>
          <w:szCs w:val="20"/>
          <w:lang w:val="en-GB"/>
        </w:rPr>
        <w:t>away</w:t>
      </w:r>
      <w:r w:rsidRPr="002C6F80">
        <w:rPr>
          <w:rStyle w:val="CharacterStyle13"/>
          <w:sz w:val="20"/>
          <w:szCs w:val="20"/>
          <w:lang w:val="en-GB"/>
        </w:rPr>
        <w:t>.] This sentence shows the immense effect that the raising of Lazarus had on the public mind, in spite of all the priests could do to prevent it. In every</w:t>
      </w:r>
      <w:r w:rsidR="00A93137">
        <w:rPr>
          <w:rStyle w:val="CharacterStyle13"/>
          <w:sz w:val="20"/>
          <w:szCs w:val="20"/>
          <w:lang w:val="en-GB"/>
        </w:rPr>
        <w:t xml:space="preserve"> </w:t>
      </w:r>
      <w:r w:rsidRPr="002C6F80">
        <w:rPr>
          <w:rStyle w:val="CharacterStyle8"/>
          <w:sz w:val="20"/>
          <w:szCs w:val="20"/>
          <w:lang w:val="en-GB"/>
        </w:rPr>
        <w:t>age people will think for themselves, when God</w:t>
      </w:r>
      <w:r w:rsidR="002146B5" w:rsidRPr="002C6F80">
        <w:rPr>
          <w:rStyle w:val="CharacterStyle8"/>
          <w:sz w:val="20"/>
          <w:szCs w:val="20"/>
          <w:lang w:val="en-GB"/>
        </w:rPr>
        <w:t>’</w:t>
      </w:r>
      <w:r w:rsidRPr="002C6F80">
        <w:rPr>
          <w:rStyle w:val="CharacterStyle8"/>
          <w:sz w:val="20"/>
          <w:szCs w:val="20"/>
          <w:lang w:val="en-GB"/>
        </w:rPr>
        <w:t>s truth comes into a land. Prisons and threats and penalties cannot prevent men thinking. Mind and thought cannot be chained. When ecclesiastical tyrants burn martyrs, and destroy Bibles, and si</w:t>
      </w:r>
      <w:r w:rsidRPr="002C6F80">
        <w:rPr>
          <w:rStyle w:val="CharacterStyle8"/>
          <w:sz w:val="20"/>
          <w:szCs w:val="20"/>
          <w:lang w:val="en-GB"/>
        </w:rPr>
        <w:softHyphen/>
        <w:t>lence preac</w:t>
      </w:r>
      <w:r w:rsidRPr="002C6F80">
        <w:rPr>
          <w:rStyle w:val="CharacterStyle8"/>
          <w:sz w:val="20"/>
          <w:szCs w:val="20"/>
          <w:lang w:val="en-GB"/>
        </w:rPr>
        <w:t>h</w:t>
      </w:r>
      <w:r w:rsidRPr="002C6F80">
        <w:rPr>
          <w:rStyle w:val="CharacterStyle8"/>
          <w:sz w:val="20"/>
          <w:szCs w:val="20"/>
          <w:lang w:val="en-GB"/>
        </w:rPr>
        <w:t>ers, they forget there is one thing they cannot do. They cannot stop the inward machinery of pe</w:t>
      </w:r>
      <w:r w:rsidRPr="002C6F80">
        <w:rPr>
          <w:rStyle w:val="CharacterStyle8"/>
          <w:sz w:val="20"/>
          <w:szCs w:val="20"/>
          <w:lang w:val="en-GB"/>
        </w:rPr>
        <w:t>o</w:t>
      </w:r>
      <w:r w:rsidRPr="002C6F80">
        <w:rPr>
          <w:rStyle w:val="CharacterStyle8"/>
          <w:sz w:val="20"/>
          <w:szCs w:val="20"/>
          <w:lang w:val="en-GB"/>
        </w:rPr>
        <w:t>ple</w:t>
      </w:r>
      <w:r w:rsidR="002146B5" w:rsidRPr="002C6F80">
        <w:rPr>
          <w:rStyle w:val="CharacterStyle8"/>
          <w:sz w:val="20"/>
          <w:szCs w:val="20"/>
          <w:lang w:val="en-GB"/>
        </w:rPr>
        <w:t>’</w:t>
      </w:r>
      <w:r w:rsidRPr="002C6F80">
        <w:rPr>
          <w:rStyle w:val="CharacterStyle8"/>
          <w:sz w:val="20"/>
          <w:szCs w:val="20"/>
          <w:lang w:val="en-GB"/>
        </w:rPr>
        <w:t>s thoughts.</w:t>
      </w:r>
    </w:p>
    <w:p w:rsidR="00F85A38" w:rsidRPr="002C6F80" w:rsidRDefault="00F85A38" w:rsidP="00FF3131">
      <w:pPr>
        <w:pStyle w:val="Style5"/>
        <w:kinsoku w:val="0"/>
        <w:autoSpaceDE/>
        <w:autoSpaceDN/>
        <w:spacing w:before="0" w:after="60" w:line="276" w:lineRule="auto"/>
        <w:ind w:left="0" w:right="0" w:firstLine="284"/>
        <w:rPr>
          <w:rStyle w:val="CharacterStyle8"/>
          <w:sz w:val="20"/>
          <w:szCs w:val="20"/>
          <w:lang w:val="en-GB"/>
        </w:rPr>
      </w:pPr>
      <w:r w:rsidRPr="002C6F80">
        <w:rPr>
          <w:rStyle w:val="CharacterStyle8"/>
          <w:sz w:val="20"/>
          <w:szCs w:val="20"/>
          <w:lang w:val="en-GB"/>
        </w:rPr>
        <w:t xml:space="preserve">The expression, </w:t>
      </w:r>
      <w:r w:rsidR="002146B5" w:rsidRPr="002C6F80">
        <w:rPr>
          <w:rStyle w:val="CharacterStyle8"/>
          <w:sz w:val="20"/>
          <w:szCs w:val="20"/>
          <w:lang w:val="en-GB"/>
        </w:rPr>
        <w:t>“</w:t>
      </w:r>
      <w:r w:rsidRPr="002C6F80">
        <w:rPr>
          <w:rStyle w:val="CharacterStyle8"/>
          <w:sz w:val="20"/>
          <w:szCs w:val="20"/>
          <w:lang w:val="en-GB"/>
        </w:rPr>
        <w:t>went away,</w:t>
      </w:r>
      <w:r w:rsidR="002146B5" w:rsidRPr="002C6F80">
        <w:rPr>
          <w:rStyle w:val="CharacterStyle8"/>
          <w:sz w:val="20"/>
          <w:szCs w:val="20"/>
          <w:lang w:val="en-GB"/>
        </w:rPr>
        <w:t>”</w:t>
      </w:r>
      <w:r w:rsidRPr="002C6F80">
        <w:rPr>
          <w:rStyle w:val="CharacterStyle8"/>
          <w:sz w:val="20"/>
          <w:szCs w:val="20"/>
          <w:lang w:val="en-GB"/>
        </w:rPr>
        <w:t xml:space="preserve"> will hardly bear the sense put on it by Pearce, of </w:t>
      </w:r>
      <w:r w:rsidR="002146B5" w:rsidRPr="002C6F80">
        <w:rPr>
          <w:rStyle w:val="CharacterStyle8"/>
          <w:sz w:val="20"/>
          <w:szCs w:val="20"/>
          <w:lang w:val="en-GB"/>
        </w:rPr>
        <w:t>“</w:t>
      </w:r>
      <w:r w:rsidRPr="002C6F80">
        <w:rPr>
          <w:rStyle w:val="CharacterStyle8"/>
          <w:sz w:val="20"/>
          <w:szCs w:val="20"/>
          <w:lang w:val="en-GB"/>
        </w:rPr>
        <w:t>wit</w:t>
      </w:r>
      <w:r w:rsidRPr="002C6F80">
        <w:rPr>
          <w:rStyle w:val="CharacterStyle8"/>
          <w:sz w:val="20"/>
          <w:szCs w:val="20"/>
          <w:lang w:val="en-GB"/>
        </w:rPr>
        <w:t>h</w:t>
      </w:r>
      <w:r w:rsidRPr="002C6F80">
        <w:rPr>
          <w:rStyle w:val="CharacterStyle8"/>
          <w:sz w:val="20"/>
          <w:szCs w:val="20"/>
          <w:lang w:val="en-GB"/>
        </w:rPr>
        <w:t>drawing themselves from the service of the synagogue.</w:t>
      </w:r>
      <w:r w:rsidR="002146B5" w:rsidRPr="002C6F80">
        <w:rPr>
          <w:rStyle w:val="CharacterStyle8"/>
          <w:sz w:val="20"/>
          <w:szCs w:val="20"/>
          <w:lang w:val="en-GB"/>
        </w:rPr>
        <w:t>”</w:t>
      </w:r>
      <w:r w:rsidRPr="002C6F80">
        <w:rPr>
          <w:rStyle w:val="CharacterStyle8"/>
          <w:sz w:val="20"/>
          <w:szCs w:val="20"/>
          <w:lang w:val="en-GB"/>
        </w:rPr>
        <w:t xml:space="preserve"> It probably only means </w:t>
      </w:r>
      <w:r w:rsidR="002146B5" w:rsidRPr="002C6F80">
        <w:rPr>
          <w:rStyle w:val="CharacterStyle8"/>
          <w:sz w:val="20"/>
          <w:szCs w:val="20"/>
          <w:lang w:val="en-GB"/>
        </w:rPr>
        <w:t>“</w:t>
      </w:r>
      <w:r w:rsidRPr="002C6F80">
        <w:rPr>
          <w:rStyle w:val="CharacterStyle8"/>
          <w:sz w:val="20"/>
          <w:szCs w:val="20"/>
          <w:lang w:val="en-GB"/>
        </w:rPr>
        <w:t>went to Bethany.</w:t>
      </w:r>
      <w:r w:rsidR="002146B5" w:rsidRPr="002C6F80">
        <w:rPr>
          <w:rStyle w:val="CharacterStyle8"/>
          <w:sz w:val="20"/>
          <w:szCs w:val="20"/>
          <w:lang w:val="en-GB"/>
        </w:rPr>
        <w:t>”</w:t>
      </w:r>
      <w:r w:rsidRPr="002C6F80">
        <w:rPr>
          <w:rStyle w:val="CharacterStyle8"/>
          <w:sz w:val="20"/>
          <w:szCs w:val="20"/>
          <w:lang w:val="en-GB"/>
        </w:rPr>
        <w:t xml:space="preserve"> Bloomfield says, </w:t>
      </w:r>
      <w:r w:rsidR="002146B5" w:rsidRPr="002C6F80">
        <w:rPr>
          <w:rStyle w:val="CharacterStyle8"/>
          <w:sz w:val="20"/>
          <w:szCs w:val="20"/>
          <w:lang w:val="en-GB"/>
        </w:rPr>
        <w:t>“</w:t>
      </w:r>
      <w:r w:rsidRPr="002C6F80">
        <w:rPr>
          <w:rStyle w:val="CharacterStyle8"/>
          <w:sz w:val="20"/>
          <w:szCs w:val="20"/>
          <w:lang w:val="en-GB"/>
        </w:rPr>
        <w:t>it denotes their ceasing to pay that regard to the teaching of the Scribes, which they formerly had done.</w:t>
      </w:r>
      <w:r w:rsidR="002146B5" w:rsidRPr="002C6F80">
        <w:rPr>
          <w:rStyle w:val="CharacterStyle8"/>
          <w:sz w:val="20"/>
          <w:szCs w:val="20"/>
          <w:lang w:val="en-GB"/>
        </w:rPr>
        <w:t>”</w:t>
      </w:r>
    </w:p>
    <w:p w:rsidR="00F85A38" w:rsidRPr="002C6F80" w:rsidRDefault="00F85A38" w:rsidP="00FF3131">
      <w:pPr>
        <w:pStyle w:val="Style5"/>
        <w:kinsoku w:val="0"/>
        <w:autoSpaceDE/>
        <w:autoSpaceDN/>
        <w:spacing w:before="0" w:after="60" w:line="276" w:lineRule="auto"/>
        <w:ind w:left="0" w:right="0" w:firstLine="284"/>
        <w:rPr>
          <w:rStyle w:val="CharacterStyle8"/>
          <w:sz w:val="20"/>
          <w:szCs w:val="20"/>
          <w:lang w:val="en-GB"/>
        </w:rPr>
      </w:pPr>
      <w:r w:rsidRPr="002C6F80">
        <w:rPr>
          <w:rStyle w:val="CharacterStyle8"/>
          <w:iCs/>
          <w:sz w:val="20"/>
          <w:szCs w:val="20"/>
          <w:lang w:val="en-GB"/>
        </w:rPr>
        <w:t>[</w:t>
      </w:r>
      <w:r w:rsidRPr="002C6F80">
        <w:rPr>
          <w:rStyle w:val="CharacterStyle8"/>
          <w:i/>
          <w:iCs/>
          <w:sz w:val="20"/>
          <w:szCs w:val="20"/>
          <w:lang w:val="en-GB"/>
        </w:rPr>
        <w:t>And believed in Jesus.</w:t>
      </w:r>
      <w:r w:rsidRPr="002C6F80">
        <w:rPr>
          <w:rStyle w:val="CharacterStyle8"/>
          <w:iCs/>
          <w:sz w:val="20"/>
          <w:szCs w:val="20"/>
          <w:lang w:val="en-GB"/>
        </w:rPr>
        <w:t>]</w:t>
      </w:r>
      <w:r w:rsidRPr="002C6F80">
        <w:rPr>
          <w:rStyle w:val="CharacterStyle8"/>
          <w:i/>
          <w:iCs/>
          <w:sz w:val="20"/>
          <w:szCs w:val="20"/>
          <w:lang w:val="en-GB"/>
        </w:rPr>
        <w:t xml:space="preserve"> </w:t>
      </w:r>
      <w:r w:rsidRPr="002C6F80">
        <w:rPr>
          <w:rStyle w:val="CharacterStyle8"/>
          <w:sz w:val="20"/>
          <w:szCs w:val="20"/>
          <w:lang w:val="en-GB"/>
        </w:rPr>
        <w:t xml:space="preserve">I dare not think that this </w:t>
      </w:r>
      <w:r w:rsidR="002146B5" w:rsidRPr="002C6F80">
        <w:rPr>
          <w:rStyle w:val="CharacterStyle8"/>
          <w:sz w:val="20"/>
          <w:szCs w:val="20"/>
          <w:lang w:val="en-GB"/>
        </w:rPr>
        <w:t>“</w:t>
      </w:r>
      <w:r w:rsidRPr="002C6F80">
        <w:rPr>
          <w:rStyle w:val="CharacterStyle8"/>
          <w:sz w:val="20"/>
          <w:szCs w:val="20"/>
          <w:lang w:val="en-GB"/>
        </w:rPr>
        <w:t>believing</w:t>
      </w:r>
      <w:r w:rsidR="00A93137">
        <w:rPr>
          <w:rStyle w:val="CharacterStyle8"/>
          <w:sz w:val="20"/>
          <w:szCs w:val="20"/>
          <w:lang w:val="en-GB"/>
        </w:rPr>
        <w:t>”</w:t>
      </w:r>
      <w:r w:rsidRPr="002C6F80">
        <w:rPr>
          <w:rStyle w:val="CharacterStyle8"/>
          <w:sz w:val="20"/>
          <w:szCs w:val="20"/>
          <w:lang w:val="en-GB"/>
        </w:rPr>
        <w:t xml:space="preserve"> </w:t>
      </w:r>
      <w:bookmarkStart w:id="0" w:name="_GoBack"/>
      <w:bookmarkEnd w:id="0"/>
      <w:r w:rsidRPr="002C6F80">
        <w:rPr>
          <w:rStyle w:val="CharacterStyle8"/>
          <w:sz w:val="20"/>
          <w:szCs w:val="20"/>
          <w:lang w:val="en-GB"/>
        </w:rPr>
        <w:t>means more than intelle</w:t>
      </w:r>
      <w:r w:rsidRPr="002C6F80">
        <w:rPr>
          <w:rStyle w:val="CharacterStyle8"/>
          <w:sz w:val="20"/>
          <w:szCs w:val="20"/>
          <w:lang w:val="en-GB"/>
        </w:rPr>
        <w:t>c</w:t>
      </w:r>
      <w:r w:rsidRPr="002C6F80">
        <w:rPr>
          <w:rStyle w:val="CharacterStyle8"/>
          <w:sz w:val="20"/>
          <w:szCs w:val="20"/>
          <w:lang w:val="en-GB"/>
        </w:rPr>
        <w:t>tual conviction that Jesus must be the Messiah. I see no evidence that it means the faith of the heart. Yet it is probable this was exactly the state of mind in which many hundreds or thousands of Jews were before the crucifixion, the resurrection, and the day of Pent</w:t>
      </w:r>
      <w:r w:rsidRPr="002C6F80">
        <w:rPr>
          <w:rStyle w:val="CharacterStyle8"/>
          <w:sz w:val="20"/>
          <w:szCs w:val="20"/>
          <w:lang w:val="en-GB"/>
        </w:rPr>
        <w:t>e</w:t>
      </w:r>
      <w:r w:rsidRPr="002C6F80">
        <w:rPr>
          <w:rStyle w:val="CharacterStyle8"/>
          <w:sz w:val="20"/>
          <w:szCs w:val="20"/>
          <w:lang w:val="en-GB"/>
        </w:rPr>
        <w:t>cost, convinced but not converted, persuaded that Jesus was the Christ of God, but afraid to co</w:t>
      </w:r>
      <w:r w:rsidRPr="002C6F80">
        <w:rPr>
          <w:rStyle w:val="CharacterStyle8"/>
          <w:sz w:val="20"/>
          <w:szCs w:val="20"/>
          <w:lang w:val="en-GB"/>
        </w:rPr>
        <w:t>n</w:t>
      </w:r>
      <w:r w:rsidRPr="002C6F80">
        <w:rPr>
          <w:rStyle w:val="CharacterStyle8"/>
          <w:sz w:val="20"/>
          <w:szCs w:val="20"/>
          <w:lang w:val="en-GB"/>
        </w:rPr>
        <w:t>fess Him. Hence on the day of Pentecost we can</w:t>
      </w:r>
      <w:r w:rsidRPr="002C6F80">
        <w:rPr>
          <w:rStyle w:val="CharacterStyle8"/>
          <w:sz w:val="20"/>
          <w:szCs w:val="20"/>
          <w:lang w:val="en-GB"/>
        </w:rPr>
        <w:softHyphen/>
        <w:t>not doubt that many hundreds of Peter</w:t>
      </w:r>
      <w:r w:rsidR="002146B5" w:rsidRPr="002C6F80">
        <w:rPr>
          <w:rStyle w:val="CharacterStyle8"/>
          <w:sz w:val="20"/>
          <w:szCs w:val="20"/>
          <w:lang w:val="en-GB"/>
        </w:rPr>
        <w:t>’</w:t>
      </w:r>
      <w:r w:rsidRPr="002C6F80">
        <w:rPr>
          <w:rStyle w:val="CharacterStyle8"/>
          <w:sz w:val="20"/>
          <w:szCs w:val="20"/>
          <w:lang w:val="en-GB"/>
        </w:rPr>
        <w:t>s h</w:t>
      </w:r>
      <w:r w:rsidR="00836031">
        <w:rPr>
          <w:rStyle w:val="CharacterStyle8"/>
          <w:sz w:val="20"/>
          <w:szCs w:val="20"/>
          <w:lang w:val="en-GB"/>
        </w:rPr>
        <w:t>earers were prepared to believe.</w:t>
      </w:r>
      <w:r w:rsidRPr="002C6F80">
        <w:rPr>
          <w:rStyle w:val="CharacterStyle8"/>
          <w:sz w:val="20"/>
          <w:szCs w:val="20"/>
          <w:lang w:val="en-GB"/>
        </w:rPr>
        <w:t xml:space="preserve"> The stony ground of prejudice and ignorant a</w:t>
      </w:r>
      <w:r w:rsidRPr="002C6F80">
        <w:rPr>
          <w:rStyle w:val="CharacterStyle8"/>
          <w:sz w:val="20"/>
          <w:szCs w:val="20"/>
          <w:lang w:val="en-GB"/>
        </w:rPr>
        <w:t>d</w:t>
      </w:r>
      <w:r w:rsidRPr="002C6F80">
        <w:rPr>
          <w:rStyle w:val="CharacterStyle8"/>
          <w:sz w:val="20"/>
          <w:szCs w:val="20"/>
          <w:lang w:val="en-GB"/>
        </w:rPr>
        <w:t>he</w:t>
      </w:r>
      <w:r w:rsidRPr="002C6F80">
        <w:rPr>
          <w:rStyle w:val="CharacterStyle8"/>
          <w:sz w:val="20"/>
          <w:szCs w:val="20"/>
          <w:lang w:val="en-GB"/>
        </w:rPr>
        <w:softHyphen/>
        <w:t>sion to Judaism had been broken to pieces, and the seed fell in</w:t>
      </w:r>
      <w:r w:rsidRPr="002C6F80">
        <w:rPr>
          <w:rStyle w:val="CharacterStyle8"/>
          <w:sz w:val="20"/>
          <w:szCs w:val="20"/>
          <w:lang w:val="en-GB"/>
        </w:rPr>
        <w:softHyphen/>
        <w:t>to soil prepared for it.</w:t>
      </w:r>
    </w:p>
    <w:p w:rsidR="00F85A38" w:rsidRPr="002C6F80" w:rsidRDefault="00F85A38" w:rsidP="00FF3131">
      <w:pPr>
        <w:pStyle w:val="Style5"/>
        <w:kinsoku w:val="0"/>
        <w:autoSpaceDE/>
        <w:autoSpaceDN/>
        <w:spacing w:before="0" w:after="60" w:line="276" w:lineRule="auto"/>
        <w:ind w:left="0" w:right="0" w:firstLine="284"/>
        <w:rPr>
          <w:rStyle w:val="CharacterStyle8"/>
          <w:sz w:val="20"/>
          <w:szCs w:val="20"/>
          <w:lang w:val="en-GB"/>
        </w:rPr>
      </w:pPr>
      <w:r w:rsidRPr="002C6F80">
        <w:rPr>
          <w:rStyle w:val="CharacterStyle8"/>
          <w:sz w:val="20"/>
          <w:szCs w:val="20"/>
          <w:lang w:val="en-GB"/>
        </w:rPr>
        <w:t xml:space="preserve">Poole thinks that Lazarus after his marvellous resurrection, </w:t>
      </w:r>
      <w:r w:rsidR="002146B5" w:rsidRPr="002C6F80">
        <w:rPr>
          <w:rStyle w:val="CharacterStyle8"/>
          <w:sz w:val="20"/>
          <w:szCs w:val="20"/>
          <w:lang w:val="en-GB"/>
        </w:rPr>
        <w:t>“</w:t>
      </w:r>
      <w:r w:rsidRPr="002C6F80">
        <w:rPr>
          <w:rStyle w:val="CharacterStyle8"/>
          <w:sz w:val="20"/>
          <w:szCs w:val="20"/>
          <w:lang w:val="en-GB"/>
        </w:rPr>
        <w:t>possibly spake of it, to the honour and glory of God,</w:t>
      </w:r>
      <w:r w:rsidR="002146B5" w:rsidRPr="002C6F80">
        <w:rPr>
          <w:rStyle w:val="CharacterStyle8"/>
          <w:sz w:val="20"/>
          <w:szCs w:val="20"/>
          <w:lang w:val="en-GB"/>
        </w:rPr>
        <w:t>”</w:t>
      </w:r>
      <w:r w:rsidRPr="002C6F80">
        <w:rPr>
          <w:rStyle w:val="CharacterStyle8"/>
          <w:sz w:val="20"/>
          <w:szCs w:val="20"/>
          <w:lang w:val="en-GB"/>
        </w:rPr>
        <w:t xml:space="preserve"> and that this excited the special anger of the priests.</w:t>
      </w:r>
    </w:p>
    <w:p w:rsidR="00F85A38" w:rsidRPr="002C6F80" w:rsidRDefault="00F85A38" w:rsidP="00FF3131">
      <w:pPr>
        <w:spacing w:after="60"/>
        <w:ind w:firstLine="284"/>
        <w:rPr>
          <w:rFonts w:cs="Times New Roman"/>
          <w:sz w:val="20"/>
          <w:szCs w:val="20"/>
        </w:rPr>
      </w:pPr>
    </w:p>
    <w:p w:rsidR="00836031" w:rsidRPr="002C6F80" w:rsidRDefault="00836031" w:rsidP="00FF3131">
      <w:pPr>
        <w:spacing w:after="60"/>
        <w:ind w:firstLine="284"/>
        <w:rPr>
          <w:rFonts w:cs="Times New Roman"/>
          <w:sz w:val="20"/>
          <w:szCs w:val="20"/>
        </w:rPr>
      </w:pPr>
    </w:p>
    <w:sectPr w:rsidR="00836031" w:rsidRPr="002C6F80" w:rsidSect="00F85A38">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58" w:rsidRDefault="004B0C58" w:rsidP="00845ADF">
      <w:pPr>
        <w:spacing w:after="0" w:line="240" w:lineRule="auto"/>
      </w:pPr>
      <w:r>
        <w:separator/>
      </w:r>
    </w:p>
  </w:endnote>
  <w:endnote w:type="continuationSeparator" w:id="0">
    <w:p w:rsidR="004B0C58" w:rsidRDefault="004B0C58" w:rsidP="0084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169286"/>
      <w:docPartObj>
        <w:docPartGallery w:val="Page Numbers (Bottom of Page)"/>
        <w:docPartUnique/>
      </w:docPartObj>
    </w:sdtPr>
    <w:sdtEndPr>
      <w:rPr>
        <w:noProof/>
      </w:rPr>
    </w:sdtEndPr>
    <w:sdtContent>
      <w:p w:rsidR="00845ADF" w:rsidRDefault="00845ADF">
        <w:pPr>
          <w:pStyle w:val="Footer"/>
          <w:jc w:val="center"/>
        </w:pPr>
        <w:r>
          <w:fldChar w:fldCharType="begin"/>
        </w:r>
        <w:r>
          <w:instrText xml:space="preserve"> PAGE   \* MERGEFORMAT </w:instrText>
        </w:r>
        <w:r>
          <w:fldChar w:fldCharType="separate"/>
        </w:r>
        <w:r w:rsidR="00A93137">
          <w:rPr>
            <w:noProof/>
          </w:rPr>
          <w:t>12</w:t>
        </w:r>
        <w:r>
          <w:rPr>
            <w:noProof/>
          </w:rPr>
          <w:fldChar w:fldCharType="end"/>
        </w:r>
      </w:p>
    </w:sdtContent>
  </w:sdt>
  <w:p w:rsidR="00845ADF" w:rsidRDefault="00845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58" w:rsidRDefault="004B0C58" w:rsidP="00845ADF">
      <w:pPr>
        <w:spacing w:after="0" w:line="240" w:lineRule="auto"/>
      </w:pPr>
      <w:r>
        <w:separator/>
      </w:r>
    </w:p>
  </w:footnote>
  <w:footnote w:type="continuationSeparator" w:id="0">
    <w:p w:rsidR="004B0C58" w:rsidRDefault="004B0C58" w:rsidP="00845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0357"/>
    <w:multiLevelType w:val="singleLevel"/>
    <w:tmpl w:val="210E0071"/>
    <w:lvl w:ilvl="0">
      <w:start w:val="1"/>
      <w:numFmt w:val="decimal"/>
      <w:lvlText w:val="%1."/>
      <w:lvlJc w:val="left"/>
      <w:pPr>
        <w:tabs>
          <w:tab w:val="num" w:pos="216"/>
        </w:tabs>
        <w:ind w:left="144" w:firstLine="216"/>
      </w:pPr>
      <w:rPr>
        <w:rFonts w:ascii="Bookman Old Style" w:hAnsi="Bookman Old Style" w:cs="Bookman Old Style"/>
        <w:snapToGrid/>
        <w:color w:val="1D1300"/>
        <w:spacing w:val="7"/>
        <w:sz w:val="15"/>
        <w:szCs w:val="1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38"/>
    <w:rsid w:val="000023CB"/>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A7264"/>
    <w:rsid w:val="001B3198"/>
    <w:rsid w:val="001C1F1B"/>
    <w:rsid w:val="001D00BD"/>
    <w:rsid w:val="001E24A6"/>
    <w:rsid w:val="001E3524"/>
    <w:rsid w:val="002146B5"/>
    <w:rsid w:val="002220FB"/>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C6F80"/>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B0C58"/>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51F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36031"/>
    <w:rsid w:val="00843DA6"/>
    <w:rsid w:val="008441CE"/>
    <w:rsid w:val="00845ADF"/>
    <w:rsid w:val="0084697B"/>
    <w:rsid w:val="008600BF"/>
    <w:rsid w:val="00871AC1"/>
    <w:rsid w:val="00872B67"/>
    <w:rsid w:val="0088732B"/>
    <w:rsid w:val="008A22F8"/>
    <w:rsid w:val="008B772E"/>
    <w:rsid w:val="008D1202"/>
    <w:rsid w:val="008E0F69"/>
    <w:rsid w:val="008E2E96"/>
    <w:rsid w:val="008E473D"/>
    <w:rsid w:val="008E5FBB"/>
    <w:rsid w:val="008F069A"/>
    <w:rsid w:val="008F1340"/>
    <w:rsid w:val="008F7A51"/>
    <w:rsid w:val="009006B9"/>
    <w:rsid w:val="00912B3C"/>
    <w:rsid w:val="00913FB5"/>
    <w:rsid w:val="00951230"/>
    <w:rsid w:val="00955EB5"/>
    <w:rsid w:val="009702A4"/>
    <w:rsid w:val="009710A0"/>
    <w:rsid w:val="00990D55"/>
    <w:rsid w:val="009A1DF1"/>
    <w:rsid w:val="009C4A80"/>
    <w:rsid w:val="00A02346"/>
    <w:rsid w:val="00A12C4E"/>
    <w:rsid w:val="00A2404D"/>
    <w:rsid w:val="00A327A3"/>
    <w:rsid w:val="00A43B00"/>
    <w:rsid w:val="00A51D8A"/>
    <w:rsid w:val="00A67429"/>
    <w:rsid w:val="00A847A1"/>
    <w:rsid w:val="00A93137"/>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09B3"/>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07D0E"/>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85A38"/>
    <w:rsid w:val="00F9094D"/>
    <w:rsid w:val="00FA3824"/>
    <w:rsid w:val="00FD3899"/>
    <w:rsid w:val="00FF1C4D"/>
    <w:rsid w:val="00FF2EF1"/>
    <w:rsid w:val="00FF313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F85A38"/>
    <w:pPr>
      <w:autoSpaceDE w:val="0"/>
      <w:autoSpaceDN w:val="0"/>
      <w:adjustRightInd w:val="0"/>
      <w:spacing w:after="0" w:line="240" w:lineRule="auto"/>
    </w:pPr>
    <w:rPr>
      <w:rFonts w:cs="Times New Roman"/>
      <w:sz w:val="24"/>
      <w:szCs w:val="24"/>
      <w:lang w:val="en-US"/>
    </w:rPr>
  </w:style>
  <w:style w:type="paragraph" w:customStyle="1" w:styleId="Style3">
    <w:name w:val="Style 3"/>
    <w:basedOn w:val="Normal"/>
    <w:uiPriority w:val="99"/>
    <w:rsid w:val="00F85A38"/>
    <w:pPr>
      <w:widowControl w:val="0"/>
      <w:autoSpaceDE w:val="0"/>
      <w:autoSpaceDN w:val="0"/>
      <w:spacing w:before="36" w:after="0" w:line="187" w:lineRule="auto"/>
      <w:ind w:firstLine="144"/>
      <w:jc w:val="both"/>
    </w:pPr>
    <w:rPr>
      <w:rFonts w:cs="Times New Roman"/>
      <w:color w:val="130A00"/>
      <w:sz w:val="16"/>
      <w:szCs w:val="16"/>
      <w:lang w:val="en-US"/>
    </w:rPr>
  </w:style>
  <w:style w:type="paragraph" w:customStyle="1" w:styleId="Style2">
    <w:name w:val="Style 2"/>
    <w:basedOn w:val="Normal"/>
    <w:uiPriority w:val="99"/>
    <w:rsid w:val="00F85A38"/>
    <w:pPr>
      <w:autoSpaceDE w:val="0"/>
      <w:autoSpaceDN w:val="0"/>
      <w:adjustRightInd w:val="0"/>
      <w:spacing w:after="0" w:line="240" w:lineRule="auto"/>
    </w:pPr>
    <w:rPr>
      <w:rFonts w:cs="Times New Roman"/>
      <w:sz w:val="20"/>
      <w:szCs w:val="20"/>
      <w:lang w:val="en-US"/>
    </w:rPr>
  </w:style>
  <w:style w:type="paragraph" w:customStyle="1" w:styleId="Style4">
    <w:name w:val="Style 4"/>
    <w:basedOn w:val="Normal"/>
    <w:uiPriority w:val="99"/>
    <w:rsid w:val="00F85A38"/>
    <w:pPr>
      <w:widowControl w:val="0"/>
      <w:autoSpaceDE w:val="0"/>
      <w:autoSpaceDN w:val="0"/>
      <w:spacing w:after="0" w:line="223" w:lineRule="auto"/>
      <w:ind w:firstLine="144"/>
      <w:jc w:val="both"/>
    </w:pPr>
    <w:rPr>
      <w:rFonts w:cs="Times New Roman"/>
      <w:color w:val="1D1200"/>
      <w:sz w:val="13"/>
      <w:szCs w:val="13"/>
      <w:lang w:val="en-US"/>
    </w:rPr>
  </w:style>
  <w:style w:type="paragraph" w:customStyle="1" w:styleId="Style5">
    <w:name w:val="Style 5"/>
    <w:basedOn w:val="Normal"/>
    <w:uiPriority w:val="99"/>
    <w:rsid w:val="00F85A38"/>
    <w:pPr>
      <w:widowControl w:val="0"/>
      <w:autoSpaceDE w:val="0"/>
      <w:autoSpaceDN w:val="0"/>
      <w:spacing w:before="72" w:after="0" w:line="211" w:lineRule="auto"/>
      <w:ind w:left="144" w:right="144" w:firstLine="144"/>
      <w:jc w:val="both"/>
    </w:pPr>
    <w:rPr>
      <w:rFonts w:cs="Times New Roman"/>
      <w:color w:val="190E00"/>
      <w:sz w:val="15"/>
      <w:szCs w:val="15"/>
      <w:lang w:val="en-US"/>
    </w:rPr>
  </w:style>
  <w:style w:type="paragraph" w:customStyle="1" w:styleId="Style8">
    <w:name w:val="Style 8"/>
    <w:basedOn w:val="Normal"/>
    <w:uiPriority w:val="99"/>
    <w:rsid w:val="00F85A38"/>
    <w:pPr>
      <w:widowControl w:val="0"/>
      <w:autoSpaceDE w:val="0"/>
      <w:autoSpaceDN w:val="0"/>
      <w:spacing w:after="0" w:line="240" w:lineRule="auto"/>
      <w:ind w:left="144" w:firstLine="216"/>
      <w:jc w:val="both"/>
    </w:pPr>
    <w:rPr>
      <w:rFonts w:cs="Times New Roman"/>
      <w:color w:val="180B00"/>
      <w:sz w:val="20"/>
      <w:szCs w:val="20"/>
      <w:lang w:val="en-US"/>
    </w:rPr>
  </w:style>
  <w:style w:type="paragraph" w:customStyle="1" w:styleId="Style9">
    <w:name w:val="Style 9"/>
    <w:basedOn w:val="Normal"/>
    <w:uiPriority w:val="99"/>
    <w:rsid w:val="00F85A38"/>
    <w:pPr>
      <w:widowControl w:val="0"/>
      <w:autoSpaceDE w:val="0"/>
      <w:autoSpaceDN w:val="0"/>
      <w:spacing w:after="0" w:line="240" w:lineRule="auto"/>
      <w:ind w:left="72" w:right="72" w:firstLine="216"/>
      <w:jc w:val="both"/>
    </w:pPr>
    <w:rPr>
      <w:rFonts w:cs="Times New Roman"/>
      <w:color w:val="140A00"/>
      <w:sz w:val="20"/>
      <w:szCs w:val="20"/>
      <w:lang w:val="en-US"/>
    </w:rPr>
  </w:style>
  <w:style w:type="paragraph" w:customStyle="1" w:styleId="Style11">
    <w:name w:val="Style 11"/>
    <w:basedOn w:val="Normal"/>
    <w:uiPriority w:val="99"/>
    <w:rsid w:val="00F85A38"/>
    <w:pPr>
      <w:widowControl w:val="0"/>
      <w:autoSpaceDE w:val="0"/>
      <w:autoSpaceDN w:val="0"/>
      <w:spacing w:after="0" w:line="240" w:lineRule="auto"/>
      <w:ind w:left="72" w:right="72" w:firstLine="216"/>
      <w:jc w:val="both"/>
    </w:pPr>
    <w:rPr>
      <w:rFonts w:cs="Times New Roman"/>
      <w:i/>
      <w:iCs/>
      <w:color w:val="140A00"/>
      <w:sz w:val="19"/>
      <w:szCs w:val="19"/>
      <w:lang w:val="en-US"/>
    </w:rPr>
  </w:style>
  <w:style w:type="paragraph" w:customStyle="1" w:styleId="Style13">
    <w:name w:val="Style 13"/>
    <w:basedOn w:val="Normal"/>
    <w:uiPriority w:val="99"/>
    <w:rsid w:val="00F85A38"/>
    <w:pPr>
      <w:widowControl w:val="0"/>
      <w:autoSpaceDE w:val="0"/>
      <w:autoSpaceDN w:val="0"/>
      <w:spacing w:before="108" w:after="0" w:line="208" w:lineRule="auto"/>
      <w:ind w:left="216" w:right="72" w:firstLine="144"/>
      <w:jc w:val="both"/>
    </w:pPr>
    <w:rPr>
      <w:rFonts w:cs="Times New Roman"/>
      <w:color w:val="1A0E00"/>
      <w:sz w:val="15"/>
      <w:szCs w:val="15"/>
      <w:lang w:val="en-US"/>
    </w:rPr>
  </w:style>
  <w:style w:type="paragraph" w:customStyle="1" w:styleId="Style18">
    <w:name w:val="Style 18"/>
    <w:basedOn w:val="Normal"/>
    <w:uiPriority w:val="99"/>
    <w:rsid w:val="00F85A38"/>
    <w:pPr>
      <w:widowControl w:val="0"/>
      <w:autoSpaceDE w:val="0"/>
      <w:autoSpaceDN w:val="0"/>
      <w:spacing w:before="72" w:after="0" w:line="208" w:lineRule="auto"/>
      <w:ind w:left="216" w:right="144" w:firstLine="144"/>
      <w:jc w:val="both"/>
    </w:pPr>
    <w:rPr>
      <w:rFonts w:cs="Times New Roman"/>
      <w:color w:val="1D1200"/>
      <w:sz w:val="15"/>
      <w:szCs w:val="15"/>
      <w:lang w:val="en-US"/>
    </w:rPr>
  </w:style>
  <w:style w:type="paragraph" w:customStyle="1" w:styleId="Style12">
    <w:name w:val="Style 12"/>
    <w:basedOn w:val="Normal"/>
    <w:uiPriority w:val="99"/>
    <w:rsid w:val="00F85A38"/>
    <w:pPr>
      <w:widowControl w:val="0"/>
      <w:autoSpaceDE w:val="0"/>
      <w:autoSpaceDN w:val="0"/>
      <w:spacing w:before="72" w:after="0" w:line="211" w:lineRule="auto"/>
      <w:ind w:left="288" w:right="144" w:firstLine="144"/>
      <w:jc w:val="both"/>
    </w:pPr>
    <w:rPr>
      <w:rFonts w:cs="Times New Roman"/>
      <w:color w:val="1C1200"/>
      <w:sz w:val="15"/>
      <w:szCs w:val="15"/>
      <w:lang w:val="en-US"/>
    </w:rPr>
  </w:style>
  <w:style w:type="paragraph" w:customStyle="1" w:styleId="Style16">
    <w:name w:val="Style 16"/>
    <w:basedOn w:val="Normal"/>
    <w:uiPriority w:val="99"/>
    <w:rsid w:val="00F85A38"/>
    <w:pPr>
      <w:widowControl w:val="0"/>
      <w:autoSpaceDE w:val="0"/>
      <w:autoSpaceDN w:val="0"/>
      <w:spacing w:before="72" w:after="0" w:line="211" w:lineRule="auto"/>
      <w:ind w:left="216" w:right="72" w:firstLine="144"/>
      <w:jc w:val="both"/>
    </w:pPr>
    <w:rPr>
      <w:rFonts w:cs="Times New Roman"/>
      <w:color w:val="160D00"/>
      <w:sz w:val="15"/>
      <w:szCs w:val="15"/>
      <w:lang w:val="en-US"/>
    </w:rPr>
  </w:style>
  <w:style w:type="paragraph" w:customStyle="1" w:styleId="Style14">
    <w:name w:val="Style 14"/>
    <w:basedOn w:val="Normal"/>
    <w:uiPriority w:val="99"/>
    <w:rsid w:val="00F85A38"/>
    <w:pPr>
      <w:widowControl w:val="0"/>
      <w:autoSpaceDE w:val="0"/>
      <w:autoSpaceDN w:val="0"/>
      <w:spacing w:after="0" w:line="240" w:lineRule="auto"/>
      <w:ind w:left="72" w:right="144" w:firstLine="216"/>
      <w:jc w:val="both"/>
    </w:pPr>
    <w:rPr>
      <w:rFonts w:cs="Times New Roman"/>
      <w:color w:val="160D01"/>
      <w:sz w:val="20"/>
      <w:szCs w:val="20"/>
      <w:lang w:val="en-US"/>
    </w:rPr>
  </w:style>
  <w:style w:type="paragraph" w:customStyle="1" w:styleId="Style17">
    <w:name w:val="Style 17"/>
    <w:basedOn w:val="Normal"/>
    <w:uiPriority w:val="99"/>
    <w:rsid w:val="00F85A38"/>
    <w:pPr>
      <w:widowControl w:val="0"/>
      <w:autoSpaceDE w:val="0"/>
      <w:autoSpaceDN w:val="0"/>
      <w:spacing w:before="108" w:after="0" w:line="184" w:lineRule="auto"/>
      <w:ind w:left="144" w:right="216" w:firstLine="144"/>
      <w:jc w:val="both"/>
    </w:pPr>
    <w:rPr>
      <w:rFonts w:cs="Times New Roman"/>
      <w:b/>
      <w:bCs/>
      <w:sz w:val="18"/>
      <w:szCs w:val="18"/>
      <w:lang w:val="en-US"/>
    </w:rPr>
  </w:style>
  <w:style w:type="paragraph" w:customStyle="1" w:styleId="Style15">
    <w:name w:val="Style 15"/>
    <w:basedOn w:val="Normal"/>
    <w:uiPriority w:val="99"/>
    <w:rsid w:val="00F85A38"/>
    <w:pPr>
      <w:widowControl w:val="0"/>
      <w:autoSpaceDE w:val="0"/>
      <w:autoSpaceDN w:val="0"/>
      <w:spacing w:before="108" w:after="0" w:line="211" w:lineRule="auto"/>
      <w:ind w:left="144" w:firstLine="144"/>
      <w:jc w:val="both"/>
    </w:pPr>
    <w:rPr>
      <w:rFonts w:cs="Times New Roman"/>
      <w:color w:val="1D1300"/>
      <w:sz w:val="15"/>
      <w:szCs w:val="15"/>
      <w:lang w:val="en-US"/>
    </w:rPr>
  </w:style>
  <w:style w:type="paragraph" w:customStyle="1" w:styleId="Style10">
    <w:name w:val="Style 10"/>
    <w:basedOn w:val="Normal"/>
    <w:uiPriority w:val="99"/>
    <w:rsid w:val="00F85A38"/>
    <w:pPr>
      <w:widowControl w:val="0"/>
      <w:autoSpaceDE w:val="0"/>
      <w:autoSpaceDN w:val="0"/>
      <w:spacing w:after="0" w:line="240" w:lineRule="auto"/>
      <w:ind w:left="72" w:right="144"/>
      <w:jc w:val="both"/>
    </w:pPr>
    <w:rPr>
      <w:rFonts w:cs="Times New Roman"/>
      <w:color w:val="1C1200"/>
      <w:sz w:val="20"/>
      <w:szCs w:val="20"/>
      <w:lang w:val="en-US"/>
    </w:rPr>
  </w:style>
  <w:style w:type="paragraph" w:customStyle="1" w:styleId="Style6">
    <w:name w:val="Style 6"/>
    <w:basedOn w:val="Normal"/>
    <w:uiPriority w:val="99"/>
    <w:rsid w:val="00F85A38"/>
    <w:pPr>
      <w:widowControl w:val="0"/>
      <w:autoSpaceDE w:val="0"/>
      <w:autoSpaceDN w:val="0"/>
      <w:spacing w:before="72" w:after="0" w:line="211" w:lineRule="auto"/>
      <w:ind w:left="216" w:right="72" w:firstLine="144"/>
      <w:jc w:val="both"/>
    </w:pPr>
    <w:rPr>
      <w:rFonts w:cs="Times New Roman"/>
      <w:sz w:val="24"/>
      <w:szCs w:val="24"/>
      <w:lang w:val="en-US"/>
    </w:rPr>
  </w:style>
  <w:style w:type="character" w:customStyle="1" w:styleId="CharacterStyle1">
    <w:name w:val="Character Style 1"/>
    <w:uiPriority w:val="99"/>
    <w:rsid w:val="00F85A38"/>
    <w:rPr>
      <w:color w:val="130A00"/>
      <w:sz w:val="16"/>
      <w:szCs w:val="16"/>
    </w:rPr>
  </w:style>
  <w:style w:type="character" w:customStyle="1" w:styleId="CharacterStyle3">
    <w:name w:val="Character Style 3"/>
    <w:uiPriority w:val="99"/>
    <w:rsid w:val="00F85A38"/>
    <w:rPr>
      <w:color w:val="1D1200"/>
      <w:sz w:val="13"/>
      <w:szCs w:val="13"/>
    </w:rPr>
  </w:style>
  <w:style w:type="character" w:customStyle="1" w:styleId="CharacterStyle5">
    <w:name w:val="Character Style 5"/>
    <w:uiPriority w:val="99"/>
    <w:rsid w:val="00F85A38"/>
    <w:rPr>
      <w:sz w:val="20"/>
      <w:szCs w:val="20"/>
    </w:rPr>
  </w:style>
  <w:style w:type="character" w:customStyle="1" w:styleId="CharacterStyle10">
    <w:name w:val="Character Style 10"/>
    <w:uiPriority w:val="99"/>
    <w:rsid w:val="00F85A38"/>
    <w:rPr>
      <w:color w:val="1C1200"/>
      <w:sz w:val="15"/>
      <w:szCs w:val="15"/>
    </w:rPr>
  </w:style>
  <w:style w:type="character" w:customStyle="1" w:styleId="CharacterStyle4">
    <w:name w:val="Character Style 4"/>
    <w:uiPriority w:val="99"/>
    <w:rsid w:val="00F85A38"/>
    <w:rPr>
      <w:color w:val="180B00"/>
      <w:sz w:val="20"/>
      <w:szCs w:val="20"/>
    </w:rPr>
  </w:style>
  <w:style w:type="character" w:customStyle="1" w:styleId="CharacterStyle13">
    <w:name w:val="Character Style 13"/>
    <w:uiPriority w:val="99"/>
    <w:rsid w:val="00F85A38"/>
    <w:rPr>
      <w:color w:val="1A0E00"/>
      <w:sz w:val="15"/>
      <w:szCs w:val="15"/>
    </w:rPr>
  </w:style>
  <w:style w:type="character" w:customStyle="1" w:styleId="CharacterStyle15">
    <w:name w:val="Character Style 15"/>
    <w:uiPriority w:val="99"/>
    <w:rsid w:val="00F85A38"/>
    <w:rPr>
      <w:color w:val="160D00"/>
      <w:sz w:val="15"/>
      <w:szCs w:val="15"/>
    </w:rPr>
  </w:style>
  <w:style w:type="character" w:customStyle="1" w:styleId="CharacterStyle11">
    <w:name w:val="Character Style 11"/>
    <w:uiPriority w:val="99"/>
    <w:rsid w:val="00F85A38"/>
    <w:rPr>
      <w:color w:val="1C1200"/>
      <w:sz w:val="20"/>
      <w:szCs w:val="20"/>
    </w:rPr>
  </w:style>
  <w:style w:type="character" w:customStyle="1" w:styleId="CharacterStyle7">
    <w:name w:val="Character Style 7"/>
    <w:uiPriority w:val="99"/>
    <w:rsid w:val="00F85A38"/>
    <w:rPr>
      <w:i/>
      <w:iCs/>
      <w:color w:val="140A00"/>
      <w:sz w:val="19"/>
      <w:szCs w:val="19"/>
    </w:rPr>
  </w:style>
  <w:style w:type="character" w:customStyle="1" w:styleId="CharacterStyle12">
    <w:name w:val="Character Style 12"/>
    <w:uiPriority w:val="99"/>
    <w:rsid w:val="00F85A38"/>
    <w:rPr>
      <w:color w:val="1D1200"/>
      <w:sz w:val="15"/>
      <w:szCs w:val="15"/>
    </w:rPr>
  </w:style>
  <w:style w:type="character" w:customStyle="1" w:styleId="CharacterStyle8">
    <w:name w:val="Character Style 8"/>
    <w:uiPriority w:val="99"/>
    <w:rsid w:val="00F85A38"/>
    <w:rPr>
      <w:color w:val="190E00"/>
      <w:sz w:val="15"/>
      <w:szCs w:val="15"/>
    </w:rPr>
  </w:style>
  <w:style w:type="character" w:customStyle="1" w:styleId="CharacterStyle9">
    <w:name w:val="Character Style 9"/>
    <w:uiPriority w:val="99"/>
    <w:rsid w:val="00F85A38"/>
    <w:rPr>
      <w:color w:val="160D01"/>
      <w:sz w:val="20"/>
      <w:szCs w:val="20"/>
    </w:rPr>
  </w:style>
  <w:style w:type="character" w:customStyle="1" w:styleId="CharacterStyle16">
    <w:name w:val="Character Style 16"/>
    <w:uiPriority w:val="99"/>
    <w:rsid w:val="00F85A38"/>
    <w:rPr>
      <w:color w:val="140A00"/>
      <w:sz w:val="20"/>
      <w:szCs w:val="20"/>
    </w:rPr>
  </w:style>
  <w:style w:type="character" w:customStyle="1" w:styleId="CharacterStyle17">
    <w:name w:val="Character Style 17"/>
    <w:uiPriority w:val="99"/>
    <w:rsid w:val="00F85A38"/>
    <w:rPr>
      <w:b/>
      <w:bCs/>
      <w:sz w:val="18"/>
      <w:szCs w:val="18"/>
    </w:rPr>
  </w:style>
  <w:style w:type="character" w:customStyle="1" w:styleId="CharacterStyle14">
    <w:name w:val="Character Style 14"/>
    <w:uiPriority w:val="99"/>
    <w:rsid w:val="00F85A38"/>
    <w:rPr>
      <w:color w:val="1D1300"/>
      <w:sz w:val="15"/>
      <w:szCs w:val="15"/>
    </w:rPr>
  </w:style>
  <w:style w:type="paragraph" w:styleId="Header">
    <w:name w:val="header"/>
    <w:basedOn w:val="Normal"/>
    <w:link w:val="HeaderChar"/>
    <w:uiPriority w:val="99"/>
    <w:unhideWhenUsed/>
    <w:rsid w:val="00845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ADF"/>
  </w:style>
  <w:style w:type="paragraph" w:styleId="Footer">
    <w:name w:val="footer"/>
    <w:basedOn w:val="Normal"/>
    <w:link w:val="FooterChar"/>
    <w:uiPriority w:val="99"/>
    <w:unhideWhenUsed/>
    <w:rsid w:val="00845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F85A38"/>
    <w:pPr>
      <w:autoSpaceDE w:val="0"/>
      <w:autoSpaceDN w:val="0"/>
      <w:adjustRightInd w:val="0"/>
      <w:spacing w:after="0" w:line="240" w:lineRule="auto"/>
    </w:pPr>
    <w:rPr>
      <w:rFonts w:cs="Times New Roman"/>
      <w:sz w:val="24"/>
      <w:szCs w:val="24"/>
      <w:lang w:val="en-US"/>
    </w:rPr>
  </w:style>
  <w:style w:type="paragraph" w:customStyle="1" w:styleId="Style3">
    <w:name w:val="Style 3"/>
    <w:basedOn w:val="Normal"/>
    <w:uiPriority w:val="99"/>
    <w:rsid w:val="00F85A38"/>
    <w:pPr>
      <w:widowControl w:val="0"/>
      <w:autoSpaceDE w:val="0"/>
      <w:autoSpaceDN w:val="0"/>
      <w:spacing w:before="36" w:after="0" w:line="187" w:lineRule="auto"/>
      <w:ind w:firstLine="144"/>
      <w:jc w:val="both"/>
    </w:pPr>
    <w:rPr>
      <w:rFonts w:cs="Times New Roman"/>
      <w:color w:val="130A00"/>
      <w:sz w:val="16"/>
      <w:szCs w:val="16"/>
      <w:lang w:val="en-US"/>
    </w:rPr>
  </w:style>
  <w:style w:type="paragraph" w:customStyle="1" w:styleId="Style2">
    <w:name w:val="Style 2"/>
    <w:basedOn w:val="Normal"/>
    <w:uiPriority w:val="99"/>
    <w:rsid w:val="00F85A38"/>
    <w:pPr>
      <w:autoSpaceDE w:val="0"/>
      <w:autoSpaceDN w:val="0"/>
      <w:adjustRightInd w:val="0"/>
      <w:spacing w:after="0" w:line="240" w:lineRule="auto"/>
    </w:pPr>
    <w:rPr>
      <w:rFonts w:cs="Times New Roman"/>
      <w:sz w:val="20"/>
      <w:szCs w:val="20"/>
      <w:lang w:val="en-US"/>
    </w:rPr>
  </w:style>
  <w:style w:type="paragraph" w:customStyle="1" w:styleId="Style4">
    <w:name w:val="Style 4"/>
    <w:basedOn w:val="Normal"/>
    <w:uiPriority w:val="99"/>
    <w:rsid w:val="00F85A38"/>
    <w:pPr>
      <w:widowControl w:val="0"/>
      <w:autoSpaceDE w:val="0"/>
      <w:autoSpaceDN w:val="0"/>
      <w:spacing w:after="0" w:line="223" w:lineRule="auto"/>
      <w:ind w:firstLine="144"/>
      <w:jc w:val="both"/>
    </w:pPr>
    <w:rPr>
      <w:rFonts w:cs="Times New Roman"/>
      <w:color w:val="1D1200"/>
      <w:sz w:val="13"/>
      <w:szCs w:val="13"/>
      <w:lang w:val="en-US"/>
    </w:rPr>
  </w:style>
  <w:style w:type="paragraph" w:customStyle="1" w:styleId="Style5">
    <w:name w:val="Style 5"/>
    <w:basedOn w:val="Normal"/>
    <w:uiPriority w:val="99"/>
    <w:rsid w:val="00F85A38"/>
    <w:pPr>
      <w:widowControl w:val="0"/>
      <w:autoSpaceDE w:val="0"/>
      <w:autoSpaceDN w:val="0"/>
      <w:spacing w:before="72" w:after="0" w:line="211" w:lineRule="auto"/>
      <w:ind w:left="144" w:right="144" w:firstLine="144"/>
      <w:jc w:val="both"/>
    </w:pPr>
    <w:rPr>
      <w:rFonts w:cs="Times New Roman"/>
      <w:color w:val="190E00"/>
      <w:sz w:val="15"/>
      <w:szCs w:val="15"/>
      <w:lang w:val="en-US"/>
    </w:rPr>
  </w:style>
  <w:style w:type="paragraph" w:customStyle="1" w:styleId="Style8">
    <w:name w:val="Style 8"/>
    <w:basedOn w:val="Normal"/>
    <w:uiPriority w:val="99"/>
    <w:rsid w:val="00F85A38"/>
    <w:pPr>
      <w:widowControl w:val="0"/>
      <w:autoSpaceDE w:val="0"/>
      <w:autoSpaceDN w:val="0"/>
      <w:spacing w:after="0" w:line="240" w:lineRule="auto"/>
      <w:ind w:left="144" w:firstLine="216"/>
      <w:jc w:val="both"/>
    </w:pPr>
    <w:rPr>
      <w:rFonts w:cs="Times New Roman"/>
      <w:color w:val="180B00"/>
      <w:sz w:val="20"/>
      <w:szCs w:val="20"/>
      <w:lang w:val="en-US"/>
    </w:rPr>
  </w:style>
  <w:style w:type="paragraph" w:customStyle="1" w:styleId="Style9">
    <w:name w:val="Style 9"/>
    <w:basedOn w:val="Normal"/>
    <w:uiPriority w:val="99"/>
    <w:rsid w:val="00F85A38"/>
    <w:pPr>
      <w:widowControl w:val="0"/>
      <w:autoSpaceDE w:val="0"/>
      <w:autoSpaceDN w:val="0"/>
      <w:spacing w:after="0" w:line="240" w:lineRule="auto"/>
      <w:ind w:left="72" w:right="72" w:firstLine="216"/>
      <w:jc w:val="both"/>
    </w:pPr>
    <w:rPr>
      <w:rFonts w:cs="Times New Roman"/>
      <w:color w:val="140A00"/>
      <w:sz w:val="20"/>
      <w:szCs w:val="20"/>
      <w:lang w:val="en-US"/>
    </w:rPr>
  </w:style>
  <w:style w:type="paragraph" w:customStyle="1" w:styleId="Style11">
    <w:name w:val="Style 11"/>
    <w:basedOn w:val="Normal"/>
    <w:uiPriority w:val="99"/>
    <w:rsid w:val="00F85A38"/>
    <w:pPr>
      <w:widowControl w:val="0"/>
      <w:autoSpaceDE w:val="0"/>
      <w:autoSpaceDN w:val="0"/>
      <w:spacing w:after="0" w:line="240" w:lineRule="auto"/>
      <w:ind w:left="72" w:right="72" w:firstLine="216"/>
      <w:jc w:val="both"/>
    </w:pPr>
    <w:rPr>
      <w:rFonts w:cs="Times New Roman"/>
      <w:i/>
      <w:iCs/>
      <w:color w:val="140A00"/>
      <w:sz w:val="19"/>
      <w:szCs w:val="19"/>
      <w:lang w:val="en-US"/>
    </w:rPr>
  </w:style>
  <w:style w:type="paragraph" w:customStyle="1" w:styleId="Style13">
    <w:name w:val="Style 13"/>
    <w:basedOn w:val="Normal"/>
    <w:uiPriority w:val="99"/>
    <w:rsid w:val="00F85A38"/>
    <w:pPr>
      <w:widowControl w:val="0"/>
      <w:autoSpaceDE w:val="0"/>
      <w:autoSpaceDN w:val="0"/>
      <w:spacing w:before="108" w:after="0" w:line="208" w:lineRule="auto"/>
      <w:ind w:left="216" w:right="72" w:firstLine="144"/>
      <w:jc w:val="both"/>
    </w:pPr>
    <w:rPr>
      <w:rFonts w:cs="Times New Roman"/>
      <w:color w:val="1A0E00"/>
      <w:sz w:val="15"/>
      <w:szCs w:val="15"/>
      <w:lang w:val="en-US"/>
    </w:rPr>
  </w:style>
  <w:style w:type="paragraph" w:customStyle="1" w:styleId="Style18">
    <w:name w:val="Style 18"/>
    <w:basedOn w:val="Normal"/>
    <w:uiPriority w:val="99"/>
    <w:rsid w:val="00F85A38"/>
    <w:pPr>
      <w:widowControl w:val="0"/>
      <w:autoSpaceDE w:val="0"/>
      <w:autoSpaceDN w:val="0"/>
      <w:spacing w:before="72" w:after="0" w:line="208" w:lineRule="auto"/>
      <w:ind w:left="216" w:right="144" w:firstLine="144"/>
      <w:jc w:val="both"/>
    </w:pPr>
    <w:rPr>
      <w:rFonts w:cs="Times New Roman"/>
      <w:color w:val="1D1200"/>
      <w:sz w:val="15"/>
      <w:szCs w:val="15"/>
      <w:lang w:val="en-US"/>
    </w:rPr>
  </w:style>
  <w:style w:type="paragraph" w:customStyle="1" w:styleId="Style12">
    <w:name w:val="Style 12"/>
    <w:basedOn w:val="Normal"/>
    <w:uiPriority w:val="99"/>
    <w:rsid w:val="00F85A38"/>
    <w:pPr>
      <w:widowControl w:val="0"/>
      <w:autoSpaceDE w:val="0"/>
      <w:autoSpaceDN w:val="0"/>
      <w:spacing w:before="72" w:after="0" w:line="211" w:lineRule="auto"/>
      <w:ind w:left="288" w:right="144" w:firstLine="144"/>
      <w:jc w:val="both"/>
    </w:pPr>
    <w:rPr>
      <w:rFonts w:cs="Times New Roman"/>
      <w:color w:val="1C1200"/>
      <w:sz w:val="15"/>
      <w:szCs w:val="15"/>
      <w:lang w:val="en-US"/>
    </w:rPr>
  </w:style>
  <w:style w:type="paragraph" w:customStyle="1" w:styleId="Style16">
    <w:name w:val="Style 16"/>
    <w:basedOn w:val="Normal"/>
    <w:uiPriority w:val="99"/>
    <w:rsid w:val="00F85A38"/>
    <w:pPr>
      <w:widowControl w:val="0"/>
      <w:autoSpaceDE w:val="0"/>
      <w:autoSpaceDN w:val="0"/>
      <w:spacing w:before="72" w:after="0" w:line="211" w:lineRule="auto"/>
      <w:ind w:left="216" w:right="72" w:firstLine="144"/>
      <w:jc w:val="both"/>
    </w:pPr>
    <w:rPr>
      <w:rFonts w:cs="Times New Roman"/>
      <w:color w:val="160D00"/>
      <w:sz w:val="15"/>
      <w:szCs w:val="15"/>
      <w:lang w:val="en-US"/>
    </w:rPr>
  </w:style>
  <w:style w:type="paragraph" w:customStyle="1" w:styleId="Style14">
    <w:name w:val="Style 14"/>
    <w:basedOn w:val="Normal"/>
    <w:uiPriority w:val="99"/>
    <w:rsid w:val="00F85A38"/>
    <w:pPr>
      <w:widowControl w:val="0"/>
      <w:autoSpaceDE w:val="0"/>
      <w:autoSpaceDN w:val="0"/>
      <w:spacing w:after="0" w:line="240" w:lineRule="auto"/>
      <w:ind w:left="72" w:right="144" w:firstLine="216"/>
      <w:jc w:val="both"/>
    </w:pPr>
    <w:rPr>
      <w:rFonts w:cs="Times New Roman"/>
      <w:color w:val="160D01"/>
      <w:sz w:val="20"/>
      <w:szCs w:val="20"/>
      <w:lang w:val="en-US"/>
    </w:rPr>
  </w:style>
  <w:style w:type="paragraph" w:customStyle="1" w:styleId="Style17">
    <w:name w:val="Style 17"/>
    <w:basedOn w:val="Normal"/>
    <w:uiPriority w:val="99"/>
    <w:rsid w:val="00F85A38"/>
    <w:pPr>
      <w:widowControl w:val="0"/>
      <w:autoSpaceDE w:val="0"/>
      <w:autoSpaceDN w:val="0"/>
      <w:spacing w:before="108" w:after="0" w:line="184" w:lineRule="auto"/>
      <w:ind w:left="144" w:right="216" w:firstLine="144"/>
      <w:jc w:val="both"/>
    </w:pPr>
    <w:rPr>
      <w:rFonts w:cs="Times New Roman"/>
      <w:b/>
      <w:bCs/>
      <w:sz w:val="18"/>
      <w:szCs w:val="18"/>
      <w:lang w:val="en-US"/>
    </w:rPr>
  </w:style>
  <w:style w:type="paragraph" w:customStyle="1" w:styleId="Style15">
    <w:name w:val="Style 15"/>
    <w:basedOn w:val="Normal"/>
    <w:uiPriority w:val="99"/>
    <w:rsid w:val="00F85A38"/>
    <w:pPr>
      <w:widowControl w:val="0"/>
      <w:autoSpaceDE w:val="0"/>
      <w:autoSpaceDN w:val="0"/>
      <w:spacing w:before="108" w:after="0" w:line="211" w:lineRule="auto"/>
      <w:ind w:left="144" w:firstLine="144"/>
      <w:jc w:val="both"/>
    </w:pPr>
    <w:rPr>
      <w:rFonts w:cs="Times New Roman"/>
      <w:color w:val="1D1300"/>
      <w:sz w:val="15"/>
      <w:szCs w:val="15"/>
      <w:lang w:val="en-US"/>
    </w:rPr>
  </w:style>
  <w:style w:type="paragraph" w:customStyle="1" w:styleId="Style10">
    <w:name w:val="Style 10"/>
    <w:basedOn w:val="Normal"/>
    <w:uiPriority w:val="99"/>
    <w:rsid w:val="00F85A38"/>
    <w:pPr>
      <w:widowControl w:val="0"/>
      <w:autoSpaceDE w:val="0"/>
      <w:autoSpaceDN w:val="0"/>
      <w:spacing w:after="0" w:line="240" w:lineRule="auto"/>
      <w:ind w:left="72" w:right="144"/>
      <w:jc w:val="both"/>
    </w:pPr>
    <w:rPr>
      <w:rFonts w:cs="Times New Roman"/>
      <w:color w:val="1C1200"/>
      <w:sz w:val="20"/>
      <w:szCs w:val="20"/>
      <w:lang w:val="en-US"/>
    </w:rPr>
  </w:style>
  <w:style w:type="paragraph" w:customStyle="1" w:styleId="Style6">
    <w:name w:val="Style 6"/>
    <w:basedOn w:val="Normal"/>
    <w:uiPriority w:val="99"/>
    <w:rsid w:val="00F85A38"/>
    <w:pPr>
      <w:widowControl w:val="0"/>
      <w:autoSpaceDE w:val="0"/>
      <w:autoSpaceDN w:val="0"/>
      <w:spacing w:before="72" w:after="0" w:line="211" w:lineRule="auto"/>
      <w:ind w:left="216" w:right="72" w:firstLine="144"/>
      <w:jc w:val="both"/>
    </w:pPr>
    <w:rPr>
      <w:rFonts w:cs="Times New Roman"/>
      <w:sz w:val="24"/>
      <w:szCs w:val="24"/>
      <w:lang w:val="en-US"/>
    </w:rPr>
  </w:style>
  <w:style w:type="character" w:customStyle="1" w:styleId="CharacterStyle1">
    <w:name w:val="Character Style 1"/>
    <w:uiPriority w:val="99"/>
    <w:rsid w:val="00F85A38"/>
    <w:rPr>
      <w:color w:val="130A00"/>
      <w:sz w:val="16"/>
      <w:szCs w:val="16"/>
    </w:rPr>
  </w:style>
  <w:style w:type="character" w:customStyle="1" w:styleId="CharacterStyle3">
    <w:name w:val="Character Style 3"/>
    <w:uiPriority w:val="99"/>
    <w:rsid w:val="00F85A38"/>
    <w:rPr>
      <w:color w:val="1D1200"/>
      <w:sz w:val="13"/>
      <w:szCs w:val="13"/>
    </w:rPr>
  </w:style>
  <w:style w:type="character" w:customStyle="1" w:styleId="CharacterStyle5">
    <w:name w:val="Character Style 5"/>
    <w:uiPriority w:val="99"/>
    <w:rsid w:val="00F85A38"/>
    <w:rPr>
      <w:sz w:val="20"/>
      <w:szCs w:val="20"/>
    </w:rPr>
  </w:style>
  <w:style w:type="character" w:customStyle="1" w:styleId="CharacterStyle10">
    <w:name w:val="Character Style 10"/>
    <w:uiPriority w:val="99"/>
    <w:rsid w:val="00F85A38"/>
    <w:rPr>
      <w:color w:val="1C1200"/>
      <w:sz w:val="15"/>
      <w:szCs w:val="15"/>
    </w:rPr>
  </w:style>
  <w:style w:type="character" w:customStyle="1" w:styleId="CharacterStyle4">
    <w:name w:val="Character Style 4"/>
    <w:uiPriority w:val="99"/>
    <w:rsid w:val="00F85A38"/>
    <w:rPr>
      <w:color w:val="180B00"/>
      <w:sz w:val="20"/>
      <w:szCs w:val="20"/>
    </w:rPr>
  </w:style>
  <w:style w:type="character" w:customStyle="1" w:styleId="CharacterStyle13">
    <w:name w:val="Character Style 13"/>
    <w:uiPriority w:val="99"/>
    <w:rsid w:val="00F85A38"/>
    <w:rPr>
      <w:color w:val="1A0E00"/>
      <w:sz w:val="15"/>
      <w:szCs w:val="15"/>
    </w:rPr>
  </w:style>
  <w:style w:type="character" w:customStyle="1" w:styleId="CharacterStyle15">
    <w:name w:val="Character Style 15"/>
    <w:uiPriority w:val="99"/>
    <w:rsid w:val="00F85A38"/>
    <w:rPr>
      <w:color w:val="160D00"/>
      <w:sz w:val="15"/>
      <w:szCs w:val="15"/>
    </w:rPr>
  </w:style>
  <w:style w:type="character" w:customStyle="1" w:styleId="CharacterStyle11">
    <w:name w:val="Character Style 11"/>
    <w:uiPriority w:val="99"/>
    <w:rsid w:val="00F85A38"/>
    <w:rPr>
      <w:color w:val="1C1200"/>
      <w:sz w:val="20"/>
      <w:szCs w:val="20"/>
    </w:rPr>
  </w:style>
  <w:style w:type="character" w:customStyle="1" w:styleId="CharacterStyle7">
    <w:name w:val="Character Style 7"/>
    <w:uiPriority w:val="99"/>
    <w:rsid w:val="00F85A38"/>
    <w:rPr>
      <w:i/>
      <w:iCs/>
      <w:color w:val="140A00"/>
      <w:sz w:val="19"/>
      <w:szCs w:val="19"/>
    </w:rPr>
  </w:style>
  <w:style w:type="character" w:customStyle="1" w:styleId="CharacterStyle12">
    <w:name w:val="Character Style 12"/>
    <w:uiPriority w:val="99"/>
    <w:rsid w:val="00F85A38"/>
    <w:rPr>
      <w:color w:val="1D1200"/>
      <w:sz w:val="15"/>
      <w:szCs w:val="15"/>
    </w:rPr>
  </w:style>
  <w:style w:type="character" w:customStyle="1" w:styleId="CharacterStyle8">
    <w:name w:val="Character Style 8"/>
    <w:uiPriority w:val="99"/>
    <w:rsid w:val="00F85A38"/>
    <w:rPr>
      <w:color w:val="190E00"/>
      <w:sz w:val="15"/>
      <w:szCs w:val="15"/>
    </w:rPr>
  </w:style>
  <w:style w:type="character" w:customStyle="1" w:styleId="CharacterStyle9">
    <w:name w:val="Character Style 9"/>
    <w:uiPriority w:val="99"/>
    <w:rsid w:val="00F85A38"/>
    <w:rPr>
      <w:color w:val="160D01"/>
      <w:sz w:val="20"/>
      <w:szCs w:val="20"/>
    </w:rPr>
  </w:style>
  <w:style w:type="character" w:customStyle="1" w:styleId="CharacterStyle16">
    <w:name w:val="Character Style 16"/>
    <w:uiPriority w:val="99"/>
    <w:rsid w:val="00F85A38"/>
    <w:rPr>
      <w:color w:val="140A00"/>
      <w:sz w:val="20"/>
      <w:szCs w:val="20"/>
    </w:rPr>
  </w:style>
  <w:style w:type="character" w:customStyle="1" w:styleId="CharacterStyle17">
    <w:name w:val="Character Style 17"/>
    <w:uiPriority w:val="99"/>
    <w:rsid w:val="00F85A38"/>
    <w:rPr>
      <w:b/>
      <w:bCs/>
      <w:sz w:val="18"/>
      <w:szCs w:val="18"/>
    </w:rPr>
  </w:style>
  <w:style w:type="character" w:customStyle="1" w:styleId="CharacterStyle14">
    <w:name w:val="Character Style 14"/>
    <w:uiPriority w:val="99"/>
    <w:rsid w:val="00F85A38"/>
    <w:rPr>
      <w:color w:val="1D1300"/>
      <w:sz w:val="15"/>
      <w:szCs w:val="15"/>
    </w:rPr>
  </w:style>
  <w:style w:type="paragraph" w:styleId="Header">
    <w:name w:val="header"/>
    <w:basedOn w:val="Normal"/>
    <w:link w:val="HeaderChar"/>
    <w:uiPriority w:val="99"/>
    <w:unhideWhenUsed/>
    <w:rsid w:val="00845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ADF"/>
  </w:style>
  <w:style w:type="paragraph" w:styleId="Footer">
    <w:name w:val="footer"/>
    <w:basedOn w:val="Normal"/>
    <w:link w:val="FooterChar"/>
    <w:uiPriority w:val="99"/>
    <w:unhideWhenUsed/>
    <w:rsid w:val="00845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5920</Words>
  <Characters>33748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2012-07-27T15:44:00Z</dcterms:created>
  <dcterms:modified xsi:type="dcterms:W3CDTF">2012-07-27T15:44:00Z</dcterms:modified>
</cp:coreProperties>
</file>