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0F7E" w:rsidRPr="00FE0F7E" w:rsidRDefault="00FE0F7E" w:rsidP="00FE0F7E">
      <w:pPr>
        <w:widowControl w:val="0"/>
        <w:spacing w:after="0"/>
        <w:jc w:val="center"/>
        <w:rPr>
          <w:rFonts w:eastAsia="SimSun" w:cs="Times New Roman"/>
          <w:sz w:val="40"/>
          <w:szCs w:val="40"/>
          <w:lang w:eastAsia="zh-CN"/>
        </w:rPr>
      </w:pPr>
      <w:r w:rsidRPr="00FE0F7E">
        <w:rPr>
          <w:rFonts w:eastAsia="SimSun" w:cs="Times New Roman"/>
          <w:sz w:val="40"/>
          <w:szCs w:val="40"/>
          <w:lang w:eastAsia="zh-CN"/>
        </w:rPr>
        <w:t>EXPOSITORY THOUGHTS</w:t>
      </w:r>
      <w:r w:rsidRPr="00FE0F7E">
        <w:rPr>
          <w:rFonts w:eastAsia="SimSun" w:cs="Times New Roman"/>
          <w:sz w:val="40"/>
          <w:szCs w:val="40"/>
          <w:lang w:eastAsia="zh-CN"/>
        </w:rPr>
        <w:br/>
        <w:t>ON THE GOSPELS.</w:t>
      </w:r>
    </w:p>
    <w:p w:rsidR="00FE0F7E" w:rsidRPr="00FE0F7E" w:rsidRDefault="00FE0F7E" w:rsidP="00FE0F7E">
      <w:pPr>
        <w:widowControl w:val="0"/>
        <w:spacing w:after="0"/>
        <w:jc w:val="center"/>
        <w:rPr>
          <w:rFonts w:ascii="Bookman Old Style" w:eastAsia="SimSun" w:hAnsi="Bookman Old Style" w:cs="Bookman Old Style"/>
          <w:sz w:val="24"/>
          <w:szCs w:val="24"/>
          <w:lang w:eastAsia="zh-CN"/>
        </w:rPr>
      </w:pPr>
    </w:p>
    <w:p w:rsidR="00FE0F7E" w:rsidRPr="00FE0F7E" w:rsidRDefault="00FE0F7E" w:rsidP="00FE0F7E">
      <w:pPr>
        <w:widowControl w:val="0"/>
        <w:spacing w:after="0"/>
        <w:jc w:val="center"/>
        <w:rPr>
          <w:rFonts w:ascii="Bookman Old Style" w:eastAsia="SimSun" w:hAnsi="Bookman Old Style" w:cs="Bookman Old Style"/>
          <w:sz w:val="24"/>
          <w:szCs w:val="24"/>
          <w:lang w:eastAsia="zh-CN"/>
        </w:rPr>
      </w:pPr>
    </w:p>
    <w:p w:rsidR="00FE0F7E" w:rsidRPr="00FE0F7E" w:rsidRDefault="00FE0F7E" w:rsidP="00FE0F7E">
      <w:pPr>
        <w:widowControl w:val="0"/>
        <w:spacing w:after="0"/>
        <w:jc w:val="center"/>
        <w:rPr>
          <w:rFonts w:ascii="Bookman Old Style" w:eastAsia="SimSun" w:hAnsi="Bookman Old Style" w:cs="Bookman Old Style"/>
          <w:sz w:val="24"/>
          <w:szCs w:val="24"/>
          <w:lang w:eastAsia="zh-CN"/>
        </w:rPr>
      </w:pPr>
      <w:r w:rsidRPr="00FE0F7E">
        <w:rPr>
          <w:rFonts w:ascii="Bookman Old Style" w:eastAsia="SimSun" w:hAnsi="Bookman Old Style" w:cs="Bookman Old Style"/>
          <w:sz w:val="24"/>
          <w:szCs w:val="24"/>
          <w:lang w:eastAsia="zh-CN"/>
        </w:rPr>
        <w:t>FOR FAMILY AND PRIVATE USE.</w:t>
      </w:r>
    </w:p>
    <w:p w:rsidR="00FE0F7E" w:rsidRPr="00FE0F7E" w:rsidRDefault="00FE0F7E" w:rsidP="00FE0F7E">
      <w:pPr>
        <w:widowControl w:val="0"/>
        <w:spacing w:before="576" w:after="0"/>
        <w:jc w:val="center"/>
        <w:rPr>
          <w:rFonts w:ascii="Bookman Old Style" w:eastAsia="SimSun" w:hAnsi="Bookman Old Style" w:cs="Bookman Old Style"/>
          <w:sz w:val="14"/>
          <w:szCs w:val="14"/>
          <w:lang w:eastAsia="zh-CN"/>
        </w:rPr>
      </w:pPr>
      <w:r w:rsidRPr="00FE0F7E">
        <w:rPr>
          <w:rFonts w:ascii="Bookman Old Style" w:eastAsia="SimSun" w:hAnsi="Bookman Old Style" w:cs="Bookman Old Style"/>
          <w:sz w:val="18"/>
          <w:szCs w:val="18"/>
          <w:lang w:eastAsia="zh-CN"/>
        </w:rPr>
        <w:t>WITH THE TEXT</w:t>
      </w:r>
      <w:r w:rsidRPr="00FE0F7E">
        <w:rPr>
          <w:rFonts w:ascii="Bookman Old Style" w:eastAsia="SimSun" w:hAnsi="Bookman Old Style" w:cs="Bookman Old Style"/>
          <w:bCs/>
          <w:sz w:val="18"/>
          <w:szCs w:val="18"/>
          <w:lang w:eastAsia="zh-CN"/>
        </w:rPr>
        <w:t xml:space="preserve"> </w:t>
      </w:r>
      <w:r w:rsidRPr="00FE0F7E">
        <w:rPr>
          <w:rFonts w:ascii="Bookman Old Style" w:eastAsia="SimSun" w:hAnsi="Bookman Old Style" w:cs="Bookman Old Style"/>
          <w:sz w:val="18"/>
          <w:szCs w:val="18"/>
          <w:lang w:eastAsia="zh-CN"/>
        </w:rPr>
        <w:t>COMPLETE,</w:t>
      </w:r>
      <w:r w:rsidRPr="00FE0F7E">
        <w:rPr>
          <w:rFonts w:ascii="Bookman Old Style" w:eastAsia="SimSun" w:hAnsi="Bookman Old Style" w:cs="Bookman Old Style"/>
          <w:sz w:val="14"/>
          <w:szCs w:val="14"/>
          <w:lang w:eastAsia="zh-CN"/>
        </w:rPr>
        <w:br/>
      </w:r>
      <w:r w:rsidRPr="00FE0F7E">
        <w:rPr>
          <w:rFonts w:ascii="Bookman Old Style" w:eastAsia="SimSun" w:hAnsi="Bookman Old Style" w:cs="Bookman Old Style"/>
          <w:sz w:val="18"/>
          <w:szCs w:val="18"/>
          <w:lang w:eastAsia="zh-CN"/>
        </w:rPr>
        <w:t>And many Explanatory Notes.</w:t>
      </w:r>
    </w:p>
    <w:p w:rsidR="00FE0F7E" w:rsidRPr="00FE0F7E" w:rsidRDefault="00FE0F7E" w:rsidP="00FE0F7E">
      <w:pPr>
        <w:widowControl w:val="0"/>
        <w:spacing w:before="648" w:after="0"/>
        <w:jc w:val="center"/>
        <w:rPr>
          <w:rFonts w:ascii="Garamond" w:eastAsia="SimSun" w:hAnsi="Garamond" w:cs="Garamond"/>
          <w:sz w:val="28"/>
          <w:szCs w:val="28"/>
          <w:lang w:eastAsia="zh-CN"/>
        </w:rPr>
      </w:pPr>
      <w:r w:rsidRPr="00FE0F7E">
        <w:rPr>
          <w:rFonts w:ascii="Garamond" w:eastAsia="SimSun" w:hAnsi="Garamond" w:cs="Garamond"/>
          <w:sz w:val="28"/>
          <w:szCs w:val="28"/>
          <w:lang w:eastAsia="zh-CN"/>
        </w:rPr>
        <w:t>BY THE REV. J. C. RYLE, B. A.,</w:t>
      </w:r>
    </w:p>
    <w:p w:rsidR="00FE0F7E" w:rsidRPr="00FE0F7E" w:rsidRDefault="00FE0F7E" w:rsidP="00FE0F7E">
      <w:pPr>
        <w:widowControl w:val="0"/>
        <w:spacing w:after="0"/>
        <w:jc w:val="center"/>
        <w:rPr>
          <w:rFonts w:ascii="Bookman Old Style" w:eastAsia="SimSun" w:hAnsi="Bookman Old Style" w:cs="Bookman Old Style"/>
          <w:sz w:val="12"/>
          <w:szCs w:val="12"/>
          <w:lang w:eastAsia="zh-CN"/>
        </w:rPr>
      </w:pPr>
    </w:p>
    <w:p w:rsidR="00FE0F7E" w:rsidRPr="00FE0F7E" w:rsidRDefault="00FE0F7E" w:rsidP="00FE0F7E">
      <w:pPr>
        <w:widowControl w:val="0"/>
        <w:spacing w:after="0"/>
        <w:jc w:val="center"/>
        <w:rPr>
          <w:rFonts w:ascii="Bookman Old Style" w:eastAsia="SimSun" w:hAnsi="Bookman Old Style" w:cs="Bookman Old Style"/>
          <w:sz w:val="16"/>
          <w:szCs w:val="16"/>
          <w:lang w:eastAsia="zh-CN"/>
        </w:rPr>
      </w:pPr>
      <w:r w:rsidRPr="00FE0F7E">
        <w:rPr>
          <w:rFonts w:ascii="Bookman Old Style" w:eastAsia="SimSun" w:hAnsi="Bookman Old Style" w:cs="Bookman Old Style"/>
          <w:sz w:val="16"/>
          <w:szCs w:val="16"/>
          <w:lang w:eastAsia="zh-CN"/>
        </w:rPr>
        <w:t>CHRIST CHURCH,</w:t>
      </w:r>
      <w:r w:rsidRPr="00FE0F7E">
        <w:rPr>
          <w:rFonts w:ascii="Bookman Old Style" w:eastAsia="SimSun" w:hAnsi="Bookman Old Style" w:cs="Bookman Old Style"/>
          <w:bCs/>
          <w:sz w:val="16"/>
          <w:szCs w:val="16"/>
          <w:lang w:eastAsia="zh-CN"/>
        </w:rPr>
        <w:t xml:space="preserve"> </w:t>
      </w:r>
      <w:r w:rsidRPr="00FE0F7E">
        <w:rPr>
          <w:rFonts w:ascii="Bookman Old Style" w:eastAsia="SimSun" w:hAnsi="Bookman Old Style" w:cs="Bookman Old Style"/>
          <w:sz w:val="16"/>
          <w:szCs w:val="16"/>
          <w:lang w:eastAsia="zh-CN"/>
        </w:rPr>
        <w:t>OXFORD,</w:t>
      </w:r>
    </w:p>
    <w:p w:rsidR="00FE0F7E" w:rsidRPr="00FE0F7E" w:rsidRDefault="00FE0F7E" w:rsidP="00FE0F7E">
      <w:pPr>
        <w:widowControl w:val="0"/>
        <w:spacing w:after="0"/>
        <w:jc w:val="center"/>
        <w:rPr>
          <w:rFonts w:ascii="Bookman Old Style" w:eastAsia="SimSun" w:hAnsi="Bookman Old Style" w:cs="Bookman Old Style"/>
          <w:sz w:val="18"/>
          <w:szCs w:val="18"/>
          <w:lang w:eastAsia="zh-CN"/>
        </w:rPr>
      </w:pPr>
      <w:r w:rsidRPr="00FE0F7E">
        <w:rPr>
          <w:rFonts w:ascii="Bookman Old Style" w:eastAsia="SimSun" w:hAnsi="Bookman Old Style" w:cs="Bookman Old Style"/>
          <w:sz w:val="18"/>
          <w:szCs w:val="18"/>
          <w:lang w:eastAsia="zh-CN"/>
        </w:rPr>
        <w:t>VICAR OF STRADBROKE, SUFFOLK;</w:t>
      </w:r>
    </w:p>
    <w:p w:rsidR="00FE0F7E" w:rsidRPr="00FE0F7E" w:rsidRDefault="00FE0F7E" w:rsidP="00FE0F7E">
      <w:pPr>
        <w:widowControl w:val="0"/>
        <w:spacing w:after="0"/>
        <w:jc w:val="center"/>
        <w:rPr>
          <w:rFonts w:eastAsia="SimSun" w:cs="Times New Roman"/>
          <w:i/>
          <w:iCs/>
          <w:sz w:val="16"/>
          <w:szCs w:val="16"/>
          <w:lang w:eastAsia="zh-CN"/>
        </w:rPr>
      </w:pPr>
      <w:r w:rsidRPr="00FE0F7E">
        <w:rPr>
          <w:rFonts w:eastAsia="SimSun" w:cs="Times New Roman"/>
          <w:i/>
          <w:iCs/>
          <w:sz w:val="16"/>
          <w:szCs w:val="16"/>
          <w:lang w:eastAsia="zh-CN"/>
        </w:rPr>
        <w:t xml:space="preserve">Author </w:t>
      </w:r>
      <w:r w:rsidRPr="00FE0F7E">
        <w:rPr>
          <w:rFonts w:ascii="Bookman Old Style" w:eastAsia="SimSun" w:hAnsi="Bookman Old Style" w:cs="Bookman Old Style"/>
          <w:i/>
          <w:iCs/>
          <w:sz w:val="16"/>
          <w:szCs w:val="16"/>
          <w:lang w:eastAsia="zh-CN"/>
        </w:rPr>
        <w:t xml:space="preserve">of </w:t>
      </w:r>
      <w:r w:rsidRPr="00FE0F7E">
        <w:rPr>
          <w:rFonts w:eastAsia="SimSun" w:cs="Times New Roman"/>
          <w:i/>
          <w:iCs/>
          <w:sz w:val="16"/>
          <w:szCs w:val="16"/>
          <w:lang w:eastAsia="zh-CN"/>
        </w:rPr>
        <w:t>“Home Truths,” etc.</w:t>
      </w:r>
    </w:p>
    <w:p w:rsidR="00FE0F7E" w:rsidRPr="00FE0F7E" w:rsidRDefault="00FE0F7E" w:rsidP="00FE0F7E">
      <w:pPr>
        <w:widowControl w:val="0"/>
        <w:spacing w:before="648" w:after="0"/>
        <w:jc w:val="center"/>
        <w:rPr>
          <w:rFonts w:ascii="Bookman Old Style" w:eastAsia="SimSun" w:hAnsi="Bookman Old Style" w:cs="Bookman Old Style"/>
          <w:sz w:val="28"/>
          <w:szCs w:val="28"/>
          <w:lang w:eastAsia="zh-CN"/>
        </w:rPr>
      </w:pPr>
      <w:r w:rsidRPr="00FE0F7E">
        <w:rPr>
          <w:rFonts w:ascii="Bookman Old Style" w:eastAsia="SimSun" w:hAnsi="Bookman Old Style" w:cs="Bookman Old Style"/>
          <w:sz w:val="28"/>
          <w:szCs w:val="28"/>
          <w:lang w:eastAsia="zh-CN"/>
        </w:rPr>
        <w:t>ST. JOHN. VOL. II.</w:t>
      </w:r>
    </w:p>
    <w:p w:rsidR="00FE0F7E" w:rsidRPr="00FE0F7E" w:rsidRDefault="00FE0F7E" w:rsidP="00FE0F7E">
      <w:pPr>
        <w:widowControl w:val="0"/>
        <w:spacing w:before="792" w:after="0"/>
        <w:jc w:val="center"/>
        <w:rPr>
          <w:rFonts w:ascii="Bookman Old Style" w:eastAsia="SimSun" w:hAnsi="Bookman Old Style" w:cs="Bookman Old Style"/>
          <w:sz w:val="18"/>
          <w:szCs w:val="18"/>
          <w:lang w:eastAsia="zh-CN"/>
        </w:rPr>
      </w:pPr>
      <w:r w:rsidRPr="00FE0F7E">
        <w:rPr>
          <w:rFonts w:ascii="Bookman Old Style" w:eastAsia="SimSun" w:hAnsi="Bookman Old Style" w:cs="Bookman Old Style"/>
          <w:sz w:val="18"/>
          <w:szCs w:val="18"/>
          <w:lang w:eastAsia="zh-CN"/>
        </w:rPr>
        <w:t>LONDON:</w:t>
      </w:r>
      <w:r w:rsidRPr="00FE0F7E">
        <w:rPr>
          <w:rFonts w:ascii="Bookman Old Style" w:eastAsia="SimSun" w:hAnsi="Bookman Old Style" w:cs="Bookman Old Style"/>
          <w:sz w:val="18"/>
          <w:szCs w:val="18"/>
          <w:lang w:eastAsia="zh-CN"/>
        </w:rPr>
        <w:br/>
        <w:t xml:space="preserve">WILLIAM HUNT AND COMPANY, 23, </w:t>
      </w:r>
      <w:proofErr w:type="spellStart"/>
      <w:r w:rsidRPr="00FE0F7E">
        <w:rPr>
          <w:rFonts w:ascii="Bookman Old Style" w:eastAsia="SimSun" w:hAnsi="Bookman Old Style" w:cs="Bookman Old Style"/>
          <w:sz w:val="18"/>
          <w:szCs w:val="18"/>
          <w:lang w:eastAsia="zh-CN"/>
        </w:rPr>
        <w:t>HOLLES</w:t>
      </w:r>
      <w:proofErr w:type="spellEnd"/>
      <w:r w:rsidRPr="00FE0F7E">
        <w:rPr>
          <w:rFonts w:ascii="Bookman Old Style" w:eastAsia="SimSun" w:hAnsi="Bookman Old Style" w:cs="Bookman Old Style"/>
          <w:sz w:val="18"/>
          <w:szCs w:val="18"/>
          <w:lang w:eastAsia="zh-CN"/>
        </w:rPr>
        <w:t xml:space="preserve"> STREET,</w:t>
      </w:r>
      <w:r w:rsidRPr="00FE0F7E">
        <w:rPr>
          <w:rFonts w:ascii="Bookman Old Style" w:eastAsia="SimSun" w:hAnsi="Bookman Old Style" w:cs="Bookman Old Style"/>
          <w:sz w:val="18"/>
          <w:szCs w:val="18"/>
          <w:lang w:eastAsia="zh-CN"/>
        </w:rPr>
        <w:br/>
        <w:t>CAVENDISH SQUARE.</w:t>
      </w:r>
      <w:r w:rsidRPr="00FE0F7E">
        <w:rPr>
          <w:rFonts w:ascii="Bookman Old Style" w:eastAsia="SimSun" w:hAnsi="Bookman Old Style" w:cs="Bookman Old Style"/>
          <w:sz w:val="18"/>
          <w:szCs w:val="18"/>
          <w:lang w:eastAsia="zh-CN"/>
        </w:rPr>
        <w:br/>
        <w:t>IPSWICH: WILLIAM HUNT, TAVERN STREET.</w:t>
      </w:r>
    </w:p>
    <w:p w:rsidR="00FE0F7E" w:rsidRPr="00FE0F7E" w:rsidRDefault="00FE0F7E" w:rsidP="00FE0F7E">
      <w:pPr>
        <w:jc w:val="center"/>
        <w:rPr>
          <w:rFonts w:ascii="Arial" w:eastAsia="SimSun" w:hAnsi="Arial" w:cs="Arial"/>
          <w:bCs/>
          <w:color w:val="000000"/>
          <w:sz w:val="20"/>
          <w:szCs w:val="20"/>
          <w:lang w:eastAsia="zh-CN"/>
        </w:rPr>
      </w:pPr>
    </w:p>
    <w:p w:rsidR="00FE0F7E" w:rsidRPr="00FE0F7E" w:rsidRDefault="00FE0F7E" w:rsidP="00FE0F7E">
      <w:pPr>
        <w:jc w:val="center"/>
        <w:rPr>
          <w:rFonts w:ascii="Arial" w:eastAsia="SimSun" w:hAnsi="Arial" w:cs="Arial"/>
          <w:bCs/>
          <w:color w:val="000000"/>
          <w:sz w:val="20"/>
          <w:szCs w:val="20"/>
          <w:lang w:eastAsia="zh-CN"/>
        </w:rPr>
      </w:pPr>
      <w:r w:rsidRPr="00FE0F7E">
        <w:rPr>
          <w:rFonts w:ascii="Arial" w:eastAsia="SimSun" w:hAnsi="Arial" w:cs="Arial"/>
          <w:bCs/>
          <w:color w:val="000000"/>
          <w:sz w:val="20"/>
          <w:szCs w:val="20"/>
          <w:lang w:eastAsia="zh-CN"/>
        </w:rPr>
        <w:t>1869AD</w:t>
      </w:r>
    </w:p>
    <w:p w:rsidR="00FE0F7E" w:rsidRPr="00FE0F7E" w:rsidRDefault="00FE0F7E" w:rsidP="00FE0F7E">
      <w:pPr>
        <w:rPr>
          <w:rFonts w:eastAsia="Times New Roman" w:cs="Times New Roman"/>
          <w:color w:val="130A00"/>
          <w:sz w:val="24"/>
          <w:szCs w:val="24"/>
        </w:rPr>
      </w:pPr>
      <w:r w:rsidRPr="00FE0F7E">
        <w:rPr>
          <w:rFonts w:eastAsia="Times New Roman" w:cs="Times New Roman"/>
          <w:color w:val="130A00"/>
        </w:rPr>
        <w:br w:type="page"/>
      </w:r>
    </w:p>
    <w:p w:rsidR="00DE74B3" w:rsidRPr="00582630" w:rsidRDefault="00DE74B3" w:rsidP="00FE0F7E">
      <w:pPr>
        <w:pStyle w:val="Style1"/>
        <w:widowControl w:val="0"/>
        <w:kinsoku w:val="0"/>
        <w:autoSpaceDE/>
        <w:autoSpaceDN/>
        <w:adjustRightInd/>
        <w:spacing w:after="108" w:line="276" w:lineRule="auto"/>
        <w:jc w:val="center"/>
        <w:rPr>
          <w:lang w:val="en-GB"/>
        </w:rPr>
      </w:pPr>
      <w:r w:rsidRPr="00582630">
        <w:rPr>
          <w:lang w:val="en-GB"/>
        </w:rPr>
        <w:lastRenderedPageBreak/>
        <w:t>JOHN XII. 44</w:t>
      </w:r>
      <w:r w:rsidR="00F50593">
        <w:rPr>
          <w:rFonts w:ascii="Arial" w:hAnsi="Arial" w:cs="Arial"/>
          <w:lang w:val="en-GB"/>
        </w:rPr>
        <w:t>–</w:t>
      </w:r>
      <w:r w:rsidRPr="00582630">
        <w:rPr>
          <w:lang w:val="en-GB"/>
        </w:rPr>
        <w:t>50.</w:t>
      </w:r>
    </w:p>
    <w:p w:rsidR="00FE0F7E" w:rsidRDefault="00FE0F7E" w:rsidP="00FE0F7E">
      <w:pPr>
        <w:pStyle w:val="Style3"/>
        <w:kinsoku w:val="0"/>
        <w:autoSpaceDE/>
        <w:autoSpaceDN/>
        <w:spacing w:line="276" w:lineRule="auto"/>
        <w:rPr>
          <w:rStyle w:val="CharacterStyle1"/>
          <w:sz w:val="20"/>
          <w:szCs w:val="20"/>
          <w:lang w:val="en-GB"/>
        </w:rPr>
        <w:sectPr w:rsidR="00FE0F7E" w:rsidSect="00DE74B3">
          <w:footerReference w:type="default" r:id="rId7"/>
          <w:type w:val="continuous"/>
          <w:pgSz w:w="11907" w:h="16839" w:code="9"/>
          <w:pgMar w:top="1701" w:right="2268" w:bottom="1701" w:left="2268" w:header="720" w:footer="720" w:gutter="0"/>
          <w:cols w:space="720"/>
          <w:noEndnote/>
          <w:docGrid w:linePitch="299"/>
        </w:sectPr>
      </w:pPr>
    </w:p>
    <w:p w:rsidR="00DE74B3" w:rsidRPr="00582630" w:rsidRDefault="00DE74B3" w:rsidP="00FE0F7E">
      <w:pPr>
        <w:pStyle w:val="Style3"/>
        <w:kinsoku w:val="0"/>
        <w:autoSpaceDE/>
        <w:autoSpaceDN/>
        <w:spacing w:line="240" w:lineRule="auto"/>
        <w:rPr>
          <w:rStyle w:val="CharacterStyle1"/>
          <w:sz w:val="20"/>
          <w:szCs w:val="20"/>
          <w:lang w:val="en-GB"/>
        </w:rPr>
      </w:pPr>
      <w:r w:rsidRPr="00582630">
        <w:rPr>
          <w:rStyle w:val="CharacterStyle1"/>
          <w:sz w:val="20"/>
          <w:szCs w:val="20"/>
          <w:lang w:val="en-GB"/>
        </w:rPr>
        <w:lastRenderedPageBreak/>
        <w:t>44 Jesus cried and said, He that be</w:t>
      </w:r>
      <w:r w:rsidRPr="00582630">
        <w:rPr>
          <w:rStyle w:val="CharacterStyle1"/>
          <w:sz w:val="20"/>
          <w:szCs w:val="20"/>
          <w:lang w:val="en-GB"/>
        </w:rPr>
        <w:softHyphen/>
        <w:t>lieveth on me, believeth not on me, but on him that sent me.</w:t>
      </w:r>
    </w:p>
    <w:p w:rsidR="00DE74B3" w:rsidRPr="00582630" w:rsidRDefault="00DE74B3" w:rsidP="00FE0F7E">
      <w:pPr>
        <w:pStyle w:val="Style3"/>
        <w:kinsoku w:val="0"/>
        <w:autoSpaceDE/>
        <w:autoSpaceDN/>
        <w:spacing w:line="240" w:lineRule="auto"/>
        <w:rPr>
          <w:rStyle w:val="CharacterStyle1"/>
          <w:sz w:val="20"/>
          <w:szCs w:val="20"/>
          <w:lang w:val="en-GB"/>
        </w:rPr>
      </w:pPr>
      <w:r w:rsidRPr="00582630">
        <w:rPr>
          <w:rStyle w:val="CharacterStyle1"/>
          <w:sz w:val="20"/>
          <w:szCs w:val="20"/>
          <w:lang w:val="en-GB"/>
        </w:rPr>
        <w:t>43 And he that seeth me seeth him that sent me.</w:t>
      </w:r>
    </w:p>
    <w:p w:rsidR="00DE74B3" w:rsidRPr="00582630" w:rsidRDefault="00DE74B3" w:rsidP="00FE0F7E">
      <w:pPr>
        <w:pStyle w:val="Style3"/>
        <w:kinsoku w:val="0"/>
        <w:autoSpaceDE/>
        <w:autoSpaceDN/>
        <w:spacing w:line="240" w:lineRule="auto"/>
        <w:rPr>
          <w:rStyle w:val="CharacterStyle1"/>
          <w:sz w:val="20"/>
          <w:szCs w:val="20"/>
          <w:lang w:val="en-GB"/>
        </w:rPr>
      </w:pPr>
      <w:r w:rsidRPr="00582630">
        <w:rPr>
          <w:rStyle w:val="CharacterStyle1"/>
          <w:sz w:val="20"/>
          <w:szCs w:val="20"/>
          <w:lang w:val="en-GB"/>
        </w:rPr>
        <w:t>46 I am come a light into the world that whosoever believeth on me should not abide in darkness.</w:t>
      </w:r>
    </w:p>
    <w:p w:rsidR="00582630" w:rsidRPr="00582630" w:rsidRDefault="00DE74B3" w:rsidP="0051073C">
      <w:pPr>
        <w:pStyle w:val="Style3"/>
        <w:kinsoku w:val="0"/>
        <w:autoSpaceDE/>
        <w:autoSpaceDN/>
        <w:spacing w:line="240" w:lineRule="auto"/>
        <w:rPr>
          <w:rStyle w:val="CharacterStyle1"/>
          <w:sz w:val="20"/>
          <w:szCs w:val="20"/>
          <w:lang w:val="en-GB"/>
        </w:rPr>
      </w:pPr>
      <w:r w:rsidRPr="00582630">
        <w:rPr>
          <w:rStyle w:val="CharacterStyle1"/>
          <w:sz w:val="20"/>
          <w:szCs w:val="20"/>
          <w:lang w:val="en-GB"/>
        </w:rPr>
        <w:t>47 And if any man hear my words, and b</w:t>
      </w:r>
      <w:r w:rsidRPr="00582630">
        <w:rPr>
          <w:rStyle w:val="CharacterStyle1"/>
          <w:sz w:val="20"/>
          <w:szCs w:val="20"/>
          <w:lang w:val="en-GB"/>
        </w:rPr>
        <w:t>e</w:t>
      </w:r>
      <w:r w:rsidRPr="00582630">
        <w:rPr>
          <w:rStyle w:val="CharacterStyle1"/>
          <w:sz w:val="20"/>
          <w:szCs w:val="20"/>
          <w:lang w:val="en-GB"/>
        </w:rPr>
        <w:t>lieve not, I judge him not: for</w:t>
      </w:r>
      <w:r w:rsidR="0051073C">
        <w:rPr>
          <w:rStyle w:val="CharacterStyle1"/>
          <w:sz w:val="20"/>
          <w:szCs w:val="20"/>
          <w:lang w:val="en-GB"/>
        </w:rPr>
        <w:t xml:space="preserve"> </w:t>
      </w:r>
      <w:r w:rsidRPr="00582630">
        <w:rPr>
          <w:rStyle w:val="CharacterStyle1"/>
          <w:sz w:val="20"/>
          <w:szCs w:val="20"/>
          <w:lang w:val="en-GB"/>
        </w:rPr>
        <w:t>I came not to judge the world, b</w:t>
      </w:r>
      <w:r w:rsidR="0051073C">
        <w:rPr>
          <w:rStyle w:val="CharacterStyle1"/>
          <w:sz w:val="20"/>
          <w:szCs w:val="20"/>
          <w:lang w:val="en-GB"/>
        </w:rPr>
        <w:t>u</w:t>
      </w:r>
      <w:r w:rsidRPr="00582630">
        <w:rPr>
          <w:rStyle w:val="CharacterStyle1"/>
          <w:sz w:val="20"/>
          <w:szCs w:val="20"/>
          <w:lang w:val="en-GB"/>
        </w:rPr>
        <w:t xml:space="preserve">t to </w:t>
      </w:r>
      <w:r w:rsidR="00582630" w:rsidRPr="00582630">
        <w:rPr>
          <w:rStyle w:val="CharacterStyle1"/>
          <w:sz w:val="20"/>
          <w:szCs w:val="20"/>
          <w:lang w:val="en-GB"/>
        </w:rPr>
        <w:t>save the world.</w:t>
      </w:r>
    </w:p>
    <w:p w:rsidR="00DE74B3" w:rsidRPr="00582630" w:rsidRDefault="00DE74B3" w:rsidP="00FE0F7E">
      <w:pPr>
        <w:pStyle w:val="Style3"/>
        <w:kinsoku w:val="0"/>
        <w:autoSpaceDE/>
        <w:autoSpaceDN/>
        <w:spacing w:line="240" w:lineRule="auto"/>
        <w:ind w:firstLine="142"/>
        <w:rPr>
          <w:rStyle w:val="CharacterStyle1"/>
          <w:sz w:val="20"/>
          <w:szCs w:val="20"/>
          <w:lang w:val="en-GB"/>
        </w:rPr>
      </w:pPr>
      <w:r w:rsidRPr="00582630">
        <w:rPr>
          <w:sz w:val="20"/>
          <w:szCs w:val="20"/>
          <w:lang w:val="en-GB"/>
        </w:rPr>
        <w:t>48 H</w:t>
      </w:r>
      <w:r w:rsidR="00582630" w:rsidRPr="00582630">
        <w:rPr>
          <w:sz w:val="20"/>
          <w:szCs w:val="20"/>
          <w:lang w:val="en-GB"/>
        </w:rPr>
        <w:t>e that rejecteth me, and receiv</w:t>
      </w:r>
      <w:r w:rsidRPr="00582630">
        <w:rPr>
          <w:rStyle w:val="CharacterStyle1"/>
          <w:sz w:val="20"/>
          <w:szCs w:val="20"/>
          <w:lang w:val="en-GB"/>
        </w:rPr>
        <w:t xml:space="preserve">eth not </w:t>
      </w:r>
      <w:r w:rsidRPr="00582630">
        <w:rPr>
          <w:rStyle w:val="CharacterStyle1"/>
          <w:sz w:val="20"/>
          <w:szCs w:val="20"/>
          <w:lang w:val="en-GB"/>
        </w:rPr>
        <w:lastRenderedPageBreak/>
        <w:t xml:space="preserve">my words, </w:t>
      </w:r>
      <w:r w:rsidR="00FE0F7E">
        <w:rPr>
          <w:rStyle w:val="CharacterStyle1"/>
          <w:sz w:val="20"/>
          <w:szCs w:val="20"/>
          <w:lang w:val="en-GB"/>
        </w:rPr>
        <w:t>hath</w:t>
      </w:r>
      <w:r w:rsidRPr="00582630">
        <w:rPr>
          <w:rStyle w:val="CharacterStyle1"/>
          <w:sz w:val="20"/>
          <w:szCs w:val="20"/>
          <w:lang w:val="en-GB"/>
        </w:rPr>
        <w:t xml:space="preserve"> one that judg</w:t>
      </w:r>
      <w:r w:rsidRPr="00582630">
        <w:rPr>
          <w:rStyle w:val="CharacterStyle1"/>
          <w:sz w:val="20"/>
          <w:szCs w:val="20"/>
          <w:lang w:val="en-GB"/>
        </w:rPr>
        <w:softHyphen/>
        <w:t>eth him: the word that I have spoken, the same shall judge him in the last day.</w:t>
      </w:r>
    </w:p>
    <w:p w:rsidR="00DE74B3" w:rsidRPr="00582630" w:rsidRDefault="00DE74B3" w:rsidP="00FE0F7E">
      <w:pPr>
        <w:pStyle w:val="Style3"/>
        <w:kinsoku w:val="0"/>
        <w:autoSpaceDE/>
        <w:autoSpaceDN/>
        <w:spacing w:line="240" w:lineRule="auto"/>
        <w:rPr>
          <w:rStyle w:val="CharacterStyle1"/>
          <w:sz w:val="20"/>
          <w:szCs w:val="20"/>
          <w:lang w:val="en-GB"/>
        </w:rPr>
      </w:pPr>
      <w:r w:rsidRPr="00582630">
        <w:rPr>
          <w:rStyle w:val="CharacterStyle1"/>
          <w:sz w:val="20"/>
          <w:szCs w:val="20"/>
          <w:lang w:val="en-GB"/>
        </w:rPr>
        <w:t>49 For I have not spoken of myself, but the Father which sent me, he gave me a co</w:t>
      </w:r>
      <w:r w:rsidRPr="00582630">
        <w:rPr>
          <w:rStyle w:val="CharacterStyle1"/>
          <w:sz w:val="20"/>
          <w:szCs w:val="20"/>
          <w:lang w:val="en-GB"/>
        </w:rPr>
        <w:t>m</w:t>
      </w:r>
      <w:r w:rsidRPr="00582630">
        <w:rPr>
          <w:rStyle w:val="CharacterStyle1"/>
          <w:sz w:val="20"/>
          <w:szCs w:val="20"/>
          <w:lang w:val="en-GB"/>
        </w:rPr>
        <w:t>mandment, what I should say, and what I should speak.</w:t>
      </w:r>
    </w:p>
    <w:p w:rsidR="00DE74B3" w:rsidRPr="00582630" w:rsidRDefault="00DE74B3" w:rsidP="00FE0F7E">
      <w:pPr>
        <w:pStyle w:val="Style3"/>
        <w:kinsoku w:val="0"/>
        <w:autoSpaceDE/>
        <w:autoSpaceDN/>
        <w:spacing w:after="108" w:line="240" w:lineRule="auto"/>
        <w:rPr>
          <w:rStyle w:val="CharacterStyle1"/>
          <w:sz w:val="20"/>
          <w:szCs w:val="20"/>
          <w:lang w:val="en-GB"/>
        </w:rPr>
      </w:pPr>
      <w:r w:rsidRPr="00582630">
        <w:rPr>
          <w:rStyle w:val="CharacterStyle1"/>
          <w:sz w:val="20"/>
          <w:szCs w:val="20"/>
          <w:lang w:val="en-GB"/>
        </w:rPr>
        <w:t>50 And I know that his command</w:t>
      </w:r>
      <w:r w:rsidRPr="00582630">
        <w:rPr>
          <w:rStyle w:val="CharacterStyle1"/>
          <w:sz w:val="20"/>
          <w:szCs w:val="20"/>
          <w:lang w:val="en-GB"/>
        </w:rPr>
        <w:softHyphen/>
        <w:t>ment is life everlasting: whatsoever I speak ther</w:t>
      </w:r>
      <w:r w:rsidRPr="00582630">
        <w:rPr>
          <w:rStyle w:val="CharacterStyle1"/>
          <w:sz w:val="20"/>
          <w:szCs w:val="20"/>
          <w:lang w:val="en-GB"/>
        </w:rPr>
        <w:t>e</w:t>
      </w:r>
      <w:r w:rsidRPr="00582630">
        <w:rPr>
          <w:rStyle w:val="CharacterStyle1"/>
          <w:sz w:val="20"/>
          <w:szCs w:val="20"/>
          <w:lang w:val="en-GB"/>
        </w:rPr>
        <w:t>fore, even as the Father said unto me, so I speak.</w:t>
      </w:r>
    </w:p>
    <w:p w:rsidR="00FE0F7E" w:rsidRDefault="00FE0F7E" w:rsidP="00FE0F7E">
      <w:pPr>
        <w:pStyle w:val="Style3"/>
        <w:kinsoku w:val="0"/>
        <w:autoSpaceDE/>
        <w:autoSpaceDN/>
        <w:spacing w:line="276" w:lineRule="auto"/>
        <w:ind w:firstLine="0"/>
        <w:rPr>
          <w:rStyle w:val="CharacterStyle1"/>
          <w:bCs/>
          <w:sz w:val="24"/>
          <w:szCs w:val="24"/>
          <w:lang w:val="en-GB"/>
        </w:rPr>
        <w:sectPr w:rsidR="00FE0F7E" w:rsidSect="00FE0F7E">
          <w:type w:val="continuous"/>
          <w:pgSz w:w="11907" w:h="16839" w:code="9"/>
          <w:pgMar w:top="1701" w:right="2268" w:bottom="1701" w:left="2268" w:header="720" w:footer="720" w:gutter="0"/>
          <w:cols w:num="2" w:sep="1" w:space="170"/>
          <w:noEndnote/>
          <w:docGrid w:linePitch="299"/>
        </w:sectPr>
      </w:pPr>
    </w:p>
    <w:p w:rsidR="00FE0F7E" w:rsidRDefault="00FE0F7E" w:rsidP="00FE0F7E">
      <w:pPr>
        <w:pStyle w:val="Style3"/>
        <w:kinsoku w:val="0"/>
        <w:autoSpaceDE/>
        <w:autoSpaceDN/>
        <w:spacing w:line="276" w:lineRule="auto"/>
        <w:ind w:firstLine="0"/>
        <w:rPr>
          <w:rStyle w:val="CharacterStyle1"/>
          <w:bCs/>
          <w:sz w:val="24"/>
          <w:szCs w:val="24"/>
          <w:lang w:val="en-GB"/>
        </w:rPr>
      </w:pPr>
    </w:p>
    <w:p w:rsidR="00DE74B3" w:rsidRPr="00582630" w:rsidRDefault="00DE74B3" w:rsidP="00F50593">
      <w:pPr>
        <w:pStyle w:val="Style3"/>
        <w:kinsoku w:val="0"/>
        <w:autoSpaceDE/>
        <w:autoSpaceDN/>
        <w:spacing w:line="276" w:lineRule="auto"/>
        <w:ind w:firstLine="0"/>
        <w:rPr>
          <w:rStyle w:val="CharacterStyle1"/>
          <w:sz w:val="24"/>
          <w:szCs w:val="24"/>
          <w:lang w:val="en-GB"/>
        </w:rPr>
      </w:pPr>
      <w:r w:rsidRPr="00582630">
        <w:rPr>
          <w:rStyle w:val="CharacterStyle1"/>
          <w:bCs/>
          <w:sz w:val="24"/>
          <w:szCs w:val="24"/>
          <w:lang w:val="en-GB"/>
        </w:rPr>
        <w:t xml:space="preserve">THESE </w:t>
      </w:r>
      <w:r w:rsidRPr="00582630">
        <w:rPr>
          <w:rStyle w:val="CharacterStyle1"/>
          <w:sz w:val="24"/>
          <w:szCs w:val="24"/>
          <w:lang w:val="en-GB"/>
        </w:rPr>
        <w:t>verses throw light on two subjects which we can never unde</w:t>
      </w:r>
      <w:r w:rsidRPr="00582630">
        <w:rPr>
          <w:rStyle w:val="CharacterStyle1"/>
          <w:sz w:val="24"/>
          <w:szCs w:val="24"/>
          <w:lang w:val="en-GB"/>
        </w:rPr>
        <w:t>r</w:t>
      </w:r>
      <w:r w:rsidRPr="00582630">
        <w:rPr>
          <w:rStyle w:val="CharacterStyle1"/>
          <w:sz w:val="24"/>
          <w:szCs w:val="24"/>
          <w:lang w:val="en-GB"/>
        </w:rPr>
        <w:t>stand too well. Our daily peace and our prac</w:t>
      </w:r>
      <w:r w:rsidRPr="00582630">
        <w:rPr>
          <w:rStyle w:val="CharacterStyle1"/>
          <w:sz w:val="24"/>
          <w:szCs w:val="24"/>
          <w:lang w:val="en-GB"/>
        </w:rPr>
        <w:softHyphen/>
        <w:t>tice of daily watchfulness over ou</w:t>
      </w:r>
      <w:r w:rsidRPr="00582630">
        <w:rPr>
          <w:rStyle w:val="CharacterStyle1"/>
          <w:sz w:val="24"/>
          <w:szCs w:val="24"/>
          <w:lang w:val="en-GB"/>
        </w:rPr>
        <w:t>r</w:t>
      </w:r>
      <w:r w:rsidRPr="00582630">
        <w:rPr>
          <w:rStyle w:val="CharacterStyle1"/>
          <w:sz w:val="24"/>
          <w:szCs w:val="24"/>
          <w:lang w:val="en-GB"/>
        </w:rPr>
        <w:t>selves are closely con</w:t>
      </w:r>
      <w:r w:rsidRPr="00582630">
        <w:rPr>
          <w:rStyle w:val="CharacterStyle1"/>
          <w:sz w:val="24"/>
          <w:szCs w:val="24"/>
          <w:lang w:val="en-GB"/>
        </w:rPr>
        <w:softHyphen/>
        <w:t>nected with a clear knowledge of these two su</w:t>
      </w:r>
      <w:r w:rsidRPr="00582630">
        <w:rPr>
          <w:rStyle w:val="CharacterStyle1"/>
          <w:sz w:val="24"/>
          <w:szCs w:val="24"/>
          <w:lang w:val="en-GB"/>
        </w:rPr>
        <w:t>b</w:t>
      </w:r>
      <w:r w:rsidRPr="00582630">
        <w:rPr>
          <w:rStyle w:val="CharacterStyle1"/>
          <w:sz w:val="24"/>
          <w:szCs w:val="24"/>
          <w:lang w:val="en-GB"/>
        </w:rPr>
        <w:t>jects.</w:t>
      </w:r>
    </w:p>
    <w:p w:rsidR="00DE74B3" w:rsidRPr="00582630" w:rsidRDefault="00DE74B3" w:rsidP="00FE0F7E">
      <w:pPr>
        <w:pStyle w:val="Style3"/>
        <w:kinsoku w:val="0"/>
        <w:autoSpaceDE/>
        <w:autoSpaceDN/>
        <w:spacing w:line="276" w:lineRule="auto"/>
        <w:ind w:firstLine="284"/>
        <w:rPr>
          <w:rStyle w:val="CharacterStyle1"/>
          <w:sz w:val="24"/>
          <w:szCs w:val="24"/>
          <w:lang w:val="en-GB"/>
        </w:rPr>
      </w:pPr>
      <w:r w:rsidRPr="00582630">
        <w:rPr>
          <w:rStyle w:val="CharacterStyle1"/>
          <w:sz w:val="24"/>
          <w:szCs w:val="24"/>
          <w:lang w:val="en-GB"/>
        </w:rPr>
        <w:t xml:space="preserve">One thing shown in these verses is, </w:t>
      </w:r>
      <w:r w:rsidRPr="00582630">
        <w:rPr>
          <w:rStyle w:val="CharacterStyle1"/>
          <w:i/>
          <w:iCs/>
          <w:sz w:val="24"/>
          <w:szCs w:val="24"/>
          <w:lang w:val="en-GB"/>
        </w:rPr>
        <w:t xml:space="preserve">the dignity of our Lord Jesus Christ. </w:t>
      </w:r>
      <w:r w:rsidRPr="00582630">
        <w:rPr>
          <w:rStyle w:val="CharacterStyle1"/>
          <w:sz w:val="24"/>
          <w:szCs w:val="24"/>
          <w:lang w:val="en-GB"/>
        </w:rPr>
        <w:t>We find Him saying,</w:t>
      </w:r>
      <w:r w:rsidR="00FE0F7E">
        <w:rPr>
          <w:rStyle w:val="CharacterStyle1"/>
          <w:sz w:val="24"/>
          <w:szCs w:val="24"/>
          <w:lang w:val="en-GB"/>
        </w:rPr>
        <w:t xml:space="preserve"> “</w:t>
      </w:r>
      <w:r w:rsidRPr="00582630">
        <w:rPr>
          <w:rStyle w:val="CharacterStyle1"/>
          <w:sz w:val="24"/>
          <w:szCs w:val="24"/>
          <w:lang w:val="en-GB"/>
        </w:rPr>
        <w:t>He that seeth Me, seeth Him that sent Me. I am come a Light into the world, that whosoever believeth on Me should not abide in darkness.</w:t>
      </w:r>
      <w:r w:rsidR="00FE0F7E">
        <w:rPr>
          <w:rStyle w:val="CharacterStyle1"/>
          <w:sz w:val="24"/>
          <w:szCs w:val="24"/>
          <w:lang w:val="en-GB"/>
        </w:rPr>
        <w:t>”</w:t>
      </w:r>
      <w:r w:rsidRPr="00582630">
        <w:rPr>
          <w:rStyle w:val="CharacterStyle1"/>
          <w:sz w:val="24"/>
          <w:szCs w:val="24"/>
          <w:lang w:val="en-GB"/>
        </w:rPr>
        <w:t xml:space="preserve"> Christ</w:t>
      </w:r>
      <w:r w:rsidR="00FE0F7E">
        <w:rPr>
          <w:rStyle w:val="CharacterStyle1"/>
          <w:sz w:val="24"/>
          <w:szCs w:val="24"/>
          <w:lang w:val="en-GB"/>
        </w:rPr>
        <w:t>’</w:t>
      </w:r>
      <w:r w:rsidRPr="00582630">
        <w:rPr>
          <w:rStyle w:val="CharacterStyle1"/>
          <w:sz w:val="24"/>
          <w:szCs w:val="24"/>
          <w:lang w:val="en-GB"/>
        </w:rPr>
        <w:t>s oneness with the Father, and Christ</w:t>
      </w:r>
      <w:r w:rsidR="00FE0F7E">
        <w:rPr>
          <w:rStyle w:val="CharacterStyle1"/>
          <w:sz w:val="24"/>
          <w:szCs w:val="24"/>
          <w:lang w:val="en-GB"/>
        </w:rPr>
        <w:t>’</w:t>
      </w:r>
      <w:r w:rsidRPr="00582630">
        <w:rPr>
          <w:rStyle w:val="CharacterStyle1"/>
          <w:sz w:val="24"/>
          <w:szCs w:val="24"/>
          <w:lang w:val="en-GB"/>
        </w:rPr>
        <w:t>s office, are clearly exhibited in these words.</w:t>
      </w:r>
    </w:p>
    <w:p w:rsidR="00DE74B3" w:rsidRPr="00582630" w:rsidRDefault="00DE74B3" w:rsidP="00FE0F7E">
      <w:pPr>
        <w:pStyle w:val="Style3"/>
        <w:kinsoku w:val="0"/>
        <w:autoSpaceDE/>
        <w:autoSpaceDN/>
        <w:spacing w:line="276" w:lineRule="auto"/>
        <w:ind w:firstLine="284"/>
        <w:rPr>
          <w:rStyle w:val="CharacterStyle1"/>
          <w:sz w:val="24"/>
          <w:szCs w:val="24"/>
          <w:lang w:val="en-GB"/>
        </w:rPr>
      </w:pPr>
      <w:r w:rsidRPr="00582630">
        <w:rPr>
          <w:rStyle w:val="CharacterStyle1"/>
          <w:sz w:val="24"/>
          <w:szCs w:val="24"/>
          <w:lang w:val="en-GB"/>
        </w:rPr>
        <w:t>Concerning the unity of the Father and the Son, we must be content to believe reverently what we cannot grasp mentally or explain distinctly. Let it suffice us to know that our Saviour was not like the prophets and patr</w:t>
      </w:r>
      <w:r w:rsidRPr="00582630">
        <w:rPr>
          <w:rStyle w:val="CharacterStyle1"/>
          <w:sz w:val="24"/>
          <w:szCs w:val="24"/>
          <w:lang w:val="en-GB"/>
        </w:rPr>
        <w:t>i</w:t>
      </w:r>
      <w:r w:rsidRPr="00582630">
        <w:rPr>
          <w:rStyle w:val="CharacterStyle1"/>
          <w:sz w:val="24"/>
          <w:szCs w:val="24"/>
          <w:lang w:val="en-GB"/>
        </w:rPr>
        <w:t>archs, a man sent by God the Father, a friend of God, and a wit</w:t>
      </w:r>
      <w:r w:rsidRPr="00582630">
        <w:rPr>
          <w:rStyle w:val="CharacterStyle1"/>
          <w:sz w:val="24"/>
          <w:szCs w:val="24"/>
          <w:lang w:val="en-GB"/>
        </w:rPr>
        <w:softHyphen/>
        <w:t>ness for God. He was something f</w:t>
      </w:r>
      <w:r w:rsidR="00F50593">
        <w:rPr>
          <w:rStyle w:val="CharacterStyle1"/>
          <w:sz w:val="24"/>
          <w:szCs w:val="24"/>
          <w:lang w:val="en-GB"/>
        </w:rPr>
        <w:t>ar higher and greater than this.</w:t>
      </w:r>
      <w:r w:rsidRPr="00582630">
        <w:rPr>
          <w:rStyle w:val="CharacterStyle1"/>
          <w:sz w:val="24"/>
          <w:szCs w:val="24"/>
          <w:lang w:val="en-GB"/>
        </w:rPr>
        <w:t xml:space="preserve"> He was in His Divine nature essentially one with the Father</w:t>
      </w:r>
      <w:r w:rsidR="00FE0F7E">
        <w:rPr>
          <w:rStyle w:val="CharacterStyle1"/>
          <w:sz w:val="24"/>
          <w:szCs w:val="24"/>
          <w:lang w:val="en-GB"/>
        </w:rPr>
        <w:t>:</w:t>
      </w:r>
      <w:r w:rsidRPr="00582630">
        <w:rPr>
          <w:rStyle w:val="CharacterStyle1"/>
          <w:sz w:val="24"/>
          <w:szCs w:val="24"/>
          <w:lang w:val="en-GB"/>
        </w:rPr>
        <w:t xml:space="preserve"> and in seeing Him, men saw the F</w:t>
      </w:r>
      <w:r w:rsidRPr="00582630">
        <w:rPr>
          <w:rStyle w:val="CharacterStyle1"/>
          <w:sz w:val="24"/>
          <w:szCs w:val="24"/>
          <w:lang w:val="en-GB"/>
        </w:rPr>
        <w:t>a</w:t>
      </w:r>
      <w:r w:rsidRPr="00582630">
        <w:rPr>
          <w:rStyle w:val="CharacterStyle1"/>
          <w:sz w:val="24"/>
          <w:szCs w:val="24"/>
          <w:lang w:val="en-GB"/>
        </w:rPr>
        <w:t>ther that sent Him. This is a great mystery</w:t>
      </w:r>
      <w:r w:rsidR="00FE0F7E">
        <w:rPr>
          <w:rStyle w:val="CharacterStyle1"/>
          <w:sz w:val="24"/>
          <w:szCs w:val="24"/>
          <w:lang w:val="en-GB"/>
        </w:rPr>
        <w:t>;</w:t>
      </w:r>
      <w:r w:rsidRPr="00582630">
        <w:rPr>
          <w:rStyle w:val="CharacterStyle1"/>
          <w:sz w:val="24"/>
          <w:szCs w:val="24"/>
          <w:lang w:val="en-GB"/>
        </w:rPr>
        <w:t xml:space="preserve"> but a truth of vast importance to our souls. He that casts His sins on Jesus Christ by faith is building on a rock. Believing on Christ, he believes not merely on Him, bu</w:t>
      </w:r>
      <w:r w:rsidR="00F50593">
        <w:rPr>
          <w:rStyle w:val="CharacterStyle1"/>
          <w:sz w:val="24"/>
          <w:szCs w:val="24"/>
          <w:lang w:val="en-GB"/>
        </w:rPr>
        <w:t>t on Him that s</w:t>
      </w:r>
      <w:r w:rsidRPr="00582630">
        <w:rPr>
          <w:rStyle w:val="CharacterStyle1"/>
          <w:sz w:val="24"/>
          <w:szCs w:val="24"/>
          <w:lang w:val="en-GB"/>
        </w:rPr>
        <w:t>ent Him.</w:t>
      </w:r>
    </w:p>
    <w:p w:rsidR="00DE74B3" w:rsidRPr="00582630" w:rsidRDefault="00DE74B3" w:rsidP="00FE0F7E">
      <w:pPr>
        <w:pStyle w:val="Style1"/>
        <w:widowControl w:val="0"/>
        <w:kinsoku w:val="0"/>
        <w:autoSpaceDE/>
        <w:autoSpaceDN/>
        <w:adjustRightInd/>
        <w:spacing w:line="276" w:lineRule="auto"/>
        <w:ind w:right="36" w:firstLine="284"/>
        <w:jc w:val="both"/>
        <w:rPr>
          <w:rStyle w:val="CharacterStyle7"/>
          <w:sz w:val="24"/>
          <w:szCs w:val="24"/>
          <w:lang w:val="en-GB"/>
        </w:rPr>
      </w:pPr>
      <w:r w:rsidRPr="00582630">
        <w:rPr>
          <w:lang w:val="en-GB"/>
        </w:rPr>
        <w:t>Concerning the office of Christ, there can be little doubt</w:t>
      </w:r>
      <w:r w:rsidR="00582630" w:rsidRPr="00582630">
        <w:rPr>
          <w:lang w:val="en-GB"/>
        </w:rPr>
        <w:t xml:space="preserve"> </w:t>
      </w:r>
      <w:r w:rsidRPr="00582630">
        <w:rPr>
          <w:rStyle w:val="CharacterStyle7"/>
          <w:sz w:val="24"/>
          <w:szCs w:val="24"/>
          <w:lang w:val="en-GB"/>
        </w:rPr>
        <w:t>that in this place He compares Himself to the sun. Like the sun, He has risen on this sin</w:t>
      </w:r>
      <w:r w:rsidR="00FE0F7E">
        <w:rPr>
          <w:rStyle w:val="CharacterStyle7"/>
          <w:sz w:val="24"/>
          <w:szCs w:val="24"/>
          <w:lang w:val="en-GB"/>
        </w:rPr>
        <w:t>-</w:t>
      </w:r>
      <w:r w:rsidRPr="00582630">
        <w:rPr>
          <w:rStyle w:val="CharacterStyle7"/>
          <w:sz w:val="24"/>
          <w:szCs w:val="24"/>
          <w:lang w:val="en-GB"/>
        </w:rPr>
        <w:t>darkened world with heal</w:t>
      </w:r>
      <w:r w:rsidRPr="00582630">
        <w:rPr>
          <w:rStyle w:val="CharacterStyle7"/>
          <w:sz w:val="24"/>
          <w:szCs w:val="24"/>
          <w:lang w:val="en-GB"/>
        </w:rPr>
        <w:softHyphen/>
        <w:t>ing on His wings, and shines for the common be</w:t>
      </w:r>
      <w:r w:rsidRPr="00582630">
        <w:rPr>
          <w:rStyle w:val="CharacterStyle7"/>
          <w:sz w:val="24"/>
          <w:szCs w:val="24"/>
          <w:lang w:val="en-GB"/>
        </w:rPr>
        <w:t>n</w:t>
      </w:r>
      <w:r w:rsidRPr="00582630">
        <w:rPr>
          <w:rStyle w:val="CharacterStyle7"/>
          <w:sz w:val="24"/>
          <w:szCs w:val="24"/>
          <w:lang w:val="en-GB"/>
        </w:rPr>
        <w:t>efit of all mankind. Like the sun, He is the great source and centre of all spiritual life, comfort, and fertility. Like the sun, He illuminates the whole earth, and no one need miss the way to heaven, if he will only use the light offered for his acceptance.</w:t>
      </w:r>
    </w:p>
    <w:p w:rsidR="00DE74B3" w:rsidRPr="00582630" w:rsidRDefault="00DE74B3" w:rsidP="00FE0F7E">
      <w:pPr>
        <w:pStyle w:val="Style2"/>
        <w:kinsoku w:val="0"/>
        <w:autoSpaceDE/>
        <w:autoSpaceDN/>
        <w:spacing w:line="276" w:lineRule="auto"/>
        <w:ind w:firstLine="284"/>
        <w:rPr>
          <w:rStyle w:val="CharacterStyle7"/>
          <w:sz w:val="24"/>
          <w:szCs w:val="24"/>
          <w:lang w:val="en-GB"/>
        </w:rPr>
      </w:pPr>
      <w:r w:rsidRPr="00582630">
        <w:rPr>
          <w:rStyle w:val="CharacterStyle7"/>
          <w:sz w:val="24"/>
          <w:szCs w:val="24"/>
          <w:lang w:val="en-GB"/>
        </w:rPr>
        <w:t>Forever let us make much of Christ in all our religion. We can never trust Him too much, follow Him too closely, or commune with Him too unr</w:t>
      </w:r>
      <w:r w:rsidRPr="00582630">
        <w:rPr>
          <w:rStyle w:val="CharacterStyle7"/>
          <w:sz w:val="24"/>
          <w:szCs w:val="24"/>
          <w:lang w:val="en-GB"/>
        </w:rPr>
        <w:t>e</w:t>
      </w:r>
      <w:r w:rsidRPr="00582630">
        <w:rPr>
          <w:rStyle w:val="CharacterStyle7"/>
          <w:sz w:val="24"/>
          <w:szCs w:val="24"/>
          <w:lang w:val="en-GB"/>
        </w:rPr>
        <w:t>servedly. He has all power in heaven and earth. He is able to save to the u</w:t>
      </w:r>
      <w:r w:rsidRPr="00582630">
        <w:rPr>
          <w:rStyle w:val="CharacterStyle7"/>
          <w:sz w:val="24"/>
          <w:szCs w:val="24"/>
          <w:lang w:val="en-GB"/>
        </w:rPr>
        <w:t>t</w:t>
      </w:r>
      <w:r w:rsidRPr="00582630">
        <w:rPr>
          <w:rStyle w:val="CharacterStyle7"/>
          <w:sz w:val="24"/>
          <w:szCs w:val="24"/>
          <w:lang w:val="en-GB"/>
        </w:rPr>
        <w:t xml:space="preserve">termost all who come to God by Him. None can pluck us out of the hand of Him who is one with the Father. He can make all our way to heaven bright and plain and cheerful, like the morning sun cheering the traveller. Looking </w:t>
      </w:r>
      <w:r w:rsidRPr="00582630">
        <w:rPr>
          <w:rStyle w:val="CharacterStyle7"/>
          <w:sz w:val="24"/>
          <w:szCs w:val="24"/>
          <w:lang w:val="en-GB"/>
        </w:rPr>
        <w:lastRenderedPageBreak/>
        <w:t>unto Him, we shall find light in our understandings, see light on the path of life we have to travel, feel light in our hearts, and find the days of darkness, which will come sometimes, stripped of half their gloom. Only let us abide in Him, and look to Him with a single eye. There is a mine of meaning in His words,</w:t>
      </w:r>
      <w:r w:rsidR="00FE0F7E">
        <w:rPr>
          <w:rStyle w:val="CharacterStyle7"/>
          <w:sz w:val="24"/>
          <w:szCs w:val="24"/>
          <w:lang w:val="en-GB"/>
        </w:rPr>
        <w:t xml:space="preserve"> “</w:t>
      </w:r>
      <w:r w:rsidRPr="00582630">
        <w:rPr>
          <w:rStyle w:val="CharacterStyle7"/>
          <w:sz w:val="24"/>
          <w:szCs w:val="24"/>
          <w:lang w:val="en-GB"/>
        </w:rPr>
        <w:t>If thine eye be single, thy whole body shall be full of light.</w:t>
      </w:r>
      <w:r w:rsidR="00FE0F7E">
        <w:rPr>
          <w:rStyle w:val="CharacterStyle7"/>
          <w:sz w:val="24"/>
          <w:szCs w:val="24"/>
          <w:lang w:val="en-GB"/>
        </w:rPr>
        <w:t>”</w:t>
      </w:r>
      <w:r w:rsidRPr="00582630">
        <w:rPr>
          <w:rStyle w:val="CharacterStyle7"/>
          <w:sz w:val="24"/>
          <w:szCs w:val="24"/>
          <w:lang w:val="en-GB"/>
        </w:rPr>
        <w:t xml:space="preserve"> (Matt. vi. 22.)</w:t>
      </w:r>
    </w:p>
    <w:p w:rsidR="00DE74B3" w:rsidRPr="00582630" w:rsidRDefault="00DE74B3" w:rsidP="00FE0F7E">
      <w:pPr>
        <w:pStyle w:val="Style2"/>
        <w:kinsoku w:val="0"/>
        <w:autoSpaceDE/>
        <w:autoSpaceDN/>
        <w:spacing w:line="276" w:lineRule="auto"/>
        <w:ind w:firstLine="284"/>
        <w:rPr>
          <w:rStyle w:val="CharacterStyle7"/>
          <w:sz w:val="24"/>
          <w:szCs w:val="24"/>
          <w:lang w:val="en-GB"/>
        </w:rPr>
      </w:pPr>
      <w:r w:rsidRPr="00582630">
        <w:rPr>
          <w:rStyle w:val="CharacterStyle7"/>
          <w:sz w:val="24"/>
          <w:szCs w:val="24"/>
          <w:lang w:val="en-GB"/>
        </w:rPr>
        <w:t xml:space="preserve">Another thing shown in these verses is, </w:t>
      </w:r>
      <w:r w:rsidRPr="00582630">
        <w:rPr>
          <w:rStyle w:val="CharacterStyle7"/>
          <w:i/>
          <w:iCs/>
          <w:sz w:val="24"/>
          <w:szCs w:val="24"/>
          <w:lang w:val="en-GB"/>
        </w:rPr>
        <w:t xml:space="preserve">the certainty of a judgment to come. </w:t>
      </w:r>
      <w:r w:rsidRPr="00582630">
        <w:rPr>
          <w:rStyle w:val="CharacterStyle7"/>
          <w:sz w:val="24"/>
          <w:szCs w:val="24"/>
          <w:lang w:val="en-GB"/>
        </w:rPr>
        <w:t>We find our Lord saying,</w:t>
      </w:r>
      <w:r w:rsidR="00FE0F7E">
        <w:rPr>
          <w:rStyle w:val="CharacterStyle7"/>
          <w:sz w:val="24"/>
          <w:szCs w:val="24"/>
          <w:lang w:val="en-GB"/>
        </w:rPr>
        <w:t xml:space="preserve"> “</w:t>
      </w:r>
      <w:r w:rsidRPr="00582630">
        <w:rPr>
          <w:rStyle w:val="CharacterStyle7"/>
          <w:sz w:val="24"/>
          <w:szCs w:val="24"/>
          <w:lang w:val="en-GB"/>
        </w:rPr>
        <w:t xml:space="preserve">He that rejecteth Me, and receiveth not my words, </w:t>
      </w:r>
      <w:r w:rsidR="00FE0F7E">
        <w:rPr>
          <w:rStyle w:val="CharacterStyle7"/>
          <w:sz w:val="24"/>
          <w:szCs w:val="24"/>
          <w:lang w:val="en-GB"/>
        </w:rPr>
        <w:t>hath</w:t>
      </w:r>
      <w:r w:rsidRPr="00582630">
        <w:rPr>
          <w:rStyle w:val="CharacterStyle7"/>
          <w:sz w:val="24"/>
          <w:szCs w:val="24"/>
          <w:lang w:val="en-GB"/>
        </w:rPr>
        <w:t xml:space="preserve"> One that judgeth him</w:t>
      </w:r>
      <w:r w:rsidR="00FE0F7E">
        <w:rPr>
          <w:rStyle w:val="CharacterStyle7"/>
          <w:sz w:val="24"/>
          <w:szCs w:val="24"/>
          <w:lang w:val="en-GB"/>
        </w:rPr>
        <w:t>:</w:t>
      </w:r>
      <w:r w:rsidRPr="00582630">
        <w:rPr>
          <w:rStyle w:val="CharacterStyle7"/>
          <w:sz w:val="24"/>
          <w:szCs w:val="24"/>
          <w:lang w:val="en-GB"/>
        </w:rPr>
        <w:t xml:space="preserve"> the word that I have spoken, the same shall judge him in the last day.</w:t>
      </w:r>
      <w:r w:rsidR="00FE0F7E">
        <w:rPr>
          <w:rStyle w:val="CharacterStyle7"/>
          <w:sz w:val="24"/>
          <w:szCs w:val="24"/>
          <w:lang w:val="en-GB"/>
        </w:rPr>
        <w:t>”</w:t>
      </w:r>
    </w:p>
    <w:p w:rsidR="00DE74B3" w:rsidRPr="00582630" w:rsidRDefault="00DE74B3" w:rsidP="00F50593">
      <w:pPr>
        <w:pStyle w:val="Style2"/>
        <w:kinsoku w:val="0"/>
        <w:autoSpaceDE/>
        <w:autoSpaceDN/>
        <w:spacing w:line="276" w:lineRule="auto"/>
        <w:ind w:firstLine="284"/>
        <w:rPr>
          <w:rStyle w:val="CharacterStyle8"/>
          <w:sz w:val="24"/>
          <w:szCs w:val="24"/>
          <w:lang w:val="en-GB"/>
        </w:rPr>
      </w:pPr>
      <w:r w:rsidRPr="00582630">
        <w:rPr>
          <w:rStyle w:val="CharacterStyle7"/>
          <w:sz w:val="24"/>
          <w:szCs w:val="24"/>
          <w:lang w:val="en-GB"/>
        </w:rPr>
        <w:t>There is a last day</w:t>
      </w:r>
      <w:r w:rsidR="00FE0F7E">
        <w:rPr>
          <w:rStyle w:val="CharacterStyle7"/>
          <w:sz w:val="24"/>
          <w:szCs w:val="24"/>
          <w:lang w:val="en-GB"/>
        </w:rPr>
        <w:t>!</w:t>
      </w:r>
      <w:r w:rsidRPr="00582630">
        <w:rPr>
          <w:rStyle w:val="CharacterStyle7"/>
          <w:sz w:val="24"/>
          <w:szCs w:val="24"/>
          <w:lang w:val="en-GB"/>
        </w:rPr>
        <w:t xml:space="preserve"> The world shall not always go on as it does now. Buying and selling, sowing and reaping, planting and building, marrying and giving in marriage,—all this shall come to an end at last. There is a time ap</w:t>
      </w:r>
      <w:r w:rsidRPr="00582630">
        <w:rPr>
          <w:rStyle w:val="CharacterStyle7"/>
          <w:sz w:val="24"/>
          <w:szCs w:val="24"/>
          <w:lang w:val="en-GB"/>
        </w:rPr>
        <w:softHyphen/>
        <w:t>pointed by the Father when the whole machinery of crea</w:t>
      </w:r>
      <w:r w:rsidRPr="00582630">
        <w:rPr>
          <w:rStyle w:val="CharacterStyle7"/>
          <w:sz w:val="24"/>
          <w:szCs w:val="24"/>
          <w:lang w:val="en-GB"/>
        </w:rPr>
        <w:softHyphen/>
        <w:t>tion shall stop, and the present dispensation shall be changed for another. It had a begi</w:t>
      </w:r>
      <w:r w:rsidRPr="00582630">
        <w:rPr>
          <w:rStyle w:val="CharacterStyle7"/>
          <w:sz w:val="24"/>
          <w:szCs w:val="24"/>
          <w:lang w:val="en-GB"/>
        </w:rPr>
        <w:t>n</w:t>
      </w:r>
      <w:r w:rsidRPr="00582630">
        <w:rPr>
          <w:rStyle w:val="CharacterStyle7"/>
          <w:sz w:val="24"/>
          <w:szCs w:val="24"/>
          <w:lang w:val="en-GB"/>
        </w:rPr>
        <w:t>ning, and it shall also</w:t>
      </w:r>
      <w:r w:rsidR="00F50593">
        <w:rPr>
          <w:rStyle w:val="CharacterStyle7"/>
          <w:sz w:val="24"/>
          <w:szCs w:val="24"/>
          <w:lang w:val="en-GB"/>
        </w:rPr>
        <w:t xml:space="preserve"> </w:t>
      </w:r>
      <w:r w:rsidRPr="00582630">
        <w:rPr>
          <w:rStyle w:val="CharacterStyle8"/>
          <w:sz w:val="24"/>
          <w:szCs w:val="24"/>
          <w:lang w:val="en-GB"/>
        </w:rPr>
        <w:t>have an end. Banks shall at length close their doors for</w:t>
      </w:r>
      <w:r w:rsidRPr="00582630">
        <w:rPr>
          <w:rStyle w:val="CharacterStyle8"/>
          <w:sz w:val="24"/>
          <w:szCs w:val="24"/>
          <w:lang w:val="en-GB"/>
        </w:rPr>
        <w:softHyphen/>
        <w:t>ever. Stock e</w:t>
      </w:r>
      <w:r w:rsidRPr="00582630">
        <w:rPr>
          <w:rStyle w:val="CharacterStyle8"/>
          <w:sz w:val="24"/>
          <w:szCs w:val="24"/>
          <w:lang w:val="en-GB"/>
        </w:rPr>
        <w:t>x</w:t>
      </w:r>
      <w:r w:rsidRPr="00582630">
        <w:rPr>
          <w:rStyle w:val="CharacterStyle8"/>
          <w:sz w:val="24"/>
          <w:szCs w:val="24"/>
          <w:lang w:val="en-GB"/>
        </w:rPr>
        <w:t>changes shall be shut. Parliaments shall be dissolved. The very sun, which since Noah</w:t>
      </w:r>
      <w:r w:rsidR="00FE0F7E">
        <w:rPr>
          <w:rStyle w:val="CharacterStyle8"/>
          <w:sz w:val="24"/>
          <w:szCs w:val="24"/>
          <w:lang w:val="en-GB"/>
        </w:rPr>
        <w:t>’</w:t>
      </w:r>
      <w:r w:rsidRPr="00582630">
        <w:rPr>
          <w:rStyle w:val="CharacterStyle8"/>
          <w:sz w:val="24"/>
          <w:szCs w:val="24"/>
          <w:lang w:val="en-GB"/>
        </w:rPr>
        <w:t>s flood has done his daily work so faithfully, shall rise and set no more. Well would it be if we thought more of this day</w:t>
      </w:r>
      <w:r w:rsidR="00FE0F7E">
        <w:rPr>
          <w:rStyle w:val="CharacterStyle8"/>
          <w:sz w:val="24"/>
          <w:szCs w:val="24"/>
          <w:lang w:val="en-GB"/>
        </w:rPr>
        <w:t>!</w:t>
      </w:r>
      <w:r w:rsidRPr="00582630">
        <w:rPr>
          <w:rStyle w:val="CharacterStyle8"/>
          <w:sz w:val="24"/>
          <w:szCs w:val="24"/>
          <w:lang w:val="en-GB"/>
        </w:rPr>
        <w:t xml:space="preserve"> Rent-days, birth-</w:t>
      </w:r>
      <w:r w:rsidR="00F50593">
        <w:rPr>
          <w:rStyle w:val="CharacterStyle8"/>
          <w:sz w:val="24"/>
          <w:szCs w:val="24"/>
          <w:lang w:val="en-GB"/>
        </w:rPr>
        <w:t>d</w:t>
      </w:r>
      <w:r w:rsidRPr="00582630">
        <w:rPr>
          <w:rStyle w:val="CharacterStyle8"/>
          <w:sz w:val="24"/>
          <w:szCs w:val="24"/>
          <w:lang w:val="en-GB"/>
        </w:rPr>
        <w:t>ays, wedding-days, are often regarded as days of absor</w:t>
      </w:r>
      <w:r w:rsidRPr="00582630">
        <w:rPr>
          <w:rStyle w:val="CharacterStyle8"/>
          <w:sz w:val="24"/>
          <w:szCs w:val="24"/>
          <w:lang w:val="en-GB"/>
        </w:rPr>
        <w:t>b</w:t>
      </w:r>
      <w:r w:rsidRPr="00582630">
        <w:rPr>
          <w:rStyle w:val="CharacterStyle8"/>
          <w:sz w:val="24"/>
          <w:szCs w:val="24"/>
          <w:lang w:val="en-GB"/>
        </w:rPr>
        <w:t>ing interest</w:t>
      </w:r>
      <w:r w:rsidR="00FE0F7E">
        <w:rPr>
          <w:rStyle w:val="CharacterStyle8"/>
          <w:sz w:val="24"/>
          <w:szCs w:val="24"/>
          <w:lang w:val="en-GB"/>
        </w:rPr>
        <w:t>;</w:t>
      </w:r>
      <w:r w:rsidRPr="00582630">
        <w:rPr>
          <w:rStyle w:val="CharacterStyle8"/>
          <w:sz w:val="24"/>
          <w:szCs w:val="24"/>
          <w:lang w:val="en-GB"/>
        </w:rPr>
        <w:t xml:space="preserve"> but they are nothing com</w:t>
      </w:r>
      <w:r w:rsidRPr="00582630">
        <w:rPr>
          <w:rStyle w:val="CharacterStyle8"/>
          <w:sz w:val="24"/>
          <w:szCs w:val="24"/>
          <w:lang w:val="en-GB"/>
        </w:rPr>
        <w:softHyphen/>
        <w:t>pared to the last day.</w:t>
      </w:r>
    </w:p>
    <w:p w:rsidR="00DE74B3" w:rsidRPr="00582630" w:rsidRDefault="00DE74B3" w:rsidP="00FE0F7E">
      <w:pPr>
        <w:pStyle w:val="Style4"/>
        <w:kinsoku w:val="0"/>
        <w:autoSpaceDE/>
        <w:autoSpaceDN/>
        <w:spacing w:before="0" w:line="276" w:lineRule="auto"/>
        <w:ind w:firstLine="284"/>
        <w:rPr>
          <w:rStyle w:val="CharacterStyle8"/>
          <w:sz w:val="24"/>
          <w:szCs w:val="24"/>
          <w:lang w:val="en-GB"/>
        </w:rPr>
      </w:pPr>
      <w:r w:rsidRPr="00582630">
        <w:rPr>
          <w:rStyle w:val="CharacterStyle8"/>
          <w:sz w:val="24"/>
          <w:szCs w:val="24"/>
          <w:lang w:val="en-GB"/>
        </w:rPr>
        <w:t>There is a judgment coming</w:t>
      </w:r>
      <w:r w:rsidR="00FE0F7E">
        <w:rPr>
          <w:rStyle w:val="CharacterStyle8"/>
          <w:sz w:val="24"/>
          <w:szCs w:val="24"/>
          <w:lang w:val="en-GB"/>
        </w:rPr>
        <w:t>!</w:t>
      </w:r>
      <w:r w:rsidRPr="00582630">
        <w:rPr>
          <w:rStyle w:val="CharacterStyle8"/>
          <w:sz w:val="24"/>
          <w:szCs w:val="24"/>
          <w:lang w:val="en-GB"/>
        </w:rPr>
        <w:t xml:space="preserve"> Men have their reckon</w:t>
      </w:r>
      <w:r w:rsidRPr="00582630">
        <w:rPr>
          <w:rStyle w:val="CharacterStyle8"/>
          <w:sz w:val="24"/>
          <w:szCs w:val="24"/>
          <w:lang w:val="en-GB"/>
        </w:rPr>
        <w:softHyphen/>
        <w:t>ing days, and God will at last have His. The trumpet shall sound. The dead shall be raised i</w:t>
      </w:r>
      <w:r w:rsidRPr="00582630">
        <w:rPr>
          <w:rStyle w:val="CharacterStyle8"/>
          <w:sz w:val="24"/>
          <w:szCs w:val="24"/>
          <w:lang w:val="en-GB"/>
        </w:rPr>
        <w:t>n</w:t>
      </w:r>
      <w:r w:rsidRPr="00582630">
        <w:rPr>
          <w:rStyle w:val="CharacterStyle8"/>
          <w:sz w:val="24"/>
          <w:szCs w:val="24"/>
          <w:lang w:val="en-GB"/>
        </w:rPr>
        <w:t>corruptible. The living shall be changed. All, of every name and nation, and people and tongue, shall stand before the judgment</w:t>
      </w:r>
      <w:r w:rsidR="00F50593">
        <w:rPr>
          <w:rStyle w:val="CharacterStyle8"/>
          <w:sz w:val="24"/>
          <w:szCs w:val="24"/>
          <w:lang w:val="en-GB"/>
        </w:rPr>
        <w:t>-</w:t>
      </w:r>
      <w:r w:rsidRPr="00582630">
        <w:rPr>
          <w:rStyle w:val="CharacterStyle8"/>
          <w:sz w:val="24"/>
          <w:szCs w:val="24"/>
          <w:lang w:val="en-GB"/>
        </w:rPr>
        <w:t>seat of Christ. The books shall be opened, and the evi</w:t>
      </w:r>
      <w:r w:rsidRPr="00582630">
        <w:rPr>
          <w:rStyle w:val="CharacterStyle8"/>
          <w:sz w:val="24"/>
          <w:szCs w:val="24"/>
          <w:lang w:val="en-GB"/>
        </w:rPr>
        <w:softHyphen/>
        <w:t>dence brought forth. Our true character will come out before the world. There will be no concealment, no eva</w:t>
      </w:r>
      <w:r w:rsidRPr="00582630">
        <w:rPr>
          <w:rStyle w:val="CharacterStyle8"/>
          <w:sz w:val="24"/>
          <w:szCs w:val="24"/>
          <w:lang w:val="en-GB"/>
        </w:rPr>
        <w:softHyphen/>
        <w:t>sion, no false colouring. Every one shall give account of himself to God, and all shall be judged according to their works. The wicked shall go away into e</w:t>
      </w:r>
      <w:r w:rsidRPr="00582630">
        <w:rPr>
          <w:rStyle w:val="CharacterStyle8"/>
          <w:sz w:val="24"/>
          <w:szCs w:val="24"/>
          <w:lang w:val="en-GB"/>
        </w:rPr>
        <w:t>v</w:t>
      </w:r>
      <w:r w:rsidRPr="00582630">
        <w:rPr>
          <w:rStyle w:val="CharacterStyle8"/>
          <w:sz w:val="24"/>
          <w:szCs w:val="24"/>
          <w:lang w:val="en-GB"/>
        </w:rPr>
        <w:t>erlas</w:t>
      </w:r>
      <w:r w:rsidRPr="00582630">
        <w:rPr>
          <w:rStyle w:val="CharacterStyle8"/>
          <w:sz w:val="24"/>
          <w:szCs w:val="24"/>
          <w:lang w:val="en-GB"/>
        </w:rPr>
        <w:t>t</w:t>
      </w:r>
      <w:r w:rsidRPr="00582630">
        <w:rPr>
          <w:rStyle w:val="CharacterStyle8"/>
          <w:sz w:val="24"/>
          <w:szCs w:val="24"/>
          <w:lang w:val="en-GB"/>
        </w:rPr>
        <w:t xml:space="preserve">ing fire, and </w:t>
      </w:r>
      <w:r w:rsidR="00F50593">
        <w:rPr>
          <w:rStyle w:val="CharacterStyle8"/>
          <w:sz w:val="24"/>
          <w:szCs w:val="24"/>
          <w:lang w:val="en-GB"/>
        </w:rPr>
        <w:t>the righteous into life eternal.</w:t>
      </w:r>
    </w:p>
    <w:p w:rsidR="00DE74B3" w:rsidRPr="00582630" w:rsidRDefault="00DE74B3" w:rsidP="00FE0F7E">
      <w:pPr>
        <w:pStyle w:val="Style4"/>
        <w:kinsoku w:val="0"/>
        <w:autoSpaceDE/>
        <w:autoSpaceDN/>
        <w:spacing w:before="0" w:line="276" w:lineRule="auto"/>
        <w:ind w:firstLine="284"/>
        <w:rPr>
          <w:rStyle w:val="CharacterStyle8"/>
          <w:sz w:val="24"/>
          <w:szCs w:val="24"/>
          <w:lang w:val="en-GB"/>
        </w:rPr>
      </w:pPr>
      <w:r w:rsidRPr="00582630">
        <w:rPr>
          <w:rStyle w:val="CharacterStyle8"/>
          <w:sz w:val="24"/>
          <w:szCs w:val="24"/>
          <w:lang w:val="en-GB"/>
        </w:rPr>
        <w:t>These are awful truths</w:t>
      </w:r>
      <w:r w:rsidR="00FE0F7E">
        <w:rPr>
          <w:rStyle w:val="CharacterStyle8"/>
          <w:sz w:val="24"/>
          <w:szCs w:val="24"/>
          <w:lang w:val="en-GB"/>
        </w:rPr>
        <w:t>!</w:t>
      </w:r>
      <w:r w:rsidRPr="00582630">
        <w:rPr>
          <w:rStyle w:val="CharacterStyle8"/>
          <w:sz w:val="24"/>
          <w:szCs w:val="24"/>
          <w:lang w:val="en-GB"/>
        </w:rPr>
        <w:t xml:space="preserve"> But they are truths, and ought to be told. No wonder that the Roman governor Felix trembled when Paul the prisoner di</w:t>
      </w:r>
      <w:r w:rsidRPr="00582630">
        <w:rPr>
          <w:rStyle w:val="CharacterStyle8"/>
          <w:sz w:val="24"/>
          <w:szCs w:val="24"/>
          <w:lang w:val="en-GB"/>
        </w:rPr>
        <w:t>s</w:t>
      </w:r>
      <w:r w:rsidRPr="00582630">
        <w:rPr>
          <w:rStyle w:val="CharacterStyle8"/>
          <w:sz w:val="24"/>
          <w:szCs w:val="24"/>
          <w:lang w:val="en-GB"/>
        </w:rPr>
        <w:t>coursed about</w:t>
      </w:r>
      <w:r w:rsidR="00FE0F7E">
        <w:rPr>
          <w:rStyle w:val="CharacterStyle8"/>
          <w:sz w:val="24"/>
          <w:szCs w:val="24"/>
          <w:lang w:val="en-GB"/>
        </w:rPr>
        <w:t xml:space="preserve"> “</w:t>
      </w:r>
      <w:r w:rsidRPr="00582630">
        <w:rPr>
          <w:rStyle w:val="CharacterStyle8"/>
          <w:sz w:val="24"/>
          <w:szCs w:val="24"/>
          <w:lang w:val="en-GB"/>
        </w:rPr>
        <w:t>right</w:t>
      </w:r>
      <w:r w:rsidRPr="00582630">
        <w:rPr>
          <w:rStyle w:val="CharacterStyle8"/>
          <w:sz w:val="24"/>
          <w:szCs w:val="24"/>
          <w:lang w:val="en-GB"/>
        </w:rPr>
        <w:softHyphen/>
        <w:t>eousness, temperance, and judgment to come.</w:t>
      </w:r>
      <w:r w:rsidR="00FE0F7E">
        <w:rPr>
          <w:rStyle w:val="CharacterStyle8"/>
          <w:sz w:val="24"/>
          <w:szCs w:val="24"/>
          <w:lang w:val="en-GB"/>
        </w:rPr>
        <w:t>”</w:t>
      </w:r>
      <w:r w:rsidRPr="00582630">
        <w:rPr>
          <w:rStyle w:val="CharacterStyle8"/>
          <w:sz w:val="24"/>
          <w:szCs w:val="24"/>
          <w:lang w:val="en-GB"/>
        </w:rPr>
        <w:t xml:space="preserve"> (Acts xxiv. 25.) Yet the believer in the Lord Jesus Christ has no cause to be afraid. For him, at any rate, there is no condemnation, and the last assize need have no terrors. The bias of his life shall witness for him</w:t>
      </w:r>
      <w:r w:rsidR="00FE0F7E">
        <w:rPr>
          <w:rStyle w:val="CharacterStyle8"/>
          <w:sz w:val="24"/>
          <w:szCs w:val="24"/>
          <w:lang w:val="en-GB"/>
        </w:rPr>
        <w:t>;</w:t>
      </w:r>
      <w:r w:rsidRPr="00582630">
        <w:rPr>
          <w:rStyle w:val="CharacterStyle8"/>
          <w:sz w:val="24"/>
          <w:szCs w:val="24"/>
          <w:lang w:val="en-GB"/>
        </w:rPr>
        <w:t xml:space="preserve"> while the short</w:t>
      </w:r>
      <w:r w:rsidRPr="00582630">
        <w:rPr>
          <w:rStyle w:val="CharacterStyle8"/>
          <w:sz w:val="24"/>
          <w:szCs w:val="24"/>
          <w:lang w:val="en-GB"/>
        </w:rPr>
        <w:softHyphen/>
        <w:t>comings of his life shall not condemn him. It is the man who rejects Christ, and will n</w:t>
      </w:r>
      <w:r w:rsidR="00F50593">
        <w:rPr>
          <w:rStyle w:val="CharacterStyle8"/>
          <w:sz w:val="24"/>
          <w:szCs w:val="24"/>
          <w:lang w:val="en-GB"/>
        </w:rPr>
        <w:t>ot hear His call to repentance,</w:t>
      </w:r>
      <w:r w:rsidRPr="00582630">
        <w:rPr>
          <w:rStyle w:val="CharacterStyle8"/>
          <w:sz w:val="24"/>
          <w:szCs w:val="24"/>
          <w:lang w:val="en-GB"/>
        </w:rPr>
        <w:t>—he is the man who in the judgment-day will have rea</w:t>
      </w:r>
      <w:r w:rsidRPr="00582630">
        <w:rPr>
          <w:rStyle w:val="CharacterStyle8"/>
          <w:sz w:val="24"/>
          <w:szCs w:val="24"/>
          <w:lang w:val="en-GB"/>
        </w:rPr>
        <w:softHyphen/>
        <w:t>son to be cast down and afraid.</w:t>
      </w:r>
    </w:p>
    <w:p w:rsidR="00DE74B3" w:rsidRPr="00582630" w:rsidRDefault="00DE74B3" w:rsidP="00FE0F7E">
      <w:pPr>
        <w:pStyle w:val="Style4"/>
        <w:kinsoku w:val="0"/>
        <w:autoSpaceDE/>
        <w:autoSpaceDN/>
        <w:spacing w:before="0" w:line="276" w:lineRule="auto"/>
        <w:ind w:firstLine="284"/>
        <w:rPr>
          <w:rStyle w:val="CharacterStyle14"/>
          <w:sz w:val="24"/>
          <w:szCs w:val="24"/>
          <w:lang w:val="en-GB"/>
        </w:rPr>
      </w:pPr>
      <w:r w:rsidRPr="00582630">
        <w:rPr>
          <w:rStyle w:val="CharacterStyle8"/>
          <w:sz w:val="24"/>
          <w:szCs w:val="24"/>
          <w:lang w:val="en-GB"/>
        </w:rPr>
        <w:t>Let the thought of judgment to come have a practical effect on our rel</w:t>
      </w:r>
      <w:r w:rsidRPr="00582630">
        <w:rPr>
          <w:rStyle w:val="CharacterStyle8"/>
          <w:sz w:val="24"/>
          <w:szCs w:val="24"/>
          <w:lang w:val="en-GB"/>
        </w:rPr>
        <w:t>i</w:t>
      </w:r>
      <w:r w:rsidRPr="00582630">
        <w:rPr>
          <w:rStyle w:val="CharacterStyle8"/>
          <w:sz w:val="24"/>
          <w:szCs w:val="24"/>
          <w:lang w:val="en-GB"/>
        </w:rPr>
        <w:t>gion. Let us daily judge ourselves with</w:t>
      </w:r>
      <w:r w:rsidR="00582630" w:rsidRPr="00582630">
        <w:rPr>
          <w:rStyle w:val="CharacterStyle8"/>
          <w:sz w:val="24"/>
          <w:szCs w:val="24"/>
          <w:lang w:val="en-GB"/>
        </w:rPr>
        <w:t xml:space="preserve"> righteous judgment that we may not be judged and con</w:t>
      </w:r>
      <w:r w:rsidRPr="00582630">
        <w:rPr>
          <w:rStyle w:val="CharacterStyle14"/>
          <w:sz w:val="24"/>
          <w:szCs w:val="24"/>
          <w:lang w:val="en-GB"/>
        </w:rPr>
        <w:t xml:space="preserve">demned of the Lord. Let us so speak and so act as men </w:t>
      </w:r>
      <w:r w:rsidRPr="00582630">
        <w:rPr>
          <w:rStyle w:val="CharacterStyle14"/>
          <w:sz w:val="24"/>
          <w:szCs w:val="24"/>
          <w:lang w:val="en-GB"/>
        </w:rPr>
        <w:lastRenderedPageBreak/>
        <w:t xml:space="preserve">who will be judged by the law of liberty. Let </w:t>
      </w:r>
      <w:r w:rsidR="001F63A0">
        <w:rPr>
          <w:rStyle w:val="CharacterStyle14"/>
          <w:sz w:val="24"/>
          <w:szCs w:val="24"/>
          <w:lang w:val="en-GB"/>
        </w:rPr>
        <w:t>u</w:t>
      </w:r>
      <w:r w:rsidRPr="00582630">
        <w:rPr>
          <w:rStyle w:val="CharacterStyle14"/>
          <w:sz w:val="24"/>
          <w:szCs w:val="24"/>
          <w:lang w:val="en-GB"/>
        </w:rPr>
        <w:t>s make conscience of all our hourly conduct, and never forget that for every idle word we must give a</w:t>
      </w:r>
      <w:r w:rsidRPr="00582630">
        <w:rPr>
          <w:rStyle w:val="CharacterStyle14"/>
          <w:sz w:val="24"/>
          <w:szCs w:val="24"/>
          <w:lang w:val="en-GB"/>
        </w:rPr>
        <w:t>c</w:t>
      </w:r>
      <w:r w:rsidR="0051073C">
        <w:rPr>
          <w:rStyle w:val="CharacterStyle14"/>
          <w:sz w:val="24"/>
          <w:szCs w:val="24"/>
          <w:lang w:val="en-GB"/>
        </w:rPr>
        <w:t>count at the last d</w:t>
      </w:r>
      <w:r w:rsidRPr="00582630">
        <w:rPr>
          <w:rStyle w:val="CharacterStyle14"/>
          <w:sz w:val="24"/>
          <w:szCs w:val="24"/>
          <w:lang w:val="en-GB"/>
        </w:rPr>
        <w:t>ay. In a word, let us live like those who believe in the truth of judgment, heaven, and hell. So living, we shall be Chris</w:t>
      </w:r>
      <w:r w:rsidRPr="00582630">
        <w:rPr>
          <w:rStyle w:val="CharacterStyle14"/>
          <w:sz w:val="24"/>
          <w:szCs w:val="24"/>
          <w:lang w:val="en-GB"/>
        </w:rPr>
        <w:softHyphen/>
        <w:t>tians indeed and in truth, and have boldness in the day of Christ</w:t>
      </w:r>
      <w:r w:rsidR="00FE0F7E">
        <w:rPr>
          <w:rStyle w:val="CharacterStyle14"/>
          <w:sz w:val="24"/>
          <w:szCs w:val="24"/>
          <w:lang w:val="en-GB"/>
        </w:rPr>
        <w:t>’</w:t>
      </w:r>
      <w:r w:rsidRPr="00582630">
        <w:rPr>
          <w:rStyle w:val="CharacterStyle14"/>
          <w:sz w:val="24"/>
          <w:szCs w:val="24"/>
          <w:lang w:val="en-GB"/>
        </w:rPr>
        <w:t>s appearing.</w:t>
      </w:r>
    </w:p>
    <w:p w:rsidR="00DE74B3" w:rsidRPr="00582630" w:rsidRDefault="00DE74B3" w:rsidP="00FE0F7E">
      <w:pPr>
        <w:pStyle w:val="Style5"/>
        <w:kinsoku w:val="0"/>
        <w:autoSpaceDE/>
        <w:autoSpaceDN/>
        <w:spacing w:line="276" w:lineRule="auto"/>
        <w:ind w:firstLine="284"/>
        <w:rPr>
          <w:rStyle w:val="CharacterStyle14"/>
          <w:sz w:val="24"/>
          <w:szCs w:val="24"/>
          <w:lang w:val="en-GB"/>
        </w:rPr>
      </w:pPr>
      <w:r w:rsidRPr="00582630">
        <w:rPr>
          <w:rStyle w:val="CharacterStyle14"/>
          <w:sz w:val="24"/>
          <w:szCs w:val="24"/>
          <w:lang w:val="en-GB"/>
        </w:rPr>
        <w:t>Let the judgment</w:t>
      </w:r>
      <w:r w:rsidR="001F63A0">
        <w:rPr>
          <w:rStyle w:val="CharacterStyle14"/>
          <w:sz w:val="24"/>
          <w:szCs w:val="24"/>
          <w:lang w:val="en-GB"/>
        </w:rPr>
        <w:t xml:space="preserve"> </w:t>
      </w:r>
      <w:r w:rsidRPr="00582630">
        <w:rPr>
          <w:rStyle w:val="CharacterStyle14"/>
          <w:sz w:val="24"/>
          <w:szCs w:val="24"/>
          <w:lang w:val="en-GB"/>
        </w:rPr>
        <w:t>day be the Christian</w:t>
      </w:r>
      <w:r w:rsidR="00FE0F7E">
        <w:rPr>
          <w:rStyle w:val="CharacterStyle14"/>
          <w:sz w:val="24"/>
          <w:szCs w:val="24"/>
          <w:lang w:val="en-GB"/>
        </w:rPr>
        <w:t>’</w:t>
      </w:r>
      <w:r w:rsidRPr="00582630">
        <w:rPr>
          <w:rStyle w:val="CharacterStyle14"/>
          <w:sz w:val="24"/>
          <w:szCs w:val="24"/>
          <w:lang w:val="en-GB"/>
        </w:rPr>
        <w:t>s answer and apology when men ridicule him as too strict, too pre</w:t>
      </w:r>
      <w:r w:rsidRPr="00582630">
        <w:rPr>
          <w:rStyle w:val="CharacterStyle14"/>
          <w:sz w:val="24"/>
          <w:szCs w:val="24"/>
          <w:lang w:val="en-GB"/>
        </w:rPr>
        <w:softHyphen/>
        <w:t>cise, and too particular in his religion. Irr</w:t>
      </w:r>
      <w:r w:rsidRPr="00582630">
        <w:rPr>
          <w:rStyle w:val="CharacterStyle14"/>
          <w:sz w:val="24"/>
          <w:szCs w:val="24"/>
          <w:lang w:val="en-GB"/>
        </w:rPr>
        <w:t>e</w:t>
      </w:r>
      <w:r w:rsidRPr="00582630">
        <w:rPr>
          <w:rStyle w:val="CharacterStyle14"/>
          <w:sz w:val="24"/>
          <w:szCs w:val="24"/>
          <w:lang w:val="en-GB"/>
        </w:rPr>
        <w:t>ligion may do tolerably well for a season, so long as a man is in health and prosperous, and looks at nothing but this world. But he who believes that he must give account to the Judge of quick and dead, at His appearing and kingdom, will never be content with an ungodly life. He will say,</w:t>
      </w:r>
      <w:r w:rsidR="00FE0F7E">
        <w:rPr>
          <w:rStyle w:val="CharacterStyle14"/>
          <w:sz w:val="24"/>
          <w:szCs w:val="24"/>
          <w:lang w:val="en-GB"/>
        </w:rPr>
        <w:t xml:space="preserve"> “</w:t>
      </w:r>
      <w:r w:rsidRPr="00582630">
        <w:rPr>
          <w:rStyle w:val="CharacterStyle14"/>
          <w:sz w:val="24"/>
          <w:szCs w:val="24"/>
          <w:lang w:val="en-GB"/>
        </w:rPr>
        <w:t>There is a judgment. I can never serve God too much. Christ died for me. I can never do too much for Him.</w:t>
      </w:r>
      <w:r w:rsidR="00FE0F7E">
        <w:rPr>
          <w:rStyle w:val="CharacterStyle14"/>
          <w:sz w:val="24"/>
          <w:szCs w:val="24"/>
          <w:lang w:val="en-GB"/>
        </w:rPr>
        <w:t>”</w:t>
      </w:r>
    </w:p>
    <w:p w:rsidR="00DE74B3" w:rsidRPr="00582630" w:rsidRDefault="00DE74B3" w:rsidP="00FE0F7E">
      <w:pPr>
        <w:pStyle w:val="Style7"/>
        <w:widowControl w:val="0"/>
        <w:kinsoku w:val="0"/>
        <w:autoSpaceDE/>
        <w:autoSpaceDN/>
        <w:adjustRightInd/>
        <w:spacing w:before="252" w:line="360" w:lineRule="auto"/>
        <w:jc w:val="center"/>
        <w:rPr>
          <w:rStyle w:val="CharacterStyle3"/>
          <w:color w:val="1A0E00"/>
          <w:lang w:val="en-GB"/>
        </w:rPr>
      </w:pPr>
      <w:r w:rsidRPr="00582630">
        <w:rPr>
          <w:rStyle w:val="CharacterStyle3"/>
          <w:color w:val="1A0E00"/>
          <w:lang w:val="en-GB"/>
        </w:rPr>
        <w:t>NOTES. JOHN XII. 44-50.</w:t>
      </w:r>
    </w:p>
    <w:p w:rsidR="00DE74B3" w:rsidRPr="00582630" w:rsidRDefault="00DE74B3" w:rsidP="00FE0F7E">
      <w:pPr>
        <w:pStyle w:val="Style9"/>
        <w:kinsoku w:val="0"/>
        <w:autoSpaceDE/>
        <w:autoSpaceDN/>
        <w:spacing w:before="0" w:after="60" w:line="276" w:lineRule="auto"/>
        <w:ind w:left="0" w:right="0" w:hanging="284"/>
        <w:rPr>
          <w:rStyle w:val="CharacterStyle9"/>
          <w:sz w:val="20"/>
          <w:szCs w:val="20"/>
          <w:lang w:val="en-GB"/>
        </w:rPr>
      </w:pPr>
      <w:r w:rsidRPr="00582630">
        <w:rPr>
          <w:rStyle w:val="CharacterStyle9"/>
          <w:iCs/>
          <w:sz w:val="20"/>
          <w:szCs w:val="20"/>
          <w:lang w:val="en-GB"/>
        </w:rPr>
        <w:t>44</w:t>
      </w:r>
      <w:r w:rsidRPr="00582630">
        <w:rPr>
          <w:rStyle w:val="CharacterStyle9"/>
          <w:i/>
          <w:iCs/>
          <w:sz w:val="20"/>
          <w:szCs w:val="20"/>
          <w:lang w:val="en-GB"/>
        </w:rPr>
        <w:t>.—</w:t>
      </w:r>
      <w:r w:rsidR="00FE0F7E" w:rsidRPr="00FE0F7E">
        <w:rPr>
          <w:rStyle w:val="CharacterStyle9"/>
          <w:iCs/>
          <w:sz w:val="20"/>
          <w:szCs w:val="20"/>
          <w:lang w:val="en-GB"/>
        </w:rPr>
        <w:t>[</w:t>
      </w:r>
      <w:r w:rsidRPr="00582630">
        <w:rPr>
          <w:rStyle w:val="CharacterStyle9"/>
          <w:i/>
          <w:iCs/>
          <w:sz w:val="20"/>
          <w:szCs w:val="20"/>
          <w:lang w:val="en-GB"/>
        </w:rPr>
        <w:t>Jesus cried and said.</w:t>
      </w:r>
      <w:r w:rsidR="00FE0F7E" w:rsidRPr="00FE0F7E">
        <w:rPr>
          <w:rStyle w:val="CharacterStyle9"/>
          <w:iCs/>
          <w:sz w:val="20"/>
          <w:szCs w:val="20"/>
          <w:lang w:val="en-GB"/>
        </w:rPr>
        <w:t>]</w:t>
      </w:r>
      <w:r w:rsidRPr="00582630">
        <w:rPr>
          <w:rStyle w:val="CharacterStyle9"/>
          <w:i/>
          <w:iCs/>
          <w:sz w:val="20"/>
          <w:szCs w:val="20"/>
          <w:lang w:val="en-GB"/>
        </w:rPr>
        <w:t xml:space="preserve"> </w:t>
      </w:r>
      <w:r w:rsidRPr="00582630">
        <w:rPr>
          <w:rStyle w:val="CharacterStyle9"/>
          <w:sz w:val="20"/>
          <w:szCs w:val="20"/>
          <w:lang w:val="en-GB"/>
        </w:rPr>
        <w:t>The connection between the address which begins here and the preceding verse is not very plain or easy to understand.</w:t>
      </w:r>
    </w:p>
    <w:p w:rsidR="00DE74B3" w:rsidRPr="00582630" w:rsidRDefault="00DE74B3" w:rsidP="00FE0F7E">
      <w:pPr>
        <w:pStyle w:val="Style9"/>
        <w:kinsoku w:val="0"/>
        <w:autoSpaceDE/>
        <w:autoSpaceDN/>
        <w:spacing w:before="0" w:after="60" w:line="276" w:lineRule="auto"/>
        <w:ind w:left="0" w:right="0" w:firstLine="284"/>
        <w:rPr>
          <w:rStyle w:val="CharacterStyle9"/>
          <w:sz w:val="20"/>
          <w:szCs w:val="20"/>
          <w:lang w:val="en-GB"/>
        </w:rPr>
      </w:pPr>
      <w:r w:rsidRPr="00582630">
        <w:rPr>
          <w:rStyle w:val="CharacterStyle9"/>
          <w:sz w:val="20"/>
          <w:szCs w:val="20"/>
          <w:lang w:val="en-GB"/>
        </w:rPr>
        <w:t>Some think that it is a continuation of the address which ended at the thirty-sixth verse, and that John</w:t>
      </w:r>
      <w:r w:rsidR="00FE0F7E">
        <w:rPr>
          <w:rStyle w:val="CharacterStyle9"/>
          <w:sz w:val="20"/>
          <w:szCs w:val="20"/>
          <w:lang w:val="en-GB"/>
        </w:rPr>
        <w:t>’</w:t>
      </w:r>
      <w:r w:rsidRPr="00582630">
        <w:rPr>
          <w:rStyle w:val="CharacterStyle9"/>
          <w:sz w:val="20"/>
          <w:szCs w:val="20"/>
          <w:lang w:val="en-GB"/>
        </w:rPr>
        <w:t>s comment and explanation in the last seven verses must be regarded entirely as a parenthesis. This is rather an awkward supposition, when we look at the thirty-sixth verse, and see at the end,</w:t>
      </w:r>
      <w:r w:rsidR="00FE0F7E">
        <w:rPr>
          <w:rStyle w:val="CharacterStyle9"/>
          <w:sz w:val="20"/>
          <w:szCs w:val="20"/>
          <w:lang w:val="en-GB"/>
        </w:rPr>
        <w:t xml:space="preserve"> “</w:t>
      </w:r>
      <w:r w:rsidRPr="00582630">
        <w:rPr>
          <w:rStyle w:val="CharacterStyle9"/>
          <w:sz w:val="20"/>
          <w:szCs w:val="20"/>
          <w:lang w:val="en-GB"/>
        </w:rPr>
        <w:t>These words spake Jesus and departed, and did hide Himself.</w:t>
      </w:r>
      <w:r w:rsidR="00FE0F7E">
        <w:rPr>
          <w:rStyle w:val="CharacterStyle9"/>
          <w:sz w:val="20"/>
          <w:szCs w:val="20"/>
          <w:lang w:val="en-GB"/>
        </w:rPr>
        <w:t>”</w:t>
      </w:r>
      <w:r w:rsidRPr="00582630">
        <w:rPr>
          <w:rStyle w:val="CharacterStyle9"/>
          <w:sz w:val="20"/>
          <w:szCs w:val="20"/>
          <w:lang w:val="en-GB"/>
        </w:rPr>
        <w:t xml:space="preserve"> Unless we suppose that as He was walking away,</w:t>
      </w:r>
      <w:r w:rsidR="00FE0F7E">
        <w:rPr>
          <w:rStyle w:val="CharacterStyle9"/>
          <w:sz w:val="20"/>
          <w:szCs w:val="20"/>
          <w:lang w:val="en-GB"/>
        </w:rPr>
        <w:t xml:space="preserve"> “</w:t>
      </w:r>
      <w:r w:rsidRPr="00582630">
        <w:rPr>
          <w:rStyle w:val="CharacterStyle9"/>
          <w:sz w:val="20"/>
          <w:szCs w:val="20"/>
          <w:lang w:val="en-GB"/>
        </w:rPr>
        <w:t>He cried and said, He that believeth on Me,</w:t>
      </w:r>
      <w:r w:rsidR="00FE0F7E">
        <w:rPr>
          <w:rStyle w:val="CharacterStyle9"/>
          <w:sz w:val="20"/>
          <w:szCs w:val="20"/>
          <w:lang w:val="en-GB"/>
        </w:rPr>
        <w:t>”</w:t>
      </w:r>
      <w:r w:rsidRPr="00582630">
        <w:rPr>
          <w:rStyle w:val="CharacterStyle9"/>
          <w:sz w:val="20"/>
          <w:szCs w:val="20"/>
          <w:lang w:val="en-GB"/>
        </w:rPr>
        <w:t xml:space="preserve"> etc., the connection seems incapable of proof. Yet it appears most unlikely that our Lord would have said such things as he was departing.</w:t>
      </w:r>
    </w:p>
    <w:p w:rsidR="00DE74B3" w:rsidRPr="00582630" w:rsidRDefault="00DE74B3" w:rsidP="00FE0F7E">
      <w:pPr>
        <w:pStyle w:val="Style9"/>
        <w:kinsoku w:val="0"/>
        <w:autoSpaceDE/>
        <w:autoSpaceDN/>
        <w:spacing w:before="0" w:after="60" w:line="276" w:lineRule="auto"/>
        <w:ind w:left="0" w:right="0" w:firstLine="284"/>
        <w:rPr>
          <w:rStyle w:val="CharacterStyle9"/>
          <w:sz w:val="20"/>
          <w:szCs w:val="20"/>
          <w:lang w:val="en-GB"/>
        </w:rPr>
      </w:pPr>
      <w:r w:rsidRPr="00582630">
        <w:rPr>
          <w:rStyle w:val="CharacterStyle9"/>
          <w:sz w:val="20"/>
          <w:szCs w:val="20"/>
          <w:lang w:val="en-GB"/>
        </w:rPr>
        <w:t>Others, as Theophylact, think that the address before us is an entirely new and distinct one, and delivered on a different day from that ending at the thirty-sixth verse</w:t>
      </w:r>
      <w:r w:rsidR="00FE0F7E">
        <w:rPr>
          <w:rStyle w:val="CharacterStyle9"/>
          <w:sz w:val="20"/>
          <w:szCs w:val="20"/>
          <w:lang w:val="en-GB"/>
        </w:rPr>
        <w:t>:</w:t>
      </w:r>
      <w:r w:rsidRPr="00582630">
        <w:rPr>
          <w:rStyle w:val="CharacterStyle9"/>
          <w:sz w:val="20"/>
          <w:szCs w:val="20"/>
          <w:lang w:val="en-GB"/>
        </w:rPr>
        <w:t xml:space="preserve"> viz., on the Tuesday, Wednesday, or Thursday, in Passion Week. This certainly ap</w:t>
      </w:r>
      <w:r w:rsidRPr="00582630">
        <w:rPr>
          <w:rStyle w:val="CharacterStyle9"/>
          <w:sz w:val="20"/>
          <w:szCs w:val="20"/>
          <w:lang w:val="en-GB"/>
        </w:rPr>
        <w:softHyphen/>
        <w:t>pears to me the least difficult view of the subject. It would then mean that the day after the miracle of the voice from heav</w:t>
      </w:r>
      <w:r w:rsidRPr="00582630">
        <w:rPr>
          <w:rStyle w:val="CharacterStyle9"/>
          <w:sz w:val="20"/>
          <w:szCs w:val="20"/>
          <w:lang w:val="en-GB"/>
        </w:rPr>
        <w:softHyphen/>
        <w:t>en, Jesus appeared again publicly in Jerusalem, and</w:t>
      </w:r>
      <w:r w:rsidR="00FE0F7E">
        <w:rPr>
          <w:rStyle w:val="CharacterStyle9"/>
          <w:sz w:val="20"/>
          <w:szCs w:val="20"/>
          <w:lang w:val="en-GB"/>
        </w:rPr>
        <w:t xml:space="preserve"> “</w:t>
      </w:r>
      <w:r w:rsidRPr="00582630">
        <w:rPr>
          <w:rStyle w:val="CharacterStyle9"/>
          <w:sz w:val="20"/>
          <w:szCs w:val="20"/>
          <w:lang w:val="en-GB"/>
        </w:rPr>
        <w:t>cried and said.</w:t>
      </w:r>
      <w:r w:rsidR="00FE0F7E">
        <w:rPr>
          <w:rStyle w:val="CharacterStyle9"/>
          <w:sz w:val="20"/>
          <w:szCs w:val="20"/>
          <w:lang w:val="en-GB"/>
        </w:rPr>
        <w:t>”</w:t>
      </w:r>
    </w:p>
    <w:p w:rsidR="00DE74B3" w:rsidRPr="00582630" w:rsidRDefault="00DE74B3" w:rsidP="00FE0F7E">
      <w:pPr>
        <w:pStyle w:val="Style7"/>
        <w:widowControl w:val="0"/>
        <w:kinsoku w:val="0"/>
        <w:autoSpaceDE/>
        <w:autoSpaceDN/>
        <w:adjustRightInd/>
        <w:spacing w:after="60" w:line="276" w:lineRule="auto"/>
        <w:ind w:firstLine="284"/>
        <w:jc w:val="both"/>
        <w:rPr>
          <w:rStyle w:val="CharacterStyle3"/>
          <w:color w:val="1B0E00"/>
          <w:lang w:val="en-GB"/>
        </w:rPr>
      </w:pPr>
      <w:r w:rsidRPr="00582630">
        <w:rPr>
          <w:rStyle w:val="CharacterStyle3"/>
          <w:color w:val="1B0E00"/>
          <w:lang w:val="en-GB"/>
        </w:rPr>
        <w:t>However, it is useless to deny that the abrupt manner in which the verse before us and the following verses come in is a difficulty, and one which we know not exactly how to explain. One thing only is very clear: this was probably one of the last public discourses which our Lord delivered in Jerusalem, and forms a kind of conclusion to His ministry in that city. It is a short but solemn winding up of all His public testimony to the Jews.</w:t>
      </w:r>
    </w:p>
    <w:p w:rsidR="00DE74B3" w:rsidRPr="00582630" w:rsidRDefault="00DE74B3" w:rsidP="00FE0F7E">
      <w:pPr>
        <w:pStyle w:val="Style6"/>
        <w:kinsoku w:val="0"/>
        <w:autoSpaceDE/>
        <w:autoSpaceDN/>
        <w:spacing w:before="0" w:after="60" w:line="276" w:lineRule="auto"/>
        <w:ind w:left="0" w:right="0" w:firstLine="284"/>
        <w:rPr>
          <w:rStyle w:val="CharacterStyle5"/>
          <w:sz w:val="20"/>
          <w:szCs w:val="20"/>
          <w:lang w:val="en-GB"/>
        </w:rPr>
      </w:pPr>
      <w:r w:rsidRPr="00582630">
        <w:rPr>
          <w:rStyle w:val="CharacterStyle5"/>
          <w:sz w:val="20"/>
          <w:szCs w:val="20"/>
          <w:lang w:val="en-GB"/>
        </w:rPr>
        <w:t xml:space="preserve">It deserves notice, that some, as </w:t>
      </w:r>
      <w:proofErr w:type="spellStart"/>
      <w:r w:rsidRPr="00582630">
        <w:rPr>
          <w:rStyle w:val="CharacterStyle5"/>
          <w:sz w:val="20"/>
          <w:szCs w:val="20"/>
          <w:lang w:val="en-GB"/>
        </w:rPr>
        <w:t>Tittman</w:t>
      </w:r>
      <w:proofErr w:type="spellEnd"/>
      <w:r w:rsidRPr="00582630">
        <w:rPr>
          <w:rStyle w:val="CharacterStyle5"/>
          <w:sz w:val="20"/>
          <w:szCs w:val="20"/>
          <w:lang w:val="en-GB"/>
        </w:rPr>
        <w:t xml:space="preserve">, </w:t>
      </w:r>
      <w:proofErr w:type="spellStart"/>
      <w:r w:rsidRPr="00582630">
        <w:rPr>
          <w:rStyle w:val="CharacterStyle5"/>
          <w:sz w:val="20"/>
          <w:szCs w:val="20"/>
          <w:lang w:val="en-GB"/>
        </w:rPr>
        <w:t>Stier</w:t>
      </w:r>
      <w:proofErr w:type="spellEnd"/>
      <w:r w:rsidRPr="00582630">
        <w:rPr>
          <w:rStyle w:val="CharacterStyle5"/>
          <w:sz w:val="20"/>
          <w:szCs w:val="20"/>
          <w:lang w:val="en-GB"/>
        </w:rPr>
        <w:t xml:space="preserve">, </w:t>
      </w:r>
      <w:proofErr w:type="spellStart"/>
      <w:r w:rsidRPr="00582630">
        <w:rPr>
          <w:rStyle w:val="CharacterStyle5"/>
          <w:sz w:val="20"/>
          <w:szCs w:val="20"/>
          <w:lang w:val="en-GB"/>
        </w:rPr>
        <w:t>Olshausen</w:t>
      </w:r>
      <w:proofErr w:type="spellEnd"/>
      <w:r w:rsidRPr="00582630">
        <w:rPr>
          <w:rStyle w:val="CharacterStyle5"/>
          <w:sz w:val="20"/>
          <w:szCs w:val="20"/>
          <w:lang w:val="en-GB"/>
        </w:rPr>
        <w:t>, Tholuck, Bloomfield, and Alford, consider the whole of the pas</w:t>
      </w:r>
      <w:r w:rsidRPr="00582630">
        <w:rPr>
          <w:rStyle w:val="CharacterStyle5"/>
          <w:sz w:val="20"/>
          <w:szCs w:val="20"/>
          <w:lang w:val="en-GB"/>
        </w:rPr>
        <w:softHyphen/>
        <w:t xml:space="preserve">sage, from verse forty-four to the end of the chapter, to be not the words of Jesus Christ, but a statement of John the Baptist himself, concerning the doctrine Jesus taught throughout His ministry, and specially at Jerusalem. From this view, however, I strongly dissent. The beginning, </w:t>
      </w:r>
      <w:r w:rsidR="00FE0F7E">
        <w:rPr>
          <w:rStyle w:val="CharacterStyle5"/>
          <w:sz w:val="20"/>
          <w:szCs w:val="20"/>
          <w:lang w:val="en-GB"/>
        </w:rPr>
        <w:t>“</w:t>
      </w:r>
      <w:r w:rsidRPr="00582630">
        <w:rPr>
          <w:rStyle w:val="CharacterStyle5"/>
          <w:sz w:val="20"/>
          <w:szCs w:val="20"/>
          <w:lang w:val="en-GB"/>
        </w:rPr>
        <w:t>Jesus cried,</w:t>
      </w:r>
      <w:r w:rsidR="00FE0F7E">
        <w:rPr>
          <w:rStyle w:val="CharacterStyle5"/>
          <w:sz w:val="20"/>
          <w:szCs w:val="20"/>
          <w:lang w:val="en-GB"/>
        </w:rPr>
        <w:t>”</w:t>
      </w:r>
      <w:r w:rsidRPr="00582630">
        <w:rPr>
          <w:rStyle w:val="CharacterStyle5"/>
          <w:sz w:val="20"/>
          <w:szCs w:val="20"/>
          <w:lang w:val="en-GB"/>
        </w:rPr>
        <w:t xml:space="preserve"> etc., seems utterly inconsistent with the theory. There seems no special necessity for adopting it. A plain reader of the chapter would never dream of it.</w:t>
      </w:r>
    </w:p>
    <w:p w:rsidR="00DE74B3" w:rsidRPr="00582630" w:rsidRDefault="00DE74B3" w:rsidP="00FE0F7E">
      <w:pPr>
        <w:pStyle w:val="Style6"/>
        <w:kinsoku w:val="0"/>
        <w:autoSpaceDE/>
        <w:autoSpaceDN/>
        <w:spacing w:before="0" w:after="60" w:line="276" w:lineRule="auto"/>
        <w:ind w:left="0" w:right="0" w:firstLine="284"/>
        <w:rPr>
          <w:rStyle w:val="CharacterStyle5"/>
          <w:sz w:val="20"/>
          <w:szCs w:val="20"/>
          <w:lang w:val="en-GB"/>
        </w:rPr>
      </w:pPr>
      <w:r w:rsidRPr="00582630">
        <w:rPr>
          <w:rStyle w:val="CharacterStyle5"/>
          <w:sz w:val="20"/>
          <w:szCs w:val="20"/>
          <w:lang w:val="en-GB"/>
        </w:rPr>
        <w:t xml:space="preserve">It is worth remarking, that the Greek expression, </w:t>
      </w:r>
      <w:r w:rsidR="00FE0F7E">
        <w:rPr>
          <w:rStyle w:val="CharacterStyle5"/>
          <w:sz w:val="20"/>
          <w:szCs w:val="20"/>
          <w:lang w:val="en-GB"/>
        </w:rPr>
        <w:t>“</w:t>
      </w:r>
      <w:r w:rsidRPr="00582630">
        <w:rPr>
          <w:rStyle w:val="CharacterStyle5"/>
          <w:sz w:val="20"/>
          <w:szCs w:val="20"/>
          <w:lang w:val="en-GB"/>
        </w:rPr>
        <w:t>He cried,</w:t>
      </w:r>
      <w:r w:rsidR="00FE0F7E">
        <w:rPr>
          <w:rStyle w:val="CharacterStyle5"/>
          <w:sz w:val="20"/>
          <w:szCs w:val="20"/>
          <w:lang w:val="en-GB"/>
        </w:rPr>
        <w:t>”</w:t>
      </w:r>
      <w:r w:rsidRPr="00582630">
        <w:rPr>
          <w:rStyle w:val="CharacterStyle5"/>
          <w:sz w:val="20"/>
          <w:szCs w:val="20"/>
          <w:lang w:val="en-GB"/>
        </w:rPr>
        <w:t xml:space="preserve"> is very seldom applied to our Lord in the New Testament. It is found in Matt. xxvii- 50; Mark xv. 39; John vii. 28-37, and here. In every instance it means a loud cry, such as any one uses to call attention to what he has to say.</w:t>
      </w:r>
    </w:p>
    <w:p w:rsidR="00DE74B3" w:rsidRPr="00582630" w:rsidRDefault="00DE74B3" w:rsidP="00FE0F7E">
      <w:pPr>
        <w:pStyle w:val="Style6"/>
        <w:kinsoku w:val="0"/>
        <w:autoSpaceDE/>
        <w:autoSpaceDN/>
        <w:spacing w:before="0" w:after="60" w:line="276" w:lineRule="auto"/>
        <w:ind w:left="0" w:right="0" w:firstLine="284"/>
        <w:rPr>
          <w:rStyle w:val="CharacterStyle5"/>
          <w:sz w:val="20"/>
          <w:szCs w:val="20"/>
          <w:lang w:val="en-GB"/>
        </w:rPr>
      </w:pPr>
      <w:r w:rsidRPr="00582630">
        <w:rPr>
          <w:rStyle w:val="CharacterStyle5"/>
          <w:sz w:val="20"/>
          <w:szCs w:val="20"/>
          <w:lang w:val="en-GB"/>
        </w:rPr>
        <w:t xml:space="preserve">Flacius thinks that the address beginning here is a kind of peroration and summing up of </w:t>
      </w:r>
      <w:r w:rsidRPr="00582630">
        <w:rPr>
          <w:rStyle w:val="CharacterStyle5"/>
          <w:sz w:val="20"/>
          <w:szCs w:val="20"/>
          <w:lang w:val="en-GB"/>
        </w:rPr>
        <w:lastRenderedPageBreak/>
        <w:t>all our Lord</w:t>
      </w:r>
      <w:r w:rsidR="00FE0F7E">
        <w:rPr>
          <w:rStyle w:val="CharacterStyle5"/>
          <w:sz w:val="20"/>
          <w:szCs w:val="20"/>
          <w:lang w:val="en-GB"/>
        </w:rPr>
        <w:t>’</w:t>
      </w:r>
      <w:r w:rsidRPr="00582630">
        <w:rPr>
          <w:rStyle w:val="CharacterStyle5"/>
          <w:sz w:val="20"/>
          <w:szCs w:val="20"/>
          <w:lang w:val="en-GB"/>
        </w:rPr>
        <w:t>s public teaching to the Jews. In it He repeats the proclamation of His own Divine office and dignity,—the purpose for which He came, to be a</w:t>
      </w:r>
      <w:r w:rsidR="00FE0F7E">
        <w:rPr>
          <w:rStyle w:val="CharacterStyle5"/>
          <w:sz w:val="20"/>
          <w:szCs w:val="20"/>
          <w:lang w:val="en-GB"/>
        </w:rPr>
        <w:t xml:space="preserve"> “</w:t>
      </w:r>
      <w:r w:rsidRPr="00582630">
        <w:rPr>
          <w:rStyle w:val="CharacterStyle5"/>
          <w:sz w:val="20"/>
          <w:szCs w:val="20"/>
          <w:lang w:val="en-GB"/>
        </w:rPr>
        <w:t>light,</w:t>
      </w:r>
      <w:r w:rsidR="00FE0F7E">
        <w:rPr>
          <w:rStyle w:val="CharacterStyle5"/>
          <w:sz w:val="20"/>
          <w:szCs w:val="20"/>
          <w:lang w:val="en-GB"/>
        </w:rPr>
        <w:t>”</w:t>
      </w:r>
      <w:r w:rsidRPr="00582630">
        <w:rPr>
          <w:rStyle w:val="CharacterStyle5"/>
          <w:sz w:val="20"/>
          <w:szCs w:val="20"/>
          <w:lang w:val="en-GB"/>
        </w:rPr>
        <w:t>—the danger of neglecting His testimony,—the certainty of a final judgment,—and the direct procession of His doctrine from the Father.</w:t>
      </w:r>
    </w:p>
    <w:p w:rsidR="00DE74B3" w:rsidRPr="00582630" w:rsidRDefault="00FE0F7E" w:rsidP="00FE0F7E">
      <w:pPr>
        <w:pStyle w:val="Style7"/>
        <w:widowControl w:val="0"/>
        <w:kinsoku w:val="0"/>
        <w:autoSpaceDE/>
        <w:autoSpaceDN/>
        <w:adjustRightInd/>
        <w:spacing w:after="60" w:line="276" w:lineRule="auto"/>
        <w:ind w:firstLine="284"/>
        <w:jc w:val="both"/>
        <w:rPr>
          <w:rStyle w:val="CharacterStyle3"/>
          <w:color w:val="1B0E00"/>
          <w:lang w:val="en-GB"/>
        </w:rPr>
      </w:pPr>
      <w:r w:rsidRPr="00FE0F7E">
        <w:rPr>
          <w:rStyle w:val="CharacterStyle3"/>
          <w:iCs/>
          <w:color w:val="1B0E00"/>
          <w:lang w:val="en-GB"/>
        </w:rPr>
        <w:t>[</w:t>
      </w:r>
      <w:r w:rsidR="00DE74B3" w:rsidRPr="00582630">
        <w:rPr>
          <w:rStyle w:val="CharacterStyle3"/>
          <w:i/>
          <w:iCs/>
          <w:color w:val="1B0E00"/>
          <w:lang w:val="en-GB"/>
        </w:rPr>
        <w:t>He that believeth...me....Him that s</w:t>
      </w:r>
      <w:r w:rsidR="0051073C">
        <w:rPr>
          <w:rStyle w:val="CharacterStyle3"/>
          <w:i/>
          <w:iCs/>
          <w:color w:val="1B0E00"/>
          <w:lang w:val="en-GB"/>
        </w:rPr>
        <w:t>en</w:t>
      </w:r>
      <w:r w:rsidR="00DE74B3" w:rsidRPr="00582630">
        <w:rPr>
          <w:rStyle w:val="CharacterStyle3"/>
          <w:i/>
          <w:iCs/>
          <w:color w:val="1B0E00"/>
          <w:lang w:val="en-GB"/>
        </w:rPr>
        <w:t>t me.</w:t>
      </w:r>
      <w:r w:rsidRPr="00FE0F7E">
        <w:rPr>
          <w:rStyle w:val="CharacterStyle3"/>
          <w:iCs/>
          <w:color w:val="1B0E00"/>
          <w:lang w:val="en-GB"/>
        </w:rPr>
        <w:t>]</w:t>
      </w:r>
      <w:r w:rsidR="00DE74B3" w:rsidRPr="00582630">
        <w:rPr>
          <w:rStyle w:val="CharacterStyle3"/>
          <w:i/>
          <w:iCs/>
          <w:color w:val="1B0E00"/>
          <w:lang w:val="en-GB"/>
        </w:rPr>
        <w:t xml:space="preserve"> </w:t>
      </w:r>
      <w:r w:rsidR="00DE74B3" w:rsidRPr="00582630">
        <w:rPr>
          <w:rStyle w:val="CharacterStyle3"/>
          <w:color w:val="1B0E00"/>
          <w:lang w:val="en-GB"/>
        </w:rPr>
        <w:t>This remarkable expression seems meant to proclaim, for the last time, the great truth so often insisted on by our Lord,—the entire unity between Himself and the Father. Once more Jesus declares that there is such a complete and mysterious oneness between Himself and the Father, that he who believes on Him b</w:t>
      </w:r>
      <w:r w:rsidR="00DE74B3" w:rsidRPr="00582630">
        <w:rPr>
          <w:rStyle w:val="CharacterStyle3"/>
          <w:color w:val="1B0E00"/>
          <w:lang w:val="en-GB"/>
        </w:rPr>
        <w:t>e</w:t>
      </w:r>
      <w:r w:rsidR="00DE74B3" w:rsidRPr="00582630">
        <w:rPr>
          <w:rStyle w:val="CharacterStyle3"/>
          <w:color w:val="1B0E00"/>
          <w:lang w:val="en-GB"/>
        </w:rPr>
        <w:t xml:space="preserve">lieves not only on Him, but on Him that sent Him.—Of course the sentence cannot literally mean that the man who believes on Christ does </w:t>
      </w:r>
      <w:r w:rsidR="00DE74B3" w:rsidRPr="00582630">
        <w:rPr>
          <w:rStyle w:val="CharacterStyle3"/>
          <w:i/>
          <w:iCs/>
          <w:color w:val="1B0E00"/>
          <w:lang w:val="en-GB"/>
        </w:rPr>
        <w:t xml:space="preserve">not </w:t>
      </w:r>
      <w:r w:rsidR="00DE74B3" w:rsidRPr="00582630">
        <w:rPr>
          <w:rStyle w:val="CharacterStyle3"/>
          <w:color w:val="1B0E00"/>
          <w:lang w:val="en-GB"/>
        </w:rPr>
        <w:t>believe on Christ. But a</w:t>
      </w:r>
      <w:r w:rsidR="00DE74B3" w:rsidRPr="00582630">
        <w:rPr>
          <w:rStyle w:val="CharacterStyle3"/>
          <w:color w:val="1B0E00"/>
          <w:lang w:val="en-GB"/>
        </w:rPr>
        <w:t>c</w:t>
      </w:r>
      <w:r w:rsidR="00DE74B3" w:rsidRPr="00582630">
        <w:rPr>
          <w:rStyle w:val="CharacterStyle3"/>
          <w:color w:val="1B0E00"/>
          <w:lang w:val="en-GB"/>
        </w:rPr>
        <w:t>cording to a mode of speech not un</w:t>
      </w:r>
      <w:r w:rsidR="00DE74B3" w:rsidRPr="00582630">
        <w:rPr>
          <w:rStyle w:val="CharacterStyle3"/>
          <w:color w:val="1B0E00"/>
          <w:lang w:val="en-GB"/>
        </w:rPr>
        <w:softHyphen/>
        <w:t>common in the New Testament, our Lord taught that all who in ob</w:t>
      </w:r>
      <w:r w:rsidR="00DE74B3" w:rsidRPr="00582630">
        <w:rPr>
          <w:rStyle w:val="CharacterStyle3"/>
          <w:color w:val="1B0E00"/>
          <w:lang w:val="en-GB"/>
        </w:rPr>
        <w:t>e</w:t>
      </w:r>
      <w:r w:rsidR="00DE74B3" w:rsidRPr="00582630">
        <w:rPr>
          <w:rStyle w:val="CharacterStyle3"/>
          <w:color w:val="1B0E00"/>
          <w:lang w:val="en-GB"/>
        </w:rPr>
        <w:t xml:space="preserve">dience to His call put their trust in Him, would find that they were not trusting in the Son only, but in the Father </w:t>
      </w:r>
      <w:r w:rsidR="00DE74B3" w:rsidRPr="00582630">
        <w:rPr>
          <w:rStyle w:val="CharacterStyle3"/>
          <w:i/>
          <w:iCs/>
          <w:color w:val="1B0E00"/>
          <w:lang w:val="en-GB"/>
        </w:rPr>
        <w:t xml:space="preserve">also. </w:t>
      </w:r>
      <w:r w:rsidR="00DE74B3" w:rsidRPr="00582630">
        <w:rPr>
          <w:rStyle w:val="CharacterStyle3"/>
          <w:color w:val="1B0E00"/>
          <w:lang w:val="en-GB"/>
        </w:rPr>
        <w:t>In short, to trust in the Son, the sent Saviour of sinners, is to trust also in the Father, who sent Him to save. The Son and the Father cannot be divi</w:t>
      </w:r>
      <w:r w:rsidR="00DE74B3" w:rsidRPr="00582630">
        <w:rPr>
          <w:rStyle w:val="CharacterStyle3"/>
          <w:color w:val="1B0E00"/>
          <w:lang w:val="en-GB"/>
        </w:rPr>
        <w:t>d</w:t>
      </w:r>
      <w:r w:rsidR="00DE74B3" w:rsidRPr="00582630">
        <w:rPr>
          <w:rStyle w:val="CharacterStyle3"/>
          <w:color w:val="1B0E00"/>
          <w:lang w:val="en-GB"/>
        </w:rPr>
        <w:t xml:space="preserve">ed, though they are distinct Persons in the Trinity; and faith in the Son gives an interest in the Father. (Compare John v. 24: </w:t>
      </w:r>
      <w:r>
        <w:rPr>
          <w:rStyle w:val="CharacterStyle3"/>
          <w:color w:val="1B0E00"/>
          <w:lang w:val="en-GB"/>
        </w:rPr>
        <w:t>“</w:t>
      </w:r>
      <w:r w:rsidR="00DE74B3" w:rsidRPr="00582630">
        <w:rPr>
          <w:rStyle w:val="CharacterStyle3"/>
          <w:color w:val="1B0E00"/>
          <w:lang w:val="en-GB"/>
        </w:rPr>
        <w:t>He that heareth my word, and believeth on Him that sent Me.</w:t>
      </w:r>
      <w:r>
        <w:rPr>
          <w:rStyle w:val="CharacterStyle3"/>
          <w:color w:val="1B0E00"/>
          <w:lang w:val="en-GB"/>
        </w:rPr>
        <w:t>”</w:t>
      </w:r>
      <w:r w:rsidR="00DE74B3" w:rsidRPr="00582630">
        <w:rPr>
          <w:rStyle w:val="CharacterStyle3"/>
          <w:color w:val="1B0E00"/>
          <w:lang w:val="en-GB"/>
        </w:rPr>
        <w:t xml:space="preserve"> And 1 Peter i. 21</w:t>
      </w:r>
      <w:r>
        <w:rPr>
          <w:rStyle w:val="CharacterStyle3"/>
          <w:color w:val="1B0E00"/>
          <w:lang w:val="en-GB"/>
        </w:rPr>
        <w:t>: “</w:t>
      </w:r>
      <w:r w:rsidR="00DE74B3" w:rsidRPr="00582630">
        <w:rPr>
          <w:rStyle w:val="CharacterStyle3"/>
          <w:color w:val="1B0E00"/>
          <w:lang w:val="en-GB"/>
        </w:rPr>
        <w:t>Who by Him do believe in God.</w:t>
      </w:r>
      <w:r>
        <w:rPr>
          <w:rStyle w:val="CharacterStyle3"/>
          <w:color w:val="1B0E00"/>
          <w:lang w:val="en-GB"/>
        </w:rPr>
        <w:t>”</w:t>
      </w:r>
      <w:r w:rsidR="00DE74B3" w:rsidRPr="00582630">
        <w:rPr>
          <w:rStyle w:val="CharacterStyle3"/>
          <w:color w:val="1B0E00"/>
          <w:lang w:val="en-GB"/>
        </w:rPr>
        <w:t>)</w:t>
      </w:r>
    </w:p>
    <w:p w:rsidR="00DE74B3" w:rsidRPr="00582630" w:rsidRDefault="00DE74B3" w:rsidP="00FE0F7E">
      <w:pPr>
        <w:pStyle w:val="Style8"/>
        <w:kinsoku w:val="0"/>
        <w:autoSpaceDE/>
        <w:autoSpaceDN/>
        <w:spacing w:before="0" w:after="60" w:line="276" w:lineRule="auto"/>
        <w:ind w:left="0" w:right="0" w:firstLine="284"/>
        <w:rPr>
          <w:rStyle w:val="CharacterStyle6"/>
          <w:sz w:val="20"/>
          <w:szCs w:val="20"/>
          <w:lang w:val="en-GB"/>
        </w:rPr>
      </w:pPr>
      <w:r w:rsidRPr="00582630">
        <w:rPr>
          <w:rStyle w:val="CharacterStyle6"/>
          <w:sz w:val="20"/>
          <w:szCs w:val="20"/>
          <w:lang w:val="en-GB"/>
        </w:rPr>
        <w:t xml:space="preserve">To draw a wide line of separation between the Father and </w:t>
      </w:r>
      <w:r w:rsidR="00EE7AFE">
        <w:rPr>
          <w:rStyle w:val="CharacterStyle6"/>
          <w:sz w:val="20"/>
          <w:szCs w:val="20"/>
          <w:lang w:val="en-GB"/>
        </w:rPr>
        <w:t>t</w:t>
      </w:r>
      <w:r w:rsidRPr="00582630">
        <w:rPr>
          <w:rStyle w:val="CharacterStyle6"/>
          <w:sz w:val="20"/>
          <w:szCs w:val="20"/>
          <w:lang w:val="en-GB"/>
        </w:rPr>
        <w:t>he Son, as some do, and to represent the Fathe</w:t>
      </w:r>
      <w:r w:rsidR="00EE7AFE">
        <w:rPr>
          <w:rStyle w:val="CharacterStyle6"/>
          <w:sz w:val="20"/>
          <w:szCs w:val="20"/>
          <w:lang w:val="en-GB"/>
        </w:rPr>
        <w:t>r as an angry Being whom the Son</w:t>
      </w:r>
      <w:r w:rsidRPr="00582630">
        <w:rPr>
          <w:rStyle w:val="CharacterStyle6"/>
          <w:sz w:val="20"/>
          <w:szCs w:val="20"/>
          <w:lang w:val="en-GB"/>
        </w:rPr>
        <w:t xml:space="preserve"> appeases, is very poor theology, and the high road to </w:t>
      </w:r>
      <w:proofErr w:type="spellStart"/>
      <w:r w:rsidRPr="00582630">
        <w:rPr>
          <w:rStyle w:val="CharacterStyle6"/>
          <w:sz w:val="20"/>
          <w:szCs w:val="20"/>
          <w:lang w:val="en-GB"/>
        </w:rPr>
        <w:t>Tritheism</w:t>
      </w:r>
      <w:proofErr w:type="spellEnd"/>
      <w:r w:rsidRPr="00582630">
        <w:rPr>
          <w:rStyle w:val="CharacterStyle6"/>
          <w:sz w:val="20"/>
          <w:szCs w:val="20"/>
          <w:lang w:val="en-GB"/>
        </w:rPr>
        <w:t>. The true doctrine is that the Godhead of Father, Son, and Holy Ghost is one, and that in the unity of the Godhead there are three Persons, and yet that there is such entire unity between the Persons, that He who believes in the Son believes also in the Father.</w:t>
      </w:r>
    </w:p>
    <w:p w:rsidR="00DE74B3" w:rsidRPr="00582630" w:rsidRDefault="00DE74B3" w:rsidP="00FE0F7E">
      <w:pPr>
        <w:pStyle w:val="Style7"/>
        <w:widowControl w:val="0"/>
        <w:kinsoku w:val="0"/>
        <w:autoSpaceDE/>
        <w:autoSpaceDN/>
        <w:adjustRightInd/>
        <w:spacing w:after="60" w:line="276" w:lineRule="auto"/>
        <w:ind w:firstLine="284"/>
        <w:jc w:val="both"/>
        <w:rPr>
          <w:rStyle w:val="CharacterStyle3"/>
          <w:color w:val="1E1100"/>
          <w:lang w:val="en-GB"/>
        </w:rPr>
      </w:pPr>
      <w:r w:rsidRPr="00582630">
        <w:rPr>
          <w:rStyle w:val="CharacterStyle3"/>
          <w:color w:val="1E1100"/>
          <w:lang w:val="en-GB"/>
        </w:rPr>
        <w:t xml:space="preserve">Zwingle thinks the latent idea is, </w:t>
      </w:r>
      <w:r w:rsidR="00FE0F7E">
        <w:rPr>
          <w:rStyle w:val="CharacterStyle3"/>
          <w:color w:val="1E1100"/>
          <w:lang w:val="en-GB"/>
        </w:rPr>
        <w:t>“</w:t>
      </w:r>
      <w:r w:rsidRPr="00582630">
        <w:rPr>
          <w:rStyle w:val="CharacterStyle3"/>
          <w:color w:val="1E1100"/>
          <w:lang w:val="en-GB"/>
        </w:rPr>
        <w:t>Do not think it is a small and insignificant thing to believe on Me. To believe on Me is the same thing as believing on God the Father, and to know Me is to know the Father.</w:t>
      </w:r>
      <w:r w:rsidR="00FE0F7E">
        <w:rPr>
          <w:rStyle w:val="CharacterStyle3"/>
          <w:color w:val="1E1100"/>
          <w:lang w:val="en-GB"/>
        </w:rPr>
        <w:t>”</w:t>
      </w:r>
    </w:p>
    <w:p w:rsidR="00DE74B3" w:rsidRPr="00582630" w:rsidRDefault="00DE74B3" w:rsidP="00FE0F7E">
      <w:pPr>
        <w:pStyle w:val="Style8"/>
        <w:kinsoku w:val="0"/>
        <w:autoSpaceDE/>
        <w:autoSpaceDN/>
        <w:spacing w:before="0" w:after="60" w:line="276" w:lineRule="auto"/>
        <w:ind w:left="0" w:right="0" w:firstLine="284"/>
        <w:rPr>
          <w:rStyle w:val="CharacterStyle6"/>
          <w:sz w:val="20"/>
          <w:szCs w:val="20"/>
          <w:lang w:val="en-GB"/>
        </w:rPr>
      </w:pPr>
      <w:proofErr w:type="spellStart"/>
      <w:r w:rsidRPr="00582630">
        <w:rPr>
          <w:rStyle w:val="CharacterStyle6"/>
          <w:sz w:val="20"/>
          <w:szCs w:val="20"/>
          <w:lang w:val="en-GB"/>
        </w:rPr>
        <w:t>Bucer</w:t>
      </w:r>
      <w:proofErr w:type="spellEnd"/>
      <w:r w:rsidRPr="00582630">
        <w:rPr>
          <w:rStyle w:val="CharacterStyle6"/>
          <w:sz w:val="20"/>
          <w:szCs w:val="20"/>
          <w:lang w:val="en-GB"/>
        </w:rPr>
        <w:t xml:space="preserve"> seems to think that the address in this verse was meant to encourage those who believed Christ to be the Messiah, but were afraid of confessing Him, to come forward boldly, and ac</w:t>
      </w:r>
      <w:r w:rsidRPr="00582630">
        <w:rPr>
          <w:rStyle w:val="CharacterStyle6"/>
          <w:sz w:val="20"/>
          <w:szCs w:val="20"/>
          <w:lang w:val="en-GB"/>
        </w:rPr>
        <w:softHyphen/>
        <w:t>knowledge their belief.</w:t>
      </w:r>
    </w:p>
    <w:p w:rsidR="00DE74B3" w:rsidRPr="00582630" w:rsidRDefault="00DE74B3" w:rsidP="00FE0F7E">
      <w:pPr>
        <w:pStyle w:val="Style8"/>
        <w:kinsoku w:val="0"/>
        <w:autoSpaceDE/>
        <w:autoSpaceDN/>
        <w:spacing w:before="0" w:after="60" w:line="276" w:lineRule="auto"/>
        <w:ind w:left="0" w:right="0" w:firstLine="284"/>
        <w:rPr>
          <w:rStyle w:val="CharacterStyle6"/>
          <w:sz w:val="20"/>
          <w:szCs w:val="20"/>
          <w:lang w:val="en-GB"/>
        </w:rPr>
      </w:pPr>
      <w:r w:rsidRPr="00582630">
        <w:rPr>
          <w:rStyle w:val="CharacterStyle6"/>
          <w:sz w:val="20"/>
          <w:szCs w:val="20"/>
          <w:lang w:val="en-GB"/>
        </w:rPr>
        <w:t>Poole says, that in like manner God says to Samuel,</w:t>
      </w:r>
      <w:r w:rsidR="00FE0F7E">
        <w:rPr>
          <w:rStyle w:val="CharacterStyle6"/>
          <w:sz w:val="20"/>
          <w:szCs w:val="20"/>
          <w:lang w:val="en-GB"/>
        </w:rPr>
        <w:t xml:space="preserve"> “</w:t>
      </w:r>
      <w:r w:rsidRPr="00582630">
        <w:rPr>
          <w:rStyle w:val="CharacterStyle6"/>
          <w:sz w:val="20"/>
          <w:szCs w:val="20"/>
          <w:lang w:val="en-GB"/>
        </w:rPr>
        <w:t>They have not rejected thee, but have rejected Me,</w:t>
      </w:r>
      <w:r w:rsidR="00FE0F7E">
        <w:rPr>
          <w:rStyle w:val="CharacterStyle6"/>
          <w:sz w:val="20"/>
          <w:szCs w:val="20"/>
          <w:lang w:val="en-GB"/>
        </w:rPr>
        <w:t>”</w:t>
      </w:r>
      <w:r w:rsidRPr="00582630">
        <w:rPr>
          <w:rStyle w:val="CharacterStyle6"/>
          <w:sz w:val="20"/>
          <w:szCs w:val="20"/>
          <w:lang w:val="en-GB"/>
        </w:rPr>
        <w:t xml:space="preserve"> meaning not thee </w:t>
      </w:r>
      <w:r w:rsidRPr="00582630">
        <w:rPr>
          <w:rStyle w:val="CharacterStyle6"/>
          <w:i/>
          <w:iCs/>
          <w:sz w:val="20"/>
          <w:szCs w:val="20"/>
          <w:lang w:val="en-GB"/>
        </w:rPr>
        <w:t xml:space="preserve">alone. </w:t>
      </w:r>
      <w:r w:rsidRPr="00582630">
        <w:rPr>
          <w:rStyle w:val="CharacterStyle6"/>
          <w:sz w:val="20"/>
          <w:szCs w:val="20"/>
          <w:lang w:val="en-GB"/>
        </w:rPr>
        <w:t>(1 Sam. viii. 7.)</w:t>
      </w:r>
    </w:p>
    <w:p w:rsidR="00DE74B3" w:rsidRPr="00582630" w:rsidRDefault="00DE74B3" w:rsidP="00FE0F7E">
      <w:pPr>
        <w:pStyle w:val="Style8"/>
        <w:kinsoku w:val="0"/>
        <w:autoSpaceDE/>
        <w:autoSpaceDN/>
        <w:spacing w:before="0" w:after="60" w:line="276" w:lineRule="auto"/>
        <w:ind w:left="0" w:right="0" w:hanging="284"/>
        <w:rPr>
          <w:rStyle w:val="CharacterStyle6"/>
          <w:sz w:val="20"/>
          <w:szCs w:val="20"/>
          <w:lang w:val="en-GB"/>
        </w:rPr>
      </w:pPr>
      <w:r w:rsidRPr="00582630">
        <w:rPr>
          <w:rStyle w:val="CharacterStyle6"/>
          <w:sz w:val="20"/>
          <w:szCs w:val="20"/>
          <w:lang w:val="en-GB"/>
        </w:rPr>
        <w:t>45.—[</w:t>
      </w:r>
      <w:r w:rsidRPr="00EE7AFE">
        <w:rPr>
          <w:rStyle w:val="CharacterStyle6"/>
          <w:i/>
          <w:sz w:val="20"/>
          <w:szCs w:val="20"/>
          <w:lang w:val="en-GB"/>
        </w:rPr>
        <w:t>And</w:t>
      </w:r>
      <w:r w:rsidRPr="00582630">
        <w:rPr>
          <w:rStyle w:val="CharacterStyle6"/>
          <w:sz w:val="20"/>
          <w:szCs w:val="20"/>
          <w:lang w:val="en-GB"/>
        </w:rPr>
        <w:t xml:space="preserve"> </w:t>
      </w:r>
      <w:r w:rsidRPr="00582630">
        <w:rPr>
          <w:rStyle w:val="CharacterStyle6"/>
          <w:i/>
          <w:iCs/>
          <w:sz w:val="20"/>
          <w:szCs w:val="20"/>
          <w:lang w:val="en-GB"/>
        </w:rPr>
        <w:t>he...seeth me seeth him that sent me.</w:t>
      </w:r>
      <w:r w:rsidR="00FE0F7E" w:rsidRPr="00FE0F7E">
        <w:rPr>
          <w:rStyle w:val="CharacterStyle6"/>
          <w:iCs/>
          <w:sz w:val="20"/>
          <w:szCs w:val="20"/>
          <w:lang w:val="en-GB"/>
        </w:rPr>
        <w:t>]</w:t>
      </w:r>
      <w:r w:rsidRPr="00582630">
        <w:rPr>
          <w:rStyle w:val="CharacterStyle6"/>
          <w:i/>
          <w:iCs/>
          <w:sz w:val="20"/>
          <w:szCs w:val="20"/>
          <w:lang w:val="en-GB"/>
        </w:rPr>
        <w:t xml:space="preserve"> </w:t>
      </w:r>
      <w:r w:rsidRPr="00582630">
        <w:rPr>
          <w:rStyle w:val="CharacterStyle6"/>
          <w:sz w:val="20"/>
          <w:szCs w:val="20"/>
          <w:lang w:val="en-GB"/>
        </w:rPr>
        <w:t>This deep and mysterious verse proclaims even more distinctly than the last verse the unity of the Father and the Son. It cannot mean that any one who saw Christ with his bodily eyes, did, in so seeing, behold the First Person in the Trinity. Such beholding we are distinctly told is impossible. He is one</w:t>
      </w:r>
      <w:r w:rsidR="00FE0F7E">
        <w:rPr>
          <w:rStyle w:val="CharacterStyle6"/>
          <w:sz w:val="20"/>
          <w:szCs w:val="20"/>
          <w:lang w:val="en-GB"/>
        </w:rPr>
        <w:t xml:space="preserve"> “</w:t>
      </w:r>
      <w:r w:rsidRPr="00582630">
        <w:rPr>
          <w:rStyle w:val="CharacterStyle6"/>
          <w:sz w:val="20"/>
          <w:szCs w:val="20"/>
          <w:lang w:val="en-GB"/>
        </w:rPr>
        <w:t>whom no man hath seen or can see.</w:t>
      </w:r>
      <w:r w:rsidR="00FE0F7E">
        <w:rPr>
          <w:rStyle w:val="CharacterStyle6"/>
          <w:sz w:val="20"/>
          <w:szCs w:val="20"/>
          <w:lang w:val="en-GB"/>
        </w:rPr>
        <w:t>”</w:t>
      </w:r>
      <w:r w:rsidRPr="00582630">
        <w:rPr>
          <w:rStyle w:val="CharacterStyle6"/>
          <w:sz w:val="20"/>
          <w:szCs w:val="20"/>
          <w:lang w:val="en-GB"/>
        </w:rPr>
        <w:t xml:space="preserve"> (1 Tim. vi. 16.) What our Lord seems to mean is this</w:t>
      </w:r>
      <w:r w:rsidR="00FE0F7E">
        <w:rPr>
          <w:rStyle w:val="CharacterStyle6"/>
          <w:sz w:val="20"/>
          <w:szCs w:val="20"/>
          <w:lang w:val="en-GB"/>
        </w:rPr>
        <w:t>:</w:t>
      </w:r>
      <w:r w:rsidRPr="00582630">
        <w:rPr>
          <w:rStyle w:val="CharacterStyle6"/>
          <w:sz w:val="20"/>
          <w:szCs w:val="20"/>
          <w:lang w:val="en-GB"/>
        </w:rPr>
        <w:t xml:space="preserve"> </w:t>
      </w:r>
      <w:r w:rsidR="00FE0F7E">
        <w:rPr>
          <w:rStyle w:val="CharacterStyle6"/>
          <w:sz w:val="20"/>
          <w:szCs w:val="20"/>
          <w:lang w:val="en-GB"/>
        </w:rPr>
        <w:t>“</w:t>
      </w:r>
      <w:r w:rsidRPr="00582630">
        <w:rPr>
          <w:rStyle w:val="CharacterStyle6"/>
          <w:sz w:val="20"/>
          <w:szCs w:val="20"/>
          <w:lang w:val="en-GB"/>
        </w:rPr>
        <w:t>He that seeth Me seeth not Me only, as an ordinary man or a Prophet, like John the Baptist. In se</w:t>
      </w:r>
      <w:r w:rsidRPr="00582630">
        <w:rPr>
          <w:rStyle w:val="CharacterStyle6"/>
          <w:sz w:val="20"/>
          <w:szCs w:val="20"/>
          <w:lang w:val="en-GB"/>
        </w:rPr>
        <w:t>e</w:t>
      </w:r>
      <w:r w:rsidRPr="00582630">
        <w:rPr>
          <w:rStyle w:val="CharacterStyle6"/>
          <w:sz w:val="20"/>
          <w:szCs w:val="20"/>
          <w:lang w:val="en-GB"/>
        </w:rPr>
        <w:t>ing Me he beholds one who is one with the Father, the brightness of His glory, and the e</w:t>
      </w:r>
      <w:r w:rsidRPr="00582630">
        <w:rPr>
          <w:rStyle w:val="CharacterStyle6"/>
          <w:sz w:val="20"/>
          <w:szCs w:val="20"/>
          <w:lang w:val="en-GB"/>
        </w:rPr>
        <w:t>x</w:t>
      </w:r>
      <w:r w:rsidRPr="00582630">
        <w:rPr>
          <w:rStyle w:val="CharacterStyle6"/>
          <w:sz w:val="20"/>
          <w:szCs w:val="20"/>
          <w:lang w:val="en-GB"/>
        </w:rPr>
        <w:t>press image of His Person.</w:t>
      </w:r>
      <w:r w:rsidR="00FE0F7E">
        <w:rPr>
          <w:rStyle w:val="CharacterStyle6"/>
          <w:sz w:val="20"/>
          <w:szCs w:val="20"/>
          <w:lang w:val="en-GB"/>
        </w:rPr>
        <w:t>”</w:t>
      </w:r>
      <w:r w:rsidRPr="00582630">
        <w:rPr>
          <w:rStyle w:val="CharacterStyle6"/>
          <w:sz w:val="20"/>
          <w:szCs w:val="20"/>
          <w:lang w:val="en-GB"/>
        </w:rPr>
        <w:t xml:space="preserve"> (Heb. i. 3.) Of course our Lord did not literally mean,</w:t>
      </w:r>
      <w:r w:rsidR="00FE0F7E">
        <w:rPr>
          <w:rStyle w:val="CharacterStyle6"/>
          <w:sz w:val="20"/>
          <w:szCs w:val="20"/>
          <w:lang w:val="en-GB"/>
        </w:rPr>
        <w:t xml:space="preserve"> “</w:t>
      </w:r>
      <w:r w:rsidRPr="00582630">
        <w:rPr>
          <w:rStyle w:val="CharacterStyle6"/>
          <w:sz w:val="20"/>
          <w:szCs w:val="20"/>
          <w:lang w:val="en-GB"/>
        </w:rPr>
        <w:t>He that sees Me does not see Me.</w:t>
      </w:r>
      <w:r w:rsidR="00FE0F7E">
        <w:rPr>
          <w:rStyle w:val="CharacterStyle6"/>
          <w:sz w:val="20"/>
          <w:szCs w:val="20"/>
          <w:lang w:val="en-GB"/>
        </w:rPr>
        <w:t>”</w:t>
      </w:r>
      <w:r w:rsidRPr="00582630">
        <w:rPr>
          <w:rStyle w:val="CharacterStyle6"/>
          <w:sz w:val="20"/>
          <w:szCs w:val="20"/>
          <w:lang w:val="en-GB"/>
        </w:rPr>
        <w:t xml:space="preserve"> But He meant, </w:t>
      </w:r>
      <w:r w:rsidR="00FE0F7E">
        <w:rPr>
          <w:rStyle w:val="CharacterStyle6"/>
          <w:sz w:val="20"/>
          <w:szCs w:val="20"/>
          <w:lang w:val="en-GB"/>
        </w:rPr>
        <w:t>“</w:t>
      </w:r>
      <w:r w:rsidRPr="00582630">
        <w:rPr>
          <w:rStyle w:val="CharacterStyle6"/>
          <w:sz w:val="20"/>
          <w:szCs w:val="20"/>
          <w:lang w:val="en-GB"/>
        </w:rPr>
        <w:t>He that sees Me sees not only Me, but through Me and by Me</w:t>
      </w:r>
      <w:r w:rsidR="00EE7AFE">
        <w:rPr>
          <w:rStyle w:val="CharacterStyle6"/>
          <w:sz w:val="20"/>
          <w:szCs w:val="20"/>
          <w:lang w:val="en-GB"/>
        </w:rPr>
        <w:t>,</w:t>
      </w:r>
      <w:r w:rsidRPr="00582630">
        <w:rPr>
          <w:rStyle w:val="CharacterStyle6"/>
          <w:sz w:val="20"/>
          <w:szCs w:val="20"/>
          <w:lang w:val="en-GB"/>
        </w:rPr>
        <w:t xml:space="preserve"> he sees Him that sent Me, for we cannot be divided.</w:t>
      </w:r>
      <w:r w:rsidR="00FE0F7E">
        <w:rPr>
          <w:rStyle w:val="CharacterStyle6"/>
          <w:sz w:val="20"/>
          <w:szCs w:val="20"/>
          <w:lang w:val="en-GB"/>
        </w:rPr>
        <w:t>”</w:t>
      </w:r>
    </w:p>
    <w:p w:rsidR="00DE74B3" w:rsidRPr="00582630" w:rsidRDefault="00DE74B3" w:rsidP="00FE0F7E">
      <w:pPr>
        <w:pStyle w:val="Style8"/>
        <w:kinsoku w:val="0"/>
        <w:autoSpaceDE/>
        <w:autoSpaceDN/>
        <w:spacing w:before="0" w:after="60" w:line="276" w:lineRule="auto"/>
        <w:ind w:left="0" w:right="0" w:firstLine="284"/>
        <w:rPr>
          <w:rStyle w:val="CharacterStyle6"/>
          <w:sz w:val="20"/>
          <w:szCs w:val="20"/>
          <w:lang w:val="en-GB"/>
        </w:rPr>
      </w:pPr>
      <w:r w:rsidRPr="00582630">
        <w:rPr>
          <w:rStyle w:val="CharacterStyle6"/>
          <w:sz w:val="20"/>
          <w:szCs w:val="20"/>
          <w:lang w:val="en-GB"/>
        </w:rPr>
        <w:t>The divinity of Jesus Christ seems incontrovertibly proved by this verse and the prece</w:t>
      </w:r>
      <w:r w:rsidRPr="00582630">
        <w:rPr>
          <w:rStyle w:val="CharacterStyle6"/>
          <w:sz w:val="20"/>
          <w:szCs w:val="20"/>
          <w:lang w:val="en-GB"/>
        </w:rPr>
        <w:t>d</w:t>
      </w:r>
      <w:r w:rsidRPr="00582630">
        <w:rPr>
          <w:rStyle w:val="CharacterStyle6"/>
          <w:sz w:val="20"/>
          <w:szCs w:val="20"/>
          <w:lang w:val="en-GB"/>
        </w:rPr>
        <w:t>ing one. If to believe in Christ is to believe in the Father, and to see Christ is to see the F</w:t>
      </w:r>
      <w:r w:rsidRPr="00582630">
        <w:rPr>
          <w:rStyle w:val="CharacterStyle6"/>
          <w:sz w:val="20"/>
          <w:szCs w:val="20"/>
          <w:lang w:val="en-GB"/>
        </w:rPr>
        <w:t>a</w:t>
      </w:r>
      <w:r w:rsidRPr="00582630">
        <w:rPr>
          <w:rStyle w:val="CharacterStyle6"/>
          <w:sz w:val="20"/>
          <w:szCs w:val="20"/>
          <w:lang w:val="en-GB"/>
        </w:rPr>
        <w:t>ther, then Jesus Christ must be equal with the Father,—very and eternal God.</w:t>
      </w:r>
    </w:p>
    <w:p w:rsidR="00DE74B3" w:rsidRPr="00582630" w:rsidRDefault="00DE74B3" w:rsidP="00FE0F7E">
      <w:pPr>
        <w:pStyle w:val="Style8"/>
        <w:kinsoku w:val="0"/>
        <w:autoSpaceDE/>
        <w:autoSpaceDN/>
        <w:spacing w:before="0" w:after="60" w:line="276" w:lineRule="auto"/>
        <w:ind w:left="0" w:right="0" w:firstLine="284"/>
        <w:rPr>
          <w:rStyle w:val="CharacterStyle6"/>
          <w:sz w:val="20"/>
          <w:szCs w:val="20"/>
          <w:lang w:val="en-GB"/>
        </w:rPr>
      </w:pPr>
      <w:r w:rsidRPr="00582630">
        <w:rPr>
          <w:rStyle w:val="CharacterStyle6"/>
          <w:sz w:val="20"/>
          <w:szCs w:val="20"/>
          <w:lang w:val="en-GB"/>
        </w:rPr>
        <w:t>The supposition of some, that the first</w:t>
      </w:r>
      <w:r w:rsidR="00FE0F7E">
        <w:rPr>
          <w:rStyle w:val="CharacterStyle6"/>
          <w:sz w:val="20"/>
          <w:szCs w:val="20"/>
          <w:lang w:val="en-GB"/>
        </w:rPr>
        <w:t xml:space="preserve"> “</w:t>
      </w:r>
      <w:r w:rsidRPr="00582630">
        <w:rPr>
          <w:rStyle w:val="CharacterStyle6"/>
          <w:sz w:val="20"/>
          <w:szCs w:val="20"/>
          <w:lang w:val="en-GB"/>
        </w:rPr>
        <w:t>seeth</w:t>
      </w:r>
      <w:r w:rsidR="00EE7AFE">
        <w:rPr>
          <w:rStyle w:val="CharacterStyle6"/>
          <w:sz w:val="20"/>
          <w:szCs w:val="20"/>
          <w:lang w:val="en-GB"/>
        </w:rPr>
        <w:t>”</w:t>
      </w:r>
      <w:r w:rsidR="00FE0F7E">
        <w:rPr>
          <w:rStyle w:val="CharacterStyle6"/>
          <w:sz w:val="20"/>
          <w:szCs w:val="20"/>
          <w:lang w:val="en-GB"/>
        </w:rPr>
        <w:t xml:space="preserve"> </w:t>
      </w:r>
      <w:r w:rsidRPr="00582630">
        <w:rPr>
          <w:rStyle w:val="CharacterStyle6"/>
          <w:sz w:val="20"/>
          <w:szCs w:val="20"/>
          <w:lang w:val="en-GB"/>
        </w:rPr>
        <w:t>in this verse means nothing more than</w:t>
      </w:r>
      <w:r w:rsidR="00FE0F7E">
        <w:rPr>
          <w:rStyle w:val="CharacterStyle6"/>
          <w:sz w:val="20"/>
          <w:szCs w:val="20"/>
          <w:lang w:val="en-GB"/>
        </w:rPr>
        <w:t xml:space="preserve"> “</w:t>
      </w:r>
      <w:r w:rsidRPr="00582630">
        <w:rPr>
          <w:rStyle w:val="CharacterStyle6"/>
          <w:sz w:val="20"/>
          <w:szCs w:val="20"/>
          <w:lang w:val="en-GB"/>
        </w:rPr>
        <w:t>seeth by faith,</w:t>
      </w:r>
      <w:r w:rsidR="00FE0F7E">
        <w:rPr>
          <w:rStyle w:val="CharacterStyle6"/>
          <w:sz w:val="20"/>
          <w:szCs w:val="20"/>
          <w:lang w:val="en-GB"/>
        </w:rPr>
        <w:t>”</w:t>
      </w:r>
      <w:r w:rsidRPr="00582630">
        <w:rPr>
          <w:rStyle w:val="CharacterStyle6"/>
          <w:sz w:val="20"/>
          <w:szCs w:val="20"/>
          <w:lang w:val="en-GB"/>
        </w:rPr>
        <w:t xml:space="preserve"> appears rather in</w:t>
      </w:r>
      <w:r w:rsidRPr="00582630">
        <w:rPr>
          <w:rStyle w:val="CharacterStyle6"/>
          <w:sz w:val="20"/>
          <w:szCs w:val="20"/>
          <w:lang w:val="en-GB"/>
        </w:rPr>
        <w:softHyphen/>
        <w:t>credible. At this rate the verse would be only a repetition of the one preceding it. I prefer the idea that</w:t>
      </w:r>
      <w:r w:rsidR="00FE0F7E">
        <w:rPr>
          <w:rStyle w:val="CharacterStyle6"/>
          <w:sz w:val="20"/>
          <w:szCs w:val="20"/>
          <w:lang w:val="en-GB"/>
        </w:rPr>
        <w:t xml:space="preserve"> “</w:t>
      </w:r>
      <w:r w:rsidRPr="00582630">
        <w:rPr>
          <w:rStyle w:val="CharacterStyle6"/>
          <w:sz w:val="20"/>
          <w:szCs w:val="20"/>
          <w:lang w:val="en-GB"/>
        </w:rPr>
        <w:t>seeth</w:t>
      </w:r>
      <w:r w:rsidR="00EE7AFE">
        <w:rPr>
          <w:rStyle w:val="CharacterStyle6"/>
          <w:sz w:val="20"/>
          <w:szCs w:val="20"/>
          <w:lang w:val="en-GB"/>
        </w:rPr>
        <w:t>”</w:t>
      </w:r>
      <w:r w:rsidR="00FE0F7E">
        <w:rPr>
          <w:rStyle w:val="CharacterStyle6"/>
          <w:sz w:val="20"/>
          <w:szCs w:val="20"/>
          <w:lang w:val="en-GB"/>
        </w:rPr>
        <w:t xml:space="preserve"> </w:t>
      </w:r>
      <w:r w:rsidRPr="00582630">
        <w:rPr>
          <w:rStyle w:val="CharacterStyle6"/>
          <w:sz w:val="20"/>
          <w:szCs w:val="20"/>
          <w:lang w:val="en-GB"/>
        </w:rPr>
        <w:t>means liter</w:t>
      </w:r>
      <w:r w:rsidRPr="00582630">
        <w:rPr>
          <w:rStyle w:val="CharacterStyle6"/>
          <w:sz w:val="20"/>
          <w:szCs w:val="20"/>
          <w:lang w:val="en-GB"/>
        </w:rPr>
        <w:softHyphen/>
        <w:t>ally,</w:t>
      </w:r>
      <w:r w:rsidR="00FE0F7E">
        <w:rPr>
          <w:rStyle w:val="CharacterStyle6"/>
          <w:sz w:val="20"/>
          <w:szCs w:val="20"/>
          <w:lang w:val="en-GB"/>
        </w:rPr>
        <w:t xml:space="preserve"> “</w:t>
      </w:r>
      <w:r w:rsidRPr="00582630">
        <w:rPr>
          <w:rStyle w:val="CharacterStyle6"/>
          <w:sz w:val="20"/>
          <w:szCs w:val="20"/>
          <w:lang w:val="en-GB"/>
        </w:rPr>
        <w:t>Seeth with his bodily eyes.</w:t>
      </w:r>
      <w:r w:rsidR="00FE0F7E">
        <w:rPr>
          <w:rStyle w:val="CharacterStyle6"/>
          <w:sz w:val="20"/>
          <w:szCs w:val="20"/>
          <w:lang w:val="en-GB"/>
        </w:rPr>
        <w:t>”</w:t>
      </w:r>
      <w:r w:rsidRPr="00582630">
        <w:rPr>
          <w:rStyle w:val="CharacterStyle6"/>
          <w:sz w:val="20"/>
          <w:szCs w:val="20"/>
          <w:lang w:val="en-GB"/>
        </w:rPr>
        <w:t xml:space="preserve"> Yet Bengel says that</w:t>
      </w:r>
      <w:r w:rsidR="00FE0F7E">
        <w:rPr>
          <w:rStyle w:val="CharacterStyle6"/>
          <w:sz w:val="20"/>
          <w:szCs w:val="20"/>
          <w:lang w:val="en-GB"/>
        </w:rPr>
        <w:t xml:space="preserve"> “</w:t>
      </w:r>
      <w:r w:rsidRPr="00582630">
        <w:rPr>
          <w:rStyle w:val="CharacterStyle6"/>
          <w:sz w:val="20"/>
          <w:szCs w:val="20"/>
          <w:lang w:val="en-GB"/>
        </w:rPr>
        <w:t>seeth</w:t>
      </w:r>
      <w:r w:rsidR="00EE7AFE">
        <w:rPr>
          <w:rStyle w:val="CharacterStyle6"/>
          <w:sz w:val="20"/>
          <w:szCs w:val="20"/>
          <w:lang w:val="en-GB"/>
        </w:rPr>
        <w:t>”</w:t>
      </w:r>
      <w:r w:rsidR="00FE0F7E">
        <w:rPr>
          <w:rStyle w:val="CharacterStyle6"/>
          <w:sz w:val="20"/>
          <w:szCs w:val="20"/>
          <w:lang w:val="en-GB"/>
        </w:rPr>
        <w:t xml:space="preserve"> </w:t>
      </w:r>
      <w:r w:rsidRPr="00582630">
        <w:rPr>
          <w:rStyle w:val="CharacterStyle6"/>
          <w:sz w:val="20"/>
          <w:szCs w:val="20"/>
          <w:lang w:val="en-GB"/>
        </w:rPr>
        <w:t>refers to that vision which faith accompanies, and coin-pares it to John vi. 40.</w:t>
      </w:r>
    </w:p>
    <w:p w:rsidR="00DE74B3" w:rsidRPr="00582630" w:rsidRDefault="00DE74B3" w:rsidP="00FE0F7E">
      <w:pPr>
        <w:pStyle w:val="Style8"/>
        <w:kinsoku w:val="0"/>
        <w:autoSpaceDE/>
        <w:autoSpaceDN/>
        <w:spacing w:before="0" w:after="60" w:line="276" w:lineRule="auto"/>
        <w:ind w:left="0" w:right="0" w:firstLine="284"/>
        <w:rPr>
          <w:rStyle w:val="CharacterStyle3"/>
          <w:color w:val="190A00"/>
          <w:lang w:val="en-GB"/>
        </w:rPr>
      </w:pPr>
      <w:r w:rsidRPr="00582630">
        <w:rPr>
          <w:rStyle w:val="CharacterStyle6"/>
          <w:sz w:val="20"/>
          <w:szCs w:val="20"/>
          <w:lang w:val="en-GB"/>
        </w:rPr>
        <w:lastRenderedPageBreak/>
        <w:t>The object our Lord had in view in this and the preceding verse appears to have been twofold. It was partly to proclaim</w:t>
      </w:r>
      <w:r w:rsidR="00FE0F7E">
        <w:rPr>
          <w:rStyle w:val="CharacterStyle6"/>
          <w:sz w:val="20"/>
          <w:szCs w:val="20"/>
          <w:lang w:val="en-GB"/>
        </w:rPr>
        <w:t xml:space="preserve"> </w:t>
      </w:r>
      <w:r w:rsidRPr="00582630">
        <w:rPr>
          <w:rStyle w:val="CharacterStyle3"/>
          <w:color w:val="190A00"/>
          <w:lang w:val="en-GB"/>
        </w:rPr>
        <w:t>once more the unity of Himself and the Father. It was partly to encourage all believers in Himself, for the last time, before He was crucified. Let them know that in resting their souls on Him, they were resting not on Him alone who died on Calvary, but on one who was one with the Father, and there</w:t>
      </w:r>
      <w:r w:rsidRPr="00582630">
        <w:rPr>
          <w:rStyle w:val="CharacterStyle3"/>
          <w:color w:val="190A00"/>
          <w:lang w:val="en-GB"/>
        </w:rPr>
        <w:softHyphen/>
        <w:t>fore were resting on the F</w:t>
      </w:r>
      <w:r w:rsidRPr="00582630">
        <w:rPr>
          <w:rStyle w:val="CharacterStyle3"/>
          <w:color w:val="190A00"/>
          <w:lang w:val="en-GB"/>
        </w:rPr>
        <w:t>a</w:t>
      </w:r>
      <w:r w:rsidRPr="00582630">
        <w:rPr>
          <w:rStyle w:val="CharacterStyle3"/>
          <w:color w:val="190A00"/>
          <w:lang w:val="en-GB"/>
        </w:rPr>
        <w:t>ther.</w:t>
      </w:r>
    </w:p>
    <w:p w:rsidR="00DE74B3" w:rsidRPr="00582630" w:rsidRDefault="00DE74B3" w:rsidP="00FE0F7E">
      <w:pPr>
        <w:pStyle w:val="Style10"/>
        <w:kinsoku w:val="0"/>
        <w:autoSpaceDE/>
        <w:autoSpaceDN/>
        <w:spacing w:before="0" w:after="60" w:line="276" w:lineRule="auto"/>
        <w:ind w:left="0" w:right="0" w:firstLine="284"/>
        <w:rPr>
          <w:rStyle w:val="CharacterStyle10"/>
          <w:sz w:val="20"/>
          <w:szCs w:val="20"/>
          <w:lang w:val="en-GB"/>
        </w:rPr>
      </w:pPr>
      <w:r w:rsidRPr="00582630">
        <w:rPr>
          <w:rStyle w:val="CharacterStyle10"/>
          <w:sz w:val="20"/>
          <w:szCs w:val="20"/>
          <w:lang w:val="en-GB"/>
        </w:rPr>
        <w:t>Chrysostom observes on the expression</w:t>
      </w:r>
      <w:r w:rsidR="00FE0F7E">
        <w:rPr>
          <w:rStyle w:val="CharacterStyle10"/>
          <w:sz w:val="20"/>
          <w:szCs w:val="20"/>
          <w:lang w:val="en-GB"/>
        </w:rPr>
        <w:t xml:space="preserve"> “</w:t>
      </w:r>
      <w:r w:rsidRPr="00582630">
        <w:rPr>
          <w:rStyle w:val="CharacterStyle10"/>
          <w:sz w:val="20"/>
          <w:szCs w:val="20"/>
          <w:lang w:val="en-GB"/>
        </w:rPr>
        <w:t>seeth Him that sent me,</w:t>
      </w:r>
      <w:r w:rsidR="00FE0F7E">
        <w:rPr>
          <w:rStyle w:val="CharacterStyle10"/>
          <w:sz w:val="20"/>
          <w:szCs w:val="20"/>
          <w:lang w:val="en-GB"/>
        </w:rPr>
        <w:t>”</w:t>
      </w:r>
      <w:r w:rsidRPr="00582630">
        <w:rPr>
          <w:rStyle w:val="CharacterStyle10"/>
          <w:sz w:val="20"/>
          <w:szCs w:val="20"/>
          <w:lang w:val="en-GB"/>
        </w:rPr>
        <w:t>—</w:t>
      </w:r>
      <w:r w:rsidR="00EE7AFE">
        <w:rPr>
          <w:rStyle w:val="CharacterStyle10"/>
          <w:sz w:val="20"/>
          <w:szCs w:val="20"/>
          <w:lang w:val="en-GB"/>
        </w:rPr>
        <w:t>“</w:t>
      </w:r>
      <w:r w:rsidRPr="00582630">
        <w:rPr>
          <w:rStyle w:val="CharacterStyle10"/>
          <w:sz w:val="20"/>
          <w:szCs w:val="20"/>
          <w:lang w:val="en-GB"/>
        </w:rPr>
        <w:t>What then? Is God a body? By no means. The see</w:t>
      </w:r>
      <w:r w:rsidRPr="00582630">
        <w:rPr>
          <w:rStyle w:val="CharacterStyle10"/>
          <w:sz w:val="20"/>
          <w:szCs w:val="20"/>
          <w:lang w:val="en-GB"/>
        </w:rPr>
        <w:softHyphen/>
        <w:t>ing of which Jesus here speaks is that of the mind, thence show</w:t>
      </w:r>
      <w:r w:rsidRPr="00582630">
        <w:rPr>
          <w:rStyle w:val="CharacterStyle10"/>
          <w:sz w:val="20"/>
          <w:szCs w:val="20"/>
          <w:lang w:val="en-GB"/>
        </w:rPr>
        <w:softHyphen/>
        <w:t>ing the consubstantiality.</w:t>
      </w:r>
      <w:r w:rsidR="00FE0F7E">
        <w:rPr>
          <w:rStyle w:val="CharacterStyle10"/>
          <w:sz w:val="20"/>
          <w:szCs w:val="20"/>
          <w:lang w:val="en-GB"/>
        </w:rPr>
        <w:t>”</w:t>
      </w:r>
    </w:p>
    <w:p w:rsidR="00DE74B3" w:rsidRPr="00582630" w:rsidRDefault="00DE74B3" w:rsidP="00FE0F7E">
      <w:pPr>
        <w:pStyle w:val="Style10"/>
        <w:kinsoku w:val="0"/>
        <w:autoSpaceDE/>
        <w:autoSpaceDN/>
        <w:spacing w:before="0" w:after="60" w:line="276" w:lineRule="auto"/>
        <w:ind w:left="0" w:right="0" w:firstLine="284"/>
        <w:rPr>
          <w:rStyle w:val="CharacterStyle10"/>
          <w:sz w:val="20"/>
          <w:szCs w:val="20"/>
          <w:lang w:val="en-GB"/>
        </w:rPr>
      </w:pPr>
      <w:r w:rsidRPr="00582630">
        <w:rPr>
          <w:rStyle w:val="CharacterStyle10"/>
          <w:sz w:val="20"/>
          <w:szCs w:val="20"/>
          <w:lang w:val="en-GB"/>
        </w:rPr>
        <w:t xml:space="preserve">Barnes observes, that this language could not have been </w:t>
      </w:r>
      <w:r w:rsidRPr="00EE7AFE">
        <w:rPr>
          <w:rStyle w:val="CharacterStyle10"/>
          <w:iCs/>
          <w:sz w:val="20"/>
          <w:szCs w:val="20"/>
          <w:lang w:val="en-GB"/>
        </w:rPr>
        <w:t>used</w:t>
      </w:r>
      <w:r w:rsidRPr="00582630">
        <w:rPr>
          <w:rStyle w:val="CharacterStyle10"/>
          <w:i/>
          <w:iCs/>
          <w:sz w:val="20"/>
          <w:szCs w:val="20"/>
          <w:lang w:val="en-GB"/>
        </w:rPr>
        <w:t xml:space="preserve"> </w:t>
      </w:r>
      <w:r w:rsidRPr="00582630">
        <w:rPr>
          <w:rStyle w:val="CharacterStyle10"/>
          <w:sz w:val="20"/>
          <w:szCs w:val="20"/>
          <w:lang w:val="en-GB"/>
        </w:rPr>
        <w:t>about any mere man. To say it of Paul or Isaiah would have been blasphemy.</w:t>
      </w:r>
    </w:p>
    <w:p w:rsidR="00DE74B3" w:rsidRPr="00582630" w:rsidRDefault="00DE74B3" w:rsidP="00FE0F7E">
      <w:pPr>
        <w:pStyle w:val="Style7"/>
        <w:widowControl w:val="0"/>
        <w:kinsoku w:val="0"/>
        <w:autoSpaceDE/>
        <w:autoSpaceDN/>
        <w:adjustRightInd/>
        <w:spacing w:after="60" w:line="276" w:lineRule="auto"/>
        <w:ind w:hanging="284"/>
        <w:jc w:val="both"/>
        <w:rPr>
          <w:rStyle w:val="CharacterStyle3"/>
          <w:color w:val="190A00"/>
          <w:lang w:val="en-GB"/>
        </w:rPr>
      </w:pPr>
      <w:r w:rsidRPr="00582630">
        <w:rPr>
          <w:rStyle w:val="CharacterStyle3"/>
          <w:bCs/>
          <w:iCs/>
          <w:color w:val="190A00"/>
          <w:lang w:val="en-GB"/>
        </w:rPr>
        <w:t>46</w:t>
      </w:r>
      <w:r w:rsidRPr="00582630">
        <w:rPr>
          <w:rStyle w:val="CharacterStyle3"/>
          <w:bCs/>
          <w:i/>
          <w:iCs/>
          <w:color w:val="190A00"/>
          <w:lang w:val="en-GB"/>
        </w:rPr>
        <w:t>.—</w:t>
      </w:r>
      <w:r w:rsidR="00FE0F7E" w:rsidRPr="00FE0F7E">
        <w:rPr>
          <w:rStyle w:val="CharacterStyle3"/>
          <w:bCs/>
          <w:iCs/>
          <w:color w:val="190A00"/>
          <w:lang w:val="en-GB"/>
        </w:rPr>
        <w:t>[</w:t>
      </w:r>
      <w:r w:rsidRPr="00582630">
        <w:rPr>
          <w:rStyle w:val="CharacterStyle3"/>
          <w:bCs/>
          <w:i/>
          <w:iCs/>
          <w:color w:val="190A00"/>
          <w:lang w:val="en-GB"/>
        </w:rPr>
        <w:t xml:space="preserve">I </w:t>
      </w:r>
      <w:r w:rsidRPr="00582630">
        <w:rPr>
          <w:rStyle w:val="CharacterStyle3"/>
          <w:i/>
          <w:iCs/>
          <w:color w:val="190A00"/>
          <w:lang w:val="en-GB"/>
        </w:rPr>
        <w:t>am come a light into the world, etc.</w:t>
      </w:r>
      <w:r w:rsidR="00FE0F7E" w:rsidRPr="00FE0F7E">
        <w:rPr>
          <w:rStyle w:val="CharacterStyle3"/>
          <w:iCs/>
          <w:color w:val="190A00"/>
          <w:lang w:val="en-GB"/>
        </w:rPr>
        <w:t>]</w:t>
      </w:r>
      <w:r w:rsidRPr="00582630">
        <w:rPr>
          <w:rStyle w:val="CharacterStyle3"/>
          <w:i/>
          <w:iCs/>
          <w:color w:val="190A00"/>
          <w:lang w:val="en-GB"/>
        </w:rPr>
        <w:t xml:space="preserve"> </w:t>
      </w:r>
      <w:r w:rsidRPr="00582630">
        <w:rPr>
          <w:rStyle w:val="CharacterStyle3"/>
          <w:color w:val="190A00"/>
          <w:lang w:val="en-GB"/>
        </w:rPr>
        <w:t>In this sentence our Lord proclaims once more the great end and object of His com</w:t>
      </w:r>
      <w:r w:rsidRPr="00582630">
        <w:rPr>
          <w:rStyle w:val="CharacterStyle3"/>
          <w:color w:val="190A00"/>
          <w:lang w:val="en-GB"/>
        </w:rPr>
        <w:softHyphen/>
        <w:t>ing into the world. He does it by using His favourite figure of light, and comparing Himself to the sun.—</w:t>
      </w:r>
      <w:r w:rsidR="00EE7AFE">
        <w:rPr>
          <w:rStyle w:val="CharacterStyle3"/>
          <w:color w:val="190A00"/>
          <w:lang w:val="en-GB"/>
        </w:rPr>
        <w:t>“</w:t>
      </w:r>
      <w:r w:rsidRPr="00582630">
        <w:rPr>
          <w:rStyle w:val="CharacterStyle3"/>
          <w:color w:val="190A00"/>
          <w:lang w:val="en-GB"/>
        </w:rPr>
        <w:t xml:space="preserve">I have come into </w:t>
      </w:r>
      <w:r w:rsidRPr="00EE7AFE">
        <w:rPr>
          <w:rStyle w:val="CharacterStyle3"/>
          <w:iCs/>
          <w:color w:val="190A00"/>
          <w:lang w:val="en-GB"/>
        </w:rPr>
        <w:t>a</w:t>
      </w:r>
      <w:r w:rsidRPr="00582630">
        <w:rPr>
          <w:rStyle w:val="CharacterStyle3"/>
          <w:i/>
          <w:iCs/>
          <w:color w:val="190A00"/>
          <w:lang w:val="en-GB"/>
        </w:rPr>
        <w:t xml:space="preserve"> </w:t>
      </w:r>
      <w:r w:rsidRPr="00582630">
        <w:rPr>
          <w:rStyle w:val="CharacterStyle3"/>
          <w:color w:val="190A00"/>
          <w:lang w:val="en-GB"/>
        </w:rPr>
        <w:t>worl</w:t>
      </w:r>
      <w:r w:rsidR="00EE7AFE">
        <w:rPr>
          <w:rStyle w:val="CharacterStyle3"/>
          <w:color w:val="190A00"/>
          <w:lang w:val="en-GB"/>
        </w:rPr>
        <w:t>d full of darkness and sin, to b</w:t>
      </w:r>
      <w:r w:rsidRPr="00582630">
        <w:rPr>
          <w:rStyle w:val="CharacterStyle3"/>
          <w:color w:val="190A00"/>
          <w:lang w:val="en-GB"/>
        </w:rPr>
        <w:t>e the source and centre of life, peace, holiness, happiness to mankind, so that every one who receives and believes in Me may be delivered from dark</w:t>
      </w:r>
      <w:r w:rsidRPr="00582630">
        <w:rPr>
          <w:rStyle w:val="CharacterStyle3"/>
          <w:color w:val="190A00"/>
          <w:lang w:val="en-GB"/>
        </w:rPr>
        <w:softHyphen/>
        <w:t>ness and walk in full light.</w:t>
      </w:r>
      <w:r w:rsidR="00FE0F7E">
        <w:rPr>
          <w:rStyle w:val="CharacterStyle3"/>
          <w:color w:val="190A00"/>
          <w:lang w:val="en-GB"/>
        </w:rPr>
        <w:t>”</w:t>
      </w:r>
    </w:p>
    <w:p w:rsidR="00DE74B3" w:rsidRPr="00582630" w:rsidRDefault="00DE74B3" w:rsidP="00FE0F7E">
      <w:pPr>
        <w:pStyle w:val="Style10"/>
        <w:kinsoku w:val="0"/>
        <w:autoSpaceDE/>
        <w:autoSpaceDN/>
        <w:spacing w:before="0" w:after="60" w:line="276" w:lineRule="auto"/>
        <w:ind w:left="0" w:right="0" w:firstLine="284"/>
        <w:rPr>
          <w:rStyle w:val="CharacterStyle10"/>
          <w:sz w:val="20"/>
          <w:szCs w:val="20"/>
          <w:lang w:val="en-GB"/>
        </w:rPr>
      </w:pPr>
      <w:r w:rsidRPr="00582630">
        <w:rPr>
          <w:rStyle w:val="CharacterStyle10"/>
          <w:sz w:val="20"/>
          <w:szCs w:val="20"/>
          <w:lang w:val="en-GB"/>
        </w:rPr>
        <w:t>Let us note that the form of language used here seems to teach that our Lord existed b</w:t>
      </w:r>
      <w:r w:rsidRPr="00582630">
        <w:rPr>
          <w:rStyle w:val="CharacterStyle10"/>
          <w:sz w:val="20"/>
          <w:szCs w:val="20"/>
          <w:lang w:val="en-GB"/>
        </w:rPr>
        <w:t>e</w:t>
      </w:r>
      <w:r w:rsidRPr="00582630">
        <w:rPr>
          <w:rStyle w:val="CharacterStyle10"/>
          <w:sz w:val="20"/>
          <w:szCs w:val="20"/>
          <w:lang w:val="en-GB"/>
        </w:rPr>
        <w:t>fore He entered the world. The saints</w:t>
      </w:r>
      <w:r w:rsidR="00FE0F7E">
        <w:rPr>
          <w:rStyle w:val="CharacterStyle10"/>
          <w:sz w:val="20"/>
          <w:szCs w:val="20"/>
          <w:lang w:val="en-GB"/>
        </w:rPr>
        <w:t xml:space="preserve"> “</w:t>
      </w:r>
      <w:r w:rsidRPr="00582630">
        <w:rPr>
          <w:rStyle w:val="CharacterStyle10"/>
          <w:sz w:val="20"/>
          <w:szCs w:val="20"/>
          <w:lang w:val="en-GB"/>
        </w:rPr>
        <w:t>are the light of the world,</w:t>
      </w:r>
      <w:r w:rsidR="00FE0F7E">
        <w:rPr>
          <w:rStyle w:val="CharacterStyle10"/>
          <w:sz w:val="20"/>
          <w:szCs w:val="20"/>
          <w:lang w:val="en-GB"/>
        </w:rPr>
        <w:t>”</w:t>
      </w:r>
      <w:r w:rsidRPr="00582630">
        <w:rPr>
          <w:rStyle w:val="CharacterStyle10"/>
          <w:sz w:val="20"/>
          <w:szCs w:val="20"/>
          <w:lang w:val="en-GB"/>
        </w:rPr>
        <w:t xml:space="preserve"> but they do not </w:t>
      </w:r>
      <w:r w:rsidR="00FE0F7E">
        <w:rPr>
          <w:rStyle w:val="CharacterStyle10"/>
          <w:sz w:val="20"/>
          <w:szCs w:val="20"/>
          <w:lang w:val="en-GB"/>
        </w:rPr>
        <w:t>“</w:t>
      </w:r>
      <w:r w:rsidRPr="00582630">
        <w:rPr>
          <w:rStyle w:val="CharacterStyle10"/>
          <w:sz w:val="20"/>
          <w:szCs w:val="20"/>
          <w:lang w:val="en-GB"/>
        </w:rPr>
        <w:t>come a light into the world.</w:t>
      </w:r>
      <w:r w:rsidR="00FE0F7E">
        <w:rPr>
          <w:rStyle w:val="CharacterStyle10"/>
          <w:sz w:val="20"/>
          <w:szCs w:val="20"/>
          <w:lang w:val="en-GB"/>
        </w:rPr>
        <w:t>”</w:t>
      </w:r>
      <w:r w:rsidRPr="00582630">
        <w:rPr>
          <w:rStyle w:val="CharacterStyle10"/>
          <w:sz w:val="20"/>
          <w:szCs w:val="20"/>
          <w:lang w:val="en-GB"/>
        </w:rPr>
        <w:t xml:space="preserve"> This could only be said of Christ, who was light before His incarn</w:t>
      </w:r>
      <w:r w:rsidRPr="00582630">
        <w:rPr>
          <w:rStyle w:val="CharacterStyle10"/>
          <w:sz w:val="20"/>
          <w:szCs w:val="20"/>
          <w:lang w:val="en-GB"/>
        </w:rPr>
        <w:t>a</w:t>
      </w:r>
      <w:r w:rsidRPr="00582630">
        <w:rPr>
          <w:rStyle w:val="CharacterStyle10"/>
          <w:sz w:val="20"/>
          <w:szCs w:val="20"/>
          <w:lang w:val="en-GB"/>
        </w:rPr>
        <w:t>tion, just as the sun exists and shines before it rises above the eastern horizon.</w:t>
      </w:r>
    </w:p>
    <w:p w:rsidR="00DE74B3" w:rsidRPr="00582630" w:rsidRDefault="00DE74B3" w:rsidP="00FE0F7E">
      <w:pPr>
        <w:pStyle w:val="Style10"/>
        <w:kinsoku w:val="0"/>
        <w:autoSpaceDE/>
        <w:autoSpaceDN/>
        <w:spacing w:before="0" w:after="60" w:line="276" w:lineRule="auto"/>
        <w:ind w:left="0" w:right="0" w:firstLine="284"/>
        <w:rPr>
          <w:rStyle w:val="CharacterStyle10"/>
          <w:sz w:val="20"/>
          <w:szCs w:val="20"/>
          <w:lang w:val="en-GB"/>
        </w:rPr>
      </w:pPr>
      <w:r w:rsidRPr="00582630">
        <w:rPr>
          <w:rStyle w:val="CharacterStyle10"/>
          <w:sz w:val="20"/>
          <w:szCs w:val="20"/>
          <w:lang w:val="en-GB"/>
        </w:rPr>
        <w:t>Let us note that our Lord</w:t>
      </w:r>
      <w:r w:rsidR="00FE0F7E">
        <w:rPr>
          <w:rStyle w:val="CharacterStyle10"/>
          <w:sz w:val="20"/>
          <w:szCs w:val="20"/>
          <w:lang w:val="en-GB"/>
        </w:rPr>
        <w:t>’</w:t>
      </w:r>
      <w:r w:rsidRPr="00582630">
        <w:rPr>
          <w:rStyle w:val="CharacterStyle10"/>
          <w:sz w:val="20"/>
          <w:szCs w:val="20"/>
          <w:lang w:val="en-GB"/>
        </w:rPr>
        <w:t>s language seems to teach that He came to be a common Sa</w:t>
      </w:r>
      <w:r w:rsidRPr="00582630">
        <w:rPr>
          <w:rStyle w:val="CharacterStyle10"/>
          <w:sz w:val="20"/>
          <w:szCs w:val="20"/>
          <w:lang w:val="en-GB"/>
        </w:rPr>
        <w:t>v</w:t>
      </w:r>
      <w:r w:rsidRPr="00582630">
        <w:rPr>
          <w:rStyle w:val="CharacterStyle10"/>
          <w:sz w:val="20"/>
          <w:szCs w:val="20"/>
          <w:lang w:val="en-GB"/>
        </w:rPr>
        <w:t>iour and Messiah for all mankind, just as the sun shines for the good of all. It is as though He said,</w:t>
      </w:r>
      <w:r w:rsidR="00FE0F7E">
        <w:rPr>
          <w:rStyle w:val="CharacterStyle10"/>
          <w:sz w:val="20"/>
          <w:szCs w:val="20"/>
          <w:lang w:val="en-GB"/>
        </w:rPr>
        <w:t xml:space="preserve"> “</w:t>
      </w:r>
      <w:r w:rsidRPr="00582630">
        <w:rPr>
          <w:rStyle w:val="CharacterStyle10"/>
          <w:sz w:val="20"/>
          <w:szCs w:val="20"/>
          <w:lang w:val="en-GB"/>
        </w:rPr>
        <w:t>I have arisen on the world like the sun in the firmament of heaven, in order that every one who is willing to believe in Me should be delivered from spiritual darkness, and be enabled to walk in the light of spiritual life.</w:t>
      </w:r>
      <w:r w:rsidR="00FE0F7E">
        <w:rPr>
          <w:rStyle w:val="CharacterStyle10"/>
          <w:sz w:val="20"/>
          <w:szCs w:val="20"/>
          <w:lang w:val="en-GB"/>
        </w:rPr>
        <w:t>”</w:t>
      </w:r>
    </w:p>
    <w:p w:rsidR="00DE74B3" w:rsidRPr="00582630" w:rsidRDefault="00DE74B3" w:rsidP="00FE0F7E">
      <w:pPr>
        <w:pStyle w:val="Style10"/>
        <w:kinsoku w:val="0"/>
        <w:autoSpaceDE/>
        <w:autoSpaceDN/>
        <w:spacing w:before="0" w:after="60" w:line="276" w:lineRule="auto"/>
        <w:ind w:left="0" w:right="0" w:firstLine="284"/>
        <w:rPr>
          <w:rStyle w:val="CharacterStyle10"/>
          <w:sz w:val="20"/>
          <w:szCs w:val="20"/>
          <w:lang w:val="en-GB"/>
        </w:rPr>
      </w:pPr>
      <w:r w:rsidRPr="00582630">
        <w:rPr>
          <w:rStyle w:val="CharacterStyle10"/>
          <w:sz w:val="20"/>
          <w:szCs w:val="20"/>
          <w:lang w:val="en-GB"/>
        </w:rPr>
        <w:t xml:space="preserve">Once more we may remember that none could give such </w:t>
      </w:r>
      <w:r w:rsidRPr="00EE7AFE">
        <w:rPr>
          <w:rStyle w:val="CharacterStyle10"/>
          <w:iCs/>
          <w:sz w:val="20"/>
          <w:szCs w:val="20"/>
          <w:lang w:val="en-GB"/>
        </w:rPr>
        <w:t>a</w:t>
      </w:r>
      <w:r w:rsidRPr="00582630">
        <w:rPr>
          <w:rStyle w:val="CharacterStyle10"/>
          <w:i/>
          <w:iCs/>
          <w:sz w:val="20"/>
          <w:szCs w:val="20"/>
          <w:lang w:val="en-GB"/>
        </w:rPr>
        <w:t xml:space="preserve"> </w:t>
      </w:r>
      <w:r w:rsidRPr="00582630">
        <w:rPr>
          <w:rStyle w:val="CharacterStyle10"/>
          <w:sz w:val="20"/>
          <w:szCs w:val="20"/>
          <w:lang w:val="en-GB"/>
        </w:rPr>
        <w:t>majestic description of His mission, but one who knew and felt that He was very God. We never find Moses, or John the Bap</w:t>
      </w:r>
      <w:r w:rsidRPr="00582630">
        <w:rPr>
          <w:rStyle w:val="CharacterStyle10"/>
          <w:sz w:val="20"/>
          <w:szCs w:val="20"/>
          <w:lang w:val="en-GB"/>
        </w:rPr>
        <w:softHyphen/>
        <w:t>tist, or Paul, or Peter, using such language as this.</w:t>
      </w:r>
    </w:p>
    <w:p w:rsidR="00DE74B3" w:rsidRPr="00582630" w:rsidRDefault="00DE74B3" w:rsidP="00FE0F7E">
      <w:pPr>
        <w:pStyle w:val="Style10"/>
        <w:kinsoku w:val="0"/>
        <w:autoSpaceDE/>
        <w:autoSpaceDN/>
        <w:spacing w:before="0" w:after="60" w:line="276" w:lineRule="auto"/>
        <w:ind w:left="0" w:right="0" w:firstLine="284"/>
        <w:rPr>
          <w:rStyle w:val="CharacterStyle10"/>
          <w:sz w:val="20"/>
          <w:szCs w:val="20"/>
          <w:lang w:val="en-GB"/>
        </w:rPr>
      </w:pPr>
      <w:r w:rsidRPr="00582630">
        <w:rPr>
          <w:rStyle w:val="CharacterStyle10"/>
          <w:sz w:val="20"/>
          <w:szCs w:val="20"/>
          <w:lang w:val="en-GB"/>
        </w:rPr>
        <w:t>The quantity of precious truth taught and implied in this verse is very noteworthy.—The world is in darkness.—Christ is the only light.—Faith is the only way to have interest in Christ.—He that believeth no longer abides in darkness, but has spiritual light.—He that does not believe remains and continues in a state of darkness, the prelude to hell.</w:t>
      </w:r>
    </w:p>
    <w:p w:rsidR="00DE74B3" w:rsidRPr="00582630" w:rsidRDefault="00DE74B3" w:rsidP="00FE0F7E">
      <w:pPr>
        <w:pStyle w:val="Style10"/>
        <w:kinsoku w:val="0"/>
        <w:autoSpaceDE/>
        <w:autoSpaceDN/>
        <w:spacing w:before="0" w:after="60" w:line="276" w:lineRule="auto"/>
        <w:ind w:left="0" w:right="0" w:firstLine="284"/>
        <w:rPr>
          <w:rStyle w:val="CharacterStyle11"/>
          <w:sz w:val="20"/>
          <w:szCs w:val="20"/>
          <w:lang w:val="en-GB"/>
        </w:rPr>
      </w:pPr>
      <w:r w:rsidRPr="00582630">
        <w:rPr>
          <w:rStyle w:val="CharacterStyle10"/>
          <w:sz w:val="20"/>
          <w:szCs w:val="20"/>
          <w:lang w:val="en-GB"/>
        </w:rPr>
        <w:t xml:space="preserve">The expression, </w:t>
      </w:r>
      <w:r w:rsidR="00FE0F7E">
        <w:rPr>
          <w:rStyle w:val="CharacterStyle10"/>
          <w:sz w:val="20"/>
          <w:szCs w:val="20"/>
          <w:lang w:val="en-GB"/>
        </w:rPr>
        <w:t>“</w:t>
      </w:r>
      <w:r w:rsidRPr="00582630">
        <w:rPr>
          <w:rStyle w:val="CharacterStyle10"/>
          <w:sz w:val="20"/>
          <w:szCs w:val="20"/>
          <w:lang w:val="en-GB"/>
        </w:rPr>
        <w:t>not abide in darkness,</w:t>
      </w:r>
      <w:r w:rsidR="00FE0F7E">
        <w:rPr>
          <w:rStyle w:val="CharacterStyle10"/>
          <w:sz w:val="20"/>
          <w:szCs w:val="20"/>
          <w:lang w:val="en-GB"/>
        </w:rPr>
        <w:t>”</w:t>
      </w:r>
      <w:r w:rsidRPr="00582630">
        <w:rPr>
          <w:rStyle w:val="CharacterStyle10"/>
          <w:sz w:val="20"/>
          <w:szCs w:val="20"/>
          <w:lang w:val="en-GB"/>
        </w:rPr>
        <w:t xml:space="preserve"> seems to have a la</w:t>
      </w:r>
      <w:r w:rsidRPr="00582630">
        <w:rPr>
          <w:rStyle w:val="CharacterStyle10"/>
          <w:sz w:val="20"/>
          <w:szCs w:val="20"/>
          <w:lang w:val="en-GB"/>
        </w:rPr>
        <w:softHyphen/>
        <w:t>tent reference to those Jews who were convinced of Christ</w:t>
      </w:r>
      <w:r w:rsidR="00FE0F7E">
        <w:rPr>
          <w:rStyle w:val="CharacterStyle10"/>
          <w:sz w:val="20"/>
          <w:szCs w:val="20"/>
          <w:lang w:val="en-GB"/>
        </w:rPr>
        <w:t>’</w:t>
      </w:r>
      <w:r w:rsidRPr="00582630">
        <w:rPr>
          <w:rStyle w:val="CharacterStyle10"/>
          <w:sz w:val="20"/>
          <w:szCs w:val="20"/>
          <w:lang w:val="en-GB"/>
        </w:rPr>
        <w:t xml:space="preserve">s Messiahship, but were afraid </w:t>
      </w:r>
      <w:r w:rsidR="00582630" w:rsidRPr="00582630">
        <w:rPr>
          <w:rStyle w:val="CharacterStyle10"/>
          <w:sz w:val="20"/>
          <w:szCs w:val="20"/>
          <w:lang w:val="en-GB"/>
        </w:rPr>
        <w:t>to confess Him openly. Such per</w:t>
      </w:r>
      <w:r w:rsidRPr="00582630">
        <w:rPr>
          <w:rStyle w:val="CharacterStyle11"/>
          <w:sz w:val="20"/>
          <w:szCs w:val="20"/>
          <w:lang w:val="en-GB"/>
        </w:rPr>
        <w:t>sons are here exhorted not to remain, stick fast, and continue in darkness.</w:t>
      </w:r>
    </w:p>
    <w:p w:rsidR="00DE74B3" w:rsidRPr="00582630" w:rsidRDefault="00DE74B3" w:rsidP="00FE0F7E">
      <w:pPr>
        <w:pStyle w:val="Style11"/>
        <w:kinsoku w:val="0"/>
        <w:autoSpaceDE/>
        <w:autoSpaceDN/>
        <w:spacing w:before="0" w:after="60" w:line="276" w:lineRule="auto"/>
        <w:ind w:left="0" w:right="0" w:firstLine="284"/>
        <w:rPr>
          <w:rStyle w:val="CharacterStyle11"/>
          <w:sz w:val="20"/>
          <w:szCs w:val="20"/>
          <w:lang w:val="en-GB"/>
        </w:rPr>
      </w:pPr>
      <w:proofErr w:type="spellStart"/>
      <w:r w:rsidRPr="00582630">
        <w:rPr>
          <w:rStyle w:val="CharacterStyle11"/>
          <w:sz w:val="20"/>
          <w:szCs w:val="20"/>
          <w:lang w:val="en-GB"/>
        </w:rPr>
        <w:t>Burgon</w:t>
      </w:r>
      <w:proofErr w:type="spellEnd"/>
      <w:r w:rsidRPr="00582630">
        <w:rPr>
          <w:rStyle w:val="CharacterStyle11"/>
          <w:sz w:val="20"/>
          <w:szCs w:val="20"/>
          <w:lang w:val="en-GB"/>
        </w:rPr>
        <w:t xml:space="preserve"> remarks on this verse</w:t>
      </w:r>
      <w:r w:rsidR="00FE0F7E">
        <w:rPr>
          <w:rStyle w:val="CharacterStyle11"/>
          <w:sz w:val="20"/>
          <w:szCs w:val="20"/>
          <w:lang w:val="en-GB"/>
        </w:rPr>
        <w:t>:</w:t>
      </w:r>
      <w:r w:rsidRPr="00582630">
        <w:rPr>
          <w:rStyle w:val="CharacterStyle11"/>
          <w:sz w:val="20"/>
          <w:szCs w:val="20"/>
          <w:lang w:val="en-GB"/>
        </w:rPr>
        <w:t xml:space="preserve"> </w:t>
      </w:r>
      <w:r w:rsidR="00FE0F7E">
        <w:rPr>
          <w:rStyle w:val="CharacterStyle11"/>
          <w:sz w:val="20"/>
          <w:szCs w:val="20"/>
          <w:lang w:val="en-GB"/>
        </w:rPr>
        <w:t>“</w:t>
      </w:r>
      <w:r w:rsidRPr="00582630">
        <w:rPr>
          <w:rStyle w:val="CharacterStyle11"/>
          <w:sz w:val="20"/>
          <w:szCs w:val="20"/>
          <w:lang w:val="en-GB"/>
        </w:rPr>
        <w:t>This verse shows that (1) Christ existed before His i</w:t>
      </w:r>
      <w:r w:rsidRPr="00582630">
        <w:rPr>
          <w:rStyle w:val="CharacterStyle11"/>
          <w:sz w:val="20"/>
          <w:szCs w:val="20"/>
          <w:lang w:val="en-GB"/>
        </w:rPr>
        <w:t>n</w:t>
      </w:r>
      <w:r w:rsidRPr="00582630">
        <w:rPr>
          <w:rStyle w:val="CharacterStyle11"/>
          <w:sz w:val="20"/>
          <w:szCs w:val="20"/>
          <w:lang w:val="en-GB"/>
        </w:rPr>
        <w:t>carnation, even as the sun exists be</w:t>
      </w:r>
      <w:r w:rsidRPr="00582630">
        <w:rPr>
          <w:rStyle w:val="CharacterStyle11"/>
          <w:sz w:val="20"/>
          <w:szCs w:val="20"/>
          <w:lang w:val="en-GB"/>
        </w:rPr>
        <w:softHyphen/>
        <w:t>fore it appears above the eastern hills</w:t>
      </w:r>
      <w:r w:rsidR="00FE0F7E">
        <w:rPr>
          <w:rStyle w:val="CharacterStyle11"/>
          <w:sz w:val="20"/>
          <w:szCs w:val="20"/>
          <w:lang w:val="en-GB"/>
        </w:rPr>
        <w:t>;</w:t>
      </w:r>
      <w:r w:rsidRPr="00582630">
        <w:rPr>
          <w:rStyle w:val="CharacterStyle11"/>
          <w:sz w:val="20"/>
          <w:szCs w:val="20"/>
          <w:lang w:val="en-GB"/>
        </w:rPr>
        <w:t xml:space="preserve"> (2) that Christ is the one Saviour of the world, even as there is only one sun</w:t>
      </w:r>
      <w:r w:rsidR="00FE0F7E">
        <w:rPr>
          <w:rStyle w:val="CharacterStyle11"/>
          <w:sz w:val="20"/>
          <w:szCs w:val="20"/>
          <w:lang w:val="en-GB"/>
        </w:rPr>
        <w:t>;</w:t>
      </w:r>
      <w:r w:rsidRPr="00582630">
        <w:rPr>
          <w:rStyle w:val="CharacterStyle11"/>
          <w:sz w:val="20"/>
          <w:szCs w:val="20"/>
          <w:lang w:val="en-GB"/>
        </w:rPr>
        <w:t xml:space="preserve"> (3) that He came not for one nation, but for all, as the sun shines for all the world.</w:t>
      </w:r>
      <w:r w:rsidR="00FE0F7E">
        <w:rPr>
          <w:rStyle w:val="CharacterStyle11"/>
          <w:sz w:val="20"/>
          <w:szCs w:val="20"/>
          <w:lang w:val="en-GB"/>
        </w:rPr>
        <w:t>”</w:t>
      </w:r>
    </w:p>
    <w:p w:rsidR="00DE74B3" w:rsidRPr="00582630" w:rsidRDefault="00DE74B3" w:rsidP="00FE0F7E">
      <w:pPr>
        <w:pStyle w:val="Style11"/>
        <w:kinsoku w:val="0"/>
        <w:autoSpaceDE/>
        <w:autoSpaceDN/>
        <w:spacing w:before="0" w:after="60" w:line="276" w:lineRule="auto"/>
        <w:ind w:left="0" w:right="0" w:hanging="284"/>
        <w:rPr>
          <w:rStyle w:val="CharacterStyle11"/>
          <w:sz w:val="20"/>
          <w:szCs w:val="20"/>
          <w:lang w:val="en-GB"/>
        </w:rPr>
      </w:pPr>
      <w:r w:rsidRPr="00582630">
        <w:rPr>
          <w:rStyle w:val="CharacterStyle11"/>
          <w:iCs/>
          <w:sz w:val="20"/>
          <w:szCs w:val="20"/>
          <w:lang w:val="en-GB"/>
        </w:rPr>
        <w:t>47</w:t>
      </w:r>
      <w:r w:rsidRPr="00582630">
        <w:rPr>
          <w:rStyle w:val="CharacterStyle11"/>
          <w:i/>
          <w:iCs/>
          <w:sz w:val="20"/>
          <w:szCs w:val="20"/>
          <w:lang w:val="en-GB"/>
        </w:rPr>
        <w:t>.—</w:t>
      </w:r>
      <w:r w:rsidR="00FE0F7E" w:rsidRPr="00FE0F7E">
        <w:rPr>
          <w:rStyle w:val="CharacterStyle11"/>
          <w:iCs/>
          <w:sz w:val="20"/>
          <w:szCs w:val="20"/>
          <w:lang w:val="en-GB"/>
        </w:rPr>
        <w:t>[</w:t>
      </w:r>
      <w:r w:rsidRPr="00582630">
        <w:rPr>
          <w:rStyle w:val="CharacterStyle11"/>
          <w:i/>
          <w:iCs/>
          <w:sz w:val="20"/>
          <w:szCs w:val="20"/>
          <w:lang w:val="en-GB"/>
        </w:rPr>
        <w:t>And if any...hear...believe not.</w:t>
      </w:r>
      <w:r w:rsidR="00FE0F7E" w:rsidRPr="00FE0F7E">
        <w:rPr>
          <w:rStyle w:val="CharacterStyle11"/>
          <w:iCs/>
          <w:sz w:val="20"/>
          <w:szCs w:val="20"/>
          <w:lang w:val="en-GB"/>
        </w:rPr>
        <w:t>]</w:t>
      </w:r>
      <w:r w:rsidRPr="00582630">
        <w:rPr>
          <w:rStyle w:val="CharacterStyle11"/>
          <w:i/>
          <w:iCs/>
          <w:sz w:val="20"/>
          <w:szCs w:val="20"/>
          <w:lang w:val="en-GB"/>
        </w:rPr>
        <w:t xml:space="preserve"> </w:t>
      </w:r>
      <w:r w:rsidRPr="00582630">
        <w:rPr>
          <w:rStyle w:val="CharacterStyle11"/>
          <w:sz w:val="20"/>
          <w:szCs w:val="20"/>
          <w:lang w:val="en-GB"/>
        </w:rPr>
        <w:t>Having shown the privilege of those who believe in Him, our Lord now shows the danger and ruin of those who hear His teaching and yet believe not.</w:t>
      </w:r>
    </w:p>
    <w:p w:rsidR="00DE74B3" w:rsidRPr="00582630" w:rsidRDefault="00FE0F7E" w:rsidP="00FE0F7E">
      <w:pPr>
        <w:pStyle w:val="Style11"/>
        <w:kinsoku w:val="0"/>
        <w:autoSpaceDE/>
        <w:autoSpaceDN/>
        <w:spacing w:before="0" w:after="60" w:line="276" w:lineRule="auto"/>
        <w:ind w:left="0" w:right="0" w:firstLine="284"/>
        <w:rPr>
          <w:rStyle w:val="CharacterStyle11"/>
          <w:sz w:val="20"/>
          <w:szCs w:val="20"/>
          <w:lang w:val="en-GB"/>
        </w:rPr>
      </w:pPr>
      <w:r w:rsidRPr="00FE0F7E">
        <w:rPr>
          <w:rStyle w:val="CharacterStyle11"/>
          <w:iCs/>
          <w:sz w:val="20"/>
          <w:szCs w:val="20"/>
          <w:lang w:val="en-GB"/>
        </w:rPr>
        <w:t>[</w:t>
      </w:r>
      <w:r w:rsidR="00DE74B3" w:rsidRPr="00582630">
        <w:rPr>
          <w:rStyle w:val="CharacterStyle11"/>
          <w:i/>
          <w:iCs/>
          <w:sz w:val="20"/>
          <w:szCs w:val="20"/>
          <w:lang w:val="en-GB"/>
        </w:rPr>
        <w:t>I judge him not.</w:t>
      </w:r>
      <w:r w:rsidRPr="00FE0F7E">
        <w:rPr>
          <w:rStyle w:val="CharacterStyle11"/>
          <w:iCs/>
          <w:sz w:val="20"/>
          <w:szCs w:val="20"/>
          <w:lang w:val="en-GB"/>
        </w:rPr>
        <w:t>]</w:t>
      </w:r>
      <w:r w:rsidR="00DE74B3" w:rsidRPr="00582630">
        <w:rPr>
          <w:rStyle w:val="CharacterStyle11"/>
          <w:i/>
          <w:iCs/>
          <w:sz w:val="20"/>
          <w:szCs w:val="20"/>
          <w:lang w:val="en-GB"/>
        </w:rPr>
        <w:t xml:space="preserve"> </w:t>
      </w:r>
      <w:r w:rsidR="00DE74B3" w:rsidRPr="00582630">
        <w:rPr>
          <w:rStyle w:val="CharacterStyle11"/>
          <w:sz w:val="20"/>
          <w:szCs w:val="20"/>
          <w:lang w:val="en-GB"/>
        </w:rPr>
        <w:t>These words can only mean,</w:t>
      </w:r>
      <w:r>
        <w:rPr>
          <w:rStyle w:val="CharacterStyle11"/>
          <w:sz w:val="20"/>
          <w:szCs w:val="20"/>
          <w:lang w:val="en-GB"/>
        </w:rPr>
        <w:t xml:space="preserve"> “</w:t>
      </w:r>
      <w:r w:rsidR="00DE74B3" w:rsidRPr="00582630">
        <w:rPr>
          <w:rStyle w:val="CharacterStyle11"/>
          <w:sz w:val="20"/>
          <w:szCs w:val="20"/>
          <w:lang w:val="en-GB"/>
        </w:rPr>
        <w:t>I judge him not now.</w:t>
      </w:r>
      <w:r>
        <w:rPr>
          <w:rStyle w:val="CharacterStyle11"/>
          <w:sz w:val="20"/>
          <w:szCs w:val="20"/>
          <w:lang w:val="en-GB"/>
        </w:rPr>
        <w:t>”</w:t>
      </w:r>
      <w:r w:rsidR="00DE74B3" w:rsidRPr="00582630">
        <w:rPr>
          <w:rStyle w:val="CharacterStyle11"/>
          <w:sz w:val="20"/>
          <w:szCs w:val="20"/>
          <w:lang w:val="en-GB"/>
        </w:rPr>
        <w:t xml:space="preserve"> To put more on them would contradict the teaching of other places, where Christ is spoken of as the Judge of all at the last day. Our Lord</w:t>
      </w:r>
      <w:r>
        <w:rPr>
          <w:rStyle w:val="CharacterStyle11"/>
          <w:sz w:val="20"/>
          <w:szCs w:val="20"/>
          <w:lang w:val="en-GB"/>
        </w:rPr>
        <w:t>’</w:t>
      </w:r>
      <w:r w:rsidR="00DE74B3" w:rsidRPr="00582630">
        <w:rPr>
          <w:rStyle w:val="CharacterStyle11"/>
          <w:sz w:val="20"/>
          <w:szCs w:val="20"/>
          <w:lang w:val="en-GB"/>
        </w:rPr>
        <w:t xml:space="preserve">s meaning evidently </w:t>
      </w:r>
      <w:r w:rsidR="0031174B">
        <w:rPr>
          <w:rStyle w:val="CharacterStyle11"/>
          <w:sz w:val="20"/>
          <w:szCs w:val="20"/>
          <w:lang w:val="en-GB"/>
        </w:rPr>
        <w:t>i</w:t>
      </w:r>
      <w:r w:rsidR="00DE74B3" w:rsidRPr="00582630">
        <w:rPr>
          <w:rStyle w:val="CharacterStyle11"/>
          <w:sz w:val="20"/>
          <w:szCs w:val="20"/>
          <w:lang w:val="en-GB"/>
        </w:rPr>
        <w:t>s to teach that His First Advent was not for judgment, but for salvation, not to punish and smite as a conqueror, but to heal and save as a phy</w:t>
      </w:r>
      <w:r w:rsidR="00DE74B3" w:rsidRPr="00582630">
        <w:rPr>
          <w:rStyle w:val="CharacterStyle11"/>
          <w:sz w:val="20"/>
          <w:szCs w:val="20"/>
          <w:lang w:val="en-GB"/>
        </w:rPr>
        <w:softHyphen/>
        <w:t>sician.</w:t>
      </w:r>
    </w:p>
    <w:p w:rsidR="00DE74B3" w:rsidRPr="00582630" w:rsidRDefault="00FE0F7E" w:rsidP="00FE0F7E">
      <w:pPr>
        <w:pStyle w:val="Style11"/>
        <w:kinsoku w:val="0"/>
        <w:autoSpaceDE/>
        <w:autoSpaceDN/>
        <w:spacing w:before="0" w:after="60" w:line="276" w:lineRule="auto"/>
        <w:ind w:left="0" w:right="0" w:firstLine="284"/>
        <w:rPr>
          <w:rStyle w:val="CharacterStyle11"/>
          <w:sz w:val="20"/>
          <w:szCs w:val="20"/>
          <w:lang w:val="en-GB"/>
        </w:rPr>
      </w:pPr>
      <w:r w:rsidRPr="00FE0F7E">
        <w:rPr>
          <w:rStyle w:val="CharacterStyle11"/>
          <w:iCs/>
          <w:sz w:val="20"/>
          <w:szCs w:val="20"/>
          <w:lang w:val="en-GB"/>
        </w:rPr>
        <w:lastRenderedPageBreak/>
        <w:t>[</w:t>
      </w:r>
      <w:r w:rsidR="00DE74B3" w:rsidRPr="00582630">
        <w:rPr>
          <w:rStyle w:val="CharacterStyle11"/>
          <w:i/>
          <w:iCs/>
          <w:sz w:val="20"/>
          <w:szCs w:val="20"/>
          <w:lang w:val="en-GB"/>
        </w:rPr>
        <w:t>For l am not...judge...save the world.</w:t>
      </w:r>
      <w:r w:rsidRPr="00FE0F7E">
        <w:rPr>
          <w:rStyle w:val="CharacterStyle11"/>
          <w:iCs/>
          <w:sz w:val="20"/>
          <w:szCs w:val="20"/>
          <w:lang w:val="en-GB"/>
        </w:rPr>
        <w:t>]</w:t>
      </w:r>
      <w:r w:rsidR="00DE74B3" w:rsidRPr="00582630">
        <w:rPr>
          <w:rStyle w:val="CharacterStyle11"/>
          <w:i/>
          <w:iCs/>
          <w:sz w:val="20"/>
          <w:szCs w:val="20"/>
          <w:lang w:val="en-GB"/>
        </w:rPr>
        <w:t xml:space="preserve"> </w:t>
      </w:r>
      <w:r w:rsidR="00DE74B3" w:rsidRPr="00582630">
        <w:rPr>
          <w:rStyle w:val="CharacterStyle11"/>
          <w:sz w:val="20"/>
          <w:szCs w:val="20"/>
          <w:lang w:val="en-GB"/>
        </w:rPr>
        <w:t xml:space="preserve">These words are an expansion and explanation of the preceding sentence, </w:t>
      </w:r>
      <w:r>
        <w:rPr>
          <w:rStyle w:val="CharacterStyle11"/>
          <w:sz w:val="20"/>
          <w:szCs w:val="20"/>
          <w:lang w:val="en-GB"/>
        </w:rPr>
        <w:t>“</w:t>
      </w:r>
      <w:r w:rsidR="00DE74B3" w:rsidRPr="00582630">
        <w:rPr>
          <w:rStyle w:val="CharacterStyle11"/>
          <w:sz w:val="20"/>
          <w:szCs w:val="20"/>
          <w:lang w:val="en-GB"/>
        </w:rPr>
        <w:t>I judge him not.</w:t>
      </w:r>
      <w:r>
        <w:rPr>
          <w:rStyle w:val="CharacterStyle11"/>
          <w:sz w:val="20"/>
          <w:szCs w:val="20"/>
          <w:lang w:val="en-GB"/>
        </w:rPr>
        <w:t>”</w:t>
      </w:r>
      <w:r w:rsidR="00DE74B3" w:rsidRPr="00582630">
        <w:rPr>
          <w:rStyle w:val="CharacterStyle11"/>
          <w:sz w:val="20"/>
          <w:szCs w:val="20"/>
          <w:lang w:val="en-GB"/>
        </w:rPr>
        <w:t xml:space="preserve"> They are evidently meant to correct the Je</w:t>
      </w:r>
      <w:r w:rsidR="00DE74B3" w:rsidRPr="00582630">
        <w:rPr>
          <w:rStyle w:val="CharacterStyle11"/>
          <w:sz w:val="20"/>
          <w:szCs w:val="20"/>
          <w:lang w:val="en-GB"/>
        </w:rPr>
        <w:t>w</w:t>
      </w:r>
      <w:r w:rsidR="00DE74B3" w:rsidRPr="00582630">
        <w:rPr>
          <w:rStyle w:val="CharacterStyle11"/>
          <w:sz w:val="20"/>
          <w:szCs w:val="20"/>
          <w:lang w:val="en-GB"/>
        </w:rPr>
        <w:t>ish im</w:t>
      </w:r>
      <w:r w:rsidR="00DE74B3" w:rsidRPr="00582630">
        <w:rPr>
          <w:rStyle w:val="CharacterStyle11"/>
          <w:sz w:val="20"/>
          <w:szCs w:val="20"/>
          <w:lang w:val="en-GB"/>
        </w:rPr>
        <w:softHyphen/>
        <w:t>pression that Messiah was to come only to judge, to execute ven</w:t>
      </w:r>
      <w:r w:rsidR="00DE74B3" w:rsidRPr="00582630">
        <w:rPr>
          <w:rStyle w:val="CharacterStyle11"/>
          <w:sz w:val="20"/>
          <w:szCs w:val="20"/>
          <w:lang w:val="en-GB"/>
        </w:rPr>
        <w:softHyphen/>
        <w:t>geance, to smite down His enemies, and to punish His adver</w:t>
      </w:r>
      <w:r w:rsidR="00DE74B3" w:rsidRPr="00582630">
        <w:rPr>
          <w:rStyle w:val="CharacterStyle11"/>
          <w:sz w:val="20"/>
          <w:szCs w:val="20"/>
          <w:lang w:val="en-GB"/>
        </w:rPr>
        <w:softHyphen/>
        <w:t>saries. This impression arose from misapplied views of the Second Advent and the judgment yet to come. Our Lord, for the last time, d</w:t>
      </w:r>
      <w:r w:rsidR="00DE74B3" w:rsidRPr="00582630">
        <w:rPr>
          <w:rStyle w:val="CharacterStyle11"/>
          <w:sz w:val="20"/>
          <w:szCs w:val="20"/>
          <w:lang w:val="en-GB"/>
        </w:rPr>
        <w:t>e</w:t>
      </w:r>
      <w:r w:rsidR="00DE74B3" w:rsidRPr="00582630">
        <w:rPr>
          <w:rStyle w:val="CharacterStyle11"/>
          <w:sz w:val="20"/>
          <w:szCs w:val="20"/>
          <w:lang w:val="en-GB"/>
        </w:rPr>
        <w:t>clares that He came for no such purpose. Wicked as unbelief was, He did not come to pu</w:t>
      </w:r>
      <w:r w:rsidR="00DE74B3" w:rsidRPr="00582630">
        <w:rPr>
          <w:rStyle w:val="CharacterStyle11"/>
          <w:sz w:val="20"/>
          <w:szCs w:val="20"/>
          <w:lang w:val="en-GB"/>
        </w:rPr>
        <w:t>n</w:t>
      </w:r>
      <w:r w:rsidR="00DE74B3" w:rsidRPr="00582630">
        <w:rPr>
          <w:rStyle w:val="CharacterStyle11"/>
          <w:sz w:val="20"/>
          <w:szCs w:val="20"/>
          <w:lang w:val="en-GB"/>
        </w:rPr>
        <w:t>ish it now. He came not as a judge at His First Advent, but as a Saviour.</w:t>
      </w:r>
    </w:p>
    <w:p w:rsidR="00DE74B3" w:rsidRPr="00582630" w:rsidRDefault="00DE74B3" w:rsidP="00FE0F7E">
      <w:pPr>
        <w:pStyle w:val="Style11"/>
        <w:kinsoku w:val="0"/>
        <w:autoSpaceDE/>
        <w:autoSpaceDN/>
        <w:spacing w:before="0" w:after="60" w:line="276" w:lineRule="auto"/>
        <w:ind w:left="0" w:right="0" w:firstLine="284"/>
        <w:rPr>
          <w:rStyle w:val="CharacterStyle11"/>
          <w:sz w:val="20"/>
          <w:szCs w:val="20"/>
          <w:lang w:val="en-GB"/>
        </w:rPr>
      </w:pPr>
      <w:r w:rsidRPr="00582630">
        <w:rPr>
          <w:rStyle w:val="CharacterStyle11"/>
          <w:sz w:val="20"/>
          <w:szCs w:val="20"/>
          <w:lang w:val="en-GB"/>
        </w:rPr>
        <w:t>We must take care, however, that we do not misinterpret this sentence. It affords no countenance to the dangerous doctrine of universal salvation. It does not mean that Christ came in order to actually save from hell all the inhabitants of the whole world. Such a meaning would flatly contradict many other plain passages of Scripture. What, then, does it mean</w:t>
      </w:r>
      <w:r w:rsidR="00FE0F7E">
        <w:rPr>
          <w:rStyle w:val="CharacterStyle11"/>
          <w:sz w:val="20"/>
          <w:szCs w:val="20"/>
          <w:lang w:val="en-GB"/>
        </w:rPr>
        <w:t>?</w:t>
      </w:r>
    </w:p>
    <w:p w:rsidR="00DE74B3" w:rsidRPr="00582630" w:rsidRDefault="00DE74B3" w:rsidP="00FE0F7E">
      <w:pPr>
        <w:pStyle w:val="Style11"/>
        <w:kinsoku w:val="0"/>
        <w:autoSpaceDE/>
        <w:autoSpaceDN/>
        <w:spacing w:before="0" w:after="60" w:line="276" w:lineRule="auto"/>
        <w:ind w:left="0" w:right="0" w:firstLine="284"/>
        <w:rPr>
          <w:rStyle w:val="CharacterStyle11"/>
          <w:i/>
          <w:iCs/>
          <w:sz w:val="20"/>
          <w:szCs w:val="20"/>
          <w:lang w:val="en-GB"/>
        </w:rPr>
      </w:pPr>
      <w:r w:rsidRPr="00582630">
        <w:rPr>
          <w:rStyle w:val="CharacterStyle11"/>
          <w:sz w:val="20"/>
          <w:szCs w:val="20"/>
          <w:lang w:val="en-GB"/>
        </w:rPr>
        <w:t>It means that our Lord came at His First Advent not to be a judge, but a Saviour</w:t>
      </w:r>
      <w:r w:rsidR="0031174B">
        <w:rPr>
          <w:rStyle w:val="CharacterStyle11"/>
          <w:sz w:val="20"/>
          <w:szCs w:val="20"/>
          <w:lang w:val="en-GB"/>
        </w:rPr>
        <w:t>,</w:t>
      </w:r>
      <w:r w:rsidRPr="00582630">
        <w:rPr>
          <w:rStyle w:val="CharacterStyle11"/>
          <w:sz w:val="20"/>
          <w:szCs w:val="20"/>
          <w:lang w:val="en-GB"/>
        </w:rPr>
        <w:t xml:space="preserve"> not to inflict punishment, but to provide mercy. He came to provide salvation for all the world, so that any one in the world may be saved. But no one gets any benefit from this salvation excepting those that believe.—The true key to the meaning of the sentence is the contrast between Christ</w:t>
      </w:r>
      <w:r w:rsidR="00FE0F7E">
        <w:rPr>
          <w:rStyle w:val="CharacterStyle11"/>
          <w:sz w:val="20"/>
          <w:szCs w:val="20"/>
          <w:lang w:val="en-GB"/>
        </w:rPr>
        <w:t>’</w:t>
      </w:r>
      <w:r w:rsidRPr="00582630">
        <w:rPr>
          <w:rStyle w:val="CharacterStyle11"/>
          <w:sz w:val="20"/>
          <w:szCs w:val="20"/>
          <w:lang w:val="en-GB"/>
        </w:rPr>
        <w:t>s first coming and His second one. The first was to set up a throne of grace</w:t>
      </w:r>
      <w:r w:rsidR="00FE0F7E">
        <w:rPr>
          <w:rStyle w:val="CharacterStyle11"/>
          <w:sz w:val="20"/>
          <w:szCs w:val="20"/>
          <w:lang w:val="en-GB"/>
        </w:rPr>
        <w:t>:</w:t>
      </w:r>
      <w:r w:rsidRPr="00582630">
        <w:rPr>
          <w:rStyle w:val="CharacterStyle11"/>
          <w:sz w:val="20"/>
          <w:szCs w:val="20"/>
          <w:lang w:val="en-GB"/>
        </w:rPr>
        <w:t xml:space="preserve"> the second will be to set up a throne of judgment. The expression in John iii. 17 is precisely parallel, —</w:t>
      </w:r>
      <w:r w:rsidR="0031174B">
        <w:rPr>
          <w:rStyle w:val="CharacterStyle11"/>
          <w:sz w:val="20"/>
          <w:szCs w:val="20"/>
          <w:lang w:val="en-GB"/>
        </w:rPr>
        <w:t>“</w:t>
      </w:r>
      <w:r w:rsidRPr="00582630">
        <w:rPr>
          <w:rStyle w:val="CharacterStyle11"/>
          <w:sz w:val="20"/>
          <w:szCs w:val="20"/>
          <w:lang w:val="en-GB"/>
        </w:rPr>
        <w:t>God sent not His Son into the world to condemn the world, but that the world through Him might be saved.</w:t>
      </w:r>
      <w:r w:rsidR="00FE0F7E">
        <w:rPr>
          <w:rStyle w:val="CharacterStyle11"/>
          <w:sz w:val="20"/>
          <w:szCs w:val="20"/>
          <w:lang w:val="en-GB"/>
        </w:rPr>
        <w:t>”</w:t>
      </w:r>
      <w:r w:rsidRPr="00582630">
        <w:rPr>
          <w:rStyle w:val="CharacterStyle11"/>
          <w:sz w:val="20"/>
          <w:szCs w:val="20"/>
          <w:lang w:val="en-GB"/>
        </w:rPr>
        <w:t xml:space="preserve"> If it were lawful to coin a word, the true exposition of the sentence would be, </w:t>
      </w:r>
      <w:r w:rsidR="00FE0F7E">
        <w:rPr>
          <w:rStyle w:val="CharacterStyle11"/>
          <w:sz w:val="20"/>
          <w:szCs w:val="20"/>
          <w:lang w:val="en-GB"/>
        </w:rPr>
        <w:t>“</w:t>
      </w:r>
      <w:r w:rsidRPr="00582630">
        <w:rPr>
          <w:rStyle w:val="CharacterStyle11"/>
          <w:sz w:val="20"/>
          <w:szCs w:val="20"/>
          <w:lang w:val="en-GB"/>
        </w:rPr>
        <w:t xml:space="preserve">I came that the world might be </w:t>
      </w:r>
      <w:r w:rsidRPr="00582630">
        <w:rPr>
          <w:rStyle w:val="CharacterStyle11"/>
          <w:i/>
          <w:iCs/>
          <w:sz w:val="20"/>
          <w:szCs w:val="20"/>
          <w:lang w:val="en-GB"/>
        </w:rPr>
        <w:t>salvable.</w:t>
      </w:r>
      <w:r w:rsidR="00FE0F7E">
        <w:rPr>
          <w:rStyle w:val="CharacterStyle11"/>
          <w:i/>
          <w:iCs/>
          <w:sz w:val="20"/>
          <w:szCs w:val="20"/>
          <w:lang w:val="en-GB"/>
        </w:rPr>
        <w:t>”</w:t>
      </w:r>
    </w:p>
    <w:p w:rsidR="00DE74B3" w:rsidRPr="00582630" w:rsidRDefault="00DE74B3" w:rsidP="00FE0F7E">
      <w:pPr>
        <w:pStyle w:val="Style7"/>
        <w:widowControl w:val="0"/>
        <w:kinsoku w:val="0"/>
        <w:autoSpaceDE/>
        <w:autoSpaceDN/>
        <w:adjustRightInd/>
        <w:spacing w:after="60" w:line="276" w:lineRule="auto"/>
        <w:ind w:firstLine="284"/>
        <w:jc w:val="both"/>
        <w:rPr>
          <w:rStyle w:val="CharacterStyle3"/>
          <w:color w:val="150A00"/>
          <w:lang w:val="en-GB"/>
        </w:rPr>
      </w:pPr>
      <w:r w:rsidRPr="00582630">
        <w:rPr>
          <w:rStyle w:val="CharacterStyle3"/>
          <w:color w:val="241600"/>
          <w:lang w:val="en-GB"/>
        </w:rPr>
        <w:t>But while I say all this, I am unable to s</w:t>
      </w:r>
      <w:r w:rsidR="0031174B">
        <w:rPr>
          <w:rStyle w:val="CharacterStyle3"/>
          <w:color w:val="241600"/>
          <w:lang w:val="en-GB"/>
        </w:rPr>
        <w:t>ee how such ex</w:t>
      </w:r>
      <w:r w:rsidRPr="00582630">
        <w:rPr>
          <w:rStyle w:val="CharacterStyle3"/>
          <w:color w:val="150A00"/>
          <w:lang w:val="en-GB"/>
        </w:rPr>
        <w:t>pressions as this, and John iii. 16, 17, can possibly be reconciled with an extreme view of particular redemption. To say, on the one hand, that Christ</w:t>
      </w:r>
      <w:r w:rsidR="00FE0F7E">
        <w:rPr>
          <w:rStyle w:val="CharacterStyle3"/>
          <w:color w:val="150A00"/>
          <w:lang w:val="en-GB"/>
        </w:rPr>
        <w:t>’</w:t>
      </w:r>
      <w:r w:rsidRPr="00582630">
        <w:rPr>
          <w:rStyle w:val="CharacterStyle3"/>
          <w:color w:val="150A00"/>
          <w:lang w:val="en-GB"/>
        </w:rPr>
        <w:t>s death is efficacious to none but the elect and believers, is strictly true. Not all men are finally saved by Christ. There is a hell, and unbelievers and impenitent people will be found there.—But to say, on the other hand, that in no sense did Christ do anything at all for the whole world, but that He did ev</w:t>
      </w:r>
      <w:r w:rsidRPr="00582630">
        <w:rPr>
          <w:rStyle w:val="CharacterStyle3"/>
          <w:color w:val="150A00"/>
          <w:lang w:val="en-GB"/>
        </w:rPr>
        <w:t>e</w:t>
      </w:r>
      <w:r w:rsidRPr="00582630">
        <w:rPr>
          <w:rStyle w:val="CharacterStyle3"/>
          <w:color w:val="150A00"/>
          <w:lang w:val="en-GB"/>
        </w:rPr>
        <w:t xml:space="preserve">rything for the elect alone, seems to me utterly irreconcilable with this text. Surely Christ came to provide a salvation </w:t>
      </w:r>
      <w:r w:rsidRPr="00582630">
        <w:rPr>
          <w:rStyle w:val="CharacterStyle3"/>
          <w:i/>
          <w:iCs/>
          <w:color w:val="150A00"/>
          <w:lang w:val="en-GB"/>
        </w:rPr>
        <w:t xml:space="preserve">sufficient </w:t>
      </w:r>
      <w:r w:rsidRPr="00582630">
        <w:rPr>
          <w:rStyle w:val="CharacterStyle3"/>
          <w:color w:val="150A00"/>
          <w:lang w:val="en-GB"/>
        </w:rPr>
        <w:t>for the whole</w:t>
      </w:r>
      <w:r w:rsidR="00FE0F7E">
        <w:rPr>
          <w:rStyle w:val="CharacterStyle3"/>
          <w:color w:val="150A00"/>
          <w:lang w:val="en-GB"/>
        </w:rPr>
        <w:t xml:space="preserve"> “</w:t>
      </w:r>
      <w:r w:rsidRPr="00582630">
        <w:rPr>
          <w:rStyle w:val="CharacterStyle3"/>
          <w:color w:val="150A00"/>
          <w:lang w:val="en-GB"/>
        </w:rPr>
        <w:t>world.</w:t>
      </w:r>
      <w:r w:rsidR="00FE0F7E">
        <w:rPr>
          <w:rStyle w:val="CharacterStyle3"/>
          <w:color w:val="150A00"/>
          <w:lang w:val="en-GB"/>
        </w:rPr>
        <w:t>”</w:t>
      </w:r>
    </w:p>
    <w:p w:rsidR="00DE74B3" w:rsidRPr="00582630" w:rsidRDefault="00DE74B3" w:rsidP="00FE0F7E">
      <w:pPr>
        <w:pStyle w:val="Style12"/>
        <w:kinsoku w:val="0"/>
        <w:autoSpaceDE/>
        <w:autoSpaceDN/>
        <w:spacing w:before="0" w:after="60" w:line="276" w:lineRule="auto"/>
        <w:ind w:left="0" w:right="0" w:firstLine="284"/>
        <w:rPr>
          <w:rStyle w:val="CharacterStyle12"/>
          <w:sz w:val="20"/>
          <w:szCs w:val="20"/>
          <w:lang w:val="en-GB"/>
        </w:rPr>
      </w:pPr>
      <w:r w:rsidRPr="00582630">
        <w:rPr>
          <w:rStyle w:val="CharacterStyle12"/>
          <w:sz w:val="20"/>
          <w:szCs w:val="20"/>
          <w:lang w:val="en-GB"/>
        </w:rPr>
        <w:t>I am aware that the advocates of an extreme view of particu</w:t>
      </w:r>
      <w:r w:rsidRPr="00582630">
        <w:rPr>
          <w:rStyle w:val="CharacterStyle12"/>
          <w:sz w:val="20"/>
          <w:szCs w:val="20"/>
          <w:lang w:val="en-GB"/>
        </w:rPr>
        <w:softHyphen/>
        <w:t xml:space="preserve">lar redemption say that </w:t>
      </w:r>
      <w:r w:rsidR="00FE0F7E">
        <w:rPr>
          <w:rStyle w:val="CharacterStyle12"/>
          <w:sz w:val="20"/>
          <w:szCs w:val="20"/>
          <w:lang w:val="en-GB"/>
        </w:rPr>
        <w:t>“</w:t>
      </w:r>
      <w:r w:rsidRPr="00582630">
        <w:rPr>
          <w:rStyle w:val="CharacterStyle12"/>
          <w:sz w:val="20"/>
          <w:szCs w:val="20"/>
          <w:lang w:val="en-GB"/>
        </w:rPr>
        <w:t>the world</w:t>
      </w:r>
      <w:r w:rsidR="0031174B">
        <w:rPr>
          <w:rStyle w:val="CharacterStyle12"/>
          <w:sz w:val="20"/>
          <w:szCs w:val="20"/>
          <w:lang w:val="en-GB"/>
        </w:rPr>
        <w:t>”</w:t>
      </w:r>
      <w:r w:rsidR="00FE0F7E">
        <w:rPr>
          <w:rStyle w:val="CharacterStyle12"/>
          <w:sz w:val="20"/>
          <w:szCs w:val="20"/>
          <w:lang w:val="en-GB"/>
        </w:rPr>
        <w:t xml:space="preserve"> </w:t>
      </w:r>
      <w:r w:rsidRPr="00582630">
        <w:rPr>
          <w:rStyle w:val="CharacterStyle12"/>
          <w:sz w:val="20"/>
          <w:szCs w:val="20"/>
          <w:lang w:val="en-GB"/>
        </w:rPr>
        <w:t xml:space="preserve">here does not mean </w:t>
      </w:r>
      <w:r w:rsidR="00FE0F7E">
        <w:rPr>
          <w:rStyle w:val="CharacterStyle12"/>
          <w:sz w:val="20"/>
          <w:szCs w:val="20"/>
          <w:lang w:val="en-GB"/>
        </w:rPr>
        <w:t>“</w:t>
      </w:r>
      <w:r w:rsidRPr="00582630">
        <w:rPr>
          <w:rStyle w:val="CharacterStyle12"/>
          <w:sz w:val="20"/>
          <w:szCs w:val="20"/>
          <w:lang w:val="en-GB"/>
        </w:rPr>
        <w:t>the world,</w:t>
      </w:r>
      <w:r w:rsidR="00FE0F7E">
        <w:rPr>
          <w:rStyle w:val="CharacterStyle12"/>
          <w:sz w:val="20"/>
          <w:szCs w:val="20"/>
          <w:lang w:val="en-GB"/>
        </w:rPr>
        <w:t>”</w:t>
      </w:r>
      <w:r w:rsidRPr="00582630">
        <w:rPr>
          <w:rStyle w:val="CharacterStyle12"/>
          <w:sz w:val="20"/>
          <w:szCs w:val="20"/>
          <w:lang w:val="en-GB"/>
        </w:rPr>
        <w:t xml:space="preserve"> but the elect of all nations, as compared to the Jews. But this view is not satisfactory, and looks very like an evasion of the plain meaning of words.</w:t>
      </w:r>
    </w:p>
    <w:p w:rsidR="00DE74B3" w:rsidRPr="00582630" w:rsidRDefault="00DE74B3" w:rsidP="00FE0F7E">
      <w:pPr>
        <w:pStyle w:val="Style12"/>
        <w:kinsoku w:val="0"/>
        <w:autoSpaceDE/>
        <w:autoSpaceDN/>
        <w:spacing w:before="0" w:after="60" w:line="276" w:lineRule="auto"/>
        <w:ind w:left="0" w:right="0" w:firstLine="284"/>
        <w:rPr>
          <w:rStyle w:val="CharacterStyle12"/>
          <w:sz w:val="20"/>
          <w:szCs w:val="20"/>
          <w:lang w:val="en-GB"/>
        </w:rPr>
      </w:pPr>
      <w:r w:rsidRPr="00582630">
        <w:rPr>
          <w:rStyle w:val="CharacterStyle12"/>
          <w:sz w:val="20"/>
          <w:szCs w:val="20"/>
          <w:lang w:val="en-GB"/>
        </w:rPr>
        <w:t>Why the same Greek word is rendered by our English trans</w:t>
      </w:r>
      <w:r w:rsidRPr="00582630">
        <w:rPr>
          <w:rStyle w:val="CharacterStyle12"/>
          <w:sz w:val="20"/>
          <w:szCs w:val="20"/>
          <w:lang w:val="en-GB"/>
        </w:rPr>
        <w:softHyphen/>
        <w:t>lators,</w:t>
      </w:r>
      <w:r w:rsidR="00FE0F7E">
        <w:rPr>
          <w:rStyle w:val="CharacterStyle12"/>
          <w:sz w:val="20"/>
          <w:szCs w:val="20"/>
          <w:lang w:val="en-GB"/>
        </w:rPr>
        <w:t xml:space="preserve"> “</w:t>
      </w:r>
      <w:r w:rsidRPr="00582630">
        <w:rPr>
          <w:rStyle w:val="CharacterStyle12"/>
          <w:sz w:val="20"/>
          <w:szCs w:val="20"/>
          <w:lang w:val="en-GB"/>
        </w:rPr>
        <w:t>judge</w:t>
      </w:r>
      <w:r w:rsidR="0031174B">
        <w:rPr>
          <w:rStyle w:val="CharacterStyle12"/>
          <w:sz w:val="20"/>
          <w:szCs w:val="20"/>
          <w:lang w:val="en-GB"/>
        </w:rPr>
        <w:t>”</w:t>
      </w:r>
      <w:r w:rsidR="00FE0F7E">
        <w:rPr>
          <w:rStyle w:val="CharacterStyle12"/>
          <w:sz w:val="20"/>
          <w:szCs w:val="20"/>
          <w:lang w:val="en-GB"/>
        </w:rPr>
        <w:t xml:space="preserve"> </w:t>
      </w:r>
      <w:r w:rsidRPr="00582630">
        <w:rPr>
          <w:rStyle w:val="CharacterStyle12"/>
          <w:sz w:val="20"/>
          <w:szCs w:val="20"/>
          <w:lang w:val="en-GB"/>
        </w:rPr>
        <w:t>in this verse, and</w:t>
      </w:r>
      <w:r w:rsidR="00FE0F7E">
        <w:rPr>
          <w:rStyle w:val="CharacterStyle12"/>
          <w:sz w:val="20"/>
          <w:szCs w:val="20"/>
          <w:lang w:val="en-GB"/>
        </w:rPr>
        <w:t xml:space="preserve"> “</w:t>
      </w:r>
      <w:r w:rsidRPr="00582630">
        <w:rPr>
          <w:rStyle w:val="CharacterStyle12"/>
          <w:sz w:val="20"/>
          <w:szCs w:val="20"/>
          <w:lang w:val="en-GB"/>
        </w:rPr>
        <w:t>condemn</w:t>
      </w:r>
      <w:r w:rsidR="00FE0F7E">
        <w:rPr>
          <w:rStyle w:val="CharacterStyle12"/>
          <w:sz w:val="20"/>
          <w:szCs w:val="20"/>
          <w:lang w:val="en-GB"/>
        </w:rPr>
        <w:t>”</w:t>
      </w:r>
      <w:r w:rsidRPr="00582630">
        <w:rPr>
          <w:rStyle w:val="CharacterStyle12"/>
          <w:sz w:val="20"/>
          <w:szCs w:val="20"/>
          <w:lang w:val="en-GB"/>
        </w:rPr>
        <w:t xml:space="preserve"> in the parallel place in John iii. 17, it is not easy to see.</w:t>
      </w:r>
    </w:p>
    <w:p w:rsidR="00DE74B3" w:rsidRPr="00582630" w:rsidRDefault="00DE74B3" w:rsidP="00FE0F7E">
      <w:pPr>
        <w:pStyle w:val="Style7"/>
        <w:widowControl w:val="0"/>
        <w:kinsoku w:val="0"/>
        <w:autoSpaceDE/>
        <w:autoSpaceDN/>
        <w:adjustRightInd/>
        <w:spacing w:after="60" w:line="276" w:lineRule="auto"/>
        <w:ind w:hanging="284"/>
        <w:jc w:val="both"/>
        <w:rPr>
          <w:rStyle w:val="CharacterStyle3"/>
          <w:color w:val="150A00"/>
          <w:lang w:val="en-GB"/>
        </w:rPr>
      </w:pPr>
      <w:r w:rsidRPr="00582630">
        <w:rPr>
          <w:rStyle w:val="CharacterStyle3"/>
          <w:color w:val="150A00"/>
          <w:lang w:val="en-GB"/>
        </w:rPr>
        <w:t>48.—[</w:t>
      </w:r>
      <w:r w:rsidRPr="0031174B">
        <w:rPr>
          <w:rStyle w:val="CharacterStyle3"/>
          <w:i/>
          <w:color w:val="150A00"/>
          <w:lang w:val="en-GB"/>
        </w:rPr>
        <w:t>He</w:t>
      </w:r>
      <w:r w:rsidRPr="00582630">
        <w:rPr>
          <w:rStyle w:val="CharacterStyle3"/>
          <w:color w:val="150A00"/>
          <w:lang w:val="en-GB"/>
        </w:rPr>
        <w:t xml:space="preserve"> </w:t>
      </w:r>
      <w:r w:rsidRPr="00582630">
        <w:rPr>
          <w:rStyle w:val="CharacterStyle3"/>
          <w:i/>
          <w:iCs/>
          <w:color w:val="150A00"/>
          <w:lang w:val="en-GB"/>
        </w:rPr>
        <w:t>that rejecteth me...receiveth not my words...judgeth him.</w:t>
      </w:r>
      <w:r w:rsidR="00FE0F7E" w:rsidRPr="00FE0F7E">
        <w:rPr>
          <w:rStyle w:val="CharacterStyle3"/>
          <w:iCs/>
          <w:color w:val="150A00"/>
          <w:lang w:val="en-GB"/>
        </w:rPr>
        <w:t>]</w:t>
      </w:r>
      <w:r w:rsidRPr="00582630">
        <w:rPr>
          <w:rStyle w:val="CharacterStyle3"/>
          <w:i/>
          <w:iCs/>
          <w:color w:val="150A00"/>
          <w:lang w:val="en-GB"/>
        </w:rPr>
        <w:t xml:space="preserve"> </w:t>
      </w:r>
      <w:r w:rsidRPr="00582630">
        <w:rPr>
          <w:rStyle w:val="CharacterStyle3"/>
          <w:color w:val="150A00"/>
          <w:lang w:val="en-GB"/>
        </w:rPr>
        <w:t>In this verse our Lord declares positively the future judgment and condemnation of those who reject Him, and refuse to believe His teaching.</w:t>
      </w:r>
    </w:p>
    <w:p w:rsidR="00DE74B3" w:rsidRPr="00582630" w:rsidRDefault="00DE74B3" w:rsidP="00FE0F7E">
      <w:pPr>
        <w:pStyle w:val="Style12"/>
        <w:kinsoku w:val="0"/>
        <w:autoSpaceDE/>
        <w:autoSpaceDN/>
        <w:spacing w:before="0" w:after="60" w:line="276" w:lineRule="auto"/>
        <w:ind w:left="0" w:right="0" w:firstLine="284"/>
        <w:rPr>
          <w:rStyle w:val="CharacterStyle12"/>
          <w:sz w:val="20"/>
          <w:szCs w:val="20"/>
          <w:lang w:val="en-GB"/>
        </w:rPr>
      </w:pPr>
      <w:r w:rsidRPr="00582630">
        <w:rPr>
          <w:rStyle w:val="CharacterStyle12"/>
          <w:sz w:val="20"/>
          <w:szCs w:val="20"/>
          <w:lang w:val="en-GB"/>
        </w:rPr>
        <w:t xml:space="preserve">The word we render </w:t>
      </w:r>
      <w:r w:rsidR="00FE0F7E">
        <w:rPr>
          <w:rStyle w:val="CharacterStyle12"/>
          <w:sz w:val="20"/>
          <w:szCs w:val="20"/>
          <w:lang w:val="en-GB"/>
        </w:rPr>
        <w:t>“</w:t>
      </w:r>
      <w:r w:rsidRPr="00582630">
        <w:rPr>
          <w:rStyle w:val="CharacterStyle12"/>
          <w:sz w:val="20"/>
          <w:szCs w:val="20"/>
          <w:lang w:val="en-GB"/>
        </w:rPr>
        <w:t>rejecteth</w:t>
      </w:r>
      <w:r w:rsidR="0031174B">
        <w:rPr>
          <w:rStyle w:val="CharacterStyle12"/>
          <w:sz w:val="20"/>
          <w:szCs w:val="20"/>
          <w:lang w:val="en-GB"/>
        </w:rPr>
        <w:t>”</w:t>
      </w:r>
      <w:r w:rsidR="00FE0F7E">
        <w:rPr>
          <w:rStyle w:val="CharacterStyle12"/>
          <w:sz w:val="20"/>
          <w:szCs w:val="20"/>
          <w:lang w:val="en-GB"/>
        </w:rPr>
        <w:t xml:space="preserve"> </w:t>
      </w:r>
      <w:r w:rsidRPr="00582630">
        <w:rPr>
          <w:rStyle w:val="CharacterStyle12"/>
          <w:sz w:val="20"/>
          <w:szCs w:val="20"/>
          <w:lang w:val="en-GB"/>
        </w:rPr>
        <w:t>is only used here in St. John</w:t>
      </w:r>
      <w:r w:rsidR="00FE0F7E">
        <w:rPr>
          <w:rStyle w:val="CharacterStyle12"/>
          <w:sz w:val="20"/>
          <w:szCs w:val="20"/>
          <w:lang w:val="en-GB"/>
        </w:rPr>
        <w:t>’</w:t>
      </w:r>
      <w:r w:rsidRPr="00582630">
        <w:rPr>
          <w:rStyle w:val="CharacterStyle12"/>
          <w:sz w:val="20"/>
          <w:szCs w:val="20"/>
          <w:lang w:val="en-GB"/>
        </w:rPr>
        <w:t>s Gospel. The idea is that of</w:t>
      </w:r>
      <w:r w:rsidR="00FE0F7E">
        <w:rPr>
          <w:rStyle w:val="CharacterStyle12"/>
          <w:sz w:val="20"/>
          <w:szCs w:val="20"/>
          <w:lang w:val="en-GB"/>
        </w:rPr>
        <w:t xml:space="preserve"> “</w:t>
      </w:r>
      <w:r w:rsidRPr="00582630">
        <w:rPr>
          <w:rStyle w:val="CharacterStyle12"/>
          <w:sz w:val="20"/>
          <w:szCs w:val="20"/>
          <w:lang w:val="en-GB"/>
        </w:rPr>
        <w:t>despising, setting at naught.</w:t>
      </w:r>
      <w:r w:rsidR="00FE0F7E">
        <w:rPr>
          <w:rStyle w:val="CharacterStyle12"/>
          <w:sz w:val="20"/>
          <w:szCs w:val="20"/>
          <w:lang w:val="en-GB"/>
        </w:rPr>
        <w:t>”</w:t>
      </w:r>
      <w:r w:rsidRPr="00582630">
        <w:rPr>
          <w:rStyle w:val="CharacterStyle12"/>
          <w:sz w:val="20"/>
          <w:szCs w:val="20"/>
          <w:lang w:val="en-GB"/>
        </w:rPr>
        <w:t xml:space="preserve"> (See Luke x. 16.) The person described is one who despi</w:t>
      </w:r>
      <w:r w:rsidRPr="00582630">
        <w:rPr>
          <w:rStyle w:val="CharacterStyle12"/>
          <w:sz w:val="20"/>
          <w:szCs w:val="20"/>
          <w:lang w:val="en-GB"/>
        </w:rPr>
        <w:t>s</w:t>
      </w:r>
      <w:r w:rsidRPr="00582630">
        <w:rPr>
          <w:rStyle w:val="CharacterStyle12"/>
          <w:sz w:val="20"/>
          <w:szCs w:val="20"/>
          <w:lang w:val="en-GB"/>
        </w:rPr>
        <w:t>es, and sets at naught Christ Himself, after seeing Him, and deliberately refuses to acknowledge Him as the Messiah, in spite of all the evidence of His miracles. He is also one who will not receive and take into his heart the doctrines preached by Christ. In short, he despises His person, and refuses to believe His teaching.—</w:t>
      </w:r>
      <w:r w:rsidR="00923580">
        <w:rPr>
          <w:rStyle w:val="CharacterStyle12"/>
          <w:sz w:val="20"/>
          <w:szCs w:val="20"/>
          <w:lang w:val="en-GB"/>
        </w:rPr>
        <w:t>“</w:t>
      </w:r>
      <w:r w:rsidRPr="00582630">
        <w:rPr>
          <w:rStyle w:val="CharacterStyle12"/>
          <w:sz w:val="20"/>
          <w:szCs w:val="20"/>
          <w:lang w:val="en-GB"/>
        </w:rPr>
        <w:t>Such a man will find at last, though I punish him not now, that there is a judgment and condemnation of him. He will not find that rejection of Me, and his unbelief, will go unpunished. He has a Judge prepared already. There is one already, though he knows it not, who will witness against him and condemn him.</w:t>
      </w:r>
      <w:r w:rsidR="00FE0F7E">
        <w:rPr>
          <w:rStyle w:val="CharacterStyle12"/>
          <w:sz w:val="20"/>
          <w:szCs w:val="20"/>
          <w:lang w:val="en-GB"/>
        </w:rPr>
        <w:t>”</w:t>
      </w:r>
    </w:p>
    <w:p w:rsidR="00DE74B3" w:rsidRPr="00582630" w:rsidRDefault="00FE0F7E" w:rsidP="00FE0F7E">
      <w:pPr>
        <w:pStyle w:val="Style12"/>
        <w:kinsoku w:val="0"/>
        <w:autoSpaceDE/>
        <w:autoSpaceDN/>
        <w:spacing w:before="0" w:after="60" w:line="276" w:lineRule="auto"/>
        <w:ind w:left="0" w:right="0" w:firstLine="284"/>
        <w:rPr>
          <w:rStyle w:val="CharacterStyle12"/>
          <w:sz w:val="20"/>
          <w:szCs w:val="20"/>
          <w:lang w:val="en-GB"/>
        </w:rPr>
      </w:pPr>
      <w:r w:rsidRPr="00FE0F7E">
        <w:rPr>
          <w:rStyle w:val="CharacterStyle12"/>
          <w:iCs/>
          <w:sz w:val="20"/>
          <w:szCs w:val="20"/>
          <w:lang w:val="en-GB"/>
        </w:rPr>
        <w:t>[</w:t>
      </w:r>
      <w:r w:rsidR="00DE74B3" w:rsidRPr="00582630">
        <w:rPr>
          <w:rStyle w:val="CharacterStyle12"/>
          <w:i/>
          <w:iCs/>
          <w:sz w:val="20"/>
          <w:szCs w:val="20"/>
          <w:lang w:val="en-GB"/>
        </w:rPr>
        <w:t xml:space="preserve">The word...I have </w:t>
      </w:r>
      <w:proofErr w:type="spellStart"/>
      <w:r w:rsidR="00DE74B3" w:rsidRPr="00582630">
        <w:rPr>
          <w:rStyle w:val="CharacterStyle12"/>
          <w:i/>
          <w:iCs/>
          <w:sz w:val="20"/>
          <w:szCs w:val="20"/>
          <w:lang w:val="en-GB"/>
        </w:rPr>
        <w:t>spoken..,judge</w:t>
      </w:r>
      <w:proofErr w:type="spellEnd"/>
      <w:r w:rsidR="00DE74B3" w:rsidRPr="00582630">
        <w:rPr>
          <w:rStyle w:val="CharacterStyle12"/>
          <w:i/>
          <w:iCs/>
          <w:sz w:val="20"/>
          <w:szCs w:val="20"/>
          <w:lang w:val="en-GB"/>
        </w:rPr>
        <w:t xml:space="preserve"> him...last day.</w:t>
      </w:r>
      <w:r w:rsidRPr="00FE0F7E">
        <w:rPr>
          <w:rStyle w:val="CharacterStyle12"/>
          <w:iCs/>
          <w:sz w:val="20"/>
          <w:szCs w:val="20"/>
          <w:lang w:val="en-GB"/>
        </w:rPr>
        <w:t>]</w:t>
      </w:r>
      <w:r w:rsidR="00DE74B3" w:rsidRPr="00582630">
        <w:rPr>
          <w:rStyle w:val="CharacterStyle12"/>
          <w:i/>
          <w:iCs/>
          <w:sz w:val="20"/>
          <w:szCs w:val="20"/>
          <w:lang w:val="en-GB"/>
        </w:rPr>
        <w:t xml:space="preserve"> </w:t>
      </w:r>
      <w:r w:rsidR="00DE74B3" w:rsidRPr="00582630">
        <w:rPr>
          <w:rStyle w:val="CharacterStyle12"/>
          <w:sz w:val="20"/>
          <w:szCs w:val="20"/>
          <w:lang w:val="en-GB"/>
        </w:rPr>
        <w:t xml:space="preserve">Our Lord here declares that the things </w:t>
      </w:r>
      <w:r w:rsidR="00DE74B3" w:rsidRPr="00582630">
        <w:rPr>
          <w:rStyle w:val="CharacterStyle12"/>
          <w:sz w:val="20"/>
          <w:szCs w:val="20"/>
          <w:lang w:val="en-GB"/>
        </w:rPr>
        <w:lastRenderedPageBreak/>
        <w:t>He publicly preached to the Jews while He was upon earth would witness finally against those who did not believe, at the last day, and be their condemnation. They will not then be able to deny that they were words of wisdom, words of mercy, words subversive of their false views, words fully explaining Christ</w:t>
      </w:r>
      <w:r>
        <w:rPr>
          <w:rStyle w:val="CharacterStyle12"/>
          <w:sz w:val="20"/>
          <w:szCs w:val="20"/>
          <w:lang w:val="en-GB"/>
        </w:rPr>
        <w:t>’</w:t>
      </w:r>
      <w:r w:rsidR="00DE74B3" w:rsidRPr="00582630">
        <w:rPr>
          <w:rStyle w:val="CharacterStyle12"/>
          <w:sz w:val="20"/>
          <w:szCs w:val="20"/>
          <w:lang w:val="en-GB"/>
        </w:rPr>
        <w:t>s kingdom, words entirely in ac</w:t>
      </w:r>
      <w:r w:rsidR="00DE74B3" w:rsidRPr="00582630">
        <w:rPr>
          <w:rStyle w:val="CharacterStyle12"/>
          <w:sz w:val="20"/>
          <w:szCs w:val="20"/>
          <w:lang w:val="en-GB"/>
        </w:rPr>
        <w:softHyphen/>
        <w:t>cordance with the Scriptures. And the result will be that they will be speechless. The witness of Christ</w:t>
      </w:r>
      <w:r>
        <w:rPr>
          <w:rStyle w:val="CharacterStyle12"/>
          <w:sz w:val="20"/>
          <w:szCs w:val="20"/>
          <w:lang w:val="en-GB"/>
        </w:rPr>
        <w:t>’</w:t>
      </w:r>
      <w:r w:rsidR="00DE74B3" w:rsidRPr="00582630">
        <w:rPr>
          <w:rStyle w:val="CharacterStyle12"/>
          <w:sz w:val="20"/>
          <w:szCs w:val="20"/>
          <w:lang w:val="en-GB"/>
        </w:rPr>
        <w:t>s words will be un</w:t>
      </w:r>
      <w:r w:rsidR="00DE74B3" w:rsidRPr="00582630">
        <w:rPr>
          <w:rStyle w:val="CharacterStyle12"/>
          <w:sz w:val="20"/>
          <w:szCs w:val="20"/>
          <w:lang w:val="en-GB"/>
        </w:rPr>
        <w:softHyphen/>
        <w:t>answerable, and in consequence of that witness they will be condemned.</w:t>
      </w:r>
    </w:p>
    <w:p w:rsidR="00DE74B3" w:rsidRPr="00582630" w:rsidRDefault="00DE74B3" w:rsidP="00923580">
      <w:pPr>
        <w:pStyle w:val="Style12"/>
        <w:kinsoku w:val="0"/>
        <w:autoSpaceDE/>
        <w:autoSpaceDN/>
        <w:spacing w:before="0" w:after="60" w:line="276" w:lineRule="auto"/>
        <w:ind w:left="0" w:right="0" w:firstLine="284"/>
        <w:rPr>
          <w:rStyle w:val="CharacterStyle13"/>
          <w:sz w:val="20"/>
          <w:szCs w:val="20"/>
          <w:lang w:val="en-GB"/>
        </w:rPr>
      </w:pPr>
      <w:r w:rsidRPr="00582630">
        <w:rPr>
          <w:rStyle w:val="CharacterStyle12"/>
          <w:sz w:val="20"/>
          <w:szCs w:val="20"/>
          <w:lang w:val="en-GB"/>
        </w:rPr>
        <w:t>We see here that the words of those who speak for God are not thrown away, because they seem not believed at the time.</w:t>
      </w:r>
      <w:r w:rsidR="00923580">
        <w:rPr>
          <w:rStyle w:val="CharacterStyle12"/>
          <w:sz w:val="20"/>
          <w:szCs w:val="20"/>
          <w:lang w:val="en-GB"/>
        </w:rPr>
        <w:t xml:space="preserve"> </w:t>
      </w:r>
      <w:r w:rsidRPr="00582630">
        <w:rPr>
          <w:rStyle w:val="CharacterStyle13"/>
          <w:sz w:val="20"/>
          <w:szCs w:val="20"/>
          <w:lang w:val="en-GB"/>
        </w:rPr>
        <w:t>Christ</w:t>
      </w:r>
      <w:r w:rsidR="00FE0F7E">
        <w:rPr>
          <w:rStyle w:val="CharacterStyle13"/>
          <w:sz w:val="20"/>
          <w:szCs w:val="20"/>
          <w:lang w:val="en-GB"/>
        </w:rPr>
        <w:t>’</w:t>
      </w:r>
      <w:r w:rsidRPr="00582630">
        <w:rPr>
          <w:rStyle w:val="CharacterStyle13"/>
          <w:sz w:val="20"/>
          <w:szCs w:val="20"/>
          <w:lang w:val="en-GB"/>
        </w:rPr>
        <w:t>s words, though despised and rejected by</w:t>
      </w:r>
      <w:r w:rsidR="00923580">
        <w:rPr>
          <w:rStyle w:val="CharacterStyle13"/>
          <w:sz w:val="20"/>
          <w:szCs w:val="20"/>
          <w:lang w:val="en-GB"/>
        </w:rPr>
        <w:t xml:space="preserve"> the Jews, did not fall to the g</w:t>
      </w:r>
      <w:r w:rsidRPr="00582630">
        <w:rPr>
          <w:rStyle w:val="CharacterStyle13"/>
          <w:sz w:val="20"/>
          <w:szCs w:val="20"/>
          <w:lang w:val="en-GB"/>
        </w:rPr>
        <w:t>round. Those whom they did not save they will condemn. There will be a resurrection of all fait</w:t>
      </w:r>
      <w:r w:rsidRPr="00582630">
        <w:rPr>
          <w:rStyle w:val="CharacterStyle13"/>
          <w:sz w:val="20"/>
          <w:szCs w:val="20"/>
          <w:lang w:val="en-GB"/>
        </w:rPr>
        <w:t>h</w:t>
      </w:r>
      <w:r w:rsidRPr="00582630">
        <w:rPr>
          <w:rStyle w:val="CharacterStyle13"/>
          <w:sz w:val="20"/>
          <w:szCs w:val="20"/>
          <w:lang w:val="en-GB"/>
        </w:rPr>
        <w:t>ful sermons at the last day.—Great is the responsibility of preachers</w:t>
      </w:r>
      <w:r w:rsidR="00923580">
        <w:rPr>
          <w:rStyle w:val="CharacterStyle13"/>
          <w:sz w:val="20"/>
          <w:szCs w:val="20"/>
          <w:lang w:val="en-GB"/>
        </w:rPr>
        <w:t>!</w:t>
      </w:r>
      <w:r w:rsidRPr="00582630">
        <w:rPr>
          <w:rStyle w:val="CharacterStyle13"/>
          <w:sz w:val="20"/>
          <w:szCs w:val="20"/>
          <w:lang w:val="en-GB"/>
        </w:rPr>
        <w:t xml:space="preserve"> Their words are a</w:t>
      </w:r>
      <w:r w:rsidRPr="00582630">
        <w:rPr>
          <w:rStyle w:val="CharacterStyle13"/>
          <w:sz w:val="20"/>
          <w:szCs w:val="20"/>
          <w:lang w:val="en-GB"/>
        </w:rPr>
        <w:t>l</w:t>
      </w:r>
      <w:r w:rsidRPr="00582630">
        <w:rPr>
          <w:rStyle w:val="CharacterStyle13"/>
          <w:sz w:val="20"/>
          <w:szCs w:val="20"/>
          <w:lang w:val="en-GB"/>
        </w:rPr>
        <w:t xml:space="preserve">ways doing good, or adding </w:t>
      </w:r>
      <w:r w:rsidR="00923580">
        <w:rPr>
          <w:rStyle w:val="CharacterStyle13"/>
          <w:sz w:val="20"/>
          <w:szCs w:val="20"/>
          <w:lang w:val="en-GB"/>
        </w:rPr>
        <w:t>to the condemnation of the lost.</w:t>
      </w:r>
      <w:r w:rsidRPr="00582630">
        <w:rPr>
          <w:rStyle w:val="CharacterStyle13"/>
          <w:sz w:val="20"/>
          <w:szCs w:val="20"/>
          <w:lang w:val="en-GB"/>
        </w:rPr>
        <w:t xml:space="preserve"> They are a savour of life to some, and of death to others. Great is the responsibility of hea</w:t>
      </w:r>
      <w:r w:rsidRPr="00582630">
        <w:rPr>
          <w:rStyle w:val="CharacterStyle13"/>
          <w:sz w:val="20"/>
          <w:szCs w:val="20"/>
          <w:lang w:val="en-GB"/>
        </w:rPr>
        <w:t>r</w:t>
      </w:r>
      <w:r w:rsidRPr="00582630">
        <w:rPr>
          <w:rStyle w:val="CharacterStyle13"/>
          <w:sz w:val="20"/>
          <w:szCs w:val="20"/>
          <w:lang w:val="en-GB"/>
        </w:rPr>
        <w:t>ers</w:t>
      </w:r>
      <w:r w:rsidR="00FE0F7E">
        <w:rPr>
          <w:rStyle w:val="CharacterStyle13"/>
          <w:sz w:val="20"/>
          <w:szCs w:val="20"/>
          <w:lang w:val="en-GB"/>
        </w:rPr>
        <w:t>!</w:t>
      </w:r>
      <w:r w:rsidRPr="00582630">
        <w:rPr>
          <w:rStyle w:val="CharacterStyle13"/>
          <w:sz w:val="20"/>
          <w:szCs w:val="20"/>
          <w:lang w:val="en-GB"/>
        </w:rPr>
        <w:t xml:space="preserve"> They may ridicule and despise sermons</w:t>
      </w:r>
      <w:r w:rsidR="00FE0F7E">
        <w:rPr>
          <w:rStyle w:val="CharacterStyle13"/>
          <w:sz w:val="20"/>
          <w:szCs w:val="20"/>
          <w:lang w:val="en-GB"/>
        </w:rPr>
        <w:t>;</w:t>
      </w:r>
      <w:r w:rsidRPr="00582630">
        <w:rPr>
          <w:rStyle w:val="CharacterStyle13"/>
          <w:sz w:val="20"/>
          <w:szCs w:val="20"/>
          <w:lang w:val="en-GB"/>
        </w:rPr>
        <w:t xml:space="preserve"> but they will find to their cost at last that they must give account of all they hear. The very sermons they now despise may be witnesses against them to their ete</w:t>
      </w:r>
      <w:r w:rsidRPr="00582630">
        <w:rPr>
          <w:rStyle w:val="CharacterStyle13"/>
          <w:sz w:val="20"/>
          <w:szCs w:val="20"/>
          <w:lang w:val="en-GB"/>
        </w:rPr>
        <w:t>r</w:t>
      </w:r>
      <w:r w:rsidRPr="00582630">
        <w:rPr>
          <w:rStyle w:val="CharacterStyle13"/>
          <w:sz w:val="20"/>
          <w:szCs w:val="20"/>
          <w:lang w:val="en-GB"/>
        </w:rPr>
        <w:t>nal ruin.</w:t>
      </w:r>
    </w:p>
    <w:p w:rsidR="00DE74B3" w:rsidRPr="00582630" w:rsidRDefault="00DE74B3" w:rsidP="00FE0F7E">
      <w:pPr>
        <w:pStyle w:val="Style13"/>
        <w:kinsoku w:val="0"/>
        <w:autoSpaceDE/>
        <w:autoSpaceDN/>
        <w:spacing w:before="0" w:after="60" w:line="276" w:lineRule="auto"/>
        <w:ind w:left="0" w:right="0" w:firstLine="284"/>
        <w:rPr>
          <w:rStyle w:val="CharacterStyle13"/>
          <w:sz w:val="20"/>
          <w:szCs w:val="20"/>
          <w:lang w:val="en-GB"/>
        </w:rPr>
      </w:pPr>
      <w:r w:rsidRPr="00582630">
        <w:rPr>
          <w:rStyle w:val="CharacterStyle13"/>
          <w:sz w:val="20"/>
          <w:szCs w:val="20"/>
          <w:lang w:val="en-GB"/>
        </w:rPr>
        <w:t>Let us note that our Lord speaks of judgment and the last day as great realities. Let us take care that we always account them such, and live accordingly. The Christian</w:t>
      </w:r>
      <w:r w:rsidR="00FE0F7E">
        <w:rPr>
          <w:rStyle w:val="CharacterStyle13"/>
          <w:sz w:val="20"/>
          <w:szCs w:val="20"/>
          <w:lang w:val="en-GB"/>
        </w:rPr>
        <w:t>’</w:t>
      </w:r>
      <w:r w:rsidRPr="00582630">
        <w:rPr>
          <w:rStyle w:val="CharacterStyle13"/>
          <w:sz w:val="20"/>
          <w:szCs w:val="20"/>
          <w:lang w:val="en-GB"/>
        </w:rPr>
        <w:t>s best a</w:t>
      </w:r>
      <w:r w:rsidRPr="00582630">
        <w:rPr>
          <w:rStyle w:val="CharacterStyle13"/>
          <w:sz w:val="20"/>
          <w:szCs w:val="20"/>
          <w:lang w:val="en-GB"/>
        </w:rPr>
        <w:t>n</w:t>
      </w:r>
      <w:r w:rsidRPr="00582630">
        <w:rPr>
          <w:rStyle w:val="CharacterStyle13"/>
          <w:sz w:val="20"/>
          <w:szCs w:val="20"/>
          <w:lang w:val="en-GB"/>
        </w:rPr>
        <w:t xml:space="preserve">swer to those who ridicule his religion is to say, </w:t>
      </w:r>
      <w:r w:rsidR="00FE0F7E">
        <w:rPr>
          <w:rStyle w:val="CharacterStyle13"/>
          <w:sz w:val="20"/>
          <w:szCs w:val="20"/>
          <w:lang w:val="en-GB"/>
        </w:rPr>
        <w:t>“</w:t>
      </w:r>
      <w:r w:rsidRPr="00582630">
        <w:rPr>
          <w:rStyle w:val="CharacterStyle13"/>
          <w:sz w:val="20"/>
          <w:szCs w:val="20"/>
          <w:lang w:val="en-GB"/>
        </w:rPr>
        <w:t>I bel</w:t>
      </w:r>
      <w:r w:rsidR="00923580">
        <w:rPr>
          <w:rStyle w:val="CharacterStyle13"/>
          <w:sz w:val="20"/>
          <w:szCs w:val="20"/>
          <w:lang w:val="en-GB"/>
        </w:rPr>
        <w:t>ieve in a judgment and a last d</w:t>
      </w:r>
      <w:r w:rsidRPr="00582630">
        <w:rPr>
          <w:rStyle w:val="CharacterStyle13"/>
          <w:sz w:val="20"/>
          <w:szCs w:val="20"/>
          <w:lang w:val="en-GB"/>
        </w:rPr>
        <w:t>ay.</w:t>
      </w:r>
      <w:r w:rsidR="00FE0F7E">
        <w:rPr>
          <w:rStyle w:val="CharacterStyle13"/>
          <w:sz w:val="20"/>
          <w:szCs w:val="20"/>
          <w:lang w:val="en-GB"/>
        </w:rPr>
        <w:t>”</w:t>
      </w:r>
    </w:p>
    <w:p w:rsidR="00DE74B3" w:rsidRPr="00582630" w:rsidRDefault="00DE74B3" w:rsidP="00FE0F7E">
      <w:pPr>
        <w:pStyle w:val="Style13"/>
        <w:kinsoku w:val="0"/>
        <w:autoSpaceDE/>
        <w:autoSpaceDN/>
        <w:spacing w:before="0" w:after="60" w:line="276" w:lineRule="auto"/>
        <w:ind w:left="0" w:right="0" w:firstLine="284"/>
        <w:rPr>
          <w:rStyle w:val="CharacterStyle13"/>
          <w:sz w:val="20"/>
          <w:szCs w:val="20"/>
          <w:lang w:val="en-GB"/>
        </w:rPr>
      </w:pPr>
      <w:r w:rsidRPr="00582630">
        <w:rPr>
          <w:rStyle w:val="CharacterStyle13"/>
          <w:sz w:val="20"/>
          <w:szCs w:val="20"/>
          <w:lang w:val="en-GB"/>
        </w:rPr>
        <w:t>Let us note that condemnation is taken for granted, if not directly expressed, as the po</w:t>
      </w:r>
      <w:r w:rsidRPr="00582630">
        <w:rPr>
          <w:rStyle w:val="CharacterStyle13"/>
          <w:sz w:val="20"/>
          <w:szCs w:val="20"/>
          <w:lang w:val="en-GB"/>
        </w:rPr>
        <w:t>r</w:t>
      </w:r>
      <w:r w:rsidR="00923580">
        <w:rPr>
          <w:rStyle w:val="CharacterStyle13"/>
          <w:sz w:val="20"/>
          <w:szCs w:val="20"/>
          <w:lang w:val="en-GB"/>
        </w:rPr>
        <w:t>tion of some at the last day.</w:t>
      </w:r>
      <w:r w:rsidRPr="00582630">
        <w:rPr>
          <w:rStyle w:val="CharacterStyle13"/>
          <w:sz w:val="20"/>
          <w:szCs w:val="20"/>
          <w:lang w:val="en-GB"/>
        </w:rPr>
        <w:t xml:space="preserve"> Then let us not listen to those who say that there is no future punishment, and that all persons of all characters, both good and bad, are at last going to heaven.</w:t>
      </w:r>
    </w:p>
    <w:p w:rsidR="00DE74B3" w:rsidRPr="00582630" w:rsidRDefault="00DE74B3" w:rsidP="00FE0F7E">
      <w:pPr>
        <w:pStyle w:val="Style13"/>
        <w:kinsoku w:val="0"/>
        <w:autoSpaceDE/>
        <w:autoSpaceDN/>
        <w:spacing w:before="0" w:after="60" w:line="276" w:lineRule="auto"/>
        <w:ind w:left="0" w:right="0" w:firstLine="284"/>
        <w:rPr>
          <w:rStyle w:val="CharacterStyle13"/>
          <w:sz w:val="20"/>
          <w:szCs w:val="20"/>
          <w:lang w:val="en-GB"/>
        </w:rPr>
      </w:pPr>
      <w:r w:rsidRPr="00582630">
        <w:rPr>
          <w:rStyle w:val="CharacterStyle13"/>
          <w:sz w:val="20"/>
          <w:szCs w:val="20"/>
          <w:lang w:val="en-GB"/>
        </w:rPr>
        <w:t xml:space="preserve">Zwingle remarks that the expression, </w:t>
      </w:r>
      <w:r w:rsidR="00FE0F7E">
        <w:rPr>
          <w:rStyle w:val="CharacterStyle13"/>
          <w:sz w:val="20"/>
          <w:szCs w:val="20"/>
          <w:lang w:val="en-GB"/>
        </w:rPr>
        <w:t>“</w:t>
      </w:r>
      <w:r w:rsidRPr="00582630">
        <w:rPr>
          <w:rStyle w:val="CharacterStyle13"/>
          <w:sz w:val="20"/>
          <w:szCs w:val="20"/>
          <w:lang w:val="en-GB"/>
        </w:rPr>
        <w:t>My word shall judge,</w:t>
      </w:r>
      <w:r w:rsidR="00FE0F7E">
        <w:rPr>
          <w:rStyle w:val="CharacterStyle13"/>
          <w:sz w:val="20"/>
          <w:szCs w:val="20"/>
          <w:lang w:val="en-GB"/>
        </w:rPr>
        <w:t>”</w:t>
      </w:r>
      <w:r w:rsidRPr="00582630">
        <w:rPr>
          <w:rStyle w:val="CharacterStyle13"/>
          <w:sz w:val="20"/>
          <w:szCs w:val="20"/>
          <w:lang w:val="en-GB"/>
        </w:rPr>
        <w:t xml:space="preserve"> is parallel to such expre</w:t>
      </w:r>
      <w:r w:rsidRPr="00582630">
        <w:rPr>
          <w:rStyle w:val="CharacterStyle13"/>
          <w:sz w:val="20"/>
          <w:szCs w:val="20"/>
          <w:lang w:val="en-GB"/>
        </w:rPr>
        <w:t>s</w:t>
      </w:r>
      <w:r w:rsidRPr="00582630">
        <w:rPr>
          <w:rStyle w:val="CharacterStyle13"/>
          <w:sz w:val="20"/>
          <w:szCs w:val="20"/>
          <w:lang w:val="en-GB"/>
        </w:rPr>
        <w:t>sions as,</w:t>
      </w:r>
      <w:r w:rsidR="00FE0F7E">
        <w:rPr>
          <w:rStyle w:val="CharacterStyle13"/>
          <w:sz w:val="20"/>
          <w:szCs w:val="20"/>
          <w:lang w:val="en-GB"/>
        </w:rPr>
        <w:t xml:space="preserve"> “</w:t>
      </w:r>
      <w:r w:rsidRPr="00582630">
        <w:rPr>
          <w:rStyle w:val="CharacterStyle13"/>
          <w:sz w:val="20"/>
          <w:szCs w:val="20"/>
          <w:lang w:val="en-GB"/>
        </w:rPr>
        <w:t>The law puts a man to death,</w:t>
      </w:r>
      <w:r w:rsidR="00FE0F7E">
        <w:rPr>
          <w:rStyle w:val="CharacterStyle13"/>
          <w:sz w:val="20"/>
          <w:szCs w:val="20"/>
          <w:lang w:val="en-GB"/>
        </w:rPr>
        <w:t>”</w:t>
      </w:r>
      <w:r w:rsidRPr="00582630">
        <w:rPr>
          <w:rStyle w:val="CharacterStyle13"/>
          <w:sz w:val="20"/>
          <w:szCs w:val="20"/>
          <w:lang w:val="en-GB"/>
        </w:rPr>
        <w:t xml:space="preserve"> though it is not actually the law, but the executio</w:t>
      </w:r>
      <w:r w:rsidRPr="00582630">
        <w:rPr>
          <w:rStyle w:val="CharacterStyle13"/>
          <w:sz w:val="20"/>
          <w:szCs w:val="20"/>
          <w:lang w:val="en-GB"/>
        </w:rPr>
        <w:t>n</w:t>
      </w:r>
      <w:r w:rsidRPr="00582630">
        <w:rPr>
          <w:rStyle w:val="CharacterStyle13"/>
          <w:sz w:val="20"/>
          <w:szCs w:val="20"/>
          <w:lang w:val="en-GB"/>
        </w:rPr>
        <w:t>er that does it. The law only shows him to be worthy of death. So the works and words of Christ will show the unbelieving to be worthy of judgment and condemnation.</w:t>
      </w:r>
    </w:p>
    <w:p w:rsidR="00DE74B3" w:rsidRPr="00582630" w:rsidRDefault="00DE74B3" w:rsidP="00FE0F7E">
      <w:pPr>
        <w:pStyle w:val="Style13"/>
        <w:kinsoku w:val="0"/>
        <w:autoSpaceDE/>
        <w:autoSpaceDN/>
        <w:spacing w:before="0" w:after="60" w:line="276" w:lineRule="auto"/>
        <w:ind w:left="0" w:right="0" w:hanging="284"/>
        <w:rPr>
          <w:rStyle w:val="CharacterStyle13"/>
          <w:sz w:val="20"/>
          <w:szCs w:val="20"/>
          <w:lang w:val="en-GB"/>
        </w:rPr>
      </w:pPr>
      <w:r w:rsidRPr="00582630">
        <w:rPr>
          <w:rStyle w:val="CharacterStyle13"/>
          <w:iCs/>
          <w:sz w:val="20"/>
          <w:szCs w:val="20"/>
          <w:lang w:val="en-GB"/>
        </w:rPr>
        <w:t>49</w:t>
      </w:r>
      <w:r w:rsidRPr="00582630">
        <w:rPr>
          <w:rStyle w:val="CharacterStyle13"/>
          <w:i/>
          <w:iCs/>
          <w:sz w:val="20"/>
          <w:szCs w:val="20"/>
          <w:lang w:val="en-GB"/>
        </w:rPr>
        <w:t>.—</w:t>
      </w:r>
      <w:r w:rsidR="00FE0F7E" w:rsidRPr="00FE0F7E">
        <w:rPr>
          <w:rStyle w:val="CharacterStyle13"/>
          <w:iCs/>
          <w:sz w:val="20"/>
          <w:szCs w:val="20"/>
          <w:lang w:val="en-GB"/>
        </w:rPr>
        <w:t>[</w:t>
      </w:r>
      <w:r w:rsidRPr="00582630">
        <w:rPr>
          <w:rStyle w:val="CharacterStyle13"/>
          <w:i/>
          <w:iCs/>
          <w:sz w:val="20"/>
          <w:szCs w:val="20"/>
          <w:lang w:val="en-GB"/>
        </w:rPr>
        <w:t>For I have not spoken of myself.</w:t>
      </w:r>
      <w:r w:rsidR="00FE0F7E" w:rsidRPr="00FE0F7E">
        <w:rPr>
          <w:rStyle w:val="CharacterStyle13"/>
          <w:iCs/>
          <w:sz w:val="20"/>
          <w:szCs w:val="20"/>
          <w:lang w:val="en-GB"/>
        </w:rPr>
        <w:t>]</w:t>
      </w:r>
      <w:r w:rsidRPr="00582630">
        <w:rPr>
          <w:rStyle w:val="CharacterStyle13"/>
          <w:i/>
          <w:iCs/>
          <w:sz w:val="20"/>
          <w:szCs w:val="20"/>
          <w:lang w:val="en-GB"/>
        </w:rPr>
        <w:t xml:space="preserve"> </w:t>
      </w:r>
      <w:r w:rsidRPr="00582630">
        <w:rPr>
          <w:rStyle w:val="CharacterStyle13"/>
          <w:sz w:val="20"/>
          <w:szCs w:val="20"/>
          <w:lang w:val="en-GB"/>
        </w:rPr>
        <w:t>In t</w:t>
      </w:r>
      <w:r w:rsidR="00923580">
        <w:rPr>
          <w:rStyle w:val="CharacterStyle13"/>
          <w:sz w:val="20"/>
          <w:szCs w:val="20"/>
          <w:lang w:val="en-GB"/>
        </w:rPr>
        <w:t>hese words our Lord once more, a</w:t>
      </w:r>
      <w:r w:rsidRPr="00582630">
        <w:rPr>
          <w:rStyle w:val="CharacterStyle13"/>
          <w:sz w:val="20"/>
          <w:szCs w:val="20"/>
          <w:lang w:val="en-GB"/>
        </w:rPr>
        <w:t xml:space="preserve">s if for the last time, declares that mighty truth which we find so often in St. John,—the intimate union between Himself and His Father. </w:t>
      </w:r>
      <w:r w:rsidR="00923580" w:rsidRPr="00923580">
        <w:rPr>
          <w:rStyle w:val="CharacterStyle13"/>
          <w:sz w:val="20"/>
          <w:szCs w:val="20"/>
          <w:lang w:val="en-GB"/>
        </w:rPr>
        <w:t>“</w:t>
      </w:r>
      <w:r w:rsidRPr="00582630">
        <w:rPr>
          <w:rStyle w:val="CharacterStyle13"/>
          <w:sz w:val="20"/>
          <w:szCs w:val="20"/>
          <w:lang w:val="en-GB"/>
        </w:rPr>
        <w:t>I have not spoken of myself, of my own independent mind, and without concert with my Father in heaven.</w:t>
      </w:r>
      <w:r w:rsidR="00FE0F7E">
        <w:rPr>
          <w:rStyle w:val="CharacterStyle13"/>
          <w:sz w:val="20"/>
          <w:szCs w:val="20"/>
          <w:lang w:val="en-GB"/>
        </w:rPr>
        <w:t>”</w:t>
      </w:r>
    </w:p>
    <w:p w:rsidR="00DE74B3" w:rsidRPr="00582630" w:rsidRDefault="00DE74B3" w:rsidP="00FE0F7E">
      <w:pPr>
        <w:pStyle w:val="Style13"/>
        <w:kinsoku w:val="0"/>
        <w:autoSpaceDE/>
        <w:autoSpaceDN/>
        <w:spacing w:before="0" w:after="60" w:line="276" w:lineRule="auto"/>
        <w:ind w:left="0" w:right="0" w:firstLine="284"/>
        <w:rPr>
          <w:rStyle w:val="CharacterStyle13"/>
          <w:sz w:val="20"/>
          <w:szCs w:val="20"/>
          <w:lang w:val="en-GB"/>
        </w:rPr>
      </w:pPr>
      <w:r w:rsidRPr="00582630">
        <w:rPr>
          <w:rStyle w:val="CharacterStyle13"/>
          <w:sz w:val="20"/>
          <w:szCs w:val="20"/>
          <w:lang w:val="en-GB"/>
        </w:rPr>
        <w:t>The object of saying this is evident. Our Lord would have the Jews know what a serious sin it was to refuse His words, and not believe them. In so doing men did not refuse the words of a mere man, or a prophet, like Moses or John the Baptist. They were refusing the words of Him who never spake alone, but always in closest union with the Father. To r</w:t>
      </w:r>
      <w:r w:rsidRPr="00582630">
        <w:rPr>
          <w:rStyle w:val="CharacterStyle13"/>
          <w:sz w:val="20"/>
          <w:szCs w:val="20"/>
          <w:lang w:val="en-GB"/>
        </w:rPr>
        <w:t>e</w:t>
      </w:r>
      <w:r w:rsidRPr="00582630">
        <w:rPr>
          <w:rStyle w:val="CharacterStyle13"/>
          <w:sz w:val="20"/>
          <w:szCs w:val="20"/>
          <w:lang w:val="en-GB"/>
        </w:rPr>
        <w:t>fuse to receive the words of Christ was to reject not merely His words, but the words of God the Father.</w:t>
      </w:r>
    </w:p>
    <w:p w:rsidR="00DE74B3" w:rsidRPr="00582630" w:rsidRDefault="00DE74B3" w:rsidP="00FE0F7E">
      <w:pPr>
        <w:pStyle w:val="Style13"/>
        <w:kinsoku w:val="0"/>
        <w:autoSpaceDE/>
        <w:autoSpaceDN/>
        <w:spacing w:before="0" w:after="60" w:line="276" w:lineRule="auto"/>
        <w:ind w:left="0" w:right="0" w:firstLine="284"/>
        <w:rPr>
          <w:rStyle w:val="CharacterStyle13"/>
          <w:sz w:val="20"/>
          <w:szCs w:val="20"/>
          <w:lang w:val="en-GB"/>
        </w:rPr>
      </w:pPr>
      <w:r w:rsidRPr="00582630">
        <w:rPr>
          <w:rStyle w:val="CharacterStyle13"/>
          <w:sz w:val="20"/>
          <w:szCs w:val="20"/>
          <w:lang w:val="en-GB"/>
        </w:rPr>
        <w:t>Here, as in many other places in St. John</w:t>
      </w:r>
      <w:r w:rsidR="00FE0F7E">
        <w:rPr>
          <w:rStyle w:val="CharacterStyle13"/>
          <w:sz w:val="20"/>
          <w:szCs w:val="20"/>
          <w:lang w:val="en-GB"/>
        </w:rPr>
        <w:t>’</w:t>
      </w:r>
      <w:r w:rsidRPr="00582630">
        <w:rPr>
          <w:rStyle w:val="CharacterStyle13"/>
          <w:sz w:val="20"/>
          <w:szCs w:val="20"/>
          <w:lang w:val="en-GB"/>
        </w:rPr>
        <w:t>s Gospel, the Greek does not mean,</w:t>
      </w:r>
      <w:r w:rsidR="00FE0F7E">
        <w:rPr>
          <w:rStyle w:val="CharacterStyle13"/>
          <w:sz w:val="20"/>
          <w:szCs w:val="20"/>
          <w:lang w:val="en-GB"/>
        </w:rPr>
        <w:t xml:space="preserve"> “</w:t>
      </w:r>
      <w:r w:rsidRPr="00582630">
        <w:rPr>
          <w:rStyle w:val="CharacterStyle13"/>
          <w:sz w:val="20"/>
          <w:szCs w:val="20"/>
          <w:lang w:val="en-GB"/>
        </w:rPr>
        <w:t xml:space="preserve">I have not spoken </w:t>
      </w:r>
      <w:r w:rsidRPr="00582630">
        <w:rPr>
          <w:rStyle w:val="CharacterStyle13"/>
          <w:i/>
          <w:iCs/>
          <w:sz w:val="20"/>
          <w:szCs w:val="20"/>
          <w:lang w:val="en-GB"/>
        </w:rPr>
        <w:t xml:space="preserve">concerning </w:t>
      </w:r>
      <w:r w:rsidRPr="00582630">
        <w:rPr>
          <w:rStyle w:val="CharacterStyle13"/>
          <w:sz w:val="20"/>
          <w:szCs w:val="20"/>
          <w:lang w:val="en-GB"/>
        </w:rPr>
        <w:t>myself, but out of or from myself.</w:t>
      </w:r>
      <w:r w:rsidR="00FE0F7E">
        <w:rPr>
          <w:rStyle w:val="CharacterStyle13"/>
          <w:sz w:val="20"/>
          <w:szCs w:val="20"/>
          <w:lang w:val="en-GB"/>
        </w:rPr>
        <w:t>”</w:t>
      </w:r>
    </w:p>
    <w:p w:rsidR="00DE74B3" w:rsidRPr="00582630" w:rsidRDefault="00FE0F7E" w:rsidP="00FE0F7E">
      <w:pPr>
        <w:pStyle w:val="Style7"/>
        <w:widowControl w:val="0"/>
        <w:tabs>
          <w:tab w:val="right" w:pos="4854"/>
        </w:tabs>
        <w:kinsoku w:val="0"/>
        <w:autoSpaceDE/>
        <w:autoSpaceDN/>
        <w:adjustRightInd/>
        <w:spacing w:after="60" w:line="276" w:lineRule="auto"/>
        <w:ind w:firstLine="284"/>
        <w:jc w:val="both"/>
        <w:rPr>
          <w:rStyle w:val="CharacterStyle3"/>
          <w:color w:val="1C0E00"/>
          <w:lang w:val="en-GB"/>
        </w:rPr>
      </w:pPr>
      <w:r w:rsidRPr="00FE0F7E">
        <w:rPr>
          <w:rStyle w:val="CharacterStyle3"/>
          <w:iCs/>
          <w:color w:val="1E1201"/>
          <w:lang w:val="en-GB"/>
        </w:rPr>
        <w:t>[</w:t>
      </w:r>
      <w:r w:rsidR="00DE74B3" w:rsidRPr="00582630">
        <w:rPr>
          <w:rStyle w:val="CharacterStyle3"/>
          <w:i/>
          <w:iCs/>
          <w:color w:val="1E1201"/>
          <w:lang w:val="en-GB"/>
        </w:rPr>
        <w:t>But the Father...gave...commandment...speak.</w:t>
      </w:r>
      <w:r w:rsidRPr="00FE0F7E">
        <w:rPr>
          <w:rStyle w:val="CharacterStyle3"/>
          <w:iCs/>
          <w:color w:val="1E1201"/>
          <w:lang w:val="en-GB"/>
        </w:rPr>
        <w:t>]</w:t>
      </w:r>
      <w:r w:rsidR="00DE74B3" w:rsidRPr="00582630">
        <w:rPr>
          <w:rStyle w:val="CharacterStyle3"/>
          <w:i/>
          <w:iCs/>
          <w:color w:val="1E1201"/>
          <w:lang w:val="en-GB"/>
        </w:rPr>
        <w:tab/>
      </w:r>
      <w:r w:rsidR="00DE74B3" w:rsidRPr="00582630">
        <w:rPr>
          <w:rStyle w:val="CharacterStyle3"/>
          <w:color w:val="1E1201"/>
          <w:lang w:val="en-GB"/>
        </w:rPr>
        <w:t>Here our</w:t>
      </w:r>
      <w:r w:rsidR="00582630" w:rsidRPr="00582630">
        <w:rPr>
          <w:rStyle w:val="CharacterStyle3"/>
          <w:color w:val="1E1201"/>
          <w:lang w:val="en-GB"/>
        </w:rPr>
        <w:t xml:space="preserve"> </w:t>
      </w:r>
      <w:r w:rsidR="00DE74B3" w:rsidRPr="00582630">
        <w:rPr>
          <w:rStyle w:val="CharacterStyle3"/>
          <w:color w:val="1E1201"/>
          <w:lang w:val="en-GB"/>
        </w:rPr>
        <w:t xml:space="preserve">Lord explains and enforces more fully what </w:t>
      </w:r>
      <w:r w:rsidR="00582630" w:rsidRPr="00582630">
        <w:rPr>
          <w:rStyle w:val="CharacterStyle3"/>
          <w:color w:val="1E1201"/>
          <w:lang w:val="en-GB"/>
        </w:rPr>
        <w:t>H</w:t>
      </w:r>
      <w:r w:rsidR="00DE74B3" w:rsidRPr="00582630">
        <w:rPr>
          <w:rStyle w:val="CharacterStyle3"/>
          <w:color w:val="1E1201"/>
          <w:lang w:val="en-GB"/>
        </w:rPr>
        <w:t>e said of</w:t>
      </w:r>
      <w:r>
        <w:rPr>
          <w:rStyle w:val="CharacterStyle3"/>
          <w:color w:val="1E1201"/>
          <w:lang w:val="en-GB"/>
        </w:rPr>
        <w:t xml:space="preserve"> “</w:t>
      </w:r>
      <w:r w:rsidR="00DE74B3" w:rsidRPr="00582630">
        <w:rPr>
          <w:rStyle w:val="CharacterStyle3"/>
          <w:color w:val="1E1201"/>
          <w:lang w:val="en-GB"/>
        </w:rPr>
        <w:t>not</w:t>
      </w:r>
      <w:r w:rsidR="00582630" w:rsidRPr="00582630">
        <w:rPr>
          <w:rStyle w:val="CharacterStyle3"/>
          <w:color w:val="1E1201"/>
          <w:lang w:val="en-GB"/>
        </w:rPr>
        <w:t xml:space="preserve"> </w:t>
      </w:r>
      <w:r w:rsidR="00DE74B3" w:rsidRPr="00582630">
        <w:rPr>
          <w:rStyle w:val="CharacterStyle3"/>
          <w:color w:val="1E1201"/>
          <w:lang w:val="en-GB"/>
        </w:rPr>
        <w:t>speaking from Himself.</w:t>
      </w:r>
      <w:r>
        <w:rPr>
          <w:rStyle w:val="CharacterStyle3"/>
          <w:color w:val="1E1201"/>
          <w:lang w:val="en-GB"/>
        </w:rPr>
        <w:t>”</w:t>
      </w:r>
      <w:r w:rsidR="00DE74B3" w:rsidRPr="00582630">
        <w:rPr>
          <w:rStyle w:val="CharacterStyle3"/>
          <w:color w:val="1E1201"/>
          <w:lang w:val="en-GB"/>
        </w:rPr>
        <w:t xml:space="preserve"> He declares that when He came into</w:t>
      </w:r>
      <w:r w:rsidR="00582630" w:rsidRPr="00582630">
        <w:rPr>
          <w:rStyle w:val="CharacterStyle3"/>
          <w:color w:val="1E1201"/>
          <w:lang w:val="en-GB"/>
        </w:rPr>
        <w:t xml:space="preserve"> </w:t>
      </w:r>
      <w:r w:rsidR="00DE74B3" w:rsidRPr="00582630">
        <w:rPr>
          <w:rStyle w:val="CharacterStyle3"/>
          <w:color w:val="1E1201"/>
          <w:lang w:val="en-GB"/>
        </w:rPr>
        <w:t xml:space="preserve">the world, the Father gave Him a </w:t>
      </w:r>
      <w:r>
        <w:rPr>
          <w:rStyle w:val="CharacterStyle3"/>
          <w:color w:val="1E1201"/>
          <w:lang w:val="en-GB"/>
        </w:rPr>
        <w:t>“</w:t>
      </w:r>
      <w:r w:rsidR="00DE74B3" w:rsidRPr="00582630">
        <w:rPr>
          <w:rStyle w:val="CharacterStyle3"/>
          <w:color w:val="1E1201"/>
          <w:lang w:val="en-GB"/>
        </w:rPr>
        <w:t>commandment</w:t>
      </w:r>
      <w:r w:rsidR="00923580">
        <w:rPr>
          <w:rStyle w:val="CharacterStyle3"/>
          <w:color w:val="1E1201"/>
          <w:lang w:val="en-GB"/>
        </w:rPr>
        <w:t>”</w:t>
      </w:r>
      <w:r>
        <w:rPr>
          <w:rStyle w:val="CharacterStyle3"/>
          <w:color w:val="1E1201"/>
          <w:lang w:val="en-GB"/>
        </w:rPr>
        <w:t xml:space="preserve"> </w:t>
      </w:r>
      <w:r w:rsidR="00DE74B3" w:rsidRPr="00582630">
        <w:rPr>
          <w:rStyle w:val="CharacterStyle3"/>
          <w:color w:val="1E1201"/>
          <w:lang w:val="en-GB"/>
        </w:rPr>
        <w:t xml:space="preserve">or </w:t>
      </w:r>
      <w:r w:rsidR="00DE74B3" w:rsidRPr="00582630">
        <w:rPr>
          <w:rStyle w:val="CharacterStyle3"/>
          <w:bCs/>
          <w:color w:val="1E1201"/>
          <w:lang w:val="en-GB"/>
        </w:rPr>
        <w:t>a</w:t>
      </w:r>
      <w:r w:rsidR="00582630" w:rsidRPr="00582630">
        <w:rPr>
          <w:rStyle w:val="CharacterStyle3"/>
          <w:bCs/>
          <w:color w:val="1E1201"/>
          <w:lang w:val="en-GB"/>
        </w:rPr>
        <w:t xml:space="preserve"> </w:t>
      </w:r>
      <w:r w:rsidR="00DE74B3" w:rsidRPr="00582630">
        <w:rPr>
          <w:rStyle w:val="CharacterStyle3"/>
          <w:color w:val="1C0E00"/>
          <w:lang w:val="en-GB"/>
        </w:rPr>
        <w:t>commission, as to what He should say and speak to men. The things that He had spoken were the result of the eternal counsels of the ever-blessed Trinity. The works that</w:t>
      </w:r>
      <w:r w:rsidR="00923580">
        <w:rPr>
          <w:rStyle w:val="CharacterStyle3"/>
          <w:color w:val="1C0E00"/>
          <w:lang w:val="en-GB"/>
        </w:rPr>
        <w:t xml:space="preserve"> He had d</w:t>
      </w:r>
      <w:r w:rsidR="00DE74B3" w:rsidRPr="00582630">
        <w:rPr>
          <w:rStyle w:val="CharacterStyle3"/>
          <w:color w:val="1C0E00"/>
          <w:lang w:val="en-GB"/>
        </w:rPr>
        <w:t>one were works which the F</w:t>
      </w:r>
      <w:r w:rsidR="00DE74B3" w:rsidRPr="00582630">
        <w:rPr>
          <w:rStyle w:val="CharacterStyle3"/>
          <w:color w:val="1C0E00"/>
          <w:lang w:val="en-GB"/>
        </w:rPr>
        <w:t>a</w:t>
      </w:r>
      <w:r w:rsidR="00DE74B3" w:rsidRPr="00582630">
        <w:rPr>
          <w:rStyle w:val="CharacterStyle3"/>
          <w:color w:val="1C0E00"/>
          <w:lang w:val="en-GB"/>
        </w:rPr>
        <w:t>ther gave Him to do. The words which He spoke were words which the Father gave Him to speak. Both in His doing and speaking nothing was left to chance, unforeseen, unprovi</w:t>
      </w:r>
      <w:r w:rsidR="00DE74B3" w:rsidRPr="00582630">
        <w:rPr>
          <w:rStyle w:val="CharacterStyle3"/>
          <w:color w:val="1C0E00"/>
          <w:lang w:val="en-GB"/>
        </w:rPr>
        <w:t>d</w:t>
      </w:r>
      <w:r w:rsidR="00DE74B3" w:rsidRPr="00582630">
        <w:rPr>
          <w:rStyle w:val="CharacterStyle3"/>
          <w:color w:val="1C0E00"/>
          <w:lang w:val="en-GB"/>
        </w:rPr>
        <w:t>ed, or unpremeditated. All was arranged by perfect wisdom, both His words and His works.</w:t>
      </w:r>
    </w:p>
    <w:p w:rsidR="00DE74B3" w:rsidRPr="00582630" w:rsidRDefault="00DE74B3" w:rsidP="00FE0F7E">
      <w:pPr>
        <w:pStyle w:val="Style14"/>
        <w:kinsoku w:val="0"/>
        <w:autoSpaceDE/>
        <w:autoSpaceDN/>
        <w:spacing w:before="0" w:after="60" w:line="276" w:lineRule="auto"/>
        <w:ind w:left="0" w:firstLine="284"/>
        <w:rPr>
          <w:rStyle w:val="CharacterStyle4"/>
          <w:sz w:val="20"/>
          <w:szCs w:val="20"/>
          <w:lang w:val="en-GB"/>
        </w:rPr>
      </w:pPr>
      <w:r w:rsidRPr="00582630">
        <w:rPr>
          <w:rStyle w:val="CharacterStyle4"/>
          <w:sz w:val="20"/>
          <w:szCs w:val="20"/>
          <w:lang w:val="en-GB"/>
        </w:rPr>
        <w:t>When we read of the Father</w:t>
      </w:r>
      <w:r w:rsidR="00FE0F7E">
        <w:rPr>
          <w:rStyle w:val="CharacterStyle4"/>
          <w:sz w:val="20"/>
          <w:szCs w:val="20"/>
          <w:lang w:val="en-GB"/>
        </w:rPr>
        <w:t xml:space="preserve"> “</w:t>
      </w:r>
      <w:r w:rsidRPr="00582630">
        <w:rPr>
          <w:rStyle w:val="CharacterStyle4"/>
          <w:sz w:val="20"/>
          <w:szCs w:val="20"/>
          <w:lang w:val="en-GB"/>
        </w:rPr>
        <w:t>sending</w:t>
      </w:r>
      <w:r w:rsidR="00923580">
        <w:rPr>
          <w:rStyle w:val="CharacterStyle4"/>
          <w:sz w:val="20"/>
          <w:szCs w:val="20"/>
          <w:lang w:val="en-GB"/>
        </w:rPr>
        <w:t>”</w:t>
      </w:r>
      <w:r w:rsidR="00FE0F7E">
        <w:rPr>
          <w:rStyle w:val="CharacterStyle4"/>
          <w:sz w:val="20"/>
          <w:szCs w:val="20"/>
          <w:lang w:val="en-GB"/>
        </w:rPr>
        <w:t xml:space="preserve"> </w:t>
      </w:r>
      <w:r w:rsidRPr="00582630">
        <w:rPr>
          <w:rStyle w:val="CharacterStyle4"/>
          <w:sz w:val="20"/>
          <w:szCs w:val="20"/>
          <w:lang w:val="en-GB"/>
        </w:rPr>
        <w:t xml:space="preserve">Christ, and giving Christ a </w:t>
      </w:r>
      <w:r w:rsidR="00FE0F7E">
        <w:rPr>
          <w:rStyle w:val="CharacterStyle4"/>
          <w:sz w:val="20"/>
          <w:szCs w:val="20"/>
          <w:lang w:val="en-GB"/>
        </w:rPr>
        <w:t>“</w:t>
      </w:r>
      <w:r w:rsidRPr="00582630">
        <w:rPr>
          <w:rStyle w:val="CharacterStyle4"/>
          <w:sz w:val="20"/>
          <w:szCs w:val="20"/>
          <w:lang w:val="en-GB"/>
        </w:rPr>
        <w:t>commandment,</w:t>
      </w:r>
      <w:r w:rsidR="00FE0F7E">
        <w:rPr>
          <w:rStyle w:val="CharacterStyle4"/>
          <w:sz w:val="20"/>
          <w:szCs w:val="20"/>
          <w:lang w:val="en-GB"/>
        </w:rPr>
        <w:t>”</w:t>
      </w:r>
      <w:r w:rsidRPr="00582630">
        <w:rPr>
          <w:rStyle w:val="CharacterStyle4"/>
          <w:sz w:val="20"/>
          <w:szCs w:val="20"/>
          <w:lang w:val="en-GB"/>
        </w:rPr>
        <w:t xml:space="preserve"> we must carefully dismiss from our minds all idea of any inferiority to God the Father on the </w:t>
      </w:r>
      <w:r w:rsidRPr="00582630">
        <w:rPr>
          <w:rStyle w:val="CharacterStyle4"/>
          <w:sz w:val="20"/>
          <w:szCs w:val="20"/>
          <w:lang w:val="en-GB"/>
        </w:rPr>
        <w:lastRenderedPageBreak/>
        <w:t xml:space="preserve">part of God the Son. The expressions are used in condescension to our weak faculties, to convey the idea of perfect oneness. We are not speaking of the relation that exists between two human beings like ourselves, but between the Persons in the Divine Trinity.—The </w:t>
      </w:r>
      <w:r w:rsidR="00FE0F7E">
        <w:rPr>
          <w:rStyle w:val="CharacterStyle4"/>
          <w:i/>
          <w:iCs/>
          <w:sz w:val="20"/>
          <w:szCs w:val="20"/>
          <w:lang w:val="en-GB"/>
        </w:rPr>
        <w:t>“</w:t>
      </w:r>
      <w:r w:rsidRPr="00582630">
        <w:rPr>
          <w:rStyle w:val="CharacterStyle4"/>
          <w:i/>
          <w:iCs/>
          <w:sz w:val="20"/>
          <w:szCs w:val="20"/>
          <w:lang w:val="en-GB"/>
        </w:rPr>
        <w:t>sending</w:t>
      </w:r>
      <w:r w:rsidR="00923580">
        <w:rPr>
          <w:rStyle w:val="CharacterStyle4"/>
          <w:iCs/>
          <w:sz w:val="20"/>
          <w:szCs w:val="20"/>
          <w:lang w:val="en-GB"/>
        </w:rPr>
        <w:t>”</w:t>
      </w:r>
      <w:r w:rsidRPr="00582630">
        <w:rPr>
          <w:rStyle w:val="CharacterStyle4"/>
          <w:i/>
          <w:iCs/>
          <w:sz w:val="20"/>
          <w:szCs w:val="20"/>
          <w:lang w:val="en-GB"/>
        </w:rPr>
        <w:t xml:space="preserve"> </w:t>
      </w:r>
      <w:r w:rsidRPr="00923580">
        <w:rPr>
          <w:rStyle w:val="CharacterStyle4"/>
          <w:iCs/>
          <w:sz w:val="20"/>
          <w:szCs w:val="20"/>
          <w:lang w:val="en-GB"/>
        </w:rPr>
        <w:t>of</w:t>
      </w:r>
      <w:r w:rsidRPr="00582630">
        <w:rPr>
          <w:rStyle w:val="CharacterStyle4"/>
          <w:i/>
          <w:iCs/>
          <w:sz w:val="20"/>
          <w:szCs w:val="20"/>
          <w:lang w:val="en-GB"/>
        </w:rPr>
        <w:t xml:space="preserve"> </w:t>
      </w:r>
      <w:r w:rsidRPr="00582630">
        <w:rPr>
          <w:rStyle w:val="CharacterStyle4"/>
          <w:sz w:val="20"/>
          <w:szCs w:val="20"/>
          <w:lang w:val="en-GB"/>
        </w:rPr>
        <w:t>the Son was the result of the eternal counsel of that blessed Trinity, in which Father, Son, and Holy Ghost are co-equal and co-eternal. The eternal Son was as willing to be</w:t>
      </w:r>
      <w:r w:rsidR="00FE0F7E">
        <w:rPr>
          <w:rStyle w:val="CharacterStyle4"/>
          <w:sz w:val="20"/>
          <w:szCs w:val="20"/>
          <w:lang w:val="en-GB"/>
        </w:rPr>
        <w:t xml:space="preserve"> “</w:t>
      </w:r>
      <w:r w:rsidRPr="00582630">
        <w:rPr>
          <w:rStyle w:val="CharacterStyle4"/>
          <w:sz w:val="20"/>
          <w:szCs w:val="20"/>
          <w:lang w:val="en-GB"/>
        </w:rPr>
        <w:t>sent</w:t>
      </w:r>
      <w:r w:rsidR="00923580">
        <w:rPr>
          <w:rStyle w:val="CharacterStyle4"/>
          <w:sz w:val="20"/>
          <w:szCs w:val="20"/>
          <w:lang w:val="en-GB"/>
        </w:rPr>
        <w:t>”</w:t>
      </w:r>
      <w:r w:rsidR="00FE0F7E">
        <w:rPr>
          <w:rStyle w:val="CharacterStyle4"/>
          <w:sz w:val="20"/>
          <w:szCs w:val="20"/>
          <w:lang w:val="en-GB"/>
        </w:rPr>
        <w:t xml:space="preserve"> </w:t>
      </w:r>
      <w:r w:rsidRPr="00582630">
        <w:rPr>
          <w:rStyle w:val="CharacterStyle4"/>
          <w:sz w:val="20"/>
          <w:szCs w:val="20"/>
          <w:lang w:val="en-GB"/>
        </w:rPr>
        <w:t xml:space="preserve">as the eternal Father was to </w:t>
      </w:r>
      <w:r w:rsidR="00FE0F7E">
        <w:rPr>
          <w:rStyle w:val="CharacterStyle4"/>
          <w:sz w:val="20"/>
          <w:szCs w:val="20"/>
          <w:lang w:val="en-GB"/>
        </w:rPr>
        <w:t>“</w:t>
      </w:r>
      <w:r w:rsidRPr="00582630">
        <w:rPr>
          <w:rStyle w:val="CharacterStyle4"/>
          <w:sz w:val="20"/>
          <w:szCs w:val="20"/>
          <w:lang w:val="en-GB"/>
        </w:rPr>
        <w:t>send</w:t>
      </w:r>
      <w:r w:rsidR="00FE0F7E">
        <w:rPr>
          <w:rStyle w:val="CharacterStyle4"/>
          <w:sz w:val="20"/>
          <w:szCs w:val="20"/>
          <w:lang w:val="en-GB"/>
        </w:rPr>
        <w:t>”</w:t>
      </w:r>
      <w:r w:rsidRPr="00582630">
        <w:rPr>
          <w:rStyle w:val="CharacterStyle4"/>
          <w:sz w:val="20"/>
          <w:szCs w:val="20"/>
          <w:lang w:val="en-GB"/>
        </w:rPr>
        <w:t xml:space="preserve"> Him.—The</w:t>
      </w:r>
      <w:r w:rsidR="00FE0F7E">
        <w:rPr>
          <w:rStyle w:val="CharacterStyle4"/>
          <w:sz w:val="20"/>
          <w:szCs w:val="20"/>
          <w:lang w:val="en-GB"/>
        </w:rPr>
        <w:t xml:space="preserve"> “</w:t>
      </w:r>
      <w:r w:rsidRPr="00582630">
        <w:rPr>
          <w:rStyle w:val="CharacterStyle4"/>
          <w:i/>
          <w:iCs/>
          <w:sz w:val="20"/>
          <w:szCs w:val="20"/>
          <w:lang w:val="en-GB"/>
        </w:rPr>
        <w:t>commandment</w:t>
      </w:r>
      <w:r w:rsidR="00923580">
        <w:rPr>
          <w:rStyle w:val="CharacterStyle4"/>
          <w:iCs/>
          <w:sz w:val="20"/>
          <w:szCs w:val="20"/>
          <w:lang w:val="en-GB"/>
        </w:rPr>
        <w:t>”</w:t>
      </w:r>
      <w:r w:rsidR="00FE0F7E">
        <w:rPr>
          <w:rStyle w:val="CharacterStyle4"/>
          <w:i/>
          <w:iCs/>
          <w:sz w:val="20"/>
          <w:szCs w:val="20"/>
          <w:lang w:val="en-GB"/>
        </w:rPr>
        <w:t xml:space="preserve"> </w:t>
      </w:r>
      <w:r w:rsidRPr="00582630">
        <w:rPr>
          <w:rStyle w:val="CharacterStyle4"/>
          <w:sz w:val="20"/>
          <w:szCs w:val="20"/>
          <w:lang w:val="en-GB"/>
        </w:rPr>
        <w:t>given by the Father to the Son as to what He should teach and do, was not a commandment in which the Son had no part but to obey. It was simply the charge or commission arranged in the cov</w:t>
      </w:r>
      <w:r w:rsidRPr="00582630">
        <w:rPr>
          <w:rStyle w:val="CharacterStyle4"/>
          <w:sz w:val="20"/>
          <w:szCs w:val="20"/>
          <w:lang w:val="en-GB"/>
        </w:rPr>
        <w:t>e</w:t>
      </w:r>
      <w:r w:rsidRPr="00582630">
        <w:rPr>
          <w:rStyle w:val="CharacterStyle4"/>
          <w:sz w:val="20"/>
          <w:szCs w:val="20"/>
          <w:lang w:val="en-GB"/>
        </w:rPr>
        <w:t>nant of redemption, by all three Persons in the Trinity, which the Son was as willing to ex</w:t>
      </w:r>
      <w:r w:rsidRPr="00582630">
        <w:rPr>
          <w:rStyle w:val="CharacterStyle4"/>
          <w:sz w:val="20"/>
          <w:szCs w:val="20"/>
          <w:lang w:val="en-GB"/>
        </w:rPr>
        <w:t>e</w:t>
      </w:r>
      <w:r w:rsidRPr="00582630">
        <w:rPr>
          <w:rStyle w:val="CharacterStyle4"/>
          <w:sz w:val="20"/>
          <w:szCs w:val="20"/>
          <w:lang w:val="en-GB"/>
        </w:rPr>
        <w:t>cute as the Father was willing to give.</w:t>
      </w:r>
    </w:p>
    <w:p w:rsidR="00DE74B3" w:rsidRPr="00582630" w:rsidRDefault="00DE74B3" w:rsidP="00FE0F7E">
      <w:pPr>
        <w:pStyle w:val="Style14"/>
        <w:kinsoku w:val="0"/>
        <w:autoSpaceDE/>
        <w:autoSpaceDN/>
        <w:spacing w:before="0" w:after="60" w:line="276" w:lineRule="auto"/>
        <w:ind w:left="0" w:firstLine="284"/>
        <w:rPr>
          <w:rStyle w:val="CharacterStyle4"/>
          <w:sz w:val="20"/>
          <w:szCs w:val="20"/>
          <w:lang w:val="en-GB"/>
        </w:rPr>
      </w:pPr>
      <w:r w:rsidRPr="00582630">
        <w:rPr>
          <w:rStyle w:val="CharacterStyle4"/>
          <w:sz w:val="20"/>
          <w:szCs w:val="20"/>
          <w:lang w:val="en-GB"/>
        </w:rPr>
        <w:t xml:space="preserve">The distinction between </w:t>
      </w:r>
      <w:r w:rsidR="00FE0F7E">
        <w:rPr>
          <w:rStyle w:val="CharacterStyle4"/>
          <w:sz w:val="20"/>
          <w:szCs w:val="20"/>
          <w:lang w:val="en-GB"/>
        </w:rPr>
        <w:t>“</w:t>
      </w:r>
      <w:r w:rsidRPr="00582630">
        <w:rPr>
          <w:rStyle w:val="CharacterStyle4"/>
          <w:sz w:val="20"/>
          <w:szCs w:val="20"/>
          <w:lang w:val="en-GB"/>
        </w:rPr>
        <w:t>say</w:t>
      </w:r>
      <w:r w:rsidR="00FE0F7E">
        <w:rPr>
          <w:rStyle w:val="CharacterStyle4"/>
          <w:sz w:val="20"/>
          <w:szCs w:val="20"/>
          <w:lang w:val="en-GB"/>
        </w:rPr>
        <w:t>”</w:t>
      </w:r>
      <w:r w:rsidRPr="00582630">
        <w:rPr>
          <w:rStyle w:val="CharacterStyle4"/>
          <w:sz w:val="20"/>
          <w:szCs w:val="20"/>
          <w:lang w:val="en-GB"/>
        </w:rPr>
        <w:t xml:space="preserve"> and</w:t>
      </w:r>
      <w:r w:rsidR="00FE0F7E">
        <w:rPr>
          <w:rStyle w:val="CharacterStyle4"/>
          <w:sz w:val="20"/>
          <w:szCs w:val="20"/>
          <w:lang w:val="en-GB"/>
        </w:rPr>
        <w:t xml:space="preserve"> “</w:t>
      </w:r>
      <w:r w:rsidRPr="00582630">
        <w:rPr>
          <w:rStyle w:val="CharacterStyle4"/>
          <w:sz w:val="20"/>
          <w:szCs w:val="20"/>
          <w:lang w:val="en-GB"/>
        </w:rPr>
        <w:t>speak</w:t>
      </w:r>
      <w:r w:rsidR="00923580">
        <w:rPr>
          <w:rStyle w:val="CharacterStyle4"/>
          <w:sz w:val="20"/>
          <w:szCs w:val="20"/>
          <w:lang w:val="en-GB"/>
        </w:rPr>
        <w:t>”</w:t>
      </w:r>
      <w:r w:rsidR="00FE0F7E">
        <w:rPr>
          <w:rStyle w:val="CharacterStyle4"/>
          <w:sz w:val="20"/>
          <w:szCs w:val="20"/>
          <w:lang w:val="en-GB"/>
        </w:rPr>
        <w:t xml:space="preserve"> </w:t>
      </w:r>
      <w:r w:rsidRPr="00582630">
        <w:rPr>
          <w:rStyle w:val="CharacterStyle4"/>
          <w:sz w:val="20"/>
          <w:szCs w:val="20"/>
          <w:lang w:val="en-GB"/>
        </w:rPr>
        <w:t xml:space="preserve">in the Greek is not very clear. </w:t>
      </w:r>
      <w:proofErr w:type="spellStart"/>
      <w:r w:rsidRPr="00582630">
        <w:rPr>
          <w:rStyle w:val="CharacterStyle4"/>
          <w:sz w:val="20"/>
          <w:szCs w:val="20"/>
          <w:lang w:val="en-GB"/>
        </w:rPr>
        <w:t>Burgon</w:t>
      </w:r>
      <w:proofErr w:type="spellEnd"/>
      <w:r w:rsidRPr="00582630">
        <w:rPr>
          <w:rStyle w:val="CharacterStyle4"/>
          <w:sz w:val="20"/>
          <w:szCs w:val="20"/>
          <w:lang w:val="en-GB"/>
        </w:rPr>
        <w:t xml:space="preserve"> thinks the phrase is meant to include </w:t>
      </w:r>
      <w:r w:rsidR="00FE0F7E">
        <w:rPr>
          <w:rStyle w:val="CharacterStyle4"/>
          <w:sz w:val="20"/>
          <w:szCs w:val="20"/>
          <w:lang w:val="en-GB"/>
        </w:rPr>
        <w:t>“</w:t>
      </w:r>
      <w:r w:rsidRPr="00582630">
        <w:rPr>
          <w:rStyle w:val="CharacterStyle4"/>
          <w:sz w:val="20"/>
          <w:szCs w:val="20"/>
          <w:lang w:val="en-GB"/>
        </w:rPr>
        <w:t>every class of discourse; as well the words of familiar inter</w:t>
      </w:r>
      <w:r w:rsidRPr="00582630">
        <w:rPr>
          <w:rStyle w:val="CharacterStyle4"/>
          <w:sz w:val="20"/>
          <w:szCs w:val="20"/>
          <w:lang w:val="en-GB"/>
        </w:rPr>
        <w:softHyphen/>
        <w:t>course, as the grave and solemn addresses.</w:t>
      </w:r>
      <w:r w:rsidR="00FE0F7E">
        <w:rPr>
          <w:rStyle w:val="CharacterStyle4"/>
          <w:sz w:val="20"/>
          <w:szCs w:val="20"/>
          <w:lang w:val="en-GB"/>
        </w:rPr>
        <w:t>”</w:t>
      </w:r>
      <w:r w:rsidRPr="00582630">
        <w:rPr>
          <w:rStyle w:val="CharacterStyle4"/>
          <w:sz w:val="20"/>
          <w:szCs w:val="20"/>
          <w:lang w:val="en-GB"/>
        </w:rPr>
        <w:t xml:space="preserve"> But I am not satis</w:t>
      </w:r>
      <w:r w:rsidRPr="00582630">
        <w:rPr>
          <w:rStyle w:val="CharacterStyle4"/>
          <w:sz w:val="20"/>
          <w:szCs w:val="20"/>
          <w:lang w:val="en-GB"/>
        </w:rPr>
        <w:softHyphen/>
        <w:t>fied that this can be proved,—</w:t>
      </w:r>
      <w:r w:rsidR="00923580">
        <w:rPr>
          <w:rStyle w:val="CharacterStyle4"/>
          <w:sz w:val="20"/>
          <w:szCs w:val="20"/>
          <w:lang w:val="en-GB"/>
        </w:rPr>
        <w:t>“</w:t>
      </w:r>
      <w:r w:rsidRPr="00582630">
        <w:rPr>
          <w:rStyle w:val="CharacterStyle4"/>
          <w:sz w:val="20"/>
          <w:szCs w:val="20"/>
          <w:lang w:val="en-GB"/>
        </w:rPr>
        <w:t xml:space="preserve">A </w:t>
      </w:r>
      <w:proofErr w:type="spellStart"/>
      <w:r w:rsidRPr="00582630">
        <w:rPr>
          <w:rStyle w:val="CharacterStyle4"/>
          <w:sz w:val="20"/>
          <w:szCs w:val="20"/>
          <w:lang w:val="en-GB"/>
        </w:rPr>
        <w:t>Lapide</w:t>
      </w:r>
      <w:proofErr w:type="spellEnd"/>
      <w:r w:rsidR="00FE0F7E">
        <w:rPr>
          <w:rStyle w:val="CharacterStyle4"/>
          <w:sz w:val="20"/>
          <w:szCs w:val="20"/>
          <w:lang w:val="en-GB"/>
        </w:rPr>
        <w:t>”</w:t>
      </w:r>
      <w:r w:rsidRPr="00582630">
        <w:rPr>
          <w:rStyle w:val="CharacterStyle4"/>
          <w:sz w:val="20"/>
          <w:szCs w:val="20"/>
          <w:lang w:val="en-GB"/>
        </w:rPr>
        <w:t xml:space="preserve"> says that </w:t>
      </w:r>
      <w:r w:rsidR="00FE0F7E">
        <w:rPr>
          <w:rStyle w:val="CharacterStyle4"/>
          <w:sz w:val="20"/>
          <w:szCs w:val="20"/>
          <w:lang w:val="en-GB"/>
        </w:rPr>
        <w:t>“</w:t>
      </w:r>
      <w:r w:rsidRPr="00582630">
        <w:rPr>
          <w:rStyle w:val="CharacterStyle4"/>
          <w:sz w:val="20"/>
          <w:szCs w:val="20"/>
          <w:lang w:val="en-GB"/>
        </w:rPr>
        <w:t>to say is to teach, and publish a thing gravely, and to speak is to utter a thing familiarly.</w:t>
      </w:r>
      <w:r w:rsidR="00FE0F7E">
        <w:rPr>
          <w:rStyle w:val="CharacterStyle4"/>
          <w:sz w:val="20"/>
          <w:szCs w:val="20"/>
          <w:lang w:val="en-GB"/>
        </w:rPr>
        <w:t>”</w:t>
      </w:r>
      <w:r w:rsidRPr="00582630">
        <w:rPr>
          <w:rStyle w:val="CharacterStyle4"/>
          <w:sz w:val="20"/>
          <w:szCs w:val="20"/>
          <w:lang w:val="en-GB"/>
        </w:rPr>
        <w:t>—Bengel, however, distinguishes them in pre</w:t>
      </w:r>
      <w:r w:rsidRPr="00582630">
        <w:rPr>
          <w:rStyle w:val="CharacterStyle4"/>
          <w:sz w:val="20"/>
          <w:szCs w:val="20"/>
          <w:lang w:val="en-GB"/>
        </w:rPr>
        <w:softHyphen/>
        <w:t>cisely the contr</w:t>
      </w:r>
      <w:r w:rsidRPr="00582630">
        <w:rPr>
          <w:rStyle w:val="CharacterStyle4"/>
          <w:sz w:val="20"/>
          <w:szCs w:val="20"/>
          <w:lang w:val="en-GB"/>
        </w:rPr>
        <w:t>a</w:t>
      </w:r>
      <w:r w:rsidRPr="00582630">
        <w:rPr>
          <w:rStyle w:val="CharacterStyle4"/>
          <w:sz w:val="20"/>
          <w:szCs w:val="20"/>
          <w:lang w:val="en-GB"/>
        </w:rPr>
        <w:t>ry way</w:t>
      </w:r>
      <w:r w:rsidR="00FE0F7E">
        <w:rPr>
          <w:rStyle w:val="CharacterStyle4"/>
          <w:sz w:val="20"/>
          <w:szCs w:val="20"/>
          <w:lang w:val="en-GB"/>
        </w:rPr>
        <w:t>!</w:t>
      </w:r>
    </w:p>
    <w:p w:rsidR="00DE74B3" w:rsidRPr="00582630" w:rsidRDefault="00DE74B3" w:rsidP="00FE0F7E">
      <w:pPr>
        <w:pStyle w:val="Style14"/>
        <w:kinsoku w:val="0"/>
        <w:autoSpaceDE/>
        <w:autoSpaceDN/>
        <w:spacing w:before="0" w:after="60" w:line="276" w:lineRule="auto"/>
        <w:ind w:left="0" w:firstLine="284"/>
        <w:rPr>
          <w:rStyle w:val="CharacterStyle4"/>
          <w:sz w:val="20"/>
          <w:szCs w:val="20"/>
          <w:lang w:val="en-GB"/>
        </w:rPr>
      </w:pPr>
      <w:r w:rsidRPr="00582630">
        <w:rPr>
          <w:rStyle w:val="CharacterStyle4"/>
          <w:sz w:val="20"/>
          <w:szCs w:val="20"/>
          <w:lang w:val="en-GB"/>
        </w:rPr>
        <w:t xml:space="preserve">There certainly seems to be an intention in the verse to refer the Jews to the well-known words of Deuteronomy, concerning the Prophet like unto Moses. </w:t>
      </w:r>
      <w:r w:rsidR="00FE0F7E">
        <w:rPr>
          <w:rStyle w:val="CharacterStyle4"/>
          <w:sz w:val="20"/>
          <w:szCs w:val="20"/>
          <w:lang w:val="en-GB"/>
        </w:rPr>
        <w:t>“</w:t>
      </w:r>
      <w:r w:rsidRPr="00582630">
        <w:rPr>
          <w:rStyle w:val="CharacterStyle4"/>
          <w:sz w:val="20"/>
          <w:szCs w:val="20"/>
          <w:lang w:val="en-GB"/>
        </w:rPr>
        <w:t>I will raise up a Prophet from among their brethren, like unto thee, and will put my words into His mouth, and he shall speak unto them all that I shall com</w:t>
      </w:r>
      <w:r w:rsidRPr="00582630">
        <w:rPr>
          <w:rStyle w:val="CharacterStyle4"/>
          <w:sz w:val="20"/>
          <w:szCs w:val="20"/>
          <w:lang w:val="en-GB"/>
        </w:rPr>
        <w:softHyphen/>
        <w:t>mand Him.</w:t>
      </w:r>
      <w:r w:rsidR="00FE0F7E">
        <w:rPr>
          <w:rStyle w:val="CharacterStyle4"/>
          <w:sz w:val="20"/>
          <w:szCs w:val="20"/>
          <w:lang w:val="en-GB"/>
        </w:rPr>
        <w:t>”</w:t>
      </w:r>
      <w:r w:rsidRPr="00582630">
        <w:rPr>
          <w:rStyle w:val="CharacterStyle4"/>
          <w:sz w:val="20"/>
          <w:szCs w:val="20"/>
          <w:lang w:val="en-GB"/>
        </w:rPr>
        <w:t xml:space="preserve"> Our Lord</w:t>
      </w:r>
      <w:r w:rsidR="00FE0F7E">
        <w:rPr>
          <w:rStyle w:val="CharacterStyle4"/>
          <w:sz w:val="20"/>
          <w:szCs w:val="20"/>
          <w:lang w:val="en-GB"/>
        </w:rPr>
        <w:t>’</w:t>
      </w:r>
      <w:r w:rsidRPr="00582630">
        <w:rPr>
          <w:rStyle w:val="CharacterStyle4"/>
          <w:sz w:val="20"/>
          <w:szCs w:val="20"/>
          <w:lang w:val="en-GB"/>
        </w:rPr>
        <w:t>s hearers, familiar from their infancy with Scripture, would see at once that Jesus claimed to be the promised Prophet. The Father</w:t>
      </w:r>
      <w:r w:rsidR="00FE0F7E">
        <w:rPr>
          <w:rStyle w:val="CharacterStyle4"/>
          <w:sz w:val="20"/>
          <w:szCs w:val="20"/>
          <w:lang w:val="en-GB"/>
        </w:rPr>
        <w:t>’</w:t>
      </w:r>
      <w:r w:rsidRPr="00582630">
        <w:rPr>
          <w:rStyle w:val="CharacterStyle4"/>
          <w:sz w:val="20"/>
          <w:szCs w:val="20"/>
          <w:lang w:val="en-GB"/>
        </w:rPr>
        <w:t>s words were in His mouth. He spoke what was commanded Him. (See De</w:t>
      </w:r>
      <w:r w:rsidR="00EC36F2">
        <w:rPr>
          <w:rStyle w:val="CharacterStyle4"/>
          <w:sz w:val="20"/>
          <w:szCs w:val="20"/>
          <w:lang w:val="en-GB"/>
        </w:rPr>
        <w:t>u</w:t>
      </w:r>
      <w:r w:rsidRPr="00582630">
        <w:rPr>
          <w:rStyle w:val="CharacterStyle4"/>
          <w:sz w:val="20"/>
          <w:szCs w:val="20"/>
          <w:lang w:val="en-GB"/>
        </w:rPr>
        <w:t>t. xviii. 18.)</w:t>
      </w:r>
    </w:p>
    <w:p w:rsidR="00DE74B3" w:rsidRPr="00582630" w:rsidRDefault="00DE74B3" w:rsidP="00FE0F7E">
      <w:pPr>
        <w:pStyle w:val="Style7"/>
        <w:widowControl w:val="0"/>
        <w:kinsoku w:val="0"/>
        <w:autoSpaceDE/>
        <w:autoSpaceDN/>
        <w:adjustRightInd/>
        <w:spacing w:after="60" w:line="276" w:lineRule="auto"/>
        <w:ind w:hanging="284"/>
        <w:jc w:val="both"/>
        <w:rPr>
          <w:rStyle w:val="CharacterStyle3"/>
          <w:color w:val="1A0E00"/>
          <w:lang w:val="en-GB"/>
        </w:rPr>
      </w:pPr>
      <w:r w:rsidRPr="00582630">
        <w:rPr>
          <w:rStyle w:val="CharacterStyle3"/>
          <w:iCs/>
          <w:color w:val="1C0E00"/>
          <w:lang w:val="en-GB"/>
        </w:rPr>
        <w:t>50</w:t>
      </w:r>
      <w:r w:rsidRPr="00582630">
        <w:rPr>
          <w:rStyle w:val="CharacterStyle3"/>
          <w:i/>
          <w:iCs/>
          <w:color w:val="1C0E00"/>
          <w:lang w:val="en-GB"/>
        </w:rPr>
        <w:t>.—</w:t>
      </w:r>
      <w:r w:rsidR="00FE0F7E" w:rsidRPr="00FE0F7E">
        <w:rPr>
          <w:rStyle w:val="CharacterStyle3"/>
          <w:iCs/>
          <w:color w:val="1C0E00"/>
          <w:lang w:val="en-GB"/>
        </w:rPr>
        <w:t>[</w:t>
      </w:r>
      <w:r w:rsidRPr="00582630">
        <w:rPr>
          <w:rStyle w:val="CharacterStyle3"/>
          <w:i/>
          <w:iCs/>
          <w:color w:val="1C0E00"/>
          <w:lang w:val="en-GB"/>
        </w:rPr>
        <w:t>And I know...his commandment...life everlasting.</w:t>
      </w:r>
      <w:r w:rsidR="00FE0F7E" w:rsidRPr="00FE0F7E">
        <w:rPr>
          <w:rStyle w:val="CharacterStyle3"/>
          <w:iCs/>
          <w:color w:val="1C0E00"/>
          <w:lang w:val="en-GB"/>
        </w:rPr>
        <w:t>]</w:t>
      </w:r>
      <w:r w:rsidRPr="00582630">
        <w:rPr>
          <w:rStyle w:val="CharacterStyle3"/>
          <w:i/>
          <w:iCs/>
          <w:color w:val="1C0E00"/>
          <w:lang w:val="en-GB"/>
        </w:rPr>
        <w:t xml:space="preserve"> </w:t>
      </w:r>
      <w:r w:rsidRPr="00582630">
        <w:rPr>
          <w:rStyle w:val="CharacterStyle3"/>
          <w:color w:val="1C0E00"/>
          <w:lang w:val="en-GB"/>
        </w:rPr>
        <w:t>The meaning of this sentence seems to be,—</w:t>
      </w:r>
      <w:r w:rsidR="00EC36F2">
        <w:rPr>
          <w:rStyle w:val="CharacterStyle3"/>
          <w:color w:val="1C0E00"/>
          <w:lang w:val="en-GB"/>
        </w:rPr>
        <w:t>“</w:t>
      </w:r>
      <w:bookmarkStart w:id="0" w:name="_GoBack"/>
      <w:bookmarkEnd w:id="0"/>
      <w:r w:rsidRPr="00582630">
        <w:rPr>
          <w:rStyle w:val="CharacterStyle3"/>
          <w:color w:val="1C0E00"/>
          <w:lang w:val="en-GB"/>
        </w:rPr>
        <w:t>I know, whether you like to believe it or not, that this message, commandment, or commission, which I have from my Father, is life everlasting to all who receive it, and b</w:t>
      </w:r>
      <w:r w:rsidRPr="00582630">
        <w:rPr>
          <w:rStyle w:val="CharacterStyle3"/>
          <w:color w:val="1C0E00"/>
          <w:lang w:val="en-GB"/>
        </w:rPr>
        <w:t>e</w:t>
      </w:r>
      <w:r w:rsidRPr="00582630">
        <w:rPr>
          <w:rStyle w:val="CharacterStyle3"/>
          <w:color w:val="1C0E00"/>
          <w:lang w:val="en-GB"/>
        </w:rPr>
        <w:t>lieve. You, in your blindness, see no beauty or excellence in the message I bring, and the doctrine I preach. But I know that in rejecting it you are rejecting life</w:t>
      </w:r>
      <w:r w:rsidR="00FE0F7E">
        <w:rPr>
          <w:rStyle w:val="CharacterStyle3"/>
          <w:color w:val="1C0E00"/>
          <w:lang w:val="en-GB"/>
        </w:rPr>
        <w:t xml:space="preserve"> </w:t>
      </w:r>
      <w:r w:rsidRPr="00582630">
        <w:rPr>
          <w:rStyle w:val="CharacterStyle3"/>
          <w:color w:val="1A0E00"/>
          <w:lang w:val="en-GB"/>
        </w:rPr>
        <w:t>everlasting.</w:t>
      </w:r>
      <w:r w:rsidR="00FE0F7E">
        <w:rPr>
          <w:rStyle w:val="CharacterStyle3"/>
          <w:color w:val="1A0E00"/>
          <w:lang w:val="en-GB"/>
        </w:rPr>
        <w:t>”</w:t>
      </w:r>
      <w:r w:rsidRPr="00582630">
        <w:rPr>
          <w:rStyle w:val="CharacterStyle3"/>
          <w:color w:val="1A0E00"/>
          <w:lang w:val="en-GB"/>
        </w:rPr>
        <w:t xml:space="preserve"> —Thus Peter says to our Lord,</w:t>
      </w:r>
      <w:r w:rsidR="00FE0F7E">
        <w:rPr>
          <w:rStyle w:val="CharacterStyle3"/>
          <w:color w:val="1A0E00"/>
          <w:lang w:val="en-GB"/>
        </w:rPr>
        <w:t xml:space="preserve"> “</w:t>
      </w:r>
      <w:r w:rsidRPr="00582630">
        <w:rPr>
          <w:rStyle w:val="CharacterStyle3"/>
          <w:color w:val="1A0E00"/>
          <w:lang w:val="en-GB"/>
        </w:rPr>
        <w:t>Thou hast the words of eternal life,</w:t>
      </w:r>
      <w:r w:rsidR="00FE0F7E">
        <w:rPr>
          <w:rStyle w:val="CharacterStyle3"/>
          <w:color w:val="1A0E00"/>
          <w:lang w:val="en-GB"/>
        </w:rPr>
        <w:t>”</w:t>
      </w:r>
      <w:r w:rsidRPr="00582630">
        <w:rPr>
          <w:rStyle w:val="CharacterStyle3"/>
          <w:color w:val="1A0E00"/>
          <w:lang w:val="en-GB"/>
        </w:rPr>
        <w:t xml:space="preserve"> (John vi. 68;) that is, we know Thou hast a commission to proclaim and publish eternal life.—Thus our Lord says,</w:t>
      </w:r>
      <w:r w:rsidR="00FE0F7E">
        <w:rPr>
          <w:rStyle w:val="CharacterStyle3"/>
          <w:color w:val="1A0E00"/>
          <w:lang w:val="en-GB"/>
        </w:rPr>
        <w:t xml:space="preserve"> “</w:t>
      </w:r>
      <w:r w:rsidRPr="00582630">
        <w:rPr>
          <w:rStyle w:val="CharacterStyle3"/>
          <w:color w:val="1A0E00"/>
          <w:lang w:val="en-GB"/>
        </w:rPr>
        <w:t>The words that I speak are spirit and life.</w:t>
      </w:r>
      <w:r w:rsidR="00FE0F7E">
        <w:rPr>
          <w:rStyle w:val="CharacterStyle3"/>
          <w:color w:val="1A0E00"/>
          <w:lang w:val="en-GB"/>
        </w:rPr>
        <w:t>”</w:t>
      </w:r>
      <w:r w:rsidRPr="00582630">
        <w:rPr>
          <w:rStyle w:val="CharacterStyle3"/>
          <w:color w:val="1A0E00"/>
          <w:lang w:val="en-GB"/>
        </w:rPr>
        <w:t xml:space="preserve"> (John vi. 63.)</w:t>
      </w:r>
    </w:p>
    <w:p w:rsidR="00DE74B3" w:rsidRPr="00582630" w:rsidRDefault="00DE74B3" w:rsidP="00FE0F7E">
      <w:pPr>
        <w:pStyle w:val="Style9"/>
        <w:kinsoku w:val="0"/>
        <w:autoSpaceDE/>
        <w:autoSpaceDN/>
        <w:spacing w:before="0" w:after="60" w:line="276" w:lineRule="auto"/>
        <w:ind w:left="0" w:right="0" w:firstLine="284"/>
        <w:rPr>
          <w:rStyle w:val="CharacterStyle9"/>
          <w:sz w:val="20"/>
          <w:szCs w:val="20"/>
          <w:lang w:val="en-GB"/>
        </w:rPr>
      </w:pPr>
      <w:r w:rsidRPr="00582630">
        <w:rPr>
          <w:rStyle w:val="CharacterStyle9"/>
          <w:sz w:val="20"/>
          <w:szCs w:val="20"/>
          <w:lang w:val="en-GB"/>
        </w:rPr>
        <w:t>Poole and others say this sentence means,</w:t>
      </w:r>
      <w:r w:rsidR="00FE0F7E">
        <w:rPr>
          <w:rStyle w:val="CharacterStyle9"/>
          <w:sz w:val="20"/>
          <w:szCs w:val="20"/>
          <w:lang w:val="en-GB"/>
        </w:rPr>
        <w:t xml:space="preserve"> “</w:t>
      </w:r>
      <w:r w:rsidRPr="00582630">
        <w:rPr>
          <w:rStyle w:val="CharacterStyle9"/>
          <w:sz w:val="20"/>
          <w:szCs w:val="20"/>
          <w:lang w:val="en-GB"/>
        </w:rPr>
        <w:t>I know that the way to life everlasting is to keep His commandments.</w:t>
      </w:r>
      <w:r w:rsidR="00FE0F7E">
        <w:rPr>
          <w:rStyle w:val="CharacterStyle9"/>
          <w:sz w:val="20"/>
          <w:szCs w:val="20"/>
          <w:lang w:val="en-GB"/>
        </w:rPr>
        <w:t>”</w:t>
      </w:r>
      <w:r w:rsidRPr="00582630">
        <w:rPr>
          <w:rStyle w:val="CharacterStyle9"/>
          <w:sz w:val="20"/>
          <w:szCs w:val="20"/>
          <w:lang w:val="en-GB"/>
        </w:rPr>
        <w:t xml:space="preserve"> But I cannot think this is the meaning.</w:t>
      </w:r>
    </w:p>
    <w:p w:rsidR="00DE74B3" w:rsidRPr="00582630" w:rsidRDefault="00DE74B3" w:rsidP="00FE0F7E">
      <w:pPr>
        <w:pStyle w:val="Style9"/>
        <w:kinsoku w:val="0"/>
        <w:autoSpaceDE/>
        <w:autoSpaceDN/>
        <w:spacing w:before="0" w:after="60" w:line="276" w:lineRule="auto"/>
        <w:ind w:left="0" w:right="0" w:firstLine="284"/>
        <w:rPr>
          <w:rStyle w:val="CharacterStyle9"/>
          <w:sz w:val="20"/>
          <w:szCs w:val="20"/>
          <w:lang w:val="en-GB"/>
        </w:rPr>
      </w:pPr>
      <w:r w:rsidRPr="00582630">
        <w:rPr>
          <w:rStyle w:val="CharacterStyle9"/>
          <w:sz w:val="20"/>
          <w:szCs w:val="20"/>
          <w:lang w:val="en-GB"/>
        </w:rPr>
        <w:t xml:space="preserve">Hall paraphrases the sentence, </w:t>
      </w:r>
      <w:r w:rsidR="00FE0F7E">
        <w:rPr>
          <w:rStyle w:val="CharacterStyle9"/>
          <w:sz w:val="20"/>
          <w:szCs w:val="20"/>
          <w:lang w:val="en-GB"/>
        </w:rPr>
        <w:t>“</w:t>
      </w:r>
      <w:r w:rsidRPr="00582630">
        <w:rPr>
          <w:rStyle w:val="CharacterStyle9"/>
          <w:sz w:val="20"/>
          <w:szCs w:val="20"/>
          <w:lang w:val="en-GB"/>
        </w:rPr>
        <w:t>The doctrine which by His commandment I preach unto you, is that which will surely bring you to everlasting life.</w:t>
      </w:r>
      <w:r w:rsidR="00FE0F7E">
        <w:rPr>
          <w:rStyle w:val="CharacterStyle9"/>
          <w:sz w:val="20"/>
          <w:szCs w:val="20"/>
          <w:lang w:val="en-GB"/>
        </w:rPr>
        <w:t>”</w:t>
      </w:r>
    </w:p>
    <w:p w:rsidR="00DE74B3" w:rsidRPr="00582630" w:rsidRDefault="00FE0F7E" w:rsidP="00FE0F7E">
      <w:pPr>
        <w:pStyle w:val="Style9"/>
        <w:kinsoku w:val="0"/>
        <w:autoSpaceDE/>
        <w:autoSpaceDN/>
        <w:spacing w:before="0" w:after="60" w:line="276" w:lineRule="auto"/>
        <w:ind w:left="0" w:right="0" w:firstLine="284"/>
        <w:rPr>
          <w:rStyle w:val="CharacterStyle9"/>
          <w:sz w:val="20"/>
          <w:szCs w:val="20"/>
          <w:lang w:val="en-GB"/>
        </w:rPr>
      </w:pPr>
      <w:r w:rsidRPr="00FE0F7E">
        <w:rPr>
          <w:rStyle w:val="CharacterStyle9"/>
          <w:iCs/>
          <w:sz w:val="20"/>
          <w:szCs w:val="20"/>
          <w:lang w:val="en-GB"/>
        </w:rPr>
        <w:t>[</w:t>
      </w:r>
      <w:r w:rsidR="00DE74B3" w:rsidRPr="00582630">
        <w:rPr>
          <w:rStyle w:val="CharacterStyle9"/>
          <w:i/>
          <w:iCs/>
          <w:sz w:val="20"/>
          <w:szCs w:val="20"/>
          <w:lang w:val="en-GB"/>
        </w:rPr>
        <w:t>Whatsoever I speak...as Father...so I speak.</w:t>
      </w:r>
      <w:r w:rsidRPr="00FE0F7E">
        <w:rPr>
          <w:rStyle w:val="CharacterStyle9"/>
          <w:iCs/>
          <w:sz w:val="20"/>
          <w:szCs w:val="20"/>
          <w:lang w:val="en-GB"/>
        </w:rPr>
        <w:t>]</w:t>
      </w:r>
      <w:r w:rsidR="00DE74B3" w:rsidRPr="00582630">
        <w:rPr>
          <w:rStyle w:val="CharacterStyle9"/>
          <w:i/>
          <w:iCs/>
          <w:sz w:val="20"/>
          <w:szCs w:val="20"/>
          <w:lang w:val="en-GB"/>
        </w:rPr>
        <w:t xml:space="preserve"> </w:t>
      </w:r>
      <w:r w:rsidR="00DE74B3" w:rsidRPr="00582630">
        <w:rPr>
          <w:rStyle w:val="CharacterStyle9"/>
          <w:sz w:val="20"/>
          <w:szCs w:val="20"/>
          <w:lang w:val="en-GB"/>
        </w:rPr>
        <w:t>This sentence seems intended to wind up our Lord</w:t>
      </w:r>
      <w:r>
        <w:rPr>
          <w:rStyle w:val="CharacterStyle9"/>
          <w:sz w:val="20"/>
          <w:szCs w:val="20"/>
          <w:lang w:val="en-GB"/>
        </w:rPr>
        <w:t>’</w:t>
      </w:r>
      <w:r w:rsidR="00DE74B3" w:rsidRPr="00582630">
        <w:rPr>
          <w:rStyle w:val="CharacterStyle9"/>
          <w:sz w:val="20"/>
          <w:szCs w:val="20"/>
          <w:lang w:val="en-GB"/>
        </w:rPr>
        <w:t>s public discourses to the unbelieving Jews at Jerusalem.</w:t>
      </w:r>
      <w:r>
        <w:rPr>
          <w:rStyle w:val="CharacterStyle9"/>
          <w:sz w:val="20"/>
          <w:szCs w:val="20"/>
          <w:lang w:val="en-GB"/>
        </w:rPr>
        <w:t xml:space="preserve"> “</w:t>
      </w:r>
      <w:r w:rsidR="00DE74B3" w:rsidRPr="00582630">
        <w:rPr>
          <w:rStyle w:val="CharacterStyle9"/>
          <w:sz w:val="20"/>
          <w:szCs w:val="20"/>
          <w:lang w:val="en-GB"/>
        </w:rPr>
        <w:t>Whatsoever things I am teaching now, or have spoken to you all through my ministry, are things which the Father gave to Me to speak to you. I am only speaking to you what the Father said to Me. If ther</w:t>
      </w:r>
      <w:r w:rsidR="00DE74B3" w:rsidRPr="00582630">
        <w:rPr>
          <w:rStyle w:val="CharacterStyle9"/>
          <w:sz w:val="20"/>
          <w:szCs w:val="20"/>
          <w:lang w:val="en-GB"/>
        </w:rPr>
        <w:t>e</w:t>
      </w:r>
      <w:r w:rsidR="00DE74B3" w:rsidRPr="00582630">
        <w:rPr>
          <w:rStyle w:val="CharacterStyle9"/>
          <w:sz w:val="20"/>
          <w:szCs w:val="20"/>
          <w:lang w:val="en-GB"/>
        </w:rPr>
        <w:t>fore you reject or refuse my message, know once more, for the last time, that you are rejec</w:t>
      </w:r>
      <w:r w:rsidR="00DE74B3" w:rsidRPr="00582630">
        <w:rPr>
          <w:rStyle w:val="CharacterStyle9"/>
          <w:sz w:val="20"/>
          <w:szCs w:val="20"/>
          <w:lang w:val="en-GB"/>
        </w:rPr>
        <w:t>t</w:t>
      </w:r>
      <w:r w:rsidR="00DE74B3" w:rsidRPr="00582630">
        <w:rPr>
          <w:rStyle w:val="CharacterStyle9"/>
          <w:sz w:val="20"/>
          <w:szCs w:val="20"/>
          <w:lang w:val="en-GB"/>
        </w:rPr>
        <w:t>ing a message from God the Father Himself. I speak nothing but what the Father said to Me. If you despise it, you are despising the God of your fathers, the God of Abraham, and Isaac, and Jacob.</w:t>
      </w:r>
      <w:r>
        <w:rPr>
          <w:rStyle w:val="CharacterStyle9"/>
          <w:sz w:val="20"/>
          <w:szCs w:val="20"/>
          <w:lang w:val="en-GB"/>
        </w:rPr>
        <w:t>”</w:t>
      </w:r>
    </w:p>
    <w:p w:rsidR="00DE74B3" w:rsidRPr="00582630" w:rsidRDefault="00DE74B3" w:rsidP="00FE0F7E">
      <w:pPr>
        <w:pStyle w:val="Style9"/>
        <w:kinsoku w:val="0"/>
        <w:autoSpaceDE/>
        <w:autoSpaceDN/>
        <w:spacing w:before="0" w:after="60" w:line="276" w:lineRule="auto"/>
        <w:ind w:left="0" w:right="0" w:firstLine="284"/>
        <w:rPr>
          <w:rStyle w:val="CharacterStyle9"/>
          <w:sz w:val="20"/>
          <w:szCs w:val="20"/>
          <w:lang w:val="en-GB"/>
        </w:rPr>
      </w:pPr>
      <w:r w:rsidRPr="00582630">
        <w:rPr>
          <w:rStyle w:val="CharacterStyle9"/>
          <w:sz w:val="20"/>
          <w:szCs w:val="20"/>
          <w:lang w:val="en-GB"/>
        </w:rPr>
        <w:t>Let us remember that the holy boldness of this last verse should be a pattern to every minister and preacher of the Gospel. Such a man ought to be able to say confidently,</w:t>
      </w:r>
      <w:r w:rsidR="00FE0F7E">
        <w:rPr>
          <w:rStyle w:val="CharacterStyle9"/>
          <w:sz w:val="20"/>
          <w:szCs w:val="20"/>
          <w:lang w:val="en-GB"/>
        </w:rPr>
        <w:t xml:space="preserve"> “</w:t>
      </w:r>
      <w:r w:rsidRPr="00582630">
        <w:rPr>
          <w:rStyle w:val="CharacterStyle9"/>
          <w:sz w:val="20"/>
          <w:szCs w:val="20"/>
          <w:lang w:val="en-GB"/>
        </w:rPr>
        <w:t>I know and am persuaded that the message I bring is life everlasting to all who believe it</w:t>
      </w:r>
      <w:r w:rsidR="00FE0F7E">
        <w:rPr>
          <w:rStyle w:val="CharacterStyle9"/>
          <w:sz w:val="20"/>
          <w:szCs w:val="20"/>
          <w:lang w:val="en-GB"/>
        </w:rPr>
        <w:t>;</w:t>
      </w:r>
      <w:r w:rsidRPr="00582630">
        <w:rPr>
          <w:rStyle w:val="CharacterStyle9"/>
          <w:sz w:val="20"/>
          <w:szCs w:val="20"/>
          <w:lang w:val="en-GB"/>
        </w:rPr>
        <w:t xml:space="preserve"> and that, in saying what I do, I say nothing but what God has showed me in His Word.</w:t>
      </w:r>
      <w:r w:rsidR="00FE0F7E">
        <w:rPr>
          <w:rStyle w:val="CharacterStyle9"/>
          <w:sz w:val="20"/>
          <w:szCs w:val="20"/>
          <w:lang w:val="en-GB"/>
        </w:rPr>
        <w:t>”</w:t>
      </w:r>
    </w:p>
    <w:p w:rsidR="00E25A85" w:rsidRPr="00582630" w:rsidRDefault="001C1E8B" w:rsidP="00FE0F7E">
      <w:pPr>
        <w:spacing w:after="60"/>
        <w:ind w:firstLine="284"/>
        <w:jc w:val="both"/>
        <w:rPr>
          <w:rFonts w:cs="Times New Roman"/>
          <w:sz w:val="20"/>
          <w:szCs w:val="20"/>
        </w:rPr>
      </w:pPr>
    </w:p>
    <w:sectPr w:rsidR="00E25A85" w:rsidRPr="00582630" w:rsidSect="00DE74B3">
      <w:type w:val="continuous"/>
      <w:pgSz w:w="11907" w:h="16839" w:code="9"/>
      <w:pgMar w:top="1701" w:right="2268" w:bottom="1701" w:left="2268"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1E8B" w:rsidRDefault="001C1E8B" w:rsidP="00582630">
      <w:pPr>
        <w:spacing w:after="0" w:line="240" w:lineRule="auto"/>
      </w:pPr>
      <w:r>
        <w:separator/>
      </w:r>
    </w:p>
  </w:endnote>
  <w:endnote w:type="continuationSeparator" w:id="0">
    <w:p w:rsidR="001C1E8B" w:rsidRDefault="001C1E8B" w:rsidP="005826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Bookman Old Style">
    <w:panose1 w:val="020506040505050202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4143713"/>
      <w:docPartObj>
        <w:docPartGallery w:val="Page Numbers (Bottom of Page)"/>
        <w:docPartUnique/>
      </w:docPartObj>
    </w:sdtPr>
    <w:sdtEndPr>
      <w:rPr>
        <w:noProof/>
      </w:rPr>
    </w:sdtEndPr>
    <w:sdtContent>
      <w:p w:rsidR="00582630" w:rsidRDefault="00582630">
        <w:pPr>
          <w:pStyle w:val="Footer"/>
          <w:jc w:val="center"/>
        </w:pPr>
        <w:r>
          <w:fldChar w:fldCharType="begin"/>
        </w:r>
        <w:r>
          <w:instrText xml:space="preserve"> PAGE   \* MERGEFORMAT </w:instrText>
        </w:r>
        <w:r>
          <w:fldChar w:fldCharType="separate"/>
        </w:r>
        <w:r w:rsidR="00EC36F2">
          <w:rPr>
            <w:noProof/>
          </w:rPr>
          <w:t>9</w:t>
        </w:r>
        <w:r>
          <w:rPr>
            <w:noProof/>
          </w:rPr>
          <w:fldChar w:fldCharType="end"/>
        </w:r>
      </w:p>
    </w:sdtContent>
  </w:sdt>
  <w:p w:rsidR="00582630" w:rsidRDefault="005826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1E8B" w:rsidRDefault="001C1E8B" w:rsidP="00582630">
      <w:pPr>
        <w:spacing w:after="0" w:line="240" w:lineRule="auto"/>
      </w:pPr>
      <w:r>
        <w:separator/>
      </w:r>
    </w:p>
  </w:footnote>
  <w:footnote w:type="continuationSeparator" w:id="0">
    <w:p w:rsidR="001C1E8B" w:rsidRDefault="001C1E8B" w:rsidP="0058263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autoHyphenation/>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4B3"/>
    <w:rsid w:val="000102C8"/>
    <w:rsid w:val="0001039E"/>
    <w:rsid w:val="00014BB4"/>
    <w:rsid w:val="0002063A"/>
    <w:rsid w:val="00024E56"/>
    <w:rsid w:val="000314ED"/>
    <w:rsid w:val="0003485E"/>
    <w:rsid w:val="00051DF5"/>
    <w:rsid w:val="000538D5"/>
    <w:rsid w:val="0007167A"/>
    <w:rsid w:val="0008437A"/>
    <w:rsid w:val="00096091"/>
    <w:rsid w:val="000A3E08"/>
    <w:rsid w:val="000A4A76"/>
    <w:rsid w:val="000C58BD"/>
    <w:rsid w:val="000F27EE"/>
    <w:rsid w:val="000F628B"/>
    <w:rsid w:val="00147C74"/>
    <w:rsid w:val="0016392E"/>
    <w:rsid w:val="0017726C"/>
    <w:rsid w:val="00185ECA"/>
    <w:rsid w:val="0019435A"/>
    <w:rsid w:val="001A68A0"/>
    <w:rsid w:val="001B3198"/>
    <w:rsid w:val="001C1E8B"/>
    <w:rsid w:val="001C1F1B"/>
    <w:rsid w:val="001D00BD"/>
    <w:rsid w:val="001E24A6"/>
    <w:rsid w:val="001E3524"/>
    <w:rsid w:val="001F63A0"/>
    <w:rsid w:val="00223C65"/>
    <w:rsid w:val="002306D6"/>
    <w:rsid w:val="00234291"/>
    <w:rsid w:val="00245AC1"/>
    <w:rsid w:val="00260351"/>
    <w:rsid w:val="002610D6"/>
    <w:rsid w:val="00264796"/>
    <w:rsid w:val="00272CEB"/>
    <w:rsid w:val="00284F4A"/>
    <w:rsid w:val="00285BC6"/>
    <w:rsid w:val="00286677"/>
    <w:rsid w:val="002925D6"/>
    <w:rsid w:val="002B03F9"/>
    <w:rsid w:val="002C572B"/>
    <w:rsid w:val="002D5CC0"/>
    <w:rsid w:val="002D672E"/>
    <w:rsid w:val="00310181"/>
    <w:rsid w:val="0031174B"/>
    <w:rsid w:val="003256E2"/>
    <w:rsid w:val="00326528"/>
    <w:rsid w:val="003271DF"/>
    <w:rsid w:val="00330C7E"/>
    <w:rsid w:val="00343458"/>
    <w:rsid w:val="00354255"/>
    <w:rsid w:val="00361BA0"/>
    <w:rsid w:val="0037565C"/>
    <w:rsid w:val="003838B6"/>
    <w:rsid w:val="00384B6C"/>
    <w:rsid w:val="00384C3C"/>
    <w:rsid w:val="00385CFE"/>
    <w:rsid w:val="00391F6B"/>
    <w:rsid w:val="003B2930"/>
    <w:rsid w:val="003B77E8"/>
    <w:rsid w:val="003D09FB"/>
    <w:rsid w:val="003D4423"/>
    <w:rsid w:val="0040545C"/>
    <w:rsid w:val="00415013"/>
    <w:rsid w:val="00421583"/>
    <w:rsid w:val="00430EF3"/>
    <w:rsid w:val="00432779"/>
    <w:rsid w:val="00440027"/>
    <w:rsid w:val="004441C8"/>
    <w:rsid w:val="00450C35"/>
    <w:rsid w:val="0046765A"/>
    <w:rsid w:val="00473A19"/>
    <w:rsid w:val="00475134"/>
    <w:rsid w:val="0047749C"/>
    <w:rsid w:val="00477851"/>
    <w:rsid w:val="00490ABB"/>
    <w:rsid w:val="004A1B1D"/>
    <w:rsid w:val="004A2D27"/>
    <w:rsid w:val="004A7453"/>
    <w:rsid w:val="004C0513"/>
    <w:rsid w:val="004C198C"/>
    <w:rsid w:val="004D6F90"/>
    <w:rsid w:val="004F2E27"/>
    <w:rsid w:val="004F479A"/>
    <w:rsid w:val="00505AD6"/>
    <w:rsid w:val="0051073C"/>
    <w:rsid w:val="00514486"/>
    <w:rsid w:val="005161FA"/>
    <w:rsid w:val="0051650B"/>
    <w:rsid w:val="00525F62"/>
    <w:rsid w:val="00535F10"/>
    <w:rsid w:val="005429AD"/>
    <w:rsid w:val="00552945"/>
    <w:rsid w:val="0056281A"/>
    <w:rsid w:val="00563268"/>
    <w:rsid w:val="00571FC4"/>
    <w:rsid w:val="0058105F"/>
    <w:rsid w:val="00582630"/>
    <w:rsid w:val="005F0F65"/>
    <w:rsid w:val="005F6CD7"/>
    <w:rsid w:val="00600DF8"/>
    <w:rsid w:val="00621F93"/>
    <w:rsid w:val="00626327"/>
    <w:rsid w:val="0062755B"/>
    <w:rsid w:val="006428A0"/>
    <w:rsid w:val="006430DE"/>
    <w:rsid w:val="006559A8"/>
    <w:rsid w:val="00661438"/>
    <w:rsid w:val="00663137"/>
    <w:rsid w:val="006633A6"/>
    <w:rsid w:val="006961C2"/>
    <w:rsid w:val="00696999"/>
    <w:rsid w:val="006A0BDC"/>
    <w:rsid w:val="006B2F57"/>
    <w:rsid w:val="006B4FD5"/>
    <w:rsid w:val="006D4B9E"/>
    <w:rsid w:val="006E78A9"/>
    <w:rsid w:val="006F2509"/>
    <w:rsid w:val="00701934"/>
    <w:rsid w:val="0070695C"/>
    <w:rsid w:val="00710D9C"/>
    <w:rsid w:val="0071109F"/>
    <w:rsid w:val="00713734"/>
    <w:rsid w:val="00716068"/>
    <w:rsid w:val="007166FC"/>
    <w:rsid w:val="00724DDC"/>
    <w:rsid w:val="007368EE"/>
    <w:rsid w:val="00742253"/>
    <w:rsid w:val="00753674"/>
    <w:rsid w:val="007640F5"/>
    <w:rsid w:val="007754F1"/>
    <w:rsid w:val="00784CE4"/>
    <w:rsid w:val="00786059"/>
    <w:rsid w:val="00787208"/>
    <w:rsid w:val="007A01AB"/>
    <w:rsid w:val="007A36E8"/>
    <w:rsid w:val="007A3A8A"/>
    <w:rsid w:val="007B2423"/>
    <w:rsid w:val="007B6386"/>
    <w:rsid w:val="007C5C53"/>
    <w:rsid w:val="007D5F2A"/>
    <w:rsid w:val="007E3550"/>
    <w:rsid w:val="007F2FA0"/>
    <w:rsid w:val="007F3072"/>
    <w:rsid w:val="00802310"/>
    <w:rsid w:val="00807436"/>
    <w:rsid w:val="00810028"/>
    <w:rsid w:val="008127FF"/>
    <w:rsid w:val="00815E7C"/>
    <w:rsid w:val="00834409"/>
    <w:rsid w:val="00843DA6"/>
    <w:rsid w:val="008441CE"/>
    <w:rsid w:val="0084697B"/>
    <w:rsid w:val="008600BF"/>
    <w:rsid w:val="00871AC1"/>
    <w:rsid w:val="00872B67"/>
    <w:rsid w:val="0088732B"/>
    <w:rsid w:val="008A22F8"/>
    <w:rsid w:val="008B772E"/>
    <w:rsid w:val="008D1202"/>
    <w:rsid w:val="008E0F69"/>
    <w:rsid w:val="008E2E96"/>
    <w:rsid w:val="008E473D"/>
    <w:rsid w:val="008E5FBB"/>
    <w:rsid w:val="008F069A"/>
    <w:rsid w:val="008F1340"/>
    <w:rsid w:val="008F7A51"/>
    <w:rsid w:val="009006B9"/>
    <w:rsid w:val="00912B3C"/>
    <w:rsid w:val="00913FB5"/>
    <w:rsid w:val="00923580"/>
    <w:rsid w:val="00951230"/>
    <w:rsid w:val="00955EB5"/>
    <w:rsid w:val="009702A4"/>
    <w:rsid w:val="009710A0"/>
    <w:rsid w:val="00990D55"/>
    <w:rsid w:val="009A1DF1"/>
    <w:rsid w:val="009C4A80"/>
    <w:rsid w:val="00A02346"/>
    <w:rsid w:val="00A12C4E"/>
    <w:rsid w:val="00A2404D"/>
    <w:rsid w:val="00A327A3"/>
    <w:rsid w:val="00A43B00"/>
    <w:rsid w:val="00A51D8A"/>
    <w:rsid w:val="00A67429"/>
    <w:rsid w:val="00A847A1"/>
    <w:rsid w:val="00A9414F"/>
    <w:rsid w:val="00AE04F4"/>
    <w:rsid w:val="00AE4019"/>
    <w:rsid w:val="00AE4730"/>
    <w:rsid w:val="00AF72AD"/>
    <w:rsid w:val="00B00290"/>
    <w:rsid w:val="00B53955"/>
    <w:rsid w:val="00B63366"/>
    <w:rsid w:val="00B7686E"/>
    <w:rsid w:val="00B809D2"/>
    <w:rsid w:val="00B80EDA"/>
    <w:rsid w:val="00B86ADC"/>
    <w:rsid w:val="00B92EB4"/>
    <w:rsid w:val="00B97EAE"/>
    <w:rsid w:val="00BA15EF"/>
    <w:rsid w:val="00BA4CE8"/>
    <w:rsid w:val="00BB4D7F"/>
    <w:rsid w:val="00BC452C"/>
    <w:rsid w:val="00BC7191"/>
    <w:rsid w:val="00BD749A"/>
    <w:rsid w:val="00BE7FBE"/>
    <w:rsid w:val="00BF217B"/>
    <w:rsid w:val="00C11C6E"/>
    <w:rsid w:val="00C26B9F"/>
    <w:rsid w:val="00C324A9"/>
    <w:rsid w:val="00C346F6"/>
    <w:rsid w:val="00C501A6"/>
    <w:rsid w:val="00C50E90"/>
    <w:rsid w:val="00C51320"/>
    <w:rsid w:val="00C5603A"/>
    <w:rsid w:val="00C57957"/>
    <w:rsid w:val="00C72E76"/>
    <w:rsid w:val="00C82EEE"/>
    <w:rsid w:val="00C8308F"/>
    <w:rsid w:val="00C93F22"/>
    <w:rsid w:val="00CC528B"/>
    <w:rsid w:val="00CE15D0"/>
    <w:rsid w:val="00CF7298"/>
    <w:rsid w:val="00D00D47"/>
    <w:rsid w:val="00D05251"/>
    <w:rsid w:val="00D15D91"/>
    <w:rsid w:val="00D209B3"/>
    <w:rsid w:val="00D2499B"/>
    <w:rsid w:val="00D36FF8"/>
    <w:rsid w:val="00D37440"/>
    <w:rsid w:val="00D5094B"/>
    <w:rsid w:val="00D50C23"/>
    <w:rsid w:val="00D52855"/>
    <w:rsid w:val="00D64036"/>
    <w:rsid w:val="00D7005D"/>
    <w:rsid w:val="00D72B1B"/>
    <w:rsid w:val="00D7325D"/>
    <w:rsid w:val="00D737E1"/>
    <w:rsid w:val="00D77044"/>
    <w:rsid w:val="00D9786D"/>
    <w:rsid w:val="00DA617D"/>
    <w:rsid w:val="00DB4B98"/>
    <w:rsid w:val="00DD2706"/>
    <w:rsid w:val="00DE5A86"/>
    <w:rsid w:val="00DE74B3"/>
    <w:rsid w:val="00DF01AE"/>
    <w:rsid w:val="00DF2953"/>
    <w:rsid w:val="00DF6F3C"/>
    <w:rsid w:val="00E116EE"/>
    <w:rsid w:val="00E13302"/>
    <w:rsid w:val="00E20B22"/>
    <w:rsid w:val="00E3225B"/>
    <w:rsid w:val="00E467DB"/>
    <w:rsid w:val="00E62B1C"/>
    <w:rsid w:val="00E71759"/>
    <w:rsid w:val="00E80F1F"/>
    <w:rsid w:val="00E87733"/>
    <w:rsid w:val="00E94703"/>
    <w:rsid w:val="00EA147A"/>
    <w:rsid w:val="00EC36F2"/>
    <w:rsid w:val="00ED5A9E"/>
    <w:rsid w:val="00EE089D"/>
    <w:rsid w:val="00EE7AFE"/>
    <w:rsid w:val="00EF7E5B"/>
    <w:rsid w:val="00F00891"/>
    <w:rsid w:val="00F00DAE"/>
    <w:rsid w:val="00F05315"/>
    <w:rsid w:val="00F10B75"/>
    <w:rsid w:val="00F23918"/>
    <w:rsid w:val="00F41DBF"/>
    <w:rsid w:val="00F421AD"/>
    <w:rsid w:val="00F47EA9"/>
    <w:rsid w:val="00F50593"/>
    <w:rsid w:val="00F54225"/>
    <w:rsid w:val="00F66F12"/>
    <w:rsid w:val="00F707DB"/>
    <w:rsid w:val="00F73325"/>
    <w:rsid w:val="00F745D3"/>
    <w:rsid w:val="00F7574B"/>
    <w:rsid w:val="00F9094D"/>
    <w:rsid w:val="00FA3824"/>
    <w:rsid w:val="00FC7D8C"/>
    <w:rsid w:val="00FD3899"/>
    <w:rsid w:val="00FE0F7E"/>
    <w:rsid w:val="00FF1C4D"/>
    <w:rsid w:val="00FF2EF1"/>
    <w:rsid w:val="00FF5B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 3"/>
    <w:basedOn w:val="Normal"/>
    <w:uiPriority w:val="99"/>
    <w:rsid w:val="00DE74B3"/>
    <w:pPr>
      <w:widowControl w:val="0"/>
      <w:autoSpaceDE w:val="0"/>
      <w:autoSpaceDN w:val="0"/>
      <w:spacing w:after="0" w:line="189" w:lineRule="auto"/>
      <w:ind w:firstLine="144"/>
      <w:jc w:val="both"/>
    </w:pPr>
    <w:rPr>
      <w:rFonts w:cs="Times New Roman"/>
      <w:sz w:val="16"/>
      <w:szCs w:val="16"/>
      <w:lang w:val="en-US"/>
    </w:rPr>
  </w:style>
  <w:style w:type="paragraph" w:customStyle="1" w:styleId="Style1">
    <w:name w:val="Style 1"/>
    <w:basedOn w:val="Normal"/>
    <w:uiPriority w:val="99"/>
    <w:rsid w:val="00DE74B3"/>
    <w:pPr>
      <w:autoSpaceDE w:val="0"/>
      <w:autoSpaceDN w:val="0"/>
      <w:adjustRightInd w:val="0"/>
      <w:spacing w:after="0" w:line="240" w:lineRule="auto"/>
    </w:pPr>
    <w:rPr>
      <w:rFonts w:cs="Times New Roman"/>
      <w:sz w:val="24"/>
      <w:szCs w:val="24"/>
      <w:lang w:val="en-US"/>
    </w:rPr>
  </w:style>
  <w:style w:type="paragraph" w:customStyle="1" w:styleId="Style2">
    <w:name w:val="Style 2"/>
    <w:basedOn w:val="Normal"/>
    <w:uiPriority w:val="99"/>
    <w:rsid w:val="00DE74B3"/>
    <w:pPr>
      <w:widowControl w:val="0"/>
      <w:autoSpaceDE w:val="0"/>
      <w:autoSpaceDN w:val="0"/>
      <w:spacing w:after="0" w:line="240" w:lineRule="auto"/>
      <w:ind w:firstLine="216"/>
      <w:jc w:val="both"/>
    </w:pPr>
    <w:rPr>
      <w:rFonts w:cs="Times New Roman"/>
      <w:color w:val="190B00"/>
      <w:sz w:val="20"/>
      <w:szCs w:val="20"/>
      <w:lang w:val="en-US"/>
    </w:rPr>
  </w:style>
  <w:style w:type="paragraph" w:customStyle="1" w:styleId="Style4">
    <w:name w:val="Style 4"/>
    <w:basedOn w:val="Normal"/>
    <w:uiPriority w:val="99"/>
    <w:rsid w:val="00DE74B3"/>
    <w:pPr>
      <w:widowControl w:val="0"/>
      <w:autoSpaceDE w:val="0"/>
      <w:autoSpaceDN w:val="0"/>
      <w:spacing w:before="216" w:after="0" w:line="240" w:lineRule="auto"/>
      <w:ind w:firstLine="144"/>
      <w:jc w:val="both"/>
    </w:pPr>
    <w:rPr>
      <w:rFonts w:cs="Times New Roman"/>
      <w:sz w:val="18"/>
      <w:szCs w:val="18"/>
      <w:lang w:val="en-US"/>
    </w:rPr>
  </w:style>
  <w:style w:type="paragraph" w:customStyle="1" w:styleId="Style5">
    <w:name w:val="Style 5"/>
    <w:basedOn w:val="Normal"/>
    <w:uiPriority w:val="99"/>
    <w:rsid w:val="00DE74B3"/>
    <w:pPr>
      <w:widowControl w:val="0"/>
      <w:autoSpaceDE w:val="0"/>
      <w:autoSpaceDN w:val="0"/>
      <w:spacing w:after="0" w:line="240" w:lineRule="auto"/>
      <w:jc w:val="both"/>
    </w:pPr>
    <w:rPr>
      <w:rFonts w:cs="Times New Roman"/>
      <w:color w:val="1A0E00"/>
      <w:sz w:val="20"/>
      <w:szCs w:val="20"/>
      <w:lang w:val="en-US"/>
    </w:rPr>
  </w:style>
  <w:style w:type="paragraph" w:customStyle="1" w:styleId="Style6">
    <w:name w:val="Style 6"/>
    <w:basedOn w:val="Normal"/>
    <w:uiPriority w:val="99"/>
    <w:rsid w:val="00DE74B3"/>
    <w:pPr>
      <w:widowControl w:val="0"/>
      <w:autoSpaceDE w:val="0"/>
      <w:autoSpaceDN w:val="0"/>
      <w:spacing w:before="108" w:after="0" w:line="211" w:lineRule="auto"/>
      <w:ind w:left="72" w:right="72" w:firstLine="144"/>
      <w:jc w:val="both"/>
    </w:pPr>
    <w:rPr>
      <w:rFonts w:cs="Times New Roman"/>
      <w:color w:val="1B0E00"/>
      <w:sz w:val="15"/>
      <w:szCs w:val="15"/>
      <w:lang w:val="en-US"/>
    </w:rPr>
  </w:style>
  <w:style w:type="paragraph" w:customStyle="1" w:styleId="Style7">
    <w:name w:val="Style 7"/>
    <w:basedOn w:val="Normal"/>
    <w:uiPriority w:val="99"/>
    <w:rsid w:val="00DE74B3"/>
    <w:pPr>
      <w:autoSpaceDE w:val="0"/>
      <w:autoSpaceDN w:val="0"/>
      <w:adjustRightInd w:val="0"/>
      <w:spacing w:after="0" w:line="240" w:lineRule="auto"/>
    </w:pPr>
    <w:rPr>
      <w:rFonts w:cs="Times New Roman"/>
      <w:sz w:val="20"/>
      <w:szCs w:val="20"/>
      <w:lang w:val="en-US"/>
    </w:rPr>
  </w:style>
  <w:style w:type="paragraph" w:customStyle="1" w:styleId="Style8">
    <w:name w:val="Style 8"/>
    <w:basedOn w:val="Normal"/>
    <w:uiPriority w:val="99"/>
    <w:rsid w:val="00DE74B3"/>
    <w:pPr>
      <w:widowControl w:val="0"/>
      <w:autoSpaceDE w:val="0"/>
      <w:autoSpaceDN w:val="0"/>
      <w:spacing w:before="72" w:after="0" w:line="208" w:lineRule="auto"/>
      <w:ind w:left="144" w:right="72" w:firstLine="144"/>
      <w:jc w:val="both"/>
    </w:pPr>
    <w:rPr>
      <w:rFonts w:cs="Times New Roman"/>
      <w:color w:val="1E1100"/>
      <w:sz w:val="15"/>
      <w:szCs w:val="15"/>
      <w:lang w:val="en-US"/>
    </w:rPr>
  </w:style>
  <w:style w:type="paragraph" w:customStyle="1" w:styleId="Style10">
    <w:name w:val="Style 10"/>
    <w:basedOn w:val="Normal"/>
    <w:uiPriority w:val="99"/>
    <w:rsid w:val="00DE74B3"/>
    <w:pPr>
      <w:widowControl w:val="0"/>
      <w:autoSpaceDE w:val="0"/>
      <w:autoSpaceDN w:val="0"/>
      <w:spacing w:before="108" w:after="0" w:line="211" w:lineRule="auto"/>
      <w:ind w:left="144" w:right="72" w:firstLine="144"/>
      <w:jc w:val="both"/>
    </w:pPr>
    <w:rPr>
      <w:rFonts w:cs="Times New Roman"/>
      <w:color w:val="190A00"/>
      <w:sz w:val="15"/>
      <w:szCs w:val="15"/>
      <w:lang w:val="en-US"/>
    </w:rPr>
  </w:style>
  <w:style w:type="paragraph" w:customStyle="1" w:styleId="Style12">
    <w:name w:val="Style 12"/>
    <w:basedOn w:val="Normal"/>
    <w:uiPriority w:val="99"/>
    <w:rsid w:val="00DE74B3"/>
    <w:pPr>
      <w:widowControl w:val="0"/>
      <w:autoSpaceDE w:val="0"/>
      <w:autoSpaceDN w:val="0"/>
      <w:spacing w:before="72" w:after="0" w:line="211" w:lineRule="auto"/>
      <w:ind w:left="144" w:right="72" w:firstLine="144"/>
      <w:jc w:val="both"/>
    </w:pPr>
    <w:rPr>
      <w:rFonts w:cs="Times New Roman"/>
      <w:color w:val="150A00"/>
      <w:sz w:val="15"/>
      <w:szCs w:val="15"/>
      <w:lang w:val="en-US"/>
    </w:rPr>
  </w:style>
  <w:style w:type="paragraph" w:customStyle="1" w:styleId="Style13">
    <w:name w:val="Style 13"/>
    <w:basedOn w:val="Normal"/>
    <w:uiPriority w:val="99"/>
    <w:rsid w:val="00DE74B3"/>
    <w:pPr>
      <w:widowControl w:val="0"/>
      <w:autoSpaceDE w:val="0"/>
      <w:autoSpaceDN w:val="0"/>
      <w:spacing w:before="72" w:after="0" w:line="211" w:lineRule="auto"/>
      <w:ind w:left="144" w:right="72" w:firstLine="144"/>
      <w:jc w:val="both"/>
    </w:pPr>
    <w:rPr>
      <w:rFonts w:cs="Times New Roman"/>
      <w:color w:val="1E1201"/>
      <w:sz w:val="15"/>
      <w:szCs w:val="15"/>
      <w:lang w:val="en-US"/>
    </w:rPr>
  </w:style>
  <w:style w:type="paragraph" w:customStyle="1" w:styleId="Style11">
    <w:name w:val="Style 11"/>
    <w:basedOn w:val="Normal"/>
    <w:uiPriority w:val="99"/>
    <w:rsid w:val="00DE74B3"/>
    <w:pPr>
      <w:widowControl w:val="0"/>
      <w:autoSpaceDE w:val="0"/>
      <w:autoSpaceDN w:val="0"/>
      <w:spacing w:before="72" w:after="0" w:line="208" w:lineRule="auto"/>
      <w:ind w:left="144" w:right="72" w:firstLine="144"/>
      <w:jc w:val="both"/>
    </w:pPr>
    <w:rPr>
      <w:rFonts w:cs="Times New Roman"/>
      <w:color w:val="241600"/>
      <w:sz w:val="15"/>
      <w:szCs w:val="15"/>
      <w:lang w:val="en-US"/>
    </w:rPr>
  </w:style>
  <w:style w:type="paragraph" w:customStyle="1" w:styleId="Style14">
    <w:name w:val="Style 14"/>
    <w:basedOn w:val="Normal"/>
    <w:uiPriority w:val="99"/>
    <w:rsid w:val="00DE74B3"/>
    <w:pPr>
      <w:widowControl w:val="0"/>
      <w:autoSpaceDE w:val="0"/>
      <w:autoSpaceDN w:val="0"/>
      <w:spacing w:before="108" w:after="0" w:line="206" w:lineRule="auto"/>
      <w:ind w:left="144" w:firstLine="144"/>
      <w:jc w:val="both"/>
    </w:pPr>
    <w:rPr>
      <w:rFonts w:cs="Times New Roman"/>
      <w:color w:val="1C0E00"/>
      <w:sz w:val="15"/>
      <w:szCs w:val="15"/>
      <w:lang w:val="en-US"/>
    </w:rPr>
  </w:style>
  <w:style w:type="paragraph" w:customStyle="1" w:styleId="Style9">
    <w:name w:val="Style 9"/>
    <w:basedOn w:val="Normal"/>
    <w:uiPriority w:val="99"/>
    <w:rsid w:val="00DE74B3"/>
    <w:pPr>
      <w:widowControl w:val="0"/>
      <w:autoSpaceDE w:val="0"/>
      <w:autoSpaceDN w:val="0"/>
      <w:spacing w:before="72" w:after="0" w:line="211" w:lineRule="auto"/>
      <w:ind w:left="72" w:right="144" w:firstLine="144"/>
      <w:jc w:val="both"/>
    </w:pPr>
    <w:rPr>
      <w:rFonts w:cs="Times New Roman"/>
      <w:color w:val="1A0E00"/>
      <w:sz w:val="15"/>
      <w:szCs w:val="15"/>
      <w:lang w:val="en-US"/>
    </w:rPr>
  </w:style>
  <w:style w:type="character" w:customStyle="1" w:styleId="CharacterStyle1">
    <w:name w:val="Character Style 1"/>
    <w:uiPriority w:val="99"/>
    <w:rsid w:val="00DE74B3"/>
    <w:rPr>
      <w:sz w:val="16"/>
      <w:szCs w:val="16"/>
    </w:rPr>
  </w:style>
  <w:style w:type="character" w:customStyle="1" w:styleId="CharacterStyle12">
    <w:name w:val="Character Style 12"/>
    <w:uiPriority w:val="99"/>
    <w:rsid w:val="00DE74B3"/>
    <w:rPr>
      <w:color w:val="150A00"/>
      <w:sz w:val="15"/>
      <w:szCs w:val="15"/>
    </w:rPr>
  </w:style>
  <w:style w:type="character" w:customStyle="1" w:styleId="CharacterStyle3">
    <w:name w:val="Character Style 3"/>
    <w:uiPriority w:val="99"/>
    <w:rsid w:val="00DE74B3"/>
    <w:rPr>
      <w:sz w:val="20"/>
      <w:szCs w:val="20"/>
    </w:rPr>
  </w:style>
  <w:style w:type="character" w:customStyle="1" w:styleId="CharacterStyle11">
    <w:name w:val="Character Style 11"/>
    <w:uiPriority w:val="99"/>
    <w:rsid w:val="00DE74B3"/>
    <w:rPr>
      <w:color w:val="241600"/>
      <w:sz w:val="15"/>
      <w:szCs w:val="15"/>
    </w:rPr>
  </w:style>
  <w:style w:type="character" w:customStyle="1" w:styleId="CharacterStyle4">
    <w:name w:val="Character Style 4"/>
    <w:uiPriority w:val="99"/>
    <w:rsid w:val="00DE74B3"/>
    <w:rPr>
      <w:color w:val="1C0E00"/>
      <w:sz w:val="15"/>
      <w:szCs w:val="15"/>
    </w:rPr>
  </w:style>
  <w:style w:type="character" w:customStyle="1" w:styleId="CharacterStyle5">
    <w:name w:val="Character Style 5"/>
    <w:uiPriority w:val="99"/>
    <w:rsid w:val="00DE74B3"/>
    <w:rPr>
      <w:color w:val="1B0E00"/>
      <w:sz w:val="15"/>
      <w:szCs w:val="15"/>
    </w:rPr>
  </w:style>
  <w:style w:type="character" w:customStyle="1" w:styleId="CharacterStyle6">
    <w:name w:val="Character Style 6"/>
    <w:uiPriority w:val="99"/>
    <w:rsid w:val="00DE74B3"/>
    <w:rPr>
      <w:color w:val="1E1100"/>
      <w:sz w:val="15"/>
      <w:szCs w:val="15"/>
    </w:rPr>
  </w:style>
  <w:style w:type="character" w:customStyle="1" w:styleId="CharacterStyle10">
    <w:name w:val="Character Style 10"/>
    <w:uiPriority w:val="99"/>
    <w:rsid w:val="00DE74B3"/>
    <w:rPr>
      <w:color w:val="190A00"/>
      <w:sz w:val="15"/>
      <w:szCs w:val="15"/>
    </w:rPr>
  </w:style>
  <w:style w:type="character" w:customStyle="1" w:styleId="CharacterStyle13">
    <w:name w:val="Character Style 13"/>
    <w:uiPriority w:val="99"/>
    <w:rsid w:val="00DE74B3"/>
    <w:rPr>
      <w:color w:val="1E1201"/>
      <w:sz w:val="15"/>
      <w:szCs w:val="15"/>
    </w:rPr>
  </w:style>
  <w:style w:type="character" w:customStyle="1" w:styleId="CharacterStyle7">
    <w:name w:val="Character Style 7"/>
    <w:uiPriority w:val="99"/>
    <w:rsid w:val="00DE74B3"/>
    <w:rPr>
      <w:color w:val="190B00"/>
      <w:sz w:val="20"/>
      <w:szCs w:val="20"/>
    </w:rPr>
  </w:style>
  <w:style w:type="character" w:customStyle="1" w:styleId="CharacterStyle8">
    <w:name w:val="Character Style 8"/>
    <w:uiPriority w:val="99"/>
    <w:rsid w:val="00DE74B3"/>
    <w:rPr>
      <w:sz w:val="18"/>
      <w:szCs w:val="18"/>
    </w:rPr>
  </w:style>
  <w:style w:type="character" w:customStyle="1" w:styleId="CharacterStyle9">
    <w:name w:val="Character Style 9"/>
    <w:uiPriority w:val="99"/>
    <w:rsid w:val="00DE74B3"/>
    <w:rPr>
      <w:color w:val="1A0E00"/>
      <w:sz w:val="15"/>
      <w:szCs w:val="15"/>
    </w:rPr>
  </w:style>
  <w:style w:type="character" w:customStyle="1" w:styleId="CharacterStyle14">
    <w:name w:val="Character Style 14"/>
    <w:uiPriority w:val="99"/>
    <w:rsid w:val="00DE74B3"/>
    <w:rPr>
      <w:color w:val="1A0E00"/>
      <w:sz w:val="20"/>
      <w:szCs w:val="20"/>
    </w:rPr>
  </w:style>
  <w:style w:type="paragraph" w:styleId="Header">
    <w:name w:val="header"/>
    <w:basedOn w:val="Normal"/>
    <w:link w:val="HeaderChar"/>
    <w:uiPriority w:val="99"/>
    <w:unhideWhenUsed/>
    <w:rsid w:val="005826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2630"/>
  </w:style>
  <w:style w:type="paragraph" w:styleId="Footer">
    <w:name w:val="footer"/>
    <w:basedOn w:val="Normal"/>
    <w:link w:val="FooterChar"/>
    <w:uiPriority w:val="99"/>
    <w:unhideWhenUsed/>
    <w:rsid w:val="005826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26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 3"/>
    <w:basedOn w:val="Normal"/>
    <w:uiPriority w:val="99"/>
    <w:rsid w:val="00DE74B3"/>
    <w:pPr>
      <w:widowControl w:val="0"/>
      <w:autoSpaceDE w:val="0"/>
      <w:autoSpaceDN w:val="0"/>
      <w:spacing w:after="0" w:line="189" w:lineRule="auto"/>
      <w:ind w:firstLine="144"/>
      <w:jc w:val="both"/>
    </w:pPr>
    <w:rPr>
      <w:rFonts w:cs="Times New Roman"/>
      <w:sz w:val="16"/>
      <w:szCs w:val="16"/>
      <w:lang w:val="en-US"/>
    </w:rPr>
  </w:style>
  <w:style w:type="paragraph" w:customStyle="1" w:styleId="Style1">
    <w:name w:val="Style 1"/>
    <w:basedOn w:val="Normal"/>
    <w:uiPriority w:val="99"/>
    <w:rsid w:val="00DE74B3"/>
    <w:pPr>
      <w:autoSpaceDE w:val="0"/>
      <w:autoSpaceDN w:val="0"/>
      <w:adjustRightInd w:val="0"/>
      <w:spacing w:after="0" w:line="240" w:lineRule="auto"/>
    </w:pPr>
    <w:rPr>
      <w:rFonts w:cs="Times New Roman"/>
      <w:sz w:val="24"/>
      <w:szCs w:val="24"/>
      <w:lang w:val="en-US"/>
    </w:rPr>
  </w:style>
  <w:style w:type="paragraph" w:customStyle="1" w:styleId="Style2">
    <w:name w:val="Style 2"/>
    <w:basedOn w:val="Normal"/>
    <w:uiPriority w:val="99"/>
    <w:rsid w:val="00DE74B3"/>
    <w:pPr>
      <w:widowControl w:val="0"/>
      <w:autoSpaceDE w:val="0"/>
      <w:autoSpaceDN w:val="0"/>
      <w:spacing w:after="0" w:line="240" w:lineRule="auto"/>
      <w:ind w:firstLine="216"/>
      <w:jc w:val="both"/>
    </w:pPr>
    <w:rPr>
      <w:rFonts w:cs="Times New Roman"/>
      <w:color w:val="190B00"/>
      <w:sz w:val="20"/>
      <w:szCs w:val="20"/>
      <w:lang w:val="en-US"/>
    </w:rPr>
  </w:style>
  <w:style w:type="paragraph" w:customStyle="1" w:styleId="Style4">
    <w:name w:val="Style 4"/>
    <w:basedOn w:val="Normal"/>
    <w:uiPriority w:val="99"/>
    <w:rsid w:val="00DE74B3"/>
    <w:pPr>
      <w:widowControl w:val="0"/>
      <w:autoSpaceDE w:val="0"/>
      <w:autoSpaceDN w:val="0"/>
      <w:spacing w:before="216" w:after="0" w:line="240" w:lineRule="auto"/>
      <w:ind w:firstLine="144"/>
      <w:jc w:val="both"/>
    </w:pPr>
    <w:rPr>
      <w:rFonts w:cs="Times New Roman"/>
      <w:sz w:val="18"/>
      <w:szCs w:val="18"/>
      <w:lang w:val="en-US"/>
    </w:rPr>
  </w:style>
  <w:style w:type="paragraph" w:customStyle="1" w:styleId="Style5">
    <w:name w:val="Style 5"/>
    <w:basedOn w:val="Normal"/>
    <w:uiPriority w:val="99"/>
    <w:rsid w:val="00DE74B3"/>
    <w:pPr>
      <w:widowControl w:val="0"/>
      <w:autoSpaceDE w:val="0"/>
      <w:autoSpaceDN w:val="0"/>
      <w:spacing w:after="0" w:line="240" w:lineRule="auto"/>
      <w:jc w:val="both"/>
    </w:pPr>
    <w:rPr>
      <w:rFonts w:cs="Times New Roman"/>
      <w:color w:val="1A0E00"/>
      <w:sz w:val="20"/>
      <w:szCs w:val="20"/>
      <w:lang w:val="en-US"/>
    </w:rPr>
  </w:style>
  <w:style w:type="paragraph" w:customStyle="1" w:styleId="Style6">
    <w:name w:val="Style 6"/>
    <w:basedOn w:val="Normal"/>
    <w:uiPriority w:val="99"/>
    <w:rsid w:val="00DE74B3"/>
    <w:pPr>
      <w:widowControl w:val="0"/>
      <w:autoSpaceDE w:val="0"/>
      <w:autoSpaceDN w:val="0"/>
      <w:spacing w:before="108" w:after="0" w:line="211" w:lineRule="auto"/>
      <w:ind w:left="72" w:right="72" w:firstLine="144"/>
      <w:jc w:val="both"/>
    </w:pPr>
    <w:rPr>
      <w:rFonts w:cs="Times New Roman"/>
      <w:color w:val="1B0E00"/>
      <w:sz w:val="15"/>
      <w:szCs w:val="15"/>
      <w:lang w:val="en-US"/>
    </w:rPr>
  </w:style>
  <w:style w:type="paragraph" w:customStyle="1" w:styleId="Style7">
    <w:name w:val="Style 7"/>
    <w:basedOn w:val="Normal"/>
    <w:uiPriority w:val="99"/>
    <w:rsid w:val="00DE74B3"/>
    <w:pPr>
      <w:autoSpaceDE w:val="0"/>
      <w:autoSpaceDN w:val="0"/>
      <w:adjustRightInd w:val="0"/>
      <w:spacing w:after="0" w:line="240" w:lineRule="auto"/>
    </w:pPr>
    <w:rPr>
      <w:rFonts w:cs="Times New Roman"/>
      <w:sz w:val="20"/>
      <w:szCs w:val="20"/>
      <w:lang w:val="en-US"/>
    </w:rPr>
  </w:style>
  <w:style w:type="paragraph" w:customStyle="1" w:styleId="Style8">
    <w:name w:val="Style 8"/>
    <w:basedOn w:val="Normal"/>
    <w:uiPriority w:val="99"/>
    <w:rsid w:val="00DE74B3"/>
    <w:pPr>
      <w:widowControl w:val="0"/>
      <w:autoSpaceDE w:val="0"/>
      <w:autoSpaceDN w:val="0"/>
      <w:spacing w:before="72" w:after="0" w:line="208" w:lineRule="auto"/>
      <w:ind w:left="144" w:right="72" w:firstLine="144"/>
      <w:jc w:val="both"/>
    </w:pPr>
    <w:rPr>
      <w:rFonts w:cs="Times New Roman"/>
      <w:color w:val="1E1100"/>
      <w:sz w:val="15"/>
      <w:szCs w:val="15"/>
      <w:lang w:val="en-US"/>
    </w:rPr>
  </w:style>
  <w:style w:type="paragraph" w:customStyle="1" w:styleId="Style10">
    <w:name w:val="Style 10"/>
    <w:basedOn w:val="Normal"/>
    <w:uiPriority w:val="99"/>
    <w:rsid w:val="00DE74B3"/>
    <w:pPr>
      <w:widowControl w:val="0"/>
      <w:autoSpaceDE w:val="0"/>
      <w:autoSpaceDN w:val="0"/>
      <w:spacing w:before="108" w:after="0" w:line="211" w:lineRule="auto"/>
      <w:ind w:left="144" w:right="72" w:firstLine="144"/>
      <w:jc w:val="both"/>
    </w:pPr>
    <w:rPr>
      <w:rFonts w:cs="Times New Roman"/>
      <w:color w:val="190A00"/>
      <w:sz w:val="15"/>
      <w:szCs w:val="15"/>
      <w:lang w:val="en-US"/>
    </w:rPr>
  </w:style>
  <w:style w:type="paragraph" w:customStyle="1" w:styleId="Style12">
    <w:name w:val="Style 12"/>
    <w:basedOn w:val="Normal"/>
    <w:uiPriority w:val="99"/>
    <w:rsid w:val="00DE74B3"/>
    <w:pPr>
      <w:widowControl w:val="0"/>
      <w:autoSpaceDE w:val="0"/>
      <w:autoSpaceDN w:val="0"/>
      <w:spacing w:before="72" w:after="0" w:line="211" w:lineRule="auto"/>
      <w:ind w:left="144" w:right="72" w:firstLine="144"/>
      <w:jc w:val="both"/>
    </w:pPr>
    <w:rPr>
      <w:rFonts w:cs="Times New Roman"/>
      <w:color w:val="150A00"/>
      <w:sz w:val="15"/>
      <w:szCs w:val="15"/>
      <w:lang w:val="en-US"/>
    </w:rPr>
  </w:style>
  <w:style w:type="paragraph" w:customStyle="1" w:styleId="Style13">
    <w:name w:val="Style 13"/>
    <w:basedOn w:val="Normal"/>
    <w:uiPriority w:val="99"/>
    <w:rsid w:val="00DE74B3"/>
    <w:pPr>
      <w:widowControl w:val="0"/>
      <w:autoSpaceDE w:val="0"/>
      <w:autoSpaceDN w:val="0"/>
      <w:spacing w:before="72" w:after="0" w:line="211" w:lineRule="auto"/>
      <w:ind w:left="144" w:right="72" w:firstLine="144"/>
      <w:jc w:val="both"/>
    </w:pPr>
    <w:rPr>
      <w:rFonts w:cs="Times New Roman"/>
      <w:color w:val="1E1201"/>
      <w:sz w:val="15"/>
      <w:szCs w:val="15"/>
      <w:lang w:val="en-US"/>
    </w:rPr>
  </w:style>
  <w:style w:type="paragraph" w:customStyle="1" w:styleId="Style11">
    <w:name w:val="Style 11"/>
    <w:basedOn w:val="Normal"/>
    <w:uiPriority w:val="99"/>
    <w:rsid w:val="00DE74B3"/>
    <w:pPr>
      <w:widowControl w:val="0"/>
      <w:autoSpaceDE w:val="0"/>
      <w:autoSpaceDN w:val="0"/>
      <w:spacing w:before="72" w:after="0" w:line="208" w:lineRule="auto"/>
      <w:ind w:left="144" w:right="72" w:firstLine="144"/>
      <w:jc w:val="both"/>
    </w:pPr>
    <w:rPr>
      <w:rFonts w:cs="Times New Roman"/>
      <w:color w:val="241600"/>
      <w:sz w:val="15"/>
      <w:szCs w:val="15"/>
      <w:lang w:val="en-US"/>
    </w:rPr>
  </w:style>
  <w:style w:type="paragraph" w:customStyle="1" w:styleId="Style14">
    <w:name w:val="Style 14"/>
    <w:basedOn w:val="Normal"/>
    <w:uiPriority w:val="99"/>
    <w:rsid w:val="00DE74B3"/>
    <w:pPr>
      <w:widowControl w:val="0"/>
      <w:autoSpaceDE w:val="0"/>
      <w:autoSpaceDN w:val="0"/>
      <w:spacing w:before="108" w:after="0" w:line="206" w:lineRule="auto"/>
      <w:ind w:left="144" w:firstLine="144"/>
      <w:jc w:val="both"/>
    </w:pPr>
    <w:rPr>
      <w:rFonts w:cs="Times New Roman"/>
      <w:color w:val="1C0E00"/>
      <w:sz w:val="15"/>
      <w:szCs w:val="15"/>
      <w:lang w:val="en-US"/>
    </w:rPr>
  </w:style>
  <w:style w:type="paragraph" w:customStyle="1" w:styleId="Style9">
    <w:name w:val="Style 9"/>
    <w:basedOn w:val="Normal"/>
    <w:uiPriority w:val="99"/>
    <w:rsid w:val="00DE74B3"/>
    <w:pPr>
      <w:widowControl w:val="0"/>
      <w:autoSpaceDE w:val="0"/>
      <w:autoSpaceDN w:val="0"/>
      <w:spacing w:before="72" w:after="0" w:line="211" w:lineRule="auto"/>
      <w:ind w:left="72" w:right="144" w:firstLine="144"/>
      <w:jc w:val="both"/>
    </w:pPr>
    <w:rPr>
      <w:rFonts w:cs="Times New Roman"/>
      <w:color w:val="1A0E00"/>
      <w:sz w:val="15"/>
      <w:szCs w:val="15"/>
      <w:lang w:val="en-US"/>
    </w:rPr>
  </w:style>
  <w:style w:type="character" w:customStyle="1" w:styleId="CharacterStyle1">
    <w:name w:val="Character Style 1"/>
    <w:uiPriority w:val="99"/>
    <w:rsid w:val="00DE74B3"/>
    <w:rPr>
      <w:sz w:val="16"/>
      <w:szCs w:val="16"/>
    </w:rPr>
  </w:style>
  <w:style w:type="character" w:customStyle="1" w:styleId="CharacterStyle12">
    <w:name w:val="Character Style 12"/>
    <w:uiPriority w:val="99"/>
    <w:rsid w:val="00DE74B3"/>
    <w:rPr>
      <w:color w:val="150A00"/>
      <w:sz w:val="15"/>
      <w:szCs w:val="15"/>
    </w:rPr>
  </w:style>
  <w:style w:type="character" w:customStyle="1" w:styleId="CharacterStyle3">
    <w:name w:val="Character Style 3"/>
    <w:uiPriority w:val="99"/>
    <w:rsid w:val="00DE74B3"/>
    <w:rPr>
      <w:sz w:val="20"/>
      <w:szCs w:val="20"/>
    </w:rPr>
  </w:style>
  <w:style w:type="character" w:customStyle="1" w:styleId="CharacterStyle11">
    <w:name w:val="Character Style 11"/>
    <w:uiPriority w:val="99"/>
    <w:rsid w:val="00DE74B3"/>
    <w:rPr>
      <w:color w:val="241600"/>
      <w:sz w:val="15"/>
      <w:szCs w:val="15"/>
    </w:rPr>
  </w:style>
  <w:style w:type="character" w:customStyle="1" w:styleId="CharacterStyle4">
    <w:name w:val="Character Style 4"/>
    <w:uiPriority w:val="99"/>
    <w:rsid w:val="00DE74B3"/>
    <w:rPr>
      <w:color w:val="1C0E00"/>
      <w:sz w:val="15"/>
      <w:szCs w:val="15"/>
    </w:rPr>
  </w:style>
  <w:style w:type="character" w:customStyle="1" w:styleId="CharacterStyle5">
    <w:name w:val="Character Style 5"/>
    <w:uiPriority w:val="99"/>
    <w:rsid w:val="00DE74B3"/>
    <w:rPr>
      <w:color w:val="1B0E00"/>
      <w:sz w:val="15"/>
      <w:szCs w:val="15"/>
    </w:rPr>
  </w:style>
  <w:style w:type="character" w:customStyle="1" w:styleId="CharacterStyle6">
    <w:name w:val="Character Style 6"/>
    <w:uiPriority w:val="99"/>
    <w:rsid w:val="00DE74B3"/>
    <w:rPr>
      <w:color w:val="1E1100"/>
      <w:sz w:val="15"/>
      <w:szCs w:val="15"/>
    </w:rPr>
  </w:style>
  <w:style w:type="character" w:customStyle="1" w:styleId="CharacterStyle10">
    <w:name w:val="Character Style 10"/>
    <w:uiPriority w:val="99"/>
    <w:rsid w:val="00DE74B3"/>
    <w:rPr>
      <w:color w:val="190A00"/>
      <w:sz w:val="15"/>
      <w:szCs w:val="15"/>
    </w:rPr>
  </w:style>
  <w:style w:type="character" w:customStyle="1" w:styleId="CharacterStyle13">
    <w:name w:val="Character Style 13"/>
    <w:uiPriority w:val="99"/>
    <w:rsid w:val="00DE74B3"/>
    <w:rPr>
      <w:color w:val="1E1201"/>
      <w:sz w:val="15"/>
      <w:szCs w:val="15"/>
    </w:rPr>
  </w:style>
  <w:style w:type="character" w:customStyle="1" w:styleId="CharacterStyle7">
    <w:name w:val="Character Style 7"/>
    <w:uiPriority w:val="99"/>
    <w:rsid w:val="00DE74B3"/>
    <w:rPr>
      <w:color w:val="190B00"/>
      <w:sz w:val="20"/>
      <w:szCs w:val="20"/>
    </w:rPr>
  </w:style>
  <w:style w:type="character" w:customStyle="1" w:styleId="CharacterStyle8">
    <w:name w:val="Character Style 8"/>
    <w:uiPriority w:val="99"/>
    <w:rsid w:val="00DE74B3"/>
    <w:rPr>
      <w:sz w:val="18"/>
      <w:szCs w:val="18"/>
    </w:rPr>
  </w:style>
  <w:style w:type="character" w:customStyle="1" w:styleId="CharacterStyle9">
    <w:name w:val="Character Style 9"/>
    <w:uiPriority w:val="99"/>
    <w:rsid w:val="00DE74B3"/>
    <w:rPr>
      <w:color w:val="1A0E00"/>
      <w:sz w:val="15"/>
      <w:szCs w:val="15"/>
    </w:rPr>
  </w:style>
  <w:style w:type="character" w:customStyle="1" w:styleId="CharacterStyle14">
    <w:name w:val="Character Style 14"/>
    <w:uiPriority w:val="99"/>
    <w:rsid w:val="00DE74B3"/>
    <w:rPr>
      <w:color w:val="1A0E00"/>
      <w:sz w:val="20"/>
      <w:szCs w:val="20"/>
    </w:rPr>
  </w:style>
  <w:style w:type="paragraph" w:styleId="Header">
    <w:name w:val="header"/>
    <w:basedOn w:val="Normal"/>
    <w:link w:val="HeaderChar"/>
    <w:uiPriority w:val="99"/>
    <w:unhideWhenUsed/>
    <w:rsid w:val="005826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2630"/>
  </w:style>
  <w:style w:type="paragraph" w:styleId="Footer">
    <w:name w:val="footer"/>
    <w:basedOn w:val="Normal"/>
    <w:link w:val="FooterChar"/>
    <w:uiPriority w:val="99"/>
    <w:unhideWhenUsed/>
    <w:rsid w:val="005826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26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4385</Words>
  <Characters>25000</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29327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dc:creator>
  <cp:keywords/>
  <dc:description/>
  <cp:lastModifiedBy>RAY</cp:lastModifiedBy>
  <cp:revision>2</cp:revision>
  <dcterms:created xsi:type="dcterms:W3CDTF">2012-09-15T19:51:00Z</dcterms:created>
  <dcterms:modified xsi:type="dcterms:W3CDTF">2012-09-15T19:51:00Z</dcterms:modified>
</cp:coreProperties>
</file>