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A1" w:rsidRPr="00E312E2" w:rsidRDefault="00EE6EA1" w:rsidP="00EE6EA1">
      <w:pPr>
        <w:widowControl w:val="0"/>
        <w:spacing w:after="0"/>
        <w:jc w:val="center"/>
        <w:rPr>
          <w:rFonts w:eastAsia="SimSun" w:cs="Times New Roman"/>
          <w:sz w:val="40"/>
          <w:szCs w:val="40"/>
          <w:lang w:eastAsia="zh-CN"/>
        </w:rPr>
      </w:pPr>
      <w:r w:rsidRPr="00E312E2">
        <w:rPr>
          <w:rFonts w:eastAsia="SimSun" w:cs="Times New Roman"/>
          <w:sz w:val="40"/>
          <w:szCs w:val="40"/>
          <w:lang w:eastAsia="zh-CN"/>
        </w:rPr>
        <w:t>EXPOSITORY THOUGHTS</w:t>
      </w:r>
      <w:r w:rsidRPr="00E312E2">
        <w:rPr>
          <w:rFonts w:eastAsia="SimSun" w:cs="Times New Roman"/>
          <w:sz w:val="40"/>
          <w:szCs w:val="40"/>
          <w:lang w:eastAsia="zh-CN"/>
        </w:rPr>
        <w:br/>
        <w:t>ON THE GOSPELS.</w:t>
      </w:r>
    </w:p>
    <w:p w:rsidR="00EE6EA1" w:rsidRPr="00E312E2" w:rsidRDefault="00EE6EA1" w:rsidP="00EE6EA1">
      <w:pPr>
        <w:widowControl w:val="0"/>
        <w:spacing w:after="0"/>
        <w:jc w:val="center"/>
        <w:rPr>
          <w:rFonts w:eastAsia="SimSun" w:cs="Times New Roman"/>
          <w:sz w:val="24"/>
          <w:szCs w:val="24"/>
          <w:lang w:eastAsia="zh-CN"/>
        </w:rPr>
      </w:pPr>
    </w:p>
    <w:p w:rsidR="00EE6EA1" w:rsidRPr="00E312E2" w:rsidRDefault="00EE6EA1" w:rsidP="00EE6EA1">
      <w:pPr>
        <w:widowControl w:val="0"/>
        <w:spacing w:after="0"/>
        <w:jc w:val="center"/>
        <w:rPr>
          <w:rFonts w:eastAsia="SimSun" w:cs="Times New Roman"/>
          <w:sz w:val="24"/>
          <w:szCs w:val="24"/>
          <w:lang w:eastAsia="zh-CN"/>
        </w:rPr>
      </w:pPr>
    </w:p>
    <w:p w:rsidR="00EE6EA1" w:rsidRPr="00E312E2" w:rsidRDefault="00EE6EA1" w:rsidP="00EE6EA1">
      <w:pPr>
        <w:widowControl w:val="0"/>
        <w:spacing w:after="0"/>
        <w:jc w:val="center"/>
        <w:rPr>
          <w:rFonts w:eastAsia="SimSun" w:cs="Times New Roman"/>
          <w:sz w:val="24"/>
          <w:szCs w:val="24"/>
          <w:lang w:eastAsia="zh-CN"/>
        </w:rPr>
      </w:pPr>
      <w:r w:rsidRPr="00E312E2">
        <w:rPr>
          <w:rFonts w:eastAsia="SimSun" w:cs="Times New Roman"/>
          <w:sz w:val="24"/>
          <w:szCs w:val="24"/>
          <w:lang w:eastAsia="zh-CN"/>
        </w:rPr>
        <w:t>FOR FAMILY AND PRIVATE USE.</w:t>
      </w:r>
    </w:p>
    <w:p w:rsidR="00EE6EA1" w:rsidRPr="00E312E2" w:rsidRDefault="00EE6EA1" w:rsidP="00EE6EA1">
      <w:pPr>
        <w:widowControl w:val="0"/>
        <w:spacing w:before="576" w:after="0"/>
        <w:jc w:val="center"/>
        <w:rPr>
          <w:rFonts w:eastAsia="SimSun" w:cs="Times New Roman"/>
          <w:sz w:val="14"/>
          <w:szCs w:val="14"/>
          <w:lang w:eastAsia="zh-CN"/>
        </w:rPr>
      </w:pPr>
      <w:r w:rsidRPr="00E312E2">
        <w:rPr>
          <w:rFonts w:eastAsia="SimSun" w:cs="Times New Roman"/>
          <w:sz w:val="18"/>
          <w:szCs w:val="18"/>
          <w:lang w:eastAsia="zh-CN"/>
        </w:rPr>
        <w:t>WITH THE TEXT</w:t>
      </w:r>
      <w:r w:rsidRPr="00E312E2">
        <w:rPr>
          <w:rFonts w:eastAsia="SimSun" w:cs="Times New Roman"/>
          <w:bCs/>
          <w:sz w:val="18"/>
          <w:szCs w:val="18"/>
          <w:lang w:eastAsia="zh-CN"/>
        </w:rPr>
        <w:t xml:space="preserve"> </w:t>
      </w:r>
      <w:r w:rsidRPr="00E312E2">
        <w:rPr>
          <w:rFonts w:eastAsia="SimSun" w:cs="Times New Roman"/>
          <w:sz w:val="18"/>
          <w:szCs w:val="18"/>
          <w:lang w:eastAsia="zh-CN"/>
        </w:rPr>
        <w:t>COMPLETE,</w:t>
      </w:r>
      <w:r w:rsidRPr="00E312E2">
        <w:rPr>
          <w:rFonts w:eastAsia="SimSun" w:cs="Times New Roman"/>
          <w:sz w:val="14"/>
          <w:szCs w:val="14"/>
          <w:lang w:eastAsia="zh-CN"/>
        </w:rPr>
        <w:br/>
      </w:r>
      <w:r w:rsidRPr="00E312E2">
        <w:rPr>
          <w:rFonts w:eastAsia="SimSun" w:cs="Times New Roman"/>
          <w:sz w:val="18"/>
          <w:szCs w:val="18"/>
          <w:lang w:eastAsia="zh-CN"/>
        </w:rPr>
        <w:t>And many Explanatory Notes.</w:t>
      </w:r>
    </w:p>
    <w:p w:rsidR="00EE6EA1" w:rsidRPr="00E312E2" w:rsidRDefault="00EE6EA1" w:rsidP="00EE6EA1">
      <w:pPr>
        <w:widowControl w:val="0"/>
        <w:spacing w:before="648" w:after="0"/>
        <w:jc w:val="center"/>
        <w:rPr>
          <w:rFonts w:eastAsia="SimSun" w:cs="Times New Roman"/>
          <w:sz w:val="28"/>
          <w:szCs w:val="28"/>
          <w:lang w:eastAsia="zh-CN"/>
        </w:rPr>
      </w:pPr>
      <w:r w:rsidRPr="00E312E2">
        <w:rPr>
          <w:rFonts w:eastAsia="SimSun" w:cs="Times New Roman"/>
          <w:sz w:val="28"/>
          <w:szCs w:val="28"/>
          <w:lang w:eastAsia="zh-CN"/>
        </w:rPr>
        <w:t>BY THE REV. J. C. RYLE, B. A.,</w:t>
      </w:r>
    </w:p>
    <w:p w:rsidR="00EE6EA1" w:rsidRPr="00E312E2" w:rsidRDefault="00EE6EA1" w:rsidP="00EE6EA1">
      <w:pPr>
        <w:widowControl w:val="0"/>
        <w:spacing w:after="0"/>
        <w:jc w:val="center"/>
        <w:rPr>
          <w:rFonts w:eastAsia="SimSun" w:cs="Times New Roman"/>
          <w:sz w:val="12"/>
          <w:szCs w:val="12"/>
          <w:lang w:eastAsia="zh-CN"/>
        </w:rPr>
      </w:pPr>
    </w:p>
    <w:p w:rsidR="00EE6EA1" w:rsidRPr="00E312E2" w:rsidRDefault="00EE6EA1" w:rsidP="00EE6EA1">
      <w:pPr>
        <w:widowControl w:val="0"/>
        <w:spacing w:after="0"/>
        <w:jc w:val="center"/>
        <w:rPr>
          <w:rFonts w:eastAsia="SimSun" w:cs="Times New Roman"/>
          <w:sz w:val="16"/>
          <w:szCs w:val="16"/>
          <w:lang w:eastAsia="zh-CN"/>
        </w:rPr>
      </w:pPr>
      <w:r w:rsidRPr="00E312E2">
        <w:rPr>
          <w:rFonts w:eastAsia="SimSun" w:cs="Times New Roman"/>
          <w:sz w:val="16"/>
          <w:szCs w:val="16"/>
          <w:lang w:eastAsia="zh-CN"/>
        </w:rPr>
        <w:t>CHRIST CHURCH,</w:t>
      </w:r>
      <w:r w:rsidRPr="00E312E2">
        <w:rPr>
          <w:rFonts w:eastAsia="SimSun" w:cs="Times New Roman"/>
          <w:bCs/>
          <w:sz w:val="16"/>
          <w:szCs w:val="16"/>
          <w:lang w:eastAsia="zh-CN"/>
        </w:rPr>
        <w:t xml:space="preserve"> </w:t>
      </w:r>
      <w:r w:rsidRPr="00E312E2">
        <w:rPr>
          <w:rFonts w:eastAsia="SimSun" w:cs="Times New Roman"/>
          <w:sz w:val="16"/>
          <w:szCs w:val="16"/>
          <w:lang w:eastAsia="zh-CN"/>
        </w:rPr>
        <w:t>OXFORD,</w:t>
      </w:r>
    </w:p>
    <w:p w:rsidR="00EE6EA1" w:rsidRPr="00E312E2" w:rsidRDefault="00EE6EA1" w:rsidP="00EE6EA1">
      <w:pPr>
        <w:widowControl w:val="0"/>
        <w:spacing w:after="0"/>
        <w:jc w:val="center"/>
        <w:rPr>
          <w:rFonts w:eastAsia="SimSun" w:cs="Times New Roman"/>
          <w:sz w:val="18"/>
          <w:szCs w:val="18"/>
          <w:lang w:eastAsia="zh-CN"/>
        </w:rPr>
      </w:pPr>
      <w:r w:rsidRPr="00E312E2">
        <w:rPr>
          <w:rFonts w:eastAsia="SimSun" w:cs="Times New Roman"/>
          <w:sz w:val="18"/>
          <w:szCs w:val="18"/>
          <w:lang w:eastAsia="zh-CN"/>
        </w:rPr>
        <w:t>VICAR OF STRADBROKE, SUFFOLK;</w:t>
      </w:r>
    </w:p>
    <w:p w:rsidR="00EE6EA1" w:rsidRPr="00E312E2" w:rsidRDefault="00EE6EA1" w:rsidP="00EE6EA1">
      <w:pPr>
        <w:widowControl w:val="0"/>
        <w:spacing w:after="0"/>
        <w:jc w:val="center"/>
        <w:rPr>
          <w:rFonts w:eastAsia="SimSun" w:cs="Times New Roman"/>
          <w:i/>
          <w:iCs/>
          <w:sz w:val="16"/>
          <w:szCs w:val="16"/>
          <w:lang w:eastAsia="zh-CN"/>
        </w:rPr>
      </w:pPr>
      <w:r w:rsidRPr="00E312E2">
        <w:rPr>
          <w:rFonts w:eastAsia="SimSun" w:cs="Times New Roman"/>
          <w:i/>
          <w:iCs/>
          <w:sz w:val="16"/>
          <w:szCs w:val="16"/>
          <w:lang w:eastAsia="zh-CN"/>
        </w:rPr>
        <w:t xml:space="preserve">Author of </w:t>
      </w:r>
      <w:r w:rsidR="00741A52" w:rsidRPr="00E312E2">
        <w:rPr>
          <w:rFonts w:eastAsia="SimSun" w:cs="Times New Roman"/>
          <w:i/>
          <w:iCs/>
          <w:sz w:val="16"/>
          <w:szCs w:val="16"/>
          <w:lang w:eastAsia="zh-CN"/>
        </w:rPr>
        <w:t>“</w:t>
      </w:r>
      <w:r w:rsidRPr="00E312E2">
        <w:rPr>
          <w:rFonts w:eastAsia="SimSun" w:cs="Times New Roman"/>
          <w:i/>
          <w:iCs/>
          <w:sz w:val="16"/>
          <w:szCs w:val="16"/>
          <w:lang w:eastAsia="zh-CN"/>
        </w:rPr>
        <w:t>Home Truths,</w:t>
      </w:r>
      <w:r w:rsidR="00741A52" w:rsidRPr="00E312E2">
        <w:rPr>
          <w:rFonts w:eastAsia="SimSun" w:cs="Times New Roman"/>
          <w:i/>
          <w:iCs/>
          <w:sz w:val="16"/>
          <w:szCs w:val="16"/>
          <w:lang w:eastAsia="zh-CN"/>
        </w:rPr>
        <w:t>”</w:t>
      </w:r>
      <w:r w:rsidRPr="00E312E2">
        <w:rPr>
          <w:rFonts w:eastAsia="SimSun" w:cs="Times New Roman"/>
          <w:i/>
          <w:iCs/>
          <w:sz w:val="16"/>
          <w:szCs w:val="16"/>
          <w:lang w:eastAsia="zh-CN"/>
        </w:rPr>
        <w:t xml:space="preserve"> etc.</w:t>
      </w:r>
    </w:p>
    <w:p w:rsidR="00EE6EA1" w:rsidRPr="00E312E2" w:rsidRDefault="00EE6EA1" w:rsidP="00EE6EA1">
      <w:pPr>
        <w:widowControl w:val="0"/>
        <w:spacing w:before="648" w:after="0"/>
        <w:jc w:val="center"/>
        <w:rPr>
          <w:rFonts w:eastAsia="SimSun" w:cs="Times New Roman"/>
          <w:sz w:val="28"/>
          <w:szCs w:val="28"/>
          <w:lang w:eastAsia="zh-CN"/>
        </w:rPr>
      </w:pPr>
      <w:r w:rsidRPr="00E312E2">
        <w:rPr>
          <w:rFonts w:eastAsia="SimSun" w:cs="Times New Roman"/>
          <w:sz w:val="28"/>
          <w:szCs w:val="28"/>
          <w:lang w:eastAsia="zh-CN"/>
        </w:rPr>
        <w:t>ST. JOHN. VOL. III.</w:t>
      </w:r>
    </w:p>
    <w:p w:rsidR="00EE6EA1" w:rsidRPr="00E312E2" w:rsidRDefault="00EE6EA1" w:rsidP="00EE6EA1">
      <w:pPr>
        <w:widowControl w:val="0"/>
        <w:spacing w:before="792" w:after="0"/>
        <w:jc w:val="center"/>
        <w:rPr>
          <w:rFonts w:eastAsia="SimSun" w:cs="Times New Roman"/>
          <w:sz w:val="18"/>
          <w:szCs w:val="18"/>
          <w:lang w:eastAsia="zh-CN"/>
        </w:rPr>
      </w:pPr>
      <w:r w:rsidRPr="00E312E2">
        <w:rPr>
          <w:rFonts w:eastAsia="SimSun" w:cs="Times New Roman"/>
          <w:sz w:val="18"/>
          <w:szCs w:val="18"/>
          <w:lang w:eastAsia="zh-CN"/>
        </w:rPr>
        <w:t>LONDON:</w:t>
      </w:r>
      <w:r w:rsidRPr="00E312E2">
        <w:rPr>
          <w:rFonts w:eastAsia="SimSun" w:cs="Times New Roman"/>
          <w:sz w:val="18"/>
          <w:szCs w:val="18"/>
          <w:lang w:eastAsia="zh-CN"/>
        </w:rPr>
        <w:br/>
        <w:t>WILLIAM HUNT AND COMPANY, 23, HOLLES STREET,</w:t>
      </w:r>
      <w:r w:rsidRPr="00E312E2">
        <w:rPr>
          <w:rFonts w:eastAsia="SimSun" w:cs="Times New Roman"/>
          <w:sz w:val="18"/>
          <w:szCs w:val="18"/>
          <w:lang w:eastAsia="zh-CN"/>
        </w:rPr>
        <w:br/>
        <w:t>CAVENDISH SQUARE.</w:t>
      </w:r>
      <w:r w:rsidRPr="00E312E2">
        <w:rPr>
          <w:rFonts w:eastAsia="SimSun" w:cs="Times New Roman"/>
          <w:sz w:val="18"/>
          <w:szCs w:val="18"/>
          <w:lang w:eastAsia="zh-CN"/>
        </w:rPr>
        <w:br/>
        <w:t>IPSWICH: WILLIAM HUNT, TAVERN STREET.</w:t>
      </w:r>
    </w:p>
    <w:p w:rsidR="00EE6EA1" w:rsidRPr="00E312E2" w:rsidRDefault="00EE6EA1" w:rsidP="00EE6EA1">
      <w:pPr>
        <w:jc w:val="center"/>
        <w:rPr>
          <w:rFonts w:eastAsia="SimSun" w:cs="Times New Roman"/>
          <w:bCs/>
          <w:color w:val="000000"/>
          <w:sz w:val="20"/>
          <w:szCs w:val="20"/>
          <w:lang w:eastAsia="zh-CN"/>
        </w:rPr>
      </w:pPr>
    </w:p>
    <w:p w:rsidR="00EE6EA1" w:rsidRPr="00E312E2" w:rsidRDefault="00EE6EA1" w:rsidP="00EE6EA1">
      <w:pPr>
        <w:jc w:val="center"/>
        <w:rPr>
          <w:rFonts w:eastAsia="SimSun" w:cs="Times New Roman"/>
          <w:bCs/>
          <w:color w:val="000000"/>
          <w:sz w:val="20"/>
          <w:szCs w:val="20"/>
          <w:lang w:eastAsia="zh-CN"/>
        </w:rPr>
      </w:pPr>
      <w:r w:rsidRPr="00E312E2">
        <w:rPr>
          <w:rFonts w:eastAsia="SimSun" w:cs="Times New Roman"/>
          <w:bCs/>
          <w:color w:val="000000"/>
          <w:sz w:val="20"/>
          <w:szCs w:val="20"/>
          <w:lang w:eastAsia="zh-CN"/>
        </w:rPr>
        <w:t>1873AD</w:t>
      </w:r>
    </w:p>
    <w:p w:rsidR="00EE6EA1" w:rsidRPr="00E312E2" w:rsidRDefault="00EE6EA1" w:rsidP="00EE6EA1">
      <w:pPr>
        <w:rPr>
          <w:rFonts w:eastAsia="Times New Roman" w:cs="Times New Roman"/>
          <w:color w:val="130A00"/>
          <w:sz w:val="24"/>
          <w:szCs w:val="24"/>
        </w:rPr>
      </w:pPr>
      <w:r w:rsidRPr="00E312E2">
        <w:rPr>
          <w:rFonts w:eastAsia="Times New Roman" w:cs="Times New Roman"/>
          <w:color w:val="130A00"/>
        </w:rPr>
        <w:br w:type="page"/>
      </w:r>
    </w:p>
    <w:p w:rsidR="00175EF5" w:rsidRPr="00E312E2" w:rsidRDefault="00175EF5" w:rsidP="00EE6EA1">
      <w:pPr>
        <w:pStyle w:val="Style1"/>
        <w:widowControl w:val="0"/>
        <w:kinsoku w:val="0"/>
        <w:autoSpaceDE/>
        <w:autoSpaceDN/>
        <w:adjustRightInd/>
        <w:spacing w:after="108" w:line="276" w:lineRule="auto"/>
        <w:jc w:val="center"/>
        <w:rPr>
          <w:lang w:val="en-GB"/>
        </w:rPr>
      </w:pPr>
      <w:r w:rsidRPr="00E312E2">
        <w:rPr>
          <w:lang w:val="en-GB"/>
        </w:rPr>
        <w:lastRenderedPageBreak/>
        <w:t>JOHN XIV</w:t>
      </w:r>
      <w:r w:rsidR="00BB1DD3">
        <w:rPr>
          <w:lang w:val="en-GB"/>
        </w:rPr>
        <w:t>.</w:t>
      </w:r>
      <w:r w:rsidRPr="00E312E2">
        <w:rPr>
          <w:lang w:val="en-GB"/>
        </w:rPr>
        <w:t xml:space="preserve"> 12</w:t>
      </w:r>
      <w:r w:rsidR="00BB1DD3">
        <w:rPr>
          <w:rFonts w:ascii="Arial" w:hAnsi="Arial" w:cs="Arial"/>
          <w:lang w:val="en-GB"/>
        </w:rPr>
        <w:t>–</w:t>
      </w:r>
      <w:bookmarkStart w:id="0" w:name="_GoBack"/>
      <w:bookmarkEnd w:id="0"/>
      <w:r w:rsidRPr="00E312E2">
        <w:rPr>
          <w:lang w:val="en-GB"/>
        </w:rPr>
        <w:t>17.</w:t>
      </w:r>
    </w:p>
    <w:p w:rsidR="00EE6EA1" w:rsidRPr="00E312E2" w:rsidRDefault="00EE6EA1" w:rsidP="00EE6EA1">
      <w:pPr>
        <w:pStyle w:val="Style11"/>
        <w:kinsoku w:val="0"/>
        <w:autoSpaceDE/>
        <w:autoSpaceDN/>
        <w:spacing w:line="276" w:lineRule="auto"/>
        <w:ind w:firstLine="142"/>
        <w:rPr>
          <w:rStyle w:val="CharacterStyle1"/>
          <w:sz w:val="20"/>
          <w:szCs w:val="20"/>
          <w:lang w:val="en-GB"/>
        </w:rPr>
        <w:sectPr w:rsidR="00EE6EA1" w:rsidRPr="00E312E2" w:rsidSect="00175EF5">
          <w:footerReference w:type="default" r:id="rId6"/>
          <w:type w:val="continuous"/>
          <w:pgSz w:w="11907" w:h="16839" w:code="9"/>
          <w:pgMar w:top="1701" w:right="2268" w:bottom="1701" w:left="2268" w:header="720" w:footer="720" w:gutter="0"/>
          <w:cols w:space="720"/>
          <w:noEndnote/>
          <w:docGrid w:linePitch="299"/>
        </w:sectPr>
      </w:pPr>
    </w:p>
    <w:p w:rsidR="00175EF5" w:rsidRPr="00E312E2" w:rsidRDefault="00175EF5" w:rsidP="00477CB7">
      <w:pPr>
        <w:pStyle w:val="Style11"/>
        <w:kinsoku w:val="0"/>
        <w:autoSpaceDE/>
        <w:autoSpaceDN/>
        <w:spacing w:line="240" w:lineRule="auto"/>
        <w:ind w:firstLine="142"/>
        <w:rPr>
          <w:rStyle w:val="CharacterStyle1"/>
          <w:sz w:val="20"/>
          <w:szCs w:val="20"/>
          <w:lang w:val="en-GB"/>
        </w:rPr>
      </w:pPr>
      <w:r w:rsidRPr="00E312E2">
        <w:rPr>
          <w:rStyle w:val="CharacterStyle1"/>
          <w:sz w:val="20"/>
          <w:szCs w:val="20"/>
          <w:lang w:val="en-GB"/>
        </w:rPr>
        <w:lastRenderedPageBreak/>
        <w:t xml:space="preserve">12 Verily, verily, I say unto you, </w:t>
      </w:r>
      <w:r w:rsidR="003C48B9" w:rsidRPr="00E312E2">
        <w:rPr>
          <w:rStyle w:val="CharacterStyle1"/>
          <w:sz w:val="20"/>
          <w:szCs w:val="20"/>
          <w:lang w:val="en-GB"/>
        </w:rPr>
        <w:t>H</w:t>
      </w:r>
      <w:r w:rsidRPr="00E312E2">
        <w:rPr>
          <w:rStyle w:val="CharacterStyle1"/>
          <w:sz w:val="20"/>
          <w:szCs w:val="20"/>
          <w:lang w:val="en-GB"/>
        </w:rPr>
        <w:t xml:space="preserve">e that believeth on me, the works that I do shall he do also; and greater </w:t>
      </w:r>
      <w:r w:rsidRPr="00E312E2">
        <w:rPr>
          <w:rStyle w:val="CharacterStyle1"/>
          <w:i/>
          <w:iCs/>
          <w:sz w:val="20"/>
          <w:szCs w:val="20"/>
          <w:lang w:val="en-GB"/>
        </w:rPr>
        <w:t xml:space="preserve">works </w:t>
      </w:r>
      <w:r w:rsidRPr="00E312E2">
        <w:rPr>
          <w:rStyle w:val="CharacterStyle1"/>
          <w:sz w:val="20"/>
          <w:szCs w:val="20"/>
          <w:lang w:val="en-GB"/>
        </w:rPr>
        <w:t>than these shall he do</w:t>
      </w:r>
      <w:r w:rsidR="00741A52" w:rsidRPr="00E312E2">
        <w:rPr>
          <w:rStyle w:val="CharacterStyle1"/>
          <w:sz w:val="20"/>
          <w:szCs w:val="20"/>
          <w:lang w:val="en-GB"/>
        </w:rPr>
        <w:t>;</w:t>
      </w:r>
      <w:r w:rsidRPr="00E312E2">
        <w:rPr>
          <w:rStyle w:val="CharacterStyle1"/>
          <w:sz w:val="20"/>
          <w:szCs w:val="20"/>
          <w:lang w:val="en-GB"/>
        </w:rPr>
        <w:t xml:space="preserve"> because I go unto my Father.</w:t>
      </w:r>
    </w:p>
    <w:p w:rsidR="00175EF5" w:rsidRPr="00E312E2" w:rsidRDefault="00175EF5" w:rsidP="00477CB7">
      <w:pPr>
        <w:pStyle w:val="Style11"/>
        <w:kinsoku w:val="0"/>
        <w:autoSpaceDE/>
        <w:autoSpaceDN/>
        <w:spacing w:line="240" w:lineRule="auto"/>
        <w:ind w:firstLine="142"/>
        <w:rPr>
          <w:rStyle w:val="CharacterStyle1"/>
          <w:sz w:val="20"/>
          <w:szCs w:val="20"/>
          <w:lang w:val="en-GB"/>
        </w:rPr>
      </w:pPr>
      <w:r w:rsidRPr="00E312E2">
        <w:rPr>
          <w:rStyle w:val="CharacterStyle1"/>
          <w:sz w:val="20"/>
          <w:szCs w:val="20"/>
          <w:lang w:val="en-GB"/>
        </w:rPr>
        <w:t>13 And whatsoever ye shall ask in my name, that will I do, that the Father may be glorified in the Son.</w:t>
      </w:r>
    </w:p>
    <w:p w:rsidR="00175EF5" w:rsidRPr="00E312E2" w:rsidRDefault="00175EF5" w:rsidP="00477CB7">
      <w:pPr>
        <w:pStyle w:val="Style1"/>
        <w:widowControl w:val="0"/>
        <w:kinsoku w:val="0"/>
        <w:autoSpaceDE/>
        <w:autoSpaceDN/>
        <w:adjustRightInd/>
        <w:ind w:firstLine="142"/>
        <w:rPr>
          <w:i/>
          <w:iCs/>
          <w:sz w:val="20"/>
          <w:szCs w:val="20"/>
          <w:lang w:val="en-GB"/>
        </w:rPr>
      </w:pPr>
      <w:r w:rsidRPr="00E312E2">
        <w:rPr>
          <w:sz w:val="20"/>
          <w:szCs w:val="20"/>
          <w:lang w:val="en-GB"/>
        </w:rPr>
        <w:t xml:space="preserve">14 If ye shall ask anything in my name, I will do </w:t>
      </w:r>
      <w:r w:rsidRPr="00E312E2">
        <w:rPr>
          <w:i/>
          <w:iCs/>
          <w:sz w:val="20"/>
          <w:szCs w:val="20"/>
          <w:lang w:val="en-GB"/>
        </w:rPr>
        <w:t>it.</w:t>
      </w:r>
    </w:p>
    <w:p w:rsidR="00175EF5" w:rsidRPr="00E312E2" w:rsidRDefault="00175EF5" w:rsidP="00477CB7">
      <w:pPr>
        <w:pStyle w:val="Style11"/>
        <w:kinsoku w:val="0"/>
        <w:autoSpaceDE/>
        <w:autoSpaceDN/>
        <w:spacing w:line="240" w:lineRule="auto"/>
        <w:ind w:firstLine="142"/>
        <w:rPr>
          <w:rStyle w:val="CharacterStyle1"/>
          <w:sz w:val="20"/>
          <w:szCs w:val="20"/>
          <w:lang w:val="en-GB"/>
        </w:rPr>
      </w:pPr>
      <w:r w:rsidRPr="00E312E2">
        <w:rPr>
          <w:rStyle w:val="CharacterStyle1"/>
          <w:sz w:val="20"/>
          <w:szCs w:val="20"/>
          <w:lang w:val="en-GB"/>
        </w:rPr>
        <w:lastRenderedPageBreak/>
        <w:t>15 If ye love me keep my com</w:t>
      </w:r>
      <w:r w:rsidRPr="00E312E2">
        <w:rPr>
          <w:rStyle w:val="CharacterStyle1"/>
          <w:sz w:val="20"/>
          <w:szCs w:val="20"/>
          <w:lang w:val="en-GB"/>
        </w:rPr>
        <w:softHyphen/>
        <w:t>mandments.</w:t>
      </w:r>
    </w:p>
    <w:p w:rsidR="00175EF5" w:rsidRPr="00E312E2" w:rsidRDefault="00175EF5" w:rsidP="00477CB7">
      <w:pPr>
        <w:pStyle w:val="Style11"/>
        <w:kinsoku w:val="0"/>
        <w:autoSpaceDE/>
        <w:autoSpaceDN/>
        <w:spacing w:line="240" w:lineRule="auto"/>
        <w:ind w:firstLine="142"/>
        <w:rPr>
          <w:rStyle w:val="CharacterStyle1"/>
          <w:sz w:val="20"/>
          <w:szCs w:val="20"/>
          <w:lang w:val="en-GB"/>
        </w:rPr>
      </w:pPr>
      <w:r w:rsidRPr="00E312E2">
        <w:rPr>
          <w:rStyle w:val="CharacterStyle1"/>
          <w:sz w:val="20"/>
          <w:szCs w:val="20"/>
          <w:lang w:val="en-GB"/>
        </w:rPr>
        <w:t>1</w:t>
      </w:r>
      <w:r w:rsidR="00477CB7" w:rsidRPr="00E312E2">
        <w:rPr>
          <w:rStyle w:val="CharacterStyle1"/>
          <w:sz w:val="20"/>
          <w:szCs w:val="20"/>
          <w:lang w:val="en-GB"/>
        </w:rPr>
        <w:t>6</w:t>
      </w:r>
      <w:r w:rsidRPr="00E312E2">
        <w:rPr>
          <w:rStyle w:val="CharacterStyle1"/>
          <w:sz w:val="20"/>
          <w:szCs w:val="20"/>
          <w:lang w:val="en-GB"/>
        </w:rPr>
        <w:t xml:space="preserve"> And I will pray the Father, and he shall give you another Com</w:t>
      </w:r>
      <w:r w:rsidRPr="00E312E2">
        <w:rPr>
          <w:rStyle w:val="CharacterStyle1"/>
          <w:sz w:val="20"/>
          <w:szCs w:val="20"/>
          <w:lang w:val="en-GB"/>
        </w:rPr>
        <w:softHyphen/>
        <w:t>forter, that he may abide with you for</w:t>
      </w:r>
      <w:r w:rsidR="003C48B9" w:rsidRPr="00E312E2">
        <w:rPr>
          <w:rStyle w:val="CharacterStyle1"/>
          <w:sz w:val="20"/>
          <w:szCs w:val="20"/>
          <w:lang w:val="en-GB"/>
        </w:rPr>
        <w:t xml:space="preserve"> </w:t>
      </w:r>
      <w:r w:rsidRPr="00E312E2">
        <w:rPr>
          <w:rStyle w:val="CharacterStyle1"/>
          <w:sz w:val="20"/>
          <w:szCs w:val="20"/>
          <w:lang w:val="en-GB"/>
        </w:rPr>
        <w:t>ever</w:t>
      </w:r>
      <w:r w:rsidR="003C48B9" w:rsidRPr="00E312E2">
        <w:rPr>
          <w:rStyle w:val="CharacterStyle1"/>
          <w:sz w:val="20"/>
          <w:szCs w:val="20"/>
          <w:lang w:val="en-GB"/>
        </w:rPr>
        <w:t>:</w:t>
      </w:r>
    </w:p>
    <w:p w:rsidR="00EE6EA1" w:rsidRPr="00E312E2" w:rsidRDefault="00175EF5" w:rsidP="00477CB7">
      <w:pPr>
        <w:pStyle w:val="Style11"/>
        <w:kinsoku w:val="0"/>
        <w:autoSpaceDE/>
        <w:autoSpaceDN/>
        <w:spacing w:line="240" w:lineRule="auto"/>
        <w:ind w:firstLine="142"/>
        <w:rPr>
          <w:rStyle w:val="CharacterStyle1"/>
          <w:sz w:val="20"/>
          <w:szCs w:val="20"/>
          <w:lang w:val="en-GB"/>
        </w:rPr>
        <w:sectPr w:rsidR="00EE6EA1" w:rsidRPr="00E312E2" w:rsidSect="00477CB7">
          <w:type w:val="continuous"/>
          <w:pgSz w:w="11907" w:h="16839" w:code="9"/>
          <w:pgMar w:top="1701" w:right="2268" w:bottom="1701" w:left="2268" w:header="720" w:footer="720" w:gutter="0"/>
          <w:cols w:num="2" w:sep="1" w:space="170"/>
          <w:noEndnote/>
          <w:docGrid w:linePitch="299"/>
        </w:sectPr>
      </w:pPr>
      <w:r w:rsidRPr="00E312E2">
        <w:rPr>
          <w:rStyle w:val="CharacterStyle1"/>
          <w:sz w:val="20"/>
          <w:szCs w:val="20"/>
          <w:lang w:val="en-GB"/>
        </w:rPr>
        <w:t xml:space="preserve">17 </w:t>
      </w:r>
      <w:r w:rsidRPr="00E312E2">
        <w:rPr>
          <w:rStyle w:val="CharacterStyle1"/>
          <w:i/>
          <w:iCs/>
          <w:sz w:val="20"/>
          <w:szCs w:val="20"/>
          <w:lang w:val="en-GB"/>
        </w:rPr>
        <w:t xml:space="preserve">Even </w:t>
      </w:r>
      <w:r w:rsidRPr="00E312E2">
        <w:rPr>
          <w:rStyle w:val="CharacterStyle1"/>
          <w:sz w:val="20"/>
          <w:szCs w:val="20"/>
          <w:lang w:val="en-GB"/>
        </w:rPr>
        <w:t>the Spirit of truth</w:t>
      </w:r>
      <w:r w:rsidR="00741A52" w:rsidRPr="00E312E2">
        <w:rPr>
          <w:rStyle w:val="CharacterStyle1"/>
          <w:sz w:val="20"/>
          <w:szCs w:val="20"/>
          <w:lang w:val="en-GB"/>
        </w:rPr>
        <w:t>;</w:t>
      </w:r>
      <w:r w:rsidRPr="00E312E2">
        <w:rPr>
          <w:rStyle w:val="CharacterStyle1"/>
          <w:sz w:val="20"/>
          <w:szCs w:val="20"/>
          <w:lang w:val="en-GB"/>
        </w:rPr>
        <w:t xml:space="preserve"> whom the world cannot receive, because it seeth him not, neither knoweth him; but ye know him</w:t>
      </w:r>
      <w:r w:rsidR="00741A52" w:rsidRPr="00E312E2">
        <w:rPr>
          <w:rStyle w:val="CharacterStyle1"/>
          <w:sz w:val="20"/>
          <w:szCs w:val="20"/>
          <w:lang w:val="en-GB"/>
        </w:rPr>
        <w:t>:</w:t>
      </w:r>
      <w:r w:rsidRPr="00E312E2">
        <w:rPr>
          <w:rStyle w:val="CharacterStyle1"/>
          <w:sz w:val="20"/>
          <w:szCs w:val="20"/>
          <w:lang w:val="en-GB"/>
        </w:rPr>
        <w:t xml:space="preserve"> for he dwelleth with you, and shall be in you</w:t>
      </w:r>
    </w:p>
    <w:p w:rsidR="00477CB7" w:rsidRPr="00E312E2" w:rsidRDefault="00477CB7" w:rsidP="00EE6EA1">
      <w:pPr>
        <w:pStyle w:val="Style11"/>
        <w:kinsoku w:val="0"/>
        <w:autoSpaceDE/>
        <w:autoSpaceDN/>
        <w:spacing w:line="276" w:lineRule="auto"/>
        <w:ind w:firstLine="0"/>
        <w:rPr>
          <w:rStyle w:val="CharacterStyle1"/>
          <w:b/>
          <w:bCs/>
          <w:sz w:val="24"/>
          <w:szCs w:val="24"/>
          <w:lang w:val="en-GB"/>
        </w:rPr>
      </w:pPr>
    </w:p>
    <w:p w:rsidR="00175EF5" w:rsidRPr="00E312E2" w:rsidRDefault="00175EF5" w:rsidP="00EE6EA1">
      <w:pPr>
        <w:pStyle w:val="Style11"/>
        <w:kinsoku w:val="0"/>
        <w:autoSpaceDE/>
        <w:autoSpaceDN/>
        <w:spacing w:line="276" w:lineRule="auto"/>
        <w:ind w:firstLine="0"/>
        <w:rPr>
          <w:rStyle w:val="CharacterStyle1"/>
          <w:sz w:val="24"/>
          <w:szCs w:val="24"/>
          <w:lang w:val="en-GB"/>
        </w:rPr>
      </w:pPr>
      <w:r w:rsidRPr="00E312E2">
        <w:rPr>
          <w:rStyle w:val="CharacterStyle1"/>
          <w:bCs/>
          <w:sz w:val="24"/>
          <w:szCs w:val="24"/>
          <w:lang w:val="en-GB"/>
        </w:rPr>
        <w:t>THESE</w:t>
      </w:r>
      <w:r w:rsidRPr="00E312E2">
        <w:rPr>
          <w:rStyle w:val="CharacterStyle1"/>
          <w:b/>
          <w:bCs/>
          <w:sz w:val="24"/>
          <w:szCs w:val="24"/>
          <w:lang w:val="en-GB"/>
        </w:rPr>
        <w:t xml:space="preserve"> </w:t>
      </w:r>
      <w:r w:rsidRPr="00E312E2">
        <w:rPr>
          <w:rStyle w:val="CharacterStyle1"/>
          <w:sz w:val="24"/>
          <w:szCs w:val="24"/>
          <w:lang w:val="en-GB"/>
        </w:rPr>
        <w:t>verses are an example of our Lord</w:t>
      </w:r>
      <w:r w:rsidR="00741A52" w:rsidRPr="00E312E2">
        <w:rPr>
          <w:rStyle w:val="CharacterStyle1"/>
          <w:sz w:val="24"/>
          <w:szCs w:val="24"/>
          <w:lang w:val="en-GB"/>
        </w:rPr>
        <w:t>’</w:t>
      </w:r>
      <w:r w:rsidRPr="00E312E2">
        <w:rPr>
          <w:rStyle w:val="CharacterStyle1"/>
          <w:sz w:val="24"/>
          <w:szCs w:val="24"/>
          <w:lang w:val="en-GB"/>
        </w:rPr>
        <w:t xml:space="preserve">s tender consideration for the weakness of His disciples. He saw them troubled and faint-hearted at the prospect of being left alone in the world. He cheers them by three promises, peculiarly suited to their circumstances. </w:t>
      </w:r>
      <w:r w:rsidR="00741A52" w:rsidRPr="00E312E2">
        <w:rPr>
          <w:rStyle w:val="CharacterStyle1"/>
          <w:sz w:val="24"/>
          <w:szCs w:val="24"/>
          <w:lang w:val="en-GB"/>
        </w:rPr>
        <w:t>“</w:t>
      </w:r>
      <w:r w:rsidRPr="00E312E2">
        <w:rPr>
          <w:rStyle w:val="CharacterStyle1"/>
          <w:sz w:val="24"/>
          <w:szCs w:val="24"/>
          <w:lang w:val="en-GB"/>
        </w:rPr>
        <w:t>A word spoken in season, how good is it!</w:t>
      </w:r>
      <w:r w:rsidR="00741A52" w:rsidRPr="00E312E2">
        <w:rPr>
          <w:rStyle w:val="CharacterStyle1"/>
          <w:sz w:val="24"/>
          <w:szCs w:val="24"/>
          <w:lang w:val="en-GB"/>
        </w:rPr>
        <w:t>”</w:t>
      </w:r>
      <w:r w:rsidR="008E15E2" w:rsidRPr="00E312E2">
        <w:rPr>
          <w:rStyle w:val="CharacterStyle1"/>
          <w:sz w:val="24"/>
          <w:szCs w:val="24"/>
          <w:lang w:val="en-GB"/>
        </w:rPr>
        <w:t xml:space="preserve"> (Prov. xv. 23.)</w:t>
      </w:r>
    </w:p>
    <w:p w:rsidR="00175EF5" w:rsidRPr="00E312E2" w:rsidRDefault="00175EF5" w:rsidP="00477CB7">
      <w:pPr>
        <w:pStyle w:val="Style1"/>
        <w:widowControl w:val="0"/>
        <w:kinsoku w:val="0"/>
        <w:autoSpaceDE/>
        <w:autoSpaceDN/>
        <w:adjustRightInd/>
        <w:spacing w:line="276" w:lineRule="auto"/>
        <w:ind w:firstLine="284"/>
        <w:jc w:val="both"/>
        <w:rPr>
          <w:rStyle w:val="CharacterStyle4"/>
          <w:sz w:val="24"/>
          <w:szCs w:val="24"/>
          <w:lang w:val="en-GB"/>
        </w:rPr>
      </w:pPr>
      <w:r w:rsidRPr="00E312E2">
        <w:rPr>
          <w:lang w:val="en-GB"/>
        </w:rPr>
        <w:t xml:space="preserve">We have first in this passage, a striking promise about </w:t>
      </w:r>
      <w:r w:rsidRPr="00E312E2">
        <w:rPr>
          <w:i/>
          <w:iCs/>
          <w:lang w:val="en-GB"/>
        </w:rPr>
        <w:t xml:space="preserve">the works that Christians may do. </w:t>
      </w:r>
      <w:r w:rsidRPr="00E312E2">
        <w:rPr>
          <w:lang w:val="en-GB"/>
        </w:rPr>
        <w:t>Our Lord</w:t>
      </w:r>
      <w:r w:rsidR="00477CB7" w:rsidRPr="00E312E2">
        <w:rPr>
          <w:lang w:val="en-GB"/>
        </w:rPr>
        <w:t xml:space="preserve"> </w:t>
      </w:r>
      <w:r w:rsidRPr="00E312E2">
        <w:rPr>
          <w:rStyle w:val="CharacterStyle4"/>
          <w:sz w:val="24"/>
          <w:szCs w:val="24"/>
          <w:lang w:val="en-GB"/>
        </w:rPr>
        <w:t xml:space="preserve">says, </w:t>
      </w:r>
      <w:r w:rsidR="00741A52" w:rsidRPr="00E312E2">
        <w:rPr>
          <w:rStyle w:val="CharacterStyle4"/>
          <w:sz w:val="24"/>
          <w:szCs w:val="24"/>
          <w:lang w:val="en-GB"/>
        </w:rPr>
        <w:t>“</w:t>
      </w:r>
      <w:r w:rsidRPr="00E312E2">
        <w:rPr>
          <w:rStyle w:val="CharacterStyle4"/>
          <w:sz w:val="24"/>
          <w:szCs w:val="24"/>
          <w:lang w:val="en-GB"/>
        </w:rPr>
        <w:t>He that believeth on Me, the works that I do shall he do also</w:t>
      </w:r>
      <w:r w:rsidR="00741A52" w:rsidRPr="00E312E2">
        <w:rPr>
          <w:rStyle w:val="CharacterStyle4"/>
          <w:sz w:val="24"/>
          <w:szCs w:val="24"/>
          <w:lang w:val="en-GB"/>
        </w:rPr>
        <w:t>;</w:t>
      </w:r>
      <w:r w:rsidRPr="00E312E2">
        <w:rPr>
          <w:rStyle w:val="CharacterStyle4"/>
          <w:sz w:val="24"/>
          <w:szCs w:val="24"/>
          <w:lang w:val="en-GB"/>
        </w:rPr>
        <w:t xml:space="preserve"> and greater works than these shall he do</w:t>
      </w:r>
      <w:r w:rsidR="00741A52" w:rsidRPr="00E312E2">
        <w:rPr>
          <w:rStyle w:val="CharacterStyle4"/>
          <w:sz w:val="24"/>
          <w:szCs w:val="24"/>
          <w:lang w:val="en-GB"/>
        </w:rPr>
        <w:t>;</w:t>
      </w:r>
      <w:r w:rsidRPr="00E312E2">
        <w:rPr>
          <w:rStyle w:val="CharacterStyle4"/>
          <w:sz w:val="24"/>
          <w:szCs w:val="24"/>
          <w:lang w:val="en-GB"/>
        </w:rPr>
        <w:t xml:space="preserve"> because I go unto my Father.</w:t>
      </w:r>
      <w:r w:rsidR="00741A52" w:rsidRPr="00E312E2">
        <w:rPr>
          <w:rStyle w:val="CharacterStyle4"/>
          <w:sz w:val="24"/>
          <w:szCs w:val="24"/>
          <w:lang w:val="en-GB"/>
        </w:rPr>
        <w:t>”</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 xml:space="preserve">The full meaning of this promise is not to be sought in the miracles which the Apostles wrought after Christ left the world. Such a notion seems hardly borne out by facts. We read of no Apostle walking on the water, or raising a person four days dead, like Lazarus. What our Lord has in view seems to be the far greater number of conversions, the far wider spread of the Gospel, which would take place under the ministry of the Apostles, than under his own teaching. This was the case, we know from the Acts of the Apostles. We read of no sermon preached by Christ, under which three thousand were converted in one day, as they were on the day of Pentecost. In short, </w:t>
      </w:r>
      <w:r w:rsidR="00741A52" w:rsidRPr="00E312E2">
        <w:rPr>
          <w:rStyle w:val="CharacterStyle4"/>
          <w:sz w:val="24"/>
          <w:szCs w:val="24"/>
          <w:lang w:val="en-GB"/>
        </w:rPr>
        <w:t>“</w:t>
      </w:r>
      <w:r w:rsidRPr="00E312E2">
        <w:rPr>
          <w:rStyle w:val="CharacterStyle4"/>
          <w:sz w:val="24"/>
          <w:szCs w:val="24"/>
          <w:lang w:val="en-GB"/>
        </w:rPr>
        <w:t>greater works</w:t>
      </w:r>
      <w:r w:rsidR="00741A52" w:rsidRPr="00E312E2">
        <w:rPr>
          <w:rStyle w:val="CharacterStyle4"/>
          <w:sz w:val="24"/>
          <w:szCs w:val="24"/>
          <w:lang w:val="en-GB"/>
        </w:rPr>
        <w:t>”</w:t>
      </w:r>
      <w:r w:rsidRPr="00E312E2">
        <w:rPr>
          <w:rStyle w:val="CharacterStyle4"/>
          <w:sz w:val="24"/>
          <w:szCs w:val="24"/>
          <w:lang w:val="en-GB"/>
        </w:rPr>
        <w:t xml:space="preserve"> mean more con</w:t>
      </w:r>
      <w:r w:rsidRPr="00E312E2">
        <w:rPr>
          <w:rStyle w:val="CharacterStyle4"/>
          <w:sz w:val="24"/>
          <w:szCs w:val="24"/>
          <w:lang w:val="en-GB"/>
        </w:rPr>
        <w:softHyphen/>
        <w:t>versions. There is no greater work possible than the conversion of a soul.</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Let us admire the condescension of our Master in al</w:t>
      </w:r>
      <w:r w:rsidRPr="00E312E2">
        <w:rPr>
          <w:rStyle w:val="CharacterStyle4"/>
          <w:sz w:val="24"/>
          <w:szCs w:val="24"/>
          <w:lang w:val="en-GB"/>
        </w:rPr>
        <w:softHyphen/>
        <w:t>lowing to the mini</w:t>
      </w:r>
      <w:r w:rsidRPr="00E312E2">
        <w:rPr>
          <w:rStyle w:val="CharacterStyle4"/>
          <w:sz w:val="24"/>
          <w:szCs w:val="24"/>
          <w:lang w:val="en-GB"/>
        </w:rPr>
        <w:t>s</w:t>
      </w:r>
      <w:r w:rsidRPr="00E312E2">
        <w:rPr>
          <w:rStyle w:val="CharacterStyle4"/>
          <w:sz w:val="24"/>
          <w:szCs w:val="24"/>
          <w:lang w:val="en-GB"/>
        </w:rPr>
        <w:t>try of His weak servants more suc</w:t>
      </w:r>
      <w:r w:rsidRPr="00E312E2">
        <w:rPr>
          <w:rStyle w:val="CharacterStyle4"/>
          <w:sz w:val="24"/>
          <w:szCs w:val="24"/>
          <w:lang w:val="en-GB"/>
        </w:rPr>
        <w:softHyphen/>
        <w:t>cess than to His own. Let us learn that His visible presence is not absolutely necessary to the progress of His kingdom. He can help forward His cause on earth quite as much by sitting at the right hand of the Father, and sending forth the Holy Ghost, as by walking to and fro in the world. Let us believe that there is nothing too hard or too great for believers to do, so long as their Lord intercedes for them in heaven. Let us work on in faith, and expect great things, though we feel weak and lonely, like the disciples. Our Lord is working with us and for us, though we cannot see Him. It was not so much the sword of Joshua that defeated Amalek, as the intercession of Moses on the hill. (Ex. xvii. 11.)</w:t>
      </w:r>
    </w:p>
    <w:p w:rsidR="00175EF5" w:rsidRPr="00E312E2" w:rsidRDefault="00175EF5" w:rsidP="00EE6EA1">
      <w:pPr>
        <w:pStyle w:val="Style14"/>
        <w:kinsoku w:val="0"/>
        <w:autoSpaceDE/>
        <w:autoSpaceDN/>
        <w:spacing w:after="0" w:line="276" w:lineRule="auto"/>
        <w:ind w:firstLine="284"/>
        <w:rPr>
          <w:rStyle w:val="CharacterStyle5"/>
          <w:sz w:val="24"/>
          <w:szCs w:val="24"/>
          <w:lang w:val="en-GB"/>
        </w:rPr>
      </w:pPr>
      <w:r w:rsidRPr="00E312E2">
        <w:rPr>
          <w:rStyle w:val="CharacterStyle3"/>
          <w:sz w:val="24"/>
          <w:szCs w:val="24"/>
          <w:lang w:val="en-GB"/>
        </w:rPr>
        <w:t>We have, secondly, in this passage, a striking prom</w:t>
      </w:r>
      <w:r w:rsidRPr="00E312E2">
        <w:rPr>
          <w:rStyle w:val="CharacterStyle3"/>
          <w:sz w:val="24"/>
          <w:szCs w:val="24"/>
          <w:lang w:val="en-GB"/>
        </w:rPr>
        <w:softHyphen/>
        <w:t xml:space="preserve">ise </w:t>
      </w:r>
      <w:r w:rsidRPr="00E312E2">
        <w:rPr>
          <w:rStyle w:val="CharacterStyle3"/>
          <w:i/>
          <w:iCs/>
          <w:sz w:val="24"/>
          <w:szCs w:val="24"/>
          <w:lang w:val="en-GB"/>
        </w:rPr>
        <w:t xml:space="preserve">about things that Christians may get by prayer. </w:t>
      </w:r>
      <w:r w:rsidRPr="00E312E2">
        <w:rPr>
          <w:rStyle w:val="CharacterStyle3"/>
          <w:sz w:val="24"/>
          <w:szCs w:val="24"/>
          <w:lang w:val="en-GB"/>
        </w:rPr>
        <w:t>Our</w:t>
      </w:r>
      <w:r w:rsidR="00EE6EA1" w:rsidRPr="00E312E2">
        <w:rPr>
          <w:rStyle w:val="CharacterStyle3"/>
          <w:sz w:val="24"/>
          <w:szCs w:val="24"/>
          <w:lang w:val="en-GB"/>
        </w:rPr>
        <w:t xml:space="preserve"> </w:t>
      </w:r>
      <w:r w:rsidRPr="00E312E2">
        <w:rPr>
          <w:rStyle w:val="CharacterStyle5"/>
          <w:sz w:val="24"/>
          <w:szCs w:val="24"/>
          <w:lang w:val="en-GB"/>
        </w:rPr>
        <w:t>Lord says,</w:t>
      </w:r>
      <w:r w:rsidR="00741A52" w:rsidRPr="00E312E2">
        <w:rPr>
          <w:rStyle w:val="CharacterStyle5"/>
          <w:sz w:val="24"/>
          <w:szCs w:val="24"/>
          <w:lang w:val="en-GB"/>
        </w:rPr>
        <w:t xml:space="preserve"> “</w:t>
      </w:r>
      <w:r w:rsidRPr="00E312E2">
        <w:rPr>
          <w:rStyle w:val="CharacterStyle5"/>
          <w:sz w:val="24"/>
          <w:szCs w:val="24"/>
          <w:lang w:val="en-GB"/>
        </w:rPr>
        <w:t xml:space="preserve">Whatsoever ye shall ask in </w:t>
      </w:r>
      <w:r w:rsidRPr="00E312E2">
        <w:rPr>
          <w:rStyle w:val="CharacterStyle5"/>
          <w:sz w:val="24"/>
          <w:szCs w:val="24"/>
          <w:lang w:val="en-GB"/>
        </w:rPr>
        <w:lastRenderedPageBreak/>
        <w:t>my name, that will I do. . . . If ye shall ask anything in my name, I will do it.</w:t>
      </w:r>
      <w:r w:rsidR="00741A52" w:rsidRPr="00E312E2">
        <w:rPr>
          <w:rStyle w:val="CharacterStyle5"/>
          <w:sz w:val="24"/>
          <w:szCs w:val="24"/>
          <w:lang w:val="en-GB"/>
        </w:rPr>
        <w:t>”</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These words are a direct encouragement to the sim</w:t>
      </w:r>
      <w:r w:rsidRPr="00E312E2">
        <w:rPr>
          <w:rStyle w:val="CharacterStyle4"/>
          <w:sz w:val="24"/>
          <w:szCs w:val="24"/>
          <w:lang w:val="en-GB"/>
        </w:rPr>
        <w:softHyphen/>
        <w:t xml:space="preserve">ple, yet great duty of praying. Every one who kneels daily before God, and from his heart </w:t>
      </w:r>
      <w:r w:rsidR="00741A52" w:rsidRPr="00E312E2">
        <w:rPr>
          <w:rStyle w:val="CharacterStyle4"/>
          <w:sz w:val="24"/>
          <w:szCs w:val="24"/>
          <w:lang w:val="en-GB"/>
        </w:rPr>
        <w:t>“</w:t>
      </w:r>
      <w:r w:rsidRPr="00E312E2">
        <w:rPr>
          <w:rStyle w:val="CharacterStyle4"/>
          <w:sz w:val="24"/>
          <w:szCs w:val="24"/>
          <w:lang w:val="en-GB"/>
        </w:rPr>
        <w:t>says his prayers,</w:t>
      </w:r>
      <w:r w:rsidR="00741A52" w:rsidRPr="00E312E2">
        <w:rPr>
          <w:rStyle w:val="CharacterStyle4"/>
          <w:sz w:val="24"/>
          <w:szCs w:val="24"/>
          <w:lang w:val="en-GB"/>
        </w:rPr>
        <w:t>”</w:t>
      </w:r>
      <w:r w:rsidRPr="00E312E2">
        <w:rPr>
          <w:rStyle w:val="CharacterStyle4"/>
          <w:sz w:val="24"/>
          <w:szCs w:val="24"/>
          <w:lang w:val="en-GB"/>
        </w:rPr>
        <w:t xml:space="preserve"> has a right to take comfort in these words. Weak and imperfect as his supplications may be, so long as they are put in Christ</w:t>
      </w:r>
      <w:r w:rsidR="00741A52" w:rsidRPr="00E312E2">
        <w:rPr>
          <w:rStyle w:val="CharacterStyle4"/>
          <w:sz w:val="24"/>
          <w:szCs w:val="24"/>
          <w:lang w:val="en-GB"/>
        </w:rPr>
        <w:t>’</w:t>
      </w:r>
      <w:r w:rsidRPr="00E312E2">
        <w:rPr>
          <w:rStyle w:val="CharacterStyle4"/>
          <w:sz w:val="24"/>
          <w:szCs w:val="24"/>
          <w:lang w:val="en-GB"/>
        </w:rPr>
        <w:t xml:space="preserve">s </w:t>
      </w:r>
      <w:r w:rsidR="001A5721" w:rsidRPr="00E312E2">
        <w:rPr>
          <w:rStyle w:val="CharacterStyle4"/>
          <w:sz w:val="24"/>
          <w:szCs w:val="24"/>
          <w:lang w:val="en-GB"/>
        </w:rPr>
        <w:t>h</w:t>
      </w:r>
      <w:r w:rsidRPr="00E312E2">
        <w:rPr>
          <w:rStyle w:val="CharacterStyle4"/>
          <w:sz w:val="24"/>
          <w:szCs w:val="24"/>
          <w:lang w:val="en-GB"/>
        </w:rPr>
        <w:t>ands, and offered in Christ</w:t>
      </w:r>
      <w:r w:rsidR="00741A52" w:rsidRPr="00E312E2">
        <w:rPr>
          <w:rStyle w:val="CharacterStyle4"/>
          <w:sz w:val="24"/>
          <w:szCs w:val="24"/>
          <w:lang w:val="en-GB"/>
        </w:rPr>
        <w:t>’</w:t>
      </w:r>
      <w:r w:rsidRPr="00E312E2">
        <w:rPr>
          <w:rStyle w:val="CharacterStyle4"/>
          <w:sz w:val="24"/>
          <w:szCs w:val="24"/>
          <w:lang w:val="en-GB"/>
        </w:rPr>
        <w:t>s name, they shall not be in vain. We have a Friend at Court, an Advocate with the Father</w:t>
      </w:r>
      <w:r w:rsidR="00741A52" w:rsidRPr="00E312E2">
        <w:rPr>
          <w:rStyle w:val="CharacterStyle4"/>
          <w:sz w:val="24"/>
          <w:szCs w:val="24"/>
          <w:lang w:val="en-GB"/>
        </w:rPr>
        <w:t>;</w:t>
      </w:r>
      <w:r w:rsidRPr="00E312E2">
        <w:rPr>
          <w:rStyle w:val="CharacterStyle4"/>
          <w:sz w:val="24"/>
          <w:szCs w:val="24"/>
          <w:lang w:val="en-GB"/>
        </w:rPr>
        <w:t xml:space="preserve"> and if we honor Him by sending all our petitions through Him, He pledges His word that they shall succeed. Of course it is taken for granted that the things we ask are for our souls</w:t>
      </w:r>
      <w:r w:rsidR="00741A52" w:rsidRPr="00E312E2">
        <w:rPr>
          <w:rStyle w:val="CharacterStyle4"/>
          <w:sz w:val="24"/>
          <w:szCs w:val="24"/>
          <w:lang w:val="en-GB"/>
        </w:rPr>
        <w:t>’</w:t>
      </w:r>
      <w:r w:rsidRPr="00E312E2">
        <w:rPr>
          <w:rStyle w:val="CharacterStyle4"/>
          <w:sz w:val="24"/>
          <w:szCs w:val="24"/>
          <w:lang w:val="en-GB"/>
        </w:rPr>
        <w:t xml:space="preserve"> good, and not mere temporal benefits. </w:t>
      </w:r>
      <w:r w:rsidR="00741A52" w:rsidRPr="00E312E2">
        <w:rPr>
          <w:rStyle w:val="CharacterStyle4"/>
          <w:sz w:val="24"/>
          <w:szCs w:val="24"/>
          <w:lang w:val="en-GB"/>
        </w:rPr>
        <w:t>“</w:t>
      </w:r>
      <w:r w:rsidRPr="00E312E2">
        <w:rPr>
          <w:rStyle w:val="CharacterStyle4"/>
          <w:sz w:val="24"/>
          <w:szCs w:val="24"/>
          <w:lang w:val="en-GB"/>
        </w:rPr>
        <w:t>Anything</w:t>
      </w:r>
      <w:r w:rsidR="00741A52" w:rsidRPr="00E312E2">
        <w:rPr>
          <w:rStyle w:val="CharacterStyle4"/>
          <w:sz w:val="24"/>
          <w:szCs w:val="24"/>
          <w:lang w:val="en-GB"/>
        </w:rPr>
        <w:t>”</w:t>
      </w:r>
      <w:r w:rsidRPr="00E312E2">
        <w:rPr>
          <w:rStyle w:val="CharacterStyle4"/>
          <w:sz w:val="24"/>
          <w:szCs w:val="24"/>
          <w:lang w:val="en-GB"/>
        </w:rPr>
        <w:t xml:space="preserve"> and </w:t>
      </w:r>
      <w:r w:rsidR="00741A52" w:rsidRPr="00E312E2">
        <w:rPr>
          <w:rStyle w:val="CharacterStyle4"/>
          <w:sz w:val="24"/>
          <w:szCs w:val="24"/>
          <w:lang w:val="en-GB"/>
        </w:rPr>
        <w:t>“</w:t>
      </w:r>
      <w:r w:rsidRPr="00E312E2">
        <w:rPr>
          <w:rStyle w:val="CharacterStyle4"/>
          <w:sz w:val="24"/>
          <w:szCs w:val="24"/>
          <w:lang w:val="en-GB"/>
        </w:rPr>
        <w:t>whatsoever</w:t>
      </w:r>
      <w:r w:rsidR="00741A52" w:rsidRPr="00E312E2">
        <w:rPr>
          <w:rStyle w:val="CharacterStyle4"/>
          <w:sz w:val="24"/>
          <w:szCs w:val="24"/>
          <w:lang w:val="en-GB"/>
        </w:rPr>
        <w:t>”</w:t>
      </w:r>
      <w:r w:rsidRPr="00E312E2">
        <w:rPr>
          <w:rStyle w:val="CharacterStyle4"/>
          <w:sz w:val="24"/>
          <w:szCs w:val="24"/>
          <w:lang w:val="en-GB"/>
        </w:rPr>
        <w:t xml:space="preserve"> do not i</w:t>
      </w:r>
      <w:r w:rsidRPr="00E312E2">
        <w:rPr>
          <w:rStyle w:val="CharacterStyle4"/>
          <w:sz w:val="24"/>
          <w:szCs w:val="24"/>
          <w:lang w:val="en-GB"/>
        </w:rPr>
        <w:t>n</w:t>
      </w:r>
      <w:r w:rsidRPr="00E312E2">
        <w:rPr>
          <w:rStyle w:val="CharacterStyle4"/>
          <w:sz w:val="24"/>
          <w:szCs w:val="24"/>
          <w:lang w:val="en-GB"/>
        </w:rPr>
        <w:t>clude wealth, and money, and worldly prosperity. These things are not a</w:t>
      </w:r>
      <w:r w:rsidRPr="00E312E2">
        <w:rPr>
          <w:rStyle w:val="CharacterStyle4"/>
          <w:sz w:val="24"/>
          <w:szCs w:val="24"/>
          <w:lang w:val="en-GB"/>
        </w:rPr>
        <w:t>l</w:t>
      </w:r>
      <w:r w:rsidRPr="00E312E2">
        <w:rPr>
          <w:rStyle w:val="CharacterStyle4"/>
          <w:sz w:val="24"/>
          <w:szCs w:val="24"/>
          <w:lang w:val="en-GB"/>
        </w:rPr>
        <w:t>ways good for us, and our Lord loves us too well to let us have them. But whate</w:t>
      </w:r>
      <w:r w:rsidRPr="00E312E2">
        <w:rPr>
          <w:rStyle w:val="CharacterStyle4"/>
          <w:sz w:val="24"/>
          <w:szCs w:val="24"/>
          <w:lang w:val="en-GB"/>
        </w:rPr>
        <w:t>v</w:t>
      </w:r>
      <w:r w:rsidRPr="00E312E2">
        <w:rPr>
          <w:rStyle w:val="CharacterStyle4"/>
          <w:sz w:val="24"/>
          <w:szCs w:val="24"/>
          <w:lang w:val="en-GB"/>
        </w:rPr>
        <w:t>er is really good for our souls, we need not doubt we shall have, if we ask in Christ</w:t>
      </w:r>
      <w:r w:rsidR="00741A52" w:rsidRPr="00E312E2">
        <w:rPr>
          <w:rStyle w:val="CharacterStyle4"/>
          <w:sz w:val="24"/>
          <w:szCs w:val="24"/>
          <w:lang w:val="en-GB"/>
        </w:rPr>
        <w:t>’</w:t>
      </w:r>
      <w:r w:rsidRPr="00E312E2">
        <w:rPr>
          <w:rStyle w:val="CharacterStyle4"/>
          <w:sz w:val="24"/>
          <w:szCs w:val="24"/>
          <w:lang w:val="en-GB"/>
        </w:rPr>
        <w:t>s name.</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How is it that many true Christians have so little</w:t>
      </w:r>
      <w:r w:rsidR="00741A52" w:rsidRPr="00E312E2">
        <w:rPr>
          <w:rStyle w:val="CharacterStyle4"/>
          <w:sz w:val="24"/>
          <w:szCs w:val="24"/>
          <w:lang w:val="en-GB"/>
        </w:rPr>
        <w:t>?</w:t>
      </w:r>
      <w:r w:rsidRPr="00E312E2">
        <w:rPr>
          <w:rStyle w:val="CharacterStyle4"/>
          <w:sz w:val="24"/>
          <w:szCs w:val="24"/>
          <w:lang w:val="en-GB"/>
        </w:rPr>
        <w:t xml:space="preserve"> How is it that they go halting and mourning on the way to heaven, and enjoy so little peace, and show so little strength in Christ</w:t>
      </w:r>
      <w:r w:rsidR="00741A52" w:rsidRPr="00E312E2">
        <w:rPr>
          <w:rStyle w:val="CharacterStyle4"/>
          <w:sz w:val="24"/>
          <w:szCs w:val="24"/>
          <w:lang w:val="en-GB"/>
        </w:rPr>
        <w:t>’</w:t>
      </w:r>
      <w:r w:rsidRPr="00E312E2">
        <w:rPr>
          <w:rStyle w:val="CharacterStyle4"/>
          <w:sz w:val="24"/>
          <w:szCs w:val="24"/>
          <w:lang w:val="en-GB"/>
        </w:rPr>
        <w:t>s service</w:t>
      </w:r>
      <w:r w:rsidR="00741A52" w:rsidRPr="00E312E2">
        <w:rPr>
          <w:rStyle w:val="CharacterStyle4"/>
          <w:sz w:val="24"/>
          <w:szCs w:val="24"/>
          <w:lang w:val="en-GB"/>
        </w:rPr>
        <w:t>?</w:t>
      </w:r>
      <w:r w:rsidRPr="00E312E2">
        <w:rPr>
          <w:rStyle w:val="CharacterStyle4"/>
          <w:sz w:val="24"/>
          <w:szCs w:val="24"/>
          <w:lang w:val="en-GB"/>
        </w:rPr>
        <w:t xml:space="preserve"> The answer is simple and plain. </w:t>
      </w:r>
      <w:r w:rsidR="00741A52" w:rsidRPr="00E312E2">
        <w:rPr>
          <w:rStyle w:val="CharacterStyle4"/>
          <w:sz w:val="24"/>
          <w:szCs w:val="24"/>
          <w:lang w:val="en-GB"/>
        </w:rPr>
        <w:t>“</w:t>
      </w:r>
      <w:r w:rsidRPr="00E312E2">
        <w:rPr>
          <w:rStyle w:val="CharacterStyle4"/>
          <w:sz w:val="24"/>
          <w:szCs w:val="24"/>
          <w:lang w:val="en-GB"/>
        </w:rPr>
        <w:t>They have not, because they ask not.</w:t>
      </w:r>
      <w:r w:rsidR="00741A52" w:rsidRPr="00E312E2">
        <w:rPr>
          <w:rStyle w:val="CharacterStyle4"/>
          <w:sz w:val="24"/>
          <w:szCs w:val="24"/>
          <w:lang w:val="en-GB"/>
        </w:rPr>
        <w:t>”</w:t>
      </w:r>
      <w:r w:rsidRPr="00E312E2">
        <w:rPr>
          <w:rStyle w:val="CharacterStyle4"/>
          <w:sz w:val="24"/>
          <w:szCs w:val="24"/>
          <w:lang w:val="en-GB"/>
        </w:rPr>
        <w:t xml:space="preserve"> They have little because they ask little. They are no better than they are, because they do not ask their Lord to make them better. Our languid desires are the reason of our languid perfo</w:t>
      </w:r>
      <w:r w:rsidRPr="00E312E2">
        <w:rPr>
          <w:rStyle w:val="CharacterStyle4"/>
          <w:sz w:val="24"/>
          <w:szCs w:val="24"/>
          <w:lang w:val="en-GB"/>
        </w:rPr>
        <w:t>r</w:t>
      </w:r>
      <w:r w:rsidRPr="00E312E2">
        <w:rPr>
          <w:rStyle w:val="CharacterStyle4"/>
          <w:sz w:val="24"/>
          <w:szCs w:val="24"/>
          <w:lang w:val="en-GB"/>
        </w:rPr>
        <w:t>mances. We are not straitened in our Lord, but in ourselves. Happy are they who never forget the words,</w:t>
      </w:r>
      <w:r w:rsidR="00741A52" w:rsidRPr="00E312E2">
        <w:rPr>
          <w:rStyle w:val="CharacterStyle4"/>
          <w:sz w:val="24"/>
          <w:szCs w:val="24"/>
          <w:lang w:val="en-GB"/>
        </w:rPr>
        <w:t xml:space="preserve"> “</w:t>
      </w:r>
      <w:r w:rsidRPr="00E312E2">
        <w:rPr>
          <w:rStyle w:val="CharacterStyle4"/>
          <w:sz w:val="24"/>
          <w:szCs w:val="24"/>
          <w:lang w:val="en-GB"/>
        </w:rPr>
        <w:t>Open thy mouth wide, and I will fill it.</w:t>
      </w:r>
      <w:r w:rsidR="00741A52" w:rsidRPr="00E312E2">
        <w:rPr>
          <w:rStyle w:val="CharacterStyle4"/>
          <w:sz w:val="24"/>
          <w:szCs w:val="24"/>
          <w:lang w:val="en-GB"/>
        </w:rPr>
        <w:t>”</w:t>
      </w:r>
      <w:r w:rsidRPr="00E312E2">
        <w:rPr>
          <w:rStyle w:val="CharacterStyle4"/>
          <w:sz w:val="24"/>
          <w:szCs w:val="24"/>
          <w:lang w:val="en-GB"/>
        </w:rPr>
        <w:t xml:space="preserve"> (Ps. lxxxi. 10.) He that does much for Christ, and leaves his mark in the world, will always prove to be one who prays much.</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 xml:space="preserve">We have, lastly, in this passage, a striking promise </w:t>
      </w:r>
      <w:r w:rsidRPr="00E312E2">
        <w:rPr>
          <w:rStyle w:val="CharacterStyle4"/>
          <w:i/>
          <w:iCs/>
          <w:sz w:val="24"/>
          <w:szCs w:val="24"/>
          <w:lang w:val="en-GB"/>
        </w:rPr>
        <w:t xml:space="preserve">about the Holy Ghost. </w:t>
      </w:r>
      <w:r w:rsidRPr="00E312E2">
        <w:rPr>
          <w:rStyle w:val="CharacterStyle4"/>
          <w:sz w:val="24"/>
          <w:szCs w:val="24"/>
          <w:lang w:val="en-GB"/>
        </w:rPr>
        <w:t>Our Lord says,</w:t>
      </w:r>
      <w:r w:rsidR="00741A52" w:rsidRPr="00E312E2">
        <w:rPr>
          <w:rStyle w:val="CharacterStyle4"/>
          <w:sz w:val="24"/>
          <w:szCs w:val="24"/>
          <w:lang w:val="en-GB"/>
        </w:rPr>
        <w:t xml:space="preserve"> “</w:t>
      </w:r>
      <w:r w:rsidRPr="00E312E2">
        <w:rPr>
          <w:rStyle w:val="CharacterStyle4"/>
          <w:sz w:val="24"/>
          <w:szCs w:val="24"/>
          <w:lang w:val="en-GB"/>
        </w:rPr>
        <w:t>I will pray the Father, and He shall give you another Co</w:t>
      </w:r>
      <w:r w:rsidRPr="00E312E2">
        <w:rPr>
          <w:rStyle w:val="CharacterStyle4"/>
          <w:sz w:val="24"/>
          <w:szCs w:val="24"/>
          <w:lang w:val="en-GB"/>
        </w:rPr>
        <w:t>m</w:t>
      </w:r>
      <w:r w:rsidRPr="00E312E2">
        <w:rPr>
          <w:rStyle w:val="CharacterStyle4"/>
          <w:sz w:val="24"/>
          <w:szCs w:val="24"/>
          <w:lang w:val="en-GB"/>
        </w:rPr>
        <w:t>forter, . . . . even the Spirit of truth.</w:t>
      </w:r>
      <w:r w:rsidR="00741A52" w:rsidRPr="00E312E2">
        <w:rPr>
          <w:rStyle w:val="CharacterStyle4"/>
          <w:sz w:val="24"/>
          <w:szCs w:val="24"/>
          <w:lang w:val="en-GB"/>
        </w:rPr>
        <w:t>”</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This is the first time that the Holy Ghost is men</w:t>
      </w:r>
      <w:r w:rsidRPr="00E312E2">
        <w:rPr>
          <w:rStyle w:val="CharacterStyle4"/>
          <w:sz w:val="24"/>
          <w:szCs w:val="24"/>
          <w:lang w:val="en-GB"/>
        </w:rPr>
        <w:softHyphen/>
        <w:t>tioned as Christ</w:t>
      </w:r>
      <w:r w:rsidR="00741A52" w:rsidRPr="00E312E2">
        <w:rPr>
          <w:rStyle w:val="CharacterStyle4"/>
          <w:sz w:val="24"/>
          <w:szCs w:val="24"/>
          <w:lang w:val="en-GB"/>
        </w:rPr>
        <w:t>’</w:t>
      </w:r>
      <w:r w:rsidRPr="00E312E2">
        <w:rPr>
          <w:rStyle w:val="CharacterStyle4"/>
          <w:sz w:val="24"/>
          <w:szCs w:val="24"/>
          <w:lang w:val="en-GB"/>
        </w:rPr>
        <w:t>s special gift to his people. Of course we are not to suppose that He did not dwell in the hearts of all the Old Testament saints. But He was given with peculiar influence and power to believers when the New Testament dispensation came in, and this is the special promise of the passage before us. We shall find it useful, therefore, to observe closely the things that are here said about Him.</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The Holy Ghost is spoken of as</w:t>
      </w:r>
      <w:r w:rsidR="00741A52" w:rsidRPr="00E312E2">
        <w:rPr>
          <w:rStyle w:val="CharacterStyle4"/>
          <w:sz w:val="24"/>
          <w:szCs w:val="24"/>
          <w:lang w:val="en-GB"/>
        </w:rPr>
        <w:t xml:space="preserve"> “</w:t>
      </w:r>
      <w:r w:rsidRPr="00E312E2">
        <w:rPr>
          <w:rStyle w:val="CharacterStyle4"/>
          <w:sz w:val="24"/>
          <w:szCs w:val="24"/>
          <w:lang w:val="en-GB"/>
        </w:rPr>
        <w:t>a Person.</w:t>
      </w:r>
      <w:r w:rsidR="00741A52" w:rsidRPr="00E312E2">
        <w:rPr>
          <w:rStyle w:val="CharacterStyle4"/>
          <w:sz w:val="24"/>
          <w:szCs w:val="24"/>
          <w:lang w:val="en-GB"/>
        </w:rPr>
        <w:t>”</w:t>
      </w:r>
      <w:r w:rsidRPr="00E312E2">
        <w:rPr>
          <w:rStyle w:val="CharacterStyle4"/>
          <w:sz w:val="24"/>
          <w:szCs w:val="24"/>
          <w:lang w:val="en-GB"/>
        </w:rPr>
        <w:t xml:space="preserve"> To apply the language before us to a mere influence or in</w:t>
      </w:r>
      <w:r w:rsidRPr="00E312E2">
        <w:rPr>
          <w:rStyle w:val="CharacterStyle4"/>
          <w:sz w:val="24"/>
          <w:szCs w:val="24"/>
          <w:lang w:val="en-GB"/>
        </w:rPr>
        <w:softHyphen/>
        <w:t>ward feeling, is an unreasonable strain of words.</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The Holy Ghost is called</w:t>
      </w:r>
      <w:r w:rsidR="00741A52" w:rsidRPr="00E312E2">
        <w:rPr>
          <w:rStyle w:val="CharacterStyle4"/>
          <w:sz w:val="24"/>
          <w:szCs w:val="24"/>
          <w:lang w:val="en-GB"/>
        </w:rPr>
        <w:t xml:space="preserve"> “</w:t>
      </w:r>
      <w:r w:rsidRPr="00E312E2">
        <w:rPr>
          <w:rStyle w:val="CharacterStyle4"/>
          <w:sz w:val="24"/>
          <w:szCs w:val="24"/>
          <w:lang w:val="en-GB"/>
        </w:rPr>
        <w:t>the Spirit of truth.</w:t>
      </w:r>
      <w:r w:rsidR="00741A52" w:rsidRPr="00E312E2">
        <w:rPr>
          <w:rStyle w:val="CharacterStyle4"/>
          <w:sz w:val="24"/>
          <w:szCs w:val="24"/>
          <w:lang w:val="en-GB"/>
        </w:rPr>
        <w:t>”</w:t>
      </w:r>
      <w:r w:rsidRPr="00E312E2">
        <w:rPr>
          <w:rStyle w:val="CharacterStyle4"/>
          <w:sz w:val="24"/>
          <w:szCs w:val="24"/>
          <w:lang w:val="en-GB"/>
        </w:rPr>
        <w:t xml:space="preserve"> It is His special office to apply truth to the hearts of Christians, to guide them into all truth, and to sanctify them by the truth.</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The Holy Ghost is said to be one whom</w:t>
      </w:r>
      <w:r w:rsidR="00741A52" w:rsidRPr="00E312E2">
        <w:rPr>
          <w:rStyle w:val="CharacterStyle4"/>
          <w:sz w:val="24"/>
          <w:szCs w:val="24"/>
          <w:lang w:val="en-GB"/>
        </w:rPr>
        <w:t xml:space="preserve"> “</w:t>
      </w:r>
      <w:r w:rsidRPr="00E312E2">
        <w:rPr>
          <w:rStyle w:val="CharacterStyle4"/>
          <w:sz w:val="24"/>
          <w:szCs w:val="24"/>
          <w:lang w:val="en-GB"/>
        </w:rPr>
        <w:t>the world cannot receive and does not know.</w:t>
      </w:r>
      <w:r w:rsidR="00741A52" w:rsidRPr="00E312E2">
        <w:rPr>
          <w:rStyle w:val="CharacterStyle4"/>
          <w:sz w:val="24"/>
          <w:szCs w:val="24"/>
          <w:lang w:val="en-GB"/>
        </w:rPr>
        <w:t>”</w:t>
      </w:r>
      <w:r w:rsidRPr="00E312E2">
        <w:rPr>
          <w:rStyle w:val="CharacterStyle4"/>
          <w:sz w:val="24"/>
          <w:szCs w:val="24"/>
          <w:lang w:val="en-GB"/>
        </w:rPr>
        <w:t xml:space="preserve"> His operations are in the strongest sense foolishness to the </w:t>
      </w:r>
      <w:r w:rsidRPr="00E312E2">
        <w:rPr>
          <w:rStyle w:val="CharacterStyle4"/>
          <w:sz w:val="24"/>
          <w:szCs w:val="24"/>
          <w:lang w:val="en-GB"/>
        </w:rPr>
        <w:lastRenderedPageBreak/>
        <w:t>natural man.  The inward feelings of conviction, repentance, faith, hope, fear, and love, which He always produces, are precisely that part of religion which the world cannot understand.</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 xml:space="preserve">The Holy Ghost is said to </w:t>
      </w:r>
      <w:r w:rsidR="00741A52" w:rsidRPr="00E312E2">
        <w:rPr>
          <w:rStyle w:val="CharacterStyle4"/>
          <w:sz w:val="24"/>
          <w:szCs w:val="24"/>
          <w:lang w:val="en-GB"/>
        </w:rPr>
        <w:t>“</w:t>
      </w:r>
      <w:r w:rsidRPr="00E312E2">
        <w:rPr>
          <w:rStyle w:val="CharacterStyle4"/>
          <w:sz w:val="24"/>
          <w:szCs w:val="24"/>
          <w:lang w:val="en-GB"/>
        </w:rPr>
        <w:t>dwell in</w:t>
      </w:r>
      <w:r w:rsidR="00741A52" w:rsidRPr="00E312E2">
        <w:rPr>
          <w:rStyle w:val="CharacterStyle4"/>
          <w:sz w:val="24"/>
          <w:szCs w:val="24"/>
          <w:lang w:val="en-GB"/>
        </w:rPr>
        <w:t>”</w:t>
      </w:r>
      <w:r w:rsidRPr="00E312E2">
        <w:rPr>
          <w:rStyle w:val="CharacterStyle4"/>
          <w:sz w:val="24"/>
          <w:szCs w:val="24"/>
          <w:lang w:val="en-GB"/>
        </w:rPr>
        <w:t xml:space="preserve"> believers, and to be known of them. They know the feelings that He creates, and the fruits that He produces, though they may not be able to explain them, or see at first whence they come. But they all are what they are,—new men, new creatures, light and salt in the earth, compared to the worldly, by the indwelling of the Holy Ghost.</w:t>
      </w:r>
    </w:p>
    <w:p w:rsidR="00175EF5" w:rsidRPr="00E312E2" w:rsidRDefault="00175EF5" w:rsidP="00EE6EA1">
      <w:pPr>
        <w:pStyle w:val="Style7"/>
        <w:widowControl w:val="0"/>
        <w:kinsoku w:val="0"/>
        <w:autoSpaceDE/>
        <w:autoSpaceDN/>
        <w:adjustRightInd/>
        <w:spacing w:line="276" w:lineRule="auto"/>
        <w:ind w:firstLine="284"/>
        <w:jc w:val="both"/>
        <w:rPr>
          <w:rStyle w:val="CharacterStyle4"/>
          <w:sz w:val="24"/>
          <w:szCs w:val="24"/>
          <w:lang w:val="en-GB"/>
        </w:rPr>
      </w:pPr>
      <w:r w:rsidRPr="00E312E2">
        <w:rPr>
          <w:rStyle w:val="CharacterStyle6"/>
          <w:sz w:val="24"/>
          <w:szCs w:val="24"/>
          <w:lang w:val="en-GB"/>
        </w:rPr>
        <w:t>The Holy Ghost is given to the Church of the elect,</w:t>
      </w:r>
      <w:r w:rsidR="00EE6EA1" w:rsidRPr="00E312E2">
        <w:rPr>
          <w:rStyle w:val="CharacterStyle6"/>
          <w:sz w:val="24"/>
          <w:szCs w:val="24"/>
          <w:lang w:val="en-GB"/>
        </w:rPr>
        <w:t xml:space="preserve"> </w:t>
      </w:r>
      <w:r w:rsidR="00741A52" w:rsidRPr="00E312E2">
        <w:rPr>
          <w:rStyle w:val="CharacterStyle4"/>
          <w:sz w:val="24"/>
          <w:szCs w:val="24"/>
          <w:lang w:val="en-GB"/>
        </w:rPr>
        <w:t>“</w:t>
      </w:r>
      <w:r w:rsidRPr="00E312E2">
        <w:rPr>
          <w:rStyle w:val="CharacterStyle4"/>
          <w:sz w:val="24"/>
          <w:szCs w:val="24"/>
          <w:lang w:val="en-GB"/>
        </w:rPr>
        <w:t>to abide with them</w:t>
      </w:r>
      <w:r w:rsidR="00741A52" w:rsidRPr="00E312E2">
        <w:rPr>
          <w:rStyle w:val="CharacterStyle4"/>
          <w:sz w:val="24"/>
          <w:szCs w:val="24"/>
          <w:lang w:val="en-GB"/>
        </w:rPr>
        <w:t>”</w:t>
      </w:r>
      <w:r w:rsidRPr="00E312E2">
        <w:rPr>
          <w:rStyle w:val="CharacterStyle4"/>
          <w:sz w:val="24"/>
          <w:szCs w:val="24"/>
          <w:lang w:val="en-GB"/>
        </w:rPr>
        <w:t xml:space="preserve"> until Christ comes the second time. He is meant to supply all the needs of believers, and to fill up all that is wanting while Christ</w:t>
      </w:r>
      <w:r w:rsidR="00741A52" w:rsidRPr="00E312E2">
        <w:rPr>
          <w:rStyle w:val="CharacterStyle4"/>
          <w:sz w:val="24"/>
          <w:szCs w:val="24"/>
          <w:lang w:val="en-GB"/>
        </w:rPr>
        <w:t>’</w:t>
      </w:r>
      <w:r w:rsidRPr="00E312E2">
        <w:rPr>
          <w:rStyle w:val="CharacterStyle4"/>
          <w:sz w:val="24"/>
          <w:szCs w:val="24"/>
          <w:lang w:val="en-GB"/>
        </w:rPr>
        <w:t>s visible presence is removed. He is sent to abide with and help them until Christ returns.</w:t>
      </w:r>
    </w:p>
    <w:p w:rsidR="00175EF5" w:rsidRPr="00E312E2" w:rsidRDefault="00175EF5" w:rsidP="00EE6EA1">
      <w:pPr>
        <w:pStyle w:val="Style17"/>
        <w:kinsoku w:val="0"/>
        <w:autoSpaceDE/>
        <w:autoSpaceDN/>
        <w:spacing w:line="276" w:lineRule="auto"/>
        <w:ind w:right="0" w:firstLine="284"/>
        <w:rPr>
          <w:rStyle w:val="CharacterStyle4"/>
          <w:sz w:val="24"/>
          <w:szCs w:val="24"/>
          <w:lang w:val="en-GB"/>
        </w:rPr>
      </w:pPr>
      <w:r w:rsidRPr="00E312E2">
        <w:rPr>
          <w:rStyle w:val="CharacterStyle4"/>
          <w:sz w:val="24"/>
          <w:szCs w:val="24"/>
          <w:lang w:val="en-GB"/>
        </w:rPr>
        <w:t>These are truths of vast importance. Let us take care that we grasp them firmly, and never let them go. Next to the whole truth about Christ, it co</w:t>
      </w:r>
      <w:r w:rsidRPr="00E312E2">
        <w:rPr>
          <w:rStyle w:val="CharacterStyle4"/>
          <w:sz w:val="24"/>
          <w:szCs w:val="24"/>
          <w:lang w:val="en-GB"/>
        </w:rPr>
        <w:t>n</w:t>
      </w:r>
      <w:r w:rsidRPr="00E312E2">
        <w:rPr>
          <w:rStyle w:val="CharacterStyle4"/>
          <w:sz w:val="24"/>
          <w:szCs w:val="24"/>
          <w:lang w:val="en-GB"/>
        </w:rPr>
        <w:t>cerns our safety and peace to see the whole truth about the Holy Ghost. Any doctrine about the Church, the ministry, or the Sacraments, which obscures the Spirit</w:t>
      </w:r>
      <w:r w:rsidR="00741A52" w:rsidRPr="00E312E2">
        <w:rPr>
          <w:rStyle w:val="CharacterStyle4"/>
          <w:sz w:val="24"/>
          <w:szCs w:val="24"/>
          <w:lang w:val="en-GB"/>
        </w:rPr>
        <w:t>’</w:t>
      </w:r>
      <w:r w:rsidRPr="00E312E2">
        <w:rPr>
          <w:rStyle w:val="CharacterStyle4"/>
          <w:sz w:val="24"/>
          <w:szCs w:val="24"/>
          <w:lang w:val="en-GB"/>
        </w:rPr>
        <w:t xml:space="preserve">s inward work, or turns it into mere form, is to be avoided as deadly error. Let us never rest till we </w:t>
      </w:r>
      <w:r w:rsidRPr="00E312E2">
        <w:rPr>
          <w:rStyle w:val="CharacterStyle4"/>
          <w:i/>
          <w:iCs/>
          <w:sz w:val="24"/>
          <w:szCs w:val="24"/>
          <w:lang w:val="en-GB"/>
        </w:rPr>
        <w:t xml:space="preserve">feel </w:t>
      </w:r>
      <w:r w:rsidRPr="00E312E2">
        <w:rPr>
          <w:rStyle w:val="CharacterStyle4"/>
          <w:sz w:val="24"/>
          <w:szCs w:val="24"/>
          <w:lang w:val="en-GB"/>
        </w:rPr>
        <w:t xml:space="preserve">and </w:t>
      </w:r>
      <w:r w:rsidRPr="00E312E2">
        <w:rPr>
          <w:rStyle w:val="CharacterStyle4"/>
          <w:i/>
          <w:iCs/>
          <w:sz w:val="24"/>
          <w:szCs w:val="24"/>
          <w:lang w:val="en-GB"/>
        </w:rPr>
        <w:t xml:space="preserve">know </w:t>
      </w:r>
      <w:r w:rsidRPr="00E312E2">
        <w:rPr>
          <w:rStyle w:val="CharacterStyle4"/>
          <w:sz w:val="24"/>
          <w:szCs w:val="24"/>
          <w:lang w:val="en-GB"/>
        </w:rPr>
        <w:t xml:space="preserve">that He dwells in us. </w:t>
      </w:r>
      <w:r w:rsidR="00741A52" w:rsidRPr="00E312E2">
        <w:rPr>
          <w:rStyle w:val="CharacterStyle4"/>
          <w:sz w:val="24"/>
          <w:szCs w:val="24"/>
          <w:lang w:val="en-GB"/>
        </w:rPr>
        <w:t>“</w:t>
      </w:r>
      <w:r w:rsidRPr="00E312E2">
        <w:rPr>
          <w:rStyle w:val="CharacterStyle4"/>
          <w:sz w:val="24"/>
          <w:szCs w:val="24"/>
          <w:lang w:val="en-GB"/>
        </w:rPr>
        <w:t>If any man have not the Spirit of Christ, he is none of His.</w:t>
      </w:r>
      <w:r w:rsidR="00741A52" w:rsidRPr="00E312E2">
        <w:rPr>
          <w:rStyle w:val="CharacterStyle4"/>
          <w:sz w:val="24"/>
          <w:szCs w:val="24"/>
          <w:lang w:val="en-GB"/>
        </w:rPr>
        <w:t>”</w:t>
      </w:r>
      <w:r w:rsidRPr="00E312E2">
        <w:rPr>
          <w:rStyle w:val="CharacterStyle4"/>
          <w:sz w:val="24"/>
          <w:szCs w:val="24"/>
          <w:lang w:val="en-GB"/>
        </w:rPr>
        <w:t xml:space="preserve"> (Rom. viii. 9.)</w:t>
      </w:r>
    </w:p>
    <w:p w:rsidR="001A5721" w:rsidRPr="00E312E2" w:rsidRDefault="001A5721" w:rsidP="00741A52">
      <w:pPr>
        <w:pStyle w:val="Style7"/>
        <w:widowControl w:val="0"/>
        <w:kinsoku w:val="0"/>
        <w:autoSpaceDE/>
        <w:autoSpaceDN/>
        <w:adjustRightInd/>
        <w:spacing w:before="180" w:line="360" w:lineRule="auto"/>
        <w:jc w:val="center"/>
        <w:rPr>
          <w:rStyle w:val="CharacterStyle6"/>
          <w:lang w:val="en-GB"/>
        </w:rPr>
      </w:pPr>
    </w:p>
    <w:p w:rsidR="00175EF5" w:rsidRPr="00E312E2" w:rsidRDefault="00175EF5" w:rsidP="00741A52">
      <w:pPr>
        <w:pStyle w:val="Style7"/>
        <w:widowControl w:val="0"/>
        <w:kinsoku w:val="0"/>
        <w:autoSpaceDE/>
        <w:autoSpaceDN/>
        <w:adjustRightInd/>
        <w:spacing w:before="180" w:line="360" w:lineRule="auto"/>
        <w:jc w:val="center"/>
        <w:rPr>
          <w:rStyle w:val="CharacterStyle6"/>
          <w:lang w:val="en-GB"/>
        </w:rPr>
      </w:pPr>
      <w:r w:rsidRPr="00E312E2">
        <w:rPr>
          <w:rStyle w:val="CharacterStyle6"/>
          <w:lang w:val="en-GB"/>
        </w:rPr>
        <w:t>NOTES. JOHN XIV. 12-17.</w:t>
      </w:r>
    </w:p>
    <w:p w:rsidR="00175EF5" w:rsidRPr="00E312E2" w:rsidRDefault="00175EF5" w:rsidP="001A5721">
      <w:pPr>
        <w:pStyle w:val="Style7"/>
        <w:widowControl w:val="0"/>
        <w:tabs>
          <w:tab w:val="right" w:pos="4803"/>
        </w:tabs>
        <w:kinsoku w:val="0"/>
        <w:autoSpaceDE/>
        <w:autoSpaceDN/>
        <w:adjustRightInd/>
        <w:spacing w:after="60" w:line="276" w:lineRule="auto"/>
        <w:ind w:hanging="284"/>
        <w:jc w:val="both"/>
        <w:rPr>
          <w:rStyle w:val="CharacterStyle7"/>
          <w:sz w:val="20"/>
          <w:szCs w:val="20"/>
          <w:lang w:val="en-GB"/>
        </w:rPr>
      </w:pPr>
      <w:r w:rsidRPr="00E312E2">
        <w:rPr>
          <w:rStyle w:val="CharacterStyle6"/>
          <w:lang w:val="en-GB"/>
        </w:rPr>
        <w:t>12.—[</w:t>
      </w:r>
      <w:r w:rsidR="00477CB7" w:rsidRPr="00E312E2">
        <w:rPr>
          <w:rStyle w:val="CharacterStyle6"/>
          <w:i/>
          <w:lang w:val="en-GB"/>
        </w:rPr>
        <w:t>Verily…works…shall</w:t>
      </w:r>
      <w:r w:rsidR="00477CB7" w:rsidRPr="00E312E2">
        <w:rPr>
          <w:rStyle w:val="CharacterStyle6"/>
          <w:lang w:val="en-GB"/>
        </w:rPr>
        <w:t xml:space="preserve"> </w:t>
      </w:r>
      <w:r w:rsidRPr="00E312E2">
        <w:rPr>
          <w:rStyle w:val="CharacterStyle6"/>
          <w:i/>
          <w:iCs/>
          <w:lang w:val="en-GB"/>
        </w:rPr>
        <w:t>he do also.</w:t>
      </w:r>
      <w:r w:rsidR="00741A52" w:rsidRPr="00E312E2">
        <w:rPr>
          <w:rStyle w:val="CharacterStyle6"/>
          <w:iCs/>
          <w:lang w:val="en-GB"/>
        </w:rPr>
        <w:t>]</w:t>
      </w:r>
      <w:r w:rsidRPr="00E312E2">
        <w:rPr>
          <w:rStyle w:val="CharacterStyle6"/>
          <w:i/>
          <w:iCs/>
          <w:lang w:val="en-GB"/>
        </w:rPr>
        <w:t xml:space="preserve"> </w:t>
      </w:r>
      <w:r w:rsidRPr="00E312E2">
        <w:rPr>
          <w:rStyle w:val="CharacterStyle6"/>
          <w:lang w:val="en-GB"/>
        </w:rPr>
        <w:t>Here we have another</w:t>
      </w:r>
      <w:r w:rsidR="00477CB7" w:rsidRPr="00E312E2">
        <w:rPr>
          <w:rStyle w:val="CharacterStyle6"/>
          <w:lang w:val="en-GB"/>
        </w:rPr>
        <w:t xml:space="preserve"> </w:t>
      </w:r>
      <w:r w:rsidRPr="00E312E2">
        <w:rPr>
          <w:rStyle w:val="CharacterStyle7"/>
          <w:sz w:val="20"/>
          <w:szCs w:val="20"/>
          <w:lang w:val="en-GB"/>
        </w:rPr>
        <w:t>comforting word addressed to the disciples. They must not suppose there would be an end of miraculous works when their Master went away, and that they would be left weak and help</w:t>
      </w:r>
      <w:r w:rsidRPr="00E312E2">
        <w:rPr>
          <w:rStyle w:val="CharacterStyle7"/>
          <w:sz w:val="20"/>
          <w:szCs w:val="20"/>
          <w:lang w:val="en-GB"/>
        </w:rPr>
        <w:softHyphen/>
        <w:t>less, and unable to do any thing to arrest the attention of an unbelieving world. On the contrary, our Lord assures them, with two emphatic</w:t>
      </w:r>
      <w:r w:rsidR="00741A52" w:rsidRPr="00E312E2">
        <w:rPr>
          <w:rStyle w:val="CharacterStyle7"/>
          <w:sz w:val="20"/>
          <w:szCs w:val="20"/>
          <w:lang w:val="en-GB"/>
        </w:rPr>
        <w:t xml:space="preserve"> “</w:t>
      </w:r>
      <w:r w:rsidRPr="00E312E2">
        <w:rPr>
          <w:rStyle w:val="CharacterStyle7"/>
          <w:sz w:val="20"/>
          <w:szCs w:val="20"/>
          <w:lang w:val="en-GB"/>
        </w:rPr>
        <w:t>verilys,</w:t>
      </w:r>
      <w:r w:rsidR="00741A52" w:rsidRPr="00E312E2">
        <w:rPr>
          <w:rStyle w:val="CharacterStyle7"/>
          <w:sz w:val="20"/>
          <w:szCs w:val="20"/>
          <w:lang w:val="en-GB"/>
        </w:rPr>
        <w:t>”</w:t>
      </w:r>
      <w:r w:rsidRPr="00E312E2">
        <w:rPr>
          <w:rStyle w:val="CharacterStyle7"/>
          <w:sz w:val="20"/>
          <w:szCs w:val="20"/>
          <w:lang w:val="en-GB"/>
        </w:rPr>
        <w:t xml:space="preserve"> that miracles would not cease with His departure. He would take care that believers should have power to do works like His own, and to confirm their word by signs following.</w:t>
      </w:r>
    </w:p>
    <w:p w:rsidR="00175EF5" w:rsidRPr="00E312E2" w:rsidRDefault="00175EF5"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t>I cannot doubt that this promise refers to the miraculous gifts which the first generation of Christians had power to exercise, as we read everywhere in the Acts of the Apostles. That the sick were healed, the dead raised, and devils cast out by disciples after the Lord ascended, is quite plain, and this fulfilled the words now before us.</w:t>
      </w:r>
    </w:p>
    <w:p w:rsidR="00477CB7" w:rsidRPr="00E312E2" w:rsidRDefault="00741A52"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t xml:space="preserve">I can see no reason to suppose that our Lord meant the promise to be fulfilled after the generation He left on earth was dead. </w:t>
      </w:r>
      <w:r w:rsidR="001A5721" w:rsidRPr="00E312E2">
        <w:rPr>
          <w:rStyle w:val="CharacterStyle7"/>
          <w:sz w:val="20"/>
          <w:szCs w:val="20"/>
          <w:lang w:val="en-GB"/>
        </w:rPr>
        <w:t>I</w:t>
      </w:r>
      <w:r w:rsidR="00175EF5" w:rsidRPr="00E312E2">
        <w:rPr>
          <w:rStyle w:val="CharacterStyle7"/>
          <w:sz w:val="20"/>
          <w:szCs w:val="20"/>
          <w:lang w:val="en-GB"/>
        </w:rPr>
        <w:t>f miracles were continually in the Church, they would cease to be miracles. We never see them in the Bible except at some great crisis in the Church</w:t>
      </w:r>
      <w:r w:rsidRPr="00E312E2">
        <w:rPr>
          <w:rStyle w:val="CharacterStyle7"/>
          <w:sz w:val="20"/>
          <w:szCs w:val="20"/>
          <w:lang w:val="en-GB"/>
        </w:rPr>
        <w:t>’</w:t>
      </w:r>
      <w:r w:rsidR="00175EF5" w:rsidRPr="00E312E2">
        <w:rPr>
          <w:rStyle w:val="CharacterStyle7"/>
          <w:sz w:val="20"/>
          <w:szCs w:val="20"/>
          <w:lang w:val="en-GB"/>
        </w:rPr>
        <w:t xml:space="preserve">s history. The Irvingite theory, that the Church would always have miraculous gifts if men only had faith seems to me a violent straining of this </w:t>
      </w:r>
      <w:r w:rsidR="00477CB7" w:rsidRPr="00E312E2">
        <w:rPr>
          <w:rStyle w:val="CharacterStyle7"/>
          <w:sz w:val="20"/>
          <w:szCs w:val="20"/>
          <w:lang w:val="en-GB"/>
        </w:rPr>
        <w:t>text.</w:t>
      </w:r>
    </w:p>
    <w:p w:rsidR="00175EF5" w:rsidRPr="00E312E2" w:rsidRDefault="00741A52" w:rsidP="00741A52">
      <w:pPr>
        <w:pStyle w:val="Style16"/>
        <w:kinsoku w:val="0"/>
        <w:autoSpaceDE/>
        <w:autoSpaceDN/>
        <w:spacing w:before="0" w:after="60" w:line="276" w:lineRule="auto"/>
        <w:ind w:left="0" w:firstLine="284"/>
        <w:rPr>
          <w:rStyle w:val="CharacterStyle6"/>
          <w:lang w:val="en-GB"/>
        </w:rPr>
      </w:pPr>
      <w:r w:rsidRPr="00E312E2">
        <w:rPr>
          <w:rStyle w:val="CharacterStyle6"/>
          <w:iCs/>
          <w:lang w:val="en-GB"/>
        </w:rPr>
        <w:t>[</w:t>
      </w:r>
      <w:r w:rsidR="00175EF5" w:rsidRPr="00E312E2">
        <w:rPr>
          <w:rStyle w:val="CharacterStyle6"/>
          <w:i/>
          <w:iCs/>
          <w:lang w:val="en-GB"/>
        </w:rPr>
        <w:t>And greater works...do.</w:t>
      </w:r>
      <w:r w:rsidRPr="00E312E2">
        <w:rPr>
          <w:rStyle w:val="CharacterStyle6"/>
          <w:iCs/>
          <w:lang w:val="en-GB"/>
        </w:rPr>
        <w:t>]</w:t>
      </w:r>
      <w:r w:rsidR="00175EF5" w:rsidRPr="00E312E2">
        <w:rPr>
          <w:rStyle w:val="CharacterStyle6"/>
          <w:i/>
          <w:iCs/>
          <w:lang w:val="en-GB"/>
        </w:rPr>
        <w:t xml:space="preserve"> </w:t>
      </w:r>
      <w:r w:rsidR="00175EF5" w:rsidRPr="00E312E2">
        <w:rPr>
          <w:rStyle w:val="CharacterStyle6"/>
          <w:lang w:val="en-GB"/>
        </w:rPr>
        <w:t>The meaning of these words must</w:t>
      </w:r>
      <w:r w:rsidR="00477CB7" w:rsidRPr="00E312E2">
        <w:rPr>
          <w:rStyle w:val="CharacterStyle6"/>
          <w:lang w:val="en-GB"/>
        </w:rPr>
        <w:t xml:space="preserve"> </w:t>
      </w:r>
      <w:r w:rsidR="00175EF5" w:rsidRPr="00E312E2">
        <w:rPr>
          <w:rStyle w:val="CharacterStyle6"/>
          <w:lang w:val="en-GB"/>
        </w:rPr>
        <w:t>be sought in the moral and spiritual miracles which followed the preaching of the Apostles after the day of Pentecost. It could not be truly said that the physical miracles worked by the Apostles in the Acts were greater than those worked by Christ. But it is equally certain that after the day of Pe</w:t>
      </w:r>
      <w:r w:rsidR="00175EF5" w:rsidRPr="00E312E2">
        <w:rPr>
          <w:rStyle w:val="CharacterStyle6"/>
          <w:lang w:val="en-GB"/>
        </w:rPr>
        <w:t>n</w:t>
      </w:r>
      <w:r w:rsidR="00175EF5" w:rsidRPr="00E312E2">
        <w:rPr>
          <w:rStyle w:val="CharacterStyle6"/>
          <w:lang w:val="en-GB"/>
        </w:rPr>
        <w:t>te</w:t>
      </w:r>
      <w:r w:rsidR="00175EF5" w:rsidRPr="00E312E2">
        <w:rPr>
          <w:rStyle w:val="CharacterStyle6"/>
          <w:lang w:val="en-GB"/>
        </w:rPr>
        <w:softHyphen/>
        <w:t>cost they did far more wonderful works in converting souls than our Lord did. On no occasion did Jesus convert 3,000 at one time, and a</w:t>
      </w:r>
      <w:r w:rsidRPr="00E312E2">
        <w:rPr>
          <w:rStyle w:val="CharacterStyle6"/>
          <w:lang w:val="en-GB"/>
        </w:rPr>
        <w:t xml:space="preserve"> “</w:t>
      </w:r>
      <w:r w:rsidR="00175EF5" w:rsidRPr="00E312E2">
        <w:rPr>
          <w:rStyle w:val="CharacterStyle6"/>
          <w:lang w:val="en-GB"/>
        </w:rPr>
        <w:t>great company of priests.</w:t>
      </w:r>
      <w:r w:rsidRPr="00E312E2">
        <w:rPr>
          <w:rStyle w:val="CharacterStyle6"/>
          <w:lang w:val="en-GB"/>
        </w:rPr>
        <w:t>”</w:t>
      </w:r>
    </w:p>
    <w:p w:rsidR="00175EF5" w:rsidRPr="00E312E2" w:rsidRDefault="00741A52"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iCs/>
          <w:sz w:val="20"/>
          <w:szCs w:val="20"/>
          <w:lang w:val="en-GB"/>
        </w:rPr>
        <w:lastRenderedPageBreak/>
        <w:t>[</w:t>
      </w:r>
      <w:r w:rsidR="00175EF5" w:rsidRPr="00E312E2">
        <w:rPr>
          <w:rStyle w:val="CharacterStyle7"/>
          <w:i/>
          <w:iCs/>
          <w:sz w:val="20"/>
          <w:szCs w:val="20"/>
          <w:lang w:val="en-GB"/>
        </w:rPr>
        <w:t>Because I go...Father.</w:t>
      </w:r>
      <w:r w:rsidRPr="00E312E2">
        <w:rPr>
          <w:rStyle w:val="CharacterStyle7"/>
          <w:iCs/>
          <w:sz w:val="20"/>
          <w:szCs w:val="20"/>
          <w:lang w:val="en-GB"/>
        </w:rPr>
        <w:t>]</w:t>
      </w:r>
      <w:r w:rsidR="00175EF5" w:rsidRPr="00E312E2">
        <w:rPr>
          <w:rStyle w:val="CharacterStyle7"/>
          <w:i/>
          <w:iCs/>
          <w:sz w:val="20"/>
          <w:szCs w:val="20"/>
          <w:lang w:val="en-GB"/>
        </w:rPr>
        <w:t xml:space="preserve"> </w:t>
      </w:r>
      <w:r w:rsidR="00175EF5" w:rsidRPr="00E312E2">
        <w:rPr>
          <w:rStyle w:val="CharacterStyle7"/>
          <w:sz w:val="20"/>
          <w:szCs w:val="20"/>
          <w:lang w:val="en-GB"/>
        </w:rPr>
        <w:t>These words must point to the great outpouring of the Holy Ghost which took place after our Lord</w:t>
      </w:r>
      <w:r w:rsidRPr="00E312E2">
        <w:rPr>
          <w:rStyle w:val="CharacterStyle7"/>
          <w:sz w:val="20"/>
          <w:szCs w:val="20"/>
          <w:lang w:val="en-GB"/>
        </w:rPr>
        <w:t>’</w:t>
      </w:r>
      <w:r w:rsidR="00175EF5" w:rsidRPr="00E312E2">
        <w:rPr>
          <w:rStyle w:val="CharacterStyle7"/>
          <w:sz w:val="20"/>
          <w:szCs w:val="20"/>
          <w:lang w:val="en-GB"/>
        </w:rPr>
        <w:t xml:space="preserve">s ascension into heaven, whereby the miracles of conversion were wrought. There was an immediate and mysterious connection, we must remember, between our Lord ascending up on high and </w:t>
      </w:r>
      <w:r w:rsidRPr="00E312E2">
        <w:rPr>
          <w:rStyle w:val="CharacterStyle7"/>
          <w:sz w:val="20"/>
          <w:szCs w:val="20"/>
          <w:lang w:val="en-GB"/>
        </w:rPr>
        <w:t>“</w:t>
      </w:r>
      <w:r w:rsidR="00175EF5" w:rsidRPr="00E312E2">
        <w:rPr>
          <w:rStyle w:val="CharacterStyle7"/>
          <w:sz w:val="20"/>
          <w:szCs w:val="20"/>
          <w:lang w:val="en-GB"/>
        </w:rPr>
        <w:t>receiving gifts for men.</w:t>
      </w:r>
      <w:r w:rsidRPr="00E312E2">
        <w:rPr>
          <w:rStyle w:val="CharacterStyle7"/>
          <w:sz w:val="20"/>
          <w:szCs w:val="20"/>
          <w:lang w:val="en-GB"/>
        </w:rPr>
        <w:t>”</w:t>
      </w:r>
      <w:r w:rsidR="00175EF5" w:rsidRPr="00E312E2">
        <w:rPr>
          <w:rStyle w:val="CharacterStyle7"/>
          <w:sz w:val="20"/>
          <w:szCs w:val="20"/>
          <w:lang w:val="en-GB"/>
        </w:rPr>
        <w:t xml:space="preserve"> If He had not gone to the Father the Spirit would not have been sent forth. (Ephes. iv. 8.)</w:t>
      </w:r>
    </w:p>
    <w:p w:rsidR="00175EF5" w:rsidRPr="00E312E2" w:rsidRDefault="00175EF5"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t xml:space="preserve">Melancthon thinks the promise of this text is clearly bound up with the following verse, </w:t>
      </w:r>
      <w:r w:rsidR="00741A52" w:rsidRPr="00E312E2">
        <w:rPr>
          <w:rStyle w:val="CharacterStyle7"/>
          <w:sz w:val="20"/>
          <w:szCs w:val="20"/>
          <w:lang w:val="en-GB"/>
        </w:rPr>
        <w:t>“</w:t>
      </w:r>
      <w:r w:rsidRPr="00E312E2">
        <w:rPr>
          <w:rStyle w:val="CharacterStyle7"/>
          <w:sz w:val="20"/>
          <w:szCs w:val="20"/>
          <w:lang w:val="en-GB"/>
        </w:rPr>
        <w:t>He shall do greater works be</w:t>
      </w:r>
      <w:r w:rsidRPr="00E312E2">
        <w:rPr>
          <w:rStyle w:val="CharacterStyle7"/>
          <w:sz w:val="20"/>
          <w:szCs w:val="20"/>
          <w:lang w:val="en-GB"/>
        </w:rPr>
        <w:softHyphen/>
        <w:t>cause I go to the Father, and because then whatsoever ye shall ask I will do.</w:t>
      </w:r>
      <w:r w:rsidR="00741A52" w:rsidRPr="00E312E2">
        <w:rPr>
          <w:rStyle w:val="CharacterStyle7"/>
          <w:sz w:val="20"/>
          <w:szCs w:val="20"/>
          <w:lang w:val="en-GB"/>
        </w:rPr>
        <w:t>”</w:t>
      </w:r>
    </w:p>
    <w:p w:rsidR="00175EF5" w:rsidRPr="00E312E2" w:rsidRDefault="00175EF5" w:rsidP="00741A52">
      <w:pPr>
        <w:pStyle w:val="Style16"/>
        <w:kinsoku w:val="0"/>
        <w:autoSpaceDE/>
        <w:autoSpaceDN/>
        <w:spacing w:before="0" w:after="60" w:line="276" w:lineRule="auto"/>
        <w:ind w:left="0" w:hanging="284"/>
        <w:rPr>
          <w:rStyle w:val="CharacterStyle7"/>
          <w:sz w:val="20"/>
          <w:szCs w:val="20"/>
          <w:lang w:val="en-GB"/>
        </w:rPr>
      </w:pPr>
      <w:r w:rsidRPr="00E312E2">
        <w:rPr>
          <w:rStyle w:val="CharacterStyle7"/>
          <w:iCs/>
          <w:sz w:val="20"/>
          <w:szCs w:val="20"/>
          <w:lang w:val="en-GB"/>
        </w:rPr>
        <w:t>13</w:t>
      </w:r>
      <w:r w:rsidRPr="00E312E2">
        <w:rPr>
          <w:rStyle w:val="CharacterStyle7"/>
          <w:i/>
          <w:iCs/>
          <w:sz w:val="20"/>
          <w:szCs w:val="20"/>
          <w:lang w:val="en-GB"/>
        </w:rPr>
        <w:t>.—</w:t>
      </w:r>
      <w:r w:rsidR="00741A52" w:rsidRPr="00E312E2">
        <w:rPr>
          <w:rStyle w:val="CharacterStyle7"/>
          <w:iCs/>
          <w:sz w:val="20"/>
          <w:szCs w:val="20"/>
          <w:lang w:val="en-GB"/>
        </w:rPr>
        <w:t>[</w:t>
      </w:r>
      <w:r w:rsidRPr="00E312E2">
        <w:rPr>
          <w:rStyle w:val="CharacterStyle7"/>
          <w:i/>
          <w:iCs/>
          <w:sz w:val="20"/>
          <w:szCs w:val="20"/>
          <w:lang w:val="en-GB"/>
        </w:rPr>
        <w:t>And whatsoever...ask...will I do.</w:t>
      </w:r>
      <w:r w:rsidR="00741A52" w:rsidRPr="00E312E2">
        <w:rPr>
          <w:rStyle w:val="CharacterStyle7"/>
          <w:iCs/>
          <w:sz w:val="20"/>
          <w:szCs w:val="20"/>
          <w:lang w:val="en-GB"/>
        </w:rPr>
        <w:t>]</w:t>
      </w:r>
      <w:r w:rsidRPr="00E312E2">
        <w:rPr>
          <w:rStyle w:val="CharacterStyle7"/>
          <w:i/>
          <w:iCs/>
          <w:sz w:val="20"/>
          <w:szCs w:val="20"/>
          <w:lang w:val="en-GB"/>
        </w:rPr>
        <w:t xml:space="preserve"> </w:t>
      </w:r>
      <w:r w:rsidRPr="00E312E2">
        <w:rPr>
          <w:rStyle w:val="CharacterStyle7"/>
          <w:sz w:val="20"/>
          <w:szCs w:val="20"/>
          <w:lang w:val="en-GB"/>
        </w:rPr>
        <w:t>Here comes another great piece of comfort for the troubled disciples</w:t>
      </w:r>
      <w:r w:rsidR="00741A52" w:rsidRPr="00E312E2">
        <w:rPr>
          <w:rStyle w:val="CharacterStyle7"/>
          <w:sz w:val="20"/>
          <w:szCs w:val="20"/>
          <w:lang w:val="en-GB"/>
        </w:rPr>
        <w:t>:</w:t>
      </w:r>
      <w:r w:rsidRPr="00E312E2">
        <w:rPr>
          <w:rStyle w:val="CharacterStyle7"/>
          <w:sz w:val="20"/>
          <w:szCs w:val="20"/>
          <w:lang w:val="en-GB"/>
        </w:rPr>
        <w:t xml:space="preserve"> viz., a promise that Christ will do everything for them which they pray for in His name and for His sake. Whatever help, or strength, or sup</w:t>
      </w:r>
      <w:r w:rsidRPr="00E312E2">
        <w:rPr>
          <w:rStyle w:val="CharacterStyle7"/>
          <w:sz w:val="20"/>
          <w:szCs w:val="20"/>
          <w:lang w:val="en-GB"/>
        </w:rPr>
        <w:softHyphen/>
        <w:t>port, or guiding they need, if they ask God for it in Christ</w:t>
      </w:r>
      <w:r w:rsidR="00741A52" w:rsidRPr="00E312E2">
        <w:rPr>
          <w:rStyle w:val="CharacterStyle7"/>
          <w:sz w:val="20"/>
          <w:szCs w:val="20"/>
          <w:lang w:val="en-GB"/>
        </w:rPr>
        <w:t>’</w:t>
      </w:r>
      <w:r w:rsidRPr="00E312E2">
        <w:rPr>
          <w:rStyle w:val="CharacterStyle7"/>
          <w:sz w:val="20"/>
          <w:szCs w:val="20"/>
          <w:lang w:val="en-GB"/>
        </w:rPr>
        <w:t>s name, Christ will give it.</w:t>
      </w:r>
    </w:p>
    <w:p w:rsidR="00175EF5" w:rsidRPr="00E312E2" w:rsidRDefault="00175EF5"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t>This is one of those texts which authorizes all prayers being made through Christ</w:t>
      </w:r>
      <w:r w:rsidR="00741A52" w:rsidRPr="00E312E2">
        <w:rPr>
          <w:rStyle w:val="CharacterStyle7"/>
          <w:sz w:val="20"/>
          <w:szCs w:val="20"/>
          <w:lang w:val="en-GB"/>
        </w:rPr>
        <w:t>’</w:t>
      </w:r>
      <w:r w:rsidRPr="00E312E2">
        <w:rPr>
          <w:rStyle w:val="CharacterStyle7"/>
          <w:sz w:val="20"/>
          <w:szCs w:val="20"/>
          <w:lang w:val="en-GB"/>
        </w:rPr>
        <w:t>s mediation, as in Prayer-book collects.</w:t>
      </w:r>
    </w:p>
    <w:p w:rsidR="00175EF5" w:rsidRPr="00E312E2" w:rsidRDefault="00175EF5" w:rsidP="00741A52">
      <w:pPr>
        <w:pStyle w:val="Style7"/>
        <w:widowControl w:val="0"/>
        <w:kinsoku w:val="0"/>
        <w:autoSpaceDE/>
        <w:autoSpaceDN/>
        <w:adjustRightInd/>
        <w:spacing w:after="60" w:line="276" w:lineRule="auto"/>
        <w:ind w:right="72" w:firstLine="284"/>
        <w:rPr>
          <w:rStyle w:val="CharacterStyle6"/>
          <w:lang w:val="en-GB"/>
        </w:rPr>
      </w:pPr>
      <w:r w:rsidRPr="00E312E2">
        <w:rPr>
          <w:rStyle w:val="CharacterStyle6"/>
          <w:lang w:val="en-GB"/>
        </w:rPr>
        <w:t>The</w:t>
      </w:r>
      <w:r w:rsidR="00741A52" w:rsidRPr="00E312E2">
        <w:rPr>
          <w:rStyle w:val="CharacterStyle6"/>
          <w:lang w:val="en-GB"/>
        </w:rPr>
        <w:t xml:space="preserve"> “</w:t>
      </w:r>
      <w:r w:rsidRPr="00E312E2">
        <w:rPr>
          <w:rStyle w:val="CharacterStyle6"/>
          <w:lang w:val="en-GB"/>
        </w:rPr>
        <w:t>whatsoever</w:t>
      </w:r>
      <w:r w:rsidR="00741A52" w:rsidRPr="00E312E2">
        <w:rPr>
          <w:rStyle w:val="CharacterStyle6"/>
          <w:lang w:val="en-GB"/>
        </w:rPr>
        <w:t>”</w:t>
      </w:r>
      <w:r w:rsidRPr="00E312E2">
        <w:rPr>
          <w:rStyle w:val="CharacterStyle6"/>
          <w:lang w:val="en-GB"/>
        </w:rPr>
        <w:t xml:space="preserve"> must of course be taken with the quali</w:t>
      </w:r>
      <w:r w:rsidRPr="00E312E2">
        <w:rPr>
          <w:rStyle w:val="CharacterStyle6"/>
          <w:lang w:val="en-GB"/>
        </w:rPr>
        <w:softHyphen/>
        <w:t xml:space="preserve">fying condition, </w:t>
      </w:r>
      <w:r w:rsidR="00741A52" w:rsidRPr="00E312E2">
        <w:rPr>
          <w:rStyle w:val="CharacterStyle6"/>
          <w:lang w:val="en-GB"/>
        </w:rPr>
        <w:t>“</w:t>
      </w:r>
      <w:r w:rsidRPr="00E312E2">
        <w:rPr>
          <w:rStyle w:val="CharacterStyle6"/>
          <w:lang w:val="en-GB"/>
        </w:rPr>
        <w:t>whatsoever really good thing ye ask.</w:t>
      </w:r>
      <w:r w:rsidR="00741A52" w:rsidRPr="00E312E2">
        <w:rPr>
          <w:rStyle w:val="CharacterStyle6"/>
          <w:lang w:val="en-GB"/>
        </w:rPr>
        <w:t>”</w:t>
      </w:r>
    </w:p>
    <w:p w:rsidR="00175EF5" w:rsidRPr="00E312E2" w:rsidRDefault="00175EF5"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t>The connection with the end of the preceding verse should not be overlooked,</w:t>
      </w:r>
      <w:r w:rsidR="00741A52" w:rsidRPr="00E312E2">
        <w:rPr>
          <w:rStyle w:val="CharacterStyle7"/>
          <w:sz w:val="20"/>
          <w:szCs w:val="20"/>
          <w:lang w:val="en-GB"/>
        </w:rPr>
        <w:t xml:space="preserve"> “</w:t>
      </w:r>
      <w:r w:rsidRPr="00E312E2">
        <w:rPr>
          <w:rStyle w:val="CharacterStyle7"/>
          <w:sz w:val="20"/>
          <w:szCs w:val="20"/>
          <w:lang w:val="en-GB"/>
        </w:rPr>
        <w:t>When I go to the Father I will do what</w:t>
      </w:r>
      <w:r w:rsidRPr="00E312E2">
        <w:rPr>
          <w:rStyle w:val="CharacterStyle7"/>
          <w:sz w:val="20"/>
          <w:szCs w:val="20"/>
          <w:lang w:val="en-GB"/>
        </w:rPr>
        <w:softHyphen/>
        <w:t>soever ye ask.</w:t>
      </w:r>
      <w:r w:rsidR="00741A52" w:rsidRPr="00E312E2">
        <w:rPr>
          <w:rStyle w:val="CharacterStyle7"/>
          <w:sz w:val="20"/>
          <w:szCs w:val="20"/>
          <w:lang w:val="en-GB"/>
        </w:rPr>
        <w:t>”</w:t>
      </w:r>
    </w:p>
    <w:p w:rsidR="00175EF5" w:rsidRPr="00E312E2" w:rsidRDefault="00741A52"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iCs/>
          <w:sz w:val="20"/>
          <w:szCs w:val="20"/>
          <w:lang w:val="en-GB"/>
        </w:rPr>
        <w:t>[</w:t>
      </w:r>
      <w:r w:rsidR="00242788">
        <w:rPr>
          <w:rStyle w:val="CharacterStyle7"/>
          <w:i/>
          <w:iCs/>
          <w:sz w:val="20"/>
          <w:szCs w:val="20"/>
          <w:lang w:val="en-GB"/>
        </w:rPr>
        <w:t>That...Father...glorified...</w:t>
      </w:r>
      <w:r w:rsidR="00175EF5" w:rsidRPr="00E312E2">
        <w:rPr>
          <w:rStyle w:val="CharacterStyle7"/>
          <w:i/>
          <w:iCs/>
          <w:sz w:val="20"/>
          <w:szCs w:val="20"/>
          <w:lang w:val="en-GB"/>
        </w:rPr>
        <w:t>Son.</w:t>
      </w:r>
      <w:r w:rsidRPr="00E312E2">
        <w:rPr>
          <w:rStyle w:val="CharacterStyle7"/>
          <w:iCs/>
          <w:sz w:val="20"/>
          <w:szCs w:val="20"/>
          <w:lang w:val="en-GB"/>
        </w:rPr>
        <w:t>]</w:t>
      </w:r>
      <w:r w:rsidR="00175EF5" w:rsidRPr="00E312E2">
        <w:rPr>
          <w:rStyle w:val="CharacterStyle7"/>
          <w:i/>
          <w:iCs/>
          <w:sz w:val="20"/>
          <w:szCs w:val="20"/>
          <w:lang w:val="en-GB"/>
        </w:rPr>
        <w:t xml:space="preserve"> </w:t>
      </w:r>
      <w:r w:rsidRPr="00E312E2">
        <w:rPr>
          <w:rStyle w:val="CharacterStyle7"/>
          <w:sz w:val="20"/>
          <w:szCs w:val="20"/>
          <w:lang w:val="en-GB"/>
        </w:rPr>
        <w:t>This is a difficult sentence</w:t>
      </w:r>
      <w:r w:rsidR="00242788">
        <w:rPr>
          <w:rStyle w:val="CharacterStyle7"/>
          <w:sz w:val="20"/>
          <w:szCs w:val="20"/>
          <w:lang w:val="en-GB"/>
        </w:rPr>
        <w:t>.</w:t>
      </w:r>
      <w:r w:rsidRPr="00E312E2">
        <w:rPr>
          <w:rStyle w:val="CharacterStyle7"/>
          <w:sz w:val="20"/>
          <w:szCs w:val="20"/>
          <w:lang w:val="en-GB"/>
        </w:rPr>
        <w:t xml:space="preserve"> The meaning probably is,</w:t>
      </w:r>
      <w:r w:rsidRPr="00E312E2">
        <w:rPr>
          <w:rStyle w:val="CharacterStyle7"/>
          <w:sz w:val="20"/>
          <w:szCs w:val="20"/>
          <w:lang w:val="en-GB"/>
        </w:rPr>
        <w:t xml:space="preserve"> “</w:t>
      </w:r>
      <w:r w:rsidRPr="00E312E2">
        <w:rPr>
          <w:rStyle w:val="CharacterStyle7"/>
          <w:sz w:val="20"/>
          <w:szCs w:val="20"/>
          <w:lang w:val="en-GB"/>
        </w:rPr>
        <w:t>I will do whatsoever ye ask, that my Father may be glorified by my mediation, by sending into the world a Son through who</w:t>
      </w:r>
      <w:r w:rsidRPr="00E312E2">
        <w:rPr>
          <w:rStyle w:val="CharacterStyle7"/>
          <w:sz w:val="20"/>
          <w:szCs w:val="20"/>
          <w:lang w:val="en-GB"/>
        </w:rPr>
        <w:t>m sinners can obtain such bless</w:t>
      </w:r>
      <w:r w:rsidRPr="00E312E2">
        <w:rPr>
          <w:rStyle w:val="CharacterStyle7"/>
          <w:sz w:val="20"/>
          <w:szCs w:val="20"/>
          <w:lang w:val="en-GB"/>
        </w:rPr>
        <w:t>ings.</w:t>
      </w:r>
      <w:r w:rsidRPr="00E312E2">
        <w:rPr>
          <w:rStyle w:val="CharacterStyle7"/>
          <w:sz w:val="20"/>
          <w:szCs w:val="20"/>
          <w:lang w:val="en-GB"/>
        </w:rPr>
        <w:t>”</w:t>
      </w:r>
      <w:r w:rsidRPr="00E312E2">
        <w:rPr>
          <w:rStyle w:val="CharacterStyle7"/>
          <w:sz w:val="20"/>
          <w:szCs w:val="20"/>
          <w:lang w:val="en-GB"/>
        </w:rPr>
        <w:t xml:space="preserve"> </w:t>
      </w:r>
      <w:r w:rsidR="00175EF5" w:rsidRPr="00E312E2">
        <w:rPr>
          <w:rStyle w:val="CharacterStyle7"/>
          <w:sz w:val="20"/>
          <w:szCs w:val="20"/>
          <w:lang w:val="en-GB"/>
        </w:rPr>
        <w:t>Christ</w:t>
      </w:r>
      <w:r w:rsidRPr="00E312E2">
        <w:rPr>
          <w:rStyle w:val="CharacterStyle7"/>
          <w:sz w:val="20"/>
          <w:szCs w:val="20"/>
          <w:lang w:val="en-GB"/>
        </w:rPr>
        <w:t>’</w:t>
      </w:r>
      <w:r w:rsidR="00175EF5" w:rsidRPr="00E312E2">
        <w:rPr>
          <w:rStyle w:val="CharacterStyle7"/>
          <w:sz w:val="20"/>
          <w:szCs w:val="20"/>
          <w:lang w:val="en-GB"/>
        </w:rPr>
        <w:t>s power to do anything that He is asked, brings glory to Him who sent Him.</w:t>
      </w:r>
    </w:p>
    <w:p w:rsidR="008E076C" w:rsidRPr="00E312E2" w:rsidRDefault="00175EF5" w:rsidP="00741A52">
      <w:pPr>
        <w:pStyle w:val="Style7"/>
        <w:widowControl w:val="0"/>
        <w:kinsoku w:val="0"/>
        <w:autoSpaceDE/>
        <w:autoSpaceDN/>
        <w:adjustRightInd/>
        <w:spacing w:after="60" w:line="276" w:lineRule="auto"/>
        <w:ind w:right="72" w:hanging="284"/>
        <w:jc w:val="both"/>
        <w:rPr>
          <w:rStyle w:val="CharacterStyle6"/>
          <w:lang w:val="en-GB"/>
        </w:rPr>
      </w:pPr>
      <w:r w:rsidRPr="00E312E2">
        <w:rPr>
          <w:rStyle w:val="CharacterStyle6"/>
          <w:iCs/>
          <w:lang w:val="en-GB"/>
        </w:rPr>
        <w:t>14</w:t>
      </w:r>
      <w:r w:rsidRPr="00E312E2">
        <w:rPr>
          <w:rStyle w:val="CharacterStyle6"/>
          <w:i/>
          <w:iCs/>
          <w:lang w:val="en-GB"/>
        </w:rPr>
        <w:t xml:space="preserve">. </w:t>
      </w:r>
      <w:r w:rsidR="00741A52" w:rsidRPr="00E312E2">
        <w:rPr>
          <w:rStyle w:val="CharacterStyle6"/>
          <w:iCs/>
          <w:lang w:val="en-GB"/>
        </w:rPr>
        <w:t>[</w:t>
      </w:r>
      <w:r w:rsidRPr="00E312E2">
        <w:rPr>
          <w:rStyle w:val="CharacterStyle6"/>
          <w:i/>
          <w:iCs/>
          <w:lang w:val="en-GB"/>
        </w:rPr>
        <w:t>If...I ask anything...will do it.</w:t>
      </w:r>
      <w:r w:rsidR="00741A52" w:rsidRPr="00E312E2">
        <w:rPr>
          <w:rStyle w:val="CharacterStyle6"/>
          <w:iCs/>
          <w:lang w:val="en-GB"/>
        </w:rPr>
        <w:t>]</w:t>
      </w:r>
      <w:r w:rsidRPr="00E312E2">
        <w:rPr>
          <w:rStyle w:val="CharacterStyle6"/>
          <w:i/>
          <w:iCs/>
          <w:lang w:val="en-GB"/>
        </w:rPr>
        <w:t xml:space="preserve"> </w:t>
      </w:r>
      <w:r w:rsidRPr="00E312E2">
        <w:rPr>
          <w:rStyle w:val="CharacterStyle6"/>
          <w:lang w:val="en-GB"/>
        </w:rPr>
        <w:t>This verse is a repetition of the preceding, to give emph</w:t>
      </w:r>
      <w:r w:rsidRPr="00E312E2">
        <w:rPr>
          <w:rStyle w:val="CharacterStyle6"/>
          <w:lang w:val="en-GB"/>
        </w:rPr>
        <w:t>a</w:t>
      </w:r>
      <w:r w:rsidRPr="00E312E2">
        <w:rPr>
          <w:rStyle w:val="CharacterStyle6"/>
          <w:lang w:val="en-GB"/>
        </w:rPr>
        <w:t xml:space="preserve">sis and assurance to the promise. </w:t>
      </w:r>
      <w:r w:rsidR="00242788">
        <w:rPr>
          <w:rStyle w:val="CharacterStyle6"/>
          <w:lang w:val="en-GB"/>
        </w:rPr>
        <w:t>It is as if our Lord saw h</w:t>
      </w:r>
      <w:r w:rsidRPr="00E312E2">
        <w:rPr>
          <w:rStyle w:val="CharacterStyle6"/>
          <w:lang w:val="en-GB"/>
        </w:rPr>
        <w:t>ow slow the disciples would be to be</w:t>
      </w:r>
      <w:r w:rsidRPr="00E312E2">
        <w:rPr>
          <w:rStyle w:val="CharacterStyle6"/>
          <w:lang w:val="en-GB"/>
        </w:rPr>
        <w:softHyphen/>
        <w:t>lieve the efficacy of prayer in His name.</w:t>
      </w:r>
      <w:r w:rsidR="00741A52" w:rsidRPr="00E312E2">
        <w:rPr>
          <w:rStyle w:val="CharacterStyle6"/>
          <w:lang w:val="en-GB"/>
        </w:rPr>
        <w:t xml:space="preserve"> “</w:t>
      </w:r>
      <w:r w:rsidRPr="00E312E2">
        <w:rPr>
          <w:rStyle w:val="CharacterStyle6"/>
          <w:lang w:val="en-GB"/>
        </w:rPr>
        <w:t>Once more I tell you most emphatically, that if you ask anything in my name, I will do it.</w:t>
      </w:r>
      <w:r w:rsidR="00741A52" w:rsidRPr="00E312E2">
        <w:rPr>
          <w:rStyle w:val="CharacterStyle6"/>
          <w:lang w:val="en-GB"/>
        </w:rPr>
        <w:t>”</w:t>
      </w:r>
    </w:p>
    <w:p w:rsidR="00175EF5" w:rsidRPr="00E312E2" w:rsidRDefault="00175EF5" w:rsidP="00741A52">
      <w:pPr>
        <w:pStyle w:val="Style7"/>
        <w:widowControl w:val="0"/>
        <w:kinsoku w:val="0"/>
        <w:autoSpaceDE/>
        <w:autoSpaceDN/>
        <w:adjustRightInd/>
        <w:spacing w:after="60" w:line="276" w:lineRule="auto"/>
        <w:ind w:right="72" w:firstLine="284"/>
        <w:jc w:val="both"/>
        <w:rPr>
          <w:rStyle w:val="CharacterStyle6"/>
          <w:lang w:val="en-GB"/>
        </w:rPr>
      </w:pPr>
      <w:r w:rsidRPr="00E312E2">
        <w:rPr>
          <w:rStyle w:val="CharacterStyle6"/>
          <w:lang w:val="en-GB"/>
        </w:rPr>
        <w:t>We should notice both in this verse and the preceding one,</w:t>
      </w:r>
      <w:r w:rsidR="008E076C" w:rsidRPr="00E312E2">
        <w:rPr>
          <w:rStyle w:val="CharacterStyle6"/>
          <w:lang w:val="en-GB"/>
        </w:rPr>
        <w:t xml:space="preserve"> </w:t>
      </w:r>
      <w:r w:rsidRPr="00E312E2">
        <w:rPr>
          <w:rStyle w:val="CharacterStyle6"/>
          <w:lang w:val="en-GB"/>
        </w:rPr>
        <w:t>that it is not said</w:t>
      </w:r>
      <w:r w:rsidR="00741A52" w:rsidRPr="00E312E2">
        <w:rPr>
          <w:rStyle w:val="CharacterStyle6"/>
          <w:lang w:val="en-GB"/>
        </w:rPr>
        <w:t xml:space="preserve"> “</w:t>
      </w:r>
      <w:r w:rsidRPr="00E312E2">
        <w:rPr>
          <w:rStyle w:val="CharacterStyle6"/>
          <w:lang w:val="en-GB"/>
        </w:rPr>
        <w:t>If ye ask in my name, the Father will do it:</w:t>
      </w:r>
      <w:r w:rsidR="00741A52" w:rsidRPr="00E312E2">
        <w:rPr>
          <w:rStyle w:val="CharacterStyle6"/>
          <w:lang w:val="en-GB"/>
        </w:rPr>
        <w:t>”</w:t>
      </w:r>
      <w:r w:rsidRPr="00E312E2">
        <w:rPr>
          <w:rStyle w:val="CharacterStyle6"/>
          <w:lang w:val="en-GB"/>
        </w:rPr>
        <w:t xml:space="preserve"> but </w:t>
      </w:r>
      <w:r w:rsidR="00741A52" w:rsidRPr="00E312E2">
        <w:rPr>
          <w:rStyle w:val="CharacterStyle6"/>
          <w:lang w:val="en-GB"/>
        </w:rPr>
        <w:t>“</w:t>
      </w:r>
      <w:r w:rsidRPr="00E312E2">
        <w:rPr>
          <w:rStyle w:val="CharacterStyle6"/>
          <w:lang w:val="en-GB"/>
        </w:rPr>
        <w:t>I will do it.</w:t>
      </w:r>
      <w:r w:rsidR="00741A52" w:rsidRPr="00E312E2">
        <w:rPr>
          <w:rStyle w:val="CharacterStyle6"/>
          <w:lang w:val="en-GB"/>
        </w:rPr>
        <w:t>”</w:t>
      </w:r>
    </w:p>
    <w:p w:rsidR="00175EF5" w:rsidRPr="00E312E2" w:rsidRDefault="00175EF5" w:rsidP="00741A52">
      <w:pPr>
        <w:pStyle w:val="Style7"/>
        <w:widowControl w:val="0"/>
        <w:kinsoku w:val="0"/>
        <w:autoSpaceDE/>
        <w:autoSpaceDN/>
        <w:adjustRightInd/>
        <w:spacing w:after="60" w:line="276" w:lineRule="auto"/>
        <w:ind w:right="72" w:hanging="284"/>
        <w:jc w:val="both"/>
        <w:rPr>
          <w:rStyle w:val="CharacterStyle6"/>
          <w:lang w:val="en-GB"/>
        </w:rPr>
      </w:pPr>
      <w:r w:rsidRPr="00E312E2">
        <w:rPr>
          <w:rStyle w:val="CharacterStyle6"/>
          <w:lang w:val="en-GB"/>
        </w:rPr>
        <w:t>15.—[</w:t>
      </w:r>
      <w:r w:rsidRPr="00242788">
        <w:rPr>
          <w:rStyle w:val="CharacterStyle6"/>
          <w:i/>
          <w:lang w:val="en-GB"/>
        </w:rPr>
        <w:t>If</w:t>
      </w:r>
      <w:r w:rsidRPr="00E312E2">
        <w:rPr>
          <w:rStyle w:val="CharacterStyle6"/>
          <w:lang w:val="en-GB"/>
        </w:rPr>
        <w:t xml:space="preserve"> </w:t>
      </w:r>
      <w:r w:rsidRPr="00E312E2">
        <w:rPr>
          <w:rStyle w:val="CharacterStyle6"/>
          <w:i/>
          <w:iCs/>
          <w:lang w:val="en-GB"/>
        </w:rPr>
        <w:t>ye love...keep...commandments.</w:t>
      </w:r>
      <w:r w:rsidR="00741A52" w:rsidRPr="00E312E2">
        <w:rPr>
          <w:rStyle w:val="CharacterStyle6"/>
          <w:iCs/>
          <w:lang w:val="en-GB"/>
        </w:rPr>
        <w:t>]</w:t>
      </w:r>
      <w:r w:rsidRPr="00E312E2">
        <w:rPr>
          <w:rStyle w:val="CharacterStyle6"/>
          <w:i/>
          <w:iCs/>
          <w:lang w:val="en-GB"/>
        </w:rPr>
        <w:t xml:space="preserve"> </w:t>
      </w:r>
      <w:r w:rsidRPr="00E312E2">
        <w:rPr>
          <w:rStyle w:val="CharacterStyle6"/>
          <w:lang w:val="en-GB"/>
        </w:rPr>
        <w:t>Here we have a direct practical exhortation.</w:t>
      </w:r>
      <w:r w:rsidR="00741A52" w:rsidRPr="00E312E2">
        <w:rPr>
          <w:rStyle w:val="CharacterStyle6"/>
          <w:lang w:val="en-GB"/>
        </w:rPr>
        <w:t xml:space="preserve"> “</w:t>
      </w:r>
      <w:r w:rsidRPr="00E312E2">
        <w:rPr>
          <w:rStyle w:val="CharacterStyle6"/>
          <w:lang w:val="en-GB"/>
        </w:rPr>
        <w:t>If ye really love Me, prove your love not by weeping and lamenting at my departure, but by striving to do my will when I am gone. Doing, and not crying, is the best proof of love.</w:t>
      </w:r>
      <w:r w:rsidR="00741A52" w:rsidRPr="00E312E2">
        <w:rPr>
          <w:rStyle w:val="CharacterStyle6"/>
          <w:lang w:val="en-GB"/>
        </w:rPr>
        <w:t>”</w:t>
      </w:r>
      <w:r w:rsidRPr="00E312E2">
        <w:rPr>
          <w:rStyle w:val="CharacterStyle6"/>
          <w:lang w:val="en-GB"/>
        </w:rPr>
        <w:t xml:space="preserve"> The commandments here mentioned must include all the Lord</w:t>
      </w:r>
      <w:r w:rsidR="00741A52" w:rsidRPr="00E312E2">
        <w:rPr>
          <w:rStyle w:val="CharacterStyle6"/>
          <w:lang w:val="en-GB"/>
        </w:rPr>
        <w:t>’</w:t>
      </w:r>
      <w:r w:rsidRPr="00E312E2">
        <w:rPr>
          <w:rStyle w:val="CharacterStyle6"/>
          <w:lang w:val="en-GB"/>
        </w:rPr>
        <w:t>s moral teaching while on earth, and spe</w:t>
      </w:r>
      <w:r w:rsidRPr="00E312E2">
        <w:rPr>
          <w:rStyle w:val="CharacterStyle6"/>
          <w:lang w:val="en-GB"/>
        </w:rPr>
        <w:softHyphen/>
        <w:t>cially such rules and laws as He had laid down in the</w:t>
      </w:r>
      <w:r w:rsidR="00741A52" w:rsidRPr="00E312E2">
        <w:rPr>
          <w:rStyle w:val="CharacterStyle6"/>
          <w:lang w:val="en-GB"/>
        </w:rPr>
        <w:t xml:space="preserve"> “</w:t>
      </w:r>
      <w:r w:rsidRPr="00E312E2">
        <w:rPr>
          <w:rStyle w:val="CharacterStyle6"/>
          <w:lang w:val="en-GB"/>
        </w:rPr>
        <w:t>Sermon on the Mount.</w:t>
      </w:r>
      <w:r w:rsidR="00741A52" w:rsidRPr="00E312E2">
        <w:rPr>
          <w:rStyle w:val="CharacterStyle6"/>
          <w:lang w:val="en-GB"/>
        </w:rPr>
        <w:t>”</w:t>
      </w:r>
    </w:p>
    <w:p w:rsidR="00175EF5" w:rsidRPr="00E312E2" w:rsidRDefault="00175EF5"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t>I cannot but think that in this verse our Lord had in view the disposition of His disc</w:t>
      </w:r>
      <w:r w:rsidRPr="00E312E2">
        <w:rPr>
          <w:rStyle w:val="CharacterStyle7"/>
          <w:sz w:val="20"/>
          <w:szCs w:val="20"/>
          <w:lang w:val="en-GB"/>
        </w:rPr>
        <w:t>i</w:t>
      </w:r>
      <w:r w:rsidRPr="00E312E2">
        <w:rPr>
          <w:rStyle w:val="CharacterStyle7"/>
          <w:sz w:val="20"/>
          <w:szCs w:val="20"/>
          <w:lang w:val="en-GB"/>
        </w:rPr>
        <w:t>ples to give way to grief and distress at His leaving them</w:t>
      </w:r>
      <w:r w:rsidR="00741A52" w:rsidRPr="00E312E2">
        <w:rPr>
          <w:rStyle w:val="CharacterStyle7"/>
          <w:sz w:val="20"/>
          <w:szCs w:val="20"/>
          <w:lang w:val="en-GB"/>
        </w:rPr>
        <w:t>;</w:t>
      </w:r>
      <w:r w:rsidRPr="00E312E2">
        <w:rPr>
          <w:rStyle w:val="CharacterStyle7"/>
          <w:sz w:val="20"/>
          <w:szCs w:val="20"/>
          <w:lang w:val="en-GB"/>
        </w:rPr>
        <w:t xml:space="preserve"> and to forget that the true test of love was not useless and barren lamentation, but practical obedience to their Master</w:t>
      </w:r>
      <w:r w:rsidR="00741A52" w:rsidRPr="00E312E2">
        <w:rPr>
          <w:rStyle w:val="CharacterStyle7"/>
          <w:sz w:val="20"/>
          <w:szCs w:val="20"/>
          <w:lang w:val="en-GB"/>
        </w:rPr>
        <w:t>’</w:t>
      </w:r>
      <w:r w:rsidRPr="00E312E2">
        <w:rPr>
          <w:rStyle w:val="CharacterStyle7"/>
          <w:sz w:val="20"/>
          <w:szCs w:val="20"/>
          <w:lang w:val="en-GB"/>
        </w:rPr>
        <w:t>s commands.</w:t>
      </w:r>
    </w:p>
    <w:p w:rsidR="00175EF5" w:rsidRPr="00E312E2" w:rsidRDefault="00175EF5"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t>Let us notice how our Lord speaks of</w:t>
      </w:r>
      <w:r w:rsidR="00741A52" w:rsidRPr="00E312E2">
        <w:rPr>
          <w:rStyle w:val="CharacterStyle7"/>
          <w:sz w:val="20"/>
          <w:szCs w:val="20"/>
          <w:lang w:val="en-GB"/>
        </w:rPr>
        <w:t xml:space="preserve"> “</w:t>
      </w:r>
      <w:r w:rsidRPr="00E312E2">
        <w:rPr>
          <w:rStyle w:val="CharacterStyle7"/>
          <w:sz w:val="20"/>
          <w:szCs w:val="20"/>
          <w:lang w:val="en-GB"/>
        </w:rPr>
        <w:t>my commandments.</w:t>
      </w:r>
      <w:r w:rsidR="00741A52" w:rsidRPr="00E312E2">
        <w:rPr>
          <w:rStyle w:val="CharacterStyle7"/>
          <w:sz w:val="20"/>
          <w:szCs w:val="20"/>
          <w:lang w:val="en-GB"/>
        </w:rPr>
        <w:t>”</w:t>
      </w:r>
      <w:r w:rsidRPr="00E312E2">
        <w:rPr>
          <w:rStyle w:val="CharacterStyle7"/>
          <w:sz w:val="20"/>
          <w:szCs w:val="20"/>
          <w:lang w:val="en-GB"/>
        </w:rPr>
        <w:t xml:space="preserve"> We never read of Moses or any other servant of God using such an expression. It is the language of one who was one with God the Father, and had power to lay down laws and make statutes for His Church.</w:t>
      </w:r>
    </w:p>
    <w:p w:rsidR="00175EF5" w:rsidRPr="00E312E2" w:rsidRDefault="00175EF5" w:rsidP="00242788">
      <w:pPr>
        <w:pStyle w:val="Style7"/>
        <w:widowControl w:val="0"/>
        <w:kinsoku w:val="0"/>
        <w:autoSpaceDE/>
        <w:autoSpaceDN/>
        <w:adjustRightInd/>
        <w:spacing w:after="60" w:line="276" w:lineRule="auto"/>
        <w:ind w:right="72" w:hanging="284"/>
        <w:jc w:val="both"/>
        <w:rPr>
          <w:rStyle w:val="CharacterStyle6"/>
          <w:lang w:val="en-GB"/>
        </w:rPr>
      </w:pPr>
      <w:r w:rsidRPr="00242788">
        <w:rPr>
          <w:rStyle w:val="CharacterStyle6"/>
          <w:iCs/>
          <w:lang w:val="en-GB"/>
        </w:rPr>
        <w:t>16</w:t>
      </w:r>
      <w:r w:rsidRPr="00E312E2">
        <w:rPr>
          <w:rStyle w:val="CharacterStyle6"/>
          <w:i/>
          <w:iCs/>
          <w:lang w:val="en-GB"/>
        </w:rPr>
        <w:t>.—</w:t>
      </w:r>
      <w:r w:rsidR="00741A52" w:rsidRPr="00E312E2">
        <w:rPr>
          <w:rStyle w:val="CharacterStyle6"/>
          <w:iCs/>
          <w:lang w:val="en-GB"/>
        </w:rPr>
        <w:t>[</w:t>
      </w:r>
      <w:r w:rsidRPr="00E312E2">
        <w:rPr>
          <w:rStyle w:val="CharacterStyle6"/>
          <w:i/>
          <w:iCs/>
          <w:lang w:val="en-GB"/>
        </w:rPr>
        <w:t>And I...pray the Father, etc.</w:t>
      </w:r>
      <w:r w:rsidR="00741A52" w:rsidRPr="00E312E2">
        <w:rPr>
          <w:rStyle w:val="CharacterStyle6"/>
          <w:iCs/>
          <w:lang w:val="en-GB"/>
        </w:rPr>
        <w:t>]</w:t>
      </w:r>
      <w:r w:rsidRPr="00E312E2">
        <w:rPr>
          <w:rStyle w:val="CharacterStyle6"/>
          <w:i/>
          <w:iCs/>
          <w:lang w:val="en-GB"/>
        </w:rPr>
        <w:t xml:space="preserve"> </w:t>
      </w:r>
      <w:r w:rsidR="00741A52" w:rsidRPr="00E312E2">
        <w:rPr>
          <w:rStyle w:val="CharacterStyle6"/>
          <w:lang w:val="en-GB"/>
        </w:rPr>
        <w:t>This verse holds up to the eleven another grand consol</w:t>
      </w:r>
      <w:r w:rsidR="00741A52" w:rsidRPr="00E312E2">
        <w:rPr>
          <w:rStyle w:val="CharacterStyle6"/>
          <w:lang w:val="en-GB"/>
        </w:rPr>
        <w:t>a</w:t>
      </w:r>
      <w:r w:rsidR="00741A52" w:rsidRPr="00E312E2">
        <w:rPr>
          <w:rStyle w:val="CharacterStyle6"/>
          <w:lang w:val="en-GB"/>
        </w:rPr>
        <w:t>tion, viz</w:t>
      </w:r>
      <w:r w:rsidR="00741A52" w:rsidRPr="00E312E2">
        <w:rPr>
          <w:rStyle w:val="CharacterStyle6"/>
          <w:lang w:val="en-GB"/>
        </w:rPr>
        <w:t>.</w:t>
      </w:r>
      <w:r w:rsidR="00741A52" w:rsidRPr="00E312E2">
        <w:rPr>
          <w:rStyle w:val="CharacterStyle6"/>
          <w:lang w:val="en-GB"/>
        </w:rPr>
        <w:t xml:space="preserve"> the gift of another abid</w:t>
      </w:r>
      <w:r w:rsidR="00741A52" w:rsidRPr="00E312E2">
        <w:rPr>
          <w:rStyle w:val="CharacterStyle6"/>
          <w:lang w:val="en-GB"/>
        </w:rPr>
        <w:softHyphen/>
        <w:t xml:space="preserve">ing Comforter in place of Christ, even the Holy Ghost. </w:t>
      </w:r>
      <w:r w:rsidR="00741A52" w:rsidRPr="00E312E2">
        <w:rPr>
          <w:rStyle w:val="CharacterStyle6"/>
          <w:lang w:val="en-GB"/>
        </w:rPr>
        <w:t>“</w:t>
      </w:r>
      <w:r w:rsidRPr="00E312E2">
        <w:rPr>
          <w:rStyle w:val="CharacterStyle6"/>
          <w:lang w:val="en-GB"/>
        </w:rPr>
        <w:t>When I go to heaven I will ask the Father to give you another friend and helper, to be with you and support you in my stead, and never leave you as I</w:t>
      </w:r>
      <w:r w:rsidR="00242788">
        <w:rPr>
          <w:rStyle w:val="CharacterStyle6"/>
          <w:lang w:val="en-GB"/>
        </w:rPr>
        <w:t xml:space="preserve"> do.” </w:t>
      </w:r>
      <w:r w:rsidRPr="00E312E2">
        <w:rPr>
          <w:rStyle w:val="CharacterStyle6"/>
          <w:lang w:val="en-GB"/>
        </w:rPr>
        <w:t>In this remarkable verse several points demand special notice.</w:t>
      </w:r>
    </w:p>
    <w:p w:rsidR="00175EF5" w:rsidRPr="00E312E2" w:rsidRDefault="00175EF5"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lastRenderedPageBreak/>
        <w:t>One principal point is the mention of all the three persons in the blessed Trinity, the Son praying, the Father giving, the Spirit comforting.</w:t>
      </w:r>
    </w:p>
    <w:p w:rsidR="00175EF5" w:rsidRPr="00E312E2" w:rsidRDefault="00175EF5"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t>When our Lord says,</w:t>
      </w:r>
      <w:r w:rsidR="00741A52" w:rsidRPr="00E312E2">
        <w:rPr>
          <w:rStyle w:val="CharacterStyle7"/>
          <w:sz w:val="20"/>
          <w:szCs w:val="20"/>
          <w:lang w:val="en-GB"/>
        </w:rPr>
        <w:t xml:space="preserve"> “</w:t>
      </w:r>
      <w:r w:rsidRPr="00E312E2">
        <w:rPr>
          <w:rStyle w:val="CharacterStyle7"/>
          <w:sz w:val="20"/>
          <w:szCs w:val="20"/>
          <w:lang w:val="en-GB"/>
        </w:rPr>
        <w:t>I will pray the Father and He shall give,</w:t>
      </w:r>
      <w:r w:rsidR="00741A52" w:rsidRPr="00E312E2">
        <w:rPr>
          <w:rStyle w:val="CharacterStyle7"/>
          <w:sz w:val="20"/>
          <w:szCs w:val="20"/>
          <w:lang w:val="en-GB"/>
        </w:rPr>
        <w:t>”</w:t>
      </w:r>
      <w:r w:rsidRPr="00E312E2">
        <w:rPr>
          <w:rStyle w:val="CharacterStyle7"/>
          <w:sz w:val="20"/>
          <w:szCs w:val="20"/>
          <w:lang w:val="en-GB"/>
        </w:rPr>
        <w:t xml:space="preserve"> we must needs suppose that He accommodates language to our minds. The gift of the Holy Ghost was appointed in the eternal counsels of the Trinity</w:t>
      </w:r>
      <w:r w:rsidR="00741A52" w:rsidRPr="00E312E2">
        <w:rPr>
          <w:rStyle w:val="CharacterStyle7"/>
          <w:sz w:val="20"/>
          <w:szCs w:val="20"/>
          <w:lang w:val="en-GB"/>
        </w:rPr>
        <w:t>;</w:t>
      </w:r>
      <w:r w:rsidRPr="00E312E2">
        <w:rPr>
          <w:rStyle w:val="CharacterStyle7"/>
          <w:sz w:val="20"/>
          <w:szCs w:val="20"/>
          <w:lang w:val="en-GB"/>
        </w:rPr>
        <w:t xml:space="preserve"> and we cannot literally say that the gift depended on Christ asking. Moreover, in another place our Lord says,</w:t>
      </w:r>
      <w:r w:rsidR="00741A52" w:rsidRPr="00E312E2">
        <w:rPr>
          <w:rStyle w:val="CharacterStyle7"/>
          <w:sz w:val="20"/>
          <w:szCs w:val="20"/>
          <w:lang w:val="en-GB"/>
        </w:rPr>
        <w:t xml:space="preserve"> “</w:t>
      </w:r>
      <w:r w:rsidRPr="00E312E2">
        <w:rPr>
          <w:rStyle w:val="CharacterStyle7"/>
          <w:sz w:val="20"/>
          <w:szCs w:val="20"/>
          <w:lang w:val="en-GB"/>
        </w:rPr>
        <w:t>I will send Him.</w:t>
      </w:r>
      <w:r w:rsidR="00741A52" w:rsidRPr="00E312E2">
        <w:rPr>
          <w:rStyle w:val="CharacterStyle7"/>
          <w:sz w:val="20"/>
          <w:szCs w:val="20"/>
          <w:lang w:val="en-GB"/>
        </w:rPr>
        <w:t>”</w:t>
      </w:r>
    </w:p>
    <w:p w:rsidR="00175EF5" w:rsidRPr="00E312E2" w:rsidRDefault="00175EF5"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t>Burkitt remarks that the future tense here points to Christ</w:t>
      </w:r>
      <w:r w:rsidR="00741A52" w:rsidRPr="00E312E2">
        <w:rPr>
          <w:rStyle w:val="CharacterStyle7"/>
          <w:sz w:val="20"/>
          <w:szCs w:val="20"/>
          <w:lang w:val="en-GB"/>
        </w:rPr>
        <w:t>’</w:t>
      </w:r>
      <w:r w:rsidRPr="00E312E2">
        <w:rPr>
          <w:rStyle w:val="CharacterStyle7"/>
          <w:sz w:val="20"/>
          <w:szCs w:val="20"/>
          <w:lang w:val="en-GB"/>
        </w:rPr>
        <w:t>s continual intercession. As long as Christ is in heaven, Chris</w:t>
      </w:r>
      <w:r w:rsidRPr="00E312E2">
        <w:rPr>
          <w:rStyle w:val="CharacterStyle7"/>
          <w:sz w:val="20"/>
          <w:szCs w:val="20"/>
          <w:lang w:val="en-GB"/>
        </w:rPr>
        <w:softHyphen/>
        <w:t>tians shall not want a supply of comfort.</w:t>
      </w:r>
    </w:p>
    <w:p w:rsidR="00175EF5" w:rsidRPr="00E312E2" w:rsidRDefault="00175EF5" w:rsidP="00741A52">
      <w:pPr>
        <w:pStyle w:val="Style16"/>
        <w:kinsoku w:val="0"/>
        <w:autoSpaceDE/>
        <w:autoSpaceDN/>
        <w:spacing w:before="0" w:after="60" w:line="276" w:lineRule="auto"/>
        <w:ind w:left="0" w:firstLine="284"/>
        <w:rPr>
          <w:rStyle w:val="CharacterStyle7"/>
          <w:sz w:val="20"/>
          <w:szCs w:val="20"/>
          <w:lang w:val="en-GB"/>
        </w:rPr>
      </w:pPr>
      <w:r w:rsidRPr="00E312E2">
        <w:rPr>
          <w:rStyle w:val="CharacterStyle7"/>
          <w:sz w:val="20"/>
          <w:szCs w:val="20"/>
          <w:lang w:val="en-GB"/>
        </w:rPr>
        <w:t>When we read of the Holy Ghost being</w:t>
      </w:r>
      <w:r w:rsidR="00741A52" w:rsidRPr="00E312E2">
        <w:rPr>
          <w:rStyle w:val="CharacterStyle7"/>
          <w:sz w:val="20"/>
          <w:szCs w:val="20"/>
          <w:lang w:val="en-GB"/>
        </w:rPr>
        <w:t xml:space="preserve"> “</w:t>
      </w:r>
      <w:r w:rsidRPr="00E312E2">
        <w:rPr>
          <w:rStyle w:val="CharacterStyle7"/>
          <w:sz w:val="20"/>
          <w:szCs w:val="20"/>
          <w:lang w:val="en-GB"/>
        </w:rPr>
        <w:t>given,</w:t>
      </w:r>
      <w:r w:rsidR="00741A52" w:rsidRPr="00E312E2">
        <w:rPr>
          <w:rStyle w:val="CharacterStyle7"/>
          <w:sz w:val="20"/>
          <w:szCs w:val="20"/>
          <w:lang w:val="en-GB"/>
        </w:rPr>
        <w:t>”</w:t>
      </w:r>
      <w:r w:rsidRPr="00E312E2">
        <w:rPr>
          <w:rStyle w:val="CharacterStyle7"/>
          <w:sz w:val="20"/>
          <w:szCs w:val="20"/>
          <w:lang w:val="en-GB"/>
        </w:rPr>
        <w:t xml:space="preserve"> we must not think that He was in no sense in the Church before the day of Pentecost. He was ever in the hearts of Old Test</w:t>
      </w:r>
      <w:r w:rsidRPr="00E312E2">
        <w:rPr>
          <w:rStyle w:val="CharacterStyle7"/>
          <w:sz w:val="20"/>
          <w:szCs w:val="20"/>
          <w:lang w:val="en-GB"/>
        </w:rPr>
        <w:t>a</w:t>
      </w:r>
      <w:r w:rsidRPr="00E312E2">
        <w:rPr>
          <w:rStyle w:val="CharacterStyle7"/>
          <w:sz w:val="20"/>
          <w:szCs w:val="20"/>
          <w:lang w:val="en-GB"/>
        </w:rPr>
        <w:t>ment be</w:t>
      </w:r>
      <w:r w:rsidRPr="00E312E2">
        <w:rPr>
          <w:rStyle w:val="CharacterStyle7"/>
          <w:sz w:val="20"/>
          <w:szCs w:val="20"/>
          <w:lang w:val="en-GB"/>
        </w:rPr>
        <w:softHyphen/>
        <w:t>lievers. No one ever served God acceptably, from Abel down</w:t>
      </w:r>
      <w:r w:rsidRPr="00E312E2">
        <w:rPr>
          <w:rStyle w:val="CharacterStyle7"/>
          <w:sz w:val="20"/>
          <w:szCs w:val="20"/>
          <w:lang w:val="en-GB"/>
        </w:rPr>
        <w:softHyphen/>
        <w:t>wards, without the grace of the Holy Ghost. John the Baptist was</w:t>
      </w:r>
      <w:r w:rsidR="00741A52" w:rsidRPr="00E312E2">
        <w:rPr>
          <w:rStyle w:val="CharacterStyle7"/>
          <w:sz w:val="20"/>
          <w:szCs w:val="20"/>
          <w:lang w:val="en-GB"/>
        </w:rPr>
        <w:t xml:space="preserve"> “</w:t>
      </w:r>
      <w:r w:rsidRPr="00E312E2">
        <w:rPr>
          <w:rStyle w:val="CharacterStyle7"/>
          <w:sz w:val="20"/>
          <w:szCs w:val="20"/>
          <w:lang w:val="en-GB"/>
        </w:rPr>
        <w:t>filled</w:t>
      </w:r>
      <w:r w:rsidR="00741A52" w:rsidRPr="00E312E2">
        <w:rPr>
          <w:rStyle w:val="CharacterStyle7"/>
          <w:sz w:val="20"/>
          <w:szCs w:val="20"/>
          <w:lang w:val="en-GB"/>
        </w:rPr>
        <w:t>”</w:t>
      </w:r>
      <w:r w:rsidRPr="00E312E2">
        <w:rPr>
          <w:rStyle w:val="CharacterStyle7"/>
          <w:sz w:val="20"/>
          <w:szCs w:val="20"/>
          <w:lang w:val="en-GB"/>
        </w:rPr>
        <w:t xml:space="preserve"> with Him. It can only mean that He shall come with more fulness, influence, grace, and manifestation, than He did before.</w:t>
      </w:r>
    </w:p>
    <w:p w:rsidR="00175EF5" w:rsidRPr="00E312E2" w:rsidRDefault="00175EF5" w:rsidP="00741A52">
      <w:pPr>
        <w:pStyle w:val="Style16"/>
        <w:kinsoku w:val="0"/>
        <w:autoSpaceDE/>
        <w:autoSpaceDN/>
        <w:spacing w:before="0" w:after="60" w:line="276" w:lineRule="auto"/>
        <w:ind w:left="0" w:right="144" w:firstLine="284"/>
        <w:rPr>
          <w:rStyle w:val="CharacterStyle7"/>
          <w:sz w:val="20"/>
          <w:szCs w:val="20"/>
          <w:lang w:val="en-GB"/>
        </w:rPr>
      </w:pPr>
      <w:r w:rsidRPr="00E312E2">
        <w:rPr>
          <w:rStyle w:val="CharacterStyle7"/>
          <w:sz w:val="20"/>
          <w:szCs w:val="20"/>
          <w:lang w:val="en-GB"/>
        </w:rPr>
        <w:t xml:space="preserve">When we read of the </w:t>
      </w:r>
      <w:r w:rsidR="00741A52" w:rsidRPr="00E312E2">
        <w:rPr>
          <w:rStyle w:val="CharacterStyle7"/>
          <w:sz w:val="20"/>
          <w:szCs w:val="20"/>
          <w:lang w:val="en-GB"/>
        </w:rPr>
        <w:t>“</w:t>
      </w:r>
      <w:r w:rsidRPr="00E312E2">
        <w:rPr>
          <w:rStyle w:val="CharacterStyle7"/>
          <w:sz w:val="20"/>
          <w:szCs w:val="20"/>
          <w:lang w:val="en-GB"/>
        </w:rPr>
        <w:t>Spirit abiding forever</w:t>
      </w:r>
      <w:r w:rsidR="00741A52" w:rsidRPr="00E312E2">
        <w:rPr>
          <w:rStyle w:val="CharacterStyle7"/>
          <w:sz w:val="20"/>
          <w:szCs w:val="20"/>
          <w:lang w:val="en-GB"/>
        </w:rPr>
        <w:t>”</w:t>
      </w:r>
      <w:r w:rsidRPr="00E312E2">
        <w:rPr>
          <w:rStyle w:val="CharacterStyle7"/>
          <w:sz w:val="20"/>
          <w:szCs w:val="20"/>
          <w:lang w:val="en-GB"/>
        </w:rPr>
        <w:t xml:space="preserve"> with disci</w:t>
      </w:r>
      <w:r w:rsidRPr="00E312E2">
        <w:rPr>
          <w:rStyle w:val="CharacterStyle7"/>
          <w:sz w:val="20"/>
          <w:szCs w:val="20"/>
          <w:lang w:val="en-GB"/>
        </w:rPr>
        <w:softHyphen/>
        <w:t>ples, it means that He will not, like Christ after His resurrec</w:t>
      </w:r>
      <w:r w:rsidRPr="00E312E2">
        <w:rPr>
          <w:rStyle w:val="CharacterStyle7"/>
          <w:sz w:val="20"/>
          <w:szCs w:val="20"/>
          <w:lang w:val="en-GB"/>
        </w:rPr>
        <w:softHyphen/>
        <w:t>tion, return to the Father, but will always be with God</w:t>
      </w:r>
      <w:r w:rsidR="00741A52" w:rsidRPr="00E312E2">
        <w:rPr>
          <w:rStyle w:val="CharacterStyle7"/>
          <w:sz w:val="20"/>
          <w:szCs w:val="20"/>
          <w:lang w:val="en-GB"/>
        </w:rPr>
        <w:t>’</w:t>
      </w:r>
      <w:r w:rsidRPr="00E312E2">
        <w:rPr>
          <w:rStyle w:val="CharacterStyle7"/>
          <w:sz w:val="20"/>
          <w:szCs w:val="20"/>
          <w:lang w:val="en-GB"/>
        </w:rPr>
        <w:t>s peo</w:t>
      </w:r>
      <w:r w:rsidRPr="00E312E2">
        <w:rPr>
          <w:rStyle w:val="CharacterStyle7"/>
          <w:sz w:val="20"/>
          <w:szCs w:val="20"/>
          <w:lang w:val="en-GB"/>
        </w:rPr>
        <w:softHyphen/>
        <w:t>ple until Christ comes again.</w:t>
      </w:r>
    </w:p>
    <w:p w:rsidR="00175EF5" w:rsidRPr="00E312E2" w:rsidRDefault="00175EF5" w:rsidP="00741A52">
      <w:pPr>
        <w:pStyle w:val="Style16"/>
        <w:kinsoku w:val="0"/>
        <w:autoSpaceDE/>
        <w:autoSpaceDN/>
        <w:spacing w:before="0" w:after="60" w:line="276" w:lineRule="auto"/>
        <w:ind w:left="0" w:right="144" w:firstLine="284"/>
        <w:rPr>
          <w:rStyle w:val="CharacterStyle7"/>
          <w:sz w:val="20"/>
          <w:szCs w:val="20"/>
          <w:lang w:val="en-GB"/>
        </w:rPr>
      </w:pPr>
      <w:r w:rsidRPr="00E312E2">
        <w:rPr>
          <w:rStyle w:val="CharacterStyle7"/>
          <w:sz w:val="20"/>
          <w:szCs w:val="20"/>
          <w:lang w:val="en-GB"/>
        </w:rPr>
        <w:t xml:space="preserve">The word </w:t>
      </w:r>
      <w:r w:rsidR="00741A52" w:rsidRPr="00E312E2">
        <w:rPr>
          <w:rStyle w:val="CharacterStyle7"/>
          <w:sz w:val="20"/>
          <w:szCs w:val="20"/>
          <w:lang w:val="en-GB"/>
        </w:rPr>
        <w:t>“</w:t>
      </w:r>
      <w:r w:rsidRPr="00E312E2">
        <w:rPr>
          <w:rStyle w:val="CharacterStyle7"/>
          <w:sz w:val="20"/>
          <w:szCs w:val="20"/>
          <w:lang w:val="en-GB"/>
        </w:rPr>
        <w:t>Comforter</w:t>
      </w:r>
      <w:r w:rsidR="00741A52" w:rsidRPr="00E312E2">
        <w:rPr>
          <w:rStyle w:val="CharacterStyle7"/>
          <w:sz w:val="20"/>
          <w:szCs w:val="20"/>
          <w:lang w:val="en-GB"/>
        </w:rPr>
        <w:t>”</w:t>
      </w:r>
      <w:r w:rsidRPr="00E312E2">
        <w:rPr>
          <w:rStyle w:val="CharacterStyle7"/>
          <w:sz w:val="20"/>
          <w:szCs w:val="20"/>
          <w:lang w:val="en-GB"/>
        </w:rPr>
        <w:t xml:space="preserve"> is the same that is translated</w:t>
      </w:r>
      <w:r w:rsidR="00741A52" w:rsidRPr="00E312E2">
        <w:rPr>
          <w:rStyle w:val="CharacterStyle7"/>
          <w:sz w:val="20"/>
          <w:szCs w:val="20"/>
          <w:lang w:val="en-GB"/>
        </w:rPr>
        <w:t xml:space="preserve"> “</w:t>
      </w:r>
      <w:r w:rsidRPr="00E312E2">
        <w:rPr>
          <w:rStyle w:val="CharacterStyle7"/>
          <w:sz w:val="20"/>
          <w:szCs w:val="20"/>
          <w:lang w:val="en-GB"/>
        </w:rPr>
        <w:t>Advo</w:t>
      </w:r>
      <w:r w:rsidRPr="00E312E2">
        <w:rPr>
          <w:rStyle w:val="CharacterStyle7"/>
          <w:sz w:val="20"/>
          <w:szCs w:val="20"/>
          <w:lang w:val="en-GB"/>
        </w:rPr>
        <w:softHyphen/>
        <w:t>cate,</w:t>
      </w:r>
      <w:r w:rsidR="00741A52" w:rsidRPr="00E312E2">
        <w:rPr>
          <w:rStyle w:val="CharacterStyle7"/>
          <w:sz w:val="20"/>
          <w:szCs w:val="20"/>
          <w:lang w:val="en-GB"/>
        </w:rPr>
        <w:t>”</w:t>
      </w:r>
      <w:r w:rsidRPr="00E312E2">
        <w:rPr>
          <w:rStyle w:val="CharacterStyle7"/>
          <w:sz w:val="20"/>
          <w:szCs w:val="20"/>
          <w:lang w:val="en-GB"/>
        </w:rPr>
        <w:t xml:space="preserve"> and applied to Christ Himself in 1 John ii. 2. This has caused much difference of opinion. The word is only used five times in the New Testament, and is four times applied to the Holy Spirit.</w:t>
      </w:r>
    </w:p>
    <w:p w:rsidR="00175EF5" w:rsidRPr="00E312E2" w:rsidRDefault="00175EF5" w:rsidP="00741A52">
      <w:pPr>
        <w:pStyle w:val="Style16"/>
        <w:kinsoku w:val="0"/>
        <w:autoSpaceDE/>
        <w:autoSpaceDN/>
        <w:spacing w:before="0" w:after="60" w:line="276" w:lineRule="auto"/>
        <w:ind w:left="0" w:right="144" w:firstLine="284"/>
        <w:rPr>
          <w:rStyle w:val="CharacterStyle7"/>
          <w:sz w:val="20"/>
          <w:szCs w:val="20"/>
          <w:lang w:val="en-GB"/>
        </w:rPr>
      </w:pPr>
      <w:r w:rsidRPr="00E312E2">
        <w:rPr>
          <w:rStyle w:val="CharacterStyle7"/>
          <w:sz w:val="20"/>
          <w:szCs w:val="20"/>
          <w:lang w:val="en-GB"/>
        </w:rPr>
        <w:t>Some, as Lightfoot, Bishop Hall, and Doddridge, maintain that our translation here is right, and that it is the office of the Spirit to comfort and strengthen Christ</w:t>
      </w:r>
      <w:r w:rsidR="00741A52" w:rsidRPr="00E312E2">
        <w:rPr>
          <w:rStyle w:val="CharacterStyle7"/>
          <w:sz w:val="20"/>
          <w:szCs w:val="20"/>
          <w:lang w:val="en-GB"/>
        </w:rPr>
        <w:t>’</w:t>
      </w:r>
      <w:r w:rsidRPr="00E312E2">
        <w:rPr>
          <w:rStyle w:val="CharacterStyle7"/>
          <w:sz w:val="20"/>
          <w:szCs w:val="20"/>
          <w:lang w:val="en-GB"/>
        </w:rPr>
        <w:t>s people.</w:t>
      </w:r>
    </w:p>
    <w:p w:rsidR="00175EF5" w:rsidRPr="00E312E2" w:rsidRDefault="00175EF5" w:rsidP="00741A52">
      <w:pPr>
        <w:pStyle w:val="Style16"/>
        <w:kinsoku w:val="0"/>
        <w:autoSpaceDE/>
        <w:autoSpaceDN/>
        <w:spacing w:before="0" w:after="60" w:line="276" w:lineRule="auto"/>
        <w:ind w:left="0" w:right="144" w:firstLine="284"/>
        <w:rPr>
          <w:rStyle w:val="CharacterStyle7"/>
          <w:sz w:val="20"/>
          <w:szCs w:val="20"/>
          <w:lang w:val="en-GB"/>
        </w:rPr>
      </w:pPr>
      <w:r w:rsidRPr="00E312E2">
        <w:rPr>
          <w:rStyle w:val="CharacterStyle7"/>
          <w:sz w:val="20"/>
          <w:szCs w:val="20"/>
          <w:lang w:val="en-GB"/>
        </w:rPr>
        <w:t>Others, as Beza, Lampe, De Dieus, Gomarus, Poole, Pearce, Stier, and Alford, mai</w:t>
      </w:r>
      <w:r w:rsidRPr="00E312E2">
        <w:rPr>
          <w:rStyle w:val="CharacterStyle7"/>
          <w:sz w:val="20"/>
          <w:szCs w:val="20"/>
          <w:lang w:val="en-GB"/>
        </w:rPr>
        <w:t>n</w:t>
      </w:r>
      <w:r w:rsidRPr="00E312E2">
        <w:rPr>
          <w:rStyle w:val="CharacterStyle7"/>
          <w:sz w:val="20"/>
          <w:szCs w:val="20"/>
          <w:lang w:val="en-GB"/>
        </w:rPr>
        <w:t>tain that the word here should have been rendered</w:t>
      </w:r>
      <w:r w:rsidR="00741A52" w:rsidRPr="00E312E2">
        <w:rPr>
          <w:rStyle w:val="CharacterStyle7"/>
          <w:sz w:val="20"/>
          <w:szCs w:val="20"/>
          <w:lang w:val="en-GB"/>
        </w:rPr>
        <w:t xml:space="preserve"> “</w:t>
      </w:r>
      <w:r w:rsidRPr="00E312E2">
        <w:rPr>
          <w:rStyle w:val="CharacterStyle7"/>
          <w:sz w:val="20"/>
          <w:szCs w:val="20"/>
          <w:lang w:val="en-GB"/>
        </w:rPr>
        <w:t>Advocate,</w:t>
      </w:r>
      <w:r w:rsidR="00741A52" w:rsidRPr="00E312E2">
        <w:rPr>
          <w:rStyle w:val="CharacterStyle7"/>
          <w:sz w:val="20"/>
          <w:szCs w:val="20"/>
          <w:lang w:val="en-GB"/>
        </w:rPr>
        <w:t>”</w:t>
      </w:r>
      <w:r w:rsidRPr="00E312E2">
        <w:rPr>
          <w:rStyle w:val="CharacterStyle7"/>
          <w:sz w:val="20"/>
          <w:szCs w:val="20"/>
          <w:lang w:val="en-GB"/>
        </w:rPr>
        <w:t xml:space="preserve"> as in John</w:t>
      </w:r>
      <w:r w:rsidR="00741A52" w:rsidRPr="00E312E2">
        <w:rPr>
          <w:rStyle w:val="CharacterStyle7"/>
          <w:sz w:val="20"/>
          <w:szCs w:val="20"/>
          <w:lang w:val="en-GB"/>
        </w:rPr>
        <w:t>’</w:t>
      </w:r>
      <w:r w:rsidRPr="00E312E2">
        <w:rPr>
          <w:rStyle w:val="CharacterStyle7"/>
          <w:sz w:val="20"/>
          <w:szCs w:val="20"/>
          <w:lang w:val="en-GB"/>
        </w:rPr>
        <w:t>s Epistle</w:t>
      </w:r>
      <w:r w:rsidR="00741A52" w:rsidRPr="00E312E2">
        <w:rPr>
          <w:rStyle w:val="CharacterStyle7"/>
          <w:sz w:val="20"/>
          <w:szCs w:val="20"/>
          <w:lang w:val="en-GB"/>
        </w:rPr>
        <w:t>;</w:t>
      </w:r>
      <w:r w:rsidRPr="00E312E2">
        <w:rPr>
          <w:rStyle w:val="CharacterStyle7"/>
          <w:sz w:val="20"/>
          <w:szCs w:val="20"/>
          <w:lang w:val="en-GB"/>
        </w:rPr>
        <w:t xml:space="preserve"> and that this word aptly expresses the office of the Spirit as pleading our cause, and making intercession for the saints, and helping them in prayer and preaching. (See Rom. viii. 26</w:t>
      </w:r>
      <w:r w:rsidR="00741A52" w:rsidRPr="00E312E2">
        <w:rPr>
          <w:rStyle w:val="CharacterStyle7"/>
          <w:sz w:val="20"/>
          <w:szCs w:val="20"/>
          <w:lang w:val="en-GB"/>
        </w:rPr>
        <w:t>;</w:t>
      </w:r>
      <w:r w:rsidRPr="00E312E2">
        <w:rPr>
          <w:rStyle w:val="CharacterStyle7"/>
          <w:sz w:val="20"/>
          <w:szCs w:val="20"/>
          <w:lang w:val="en-GB"/>
        </w:rPr>
        <w:t xml:space="preserve"> Matt. x, 19, 20.) I decidedly prefer this latter view. Those who wish to see an able arg</w:t>
      </w:r>
      <w:r w:rsidRPr="00E312E2">
        <w:rPr>
          <w:rStyle w:val="CharacterStyle7"/>
          <w:sz w:val="20"/>
          <w:szCs w:val="20"/>
          <w:lang w:val="en-GB"/>
        </w:rPr>
        <w:t>u</w:t>
      </w:r>
      <w:r w:rsidRPr="00E312E2">
        <w:rPr>
          <w:rStyle w:val="CharacterStyle7"/>
          <w:sz w:val="20"/>
          <w:szCs w:val="20"/>
          <w:lang w:val="en-GB"/>
        </w:rPr>
        <w:t>ment in its favo</w:t>
      </w:r>
      <w:r w:rsidR="00242788">
        <w:rPr>
          <w:rStyle w:val="CharacterStyle7"/>
          <w:sz w:val="20"/>
          <w:szCs w:val="20"/>
          <w:lang w:val="en-GB"/>
        </w:rPr>
        <w:t>u</w:t>
      </w:r>
      <w:r w:rsidRPr="00E312E2">
        <w:rPr>
          <w:rStyle w:val="CharacterStyle7"/>
          <w:sz w:val="20"/>
          <w:szCs w:val="20"/>
          <w:lang w:val="en-GB"/>
        </w:rPr>
        <w:t>r, should study Canon Lightfoot</w:t>
      </w:r>
      <w:r w:rsidR="00741A52" w:rsidRPr="00E312E2">
        <w:rPr>
          <w:rStyle w:val="CharacterStyle7"/>
          <w:sz w:val="20"/>
          <w:szCs w:val="20"/>
          <w:lang w:val="en-GB"/>
        </w:rPr>
        <w:t>’</w:t>
      </w:r>
      <w:r w:rsidRPr="00E312E2">
        <w:rPr>
          <w:rStyle w:val="CharacterStyle7"/>
          <w:sz w:val="20"/>
          <w:szCs w:val="20"/>
          <w:lang w:val="en-GB"/>
        </w:rPr>
        <w:t>s volume on New Testament Revision (p. 55).</w:t>
      </w:r>
    </w:p>
    <w:p w:rsidR="00175EF5" w:rsidRPr="00E312E2" w:rsidRDefault="00175EF5" w:rsidP="00741A52">
      <w:pPr>
        <w:pStyle w:val="Style16"/>
        <w:kinsoku w:val="0"/>
        <w:autoSpaceDE/>
        <w:autoSpaceDN/>
        <w:spacing w:before="0" w:after="60" w:line="276" w:lineRule="auto"/>
        <w:ind w:left="0" w:right="144" w:firstLine="284"/>
        <w:rPr>
          <w:rStyle w:val="CharacterStyle7"/>
          <w:sz w:val="20"/>
          <w:szCs w:val="20"/>
          <w:lang w:val="en-GB"/>
        </w:rPr>
      </w:pPr>
      <w:r w:rsidRPr="00E312E2">
        <w:rPr>
          <w:rStyle w:val="CharacterStyle7"/>
          <w:sz w:val="20"/>
          <w:szCs w:val="20"/>
          <w:lang w:val="en-GB"/>
        </w:rPr>
        <w:t>Lampe sensibly remarks that the word</w:t>
      </w:r>
      <w:r w:rsidR="00741A52" w:rsidRPr="00E312E2">
        <w:rPr>
          <w:rStyle w:val="CharacterStyle7"/>
          <w:sz w:val="20"/>
          <w:szCs w:val="20"/>
          <w:lang w:val="en-GB"/>
        </w:rPr>
        <w:t xml:space="preserve"> “</w:t>
      </w:r>
      <w:r w:rsidRPr="00E312E2">
        <w:rPr>
          <w:rStyle w:val="CharacterStyle7"/>
          <w:sz w:val="20"/>
          <w:szCs w:val="20"/>
          <w:lang w:val="en-GB"/>
        </w:rPr>
        <w:t>another</w:t>
      </w:r>
      <w:r w:rsidR="00242788">
        <w:rPr>
          <w:rStyle w:val="CharacterStyle7"/>
          <w:sz w:val="20"/>
          <w:szCs w:val="20"/>
          <w:lang w:val="en-GB"/>
        </w:rPr>
        <w:t>”</w:t>
      </w:r>
      <w:r w:rsidR="00741A52" w:rsidRPr="00E312E2">
        <w:rPr>
          <w:rStyle w:val="CharacterStyle7"/>
          <w:sz w:val="20"/>
          <w:szCs w:val="20"/>
          <w:lang w:val="en-GB"/>
        </w:rPr>
        <w:t xml:space="preserve"> </w:t>
      </w:r>
      <w:r w:rsidRPr="00E312E2">
        <w:rPr>
          <w:rStyle w:val="CharacterStyle7"/>
          <w:sz w:val="20"/>
          <w:szCs w:val="20"/>
          <w:lang w:val="en-GB"/>
        </w:rPr>
        <w:t>points to the phrase meaning</w:t>
      </w:r>
      <w:r w:rsidR="00741A52" w:rsidRPr="00E312E2">
        <w:rPr>
          <w:rStyle w:val="CharacterStyle7"/>
          <w:sz w:val="20"/>
          <w:szCs w:val="20"/>
          <w:lang w:val="en-GB"/>
        </w:rPr>
        <w:t xml:space="preserve"> “</w:t>
      </w:r>
      <w:r w:rsidRPr="00E312E2">
        <w:rPr>
          <w:rStyle w:val="CharacterStyle7"/>
          <w:sz w:val="20"/>
          <w:szCs w:val="20"/>
          <w:lang w:val="en-GB"/>
        </w:rPr>
        <w:t>Adv</w:t>
      </w:r>
      <w:r w:rsidRPr="00E312E2">
        <w:rPr>
          <w:rStyle w:val="CharacterStyle7"/>
          <w:sz w:val="20"/>
          <w:szCs w:val="20"/>
          <w:lang w:val="en-GB"/>
        </w:rPr>
        <w:t>o</w:t>
      </w:r>
      <w:r w:rsidRPr="00E312E2">
        <w:rPr>
          <w:rStyle w:val="CharacterStyle7"/>
          <w:sz w:val="20"/>
          <w:szCs w:val="20"/>
          <w:lang w:val="en-GB"/>
        </w:rPr>
        <w:t>cate</w:t>
      </w:r>
      <w:r w:rsidR="00242788">
        <w:rPr>
          <w:rStyle w:val="CharacterStyle7"/>
          <w:sz w:val="20"/>
          <w:szCs w:val="20"/>
          <w:lang w:val="en-GB"/>
        </w:rPr>
        <w:t>”</w:t>
      </w:r>
      <w:r w:rsidR="00741A52" w:rsidRPr="00E312E2">
        <w:rPr>
          <w:rStyle w:val="CharacterStyle7"/>
          <w:sz w:val="20"/>
          <w:szCs w:val="20"/>
          <w:lang w:val="en-GB"/>
        </w:rPr>
        <w:t xml:space="preserve"> </w:t>
      </w:r>
      <w:r w:rsidRPr="00E312E2">
        <w:rPr>
          <w:rStyle w:val="CharacterStyle7"/>
          <w:sz w:val="20"/>
          <w:szCs w:val="20"/>
          <w:lang w:val="en-GB"/>
        </w:rPr>
        <w:t>rather than</w:t>
      </w:r>
      <w:r w:rsidR="00741A52" w:rsidRPr="00E312E2">
        <w:rPr>
          <w:rStyle w:val="CharacterStyle7"/>
          <w:sz w:val="20"/>
          <w:szCs w:val="20"/>
          <w:lang w:val="en-GB"/>
        </w:rPr>
        <w:t xml:space="preserve"> “</w:t>
      </w:r>
      <w:r w:rsidRPr="00E312E2">
        <w:rPr>
          <w:rStyle w:val="CharacterStyle7"/>
          <w:sz w:val="20"/>
          <w:szCs w:val="20"/>
          <w:lang w:val="en-GB"/>
        </w:rPr>
        <w:t>Comforter.</w:t>
      </w:r>
      <w:r w:rsidR="00242788">
        <w:rPr>
          <w:rStyle w:val="CharacterStyle7"/>
          <w:sz w:val="20"/>
          <w:szCs w:val="20"/>
          <w:lang w:val="en-GB"/>
        </w:rPr>
        <w:t>”</w:t>
      </w:r>
      <w:r w:rsidRPr="00E312E2">
        <w:rPr>
          <w:rStyle w:val="CharacterStyle7"/>
          <w:sz w:val="20"/>
          <w:szCs w:val="20"/>
          <w:lang w:val="en-GB"/>
        </w:rPr>
        <w:t xml:space="preserve"> That Jesus is our</w:t>
      </w:r>
      <w:r w:rsidR="00741A52" w:rsidRPr="00E312E2">
        <w:rPr>
          <w:rStyle w:val="CharacterStyle7"/>
          <w:sz w:val="20"/>
          <w:szCs w:val="20"/>
          <w:lang w:val="en-GB"/>
        </w:rPr>
        <w:t xml:space="preserve"> “</w:t>
      </w:r>
      <w:r w:rsidRPr="00E312E2">
        <w:rPr>
          <w:rStyle w:val="CharacterStyle7"/>
          <w:sz w:val="20"/>
          <w:szCs w:val="20"/>
          <w:lang w:val="en-GB"/>
        </w:rPr>
        <w:t>Advocate</w:t>
      </w:r>
      <w:r w:rsidR="00741A52" w:rsidRPr="00E312E2">
        <w:rPr>
          <w:rStyle w:val="CharacterStyle7"/>
          <w:sz w:val="20"/>
          <w:szCs w:val="20"/>
          <w:lang w:val="en-GB"/>
        </w:rPr>
        <w:t>”</w:t>
      </w:r>
      <w:r w:rsidRPr="00E312E2">
        <w:rPr>
          <w:rStyle w:val="CharacterStyle7"/>
          <w:sz w:val="20"/>
          <w:szCs w:val="20"/>
          <w:lang w:val="en-GB"/>
        </w:rPr>
        <w:t xml:space="preserve"> all allow.</w:t>
      </w:r>
      <w:r w:rsidR="00741A52" w:rsidRPr="00E312E2">
        <w:rPr>
          <w:rStyle w:val="CharacterStyle7"/>
          <w:sz w:val="20"/>
          <w:szCs w:val="20"/>
          <w:lang w:val="en-GB"/>
        </w:rPr>
        <w:t xml:space="preserve"> “</w:t>
      </w:r>
      <w:r w:rsidRPr="00E312E2">
        <w:rPr>
          <w:rStyle w:val="CharacterStyle7"/>
          <w:sz w:val="20"/>
          <w:szCs w:val="20"/>
          <w:lang w:val="en-GB"/>
        </w:rPr>
        <w:t>Well,</w:t>
      </w:r>
      <w:r w:rsidR="00741A52" w:rsidRPr="00E312E2">
        <w:rPr>
          <w:rStyle w:val="CharacterStyle7"/>
          <w:sz w:val="20"/>
          <w:szCs w:val="20"/>
          <w:lang w:val="en-GB"/>
        </w:rPr>
        <w:t>”</w:t>
      </w:r>
      <w:r w:rsidRPr="00E312E2">
        <w:rPr>
          <w:rStyle w:val="CharacterStyle7"/>
          <w:sz w:val="20"/>
          <w:szCs w:val="20"/>
          <w:lang w:val="en-GB"/>
        </w:rPr>
        <w:t xml:space="preserve"> our Lord seems to say,</w:t>
      </w:r>
      <w:r w:rsidR="00741A52" w:rsidRPr="00E312E2">
        <w:rPr>
          <w:rStyle w:val="CharacterStyle7"/>
          <w:sz w:val="20"/>
          <w:szCs w:val="20"/>
          <w:lang w:val="en-GB"/>
        </w:rPr>
        <w:t xml:space="preserve"> “</w:t>
      </w:r>
      <w:r w:rsidRPr="00E312E2">
        <w:rPr>
          <w:rStyle w:val="CharacterStyle7"/>
          <w:sz w:val="20"/>
          <w:szCs w:val="20"/>
          <w:lang w:val="en-GB"/>
        </w:rPr>
        <w:t xml:space="preserve">you shall have another </w:t>
      </w:r>
      <w:r w:rsidR="00741A52" w:rsidRPr="00E312E2">
        <w:rPr>
          <w:rStyle w:val="CharacterStyle7"/>
          <w:sz w:val="20"/>
          <w:szCs w:val="20"/>
          <w:lang w:val="en-GB"/>
        </w:rPr>
        <w:t>‘</w:t>
      </w:r>
      <w:r w:rsidRPr="00E312E2">
        <w:rPr>
          <w:rStyle w:val="CharacterStyle7"/>
          <w:sz w:val="20"/>
          <w:szCs w:val="20"/>
          <w:lang w:val="en-GB"/>
        </w:rPr>
        <w:t>Advocate</w:t>
      </w:r>
      <w:r w:rsidR="00242788">
        <w:rPr>
          <w:rStyle w:val="CharacterStyle7"/>
          <w:sz w:val="20"/>
          <w:szCs w:val="20"/>
          <w:lang w:val="en-GB"/>
        </w:rPr>
        <w:t>’</w:t>
      </w:r>
      <w:r w:rsidRPr="00E312E2">
        <w:rPr>
          <w:rStyle w:val="CharacterStyle7"/>
          <w:sz w:val="20"/>
          <w:szCs w:val="20"/>
          <w:lang w:val="en-GB"/>
        </w:rPr>
        <w:t xml:space="preserve"> beside myself.</w:t>
      </w:r>
      <w:r w:rsidR="00741A52" w:rsidRPr="00E312E2">
        <w:rPr>
          <w:rStyle w:val="CharacterStyle7"/>
          <w:sz w:val="20"/>
          <w:szCs w:val="20"/>
          <w:lang w:val="en-GB"/>
        </w:rPr>
        <w:t>”</w:t>
      </w:r>
      <w:r w:rsidRPr="00E312E2">
        <w:rPr>
          <w:rStyle w:val="CharacterStyle7"/>
          <w:sz w:val="20"/>
          <w:szCs w:val="20"/>
          <w:lang w:val="en-GB"/>
        </w:rPr>
        <w:t xml:space="preserve"> Why use the word</w:t>
      </w:r>
      <w:r w:rsidR="00741A52" w:rsidRPr="00E312E2">
        <w:rPr>
          <w:rStyle w:val="CharacterStyle7"/>
          <w:sz w:val="20"/>
          <w:szCs w:val="20"/>
          <w:lang w:val="en-GB"/>
        </w:rPr>
        <w:t xml:space="preserve"> “</w:t>
      </w:r>
      <w:r w:rsidRPr="00E312E2">
        <w:rPr>
          <w:rStyle w:val="CharacterStyle7"/>
          <w:sz w:val="20"/>
          <w:szCs w:val="20"/>
          <w:lang w:val="en-GB"/>
        </w:rPr>
        <w:t>a</w:t>
      </w:r>
      <w:r w:rsidRPr="00E312E2">
        <w:rPr>
          <w:rStyle w:val="CharacterStyle7"/>
          <w:sz w:val="20"/>
          <w:szCs w:val="20"/>
          <w:lang w:val="en-GB"/>
        </w:rPr>
        <w:t>n</w:t>
      </w:r>
      <w:r w:rsidRPr="00E312E2">
        <w:rPr>
          <w:rStyle w:val="CharacterStyle7"/>
          <w:sz w:val="20"/>
          <w:szCs w:val="20"/>
          <w:lang w:val="en-GB"/>
        </w:rPr>
        <w:t>other</w:t>
      </w:r>
      <w:r w:rsidR="00242788">
        <w:rPr>
          <w:rStyle w:val="CharacterStyle7"/>
          <w:sz w:val="20"/>
          <w:szCs w:val="20"/>
          <w:lang w:val="en-GB"/>
        </w:rPr>
        <w:t>”</w:t>
      </w:r>
      <w:r w:rsidR="00741A52" w:rsidRPr="00E312E2">
        <w:rPr>
          <w:rStyle w:val="CharacterStyle7"/>
          <w:sz w:val="20"/>
          <w:szCs w:val="20"/>
          <w:lang w:val="en-GB"/>
        </w:rPr>
        <w:t xml:space="preserve"> </w:t>
      </w:r>
      <w:r w:rsidRPr="00E312E2">
        <w:rPr>
          <w:rStyle w:val="CharacterStyle7"/>
          <w:sz w:val="20"/>
          <w:szCs w:val="20"/>
          <w:lang w:val="en-GB"/>
        </w:rPr>
        <w:t>at all, if</w:t>
      </w:r>
      <w:r w:rsidR="00741A52" w:rsidRPr="00E312E2">
        <w:rPr>
          <w:rStyle w:val="CharacterStyle7"/>
          <w:sz w:val="20"/>
          <w:szCs w:val="20"/>
          <w:lang w:val="en-GB"/>
        </w:rPr>
        <w:t xml:space="preserve"> “</w:t>
      </w:r>
      <w:r w:rsidRPr="00E312E2">
        <w:rPr>
          <w:rStyle w:val="CharacterStyle7"/>
          <w:sz w:val="20"/>
          <w:szCs w:val="20"/>
          <w:lang w:val="en-GB"/>
        </w:rPr>
        <w:t>Comforter</w:t>
      </w:r>
      <w:r w:rsidR="00242788">
        <w:rPr>
          <w:rStyle w:val="CharacterStyle7"/>
          <w:sz w:val="20"/>
          <w:szCs w:val="20"/>
          <w:lang w:val="en-GB"/>
        </w:rPr>
        <w:t xml:space="preserve">” </w:t>
      </w:r>
      <w:r w:rsidRPr="00E312E2">
        <w:rPr>
          <w:rStyle w:val="CharacterStyle7"/>
          <w:sz w:val="20"/>
          <w:szCs w:val="20"/>
          <w:lang w:val="en-GB"/>
        </w:rPr>
        <w:t>is the meaning</w:t>
      </w:r>
      <w:r w:rsidR="00741A52" w:rsidRPr="00E312E2">
        <w:rPr>
          <w:rStyle w:val="CharacterStyle7"/>
          <w:sz w:val="20"/>
          <w:szCs w:val="20"/>
          <w:lang w:val="en-GB"/>
        </w:rPr>
        <w:t>?</w:t>
      </w:r>
    </w:p>
    <w:p w:rsidR="00175EF5" w:rsidRPr="00E312E2" w:rsidRDefault="00175EF5" w:rsidP="00741A52">
      <w:pPr>
        <w:pStyle w:val="Style16"/>
        <w:kinsoku w:val="0"/>
        <w:autoSpaceDE/>
        <w:autoSpaceDN/>
        <w:spacing w:before="0" w:after="60" w:line="276" w:lineRule="auto"/>
        <w:ind w:left="0" w:right="144" w:firstLine="284"/>
        <w:rPr>
          <w:rStyle w:val="CharacterStyle7"/>
          <w:sz w:val="20"/>
          <w:szCs w:val="20"/>
          <w:lang w:val="en-GB"/>
        </w:rPr>
      </w:pPr>
      <w:r w:rsidRPr="00E312E2">
        <w:rPr>
          <w:rStyle w:val="CharacterStyle7"/>
          <w:sz w:val="20"/>
          <w:szCs w:val="20"/>
          <w:lang w:val="en-GB"/>
        </w:rPr>
        <w:t>It is only fair to say that</w:t>
      </w:r>
      <w:r w:rsidR="00741A52" w:rsidRPr="00E312E2">
        <w:rPr>
          <w:rStyle w:val="CharacterStyle7"/>
          <w:sz w:val="20"/>
          <w:szCs w:val="20"/>
          <w:lang w:val="en-GB"/>
        </w:rPr>
        <w:t xml:space="preserve"> “</w:t>
      </w:r>
      <w:r w:rsidRPr="00E312E2">
        <w:rPr>
          <w:rStyle w:val="CharacterStyle7"/>
          <w:sz w:val="20"/>
          <w:szCs w:val="20"/>
          <w:lang w:val="en-GB"/>
        </w:rPr>
        <w:t>the consolation of Israel</w:t>
      </w:r>
      <w:r w:rsidR="00242788">
        <w:rPr>
          <w:rStyle w:val="CharacterStyle7"/>
          <w:sz w:val="20"/>
          <w:szCs w:val="20"/>
          <w:lang w:val="en-GB"/>
        </w:rPr>
        <w:t>”</w:t>
      </w:r>
      <w:r w:rsidR="00741A52" w:rsidRPr="00E312E2">
        <w:rPr>
          <w:rStyle w:val="CharacterStyle7"/>
          <w:sz w:val="20"/>
          <w:szCs w:val="20"/>
          <w:lang w:val="en-GB"/>
        </w:rPr>
        <w:t xml:space="preserve"> </w:t>
      </w:r>
      <w:r w:rsidRPr="00E312E2">
        <w:rPr>
          <w:rStyle w:val="CharacterStyle7"/>
          <w:sz w:val="20"/>
          <w:szCs w:val="20"/>
          <w:lang w:val="en-GB"/>
        </w:rPr>
        <w:t>was a Jewish name of Messiah (Luke ii. 25,) and that some think that Christ was one Comforter and the Holy Ghost a</w:t>
      </w:r>
      <w:r w:rsidRPr="00E312E2">
        <w:rPr>
          <w:rStyle w:val="CharacterStyle7"/>
          <w:sz w:val="20"/>
          <w:szCs w:val="20"/>
          <w:lang w:val="en-GB"/>
        </w:rPr>
        <w:t>n</w:t>
      </w:r>
      <w:r w:rsidRPr="00E312E2">
        <w:rPr>
          <w:rStyle w:val="CharacterStyle7"/>
          <w:sz w:val="20"/>
          <w:szCs w:val="20"/>
          <w:lang w:val="en-GB"/>
        </w:rPr>
        <w:t>other. But I do not see much in this.</w:t>
      </w:r>
    </w:p>
    <w:p w:rsidR="00175EF5" w:rsidRPr="00E312E2" w:rsidRDefault="00242788" w:rsidP="00242788">
      <w:pPr>
        <w:pStyle w:val="Style16"/>
        <w:kinsoku w:val="0"/>
        <w:autoSpaceDE/>
        <w:autoSpaceDN/>
        <w:spacing w:before="0" w:after="60" w:line="276" w:lineRule="auto"/>
        <w:ind w:left="0" w:right="144" w:hanging="284"/>
        <w:rPr>
          <w:rStyle w:val="CharacterStyle7"/>
          <w:sz w:val="20"/>
          <w:szCs w:val="20"/>
          <w:lang w:val="en-GB"/>
        </w:rPr>
      </w:pPr>
      <w:r>
        <w:rPr>
          <w:rStyle w:val="CharacterStyle7"/>
          <w:iCs/>
          <w:sz w:val="20"/>
          <w:szCs w:val="20"/>
          <w:lang w:val="en-GB"/>
        </w:rPr>
        <w:t>17.</w:t>
      </w:r>
      <w:r w:rsidR="00175EF5" w:rsidRPr="00E312E2">
        <w:rPr>
          <w:rStyle w:val="CharacterStyle7"/>
          <w:i/>
          <w:iCs/>
          <w:sz w:val="20"/>
          <w:szCs w:val="20"/>
          <w:lang w:val="en-GB"/>
        </w:rPr>
        <w:t>—</w:t>
      </w:r>
      <w:r w:rsidR="00741A52" w:rsidRPr="00E312E2">
        <w:rPr>
          <w:rStyle w:val="CharacterStyle7"/>
          <w:iCs/>
          <w:sz w:val="20"/>
          <w:szCs w:val="20"/>
          <w:lang w:val="en-GB"/>
        </w:rPr>
        <w:t>[</w:t>
      </w:r>
      <w:r w:rsidR="00175EF5" w:rsidRPr="00E312E2">
        <w:rPr>
          <w:rStyle w:val="CharacterStyle7"/>
          <w:i/>
          <w:iCs/>
          <w:sz w:val="20"/>
          <w:szCs w:val="20"/>
          <w:lang w:val="en-GB"/>
        </w:rPr>
        <w:t>Even the Spirit of truth.</w:t>
      </w:r>
      <w:r w:rsidR="00741A52" w:rsidRPr="00E312E2">
        <w:rPr>
          <w:rStyle w:val="CharacterStyle7"/>
          <w:iCs/>
          <w:sz w:val="20"/>
          <w:szCs w:val="20"/>
          <w:lang w:val="en-GB"/>
        </w:rPr>
        <w:t>]</w:t>
      </w:r>
      <w:r w:rsidR="00175EF5" w:rsidRPr="00E312E2">
        <w:rPr>
          <w:rStyle w:val="CharacterStyle7"/>
          <w:i/>
          <w:iCs/>
          <w:sz w:val="20"/>
          <w:szCs w:val="20"/>
          <w:lang w:val="en-GB"/>
        </w:rPr>
        <w:t xml:space="preserve"> </w:t>
      </w:r>
      <w:r w:rsidR="00175EF5" w:rsidRPr="00E312E2">
        <w:rPr>
          <w:rStyle w:val="CharacterStyle7"/>
          <w:sz w:val="20"/>
          <w:szCs w:val="20"/>
          <w:lang w:val="en-GB"/>
        </w:rPr>
        <w:t>The Holy Ghost is most probably so called because He brings truth specially home to men</w:t>
      </w:r>
      <w:r w:rsidR="00741A52" w:rsidRPr="00E312E2">
        <w:rPr>
          <w:rStyle w:val="CharacterStyle7"/>
          <w:sz w:val="20"/>
          <w:szCs w:val="20"/>
          <w:lang w:val="en-GB"/>
        </w:rPr>
        <w:t>’</w:t>
      </w:r>
      <w:r w:rsidR="00175EF5" w:rsidRPr="00E312E2">
        <w:rPr>
          <w:rStyle w:val="CharacterStyle7"/>
          <w:sz w:val="20"/>
          <w:szCs w:val="20"/>
          <w:lang w:val="en-GB"/>
        </w:rPr>
        <w:t>s hearts,—because truth is His great instrument in all His opera</w:t>
      </w:r>
      <w:r w:rsidR="00175EF5" w:rsidRPr="00E312E2">
        <w:rPr>
          <w:rStyle w:val="CharacterStyle7"/>
          <w:sz w:val="20"/>
          <w:szCs w:val="20"/>
          <w:lang w:val="en-GB"/>
        </w:rPr>
        <w:softHyphen/>
        <w:t>tions,—and because He bears witness to Christ the truth. Else</w:t>
      </w:r>
      <w:r w:rsidR="00175EF5" w:rsidRPr="00E312E2">
        <w:rPr>
          <w:rStyle w:val="CharacterStyle7"/>
          <w:sz w:val="20"/>
          <w:szCs w:val="20"/>
          <w:lang w:val="en-GB"/>
        </w:rPr>
        <w:softHyphen/>
        <w:t xml:space="preserve">where we read, </w:t>
      </w:r>
      <w:r w:rsidR="00741A52" w:rsidRPr="00E312E2">
        <w:rPr>
          <w:rStyle w:val="CharacterStyle7"/>
          <w:sz w:val="20"/>
          <w:szCs w:val="20"/>
          <w:lang w:val="en-GB"/>
        </w:rPr>
        <w:t>“</w:t>
      </w:r>
      <w:r w:rsidR="00175EF5" w:rsidRPr="00E312E2">
        <w:rPr>
          <w:rStyle w:val="CharacterStyle7"/>
          <w:sz w:val="20"/>
          <w:szCs w:val="20"/>
          <w:lang w:val="en-GB"/>
        </w:rPr>
        <w:t>It is the Spirit that beareth witness, because the Spirit is truth.</w:t>
      </w:r>
      <w:r w:rsidR="00741A52" w:rsidRPr="00E312E2">
        <w:rPr>
          <w:rStyle w:val="CharacterStyle7"/>
          <w:sz w:val="20"/>
          <w:szCs w:val="20"/>
          <w:lang w:val="en-GB"/>
        </w:rPr>
        <w:t>”</w:t>
      </w:r>
      <w:r w:rsidR="00175EF5" w:rsidRPr="00E312E2">
        <w:rPr>
          <w:rStyle w:val="CharacterStyle7"/>
          <w:sz w:val="20"/>
          <w:szCs w:val="20"/>
          <w:lang w:val="en-GB"/>
        </w:rPr>
        <w:t xml:space="preserve"> (1 John v. 6.)</w:t>
      </w:r>
    </w:p>
    <w:p w:rsidR="00175EF5" w:rsidRPr="00E312E2" w:rsidRDefault="00741A52" w:rsidP="00741A52">
      <w:pPr>
        <w:pStyle w:val="Style16"/>
        <w:kinsoku w:val="0"/>
        <w:autoSpaceDE/>
        <w:autoSpaceDN/>
        <w:spacing w:before="0" w:after="60" w:line="276" w:lineRule="auto"/>
        <w:ind w:left="0" w:right="144" w:firstLine="284"/>
        <w:rPr>
          <w:rStyle w:val="CharacterStyle7"/>
          <w:sz w:val="20"/>
          <w:szCs w:val="20"/>
          <w:lang w:val="en-GB"/>
        </w:rPr>
      </w:pPr>
      <w:r w:rsidRPr="00E312E2">
        <w:rPr>
          <w:rStyle w:val="CharacterStyle7"/>
          <w:iCs/>
          <w:sz w:val="20"/>
          <w:szCs w:val="20"/>
          <w:lang w:val="en-GB"/>
        </w:rPr>
        <w:t>[</w:t>
      </w:r>
      <w:r w:rsidR="00175EF5" w:rsidRPr="00E312E2">
        <w:rPr>
          <w:rStyle w:val="CharacterStyle7"/>
          <w:i/>
          <w:iCs/>
          <w:sz w:val="20"/>
          <w:szCs w:val="20"/>
          <w:lang w:val="en-GB"/>
        </w:rPr>
        <w:t>Whom...world cannot receive...knoweth Him.</w:t>
      </w:r>
      <w:r w:rsidRPr="00E312E2">
        <w:rPr>
          <w:rStyle w:val="CharacterStyle7"/>
          <w:iCs/>
          <w:sz w:val="20"/>
          <w:szCs w:val="20"/>
          <w:lang w:val="en-GB"/>
        </w:rPr>
        <w:t>]</w:t>
      </w:r>
      <w:r w:rsidR="00175EF5" w:rsidRPr="00E312E2">
        <w:rPr>
          <w:rStyle w:val="CharacterStyle7"/>
          <w:i/>
          <w:iCs/>
          <w:sz w:val="20"/>
          <w:szCs w:val="20"/>
          <w:lang w:val="en-GB"/>
        </w:rPr>
        <w:t xml:space="preserve"> </w:t>
      </w:r>
      <w:r w:rsidR="00175EF5" w:rsidRPr="00E312E2">
        <w:rPr>
          <w:rStyle w:val="CharacterStyle7"/>
          <w:sz w:val="20"/>
          <w:szCs w:val="20"/>
          <w:lang w:val="en-GB"/>
        </w:rPr>
        <w:t>Here our Lord teaches that it is one great mark of the unbelieving and world</w:t>
      </w:r>
      <w:r w:rsidR="00175EF5" w:rsidRPr="00E312E2">
        <w:rPr>
          <w:rStyle w:val="CharacterStyle7"/>
          <w:sz w:val="20"/>
          <w:szCs w:val="20"/>
          <w:lang w:val="en-GB"/>
        </w:rPr>
        <w:softHyphen/>
        <w:t>ly that they neither receive, nor know, nor see anything of the Holy Ghost. This is strikingly true. Many false professors and unconver</w:t>
      </w:r>
      <w:r w:rsidR="00175EF5" w:rsidRPr="00E312E2">
        <w:rPr>
          <w:rStyle w:val="CharacterStyle7"/>
          <w:sz w:val="20"/>
          <w:szCs w:val="20"/>
          <w:lang w:val="en-GB"/>
        </w:rPr>
        <w:t>t</w:t>
      </w:r>
      <w:r w:rsidR="00175EF5" w:rsidRPr="00E312E2">
        <w:rPr>
          <w:rStyle w:val="CharacterStyle7"/>
          <w:sz w:val="20"/>
          <w:szCs w:val="20"/>
          <w:lang w:val="en-GB"/>
        </w:rPr>
        <w:t>ed people receive Christ</w:t>
      </w:r>
      <w:r w:rsidRPr="00E312E2">
        <w:rPr>
          <w:rStyle w:val="CharacterStyle7"/>
          <w:sz w:val="20"/>
          <w:szCs w:val="20"/>
          <w:lang w:val="en-GB"/>
        </w:rPr>
        <w:t>’</w:t>
      </w:r>
      <w:r w:rsidR="00175EF5" w:rsidRPr="00E312E2">
        <w:rPr>
          <w:rStyle w:val="CharacterStyle7"/>
          <w:sz w:val="20"/>
          <w:szCs w:val="20"/>
          <w:lang w:val="en-GB"/>
        </w:rPr>
        <w:t>s name and talk of Him, while they know nothing experimentally of the operations of the Holy Spirit. It is written,</w:t>
      </w:r>
      <w:r w:rsidRPr="00E312E2">
        <w:rPr>
          <w:rStyle w:val="CharacterStyle7"/>
          <w:sz w:val="20"/>
          <w:szCs w:val="20"/>
          <w:lang w:val="en-GB"/>
        </w:rPr>
        <w:t xml:space="preserve"> “</w:t>
      </w:r>
      <w:r w:rsidR="00175EF5" w:rsidRPr="00E312E2">
        <w:rPr>
          <w:rStyle w:val="CharacterStyle7"/>
          <w:sz w:val="20"/>
          <w:szCs w:val="20"/>
          <w:lang w:val="en-GB"/>
        </w:rPr>
        <w:t>The natural man receiveth not the things of the spirit of God, for they are foolishness to him</w:t>
      </w:r>
      <w:r w:rsidRPr="00E312E2">
        <w:rPr>
          <w:rStyle w:val="CharacterStyle7"/>
          <w:sz w:val="20"/>
          <w:szCs w:val="20"/>
          <w:lang w:val="en-GB"/>
        </w:rPr>
        <w:t>;</w:t>
      </w:r>
      <w:r w:rsidR="00175EF5" w:rsidRPr="00E312E2">
        <w:rPr>
          <w:rStyle w:val="CharacterStyle7"/>
          <w:sz w:val="20"/>
          <w:szCs w:val="20"/>
          <w:lang w:val="en-GB"/>
        </w:rPr>
        <w:t xml:space="preserve"> neither can he know them.</w:t>
      </w:r>
      <w:r w:rsidRPr="00E312E2">
        <w:rPr>
          <w:rStyle w:val="CharacterStyle7"/>
          <w:sz w:val="20"/>
          <w:szCs w:val="20"/>
          <w:lang w:val="en-GB"/>
        </w:rPr>
        <w:t>”</w:t>
      </w:r>
      <w:r w:rsidR="00CA35D3">
        <w:rPr>
          <w:rStyle w:val="CharacterStyle7"/>
          <w:sz w:val="20"/>
          <w:szCs w:val="20"/>
          <w:lang w:val="en-GB"/>
        </w:rPr>
        <w:t xml:space="preserve"> (1</w:t>
      </w:r>
      <w:r w:rsidR="00175EF5" w:rsidRPr="00E312E2">
        <w:rPr>
          <w:rStyle w:val="CharacterStyle7"/>
          <w:sz w:val="20"/>
          <w:szCs w:val="20"/>
          <w:lang w:val="en-GB"/>
        </w:rPr>
        <w:t xml:space="preserve"> Cor. ii. 14.)</w:t>
      </w:r>
    </w:p>
    <w:p w:rsidR="00175EF5" w:rsidRPr="00E312E2" w:rsidRDefault="00741A52" w:rsidP="00CA35D3">
      <w:pPr>
        <w:pStyle w:val="Style7"/>
        <w:widowControl w:val="0"/>
        <w:kinsoku w:val="0"/>
        <w:autoSpaceDE/>
        <w:autoSpaceDN/>
        <w:adjustRightInd/>
        <w:spacing w:after="60" w:line="276" w:lineRule="auto"/>
        <w:ind w:firstLine="284"/>
        <w:jc w:val="both"/>
        <w:rPr>
          <w:rStyle w:val="CharacterStyle8"/>
          <w:sz w:val="20"/>
          <w:szCs w:val="20"/>
          <w:lang w:val="en-GB"/>
        </w:rPr>
      </w:pPr>
      <w:r w:rsidRPr="00E312E2">
        <w:rPr>
          <w:rStyle w:val="CharacterStyle6"/>
          <w:iCs/>
          <w:lang w:val="en-GB"/>
        </w:rPr>
        <w:t>[</w:t>
      </w:r>
      <w:r w:rsidR="00175EF5" w:rsidRPr="00E312E2">
        <w:rPr>
          <w:rStyle w:val="CharacterStyle6"/>
          <w:i/>
          <w:iCs/>
          <w:lang w:val="en-GB"/>
        </w:rPr>
        <w:t>But ye know...dwelleth...shall be in you.</w:t>
      </w:r>
      <w:r w:rsidRPr="00E312E2">
        <w:rPr>
          <w:rStyle w:val="CharacterStyle6"/>
          <w:iCs/>
          <w:lang w:val="en-GB"/>
        </w:rPr>
        <w:t>]</w:t>
      </w:r>
      <w:r w:rsidR="00175EF5" w:rsidRPr="00E312E2">
        <w:rPr>
          <w:rStyle w:val="CharacterStyle6"/>
          <w:i/>
          <w:iCs/>
          <w:lang w:val="en-GB"/>
        </w:rPr>
        <w:t xml:space="preserve"> </w:t>
      </w:r>
      <w:r w:rsidR="00175EF5" w:rsidRPr="00E312E2">
        <w:rPr>
          <w:rStyle w:val="CharacterStyle6"/>
          <w:lang w:val="en-GB"/>
        </w:rPr>
        <w:t>Our Lord</w:t>
      </w:r>
      <w:r w:rsidRPr="00E312E2">
        <w:rPr>
          <w:rStyle w:val="CharacterStyle6"/>
          <w:lang w:val="en-GB"/>
        </w:rPr>
        <w:t>’</w:t>
      </w:r>
      <w:r w:rsidR="00175EF5" w:rsidRPr="00E312E2">
        <w:rPr>
          <w:rStyle w:val="CharacterStyle6"/>
          <w:lang w:val="en-GB"/>
        </w:rPr>
        <w:t>s mean</w:t>
      </w:r>
      <w:r w:rsidR="00175EF5" w:rsidRPr="00E312E2">
        <w:rPr>
          <w:rStyle w:val="CharacterStyle8"/>
          <w:sz w:val="20"/>
          <w:szCs w:val="20"/>
          <w:lang w:val="en-GB"/>
        </w:rPr>
        <w:t>ing here must be that the eleven knew something experimentally of the Spirit</w:t>
      </w:r>
      <w:r w:rsidRPr="00E312E2">
        <w:rPr>
          <w:rStyle w:val="CharacterStyle8"/>
          <w:sz w:val="20"/>
          <w:szCs w:val="20"/>
          <w:lang w:val="en-GB"/>
        </w:rPr>
        <w:t>’</w:t>
      </w:r>
      <w:r w:rsidR="00175EF5" w:rsidRPr="00E312E2">
        <w:rPr>
          <w:rStyle w:val="CharacterStyle8"/>
          <w:sz w:val="20"/>
          <w:szCs w:val="20"/>
          <w:lang w:val="en-GB"/>
        </w:rPr>
        <w:t>s work. They might not be fully a</w:t>
      </w:r>
      <w:r w:rsidR="00175EF5" w:rsidRPr="00E312E2">
        <w:rPr>
          <w:rStyle w:val="CharacterStyle8"/>
          <w:sz w:val="20"/>
          <w:szCs w:val="20"/>
          <w:lang w:val="en-GB"/>
        </w:rPr>
        <w:t>c</w:t>
      </w:r>
      <w:r w:rsidR="00175EF5" w:rsidRPr="00E312E2">
        <w:rPr>
          <w:rStyle w:val="CharacterStyle8"/>
          <w:sz w:val="20"/>
          <w:szCs w:val="20"/>
          <w:lang w:val="en-GB"/>
        </w:rPr>
        <w:lastRenderedPageBreak/>
        <w:t>quainted with Him</w:t>
      </w:r>
      <w:r w:rsidRPr="00E312E2">
        <w:rPr>
          <w:rStyle w:val="CharacterStyle8"/>
          <w:sz w:val="20"/>
          <w:szCs w:val="20"/>
          <w:lang w:val="en-GB"/>
        </w:rPr>
        <w:t>;</w:t>
      </w:r>
      <w:r w:rsidR="00175EF5" w:rsidRPr="00E312E2">
        <w:rPr>
          <w:rStyle w:val="CharacterStyle8"/>
          <w:sz w:val="20"/>
          <w:szCs w:val="20"/>
          <w:lang w:val="en-GB"/>
        </w:rPr>
        <w:t xml:space="preserve"> but He was actually in them, making them what they were, and He would remain in them, and carry on the work He had begun to a glorious end.</w:t>
      </w:r>
      <w:r w:rsidRPr="00E312E2">
        <w:rPr>
          <w:rStyle w:val="CharacterStyle8"/>
          <w:sz w:val="20"/>
          <w:szCs w:val="20"/>
          <w:lang w:val="en-GB"/>
        </w:rPr>
        <w:t xml:space="preserve"> “</w:t>
      </w:r>
      <w:r w:rsidR="00175EF5" w:rsidRPr="00E312E2">
        <w:rPr>
          <w:rStyle w:val="CharacterStyle8"/>
          <w:sz w:val="20"/>
          <w:szCs w:val="20"/>
          <w:lang w:val="en-GB"/>
        </w:rPr>
        <w:t>Whether you know it thoroughly and rightly or not, He is actually in you now, and shall always be in you and never leave you.</w:t>
      </w:r>
      <w:r w:rsidRPr="00E312E2">
        <w:rPr>
          <w:rStyle w:val="CharacterStyle8"/>
          <w:sz w:val="20"/>
          <w:szCs w:val="20"/>
          <w:lang w:val="en-GB"/>
        </w:rPr>
        <w:t>”</w:t>
      </w:r>
    </w:p>
    <w:p w:rsidR="00175EF5" w:rsidRPr="00E312E2" w:rsidRDefault="00175EF5" w:rsidP="00741A52">
      <w:pPr>
        <w:pStyle w:val="Style10"/>
        <w:kinsoku w:val="0"/>
        <w:autoSpaceDE/>
        <w:autoSpaceDN/>
        <w:spacing w:before="0" w:after="60" w:line="276" w:lineRule="auto"/>
        <w:ind w:left="0" w:firstLine="284"/>
        <w:rPr>
          <w:rStyle w:val="CharacterStyle8"/>
          <w:sz w:val="20"/>
          <w:szCs w:val="20"/>
          <w:lang w:val="en-GB"/>
        </w:rPr>
      </w:pPr>
      <w:r w:rsidRPr="00E312E2">
        <w:rPr>
          <w:rStyle w:val="CharacterStyle8"/>
          <w:sz w:val="20"/>
          <w:szCs w:val="20"/>
          <w:lang w:val="en-GB"/>
        </w:rPr>
        <w:t>Let us mark in this and in the preceding verse how our Lord speaks of the Holy Spirit as</w:t>
      </w:r>
      <w:r w:rsidR="00741A52" w:rsidRPr="00E312E2">
        <w:rPr>
          <w:rStyle w:val="CharacterStyle8"/>
          <w:sz w:val="20"/>
          <w:szCs w:val="20"/>
          <w:lang w:val="en-GB"/>
        </w:rPr>
        <w:t xml:space="preserve"> “</w:t>
      </w:r>
      <w:r w:rsidRPr="00E312E2">
        <w:rPr>
          <w:rStyle w:val="CharacterStyle8"/>
          <w:sz w:val="20"/>
          <w:szCs w:val="20"/>
          <w:lang w:val="en-GB"/>
        </w:rPr>
        <w:t>a Person.</w:t>
      </w:r>
      <w:r w:rsidR="00741A52" w:rsidRPr="00E312E2">
        <w:rPr>
          <w:rStyle w:val="CharacterStyle8"/>
          <w:sz w:val="20"/>
          <w:szCs w:val="20"/>
          <w:lang w:val="en-GB"/>
        </w:rPr>
        <w:t>”</w:t>
      </w:r>
      <w:r w:rsidRPr="00E312E2">
        <w:rPr>
          <w:rStyle w:val="CharacterStyle8"/>
          <w:sz w:val="20"/>
          <w:szCs w:val="20"/>
          <w:lang w:val="en-GB"/>
        </w:rPr>
        <w:t xml:space="preserve"> We should never speak of Him as a mere</w:t>
      </w:r>
      <w:r w:rsidR="00741A52" w:rsidRPr="00E312E2">
        <w:rPr>
          <w:rStyle w:val="CharacterStyle8"/>
          <w:sz w:val="20"/>
          <w:szCs w:val="20"/>
          <w:lang w:val="en-GB"/>
        </w:rPr>
        <w:t xml:space="preserve"> “</w:t>
      </w:r>
      <w:r w:rsidRPr="00E312E2">
        <w:rPr>
          <w:rStyle w:val="CharacterStyle8"/>
          <w:sz w:val="20"/>
          <w:szCs w:val="20"/>
          <w:lang w:val="en-GB"/>
        </w:rPr>
        <w:t>influence,</w:t>
      </w:r>
      <w:r w:rsidR="00741A52" w:rsidRPr="00E312E2">
        <w:rPr>
          <w:rStyle w:val="CharacterStyle8"/>
          <w:sz w:val="20"/>
          <w:szCs w:val="20"/>
          <w:lang w:val="en-GB"/>
        </w:rPr>
        <w:t>”</w:t>
      </w:r>
      <w:r w:rsidRPr="00E312E2">
        <w:rPr>
          <w:rStyle w:val="CharacterStyle8"/>
          <w:sz w:val="20"/>
          <w:szCs w:val="20"/>
          <w:lang w:val="en-GB"/>
        </w:rPr>
        <w:t xml:space="preserve"> or </w:t>
      </w:r>
      <w:r w:rsidR="00CA35D3" w:rsidRPr="00E312E2">
        <w:rPr>
          <w:rStyle w:val="CharacterStyle8"/>
          <w:sz w:val="20"/>
          <w:szCs w:val="20"/>
          <w:lang w:val="en-GB"/>
        </w:rPr>
        <w:t>dishonour</w:t>
      </w:r>
      <w:r w:rsidRPr="00E312E2">
        <w:rPr>
          <w:rStyle w:val="CharacterStyle8"/>
          <w:sz w:val="20"/>
          <w:szCs w:val="20"/>
          <w:lang w:val="en-GB"/>
        </w:rPr>
        <w:t xml:space="preserve"> Him by call</w:t>
      </w:r>
      <w:r w:rsidRPr="00E312E2">
        <w:rPr>
          <w:rStyle w:val="CharacterStyle8"/>
          <w:sz w:val="20"/>
          <w:szCs w:val="20"/>
          <w:lang w:val="en-GB"/>
        </w:rPr>
        <w:softHyphen/>
        <w:t>ing Him</w:t>
      </w:r>
      <w:r w:rsidR="00741A52" w:rsidRPr="00E312E2">
        <w:rPr>
          <w:rStyle w:val="CharacterStyle8"/>
          <w:sz w:val="20"/>
          <w:szCs w:val="20"/>
          <w:lang w:val="en-GB"/>
        </w:rPr>
        <w:t xml:space="preserve"> “</w:t>
      </w:r>
      <w:r w:rsidRPr="00E312E2">
        <w:rPr>
          <w:rStyle w:val="CharacterStyle8"/>
          <w:sz w:val="20"/>
          <w:szCs w:val="20"/>
          <w:lang w:val="en-GB"/>
        </w:rPr>
        <w:t>it.</w:t>
      </w:r>
      <w:r w:rsidR="00741A52" w:rsidRPr="00E312E2">
        <w:rPr>
          <w:rStyle w:val="CharacterStyle8"/>
          <w:sz w:val="20"/>
          <w:szCs w:val="20"/>
          <w:lang w:val="en-GB"/>
        </w:rPr>
        <w:t>”</w:t>
      </w:r>
    </w:p>
    <w:p w:rsidR="00175EF5" w:rsidRPr="00E312E2" w:rsidRDefault="00175EF5" w:rsidP="00741A52">
      <w:pPr>
        <w:pStyle w:val="Style10"/>
        <w:kinsoku w:val="0"/>
        <w:autoSpaceDE/>
        <w:autoSpaceDN/>
        <w:spacing w:before="0" w:after="60" w:line="276" w:lineRule="auto"/>
        <w:ind w:left="0" w:firstLine="284"/>
        <w:rPr>
          <w:rStyle w:val="CharacterStyle8"/>
          <w:sz w:val="20"/>
          <w:szCs w:val="20"/>
          <w:lang w:val="en-GB"/>
        </w:rPr>
      </w:pPr>
      <w:r w:rsidRPr="00E312E2">
        <w:rPr>
          <w:rStyle w:val="CharacterStyle8"/>
          <w:sz w:val="20"/>
          <w:szCs w:val="20"/>
          <w:lang w:val="en-GB"/>
        </w:rPr>
        <w:t>Let us never forget that</w:t>
      </w:r>
      <w:r w:rsidR="00741A52" w:rsidRPr="00E312E2">
        <w:rPr>
          <w:rStyle w:val="CharacterStyle8"/>
          <w:sz w:val="20"/>
          <w:szCs w:val="20"/>
          <w:lang w:val="en-GB"/>
        </w:rPr>
        <w:t xml:space="preserve"> “</w:t>
      </w:r>
      <w:r w:rsidRPr="00E312E2">
        <w:rPr>
          <w:rStyle w:val="CharacterStyle8"/>
          <w:sz w:val="20"/>
          <w:szCs w:val="20"/>
          <w:lang w:val="en-GB"/>
        </w:rPr>
        <w:t>having the Spirit, or not having the Spirit,</w:t>
      </w:r>
      <w:r w:rsidR="00741A52" w:rsidRPr="00E312E2">
        <w:rPr>
          <w:rStyle w:val="CharacterStyle8"/>
          <w:sz w:val="20"/>
          <w:szCs w:val="20"/>
          <w:lang w:val="en-GB"/>
        </w:rPr>
        <w:t>”</w:t>
      </w:r>
      <w:r w:rsidRPr="00E312E2">
        <w:rPr>
          <w:rStyle w:val="CharacterStyle8"/>
          <w:sz w:val="20"/>
          <w:szCs w:val="20"/>
          <w:lang w:val="en-GB"/>
        </w:rPr>
        <w:t xml:space="preserve"> makes the great distinction between the children of God and the children of the world. Believers have Him</w:t>
      </w:r>
      <w:r w:rsidR="00CA35D3">
        <w:rPr>
          <w:rStyle w:val="CharacterStyle8"/>
          <w:sz w:val="20"/>
          <w:szCs w:val="20"/>
          <w:lang w:val="en-GB"/>
        </w:rPr>
        <w:t>.</w:t>
      </w:r>
      <w:r w:rsidRPr="00E312E2">
        <w:rPr>
          <w:rStyle w:val="CharacterStyle8"/>
          <w:sz w:val="20"/>
          <w:szCs w:val="20"/>
          <w:lang w:val="en-GB"/>
        </w:rPr>
        <w:t xml:space="preserve"> Worldly and wicked people have Him not. (Jude 19.)</w:t>
      </w:r>
    </w:p>
    <w:p w:rsidR="00E25A85" w:rsidRPr="00E312E2" w:rsidRDefault="00F14ED1" w:rsidP="00477CB7">
      <w:pPr>
        <w:ind w:firstLine="284"/>
        <w:rPr>
          <w:rFonts w:cs="Times New Roman"/>
          <w:sz w:val="20"/>
          <w:szCs w:val="20"/>
        </w:rPr>
      </w:pPr>
    </w:p>
    <w:sectPr w:rsidR="00E25A85" w:rsidRPr="00E312E2" w:rsidSect="00175EF5">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D1" w:rsidRDefault="00F14ED1" w:rsidP="00EE6EA1">
      <w:pPr>
        <w:spacing w:after="0" w:line="240" w:lineRule="auto"/>
      </w:pPr>
      <w:r>
        <w:separator/>
      </w:r>
    </w:p>
  </w:endnote>
  <w:endnote w:type="continuationSeparator" w:id="0">
    <w:p w:rsidR="00F14ED1" w:rsidRDefault="00F14ED1" w:rsidP="00EE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A1" w:rsidRDefault="00EE6EA1">
    <w:pPr>
      <w:pStyle w:val="Footer"/>
      <w:jc w:val="center"/>
    </w:pPr>
    <w:r>
      <w:fldChar w:fldCharType="begin"/>
    </w:r>
    <w:r>
      <w:instrText xml:space="preserve"> PAGE   \* MERGEFORMAT </w:instrText>
    </w:r>
    <w:r>
      <w:fldChar w:fldCharType="separate"/>
    </w:r>
    <w:r w:rsidR="004D6167">
      <w:rPr>
        <w:noProof/>
      </w:rPr>
      <w:t>2</w:t>
    </w:r>
    <w:r>
      <w:rPr>
        <w:noProof/>
      </w:rPr>
      <w:fldChar w:fldCharType="end"/>
    </w:r>
  </w:p>
  <w:p w:rsidR="00EE6EA1" w:rsidRDefault="00EE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D1" w:rsidRDefault="00F14ED1" w:rsidP="00EE6EA1">
      <w:pPr>
        <w:spacing w:after="0" w:line="240" w:lineRule="auto"/>
      </w:pPr>
      <w:r>
        <w:separator/>
      </w:r>
    </w:p>
  </w:footnote>
  <w:footnote w:type="continuationSeparator" w:id="0">
    <w:p w:rsidR="00F14ED1" w:rsidRDefault="00F14ED1" w:rsidP="00EE6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5EF5"/>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5EF5"/>
    <w:rsid w:val="0017726C"/>
    <w:rsid w:val="00185ECA"/>
    <w:rsid w:val="0019435A"/>
    <w:rsid w:val="001A5721"/>
    <w:rsid w:val="001A68A0"/>
    <w:rsid w:val="001B3198"/>
    <w:rsid w:val="001C1F1B"/>
    <w:rsid w:val="001D00BD"/>
    <w:rsid w:val="001E24A6"/>
    <w:rsid w:val="001E3524"/>
    <w:rsid w:val="00223C65"/>
    <w:rsid w:val="002306D6"/>
    <w:rsid w:val="00234291"/>
    <w:rsid w:val="00242788"/>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C48B9"/>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77CB7"/>
    <w:rsid w:val="00490ABB"/>
    <w:rsid w:val="004A1B1D"/>
    <w:rsid w:val="004A2D27"/>
    <w:rsid w:val="004A7453"/>
    <w:rsid w:val="004C0513"/>
    <w:rsid w:val="004C198C"/>
    <w:rsid w:val="004D6167"/>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1466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1A52"/>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76C"/>
    <w:rsid w:val="008E0F69"/>
    <w:rsid w:val="008E15E2"/>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1DD3"/>
    <w:rsid w:val="00BB4D7F"/>
    <w:rsid w:val="00BC452C"/>
    <w:rsid w:val="00BC7191"/>
    <w:rsid w:val="00BD749A"/>
    <w:rsid w:val="00BE7FBE"/>
    <w:rsid w:val="00BF217B"/>
    <w:rsid w:val="00C11C6E"/>
    <w:rsid w:val="00C26B9F"/>
    <w:rsid w:val="00C324A9"/>
    <w:rsid w:val="00C346F6"/>
    <w:rsid w:val="00C45C29"/>
    <w:rsid w:val="00C50E90"/>
    <w:rsid w:val="00C51320"/>
    <w:rsid w:val="00C5603A"/>
    <w:rsid w:val="00C57957"/>
    <w:rsid w:val="00C72E76"/>
    <w:rsid w:val="00C82EEE"/>
    <w:rsid w:val="00C8308F"/>
    <w:rsid w:val="00C93F22"/>
    <w:rsid w:val="00CA35D3"/>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12E2"/>
    <w:rsid w:val="00E3225B"/>
    <w:rsid w:val="00E467DB"/>
    <w:rsid w:val="00E62B1C"/>
    <w:rsid w:val="00E71759"/>
    <w:rsid w:val="00E80F1F"/>
    <w:rsid w:val="00E87733"/>
    <w:rsid w:val="00E94703"/>
    <w:rsid w:val="00EA147A"/>
    <w:rsid w:val="00ED5A9E"/>
    <w:rsid w:val="00EE089D"/>
    <w:rsid w:val="00EE6EA1"/>
    <w:rsid w:val="00EF7E5B"/>
    <w:rsid w:val="00F00891"/>
    <w:rsid w:val="00F00DAE"/>
    <w:rsid w:val="00F05315"/>
    <w:rsid w:val="00F10B75"/>
    <w:rsid w:val="00F14ED1"/>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uiPriority w:val="99"/>
    <w:rsid w:val="00175EF5"/>
    <w:pPr>
      <w:widowControl w:val="0"/>
      <w:autoSpaceDE w:val="0"/>
      <w:autoSpaceDN w:val="0"/>
      <w:spacing w:after="0" w:line="184" w:lineRule="auto"/>
      <w:ind w:firstLine="144"/>
      <w:jc w:val="both"/>
    </w:pPr>
    <w:rPr>
      <w:rFonts w:cs="Times New Roman"/>
      <w:sz w:val="16"/>
      <w:szCs w:val="16"/>
      <w:lang w:val="en-US"/>
    </w:rPr>
  </w:style>
  <w:style w:type="paragraph" w:customStyle="1" w:styleId="Style1">
    <w:name w:val="Style 1"/>
    <w:basedOn w:val="Normal"/>
    <w:uiPriority w:val="99"/>
    <w:rsid w:val="00175EF5"/>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175EF5"/>
    <w:pPr>
      <w:autoSpaceDE w:val="0"/>
      <w:autoSpaceDN w:val="0"/>
      <w:adjustRightInd w:val="0"/>
      <w:spacing w:after="0" w:line="240" w:lineRule="auto"/>
    </w:pPr>
    <w:rPr>
      <w:rFonts w:cs="Times New Roman"/>
      <w:sz w:val="20"/>
      <w:szCs w:val="20"/>
      <w:lang w:val="en-US"/>
    </w:rPr>
  </w:style>
  <w:style w:type="paragraph" w:customStyle="1" w:styleId="Style13">
    <w:name w:val="Style 13"/>
    <w:basedOn w:val="Normal"/>
    <w:uiPriority w:val="99"/>
    <w:rsid w:val="00175EF5"/>
    <w:pPr>
      <w:widowControl w:val="0"/>
      <w:autoSpaceDE w:val="0"/>
      <w:autoSpaceDN w:val="0"/>
      <w:spacing w:after="0" w:line="240" w:lineRule="auto"/>
      <w:jc w:val="both"/>
    </w:pPr>
    <w:rPr>
      <w:rFonts w:cs="Times New Roman"/>
      <w:sz w:val="19"/>
      <w:szCs w:val="19"/>
      <w:lang w:val="en-US"/>
    </w:rPr>
  </w:style>
  <w:style w:type="paragraph" w:customStyle="1" w:styleId="Style14">
    <w:name w:val="Style 14"/>
    <w:basedOn w:val="Normal"/>
    <w:uiPriority w:val="99"/>
    <w:rsid w:val="00175EF5"/>
    <w:pPr>
      <w:widowControl w:val="0"/>
      <w:autoSpaceDE w:val="0"/>
      <w:autoSpaceDN w:val="0"/>
      <w:spacing w:after="108" w:line="240" w:lineRule="auto"/>
      <w:ind w:firstLine="288"/>
      <w:jc w:val="both"/>
    </w:pPr>
    <w:rPr>
      <w:rFonts w:cs="Times New Roman"/>
      <w:sz w:val="18"/>
      <w:szCs w:val="18"/>
      <w:lang w:val="en-US"/>
    </w:rPr>
  </w:style>
  <w:style w:type="paragraph" w:customStyle="1" w:styleId="Style16">
    <w:name w:val="Style 16"/>
    <w:basedOn w:val="Normal"/>
    <w:uiPriority w:val="99"/>
    <w:rsid w:val="00175EF5"/>
    <w:pPr>
      <w:widowControl w:val="0"/>
      <w:autoSpaceDE w:val="0"/>
      <w:autoSpaceDN w:val="0"/>
      <w:spacing w:before="72" w:after="0" w:line="230" w:lineRule="auto"/>
      <w:ind w:left="144" w:right="72" w:firstLine="144"/>
      <w:jc w:val="both"/>
    </w:pPr>
    <w:rPr>
      <w:rFonts w:cs="Times New Roman"/>
      <w:sz w:val="14"/>
      <w:szCs w:val="14"/>
      <w:lang w:val="en-US"/>
    </w:rPr>
  </w:style>
  <w:style w:type="paragraph" w:customStyle="1" w:styleId="Style17">
    <w:name w:val="Style 17"/>
    <w:basedOn w:val="Normal"/>
    <w:uiPriority w:val="99"/>
    <w:rsid w:val="00175EF5"/>
    <w:pPr>
      <w:widowControl w:val="0"/>
      <w:autoSpaceDE w:val="0"/>
      <w:autoSpaceDN w:val="0"/>
      <w:spacing w:after="0" w:line="240" w:lineRule="auto"/>
      <w:ind w:right="72" w:firstLine="288"/>
      <w:jc w:val="both"/>
    </w:pPr>
    <w:rPr>
      <w:rFonts w:cs="Times New Roman"/>
      <w:sz w:val="20"/>
      <w:szCs w:val="20"/>
      <w:lang w:val="en-US"/>
    </w:rPr>
  </w:style>
  <w:style w:type="paragraph" w:customStyle="1" w:styleId="Style10">
    <w:name w:val="Style 10"/>
    <w:basedOn w:val="Normal"/>
    <w:uiPriority w:val="99"/>
    <w:rsid w:val="00175EF5"/>
    <w:pPr>
      <w:widowControl w:val="0"/>
      <w:autoSpaceDE w:val="0"/>
      <w:autoSpaceDN w:val="0"/>
      <w:spacing w:before="36" w:after="0" w:line="213" w:lineRule="auto"/>
      <w:ind w:left="144" w:right="144" w:firstLine="144"/>
      <w:jc w:val="both"/>
    </w:pPr>
    <w:rPr>
      <w:rFonts w:cs="Times New Roman"/>
      <w:sz w:val="15"/>
      <w:szCs w:val="15"/>
      <w:lang w:val="en-US"/>
    </w:rPr>
  </w:style>
  <w:style w:type="character" w:customStyle="1" w:styleId="CharacterStyle1">
    <w:name w:val="Character Style 1"/>
    <w:uiPriority w:val="99"/>
    <w:rsid w:val="00175EF5"/>
    <w:rPr>
      <w:sz w:val="16"/>
      <w:szCs w:val="16"/>
    </w:rPr>
  </w:style>
  <w:style w:type="character" w:customStyle="1" w:styleId="CharacterStyle5">
    <w:name w:val="Character Style 5"/>
    <w:uiPriority w:val="99"/>
    <w:rsid w:val="00175EF5"/>
    <w:rPr>
      <w:sz w:val="19"/>
      <w:szCs w:val="19"/>
    </w:rPr>
  </w:style>
  <w:style w:type="character" w:customStyle="1" w:styleId="CharacterStyle4">
    <w:name w:val="Character Style 4"/>
    <w:uiPriority w:val="99"/>
    <w:rsid w:val="00175EF5"/>
    <w:rPr>
      <w:sz w:val="20"/>
      <w:szCs w:val="20"/>
    </w:rPr>
  </w:style>
  <w:style w:type="character" w:customStyle="1" w:styleId="CharacterStyle8">
    <w:name w:val="Character Style 8"/>
    <w:uiPriority w:val="99"/>
    <w:rsid w:val="00175EF5"/>
    <w:rPr>
      <w:sz w:val="15"/>
      <w:szCs w:val="15"/>
    </w:rPr>
  </w:style>
  <w:style w:type="character" w:customStyle="1" w:styleId="CharacterStyle3">
    <w:name w:val="Character Style 3"/>
    <w:uiPriority w:val="99"/>
    <w:rsid w:val="00175EF5"/>
    <w:rPr>
      <w:sz w:val="18"/>
      <w:szCs w:val="18"/>
    </w:rPr>
  </w:style>
  <w:style w:type="character" w:customStyle="1" w:styleId="CharacterStyle7">
    <w:name w:val="Character Style 7"/>
    <w:uiPriority w:val="99"/>
    <w:rsid w:val="00175EF5"/>
    <w:rPr>
      <w:sz w:val="14"/>
      <w:szCs w:val="14"/>
    </w:rPr>
  </w:style>
  <w:style w:type="character" w:customStyle="1" w:styleId="CharacterStyle6">
    <w:name w:val="Character Style 6"/>
    <w:uiPriority w:val="99"/>
    <w:rsid w:val="00175EF5"/>
    <w:rPr>
      <w:sz w:val="20"/>
      <w:szCs w:val="20"/>
    </w:rPr>
  </w:style>
  <w:style w:type="paragraph" w:styleId="Header">
    <w:name w:val="header"/>
    <w:basedOn w:val="Normal"/>
    <w:link w:val="HeaderChar"/>
    <w:uiPriority w:val="99"/>
    <w:unhideWhenUsed/>
    <w:rsid w:val="00EE6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EA1"/>
  </w:style>
  <w:style w:type="paragraph" w:styleId="Footer">
    <w:name w:val="footer"/>
    <w:basedOn w:val="Normal"/>
    <w:link w:val="FooterChar"/>
    <w:uiPriority w:val="99"/>
    <w:unhideWhenUsed/>
    <w:rsid w:val="00EE6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2012-11-02T21:17:00Z</cp:lastPrinted>
  <dcterms:created xsi:type="dcterms:W3CDTF">2012-11-02T21:18:00Z</dcterms:created>
  <dcterms:modified xsi:type="dcterms:W3CDTF">2012-11-02T21:18:00Z</dcterms:modified>
</cp:coreProperties>
</file>