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D5" w:rsidRPr="00A06236" w:rsidRDefault="004C00D5" w:rsidP="004C00D5">
      <w:pPr>
        <w:widowControl w:val="0"/>
        <w:spacing w:after="0"/>
        <w:jc w:val="center"/>
        <w:rPr>
          <w:rFonts w:ascii="Times New Roman" w:eastAsia="SimSun" w:hAnsi="Times New Roman" w:cs="Times New Roman"/>
          <w:sz w:val="40"/>
          <w:szCs w:val="40"/>
          <w:lang w:eastAsia="zh-CN"/>
        </w:rPr>
      </w:pPr>
      <w:r w:rsidRPr="00A06236">
        <w:rPr>
          <w:rFonts w:ascii="Times New Roman" w:eastAsia="SimSun" w:hAnsi="Times New Roman" w:cs="Times New Roman"/>
          <w:sz w:val="40"/>
          <w:szCs w:val="40"/>
          <w:lang w:eastAsia="zh-CN"/>
        </w:rPr>
        <w:t>EXPOSITORY THOUGHTS</w:t>
      </w:r>
      <w:r w:rsidRPr="00A06236">
        <w:rPr>
          <w:rFonts w:ascii="Times New Roman" w:eastAsia="SimSun" w:hAnsi="Times New Roman" w:cs="Times New Roman"/>
          <w:sz w:val="40"/>
          <w:szCs w:val="40"/>
          <w:lang w:eastAsia="zh-CN"/>
        </w:rPr>
        <w:br/>
        <w:t>ON THE GOSPELS.</w:t>
      </w:r>
    </w:p>
    <w:p w:rsidR="004C00D5" w:rsidRPr="00A06236" w:rsidRDefault="004C00D5" w:rsidP="004C00D5">
      <w:pPr>
        <w:widowControl w:val="0"/>
        <w:spacing w:after="0"/>
        <w:jc w:val="center"/>
        <w:rPr>
          <w:rFonts w:ascii="Times New Roman" w:eastAsia="SimSun" w:hAnsi="Times New Roman" w:cs="Times New Roman"/>
          <w:sz w:val="24"/>
          <w:szCs w:val="24"/>
          <w:lang w:eastAsia="zh-CN"/>
        </w:rPr>
      </w:pPr>
    </w:p>
    <w:p w:rsidR="004C00D5" w:rsidRPr="00A06236" w:rsidRDefault="004C00D5" w:rsidP="004C00D5">
      <w:pPr>
        <w:widowControl w:val="0"/>
        <w:spacing w:after="0"/>
        <w:jc w:val="center"/>
        <w:rPr>
          <w:rFonts w:ascii="Times New Roman" w:eastAsia="SimSun" w:hAnsi="Times New Roman" w:cs="Times New Roman"/>
          <w:sz w:val="24"/>
          <w:szCs w:val="24"/>
          <w:lang w:eastAsia="zh-CN"/>
        </w:rPr>
      </w:pPr>
    </w:p>
    <w:p w:rsidR="004C00D5" w:rsidRPr="00A06236" w:rsidRDefault="004C00D5" w:rsidP="004C00D5">
      <w:pPr>
        <w:widowControl w:val="0"/>
        <w:spacing w:after="0"/>
        <w:jc w:val="center"/>
        <w:rPr>
          <w:rFonts w:ascii="Times New Roman" w:eastAsia="SimSun" w:hAnsi="Times New Roman" w:cs="Times New Roman"/>
          <w:sz w:val="24"/>
          <w:szCs w:val="24"/>
          <w:lang w:eastAsia="zh-CN"/>
        </w:rPr>
      </w:pPr>
      <w:r w:rsidRPr="00A06236">
        <w:rPr>
          <w:rFonts w:ascii="Times New Roman" w:eastAsia="SimSun" w:hAnsi="Times New Roman" w:cs="Times New Roman"/>
          <w:sz w:val="24"/>
          <w:szCs w:val="24"/>
          <w:lang w:eastAsia="zh-CN"/>
        </w:rPr>
        <w:t>FOR FAMILY AND PRIVATE USE.</w:t>
      </w:r>
    </w:p>
    <w:p w:rsidR="004C00D5" w:rsidRPr="00A06236" w:rsidRDefault="004C00D5" w:rsidP="004C00D5">
      <w:pPr>
        <w:widowControl w:val="0"/>
        <w:spacing w:before="576" w:after="0"/>
        <w:jc w:val="center"/>
        <w:rPr>
          <w:rFonts w:ascii="Times New Roman" w:eastAsia="SimSun" w:hAnsi="Times New Roman" w:cs="Times New Roman"/>
          <w:sz w:val="20"/>
          <w:szCs w:val="20"/>
          <w:lang w:eastAsia="zh-CN"/>
        </w:rPr>
      </w:pPr>
      <w:r w:rsidRPr="00A06236">
        <w:rPr>
          <w:rFonts w:ascii="Times New Roman" w:eastAsia="SimSun" w:hAnsi="Times New Roman" w:cs="Times New Roman"/>
          <w:sz w:val="18"/>
          <w:szCs w:val="18"/>
          <w:lang w:eastAsia="zh-CN"/>
        </w:rPr>
        <w:t>WITH THE TEXT</w:t>
      </w:r>
      <w:r w:rsidRPr="00A06236">
        <w:rPr>
          <w:rFonts w:ascii="Times New Roman" w:eastAsia="SimSun" w:hAnsi="Times New Roman" w:cs="Times New Roman"/>
          <w:bCs/>
          <w:sz w:val="18"/>
          <w:szCs w:val="18"/>
          <w:lang w:eastAsia="zh-CN"/>
        </w:rPr>
        <w:t xml:space="preserve"> </w:t>
      </w:r>
      <w:r w:rsidRPr="00A06236">
        <w:rPr>
          <w:rFonts w:ascii="Times New Roman" w:eastAsia="SimSun" w:hAnsi="Times New Roman" w:cs="Times New Roman"/>
          <w:sz w:val="18"/>
          <w:szCs w:val="18"/>
          <w:lang w:eastAsia="zh-CN"/>
        </w:rPr>
        <w:t>COMPLETE,</w:t>
      </w:r>
      <w:r w:rsidRPr="00A06236">
        <w:rPr>
          <w:rFonts w:ascii="Times New Roman" w:eastAsia="SimSun" w:hAnsi="Times New Roman" w:cs="Times New Roman"/>
          <w:sz w:val="14"/>
          <w:szCs w:val="14"/>
          <w:lang w:eastAsia="zh-CN"/>
        </w:rPr>
        <w:br/>
      </w:r>
      <w:r w:rsidRPr="00A06236">
        <w:rPr>
          <w:rFonts w:ascii="Times New Roman" w:eastAsia="SimSun" w:hAnsi="Times New Roman" w:cs="Times New Roman"/>
          <w:sz w:val="20"/>
          <w:szCs w:val="20"/>
          <w:lang w:eastAsia="zh-CN"/>
        </w:rPr>
        <w:t>And many Explanatory Notes.</w:t>
      </w:r>
    </w:p>
    <w:p w:rsidR="004C00D5" w:rsidRPr="00A06236" w:rsidRDefault="004C00D5" w:rsidP="004C00D5">
      <w:pPr>
        <w:widowControl w:val="0"/>
        <w:spacing w:before="648" w:after="0"/>
        <w:jc w:val="center"/>
        <w:rPr>
          <w:rFonts w:ascii="Times New Roman" w:eastAsia="SimSun" w:hAnsi="Times New Roman" w:cs="Times New Roman"/>
          <w:sz w:val="28"/>
          <w:szCs w:val="28"/>
          <w:lang w:eastAsia="zh-CN"/>
        </w:rPr>
      </w:pPr>
      <w:r w:rsidRPr="00A06236">
        <w:rPr>
          <w:rFonts w:ascii="Times New Roman" w:eastAsia="SimSun" w:hAnsi="Times New Roman" w:cs="Times New Roman"/>
          <w:sz w:val="28"/>
          <w:szCs w:val="28"/>
          <w:lang w:eastAsia="zh-CN"/>
        </w:rPr>
        <w:t>BY THE REV. J. C. RYLE, B. A.,</w:t>
      </w:r>
    </w:p>
    <w:p w:rsidR="004C00D5" w:rsidRPr="00A06236" w:rsidRDefault="004C00D5" w:rsidP="004C00D5">
      <w:pPr>
        <w:widowControl w:val="0"/>
        <w:spacing w:after="0"/>
        <w:jc w:val="center"/>
        <w:rPr>
          <w:rFonts w:ascii="Times New Roman" w:eastAsia="SimSun" w:hAnsi="Times New Roman" w:cs="Times New Roman"/>
          <w:sz w:val="12"/>
          <w:szCs w:val="12"/>
          <w:lang w:eastAsia="zh-CN"/>
        </w:rPr>
      </w:pPr>
    </w:p>
    <w:p w:rsidR="004C00D5" w:rsidRPr="00A06236" w:rsidRDefault="004C00D5" w:rsidP="004C00D5">
      <w:pPr>
        <w:widowControl w:val="0"/>
        <w:spacing w:after="0"/>
        <w:jc w:val="center"/>
        <w:rPr>
          <w:rFonts w:ascii="Times New Roman" w:eastAsia="SimSun" w:hAnsi="Times New Roman" w:cs="Times New Roman"/>
          <w:sz w:val="16"/>
          <w:szCs w:val="16"/>
          <w:lang w:eastAsia="zh-CN"/>
        </w:rPr>
      </w:pPr>
      <w:r w:rsidRPr="00A06236">
        <w:rPr>
          <w:rFonts w:ascii="Times New Roman" w:eastAsia="SimSun" w:hAnsi="Times New Roman" w:cs="Times New Roman"/>
          <w:sz w:val="16"/>
          <w:szCs w:val="16"/>
          <w:lang w:eastAsia="zh-CN"/>
        </w:rPr>
        <w:t>CHRIST CHURCH,</w:t>
      </w:r>
      <w:r w:rsidRPr="00A06236">
        <w:rPr>
          <w:rFonts w:ascii="Times New Roman" w:eastAsia="SimSun" w:hAnsi="Times New Roman" w:cs="Times New Roman"/>
          <w:bCs/>
          <w:sz w:val="16"/>
          <w:szCs w:val="16"/>
          <w:lang w:eastAsia="zh-CN"/>
        </w:rPr>
        <w:t xml:space="preserve"> </w:t>
      </w:r>
      <w:r w:rsidRPr="00A06236">
        <w:rPr>
          <w:rFonts w:ascii="Times New Roman" w:eastAsia="SimSun" w:hAnsi="Times New Roman" w:cs="Times New Roman"/>
          <w:sz w:val="16"/>
          <w:szCs w:val="16"/>
          <w:lang w:eastAsia="zh-CN"/>
        </w:rPr>
        <w:t>OXFORD,</w:t>
      </w:r>
    </w:p>
    <w:p w:rsidR="004C00D5" w:rsidRPr="00A06236" w:rsidRDefault="004C00D5" w:rsidP="004C00D5">
      <w:pPr>
        <w:widowControl w:val="0"/>
        <w:spacing w:after="0"/>
        <w:jc w:val="center"/>
        <w:rPr>
          <w:rFonts w:ascii="Times New Roman" w:eastAsia="SimSun" w:hAnsi="Times New Roman" w:cs="Times New Roman"/>
          <w:sz w:val="18"/>
          <w:szCs w:val="18"/>
          <w:lang w:eastAsia="zh-CN"/>
        </w:rPr>
      </w:pPr>
      <w:r w:rsidRPr="00A06236">
        <w:rPr>
          <w:rFonts w:ascii="Times New Roman" w:eastAsia="SimSun" w:hAnsi="Times New Roman" w:cs="Times New Roman"/>
          <w:sz w:val="18"/>
          <w:szCs w:val="18"/>
          <w:lang w:eastAsia="zh-CN"/>
        </w:rPr>
        <w:t>VICAR OF STRADBROKE, SUFFOLK;</w:t>
      </w:r>
    </w:p>
    <w:p w:rsidR="004C00D5" w:rsidRPr="00A06236" w:rsidRDefault="004C00D5" w:rsidP="004C00D5">
      <w:pPr>
        <w:widowControl w:val="0"/>
        <w:spacing w:after="0"/>
        <w:jc w:val="center"/>
        <w:rPr>
          <w:rFonts w:ascii="Times New Roman" w:eastAsia="SimSun" w:hAnsi="Times New Roman" w:cs="Times New Roman"/>
          <w:i/>
          <w:iCs/>
          <w:sz w:val="16"/>
          <w:szCs w:val="16"/>
          <w:lang w:eastAsia="zh-CN"/>
        </w:rPr>
      </w:pPr>
      <w:r w:rsidRPr="00A06236">
        <w:rPr>
          <w:rFonts w:ascii="Times New Roman" w:eastAsia="SimSun" w:hAnsi="Times New Roman" w:cs="Times New Roman"/>
          <w:i/>
          <w:iCs/>
          <w:sz w:val="16"/>
          <w:szCs w:val="16"/>
          <w:lang w:eastAsia="zh-CN"/>
        </w:rPr>
        <w:t>Author of “Home Truths,” etc.</w:t>
      </w:r>
    </w:p>
    <w:p w:rsidR="004C00D5" w:rsidRPr="00A06236" w:rsidRDefault="004C00D5" w:rsidP="004C00D5">
      <w:pPr>
        <w:widowControl w:val="0"/>
        <w:spacing w:before="648" w:after="0"/>
        <w:jc w:val="center"/>
        <w:rPr>
          <w:rFonts w:ascii="Times New Roman" w:eastAsia="SimSun" w:hAnsi="Times New Roman" w:cs="Times New Roman"/>
          <w:sz w:val="28"/>
          <w:szCs w:val="28"/>
          <w:lang w:eastAsia="zh-CN"/>
        </w:rPr>
      </w:pPr>
      <w:r w:rsidRPr="00A06236">
        <w:rPr>
          <w:rFonts w:ascii="Times New Roman" w:eastAsia="SimSun" w:hAnsi="Times New Roman" w:cs="Times New Roman"/>
          <w:sz w:val="28"/>
          <w:szCs w:val="28"/>
          <w:lang w:eastAsia="zh-CN"/>
        </w:rPr>
        <w:t>ST. JOHN. VOL. III.</w:t>
      </w:r>
    </w:p>
    <w:p w:rsidR="004C00D5" w:rsidRPr="00A06236" w:rsidRDefault="004C00D5" w:rsidP="004C00D5">
      <w:pPr>
        <w:widowControl w:val="0"/>
        <w:spacing w:before="792" w:after="0"/>
        <w:jc w:val="center"/>
        <w:rPr>
          <w:rFonts w:ascii="Times New Roman" w:eastAsia="SimSun" w:hAnsi="Times New Roman" w:cs="Times New Roman"/>
          <w:sz w:val="18"/>
          <w:szCs w:val="18"/>
          <w:lang w:eastAsia="zh-CN"/>
        </w:rPr>
      </w:pPr>
      <w:r w:rsidRPr="00A06236">
        <w:rPr>
          <w:rFonts w:ascii="Times New Roman" w:eastAsia="SimSun" w:hAnsi="Times New Roman" w:cs="Times New Roman"/>
          <w:sz w:val="18"/>
          <w:szCs w:val="18"/>
          <w:lang w:eastAsia="zh-CN"/>
        </w:rPr>
        <w:t>LONDON:</w:t>
      </w:r>
      <w:r w:rsidRPr="00A06236">
        <w:rPr>
          <w:rFonts w:ascii="Times New Roman" w:eastAsia="SimSun" w:hAnsi="Times New Roman" w:cs="Times New Roman"/>
          <w:sz w:val="18"/>
          <w:szCs w:val="18"/>
          <w:lang w:eastAsia="zh-CN"/>
        </w:rPr>
        <w:br/>
        <w:t>WILLIAM HUNT AND COMPANY, 23, HOLLES STREET,</w:t>
      </w:r>
      <w:r w:rsidRPr="00A06236">
        <w:rPr>
          <w:rFonts w:ascii="Times New Roman" w:eastAsia="SimSun" w:hAnsi="Times New Roman" w:cs="Times New Roman"/>
          <w:sz w:val="18"/>
          <w:szCs w:val="18"/>
          <w:lang w:eastAsia="zh-CN"/>
        </w:rPr>
        <w:br/>
        <w:t>CAVENDISH SQUARE.</w:t>
      </w:r>
      <w:r w:rsidRPr="00A06236">
        <w:rPr>
          <w:rFonts w:ascii="Times New Roman" w:eastAsia="SimSun" w:hAnsi="Times New Roman" w:cs="Times New Roman"/>
          <w:sz w:val="18"/>
          <w:szCs w:val="18"/>
          <w:lang w:eastAsia="zh-CN"/>
        </w:rPr>
        <w:br/>
        <w:t>IPSWICH: WILLIAM HUNT, TAVERN STREET.</w:t>
      </w:r>
    </w:p>
    <w:p w:rsidR="004C00D5" w:rsidRPr="00A06236" w:rsidRDefault="004C00D5" w:rsidP="004C00D5">
      <w:pPr>
        <w:jc w:val="center"/>
        <w:rPr>
          <w:rFonts w:ascii="Times New Roman" w:eastAsia="SimSun" w:hAnsi="Times New Roman" w:cs="Times New Roman"/>
          <w:bCs/>
          <w:color w:val="000000"/>
          <w:sz w:val="20"/>
          <w:szCs w:val="20"/>
          <w:lang w:eastAsia="zh-CN"/>
        </w:rPr>
      </w:pPr>
    </w:p>
    <w:p w:rsidR="004C00D5" w:rsidRPr="00A06236" w:rsidRDefault="004C00D5" w:rsidP="004C00D5">
      <w:pPr>
        <w:jc w:val="center"/>
        <w:rPr>
          <w:rFonts w:ascii="Times New Roman" w:eastAsia="SimSun" w:hAnsi="Times New Roman" w:cs="Times New Roman"/>
          <w:bCs/>
          <w:color w:val="000000"/>
          <w:sz w:val="20"/>
          <w:szCs w:val="20"/>
          <w:lang w:eastAsia="zh-CN"/>
        </w:rPr>
      </w:pPr>
      <w:r w:rsidRPr="00A06236">
        <w:rPr>
          <w:rFonts w:ascii="Times New Roman" w:eastAsia="SimSun" w:hAnsi="Times New Roman" w:cs="Times New Roman"/>
          <w:bCs/>
          <w:color w:val="000000"/>
          <w:sz w:val="20"/>
          <w:szCs w:val="20"/>
          <w:lang w:eastAsia="zh-CN"/>
        </w:rPr>
        <w:t>1873AD</w:t>
      </w:r>
    </w:p>
    <w:p w:rsidR="004C00D5" w:rsidRPr="00A06236" w:rsidRDefault="004C00D5">
      <w:pPr>
        <w:rPr>
          <w:rFonts w:ascii="Times New Roman" w:hAnsi="Times New Roman" w:cs="Times New Roman"/>
          <w:color w:val="3D2D03"/>
          <w:spacing w:val="2"/>
          <w:sz w:val="24"/>
          <w:szCs w:val="24"/>
        </w:rPr>
      </w:pPr>
      <w:r w:rsidRPr="00A06236">
        <w:rPr>
          <w:color w:val="3D2D03"/>
          <w:spacing w:val="2"/>
        </w:rPr>
        <w:br w:type="page"/>
      </w:r>
    </w:p>
    <w:p w:rsidR="008E278C" w:rsidRPr="00A06236" w:rsidRDefault="008E278C" w:rsidP="004C00D5">
      <w:pPr>
        <w:pStyle w:val="Style4"/>
        <w:widowControl w:val="0"/>
        <w:kinsoku w:val="0"/>
        <w:autoSpaceDE/>
        <w:autoSpaceDN/>
        <w:adjustRightInd/>
        <w:spacing w:line="360" w:lineRule="auto"/>
        <w:jc w:val="center"/>
        <w:rPr>
          <w:color w:val="3D2D03"/>
          <w:lang w:val="en-GB"/>
        </w:rPr>
      </w:pPr>
      <w:r w:rsidRPr="00A06236">
        <w:rPr>
          <w:color w:val="3D2D03"/>
          <w:lang w:val="en-GB"/>
        </w:rPr>
        <w:lastRenderedPageBreak/>
        <w:t>JOHN XV. 17</w:t>
      </w:r>
      <w:r w:rsidR="002B5E64">
        <w:rPr>
          <w:color w:val="3D2D03"/>
          <w:lang w:val="en-GB"/>
        </w:rPr>
        <w:t>–</w:t>
      </w:r>
      <w:r w:rsidRPr="00A06236">
        <w:rPr>
          <w:color w:val="3D2D03"/>
          <w:lang w:val="en-GB"/>
        </w:rPr>
        <w:t>21.</w:t>
      </w:r>
    </w:p>
    <w:p w:rsidR="005F25A6" w:rsidRPr="00A06236" w:rsidRDefault="005F25A6" w:rsidP="005F25A6">
      <w:pPr>
        <w:pStyle w:val="Style3"/>
        <w:kinsoku w:val="0"/>
        <w:autoSpaceDE/>
        <w:autoSpaceDN/>
        <w:spacing w:line="276" w:lineRule="auto"/>
        <w:rPr>
          <w:rStyle w:val="CharacterStyle8"/>
          <w:color w:val="2A1900"/>
          <w:sz w:val="20"/>
          <w:szCs w:val="20"/>
          <w:lang w:val="en-GB"/>
        </w:rPr>
        <w:sectPr w:rsidR="005F25A6" w:rsidRPr="00A06236" w:rsidSect="008E278C">
          <w:footerReference w:type="default" r:id="rId7"/>
          <w:pgSz w:w="11907" w:h="16839" w:code="9"/>
          <w:pgMar w:top="1701" w:right="2268" w:bottom="1701" w:left="2268" w:header="720" w:footer="720" w:gutter="0"/>
          <w:cols w:space="720"/>
          <w:noEndnote/>
          <w:docGrid w:linePitch="299"/>
        </w:sectPr>
      </w:pPr>
    </w:p>
    <w:p w:rsidR="008E278C" w:rsidRPr="00A06236" w:rsidRDefault="008E278C" w:rsidP="006F7172">
      <w:pPr>
        <w:pStyle w:val="Style3"/>
        <w:kinsoku w:val="0"/>
        <w:autoSpaceDE/>
        <w:autoSpaceDN/>
        <w:spacing w:line="240" w:lineRule="auto"/>
        <w:rPr>
          <w:rStyle w:val="CharacterStyle8"/>
          <w:sz w:val="20"/>
          <w:szCs w:val="20"/>
          <w:lang w:val="en-GB"/>
        </w:rPr>
      </w:pPr>
      <w:r w:rsidRPr="00A06236">
        <w:rPr>
          <w:rStyle w:val="CharacterStyle8"/>
          <w:color w:val="2A1900"/>
          <w:sz w:val="20"/>
          <w:szCs w:val="20"/>
          <w:lang w:val="en-GB"/>
        </w:rPr>
        <w:lastRenderedPageBreak/>
        <w:t>17</w:t>
      </w:r>
      <w:r w:rsidRPr="00A06236">
        <w:rPr>
          <w:rStyle w:val="CharacterStyle8"/>
          <w:sz w:val="20"/>
          <w:szCs w:val="20"/>
          <w:lang w:val="en-GB"/>
        </w:rPr>
        <w:t xml:space="preserve"> These things</w:t>
      </w:r>
      <w:r w:rsidRPr="00A06236">
        <w:rPr>
          <w:rStyle w:val="CharacterStyle8"/>
          <w:color w:val="2A1900"/>
          <w:sz w:val="20"/>
          <w:szCs w:val="20"/>
          <w:lang w:val="en-GB"/>
        </w:rPr>
        <w:t xml:space="preserve"> I</w:t>
      </w:r>
      <w:r w:rsidRPr="00A06236">
        <w:rPr>
          <w:rStyle w:val="CharacterStyle8"/>
          <w:sz w:val="20"/>
          <w:szCs w:val="20"/>
          <w:lang w:val="en-GB"/>
        </w:rPr>
        <w:t xml:space="preserve"> command you, that ye love one another.</w:t>
      </w:r>
    </w:p>
    <w:p w:rsidR="008E278C" w:rsidRPr="00A06236" w:rsidRDefault="008E278C" w:rsidP="006F7172">
      <w:pPr>
        <w:pStyle w:val="Style3"/>
        <w:kinsoku w:val="0"/>
        <w:autoSpaceDE/>
        <w:autoSpaceDN/>
        <w:spacing w:line="240" w:lineRule="auto"/>
        <w:rPr>
          <w:rStyle w:val="CharacterStyle8"/>
          <w:color w:val="2A1900"/>
          <w:sz w:val="20"/>
          <w:szCs w:val="20"/>
          <w:lang w:val="en-GB"/>
        </w:rPr>
      </w:pPr>
      <w:r w:rsidRPr="00A06236">
        <w:rPr>
          <w:rStyle w:val="CharacterStyle8"/>
          <w:sz w:val="20"/>
          <w:szCs w:val="20"/>
          <w:lang w:val="en-GB"/>
        </w:rPr>
        <w:t>18</w:t>
      </w:r>
      <w:r w:rsidRPr="00A06236">
        <w:rPr>
          <w:rStyle w:val="CharacterStyle8"/>
          <w:color w:val="2A1900"/>
          <w:sz w:val="20"/>
          <w:szCs w:val="20"/>
          <w:lang w:val="en-GB"/>
        </w:rPr>
        <w:t xml:space="preserve"> If</w:t>
      </w:r>
      <w:r w:rsidRPr="00A06236">
        <w:rPr>
          <w:rStyle w:val="CharacterStyle8"/>
          <w:sz w:val="20"/>
          <w:szCs w:val="20"/>
          <w:lang w:val="en-GB"/>
        </w:rPr>
        <w:t xml:space="preserve"> the world hate you, ye know that</w:t>
      </w:r>
      <w:r w:rsidRPr="00A06236">
        <w:rPr>
          <w:rStyle w:val="CharacterStyle8"/>
          <w:color w:val="2A1900"/>
          <w:sz w:val="20"/>
          <w:szCs w:val="20"/>
          <w:lang w:val="en-GB"/>
        </w:rPr>
        <w:t xml:space="preserve"> it</w:t>
      </w:r>
      <w:r w:rsidRPr="00A06236">
        <w:rPr>
          <w:rStyle w:val="CharacterStyle8"/>
          <w:sz w:val="20"/>
          <w:szCs w:val="20"/>
          <w:lang w:val="en-GB"/>
        </w:rPr>
        <w:t xml:space="preserve"> hated me before </w:t>
      </w:r>
      <w:r w:rsidRPr="00A06236">
        <w:rPr>
          <w:rStyle w:val="CharacterStyle8"/>
          <w:i/>
          <w:iCs/>
          <w:sz w:val="20"/>
          <w:szCs w:val="20"/>
          <w:lang w:val="en-GB"/>
        </w:rPr>
        <w:t xml:space="preserve">it hated </w:t>
      </w:r>
      <w:r w:rsidRPr="00A06236">
        <w:rPr>
          <w:rStyle w:val="CharacterStyle8"/>
          <w:color w:val="2A1900"/>
          <w:sz w:val="20"/>
          <w:szCs w:val="20"/>
          <w:lang w:val="en-GB"/>
        </w:rPr>
        <w:t>you.</w:t>
      </w:r>
    </w:p>
    <w:p w:rsidR="008E278C" w:rsidRPr="00A06236" w:rsidRDefault="008E278C" w:rsidP="006F7172">
      <w:pPr>
        <w:pStyle w:val="Style3"/>
        <w:kinsoku w:val="0"/>
        <w:autoSpaceDE/>
        <w:autoSpaceDN/>
        <w:spacing w:line="240" w:lineRule="auto"/>
        <w:rPr>
          <w:rStyle w:val="CharacterStyle8"/>
          <w:sz w:val="20"/>
          <w:szCs w:val="20"/>
          <w:lang w:val="en-GB"/>
        </w:rPr>
      </w:pPr>
      <w:r w:rsidRPr="00A06236">
        <w:rPr>
          <w:rStyle w:val="CharacterStyle8"/>
          <w:sz w:val="20"/>
          <w:szCs w:val="20"/>
          <w:lang w:val="en-GB"/>
        </w:rPr>
        <w:t>19</w:t>
      </w:r>
      <w:r w:rsidRPr="00A06236">
        <w:rPr>
          <w:rStyle w:val="CharacterStyle8"/>
          <w:color w:val="2A1900"/>
          <w:sz w:val="20"/>
          <w:szCs w:val="20"/>
          <w:lang w:val="en-GB"/>
        </w:rPr>
        <w:t xml:space="preserve"> If</w:t>
      </w:r>
      <w:r w:rsidRPr="00A06236">
        <w:rPr>
          <w:rStyle w:val="CharacterStyle8"/>
          <w:sz w:val="20"/>
          <w:szCs w:val="20"/>
          <w:lang w:val="en-GB"/>
        </w:rPr>
        <w:t xml:space="preserve"> ye were</w:t>
      </w:r>
      <w:r w:rsidRPr="00A06236">
        <w:rPr>
          <w:rStyle w:val="CharacterStyle8"/>
          <w:color w:val="2A1900"/>
          <w:sz w:val="20"/>
          <w:szCs w:val="20"/>
          <w:lang w:val="en-GB"/>
        </w:rPr>
        <w:t xml:space="preserve"> of</w:t>
      </w:r>
      <w:r w:rsidRPr="00A06236">
        <w:rPr>
          <w:rStyle w:val="CharacterStyle8"/>
          <w:sz w:val="20"/>
          <w:szCs w:val="20"/>
          <w:lang w:val="en-GB"/>
        </w:rPr>
        <w:t xml:space="preserve"> the world, the world would love his own</w:t>
      </w:r>
      <w:r w:rsidR="00B1018C" w:rsidRPr="00A06236">
        <w:rPr>
          <w:rStyle w:val="CharacterStyle8"/>
          <w:sz w:val="20"/>
          <w:szCs w:val="20"/>
          <w:lang w:val="en-GB"/>
        </w:rPr>
        <w:t>:</w:t>
      </w:r>
      <w:r w:rsidRPr="00A06236">
        <w:rPr>
          <w:rStyle w:val="CharacterStyle8"/>
          <w:sz w:val="20"/>
          <w:szCs w:val="20"/>
          <w:lang w:val="en-GB"/>
        </w:rPr>
        <w:t xml:space="preserve"> but be</w:t>
      </w:r>
      <w:r w:rsidRPr="00A06236">
        <w:rPr>
          <w:rStyle w:val="CharacterStyle8"/>
          <w:sz w:val="20"/>
          <w:szCs w:val="20"/>
          <w:lang w:val="en-GB"/>
        </w:rPr>
        <w:softHyphen/>
        <w:t xml:space="preserve">cause ye are not of the world, but I </w:t>
      </w:r>
      <w:r w:rsidRPr="00A06236">
        <w:rPr>
          <w:rStyle w:val="CharacterStyle8"/>
          <w:color w:val="2A1900"/>
          <w:sz w:val="20"/>
          <w:szCs w:val="20"/>
          <w:lang w:val="en-GB"/>
        </w:rPr>
        <w:t>have</w:t>
      </w:r>
      <w:r w:rsidRPr="00A06236">
        <w:rPr>
          <w:rStyle w:val="CharacterStyle8"/>
          <w:sz w:val="20"/>
          <w:szCs w:val="20"/>
          <w:lang w:val="en-GB"/>
        </w:rPr>
        <w:t xml:space="preserve"> chosen you out of the world, therefore the world hateth you.</w:t>
      </w:r>
    </w:p>
    <w:p w:rsidR="008E278C" w:rsidRPr="00A06236" w:rsidRDefault="008E278C" w:rsidP="006F7172">
      <w:pPr>
        <w:pStyle w:val="Style3"/>
        <w:kinsoku w:val="0"/>
        <w:autoSpaceDE/>
        <w:autoSpaceDN/>
        <w:spacing w:line="240" w:lineRule="auto"/>
        <w:rPr>
          <w:rStyle w:val="CharacterStyle8"/>
          <w:sz w:val="20"/>
          <w:szCs w:val="20"/>
          <w:lang w:val="en-GB"/>
        </w:rPr>
      </w:pPr>
      <w:r w:rsidRPr="00A06236">
        <w:rPr>
          <w:rStyle w:val="CharacterStyle8"/>
          <w:sz w:val="20"/>
          <w:szCs w:val="20"/>
          <w:lang w:val="en-GB"/>
        </w:rPr>
        <w:lastRenderedPageBreak/>
        <w:t>20 Remember the word that I said unto you, The servant is not greater than his lord. If they have persecuted me, they will also pe</w:t>
      </w:r>
      <w:r w:rsidRPr="00A06236">
        <w:rPr>
          <w:rStyle w:val="CharacterStyle8"/>
          <w:sz w:val="20"/>
          <w:szCs w:val="20"/>
          <w:lang w:val="en-GB"/>
        </w:rPr>
        <w:t>r</w:t>
      </w:r>
      <w:r w:rsidRPr="00A06236">
        <w:rPr>
          <w:rStyle w:val="CharacterStyle8"/>
          <w:sz w:val="20"/>
          <w:szCs w:val="20"/>
          <w:lang w:val="en-GB"/>
        </w:rPr>
        <w:t>se</w:t>
      </w:r>
      <w:r w:rsidRPr="00A06236">
        <w:rPr>
          <w:rStyle w:val="CharacterStyle8"/>
          <w:sz w:val="20"/>
          <w:szCs w:val="20"/>
          <w:lang w:val="en-GB"/>
        </w:rPr>
        <w:softHyphen/>
        <w:t>cute you; if they have kept my say</w:t>
      </w:r>
      <w:r w:rsidRPr="00A06236">
        <w:rPr>
          <w:rStyle w:val="CharacterStyle8"/>
          <w:sz w:val="20"/>
          <w:szCs w:val="20"/>
          <w:lang w:val="en-GB"/>
        </w:rPr>
        <w:softHyphen/>
        <w:t>ing, they will keep yours also.</w:t>
      </w:r>
    </w:p>
    <w:p w:rsidR="008E278C" w:rsidRPr="00A06236" w:rsidRDefault="008E278C" w:rsidP="006F7172">
      <w:pPr>
        <w:pStyle w:val="Style3"/>
        <w:kinsoku w:val="0"/>
        <w:autoSpaceDE/>
        <w:autoSpaceDN/>
        <w:spacing w:line="240" w:lineRule="auto"/>
        <w:ind w:firstLine="144"/>
        <w:rPr>
          <w:rStyle w:val="CharacterStyle8"/>
          <w:sz w:val="20"/>
          <w:szCs w:val="20"/>
          <w:lang w:val="en-GB"/>
        </w:rPr>
      </w:pPr>
      <w:r w:rsidRPr="00A06236">
        <w:rPr>
          <w:rStyle w:val="CharacterStyle8"/>
          <w:sz w:val="20"/>
          <w:szCs w:val="20"/>
          <w:lang w:val="en-GB"/>
        </w:rPr>
        <w:t>21 But all these things will they do unto you for my name</w:t>
      </w:r>
      <w:r w:rsidR="00B1018C" w:rsidRPr="00A06236">
        <w:rPr>
          <w:rStyle w:val="CharacterStyle8"/>
          <w:sz w:val="20"/>
          <w:szCs w:val="20"/>
          <w:lang w:val="en-GB"/>
        </w:rPr>
        <w:t>’</w:t>
      </w:r>
      <w:r w:rsidRPr="00A06236">
        <w:rPr>
          <w:rStyle w:val="CharacterStyle8"/>
          <w:sz w:val="20"/>
          <w:szCs w:val="20"/>
          <w:lang w:val="en-GB"/>
        </w:rPr>
        <w:t>s sake, because they know not him that sent me.</w:t>
      </w:r>
    </w:p>
    <w:p w:rsidR="005F25A6" w:rsidRPr="00A06236" w:rsidRDefault="005F25A6" w:rsidP="005F25A6">
      <w:pPr>
        <w:pStyle w:val="Style9"/>
        <w:kinsoku w:val="0"/>
        <w:autoSpaceDE/>
        <w:autoSpaceDN/>
        <w:spacing w:line="276" w:lineRule="auto"/>
        <w:rPr>
          <w:rStyle w:val="CharacterStyle13"/>
          <w:bCs/>
          <w:sz w:val="13"/>
          <w:szCs w:val="13"/>
          <w:lang w:val="en-GB"/>
        </w:rPr>
        <w:sectPr w:rsidR="005F25A6" w:rsidRPr="00A06236" w:rsidSect="005F25A6">
          <w:type w:val="continuous"/>
          <w:pgSz w:w="11907" w:h="16839" w:code="9"/>
          <w:pgMar w:top="1701" w:right="2268" w:bottom="1701" w:left="2268" w:header="720" w:footer="720" w:gutter="0"/>
          <w:cols w:num="2" w:sep="1" w:space="170"/>
          <w:noEndnote/>
          <w:docGrid w:linePitch="299"/>
        </w:sectPr>
      </w:pPr>
    </w:p>
    <w:p w:rsidR="008E278C" w:rsidRPr="00A06236" w:rsidRDefault="008E278C" w:rsidP="005F25A6">
      <w:pPr>
        <w:pStyle w:val="Style9"/>
        <w:kinsoku w:val="0"/>
        <w:autoSpaceDE/>
        <w:autoSpaceDN/>
        <w:spacing w:line="276" w:lineRule="auto"/>
        <w:rPr>
          <w:rStyle w:val="CharacterStyle13"/>
          <w:bCs/>
          <w:sz w:val="13"/>
          <w:szCs w:val="13"/>
          <w:lang w:val="en-GB"/>
        </w:rPr>
      </w:pPr>
    </w:p>
    <w:p w:rsidR="006F7172" w:rsidRDefault="008E278C" w:rsidP="00B1018C">
      <w:pPr>
        <w:pStyle w:val="Style9"/>
        <w:kinsoku w:val="0"/>
        <w:autoSpaceDE/>
        <w:autoSpaceDN/>
        <w:spacing w:line="276" w:lineRule="auto"/>
        <w:ind w:left="0" w:firstLine="0"/>
        <w:rPr>
          <w:rStyle w:val="CharacterStyle13"/>
          <w:sz w:val="24"/>
          <w:szCs w:val="24"/>
          <w:lang w:val="en-GB"/>
        </w:rPr>
      </w:pPr>
      <w:r w:rsidRPr="00A06236">
        <w:rPr>
          <w:rStyle w:val="CharacterStyle13"/>
          <w:bCs/>
          <w:sz w:val="24"/>
          <w:szCs w:val="24"/>
          <w:lang w:val="en-GB"/>
        </w:rPr>
        <w:t xml:space="preserve">THE </w:t>
      </w:r>
      <w:r w:rsidRPr="00A06236">
        <w:rPr>
          <w:rStyle w:val="CharacterStyle13"/>
          <w:sz w:val="24"/>
          <w:szCs w:val="24"/>
          <w:lang w:val="en-GB"/>
        </w:rPr>
        <w:t>passage before us opens with a renewed exhor</w:t>
      </w:r>
      <w:r w:rsidRPr="00A06236">
        <w:rPr>
          <w:rStyle w:val="CharacterStyle13"/>
          <w:sz w:val="24"/>
          <w:szCs w:val="24"/>
          <w:lang w:val="en-GB"/>
        </w:rPr>
        <w:softHyphen/>
        <w:t>tation to brotherly love. For the third time in this dis</w:t>
      </w:r>
      <w:r w:rsidRPr="00A06236">
        <w:rPr>
          <w:rStyle w:val="CharacterStyle13"/>
          <w:sz w:val="24"/>
          <w:szCs w:val="24"/>
          <w:lang w:val="en-GB"/>
        </w:rPr>
        <w:softHyphen/>
        <w:t>course our Lord thinks it needful to press this precious grace on the attention of His disciples. Rare, indeed, must genuine charity be, when such repeated mention of it is made</w:t>
      </w:r>
      <w:r w:rsidR="00B1018C" w:rsidRPr="00A06236">
        <w:rPr>
          <w:rStyle w:val="CharacterStyle13"/>
          <w:color w:val="392A06"/>
          <w:sz w:val="24"/>
          <w:szCs w:val="24"/>
          <w:lang w:val="en-GB"/>
        </w:rPr>
        <w:t>!</w:t>
      </w:r>
      <w:r w:rsidRPr="00A06236">
        <w:rPr>
          <w:rStyle w:val="CharacterStyle13"/>
          <w:sz w:val="24"/>
          <w:szCs w:val="24"/>
          <w:lang w:val="en-GB"/>
        </w:rPr>
        <w:t xml:space="preserve"> In the present instance the connection in which it stands should be carefully observed. Christian love is placed in contrast to the hatred of the world.  </w:t>
      </w:r>
    </w:p>
    <w:p w:rsidR="008E278C" w:rsidRPr="00A06236" w:rsidRDefault="008E278C" w:rsidP="006F7172">
      <w:pPr>
        <w:pStyle w:val="Style9"/>
        <w:kinsoku w:val="0"/>
        <w:autoSpaceDE/>
        <w:autoSpaceDN/>
        <w:spacing w:line="276" w:lineRule="auto"/>
        <w:ind w:left="0" w:firstLine="284"/>
        <w:rPr>
          <w:rStyle w:val="CharacterStyle13"/>
          <w:sz w:val="24"/>
          <w:szCs w:val="24"/>
          <w:lang w:val="en-GB"/>
        </w:rPr>
      </w:pPr>
      <w:r w:rsidRPr="00A06236">
        <w:rPr>
          <w:rStyle w:val="CharacterStyle13"/>
          <w:sz w:val="24"/>
          <w:szCs w:val="24"/>
          <w:lang w:val="en-GB"/>
        </w:rPr>
        <w:t xml:space="preserve">We are shown first, in this passage, </w:t>
      </w:r>
      <w:r w:rsidRPr="00A06236">
        <w:rPr>
          <w:rStyle w:val="CharacterStyle13"/>
          <w:i/>
          <w:iCs/>
          <w:sz w:val="24"/>
          <w:szCs w:val="24"/>
          <w:lang w:val="en-GB"/>
        </w:rPr>
        <w:t>what true Chris</w:t>
      </w:r>
      <w:r w:rsidRPr="00A06236">
        <w:rPr>
          <w:rStyle w:val="CharacterStyle13"/>
          <w:i/>
          <w:iCs/>
          <w:sz w:val="24"/>
          <w:szCs w:val="24"/>
          <w:lang w:val="en-GB"/>
        </w:rPr>
        <w:softHyphen/>
        <w:t>tians must expect to meet in this world,—hatred and per</w:t>
      </w:r>
      <w:r w:rsidRPr="00A06236">
        <w:rPr>
          <w:rStyle w:val="CharacterStyle13"/>
          <w:i/>
          <w:iCs/>
          <w:sz w:val="24"/>
          <w:szCs w:val="24"/>
          <w:lang w:val="en-GB"/>
        </w:rPr>
        <w:softHyphen/>
        <w:t xml:space="preserve">secution. </w:t>
      </w:r>
      <w:r w:rsidRPr="00A06236">
        <w:rPr>
          <w:rStyle w:val="CharacterStyle13"/>
          <w:sz w:val="24"/>
          <w:szCs w:val="24"/>
          <w:lang w:val="en-GB"/>
        </w:rPr>
        <w:t>If the disciples looked for kindness and grati</w:t>
      </w:r>
      <w:r w:rsidRPr="00A06236">
        <w:rPr>
          <w:rStyle w:val="CharacterStyle13"/>
          <w:sz w:val="24"/>
          <w:szCs w:val="24"/>
          <w:lang w:val="en-GB"/>
        </w:rPr>
        <w:softHyphen/>
        <w:t>tude from man they would be painfully disappointed. They must lay their account to be ill-treated like their Master.—</w:t>
      </w:r>
      <w:r w:rsidR="006F7172">
        <w:rPr>
          <w:rStyle w:val="CharacterStyle13"/>
          <w:sz w:val="24"/>
          <w:szCs w:val="24"/>
          <w:lang w:val="en-GB"/>
        </w:rPr>
        <w:t>“</w:t>
      </w:r>
      <w:r w:rsidRPr="00A06236">
        <w:rPr>
          <w:rStyle w:val="CharacterStyle13"/>
          <w:sz w:val="24"/>
          <w:szCs w:val="24"/>
          <w:lang w:val="en-GB"/>
        </w:rPr>
        <w:t>The world hateth you. Be not moved or surprised. If they have persecuted Me, they will also persecute you; if they have kept my saying, they will  keep yours also.</w:t>
      </w:r>
      <w:r w:rsidR="00B1018C" w:rsidRPr="00A06236">
        <w:rPr>
          <w:rStyle w:val="CharacterStyle13"/>
          <w:sz w:val="24"/>
          <w:szCs w:val="24"/>
          <w:lang w:val="en-GB"/>
        </w:rPr>
        <w:t>”</w:t>
      </w:r>
    </w:p>
    <w:p w:rsidR="008E278C" w:rsidRPr="00A06236" w:rsidRDefault="008E278C" w:rsidP="006F7172">
      <w:pPr>
        <w:pStyle w:val="Style12"/>
        <w:kinsoku w:val="0"/>
        <w:autoSpaceDE/>
        <w:autoSpaceDN/>
        <w:spacing w:before="0" w:after="0" w:line="276" w:lineRule="auto"/>
        <w:ind w:left="0"/>
        <w:rPr>
          <w:rStyle w:val="CharacterStyle9"/>
          <w:sz w:val="24"/>
          <w:szCs w:val="24"/>
          <w:lang w:val="en-GB"/>
        </w:rPr>
      </w:pPr>
      <w:r w:rsidRPr="00A06236">
        <w:rPr>
          <w:rStyle w:val="CharacterStyle13"/>
          <w:sz w:val="24"/>
          <w:szCs w:val="24"/>
          <w:lang w:val="en-GB"/>
        </w:rPr>
        <w:t>Facts, painful facts in every age, supply abundant proof that our Lord</w:t>
      </w:r>
      <w:r w:rsidR="00B1018C" w:rsidRPr="00A06236">
        <w:rPr>
          <w:rStyle w:val="CharacterStyle13"/>
          <w:sz w:val="24"/>
          <w:szCs w:val="24"/>
          <w:lang w:val="en-GB"/>
        </w:rPr>
        <w:t>’</w:t>
      </w:r>
      <w:r w:rsidRPr="00A06236">
        <w:rPr>
          <w:rStyle w:val="CharacterStyle13"/>
          <w:sz w:val="24"/>
          <w:szCs w:val="24"/>
          <w:lang w:val="en-GB"/>
        </w:rPr>
        <w:t>s warning was not without cause. Persecution was the lot of the Apostles and their com</w:t>
      </w:r>
      <w:r w:rsidRPr="00A06236">
        <w:rPr>
          <w:rStyle w:val="CharacterStyle13"/>
          <w:sz w:val="24"/>
          <w:szCs w:val="24"/>
          <w:lang w:val="en-GB"/>
        </w:rPr>
        <w:softHyphen/>
        <w:t>panions wherever they went. Not more than one or two of them died quietly in his bed.—Persecution has been the lot of true believers throughout the eighteen Christian centuries of history. The doings of Roman Emperors and Roman Popes, the Spanish inquisition, the martyrdoms of Queen Mary</w:t>
      </w:r>
      <w:r w:rsidR="00B1018C" w:rsidRPr="00A06236">
        <w:rPr>
          <w:rStyle w:val="CharacterStyle13"/>
          <w:sz w:val="24"/>
          <w:szCs w:val="24"/>
          <w:lang w:val="en-GB"/>
        </w:rPr>
        <w:t>’</w:t>
      </w:r>
      <w:r w:rsidRPr="00A06236">
        <w:rPr>
          <w:rStyle w:val="CharacterStyle13"/>
          <w:sz w:val="24"/>
          <w:szCs w:val="24"/>
          <w:lang w:val="en-GB"/>
        </w:rPr>
        <w:t>s reign, all tell the same story.—Persecution is the lot</w:t>
      </w:r>
      <w:r w:rsidR="006F7172">
        <w:rPr>
          <w:rStyle w:val="CharacterStyle13"/>
          <w:sz w:val="24"/>
          <w:szCs w:val="24"/>
          <w:lang w:val="en-GB"/>
        </w:rPr>
        <w:t xml:space="preserve"> of all really godly peo</w:t>
      </w:r>
      <w:r w:rsidR="006F7172">
        <w:rPr>
          <w:rStyle w:val="CharacterStyle13"/>
          <w:sz w:val="24"/>
          <w:szCs w:val="24"/>
          <w:lang w:val="en-GB"/>
        </w:rPr>
        <w:softHyphen/>
        <w:t>ple at</w:t>
      </w:r>
      <w:r w:rsidRPr="00A06236">
        <w:rPr>
          <w:rStyle w:val="CharacterStyle13"/>
          <w:sz w:val="24"/>
          <w:szCs w:val="24"/>
          <w:lang w:val="en-GB"/>
        </w:rPr>
        <w:t xml:space="preserve"> this very day. Ridicule, mockery, slander, mis</w:t>
      </w:r>
      <w:r w:rsidRPr="00A06236">
        <w:rPr>
          <w:rStyle w:val="CharacterStyle13"/>
          <w:sz w:val="24"/>
          <w:szCs w:val="24"/>
          <w:lang w:val="en-GB"/>
        </w:rPr>
        <w:softHyphen/>
        <w:t>representation, still show the feeling of unconverted people against the true Christian. As it was in St. Paul</w:t>
      </w:r>
      <w:r w:rsidR="00B1018C" w:rsidRPr="00A06236">
        <w:rPr>
          <w:rStyle w:val="CharacterStyle13"/>
          <w:sz w:val="24"/>
          <w:szCs w:val="24"/>
          <w:lang w:val="en-GB"/>
        </w:rPr>
        <w:t>’</w:t>
      </w:r>
      <w:r w:rsidRPr="00A06236">
        <w:rPr>
          <w:rStyle w:val="CharacterStyle13"/>
          <w:sz w:val="24"/>
          <w:szCs w:val="24"/>
          <w:lang w:val="en-GB"/>
        </w:rPr>
        <w:t>s day, so it is now. In public and in private, at school and</w:t>
      </w:r>
      <w:r w:rsidRPr="00A06236">
        <w:rPr>
          <w:rStyle w:val="CharacterStyle13"/>
          <w:color w:val="392A06"/>
          <w:sz w:val="24"/>
          <w:szCs w:val="24"/>
          <w:lang w:val="en-GB"/>
        </w:rPr>
        <w:t xml:space="preserve"> at</w:t>
      </w:r>
      <w:r w:rsidRPr="00A06236">
        <w:rPr>
          <w:rStyle w:val="CharacterStyle13"/>
          <w:sz w:val="24"/>
          <w:szCs w:val="24"/>
          <w:lang w:val="en-GB"/>
        </w:rPr>
        <w:t xml:space="preserve"> college, at home and</w:t>
      </w:r>
      <w:r w:rsidRPr="00A06236">
        <w:rPr>
          <w:rStyle w:val="CharacterStyle13"/>
          <w:color w:val="392A06"/>
          <w:sz w:val="24"/>
          <w:szCs w:val="24"/>
          <w:lang w:val="en-GB"/>
        </w:rPr>
        <w:t xml:space="preserve"> abroad,</w:t>
      </w:r>
      <w:r w:rsidR="00B1018C" w:rsidRPr="00A06236">
        <w:rPr>
          <w:rStyle w:val="CharacterStyle13"/>
          <w:sz w:val="24"/>
          <w:szCs w:val="24"/>
          <w:lang w:val="en-GB"/>
        </w:rPr>
        <w:t xml:space="preserve"> “</w:t>
      </w:r>
      <w:r w:rsidRPr="00A06236">
        <w:rPr>
          <w:rStyle w:val="CharacterStyle13"/>
          <w:sz w:val="24"/>
          <w:szCs w:val="24"/>
          <w:lang w:val="en-GB"/>
        </w:rPr>
        <w:t>all that will live godly in Christ Jesus shall suffer persecution.</w:t>
      </w:r>
      <w:r w:rsidR="00B1018C" w:rsidRPr="00A06236">
        <w:rPr>
          <w:rStyle w:val="CharacterStyle13"/>
          <w:sz w:val="24"/>
          <w:szCs w:val="24"/>
          <w:lang w:val="en-GB"/>
        </w:rPr>
        <w:t>”</w:t>
      </w:r>
      <w:r w:rsidRPr="00A06236">
        <w:rPr>
          <w:rStyle w:val="CharacterStyle13"/>
          <w:sz w:val="24"/>
          <w:szCs w:val="24"/>
          <w:lang w:val="en-GB"/>
        </w:rPr>
        <w:t xml:space="preserve"> (2 Tim. iii 12.) Mere churchmanship and outward p</w:t>
      </w:r>
      <w:r w:rsidR="006F7172">
        <w:rPr>
          <w:rStyle w:val="CharacterStyle13"/>
          <w:sz w:val="24"/>
          <w:szCs w:val="24"/>
          <w:lang w:val="en-GB"/>
        </w:rPr>
        <w:t>ro</w:t>
      </w:r>
      <w:r w:rsidR="006F7172">
        <w:rPr>
          <w:rStyle w:val="CharacterStyle13"/>
          <w:sz w:val="24"/>
          <w:szCs w:val="24"/>
          <w:lang w:val="en-GB"/>
        </w:rPr>
        <w:softHyphen/>
        <w:t>fession are a cheap religion,</w:t>
      </w:r>
      <w:r w:rsidRPr="00A06236">
        <w:rPr>
          <w:rStyle w:val="CharacterStyle13"/>
          <w:sz w:val="24"/>
          <w:szCs w:val="24"/>
          <w:lang w:val="en-GB"/>
        </w:rPr>
        <w:t xml:space="preserve"> of course</w:t>
      </w:r>
      <w:r w:rsidR="006F7172">
        <w:rPr>
          <w:rStyle w:val="CharacterStyle13"/>
          <w:sz w:val="24"/>
          <w:szCs w:val="24"/>
          <w:lang w:val="en-GB"/>
        </w:rPr>
        <w:t>,</w:t>
      </w:r>
      <w:r w:rsidRPr="00A06236">
        <w:rPr>
          <w:rStyle w:val="CharacterStyle13"/>
          <w:sz w:val="24"/>
          <w:szCs w:val="24"/>
          <w:lang w:val="en-GB"/>
        </w:rPr>
        <w:t xml:space="preserve"> and cost a man</w:t>
      </w:r>
      <w:r w:rsidR="006F7172">
        <w:rPr>
          <w:rStyle w:val="CharacterStyle13"/>
          <w:sz w:val="24"/>
          <w:szCs w:val="24"/>
          <w:lang w:val="en-GB"/>
        </w:rPr>
        <w:t xml:space="preserve"> </w:t>
      </w:r>
      <w:r w:rsidRPr="00A06236">
        <w:rPr>
          <w:rStyle w:val="CharacterStyle9"/>
          <w:sz w:val="24"/>
          <w:szCs w:val="24"/>
          <w:lang w:val="en-GB"/>
        </w:rPr>
        <w:t>not</w:t>
      </w:r>
      <w:r w:rsidRPr="00A06236">
        <w:rPr>
          <w:rStyle w:val="CharacterStyle9"/>
          <w:sz w:val="24"/>
          <w:szCs w:val="24"/>
          <w:lang w:val="en-GB"/>
        </w:rPr>
        <w:t>h</w:t>
      </w:r>
      <w:r w:rsidRPr="00A06236">
        <w:rPr>
          <w:rStyle w:val="CharacterStyle9"/>
          <w:sz w:val="24"/>
          <w:szCs w:val="24"/>
          <w:lang w:val="en-GB"/>
        </w:rPr>
        <w:t>ing. But real vital Christianity will always bring with it a cross.</w:t>
      </w:r>
    </w:p>
    <w:p w:rsidR="008E278C" w:rsidRPr="00A06236" w:rsidRDefault="008E278C" w:rsidP="006F7172">
      <w:pPr>
        <w:pStyle w:val="Style1"/>
        <w:kinsoku w:val="0"/>
        <w:autoSpaceDE/>
        <w:autoSpaceDN/>
        <w:ind w:left="0"/>
        <w:rPr>
          <w:rStyle w:val="CharacterStyle9"/>
          <w:sz w:val="24"/>
          <w:szCs w:val="24"/>
          <w:lang w:val="en-GB"/>
        </w:rPr>
      </w:pPr>
      <w:r w:rsidRPr="00A06236">
        <w:rPr>
          <w:rStyle w:val="CharacterStyle9"/>
          <w:sz w:val="24"/>
          <w:szCs w:val="24"/>
          <w:lang w:val="en-GB"/>
        </w:rPr>
        <w:t>To know and understand these things is of the ut</w:t>
      </w:r>
      <w:r w:rsidRPr="00A06236">
        <w:rPr>
          <w:rStyle w:val="CharacterStyle9"/>
          <w:sz w:val="24"/>
          <w:szCs w:val="24"/>
          <w:lang w:val="en-GB"/>
        </w:rPr>
        <w:softHyphen/>
        <w:t>most importance to our comfort. Nothing is so mis</w:t>
      </w:r>
      <w:r w:rsidRPr="00A06236">
        <w:rPr>
          <w:rStyle w:val="CharacterStyle9"/>
          <w:sz w:val="24"/>
          <w:szCs w:val="24"/>
          <w:lang w:val="en-GB"/>
        </w:rPr>
        <w:softHyphen/>
        <w:t>chievous as the habit of indulging false expect</w:t>
      </w:r>
      <w:r w:rsidRPr="00A06236">
        <w:rPr>
          <w:rStyle w:val="CharacterStyle9"/>
          <w:sz w:val="24"/>
          <w:szCs w:val="24"/>
          <w:lang w:val="en-GB"/>
        </w:rPr>
        <w:t>a</w:t>
      </w:r>
      <w:r w:rsidRPr="00A06236">
        <w:rPr>
          <w:rStyle w:val="CharacterStyle9"/>
          <w:sz w:val="24"/>
          <w:szCs w:val="24"/>
          <w:lang w:val="en-GB"/>
        </w:rPr>
        <w:t>tions. Let us realize that human nature never changes, that</w:t>
      </w:r>
      <w:r w:rsidR="006F7172">
        <w:rPr>
          <w:rStyle w:val="CharacterStyle9"/>
          <w:sz w:val="24"/>
          <w:szCs w:val="24"/>
          <w:lang w:val="en-GB"/>
        </w:rPr>
        <w:t xml:space="preserve"> </w:t>
      </w:r>
      <w:r w:rsidR="00B1018C" w:rsidRPr="00A06236">
        <w:rPr>
          <w:rStyle w:val="CharacterStyle9"/>
          <w:sz w:val="24"/>
          <w:szCs w:val="24"/>
          <w:lang w:val="en-GB"/>
        </w:rPr>
        <w:t>“</w:t>
      </w:r>
      <w:r w:rsidRPr="00A06236">
        <w:rPr>
          <w:rStyle w:val="CharacterStyle9"/>
          <w:sz w:val="24"/>
          <w:szCs w:val="24"/>
          <w:lang w:val="en-GB"/>
        </w:rPr>
        <w:t>the carnal mind is enmity against God,</w:t>
      </w:r>
      <w:r w:rsidR="00B1018C" w:rsidRPr="00A06236">
        <w:rPr>
          <w:rStyle w:val="CharacterStyle9"/>
          <w:sz w:val="24"/>
          <w:szCs w:val="24"/>
          <w:lang w:val="en-GB"/>
        </w:rPr>
        <w:t>”</w:t>
      </w:r>
      <w:r w:rsidRPr="00A06236">
        <w:rPr>
          <w:rStyle w:val="CharacterStyle9"/>
          <w:sz w:val="24"/>
          <w:szCs w:val="24"/>
          <w:lang w:val="en-GB"/>
        </w:rPr>
        <w:t xml:space="preserve"> and against God</w:t>
      </w:r>
      <w:r w:rsidR="00B1018C" w:rsidRPr="00A06236">
        <w:rPr>
          <w:rStyle w:val="CharacterStyle9"/>
          <w:sz w:val="24"/>
          <w:szCs w:val="24"/>
          <w:lang w:val="en-GB"/>
        </w:rPr>
        <w:t>’</w:t>
      </w:r>
      <w:r w:rsidRPr="00A06236">
        <w:rPr>
          <w:rStyle w:val="CharacterStyle9"/>
          <w:sz w:val="24"/>
          <w:szCs w:val="24"/>
          <w:lang w:val="en-GB"/>
        </w:rPr>
        <w:t xml:space="preserve">s image in His people. Let us settle it in our minds that no holiness of life or consistency of conduct will ever prevent wicked people hating the servants of Christ, just as they hated their blameless Master. Let us remember these things, and then we shall not be </w:t>
      </w:r>
      <w:r w:rsidRPr="00A06236">
        <w:rPr>
          <w:rStyle w:val="CharacterStyle9"/>
          <w:sz w:val="24"/>
          <w:szCs w:val="24"/>
          <w:lang w:val="en-GB"/>
        </w:rPr>
        <w:lastRenderedPageBreak/>
        <w:t>dis</w:t>
      </w:r>
      <w:r w:rsidRPr="00A06236">
        <w:rPr>
          <w:rStyle w:val="CharacterStyle9"/>
          <w:sz w:val="24"/>
          <w:szCs w:val="24"/>
          <w:lang w:val="en-GB"/>
        </w:rPr>
        <w:softHyphen/>
        <w:t>appointed.</w:t>
      </w:r>
    </w:p>
    <w:p w:rsidR="008E278C" w:rsidRPr="00A06236" w:rsidRDefault="008E278C" w:rsidP="005F25A6">
      <w:pPr>
        <w:pStyle w:val="Style6"/>
        <w:widowControl w:val="0"/>
        <w:kinsoku w:val="0"/>
        <w:autoSpaceDE/>
        <w:autoSpaceDN/>
        <w:adjustRightInd/>
        <w:spacing w:line="276" w:lineRule="auto"/>
        <w:ind w:firstLine="216"/>
        <w:jc w:val="both"/>
        <w:rPr>
          <w:rStyle w:val="CharacterStyle1"/>
          <w:color w:val="1C0D00"/>
          <w:sz w:val="24"/>
          <w:szCs w:val="24"/>
          <w:lang w:val="en-GB"/>
        </w:rPr>
      </w:pPr>
      <w:r w:rsidRPr="00A06236">
        <w:rPr>
          <w:rStyle w:val="CharacterStyle1"/>
          <w:color w:val="1C0D00"/>
          <w:sz w:val="24"/>
          <w:szCs w:val="24"/>
          <w:lang w:val="en-GB"/>
        </w:rPr>
        <w:t xml:space="preserve">We are shown secondly, in this passage, </w:t>
      </w:r>
      <w:r w:rsidRPr="00A06236">
        <w:rPr>
          <w:rStyle w:val="CharacterStyle1"/>
          <w:i/>
          <w:iCs/>
          <w:color w:val="1C0D00"/>
          <w:sz w:val="24"/>
          <w:szCs w:val="24"/>
          <w:lang w:val="en-GB"/>
        </w:rPr>
        <w:t xml:space="preserve">two reasons for patience under the persecution of this world. </w:t>
      </w:r>
      <w:r w:rsidRPr="00A06236">
        <w:rPr>
          <w:rStyle w:val="CharacterStyle1"/>
          <w:color w:val="1C0D00"/>
          <w:sz w:val="24"/>
          <w:szCs w:val="24"/>
          <w:lang w:val="en-GB"/>
        </w:rPr>
        <w:t>Each is weighty, and supplies matter for much thought.</w:t>
      </w:r>
    </w:p>
    <w:p w:rsidR="008E278C" w:rsidRPr="00A06236" w:rsidRDefault="008E278C" w:rsidP="005F25A6">
      <w:pPr>
        <w:pStyle w:val="Style1"/>
        <w:kinsoku w:val="0"/>
        <w:autoSpaceDE/>
        <w:autoSpaceDN/>
        <w:ind w:left="0"/>
        <w:rPr>
          <w:rStyle w:val="CharacterStyle9"/>
          <w:sz w:val="24"/>
          <w:szCs w:val="24"/>
          <w:lang w:val="en-GB"/>
        </w:rPr>
      </w:pPr>
      <w:r w:rsidRPr="00A06236">
        <w:rPr>
          <w:rStyle w:val="CharacterStyle9"/>
          <w:sz w:val="24"/>
          <w:szCs w:val="24"/>
          <w:lang w:val="en-GB"/>
        </w:rPr>
        <w:t>For one thing, persecution is the cup of which Christ Himself drank. Faultless as He was in everything, in temper, word, and deed,—unwearied as He was in works of kindness, always going about doing good,—never was any one so hated as Jesus was to the last day of His earthly ministry. Scribes and High Priests, Pharisees and Sadducees, Jews and Gentiles, uni</w:t>
      </w:r>
      <w:r w:rsidRPr="00A06236">
        <w:rPr>
          <w:rStyle w:val="CharacterStyle9"/>
          <w:sz w:val="24"/>
          <w:szCs w:val="24"/>
          <w:lang w:val="en-GB"/>
        </w:rPr>
        <w:t>t</w:t>
      </w:r>
      <w:r w:rsidRPr="00A06236">
        <w:rPr>
          <w:rStyle w:val="CharacterStyle9"/>
          <w:sz w:val="24"/>
          <w:szCs w:val="24"/>
          <w:lang w:val="en-GB"/>
        </w:rPr>
        <w:t>ed in pouring contempt on Him, and opposing Him, and never rested till He was put to death.</w:t>
      </w:r>
    </w:p>
    <w:p w:rsidR="008E278C" w:rsidRPr="00A06236" w:rsidRDefault="008E278C" w:rsidP="005F25A6">
      <w:pPr>
        <w:pStyle w:val="Style1"/>
        <w:kinsoku w:val="0"/>
        <w:autoSpaceDE/>
        <w:autoSpaceDN/>
        <w:ind w:left="0" w:firstLine="288"/>
        <w:rPr>
          <w:rStyle w:val="CharacterStyle9"/>
          <w:sz w:val="24"/>
          <w:szCs w:val="24"/>
          <w:lang w:val="en-GB"/>
        </w:rPr>
      </w:pPr>
      <w:r w:rsidRPr="00A06236">
        <w:rPr>
          <w:rStyle w:val="CharacterStyle9"/>
          <w:sz w:val="24"/>
          <w:szCs w:val="24"/>
          <w:lang w:val="en-GB"/>
        </w:rPr>
        <w:t>Surely this simple fact alone should sustain our spirits and prevent our being cast down by the hatred of man. Let us consider that we are only walking in our Master</w:t>
      </w:r>
      <w:r w:rsidR="00B1018C" w:rsidRPr="00A06236">
        <w:rPr>
          <w:rStyle w:val="CharacterStyle9"/>
          <w:sz w:val="24"/>
          <w:szCs w:val="24"/>
          <w:lang w:val="en-GB"/>
        </w:rPr>
        <w:t>’</w:t>
      </w:r>
      <w:r w:rsidRPr="00A06236">
        <w:rPr>
          <w:rStyle w:val="CharacterStyle9"/>
          <w:sz w:val="24"/>
          <w:szCs w:val="24"/>
          <w:lang w:val="en-GB"/>
        </w:rPr>
        <w:t>s footsteps, and sharing our Master</w:t>
      </w:r>
      <w:r w:rsidR="00B1018C" w:rsidRPr="00A06236">
        <w:rPr>
          <w:rStyle w:val="CharacterStyle9"/>
          <w:sz w:val="24"/>
          <w:szCs w:val="24"/>
          <w:lang w:val="en-GB"/>
        </w:rPr>
        <w:t>’</w:t>
      </w:r>
      <w:r w:rsidRPr="00A06236">
        <w:rPr>
          <w:rStyle w:val="CharacterStyle9"/>
          <w:sz w:val="24"/>
          <w:szCs w:val="24"/>
          <w:lang w:val="en-GB"/>
        </w:rPr>
        <w:t>s portion. Do we deserve to be better treated</w:t>
      </w:r>
      <w:r w:rsidR="00B1018C" w:rsidRPr="00A06236">
        <w:rPr>
          <w:rStyle w:val="CharacterStyle9"/>
          <w:sz w:val="24"/>
          <w:szCs w:val="24"/>
          <w:lang w:val="en-GB"/>
        </w:rPr>
        <w:t>?</w:t>
      </w:r>
      <w:r w:rsidRPr="00A06236">
        <w:rPr>
          <w:rStyle w:val="CharacterStyle9"/>
          <w:sz w:val="24"/>
          <w:szCs w:val="24"/>
          <w:lang w:val="en-GB"/>
        </w:rPr>
        <w:t xml:space="preserve"> Are we better than He</w:t>
      </w:r>
      <w:r w:rsidR="00B1018C" w:rsidRPr="00A06236">
        <w:rPr>
          <w:rStyle w:val="CharacterStyle9"/>
          <w:sz w:val="24"/>
          <w:szCs w:val="24"/>
          <w:lang w:val="en-GB"/>
        </w:rPr>
        <w:t>?</w:t>
      </w:r>
      <w:r w:rsidRPr="00A06236">
        <w:rPr>
          <w:rStyle w:val="CharacterStyle9"/>
          <w:sz w:val="24"/>
          <w:szCs w:val="24"/>
          <w:lang w:val="en-GB"/>
        </w:rPr>
        <w:t xml:space="preserve"> Let us fight against th</w:t>
      </w:r>
      <w:r w:rsidRPr="00A06236">
        <w:rPr>
          <w:rStyle w:val="CharacterStyle9"/>
          <w:sz w:val="24"/>
          <w:szCs w:val="24"/>
          <w:lang w:val="en-GB"/>
        </w:rPr>
        <w:t>e</w:t>
      </w:r>
      <w:r w:rsidRPr="00A06236">
        <w:rPr>
          <w:rStyle w:val="CharacterStyle9"/>
          <w:sz w:val="24"/>
          <w:szCs w:val="24"/>
          <w:lang w:val="en-GB"/>
        </w:rPr>
        <w:t>se murmuring thoughts. Let us drink quietly the cup which our Father gives us. Above all, let us often call to mind the saying,</w:t>
      </w:r>
      <w:r w:rsidR="00B1018C" w:rsidRPr="00A06236">
        <w:rPr>
          <w:rStyle w:val="CharacterStyle9"/>
          <w:sz w:val="24"/>
          <w:szCs w:val="24"/>
          <w:lang w:val="en-GB"/>
        </w:rPr>
        <w:t xml:space="preserve"> “</w:t>
      </w:r>
      <w:r w:rsidRPr="00A06236">
        <w:rPr>
          <w:rStyle w:val="CharacterStyle9"/>
          <w:sz w:val="24"/>
          <w:szCs w:val="24"/>
          <w:lang w:val="en-GB"/>
        </w:rPr>
        <w:t>Remember the word that I spake unto you, The servant is not greater than his Master.</w:t>
      </w:r>
      <w:r w:rsidR="00B1018C" w:rsidRPr="00A06236">
        <w:rPr>
          <w:rStyle w:val="CharacterStyle9"/>
          <w:sz w:val="24"/>
          <w:szCs w:val="24"/>
          <w:lang w:val="en-GB"/>
        </w:rPr>
        <w:t>”</w:t>
      </w:r>
    </w:p>
    <w:p w:rsidR="008E278C" w:rsidRPr="00A06236" w:rsidRDefault="008E278C" w:rsidP="005F25A6">
      <w:pPr>
        <w:pStyle w:val="Style7"/>
        <w:kinsoku w:val="0"/>
        <w:autoSpaceDE/>
        <w:autoSpaceDN/>
        <w:spacing w:line="276" w:lineRule="auto"/>
        <w:ind w:left="0"/>
        <w:rPr>
          <w:rStyle w:val="CharacterStyle17"/>
          <w:sz w:val="24"/>
          <w:szCs w:val="24"/>
          <w:lang w:val="en-GB"/>
        </w:rPr>
      </w:pPr>
      <w:r w:rsidRPr="00A06236">
        <w:rPr>
          <w:rStyle w:val="CharacterStyle17"/>
          <w:sz w:val="24"/>
          <w:szCs w:val="24"/>
          <w:lang w:val="en-GB"/>
        </w:rPr>
        <w:t>For another thing, persecution helps to prove that we are children of God, and have treasure in heaven. It supplies evidence that we are really born again, that we have grace in our hearts, and are heirs of glory</w:t>
      </w:r>
      <w:r w:rsidR="00B1018C" w:rsidRPr="00A06236">
        <w:rPr>
          <w:rStyle w:val="CharacterStyle17"/>
          <w:sz w:val="24"/>
          <w:szCs w:val="24"/>
          <w:lang w:val="en-GB"/>
        </w:rPr>
        <w:t>:</w:t>
      </w:r>
      <w:r w:rsidRPr="00A06236">
        <w:rPr>
          <w:rStyle w:val="CharacterStyle17"/>
          <w:sz w:val="24"/>
          <w:szCs w:val="24"/>
          <w:lang w:val="en-GB"/>
        </w:rPr>
        <w:t xml:space="preserve"> </w:t>
      </w:r>
      <w:r w:rsidR="00B1018C" w:rsidRPr="00A06236">
        <w:rPr>
          <w:rStyle w:val="CharacterStyle17"/>
          <w:sz w:val="24"/>
          <w:szCs w:val="24"/>
          <w:lang w:val="en-GB"/>
        </w:rPr>
        <w:t>“</w:t>
      </w:r>
      <w:r w:rsidRPr="00A06236">
        <w:rPr>
          <w:rStyle w:val="CharacterStyle17"/>
          <w:sz w:val="24"/>
          <w:szCs w:val="24"/>
          <w:lang w:val="en-GB"/>
        </w:rPr>
        <w:t>If ye were of the world, the world would love his own: but because ye are not of the world, but I have chosen you out of the world, therefore the world hateth you.</w:t>
      </w:r>
      <w:r w:rsidR="00B1018C" w:rsidRPr="00A06236">
        <w:rPr>
          <w:rStyle w:val="CharacterStyle17"/>
          <w:sz w:val="24"/>
          <w:szCs w:val="24"/>
          <w:lang w:val="en-GB"/>
        </w:rPr>
        <w:t>”</w:t>
      </w:r>
      <w:r w:rsidRPr="00A06236">
        <w:rPr>
          <w:rStyle w:val="CharacterStyle17"/>
          <w:sz w:val="24"/>
          <w:szCs w:val="24"/>
          <w:lang w:val="en-GB"/>
        </w:rPr>
        <w:t xml:space="preserve"> Persecution, in short, is like the Goldsmith</w:t>
      </w:r>
      <w:r w:rsidR="00B1018C" w:rsidRPr="00A06236">
        <w:rPr>
          <w:rStyle w:val="CharacterStyle17"/>
          <w:sz w:val="24"/>
          <w:szCs w:val="24"/>
          <w:lang w:val="en-GB"/>
        </w:rPr>
        <w:t>’</w:t>
      </w:r>
      <w:r w:rsidRPr="00A06236">
        <w:rPr>
          <w:rStyle w:val="CharacterStyle17"/>
          <w:sz w:val="24"/>
          <w:szCs w:val="24"/>
          <w:lang w:val="en-GB"/>
        </w:rPr>
        <w:t>s Hall mark on real silver and gold: it is one of the marks of a converted man.</w:t>
      </w:r>
    </w:p>
    <w:p w:rsidR="008E278C" w:rsidRPr="00A06236" w:rsidRDefault="008E278C" w:rsidP="005F25A6">
      <w:pPr>
        <w:pStyle w:val="Style7"/>
        <w:kinsoku w:val="0"/>
        <w:autoSpaceDE/>
        <w:autoSpaceDN/>
        <w:spacing w:line="276" w:lineRule="auto"/>
        <w:ind w:left="0"/>
        <w:rPr>
          <w:rStyle w:val="CharacterStyle17"/>
          <w:sz w:val="24"/>
          <w:szCs w:val="24"/>
          <w:lang w:val="en-GB"/>
        </w:rPr>
      </w:pPr>
      <w:r w:rsidRPr="00A06236">
        <w:rPr>
          <w:rStyle w:val="CharacterStyle17"/>
          <w:sz w:val="24"/>
          <w:szCs w:val="24"/>
          <w:lang w:val="en-GB"/>
        </w:rPr>
        <w:t>Let us nerve our minds with this cheering thought, when we feel ready to faint and give way under the world</w:t>
      </w:r>
      <w:r w:rsidR="00B1018C" w:rsidRPr="00A06236">
        <w:rPr>
          <w:rStyle w:val="CharacterStyle17"/>
          <w:sz w:val="24"/>
          <w:szCs w:val="24"/>
          <w:lang w:val="en-GB"/>
        </w:rPr>
        <w:t>’</w:t>
      </w:r>
      <w:r w:rsidRPr="00A06236">
        <w:rPr>
          <w:rStyle w:val="CharacterStyle17"/>
          <w:sz w:val="24"/>
          <w:szCs w:val="24"/>
          <w:lang w:val="en-GB"/>
        </w:rPr>
        <w:t xml:space="preserve">s hatred. No doubt it is hard to bear, and the more hard when our conscience tells us we are innocent. But after all let us never forget that it is a token for good. It is a symptom of a work begun within us by the Holy Ghost, which can never be overthrown. We may fall back on that wonderful promise, </w:t>
      </w:r>
      <w:r w:rsidR="00B1018C" w:rsidRPr="00A06236">
        <w:rPr>
          <w:rStyle w:val="CharacterStyle17"/>
          <w:sz w:val="24"/>
          <w:szCs w:val="24"/>
          <w:lang w:val="en-GB"/>
        </w:rPr>
        <w:t>“</w:t>
      </w:r>
      <w:r w:rsidRPr="00A06236">
        <w:rPr>
          <w:rStyle w:val="CharacterStyle17"/>
          <w:sz w:val="24"/>
          <w:szCs w:val="24"/>
          <w:lang w:val="en-GB"/>
        </w:rPr>
        <w:t>Blessed are ye when men shall revile you, and persecute you, and shall say all manner of evil against you falsely, for my sake. Rejoice, and be exceeding glad</w:t>
      </w:r>
      <w:r w:rsidR="00B1018C" w:rsidRPr="00A06236">
        <w:rPr>
          <w:rStyle w:val="CharacterStyle17"/>
          <w:sz w:val="24"/>
          <w:szCs w:val="24"/>
          <w:lang w:val="en-GB"/>
        </w:rPr>
        <w:t>:</w:t>
      </w:r>
      <w:r w:rsidRPr="00A06236">
        <w:rPr>
          <w:rStyle w:val="CharacterStyle17"/>
          <w:sz w:val="24"/>
          <w:szCs w:val="24"/>
          <w:lang w:val="en-GB"/>
        </w:rPr>
        <w:t xml:space="preserve"> for great is your r</w:t>
      </w:r>
      <w:r w:rsidRPr="00A06236">
        <w:rPr>
          <w:rStyle w:val="CharacterStyle17"/>
          <w:sz w:val="24"/>
          <w:szCs w:val="24"/>
          <w:lang w:val="en-GB"/>
        </w:rPr>
        <w:t>e</w:t>
      </w:r>
      <w:r w:rsidRPr="00A06236">
        <w:rPr>
          <w:rStyle w:val="CharacterStyle17"/>
          <w:sz w:val="24"/>
          <w:szCs w:val="24"/>
          <w:lang w:val="en-GB"/>
        </w:rPr>
        <w:t>ward in heaven.</w:t>
      </w:r>
      <w:r w:rsidR="00B1018C" w:rsidRPr="00A06236">
        <w:rPr>
          <w:rStyle w:val="CharacterStyle17"/>
          <w:sz w:val="24"/>
          <w:szCs w:val="24"/>
          <w:lang w:val="en-GB"/>
        </w:rPr>
        <w:t>”</w:t>
      </w:r>
      <w:r w:rsidRPr="00A06236">
        <w:rPr>
          <w:rStyle w:val="CharacterStyle17"/>
          <w:sz w:val="24"/>
          <w:szCs w:val="24"/>
          <w:lang w:val="en-GB"/>
        </w:rPr>
        <w:t xml:space="preserve"> (Matt. v. 11, 12.) When the world has said and done its worst, it cannot rob believers of that promise.</w:t>
      </w:r>
    </w:p>
    <w:p w:rsidR="008E278C" w:rsidRPr="00A06236" w:rsidRDefault="008E278C" w:rsidP="005F25A6">
      <w:pPr>
        <w:pStyle w:val="Style7"/>
        <w:kinsoku w:val="0"/>
        <w:autoSpaceDE/>
        <w:autoSpaceDN/>
        <w:spacing w:line="276" w:lineRule="auto"/>
        <w:ind w:left="0"/>
        <w:rPr>
          <w:rStyle w:val="CharacterStyle17"/>
          <w:sz w:val="24"/>
          <w:szCs w:val="24"/>
          <w:lang w:val="en-GB"/>
        </w:rPr>
      </w:pPr>
      <w:r w:rsidRPr="00A06236">
        <w:rPr>
          <w:rStyle w:val="CharacterStyle17"/>
          <w:sz w:val="24"/>
          <w:szCs w:val="24"/>
          <w:lang w:val="en-GB"/>
        </w:rPr>
        <w:t>Let us leave the whole subject with a feeling of deep pity for those who persecute others on account of their religion. Often, very often, as our Lord says, they do it because they know no better.</w:t>
      </w:r>
      <w:r w:rsidR="00B1018C" w:rsidRPr="00A06236">
        <w:rPr>
          <w:rStyle w:val="CharacterStyle17"/>
          <w:sz w:val="24"/>
          <w:szCs w:val="24"/>
          <w:lang w:val="en-GB"/>
        </w:rPr>
        <w:t xml:space="preserve"> “</w:t>
      </w:r>
      <w:r w:rsidRPr="00A06236">
        <w:rPr>
          <w:rStyle w:val="CharacterStyle17"/>
          <w:sz w:val="24"/>
          <w:szCs w:val="24"/>
          <w:lang w:val="en-GB"/>
        </w:rPr>
        <w:t>They know not Him that sent Me.</w:t>
      </w:r>
      <w:r w:rsidR="00B1018C" w:rsidRPr="00A06236">
        <w:rPr>
          <w:rStyle w:val="CharacterStyle17"/>
          <w:sz w:val="24"/>
          <w:szCs w:val="24"/>
          <w:lang w:val="en-GB"/>
        </w:rPr>
        <w:t>”</w:t>
      </w:r>
      <w:r w:rsidRPr="00A06236">
        <w:rPr>
          <w:rStyle w:val="CharacterStyle17"/>
          <w:sz w:val="24"/>
          <w:szCs w:val="24"/>
          <w:lang w:val="en-GB"/>
        </w:rPr>
        <w:t xml:space="preserve"> Like our Divine Master and His servant Stephen, let us pray for those who despitefully use us and persecute us. Their persecution rarely does us harm, and often drives us nearer to Christ, the Bible, and the throne of grace. Our intercession, if heard on high, may bring down blessings on their </w:t>
      </w:r>
      <w:r w:rsidRPr="00A06236">
        <w:rPr>
          <w:rStyle w:val="CharacterStyle17"/>
          <w:sz w:val="24"/>
          <w:szCs w:val="24"/>
          <w:lang w:val="en-GB"/>
        </w:rPr>
        <w:lastRenderedPageBreak/>
        <w:t>souls.</w:t>
      </w:r>
    </w:p>
    <w:p w:rsidR="005F25A6" w:rsidRPr="00A06236" w:rsidRDefault="005F25A6" w:rsidP="005F25A6">
      <w:pPr>
        <w:pStyle w:val="Style4"/>
        <w:widowControl w:val="0"/>
        <w:kinsoku w:val="0"/>
        <w:autoSpaceDE/>
        <w:autoSpaceDN/>
        <w:adjustRightInd/>
        <w:spacing w:line="276" w:lineRule="auto"/>
        <w:jc w:val="both"/>
        <w:rPr>
          <w:color w:val="423207"/>
          <w:sz w:val="14"/>
          <w:szCs w:val="14"/>
          <w:lang w:val="en-GB"/>
        </w:rPr>
      </w:pPr>
    </w:p>
    <w:p w:rsidR="008E278C" w:rsidRPr="00A06236" w:rsidRDefault="008E278C" w:rsidP="00B1018C">
      <w:pPr>
        <w:pStyle w:val="Style4"/>
        <w:widowControl w:val="0"/>
        <w:kinsoku w:val="0"/>
        <w:autoSpaceDE/>
        <w:autoSpaceDN/>
        <w:adjustRightInd/>
        <w:spacing w:line="360" w:lineRule="auto"/>
        <w:jc w:val="center"/>
        <w:rPr>
          <w:color w:val="423207"/>
          <w:sz w:val="20"/>
          <w:szCs w:val="20"/>
          <w:lang w:val="en-GB"/>
        </w:rPr>
      </w:pPr>
      <w:r w:rsidRPr="00A06236">
        <w:rPr>
          <w:color w:val="423207"/>
          <w:sz w:val="20"/>
          <w:szCs w:val="20"/>
          <w:lang w:val="en-GB"/>
        </w:rPr>
        <w:t>NOTES. JOHN XV. 17</w:t>
      </w:r>
      <w:r w:rsidR="002B5E64">
        <w:rPr>
          <w:color w:val="423207"/>
          <w:sz w:val="20"/>
          <w:szCs w:val="20"/>
          <w:lang w:val="en-GB"/>
        </w:rPr>
        <w:t>–</w:t>
      </w:r>
      <w:r w:rsidRPr="00A06236">
        <w:rPr>
          <w:color w:val="423207"/>
          <w:sz w:val="20"/>
          <w:szCs w:val="20"/>
          <w:lang w:val="en-GB"/>
        </w:rPr>
        <w:t>21</w:t>
      </w:r>
      <w:r w:rsidR="00B1018C" w:rsidRPr="00A06236">
        <w:rPr>
          <w:color w:val="423207"/>
          <w:sz w:val="20"/>
          <w:szCs w:val="20"/>
          <w:lang w:val="en-GB"/>
        </w:rPr>
        <w:t>.</w:t>
      </w:r>
    </w:p>
    <w:p w:rsidR="008E278C" w:rsidRPr="00A06236" w:rsidRDefault="008E278C" w:rsidP="00A06236">
      <w:pPr>
        <w:pStyle w:val="Style17"/>
        <w:kinsoku w:val="0"/>
        <w:autoSpaceDE/>
        <w:autoSpaceDN/>
        <w:spacing w:before="0" w:line="276" w:lineRule="auto"/>
        <w:ind w:left="0" w:hanging="284"/>
        <w:rPr>
          <w:rStyle w:val="CharacterStyle14"/>
          <w:sz w:val="20"/>
          <w:szCs w:val="20"/>
          <w:lang w:val="en-GB"/>
        </w:rPr>
      </w:pPr>
      <w:r w:rsidRPr="002B5E64">
        <w:rPr>
          <w:rStyle w:val="CharacterStyle14"/>
          <w:iCs/>
          <w:sz w:val="20"/>
          <w:szCs w:val="20"/>
          <w:lang w:val="en-GB"/>
        </w:rPr>
        <w:t>17</w:t>
      </w:r>
      <w:r w:rsidRPr="00A06236">
        <w:rPr>
          <w:rStyle w:val="CharacterStyle14"/>
          <w:i/>
          <w:iCs/>
          <w:sz w:val="20"/>
          <w:szCs w:val="20"/>
          <w:lang w:val="en-GB"/>
        </w:rPr>
        <w:t>.—</w:t>
      </w:r>
      <w:r w:rsidR="00B1018C" w:rsidRPr="00A06236">
        <w:rPr>
          <w:rStyle w:val="CharacterStyle14"/>
          <w:iCs/>
          <w:sz w:val="20"/>
          <w:szCs w:val="20"/>
          <w:lang w:val="en-GB"/>
        </w:rPr>
        <w:t>[</w:t>
      </w:r>
      <w:r w:rsidRPr="00A06236">
        <w:rPr>
          <w:rStyle w:val="CharacterStyle14"/>
          <w:i/>
          <w:iCs/>
          <w:sz w:val="20"/>
          <w:szCs w:val="20"/>
          <w:lang w:val="en-GB"/>
        </w:rPr>
        <w:t>These things</w:t>
      </w:r>
      <w:r w:rsidRPr="00A06236">
        <w:rPr>
          <w:rStyle w:val="CharacterStyle14"/>
          <w:i/>
          <w:iCs/>
          <w:color w:val="1B0C00"/>
          <w:sz w:val="20"/>
          <w:szCs w:val="20"/>
          <w:lang w:val="en-GB"/>
        </w:rPr>
        <w:t xml:space="preserve"> </w:t>
      </w:r>
      <w:r w:rsidR="002B5E64">
        <w:rPr>
          <w:rStyle w:val="CharacterStyle14"/>
          <w:i/>
          <w:iCs/>
          <w:color w:val="1B0C00"/>
          <w:sz w:val="20"/>
          <w:szCs w:val="20"/>
          <w:lang w:val="en-GB"/>
        </w:rPr>
        <w:t>I</w:t>
      </w:r>
      <w:r w:rsidRPr="00A06236">
        <w:rPr>
          <w:rStyle w:val="CharacterStyle14"/>
          <w:i/>
          <w:iCs/>
          <w:sz w:val="20"/>
          <w:szCs w:val="20"/>
          <w:lang w:val="en-GB"/>
        </w:rPr>
        <w:t xml:space="preserve"> command...love one another.</w:t>
      </w:r>
      <w:r w:rsidR="00B1018C" w:rsidRPr="00A06236">
        <w:rPr>
          <w:rStyle w:val="CharacterStyle14"/>
          <w:iCs/>
          <w:sz w:val="20"/>
          <w:szCs w:val="20"/>
          <w:lang w:val="en-GB"/>
        </w:rPr>
        <w:t>]</w:t>
      </w:r>
      <w:r w:rsidRPr="00A06236">
        <w:rPr>
          <w:rStyle w:val="CharacterStyle14"/>
          <w:i/>
          <w:iCs/>
          <w:sz w:val="20"/>
          <w:szCs w:val="20"/>
          <w:lang w:val="en-GB"/>
        </w:rPr>
        <w:t xml:space="preserve"> </w:t>
      </w:r>
      <w:r w:rsidRPr="00A06236">
        <w:rPr>
          <w:rStyle w:val="CharacterStyle14"/>
          <w:sz w:val="20"/>
          <w:szCs w:val="20"/>
          <w:lang w:val="en-GB"/>
        </w:rPr>
        <w:t xml:space="preserve">The expression </w:t>
      </w:r>
      <w:r w:rsidR="00B1018C" w:rsidRPr="00A06236">
        <w:rPr>
          <w:rStyle w:val="CharacterStyle14"/>
          <w:sz w:val="20"/>
          <w:szCs w:val="20"/>
          <w:lang w:val="en-GB"/>
        </w:rPr>
        <w:t>“</w:t>
      </w:r>
      <w:r w:rsidRPr="00A06236">
        <w:rPr>
          <w:rStyle w:val="CharacterStyle14"/>
          <w:sz w:val="20"/>
          <w:szCs w:val="20"/>
          <w:lang w:val="en-GB"/>
        </w:rPr>
        <w:t>these things,</w:t>
      </w:r>
      <w:r w:rsidR="002B5E64">
        <w:rPr>
          <w:rStyle w:val="CharacterStyle14"/>
          <w:sz w:val="20"/>
          <w:szCs w:val="20"/>
          <w:lang w:val="en-GB"/>
        </w:rPr>
        <w:t>”</w:t>
      </w:r>
      <w:r w:rsidR="00B1018C" w:rsidRPr="00A06236">
        <w:rPr>
          <w:rStyle w:val="CharacterStyle14"/>
          <w:sz w:val="20"/>
          <w:szCs w:val="20"/>
          <w:lang w:val="en-GB"/>
        </w:rPr>
        <w:t xml:space="preserve"> </w:t>
      </w:r>
      <w:r w:rsidRPr="00A06236">
        <w:rPr>
          <w:rStyle w:val="CharacterStyle14"/>
          <w:sz w:val="20"/>
          <w:szCs w:val="20"/>
          <w:lang w:val="en-GB"/>
        </w:rPr>
        <w:t>must either refer backwards to what has just been said, or forwards to what is going to be said. I prefer the latter view.</w:t>
      </w:r>
      <w:r w:rsidR="00B1018C" w:rsidRPr="00A06236">
        <w:rPr>
          <w:rStyle w:val="CharacterStyle14"/>
          <w:sz w:val="20"/>
          <w:szCs w:val="20"/>
          <w:lang w:val="en-GB"/>
        </w:rPr>
        <w:t xml:space="preserve"> “</w:t>
      </w:r>
      <w:r w:rsidRPr="00A06236">
        <w:rPr>
          <w:rStyle w:val="CharacterStyle14"/>
          <w:sz w:val="20"/>
          <w:szCs w:val="20"/>
          <w:lang w:val="en-GB"/>
        </w:rPr>
        <w:t>I press on you these repeated charges to love one another, because you must expect the hatred of the world. The more the world hates you, the more you ought to love one another and stick together.</w:t>
      </w:r>
    </w:p>
    <w:p w:rsidR="008E278C" w:rsidRPr="00A06236" w:rsidRDefault="008E278C" w:rsidP="00A06236">
      <w:pPr>
        <w:pStyle w:val="Style17"/>
        <w:kinsoku w:val="0"/>
        <w:autoSpaceDE/>
        <w:autoSpaceDN/>
        <w:spacing w:before="0" w:line="276" w:lineRule="auto"/>
        <w:ind w:left="0" w:hanging="284"/>
        <w:rPr>
          <w:rStyle w:val="CharacterStyle14"/>
          <w:sz w:val="20"/>
          <w:szCs w:val="20"/>
          <w:lang w:val="en-GB"/>
        </w:rPr>
      </w:pPr>
      <w:r w:rsidRPr="002B5E64">
        <w:rPr>
          <w:rStyle w:val="CharacterStyle14"/>
          <w:iCs/>
          <w:sz w:val="20"/>
          <w:szCs w:val="20"/>
          <w:lang w:val="en-GB"/>
        </w:rPr>
        <w:t>18</w:t>
      </w:r>
      <w:r w:rsidRPr="00A06236">
        <w:rPr>
          <w:rStyle w:val="CharacterStyle14"/>
          <w:i/>
          <w:iCs/>
          <w:sz w:val="20"/>
          <w:szCs w:val="20"/>
          <w:lang w:val="en-GB"/>
        </w:rPr>
        <w:t>.—</w:t>
      </w:r>
      <w:r w:rsidR="00B1018C" w:rsidRPr="00A06236">
        <w:rPr>
          <w:rStyle w:val="CharacterStyle14"/>
          <w:iCs/>
          <w:sz w:val="20"/>
          <w:szCs w:val="20"/>
          <w:lang w:val="en-GB"/>
        </w:rPr>
        <w:t>[</w:t>
      </w:r>
      <w:r w:rsidRPr="00A06236">
        <w:rPr>
          <w:rStyle w:val="CharacterStyle14"/>
          <w:i/>
          <w:iCs/>
          <w:sz w:val="20"/>
          <w:szCs w:val="20"/>
          <w:lang w:val="en-GB"/>
        </w:rPr>
        <w:t>If...world hate...hated Me...you.</w:t>
      </w:r>
      <w:r w:rsidR="00B1018C" w:rsidRPr="00A06236">
        <w:rPr>
          <w:rStyle w:val="CharacterStyle14"/>
          <w:iCs/>
          <w:sz w:val="20"/>
          <w:szCs w:val="20"/>
          <w:lang w:val="en-GB"/>
        </w:rPr>
        <w:t>]</w:t>
      </w:r>
      <w:r w:rsidRPr="00A06236">
        <w:rPr>
          <w:rStyle w:val="CharacterStyle14"/>
          <w:i/>
          <w:iCs/>
          <w:sz w:val="20"/>
          <w:szCs w:val="20"/>
          <w:lang w:val="en-GB"/>
        </w:rPr>
        <w:t xml:space="preserve"> </w:t>
      </w:r>
      <w:r w:rsidRPr="00A06236">
        <w:rPr>
          <w:rStyle w:val="CharacterStyle14"/>
          <w:sz w:val="20"/>
          <w:szCs w:val="20"/>
          <w:lang w:val="en-GB"/>
        </w:rPr>
        <w:t>The object of this verse is to encourage and comfort the disciples under the hatred and enmity of the unbelieving Jews.</w:t>
      </w:r>
      <w:r w:rsidR="00B1018C" w:rsidRPr="00A06236">
        <w:rPr>
          <w:rStyle w:val="CharacterStyle14"/>
          <w:sz w:val="20"/>
          <w:szCs w:val="20"/>
          <w:lang w:val="en-GB"/>
        </w:rPr>
        <w:t xml:space="preserve"> “</w:t>
      </w:r>
      <w:r w:rsidRPr="00A06236">
        <w:rPr>
          <w:rStyle w:val="CharacterStyle14"/>
          <w:sz w:val="20"/>
          <w:szCs w:val="20"/>
          <w:lang w:val="en-GB"/>
        </w:rPr>
        <w:t>Do not be surprised and discouraged if you find yourselves hated and persecuted by an unbelieving world. Do not think the fault is yours. You know, and have seen, and must remember that this same world has always hated and persecuted Me before you, although it could lay no fault to my charge.</w:t>
      </w:r>
      <w:r w:rsidR="00B1018C" w:rsidRPr="00A06236">
        <w:rPr>
          <w:rStyle w:val="CharacterStyle14"/>
          <w:sz w:val="20"/>
          <w:szCs w:val="20"/>
          <w:lang w:val="en-GB"/>
        </w:rPr>
        <w:t>”</w:t>
      </w:r>
    </w:p>
    <w:p w:rsidR="008E278C" w:rsidRPr="00A06236" w:rsidRDefault="008E278C" w:rsidP="00B1018C">
      <w:pPr>
        <w:pStyle w:val="Style17"/>
        <w:kinsoku w:val="0"/>
        <w:autoSpaceDE/>
        <w:autoSpaceDN/>
        <w:spacing w:before="0" w:line="276" w:lineRule="auto"/>
        <w:ind w:left="0" w:firstLine="284"/>
        <w:rPr>
          <w:rStyle w:val="CharacterStyle14"/>
          <w:sz w:val="20"/>
          <w:szCs w:val="20"/>
          <w:lang w:val="en-GB"/>
        </w:rPr>
      </w:pPr>
      <w:r w:rsidRPr="00A06236">
        <w:rPr>
          <w:rStyle w:val="CharacterStyle14"/>
          <w:sz w:val="20"/>
          <w:szCs w:val="20"/>
          <w:lang w:val="en-GB"/>
        </w:rPr>
        <w:t>The principle of the verse will be found true in every age. It is not the weaknesses and inconsistencies of Christians that the world hates, but their grace. Christians should car</w:t>
      </w:r>
      <w:r w:rsidRPr="00A06236">
        <w:rPr>
          <w:rStyle w:val="CharacterStyle14"/>
          <w:sz w:val="20"/>
          <w:szCs w:val="20"/>
          <w:lang w:val="en-GB"/>
        </w:rPr>
        <w:t>e</w:t>
      </w:r>
      <w:r w:rsidRPr="00A06236">
        <w:rPr>
          <w:rStyle w:val="CharacterStyle14"/>
          <w:sz w:val="20"/>
          <w:szCs w:val="20"/>
          <w:lang w:val="en-GB"/>
        </w:rPr>
        <w:t>fully remember that their spotless and blameless Master was bitterly hated by the world when He was on earth, and they must count it no strange thing if they are treated in the same way.</w:t>
      </w:r>
    </w:p>
    <w:p w:rsidR="008E278C" w:rsidRPr="00A06236" w:rsidRDefault="008E278C" w:rsidP="00B1018C">
      <w:pPr>
        <w:pStyle w:val="Style17"/>
        <w:kinsoku w:val="0"/>
        <w:autoSpaceDE/>
        <w:autoSpaceDN/>
        <w:spacing w:before="0" w:line="276" w:lineRule="auto"/>
        <w:ind w:left="0" w:firstLine="284"/>
        <w:rPr>
          <w:rStyle w:val="CharacterStyle14"/>
          <w:sz w:val="20"/>
          <w:szCs w:val="20"/>
          <w:lang w:val="en-GB"/>
        </w:rPr>
      </w:pPr>
      <w:r w:rsidRPr="00A06236">
        <w:rPr>
          <w:rStyle w:val="CharacterStyle14"/>
          <w:sz w:val="20"/>
          <w:szCs w:val="20"/>
          <w:lang w:val="en-GB"/>
        </w:rPr>
        <w:t>Hengstenberg thinks that the words</w:t>
      </w:r>
      <w:r w:rsidR="00B1018C" w:rsidRPr="00A06236">
        <w:rPr>
          <w:rStyle w:val="CharacterStyle14"/>
          <w:sz w:val="20"/>
          <w:szCs w:val="20"/>
          <w:lang w:val="en-GB"/>
        </w:rPr>
        <w:t xml:space="preserve"> “</w:t>
      </w:r>
      <w:r w:rsidRPr="00A06236">
        <w:rPr>
          <w:rStyle w:val="CharacterStyle14"/>
          <w:sz w:val="20"/>
          <w:szCs w:val="20"/>
          <w:lang w:val="en-GB"/>
        </w:rPr>
        <w:t>ye know</w:t>
      </w:r>
      <w:r w:rsidR="002B5E64">
        <w:rPr>
          <w:rStyle w:val="CharacterStyle14"/>
          <w:sz w:val="20"/>
          <w:szCs w:val="20"/>
          <w:lang w:val="en-GB"/>
        </w:rPr>
        <w:t>”</w:t>
      </w:r>
      <w:r w:rsidR="00B1018C" w:rsidRPr="00A06236">
        <w:rPr>
          <w:rStyle w:val="CharacterStyle14"/>
          <w:sz w:val="20"/>
          <w:szCs w:val="20"/>
          <w:lang w:val="en-GB"/>
        </w:rPr>
        <w:t xml:space="preserve"> </w:t>
      </w:r>
      <w:r w:rsidRPr="00A06236">
        <w:rPr>
          <w:rStyle w:val="CharacterStyle14"/>
          <w:sz w:val="20"/>
          <w:szCs w:val="20"/>
          <w:lang w:val="en-GB"/>
        </w:rPr>
        <w:t>should be taken as an imperative, and not an indicative, like</w:t>
      </w:r>
      <w:r w:rsidR="00B1018C" w:rsidRPr="00A06236">
        <w:rPr>
          <w:rStyle w:val="CharacterStyle14"/>
          <w:sz w:val="20"/>
          <w:szCs w:val="20"/>
          <w:lang w:val="en-GB"/>
        </w:rPr>
        <w:t xml:space="preserve"> “</w:t>
      </w:r>
      <w:r w:rsidRPr="00A06236">
        <w:rPr>
          <w:rStyle w:val="CharacterStyle14"/>
          <w:sz w:val="20"/>
          <w:szCs w:val="20"/>
          <w:lang w:val="en-GB"/>
        </w:rPr>
        <w:t>remem</w:t>
      </w:r>
      <w:r w:rsidRPr="00A06236">
        <w:rPr>
          <w:rStyle w:val="CharacterStyle14"/>
          <w:sz w:val="20"/>
          <w:szCs w:val="20"/>
          <w:lang w:val="en-GB"/>
        </w:rPr>
        <w:softHyphen/>
        <w:t>ber,</w:t>
      </w:r>
      <w:r w:rsidR="00B1018C" w:rsidRPr="00A06236">
        <w:rPr>
          <w:rStyle w:val="CharacterStyle14"/>
          <w:sz w:val="20"/>
          <w:szCs w:val="20"/>
          <w:lang w:val="en-GB"/>
        </w:rPr>
        <w:t>”</w:t>
      </w:r>
      <w:r w:rsidRPr="00A06236">
        <w:rPr>
          <w:rStyle w:val="CharacterStyle14"/>
          <w:sz w:val="20"/>
          <w:szCs w:val="20"/>
          <w:lang w:val="en-GB"/>
        </w:rPr>
        <w:t xml:space="preserve"> in verse 20. I doubt this</w:t>
      </w:r>
      <w:r w:rsidR="00B1018C" w:rsidRPr="00A06236">
        <w:rPr>
          <w:rStyle w:val="CharacterStyle14"/>
          <w:sz w:val="20"/>
          <w:szCs w:val="20"/>
          <w:lang w:val="en-GB"/>
        </w:rPr>
        <w:t>;</w:t>
      </w:r>
      <w:r w:rsidRPr="00A06236">
        <w:rPr>
          <w:rStyle w:val="CharacterStyle14"/>
          <w:sz w:val="20"/>
          <w:szCs w:val="20"/>
          <w:lang w:val="en-GB"/>
        </w:rPr>
        <w:t xml:space="preserve"> but the construction of the Greek language makes it an open question.</w:t>
      </w:r>
    </w:p>
    <w:p w:rsidR="008E278C" w:rsidRPr="00A06236" w:rsidRDefault="008E278C" w:rsidP="00B1018C">
      <w:pPr>
        <w:pStyle w:val="Style4"/>
        <w:widowControl w:val="0"/>
        <w:kinsoku w:val="0"/>
        <w:autoSpaceDE/>
        <w:autoSpaceDN/>
        <w:adjustRightInd/>
        <w:spacing w:line="276" w:lineRule="auto"/>
        <w:ind w:right="72" w:firstLine="284"/>
        <w:jc w:val="both"/>
        <w:rPr>
          <w:color w:val="423207"/>
          <w:sz w:val="20"/>
          <w:szCs w:val="20"/>
          <w:lang w:val="en-GB"/>
        </w:rPr>
      </w:pPr>
      <w:r w:rsidRPr="00A06236">
        <w:rPr>
          <w:color w:val="423207"/>
          <w:sz w:val="20"/>
          <w:szCs w:val="20"/>
          <w:lang w:val="en-GB"/>
        </w:rPr>
        <w:t>The Greek word rendered</w:t>
      </w:r>
      <w:r w:rsidR="00B1018C" w:rsidRPr="00A06236">
        <w:rPr>
          <w:color w:val="423207"/>
          <w:sz w:val="20"/>
          <w:szCs w:val="20"/>
          <w:lang w:val="en-GB"/>
        </w:rPr>
        <w:t xml:space="preserve"> “</w:t>
      </w:r>
      <w:r w:rsidRPr="00A06236">
        <w:rPr>
          <w:color w:val="423207"/>
          <w:sz w:val="20"/>
          <w:szCs w:val="20"/>
          <w:lang w:val="en-GB"/>
        </w:rPr>
        <w:t>before</w:t>
      </w:r>
      <w:r w:rsidR="002B5E64">
        <w:rPr>
          <w:color w:val="423207"/>
          <w:sz w:val="20"/>
          <w:szCs w:val="20"/>
          <w:lang w:val="en-GB"/>
        </w:rPr>
        <w:t>”</w:t>
      </w:r>
      <w:r w:rsidR="00B1018C" w:rsidRPr="00A06236">
        <w:rPr>
          <w:color w:val="423207"/>
          <w:sz w:val="20"/>
          <w:szCs w:val="20"/>
          <w:lang w:val="en-GB"/>
        </w:rPr>
        <w:t xml:space="preserve"> </w:t>
      </w:r>
      <w:r w:rsidRPr="00A06236">
        <w:rPr>
          <w:color w:val="423207"/>
          <w:sz w:val="20"/>
          <w:szCs w:val="20"/>
          <w:lang w:val="en-GB"/>
        </w:rPr>
        <w:t>is literally</w:t>
      </w:r>
      <w:r w:rsidR="00B1018C" w:rsidRPr="00A06236">
        <w:rPr>
          <w:color w:val="423207"/>
          <w:sz w:val="20"/>
          <w:szCs w:val="20"/>
          <w:lang w:val="en-GB"/>
        </w:rPr>
        <w:t xml:space="preserve"> “</w:t>
      </w:r>
      <w:r w:rsidRPr="00A06236">
        <w:rPr>
          <w:color w:val="423207"/>
          <w:sz w:val="20"/>
          <w:szCs w:val="20"/>
          <w:lang w:val="en-GB"/>
        </w:rPr>
        <w:t>first.</w:t>
      </w:r>
      <w:r w:rsidR="00B1018C" w:rsidRPr="00A06236">
        <w:rPr>
          <w:color w:val="423207"/>
          <w:sz w:val="20"/>
          <w:szCs w:val="20"/>
          <w:lang w:val="en-GB"/>
        </w:rPr>
        <w:t>”</w:t>
      </w:r>
      <w:r w:rsidRPr="00A06236">
        <w:rPr>
          <w:color w:val="423207"/>
          <w:sz w:val="20"/>
          <w:szCs w:val="20"/>
          <w:lang w:val="en-GB"/>
        </w:rPr>
        <w:t xml:space="preserve"> It is the same that is translated</w:t>
      </w:r>
      <w:r w:rsidR="00B1018C" w:rsidRPr="00A06236">
        <w:rPr>
          <w:color w:val="423207"/>
          <w:sz w:val="20"/>
          <w:szCs w:val="20"/>
          <w:lang w:val="en-GB"/>
        </w:rPr>
        <w:t xml:space="preserve"> “</w:t>
      </w:r>
      <w:r w:rsidRPr="00A06236">
        <w:rPr>
          <w:color w:val="423207"/>
          <w:sz w:val="20"/>
          <w:szCs w:val="20"/>
          <w:lang w:val="en-GB"/>
        </w:rPr>
        <w:t>before</w:t>
      </w:r>
      <w:r w:rsidR="002B5E64">
        <w:rPr>
          <w:color w:val="423207"/>
          <w:sz w:val="20"/>
          <w:szCs w:val="20"/>
          <w:lang w:val="en-GB"/>
        </w:rPr>
        <w:t>”</w:t>
      </w:r>
      <w:r w:rsidR="00B1018C" w:rsidRPr="00A06236">
        <w:rPr>
          <w:color w:val="423207"/>
          <w:sz w:val="20"/>
          <w:szCs w:val="20"/>
          <w:lang w:val="en-GB"/>
        </w:rPr>
        <w:t xml:space="preserve"> </w:t>
      </w:r>
      <w:r w:rsidRPr="00A06236">
        <w:rPr>
          <w:color w:val="423207"/>
          <w:sz w:val="20"/>
          <w:szCs w:val="20"/>
          <w:lang w:val="en-GB"/>
        </w:rPr>
        <w:t>in John i. 15 and 30.</w:t>
      </w:r>
    </w:p>
    <w:p w:rsidR="008E278C" w:rsidRPr="00A06236" w:rsidRDefault="008E278C" w:rsidP="00A06236">
      <w:pPr>
        <w:pStyle w:val="Style17"/>
        <w:kinsoku w:val="0"/>
        <w:autoSpaceDE/>
        <w:autoSpaceDN/>
        <w:spacing w:before="0" w:line="276" w:lineRule="auto"/>
        <w:ind w:left="0" w:hanging="284"/>
        <w:rPr>
          <w:rStyle w:val="CharacterStyle14"/>
          <w:sz w:val="20"/>
          <w:szCs w:val="20"/>
          <w:lang w:val="en-GB"/>
        </w:rPr>
      </w:pPr>
      <w:r w:rsidRPr="00A06236">
        <w:rPr>
          <w:rStyle w:val="CharacterStyle14"/>
          <w:sz w:val="20"/>
          <w:szCs w:val="20"/>
          <w:lang w:val="en-GB"/>
        </w:rPr>
        <w:t>19.—[</w:t>
      </w:r>
      <w:r w:rsidRPr="002B5E64">
        <w:rPr>
          <w:rStyle w:val="CharacterStyle14"/>
          <w:i/>
          <w:sz w:val="20"/>
          <w:szCs w:val="20"/>
          <w:lang w:val="en-GB"/>
        </w:rPr>
        <w:t>If</w:t>
      </w:r>
      <w:r w:rsidRPr="00A06236">
        <w:rPr>
          <w:rStyle w:val="CharacterStyle14"/>
          <w:sz w:val="20"/>
          <w:szCs w:val="20"/>
          <w:lang w:val="en-GB"/>
        </w:rPr>
        <w:t xml:space="preserve"> </w:t>
      </w:r>
      <w:r w:rsidRPr="00A06236">
        <w:rPr>
          <w:rStyle w:val="CharacterStyle14"/>
          <w:i/>
          <w:iCs/>
          <w:sz w:val="20"/>
          <w:szCs w:val="20"/>
          <w:lang w:val="en-GB"/>
        </w:rPr>
        <w:t>ye were of the world, etc.</w:t>
      </w:r>
      <w:r w:rsidR="00B1018C" w:rsidRPr="00A06236">
        <w:rPr>
          <w:rStyle w:val="CharacterStyle14"/>
          <w:iCs/>
          <w:sz w:val="20"/>
          <w:szCs w:val="20"/>
          <w:lang w:val="en-GB"/>
        </w:rPr>
        <w:t>]</w:t>
      </w:r>
      <w:r w:rsidRPr="00A06236">
        <w:rPr>
          <w:rStyle w:val="CharacterStyle14"/>
          <w:i/>
          <w:iCs/>
          <w:sz w:val="20"/>
          <w:szCs w:val="20"/>
          <w:lang w:val="en-GB"/>
        </w:rPr>
        <w:t xml:space="preserve"> </w:t>
      </w:r>
      <w:r w:rsidRPr="00A06236">
        <w:rPr>
          <w:rStyle w:val="CharacterStyle14"/>
          <w:sz w:val="20"/>
          <w:szCs w:val="20"/>
          <w:lang w:val="en-GB"/>
        </w:rPr>
        <w:t>In this verse our Lord shows the disciples that the hatred of the world, however painful to bear, is a satisfactory evidence of their state before God. It is like</w:t>
      </w:r>
      <w:r w:rsidR="00B1018C" w:rsidRPr="00A06236">
        <w:rPr>
          <w:rStyle w:val="CharacterStyle14"/>
          <w:sz w:val="20"/>
          <w:szCs w:val="20"/>
          <w:lang w:val="en-GB"/>
        </w:rPr>
        <w:t xml:space="preserve"> “</w:t>
      </w:r>
      <w:r w:rsidRPr="00A06236">
        <w:rPr>
          <w:rStyle w:val="CharacterStyle14"/>
          <w:sz w:val="20"/>
          <w:szCs w:val="20"/>
          <w:lang w:val="en-GB"/>
        </w:rPr>
        <w:t>Blessed are ye when men shall revile you and persecute you,</w:t>
      </w:r>
      <w:r w:rsidR="00B1018C" w:rsidRPr="00A06236">
        <w:rPr>
          <w:rStyle w:val="CharacterStyle14"/>
          <w:sz w:val="20"/>
          <w:szCs w:val="20"/>
          <w:lang w:val="en-GB"/>
        </w:rPr>
        <w:t>”</w:t>
      </w:r>
      <w:r w:rsidRPr="00A06236">
        <w:rPr>
          <w:rStyle w:val="CharacterStyle14"/>
          <w:sz w:val="20"/>
          <w:szCs w:val="20"/>
          <w:lang w:val="en-GB"/>
        </w:rPr>
        <w:t xml:space="preserve"> and</w:t>
      </w:r>
      <w:r w:rsidR="00B1018C" w:rsidRPr="00A06236">
        <w:rPr>
          <w:rStyle w:val="CharacterStyle14"/>
          <w:sz w:val="20"/>
          <w:szCs w:val="20"/>
          <w:lang w:val="en-GB"/>
        </w:rPr>
        <w:t xml:space="preserve"> “</w:t>
      </w:r>
      <w:r w:rsidRPr="00A06236">
        <w:rPr>
          <w:rStyle w:val="CharacterStyle14"/>
          <w:sz w:val="20"/>
          <w:szCs w:val="20"/>
          <w:lang w:val="en-GB"/>
        </w:rPr>
        <w:t>Woe unto you when all men shall speak well of you.</w:t>
      </w:r>
      <w:r w:rsidR="00B1018C" w:rsidRPr="00A06236">
        <w:rPr>
          <w:rStyle w:val="CharacterStyle14"/>
          <w:sz w:val="20"/>
          <w:szCs w:val="20"/>
          <w:lang w:val="en-GB"/>
        </w:rPr>
        <w:t>”</w:t>
      </w:r>
      <w:r w:rsidRPr="00A06236">
        <w:rPr>
          <w:rStyle w:val="CharacterStyle14"/>
          <w:sz w:val="20"/>
          <w:szCs w:val="20"/>
          <w:lang w:val="en-GB"/>
        </w:rPr>
        <w:t xml:space="preserve"> This comes out more clearly if we invert the order of the verse.</w:t>
      </w:r>
      <w:r w:rsidR="00B1018C" w:rsidRPr="00A06236">
        <w:rPr>
          <w:rStyle w:val="CharacterStyle14"/>
          <w:sz w:val="20"/>
          <w:szCs w:val="20"/>
          <w:lang w:val="en-GB"/>
        </w:rPr>
        <w:t xml:space="preserve"> “</w:t>
      </w:r>
      <w:r w:rsidRPr="00A06236">
        <w:rPr>
          <w:rStyle w:val="CharacterStyle14"/>
          <w:sz w:val="20"/>
          <w:szCs w:val="20"/>
          <w:lang w:val="en-GB"/>
        </w:rPr>
        <w:t>The world hates you because you are not like itself, but have a different faith and live a different life, and because I have drawn you out of it to be my disciples and apos</w:t>
      </w:r>
      <w:r w:rsidRPr="00A06236">
        <w:rPr>
          <w:rStyle w:val="CharacterStyle14"/>
          <w:sz w:val="20"/>
          <w:szCs w:val="20"/>
          <w:lang w:val="en-GB"/>
        </w:rPr>
        <w:softHyphen/>
        <w:t>tles. The world always loves what is like itself, and would love you if your standard of faith and life was like its own. The very hatred of the world, therefore, is a satisfactory evi</w:t>
      </w:r>
      <w:r w:rsidRPr="00A06236">
        <w:rPr>
          <w:rStyle w:val="CharacterStyle14"/>
          <w:sz w:val="20"/>
          <w:szCs w:val="20"/>
          <w:lang w:val="en-GB"/>
        </w:rPr>
        <w:softHyphen/>
        <w:t>dence that you are my disciples.</w:t>
      </w:r>
      <w:r w:rsidR="00B1018C" w:rsidRPr="00A06236">
        <w:rPr>
          <w:rStyle w:val="CharacterStyle14"/>
          <w:sz w:val="20"/>
          <w:szCs w:val="20"/>
          <w:lang w:val="en-GB"/>
        </w:rPr>
        <w:t>”</w:t>
      </w:r>
    </w:p>
    <w:p w:rsidR="008E278C" w:rsidRPr="00A06236" w:rsidRDefault="008E278C" w:rsidP="00B1018C">
      <w:pPr>
        <w:pStyle w:val="Style17"/>
        <w:kinsoku w:val="0"/>
        <w:autoSpaceDE/>
        <w:autoSpaceDN/>
        <w:spacing w:before="0" w:line="276" w:lineRule="auto"/>
        <w:ind w:left="0" w:firstLine="284"/>
        <w:rPr>
          <w:rStyle w:val="CharacterStyle14"/>
          <w:sz w:val="20"/>
          <w:szCs w:val="20"/>
          <w:lang w:val="en-GB"/>
        </w:rPr>
      </w:pPr>
      <w:r w:rsidRPr="00A06236">
        <w:rPr>
          <w:rStyle w:val="CharacterStyle14"/>
          <w:sz w:val="20"/>
          <w:szCs w:val="20"/>
          <w:lang w:val="en-GB"/>
        </w:rPr>
        <w:t xml:space="preserve">Luther remarks, </w:t>
      </w:r>
      <w:r w:rsidR="00B1018C" w:rsidRPr="00A06236">
        <w:rPr>
          <w:rStyle w:val="CharacterStyle14"/>
          <w:sz w:val="20"/>
          <w:szCs w:val="20"/>
          <w:lang w:val="en-GB"/>
        </w:rPr>
        <w:t>“</w:t>
      </w:r>
      <w:r w:rsidRPr="00A06236">
        <w:rPr>
          <w:rStyle w:val="CharacterStyle14"/>
          <w:sz w:val="20"/>
          <w:szCs w:val="20"/>
          <w:lang w:val="en-GB"/>
        </w:rPr>
        <w:t>Towards each other, apart from Christ, the men of the world are as little friends as dogs and cats. In all that concerns Christ they are unanimous in hatred.</w:t>
      </w:r>
      <w:r w:rsidR="00B1018C" w:rsidRPr="00A06236">
        <w:rPr>
          <w:rStyle w:val="CharacterStyle14"/>
          <w:sz w:val="20"/>
          <w:szCs w:val="20"/>
          <w:lang w:val="en-GB"/>
        </w:rPr>
        <w:t>”</w:t>
      </w:r>
    </w:p>
    <w:p w:rsidR="008E278C" w:rsidRPr="00A06236" w:rsidRDefault="008E278C" w:rsidP="00B1018C">
      <w:pPr>
        <w:pStyle w:val="Style10"/>
        <w:kinsoku w:val="0"/>
        <w:autoSpaceDE/>
        <w:autoSpaceDN/>
        <w:spacing w:before="0" w:line="276" w:lineRule="auto"/>
        <w:ind w:left="0" w:firstLine="284"/>
        <w:rPr>
          <w:rStyle w:val="CharacterStyle3"/>
          <w:sz w:val="20"/>
          <w:szCs w:val="20"/>
          <w:lang w:val="en-GB"/>
        </w:rPr>
      </w:pPr>
      <w:r w:rsidRPr="00A06236">
        <w:rPr>
          <w:rStyle w:val="CharacterStyle3"/>
          <w:sz w:val="20"/>
          <w:szCs w:val="20"/>
          <w:lang w:val="en-GB"/>
        </w:rPr>
        <w:t>The expression</w:t>
      </w:r>
      <w:r w:rsidR="00B1018C" w:rsidRPr="00A06236">
        <w:rPr>
          <w:rStyle w:val="CharacterStyle3"/>
          <w:sz w:val="20"/>
          <w:szCs w:val="20"/>
          <w:lang w:val="en-GB"/>
        </w:rPr>
        <w:t xml:space="preserve"> “</w:t>
      </w:r>
      <w:r w:rsidRPr="00A06236">
        <w:rPr>
          <w:rStyle w:val="CharacterStyle3"/>
          <w:sz w:val="20"/>
          <w:szCs w:val="20"/>
          <w:lang w:val="en-GB"/>
        </w:rPr>
        <w:t>his own,</w:t>
      </w:r>
      <w:r w:rsidR="00B1018C" w:rsidRPr="00A06236">
        <w:rPr>
          <w:rStyle w:val="CharacterStyle3"/>
          <w:sz w:val="20"/>
          <w:szCs w:val="20"/>
          <w:lang w:val="en-GB"/>
        </w:rPr>
        <w:t>”</w:t>
      </w:r>
      <w:r w:rsidRPr="00A06236">
        <w:rPr>
          <w:rStyle w:val="CharacterStyle3"/>
          <w:sz w:val="20"/>
          <w:szCs w:val="20"/>
          <w:lang w:val="en-GB"/>
        </w:rPr>
        <w:t xml:space="preserve"> means literally</w:t>
      </w:r>
      <w:r w:rsidR="00B1018C" w:rsidRPr="00A06236">
        <w:rPr>
          <w:rStyle w:val="CharacterStyle3"/>
          <w:sz w:val="20"/>
          <w:szCs w:val="20"/>
          <w:lang w:val="en-GB"/>
        </w:rPr>
        <w:t xml:space="preserve"> “</w:t>
      </w:r>
      <w:r w:rsidRPr="00A06236">
        <w:rPr>
          <w:rStyle w:val="CharacterStyle3"/>
          <w:sz w:val="20"/>
          <w:szCs w:val="20"/>
          <w:lang w:val="en-GB"/>
        </w:rPr>
        <w:t>its own thing,</w:t>
      </w:r>
      <w:r w:rsidR="00B1018C" w:rsidRPr="00A06236">
        <w:rPr>
          <w:rStyle w:val="CharacterStyle3"/>
          <w:sz w:val="20"/>
          <w:szCs w:val="20"/>
          <w:lang w:val="en-GB"/>
        </w:rPr>
        <w:t>”</w:t>
      </w:r>
      <w:r w:rsidRPr="00A06236">
        <w:rPr>
          <w:rStyle w:val="CharacterStyle3"/>
          <w:sz w:val="20"/>
          <w:szCs w:val="20"/>
          <w:lang w:val="en-GB"/>
        </w:rPr>
        <w:t xml:space="preserve"> its own spirit, tone, chara</w:t>
      </w:r>
      <w:r w:rsidRPr="00A06236">
        <w:rPr>
          <w:rStyle w:val="CharacterStyle3"/>
          <w:sz w:val="20"/>
          <w:szCs w:val="20"/>
          <w:lang w:val="en-GB"/>
        </w:rPr>
        <w:t>c</w:t>
      </w:r>
      <w:r w:rsidRPr="00A06236">
        <w:rPr>
          <w:rStyle w:val="CharacterStyle3"/>
          <w:sz w:val="20"/>
          <w:szCs w:val="20"/>
          <w:lang w:val="en-GB"/>
        </w:rPr>
        <w:t>ter, faith, and life.</w:t>
      </w:r>
    </w:p>
    <w:p w:rsidR="008E278C" w:rsidRPr="00A06236" w:rsidRDefault="008E278C" w:rsidP="00B1018C">
      <w:pPr>
        <w:pStyle w:val="Style10"/>
        <w:kinsoku w:val="0"/>
        <w:autoSpaceDE/>
        <w:autoSpaceDN/>
        <w:spacing w:before="0" w:line="276" w:lineRule="auto"/>
        <w:ind w:left="0" w:firstLine="284"/>
        <w:rPr>
          <w:rStyle w:val="CharacterStyle3"/>
          <w:sz w:val="20"/>
          <w:szCs w:val="20"/>
          <w:lang w:val="en-GB"/>
        </w:rPr>
      </w:pPr>
      <w:r w:rsidRPr="00A06236">
        <w:rPr>
          <w:rStyle w:val="CharacterStyle3"/>
          <w:sz w:val="20"/>
          <w:szCs w:val="20"/>
          <w:lang w:val="en-GB"/>
        </w:rPr>
        <w:t>The whole verse contains rich experimental comfort for true Christians. There are few things that we are so slow to re</w:t>
      </w:r>
      <w:r w:rsidRPr="00A06236">
        <w:rPr>
          <w:rStyle w:val="CharacterStyle3"/>
          <w:sz w:val="20"/>
          <w:szCs w:val="20"/>
          <w:lang w:val="en-GB"/>
        </w:rPr>
        <w:softHyphen/>
        <w:t>alize as the enmity of natural man against God, and all that have anything of God</w:t>
      </w:r>
      <w:r w:rsidR="00B1018C" w:rsidRPr="00A06236">
        <w:rPr>
          <w:rStyle w:val="CharacterStyle3"/>
          <w:sz w:val="20"/>
          <w:szCs w:val="20"/>
          <w:lang w:val="en-GB"/>
        </w:rPr>
        <w:t>’</w:t>
      </w:r>
      <w:r w:rsidRPr="00A06236">
        <w:rPr>
          <w:rStyle w:val="CharacterStyle3"/>
          <w:sz w:val="20"/>
          <w:szCs w:val="20"/>
          <w:lang w:val="en-GB"/>
        </w:rPr>
        <w:t>s image</w:t>
      </w:r>
      <w:r w:rsidR="00B1018C" w:rsidRPr="00A06236">
        <w:rPr>
          <w:rStyle w:val="CharacterStyle3"/>
          <w:sz w:val="20"/>
          <w:szCs w:val="20"/>
          <w:lang w:val="en-GB"/>
        </w:rPr>
        <w:t>;</w:t>
      </w:r>
      <w:r w:rsidRPr="00A06236">
        <w:rPr>
          <w:rStyle w:val="CharacterStyle3"/>
          <w:sz w:val="20"/>
          <w:szCs w:val="20"/>
          <w:lang w:val="en-GB"/>
        </w:rPr>
        <w:t xml:space="preserve"> and forgetfulness of it often brings believers into much trouble and perplexity of mind. They do not expect the world</w:t>
      </w:r>
      <w:r w:rsidR="00B1018C" w:rsidRPr="00A06236">
        <w:rPr>
          <w:rStyle w:val="CharacterStyle3"/>
          <w:sz w:val="20"/>
          <w:szCs w:val="20"/>
          <w:lang w:val="en-GB"/>
        </w:rPr>
        <w:t>’</w:t>
      </w:r>
      <w:r w:rsidRPr="00A06236">
        <w:rPr>
          <w:rStyle w:val="CharacterStyle3"/>
          <w:sz w:val="20"/>
          <w:szCs w:val="20"/>
          <w:lang w:val="en-GB"/>
        </w:rPr>
        <w:t>s hatred, and are surprised when they meet with it. This verse teaches plainly that they ought not to be surprised.</w:t>
      </w:r>
    </w:p>
    <w:p w:rsidR="008E278C" w:rsidRPr="00A06236" w:rsidRDefault="008E278C" w:rsidP="00B1018C">
      <w:pPr>
        <w:pStyle w:val="Style10"/>
        <w:kinsoku w:val="0"/>
        <w:autoSpaceDE/>
        <w:autoSpaceDN/>
        <w:spacing w:before="0" w:line="276" w:lineRule="auto"/>
        <w:ind w:left="0" w:firstLine="284"/>
        <w:rPr>
          <w:rStyle w:val="CharacterStyle3"/>
          <w:sz w:val="20"/>
          <w:szCs w:val="20"/>
          <w:lang w:val="en-GB"/>
        </w:rPr>
      </w:pPr>
      <w:r w:rsidRPr="00A06236">
        <w:rPr>
          <w:rStyle w:val="CharacterStyle3"/>
          <w:sz w:val="20"/>
          <w:szCs w:val="20"/>
          <w:lang w:val="en-GB"/>
        </w:rPr>
        <w:t>Burgon quotes a saying of Bishop Sanderson</w:t>
      </w:r>
      <w:r w:rsidR="00B1018C" w:rsidRPr="00A06236">
        <w:rPr>
          <w:rStyle w:val="CharacterStyle3"/>
          <w:sz w:val="20"/>
          <w:szCs w:val="20"/>
          <w:lang w:val="en-GB"/>
        </w:rPr>
        <w:t>: “</w:t>
      </w:r>
      <w:r w:rsidRPr="00A06236">
        <w:rPr>
          <w:rStyle w:val="CharacterStyle3"/>
          <w:sz w:val="20"/>
          <w:szCs w:val="20"/>
          <w:lang w:val="en-GB"/>
        </w:rPr>
        <w:t>The godly are in the world as strangers, and in a foreign, yea in an ene</w:t>
      </w:r>
      <w:r w:rsidRPr="00A06236">
        <w:rPr>
          <w:rStyle w:val="CharacterStyle3"/>
          <w:sz w:val="20"/>
          <w:szCs w:val="20"/>
          <w:lang w:val="en-GB"/>
        </w:rPr>
        <w:softHyphen/>
        <w:t>my</w:t>
      </w:r>
      <w:r w:rsidR="00B1018C" w:rsidRPr="00A06236">
        <w:rPr>
          <w:rStyle w:val="CharacterStyle3"/>
          <w:sz w:val="20"/>
          <w:szCs w:val="20"/>
          <w:lang w:val="en-GB"/>
        </w:rPr>
        <w:t>’</w:t>
      </w:r>
      <w:r w:rsidRPr="00A06236">
        <w:rPr>
          <w:rStyle w:val="CharacterStyle3"/>
          <w:sz w:val="20"/>
          <w:szCs w:val="20"/>
          <w:lang w:val="en-GB"/>
        </w:rPr>
        <w:t>s country</w:t>
      </w:r>
      <w:r w:rsidR="00B1018C" w:rsidRPr="00A06236">
        <w:rPr>
          <w:rStyle w:val="CharacterStyle3"/>
          <w:sz w:val="20"/>
          <w:szCs w:val="20"/>
          <w:lang w:val="en-GB"/>
        </w:rPr>
        <w:t>;</w:t>
      </w:r>
      <w:r w:rsidRPr="00A06236">
        <w:rPr>
          <w:rStyle w:val="CharacterStyle3"/>
          <w:sz w:val="20"/>
          <w:szCs w:val="20"/>
          <w:lang w:val="en-GB"/>
        </w:rPr>
        <w:t xml:space="preserve"> and they look upon the world, and are looked upon by it, as strangers</w:t>
      </w:r>
      <w:r w:rsidR="00B1018C" w:rsidRPr="00A06236">
        <w:rPr>
          <w:rStyle w:val="CharacterStyle3"/>
          <w:sz w:val="20"/>
          <w:szCs w:val="20"/>
          <w:lang w:val="en-GB"/>
        </w:rPr>
        <w:t>;</w:t>
      </w:r>
      <w:r w:rsidRPr="00A06236">
        <w:rPr>
          <w:rStyle w:val="CharacterStyle3"/>
          <w:sz w:val="20"/>
          <w:szCs w:val="20"/>
          <w:lang w:val="en-GB"/>
        </w:rPr>
        <w:t xml:space="preserve"> and are used by it accordingly.</w:t>
      </w:r>
      <w:r w:rsidR="00B1018C" w:rsidRPr="00A06236">
        <w:rPr>
          <w:rStyle w:val="CharacterStyle3"/>
          <w:sz w:val="20"/>
          <w:szCs w:val="20"/>
          <w:lang w:val="en-GB"/>
        </w:rPr>
        <w:t>”</w:t>
      </w:r>
    </w:p>
    <w:p w:rsidR="008E278C" w:rsidRPr="00A06236" w:rsidRDefault="008E278C" w:rsidP="00A06236">
      <w:pPr>
        <w:pStyle w:val="Style10"/>
        <w:kinsoku w:val="0"/>
        <w:autoSpaceDE/>
        <w:autoSpaceDN/>
        <w:spacing w:before="0" w:line="276" w:lineRule="auto"/>
        <w:ind w:left="0" w:hanging="284"/>
        <w:rPr>
          <w:rStyle w:val="CharacterStyle3"/>
          <w:sz w:val="20"/>
          <w:szCs w:val="20"/>
          <w:lang w:val="en-GB"/>
        </w:rPr>
      </w:pPr>
      <w:r w:rsidRPr="002B5E64">
        <w:rPr>
          <w:rStyle w:val="CharacterStyle3"/>
          <w:iCs/>
          <w:sz w:val="20"/>
          <w:szCs w:val="20"/>
          <w:lang w:val="en-GB"/>
        </w:rPr>
        <w:t>20</w:t>
      </w:r>
      <w:r w:rsidRPr="00A06236">
        <w:rPr>
          <w:rStyle w:val="CharacterStyle3"/>
          <w:i/>
          <w:iCs/>
          <w:sz w:val="20"/>
          <w:szCs w:val="20"/>
          <w:lang w:val="en-GB"/>
        </w:rPr>
        <w:t>.—</w:t>
      </w:r>
      <w:r w:rsidR="00B1018C" w:rsidRPr="00A06236">
        <w:rPr>
          <w:rStyle w:val="CharacterStyle3"/>
          <w:iCs/>
          <w:sz w:val="20"/>
          <w:szCs w:val="20"/>
          <w:lang w:val="en-GB"/>
        </w:rPr>
        <w:t>[</w:t>
      </w:r>
      <w:r w:rsidRPr="00A06236">
        <w:rPr>
          <w:rStyle w:val="CharacterStyle3"/>
          <w:i/>
          <w:iCs/>
          <w:sz w:val="20"/>
          <w:szCs w:val="20"/>
          <w:lang w:val="en-GB"/>
        </w:rPr>
        <w:t>Remember the word, etc.</w:t>
      </w:r>
      <w:r w:rsidR="00B1018C" w:rsidRPr="00A06236">
        <w:rPr>
          <w:rStyle w:val="CharacterStyle3"/>
          <w:iCs/>
          <w:sz w:val="20"/>
          <w:szCs w:val="20"/>
          <w:lang w:val="en-GB"/>
        </w:rPr>
        <w:t>]</w:t>
      </w:r>
      <w:r w:rsidRPr="00A06236">
        <w:rPr>
          <w:rStyle w:val="CharacterStyle3"/>
          <w:i/>
          <w:iCs/>
          <w:sz w:val="20"/>
          <w:szCs w:val="20"/>
          <w:lang w:val="en-GB"/>
        </w:rPr>
        <w:t xml:space="preserve"> </w:t>
      </w:r>
      <w:r w:rsidRPr="00A06236">
        <w:rPr>
          <w:rStyle w:val="CharacterStyle3"/>
          <w:sz w:val="20"/>
          <w:szCs w:val="20"/>
          <w:lang w:val="en-GB"/>
        </w:rPr>
        <w:t>Our Lord continues in this verse the same subject: viz., what the disciples must expect from the world. He reminds the eleven of the things He had said before, when He first sent them out to preach. (Matt. x. 24</w:t>
      </w:r>
      <w:r w:rsidR="00B1018C" w:rsidRPr="00A06236">
        <w:rPr>
          <w:rStyle w:val="CharacterStyle3"/>
          <w:sz w:val="20"/>
          <w:szCs w:val="20"/>
          <w:lang w:val="en-GB"/>
        </w:rPr>
        <w:t>;</w:t>
      </w:r>
      <w:r w:rsidRPr="00A06236">
        <w:rPr>
          <w:rStyle w:val="CharacterStyle3"/>
          <w:sz w:val="20"/>
          <w:szCs w:val="20"/>
          <w:lang w:val="en-GB"/>
        </w:rPr>
        <w:t xml:space="preserve"> Luke vi. 40.) He had always told them that they must not expect to be better treated than He had been Himself. He quotes the pro</w:t>
      </w:r>
      <w:r w:rsidRPr="00A06236">
        <w:rPr>
          <w:rStyle w:val="CharacterStyle3"/>
          <w:sz w:val="20"/>
          <w:szCs w:val="20"/>
          <w:lang w:val="en-GB"/>
        </w:rPr>
        <w:softHyphen/>
        <w:t>verbial saying that</w:t>
      </w:r>
      <w:r w:rsidR="00B1018C" w:rsidRPr="00A06236">
        <w:rPr>
          <w:rStyle w:val="CharacterStyle3"/>
          <w:sz w:val="20"/>
          <w:szCs w:val="20"/>
          <w:lang w:val="en-GB"/>
        </w:rPr>
        <w:t xml:space="preserve"> “</w:t>
      </w:r>
      <w:r w:rsidRPr="00A06236">
        <w:rPr>
          <w:rStyle w:val="CharacterStyle3"/>
          <w:sz w:val="20"/>
          <w:szCs w:val="20"/>
          <w:lang w:val="en-GB"/>
        </w:rPr>
        <w:t>a servant must not expect to fare better than his master.</w:t>
      </w:r>
      <w:r w:rsidR="00B1018C" w:rsidRPr="00A06236">
        <w:rPr>
          <w:rStyle w:val="CharacterStyle3"/>
          <w:sz w:val="20"/>
          <w:szCs w:val="20"/>
          <w:lang w:val="en-GB"/>
        </w:rPr>
        <w:t xml:space="preserve">” </w:t>
      </w:r>
      <w:r w:rsidR="00B1018C" w:rsidRPr="00A06236">
        <w:rPr>
          <w:rStyle w:val="CharacterStyle3"/>
          <w:sz w:val="20"/>
          <w:szCs w:val="20"/>
          <w:lang w:val="en-GB"/>
        </w:rPr>
        <w:lastRenderedPageBreak/>
        <w:t>“</w:t>
      </w:r>
      <w:r w:rsidRPr="00A06236">
        <w:rPr>
          <w:rStyle w:val="CharacterStyle3"/>
          <w:sz w:val="20"/>
          <w:szCs w:val="20"/>
          <w:lang w:val="en-GB"/>
        </w:rPr>
        <w:t>Did they persecute Me</w:t>
      </w:r>
      <w:r w:rsidR="00B1018C" w:rsidRPr="00A06236">
        <w:rPr>
          <w:rStyle w:val="CharacterStyle3"/>
          <w:sz w:val="20"/>
          <w:szCs w:val="20"/>
          <w:lang w:val="en-GB"/>
        </w:rPr>
        <w:t>?</w:t>
      </w:r>
      <w:r w:rsidRPr="00A06236">
        <w:rPr>
          <w:rStyle w:val="CharacterStyle3"/>
          <w:sz w:val="20"/>
          <w:szCs w:val="20"/>
          <w:lang w:val="en-GB"/>
        </w:rPr>
        <w:t xml:space="preserve"> Then they will persecute you. Did they keep, mind, and attend to my teach</w:t>
      </w:r>
      <w:r w:rsidRPr="00A06236">
        <w:rPr>
          <w:rStyle w:val="CharacterStyle3"/>
          <w:sz w:val="20"/>
          <w:szCs w:val="20"/>
          <w:lang w:val="en-GB"/>
        </w:rPr>
        <w:softHyphen/>
        <w:t>ing? As a rule the greater part did not, and you must expect</w:t>
      </w:r>
      <w:r w:rsidR="002B5E64">
        <w:rPr>
          <w:rStyle w:val="CharacterStyle3"/>
          <w:sz w:val="20"/>
          <w:szCs w:val="20"/>
          <w:lang w:val="en-GB"/>
        </w:rPr>
        <w:t xml:space="preserve"> </w:t>
      </w:r>
      <w:r w:rsidRPr="00A06236">
        <w:rPr>
          <w:rStyle w:val="CharacterStyle3"/>
          <w:sz w:val="20"/>
          <w:szCs w:val="20"/>
          <w:lang w:val="en-GB"/>
        </w:rPr>
        <w:t>the same.</w:t>
      </w:r>
      <w:r w:rsidR="00B1018C" w:rsidRPr="00A06236">
        <w:rPr>
          <w:rStyle w:val="CharacterStyle3"/>
          <w:sz w:val="20"/>
          <w:szCs w:val="20"/>
          <w:lang w:val="en-GB"/>
        </w:rPr>
        <w:t>”</w:t>
      </w:r>
    </w:p>
    <w:p w:rsidR="008E278C" w:rsidRPr="00A06236" w:rsidRDefault="008E278C" w:rsidP="00B1018C">
      <w:pPr>
        <w:pStyle w:val="Style10"/>
        <w:kinsoku w:val="0"/>
        <w:autoSpaceDE/>
        <w:autoSpaceDN/>
        <w:spacing w:before="0" w:line="276" w:lineRule="auto"/>
        <w:ind w:left="0" w:firstLine="284"/>
        <w:rPr>
          <w:rStyle w:val="CharacterStyle3"/>
          <w:sz w:val="20"/>
          <w:szCs w:val="20"/>
          <w:lang w:val="en-GB"/>
        </w:rPr>
      </w:pPr>
      <w:r w:rsidRPr="00A06236">
        <w:rPr>
          <w:rStyle w:val="CharacterStyle3"/>
          <w:sz w:val="20"/>
          <w:szCs w:val="20"/>
          <w:lang w:val="en-GB"/>
        </w:rPr>
        <w:t>We ought to observe carefully how strongly this lesson about the world is laid down by our Lord. It was doubtless spoken for all time, and with a special reference to believers</w:t>
      </w:r>
      <w:r w:rsidR="00B1018C" w:rsidRPr="00A06236">
        <w:rPr>
          <w:rStyle w:val="CharacterStyle3"/>
          <w:sz w:val="20"/>
          <w:szCs w:val="20"/>
          <w:lang w:val="en-GB"/>
        </w:rPr>
        <w:t>’</w:t>
      </w:r>
      <w:r w:rsidRPr="00A06236">
        <w:rPr>
          <w:rStyle w:val="CharacterStyle3"/>
          <w:sz w:val="20"/>
          <w:szCs w:val="20"/>
          <w:lang w:val="en-GB"/>
        </w:rPr>
        <w:t xml:space="preserve"> slowness to realize it. If there is anything that true Christians seem in</w:t>
      </w:r>
      <w:r w:rsidRPr="00A06236">
        <w:rPr>
          <w:rStyle w:val="CharacterStyle3"/>
          <w:sz w:val="20"/>
          <w:szCs w:val="20"/>
          <w:lang w:val="en-GB"/>
        </w:rPr>
        <w:softHyphen/>
        <w:t>cessantly forgetting, and seem to need incessantly reminding of, it is the real feeling of unconverted people towards them, and the treatment they must expect to meet with. Wrong ex</w:t>
      </w:r>
      <w:r w:rsidRPr="00A06236">
        <w:rPr>
          <w:rStyle w:val="CharacterStyle3"/>
          <w:sz w:val="20"/>
          <w:szCs w:val="20"/>
          <w:lang w:val="en-GB"/>
        </w:rPr>
        <w:softHyphen/>
        <w:t>pectations are one great cause of Christians feeling troubled and perplexed. That word</w:t>
      </w:r>
      <w:r w:rsidR="00B1018C" w:rsidRPr="00A06236">
        <w:rPr>
          <w:rStyle w:val="CharacterStyle3"/>
          <w:sz w:val="20"/>
          <w:szCs w:val="20"/>
          <w:lang w:val="en-GB"/>
        </w:rPr>
        <w:t xml:space="preserve"> “</w:t>
      </w:r>
      <w:r w:rsidRPr="00A06236">
        <w:rPr>
          <w:rStyle w:val="CharacterStyle3"/>
          <w:sz w:val="20"/>
          <w:szCs w:val="20"/>
          <w:lang w:val="en-GB"/>
        </w:rPr>
        <w:t>remember,</w:t>
      </w:r>
      <w:r w:rsidR="00B1018C" w:rsidRPr="00A06236">
        <w:rPr>
          <w:rStyle w:val="CharacterStyle3"/>
          <w:sz w:val="20"/>
          <w:szCs w:val="20"/>
          <w:lang w:val="en-GB"/>
        </w:rPr>
        <w:t>”</w:t>
      </w:r>
      <w:r w:rsidRPr="00A06236">
        <w:rPr>
          <w:rStyle w:val="CharacterStyle3"/>
          <w:sz w:val="20"/>
          <w:szCs w:val="20"/>
          <w:lang w:val="en-GB"/>
        </w:rPr>
        <w:t>—</w:t>
      </w:r>
      <w:r w:rsidR="00DE0E41">
        <w:rPr>
          <w:rStyle w:val="CharacterStyle3"/>
          <w:sz w:val="20"/>
          <w:szCs w:val="20"/>
          <w:lang w:val="en-GB"/>
        </w:rPr>
        <w:t>“</w:t>
      </w:r>
      <w:r w:rsidRPr="00A06236">
        <w:rPr>
          <w:rStyle w:val="CharacterStyle3"/>
          <w:sz w:val="20"/>
          <w:szCs w:val="20"/>
          <w:lang w:val="en-GB"/>
        </w:rPr>
        <w:t>do you remember,</w:t>
      </w:r>
      <w:r w:rsidR="00B1018C" w:rsidRPr="00A06236">
        <w:rPr>
          <w:rStyle w:val="CharacterStyle3"/>
          <w:sz w:val="20"/>
          <w:szCs w:val="20"/>
          <w:lang w:val="en-GB"/>
        </w:rPr>
        <w:t>”</w:t>
      </w:r>
      <w:r w:rsidRPr="00A06236">
        <w:rPr>
          <w:rStyle w:val="CharacterStyle3"/>
          <w:sz w:val="20"/>
          <w:szCs w:val="20"/>
          <w:lang w:val="en-GB"/>
        </w:rPr>
        <w:t>—has a mine of meaning in it.</w:t>
      </w:r>
    </w:p>
    <w:p w:rsidR="008E278C" w:rsidRPr="00A06236" w:rsidRDefault="008E278C" w:rsidP="00B1018C">
      <w:pPr>
        <w:pStyle w:val="Style10"/>
        <w:kinsoku w:val="0"/>
        <w:autoSpaceDE/>
        <w:autoSpaceDN/>
        <w:spacing w:before="0" w:line="276" w:lineRule="auto"/>
        <w:ind w:left="0" w:firstLine="284"/>
        <w:rPr>
          <w:rStyle w:val="CharacterStyle3"/>
          <w:sz w:val="20"/>
          <w:szCs w:val="20"/>
          <w:lang w:val="en-GB"/>
        </w:rPr>
      </w:pPr>
      <w:r w:rsidRPr="00A06236">
        <w:rPr>
          <w:rStyle w:val="CharacterStyle3"/>
          <w:sz w:val="20"/>
          <w:szCs w:val="20"/>
          <w:lang w:val="en-GB"/>
        </w:rPr>
        <w:t>Gataker, Bengel, and some others, think that the Greek word rendered</w:t>
      </w:r>
      <w:r w:rsidR="00B1018C" w:rsidRPr="00A06236">
        <w:rPr>
          <w:rStyle w:val="CharacterStyle3"/>
          <w:sz w:val="20"/>
          <w:szCs w:val="20"/>
          <w:lang w:val="en-GB"/>
        </w:rPr>
        <w:t xml:space="preserve"> “</w:t>
      </w:r>
      <w:r w:rsidRPr="00A06236">
        <w:rPr>
          <w:rStyle w:val="CharacterStyle3"/>
          <w:sz w:val="20"/>
          <w:szCs w:val="20"/>
          <w:lang w:val="en-GB"/>
        </w:rPr>
        <w:t>keep,</w:t>
      </w:r>
      <w:r w:rsidR="00B1018C" w:rsidRPr="00A06236">
        <w:rPr>
          <w:rStyle w:val="CharacterStyle3"/>
          <w:sz w:val="20"/>
          <w:szCs w:val="20"/>
          <w:lang w:val="en-GB"/>
        </w:rPr>
        <w:t>”</w:t>
      </w:r>
      <w:r w:rsidRPr="00A06236">
        <w:rPr>
          <w:rStyle w:val="CharacterStyle3"/>
          <w:sz w:val="20"/>
          <w:szCs w:val="20"/>
          <w:lang w:val="en-GB"/>
        </w:rPr>
        <w:t xml:space="preserve"> here means</w:t>
      </w:r>
      <w:r w:rsidR="00B1018C" w:rsidRPr="00A06236">
        <w:rPr>
          <w:rStyle w:val="CharacterStyle3"/>
          <w:sz w:val="20"/>
          <w:szCs w:val="20"/>
          <w:lang w:val="en-GB"/>
        </w:rPr>
        <w:t xml:space="preserve"> “</w:t>
      </w:r>
      <w:r w:rsidRPr="00A06236">
        <w:rPr>
          <w:rStyle w:val="CharacterStyle3"/>
          <w:sz w:val="20"/>
          <w:szCs w:val="20"/>
          <w:lang w:val="en-GB"/>
        </w:rPr>
        <w:t>to observe with a malicious in</w:t>
      </w:r>
      <w:r w:rsidRPr="00A06236">
        <w:rPr>
          <w:rStyle w:val="CharacterStyle3"/>
          <w:sz w:val="20"/>
          <w:szCs w:val="20"/>
          <w:lang w:val="en-GB"/>
        </w:rPr>
        <w:softHyphen/>
        <w:t>tention</w:t>
      </w:r>
      <w:r w:rsidR="00B1018C" w:rsidRPr="00A06236">
        <w:rPr>
          <w:rStyle w:val="CharacterStyle3"/>
          <w:sz w:val="20"/>
          <w:szCs w:val="20"/>
          <w:lang w:val="en-GB"/>
        </w:rPr>
        <w:t>”</w:t>
      </w:r>
      <w:r w:rsidRPr="00A06236">
        <w:rPr>
          <w:rStyle w:val="CharacterStyle3"/>
          <w:sz w:val="20"/>
          <w:szCs w:val="20"/>
          <w:lang w:val="en-GB"/>
        </w:rPr>
        <w:t xml:space="preserve"> to carp at it</w:t>
      </w:r>
      <w:r w:rsidR="00B1018C" w:rsidRPr="00A06236">
        <w:rPr>
          <w:rStyle w:val="CharacterStyle3"/>
          <w:sz w:val="20"/>
          <w:szCs w:val="20"/>
          <w:lang w:val="en-GB"/>
        </w:rPr>
        <w:t>:</w:t>
      </w:r>
      <w:r w:rsidRPr="00A06236">
        <w:rPr>
          <w:rStyle w:val="CharacterStyle3"/>
          <w:sz w:val="20"/>
          <w:szCs w:val="20"/>
          <w:lang w:val="en-GB"/>
        </w:rPr>
        <w:t xml:space="preserve"> but this seems improbable. Whether, however, there is not a latent irony in the sentence is doubtful.</w:t>
      </w:r>
    </w:p>
    <w:p w:rsidR="008E278C" w:rsidRPr="00A06236" w:rsidRDefault="008E278C" w:rsidP="00A06236">
      <w:pPr>
        <w:pStyle w:val="Style10"/>
        <w:kinsoku w:val="0"/>
        <w:autoSpaceDE/>
        <w:autoSpaceDN/>
        <w:spacing w:before="0" w:line="276" w:lineRule="auto"/>
        <w:ind w:left="0" w:hanging="284"/>
        <w:rPr>
          <w:rStyle w:val="CharacterStyle3"/>
          <w:sz w:val="20"/>
          <w:szCs w:val="20"/>
          <w:lang w:val="en-GB"/>
        </w:rPr>
      </w:pPr>
      <w:r w:rsidRPr="002B5E64">
        <w:rPr>
          <w:rStyle w:val="CharacterStyle3"/>
          <w:iCs/>
          <w:sz w:val="20"/>
          <w:szCs w:val="20"/>
          <w:lang w:val="en-GB"/>
        </w:rPr>
        <w:t>21</w:t>
      </w:r>
      <w:r w:rsidRPr="00A06236">
        <w:rPr>
          <w:rStyle w:val="CharacterStyle3"/>
          <w:i/>
          <w:iCs/>
          <w:sz w:val="20"/>
          <w:szCs w:val="20"/>
          <w:lang w:val="en-GB"/>
        </w:rPr>
        <w:t>.—</w:t>
      </w:r>
      <w:r w:rsidR="00B1018C" w:rsidRPr="00A06236">
        <w:rPr>
          <w:rStyle w:val="CharacterStyle3"/>
          <w:iCs/>
          <w:sz w:val="20"/>
          <w:szCs w:val="20"/>
          <w:lang w:val="en-GB"/>
        </w:rPr>
        <w:t>[</w:t>
      </w:r>
      <w:r w:rsidRPr="00A06236">
        <w:rPr>
          <w:rStyle w:val="CharacterStyle3"/>
          <w:i/>
          <w:iCs/>
          <w:sz w:val="20"/>
          <w:szCs w:val="20"/>
          <w:lang w:val="en-GB"/>
        </w:rPr>
        <w:t>But all these things...name</w:t>
      </w:r>
      <w:r w:rsidR="00B1018C" w:rsidRPr="00A06236">
        <w:rPr>
          <w:rStyle w:val="CharacterStyle3"/>
          <w:i/>
          <w:iCs/>
          <w:sz w:val="20"/>
          <w:szCs w:val="20"/>
          <w:lang w:val="en-GB"/>
        </w:rPr>
        <w:t>’</w:t>
      </w:r>
      <w:r w:rsidRPr="00A06236">
        <w:rPr>
          <w:rStyle w:val="CharacterStyle3"/>
          <w:i/>
          <w:iCs/>
          <w:sz w:val="20"/>
          <w:szCs w:val="20"/>
          <w:lang w:val="en-GB"/>
        </w:rPr>
        <w:t>s sake.</w:t>
      </w:r>
      <w:r w:rsidR="00B1018C" w:rsidRPr="00A06236">
        <w:rPr>
          <w:rStyle w:val="CharacterStyle3"/>
          <w:iCs/>
          <w:sz w:val="20"/>
          <w:szCs w:val="20"/>
          <w:lang w:val="en-GB"/>
        </w:rPr>
        <w:t>]</w:t>
      </w:r>
      <w:r w:rsidRPr="00A06236">
        <w:rPr>
          <w:rStyle w:val="CharacterStyle3"/>
          <w:i/>
          <w:iCs/>
          <w:sz w:val="20"/>
          <w:szCs w:val="20"/>
          <w:lang w:val="en-GB"/>
        </w:rPr>
        <w:t xml:space="preserve"> </w:t>
      </w:r>
      <w:r w:rsidRPr="00A06236">
        <w:rPr>
          <w:rStyle w:val="CharacterStyle3"/>
          <w:sz w:val="20"/>
          <w:szCs w:val="20"/>
          <w:lang w:val="en-GB"/>
        </w:rPr>
        <w:t>Our Lord here tells His disciples that He Himself was the cause of all the enmity and hatred they would meet with. They would be hated on ac</w:t>
      </w:r>
      <w:r w:rsidRPr="00A06236">
        <w:rPr>
          <w:rStyle w:val="CharacterStyle3"/>
          <w:sz w:val="20"/>
          <w:szCs w:val="20"/>
          <w:lang w:val="en-GB"/>
        </w:rPr>
        <w:softHyphen/>
        <w:t>count of their Master, more than on account of themselves.</w:t>
      </w:r>
    </w:p>
    <w:p w:rsidR="008E278C" w:rsidRPr="00A06236" w:rsidRDefault="00B1018C" w:rsidP="00B1018C">
      <w:pPr>
        <w:pStyle w:val="Style4"/>
        <w:widowControl w:val="0"/>
        <w:kinsoku w:val="0"/>
        <w:autoSpaceDE/>
        <w:autoSpaceDN/>
        <w:adjustRightInd/>
        <w:spacing w:line="276" w:lineRule="auto"/>
        <w:ind w:right="72" w:firstLine="284"/>
        <w:jc w:val="both"/>
        <w:rPr>
          <w:color w:val="1D1100"/>
          <w:sz w:val="20"/>
          <w:szCs w:val="20"/>
          <w:lang w:val="en-GB"/>
        </w:rPr>
      </w:pPr>
      <w:r w:rsidRPr="00A06236">
        <w:rPr>
          <w:color w:val="1D1100"/>
          <w:sz w:val="20"/>
          <w:szCs w:val="20"/>
          <w:lang w:val="en-GB"/>
        </w:rPr>
        <w:t>“</w:t>
      </w:r>
      <w:r w:rsidR="008E278C" w:rsidRPr="00A06236">
        <w:rPr>
          <w:color w:val="1D1100"/>
          <w:sz w:val="20"/>
          <w:szCs w:val="20"/>
          <w:lang w:val="en-GB"/>
        </w:rPr>
        <w:t>These things</w:t>
      </w:r>
      <w:r w:rsidR="00DE0E41">
        <w:rPr>
          <w:color w:val="1D1100"/>
          <w:sz w:val="20"/>
          <w:szCs w:val="20"/>
          <w:lang w:val="en-GB"/>
        </w:rPr>
        <w:t>”</w:t>
      </w:r>
      <w:r w:rsidRPr="00A06236">
        <w:rPr>
          <w:color w:val="1D1100"/>
          <w:sz w:val="20"/>
          <w:szCs w:val="20"/>
          <w:lang w:val="en-GB"/>
        </w:rPr>
        <w:t xml:space="preserve"> </w:t>
      </w:r>
      <w:r w:rsidR="008E278C" w:rsidRPr="00A06236">
        <w:rPr>
          <w:color w:val="1D1100"/>
          <w:sz w:val="20"/>
          <w:szCs w:val="20"/>
          <w:lang w:val="en-GB"/>
        </w:rPr>
        <w:t xml:space="preserve">must refer apparently to the expression, </w:t>
      </w:r>
      <w:r w:rsidRPr="00A06236">
        <w:rPr>
          <w:color w:val="1D1100"/>
          <w:sz w:val="20"/>
          <w:szCs w:val="20"/>
          <w:lang w:val="en-GB"/>
        </w:rPr>
        <w:t>“</w:t>
      </w:r>
      <w:r w:rsidR="008E278C" w:rsidRPr="00A06236">
        <w:rPr>
          <w:color w:val="1D1100"/>
          <w:sz w:val="20"/>
          <w:szCs w:val="20"/>
          <w:lang w:val="en-GB"/>
        </w:rPr>
        <w:t>hate, persecute, and keep your saying.</w:t>
      </w:r>
      <w:r w:rsidRPr="00A06236">
        <w:rPr>
          <w:color w:val="1D1100"/>
          <w:sz w:val="20"/>
          <w:szCs w:val="20"/>
          <w:lang w:val="en-GB"/>
        </w:rPr>
        <w:t>”</w:t>
      </w:r>
    </w:p>
    <w:p w:rsidR="008E278C" w:rsidRPr="00A06236" w:rsidRDefault="008E278C" w:rsidP="00A06236">
      <w:pPr>
        <w:pStyle w:val="Style4"/>
        <w:widowControl w:val="0"/>
        <w:kinsoku w:val="0"/>
        <w:autoSpaceDE/>
        <w:autoSpaceDN/>
        <w:adjustRightInd/>
        <w:spacing w:line="276" w:lineRule="auto"/>
        <w:ind w:right="72" w:firstLine="284"/>
        <w:jc w:val="both"/>
        <w:rPr>
          <w:rStyle w:val="CharacterStyle11"/>
          <w:sz w:val="20"/>
          <w:szCs w:val="20"/>
          <w:lang w:val="en-GB"/>
        </w:rPr>
      </w:pPr>
      <w:r w:rsidRPr="00A06236">
        <w:rPr>
          <w:color w:val="1D1100"/>
          <w:sz w:val="20"/>
          <w:szCs w:val="20"/>
          <w:lang w:val="en-GB"/>
        </w:rPr>
        <w:t>It may be some comfort to a persecuted Christian to think that it is for his Master</w:t>
      </w:r>
      <w:r w:rsidR="00B1018C" w:rsidRPr="00A06236">
        <w:rPr>
          <w:color w:val="1D1100"/>
          <w:sz w:val="20"/>
          <w:szCs w:val="20"/>
          <w:lang w:val="en-GB"/>
        </w:rPr>
        <w:t>’</w:t>
      </w:r>
      <w:r w:rsidRPr="00A06236">
        <w:rPr>
          <w:color w:val="1D1100"/>
          <w:sz w:val="20"/>
          <w:szCs w:val="20"/>
          <w:lang w:val="en-GB"/>
        </w:rPr>
        <w:t>s s</w:t>
      </w:r>
      <w:r w:rsidRPr="00A06236">
        <w:rPr>
          <w:color w:val="1D1100"/>
          <w:sz w:val="20"/>
          <w:szCs w:val="20"/>
          <w:lang w:val="en-GB"/>
        </w:rPr>
        <w:t>a</w:t>
      </w:r>
      <w:r w:rsidRPr="00A06236">
        <w:rPr>
          <w:color w:val="1D1100"/>
          <w:sz w:val="20"/>
          <w:szCs w:val="20"/>
          <w:lang w:val="en-GB"/>
        </w:rPr>
        <w:t xml:space="preserve">ke that he is </w:t>
      </w:r>
      <w:r w:rsidR="00A06236" w:rsidRPr="00A06236">
        <w:rPr>
          <w:color w:val="1D1100"/>
          <w:sz w:val="20"/>
          <w:szCs w:val="20"/>
          <w:lang w:val="en-GB"/>
        </w:rPr>
        <w:t>ill-used</w:t>
      </w:r>
      <w:r w:rsidRPr="00A06236">
        <w:rPr>
          <w:color w:val="1D1100"/>
          <w:sz w:val="20"/>
          <w:szCs w:val="20"/>
          <w:lang w:val="en-GB"/>
        </w:rPr>
        <w:t>. He is</w:t>
      </w:r>
      <w:r w:rsidR="00A06236" w:rsidRPr="00A06236">
        <w:rPr>
          <w:color w:val="1D1100"/>
          <w:sz w:val="20"/>
          <w:szCs w:val="20"/>
          <w:lang w:val="en-GB"/>
        </w:rPr>
        <w:t xml:space="preserve"> </w:t>
      </w:r>
      <w:r w:rsidR="00B1018C" w:rsidRPr="00A06236">
        <w:rPr>
          <w:rStyle w:val="CharacterStyle11"/>
          <w:sz w:val="20"/>
          <w:szCs w:val="20"/>
          <w:lang w:val="en-GB"/>
        </w:rPr>
        <w:t>“</w:t>
      </w:r>
      <w:r w:rsidRPr="00A06236">
        <w:rPr>
          <w:rStyle w:val="CharacterStyle11"/>
          <w:sz w:val="20"/>
          <w:szCs w:val="20"/>
          <w:lang w:val="en-GB"/>
        </w:rPr>
        <w:t>filling up that which is behind of the afflictions of Christ.</w:t>
      </w:r>
      <w:r w:rsidR="00B1018C" w:rsidRPr="00A06236">
        <w:rPr>
          <w:rStyle w:val="CharacterStyle11"/>
          <w:sz w:val="20"/>
          <w:szCs w:val="20"/>
          <w:lang w:val="en-GB"/>
        </w:rPr>
        <w:t>”</w:t>
      </w:r>
      <w:r w:rsidRPr="00A06236">
        <w:rPr>
          <w:rStyle w:val="CharacterStyle11"/>
          <w:sz w:val="20"/>
          <w:szCs w:val="20"/>
          <w:lang w:val="en-GB"/>
        </w:rPr>
        <w:t xml:space="preserve"> (</w:t>
      </w:r>
      <w:proofErr w:type="spellStart"/>
      <w:r w:rsidR="00A06236" w:rsidRPr="00A06236">
        <w:rPr>
          <w:rStyle w:val="CharacterStyle11"/>
          <w:sz w:val="20"/>
          <w:szCs w:val="20"/>
          <w:lang w:val="en-GB"/>
        </w:rPr>
        <w:t>Coloss</w:t>
      </w:r>
      <w:proofErr w:type="spellEnd"/>
      <w:r w:rsidR="00DE0E41">
        <w:rPr>
          <w:rStyle w:val="CharacterStyle11"/>
          <w:sz w:val="20"/>
          <w:szCs w:val="20"/>
          <w:lang w:val="en-GB"/>
        </w:rPr>
        <w:t>. i</w:t>
      </w:r>
      <w:r w:rsidRPr="00A06236">
        <w:rPr>
          <w:rStyle w:val="CharacterStyle11"/>
          <w:sz w:val="20"/>
          <w:szCs w:val="20"/>
          <w:lang w:val="en-GB"/>
        </w:rPr>
        <w:t xml:space="preserve">. 24.) He is </w:t>
      </w:r>
      <w:r w:rsidR="00B1018C" w:rsidRPr="00A06236">
        <w:rPr>
          <w:rStyle w:val="CharacterStyle11"/>
          <w:sz w:val="20"/>
          <w:szCs w:val="20"/>
          <w:lang w:val="en-GB"/>
        </w:rPr>
        <w:t>“</w:t>
      </w:r>
      <w:r w:rsidRPr="00A06236">
        <w:rPr>
          <w:rStyle w:val="CharacterStyle11"/>
          <w:sz w:val="20"/>
          <w:szCs w:val="20"/>
          <w:lang w:val="en-GB"/>
        </w:rPr>
        <w:t>bearing the reproach of Christ.</w:t>
      </w:r>
      <w:r w:rsidR="00B1018C" w:rsidRPr="00A06236">
        <w:rPr>
          <w:rStyle w:val="CharacterStyle11"/>
          <w:sz w:val="20"/>
          <w:szCs w:val="20"/>
          <w:lang w:val="en-GB"/>
        </w:rPr>
        <w:t>”</w:t>
      </w:r>
      <w:r w:rsidRPr="00A06236">
        <w:rPr>
          <w:rStyle w:val="CharacterStyle11"/>
          <w:sz w:val="20"/>
          <w:szCs w:val="20"/>
          <w:lang w:val="en-GB"/>
        </w:rPr>
        <w:t xml:space="preserve"> (Heb. xi. 26.)</w:t>
      </w:r>
    </w:p>
    <w:p w:rsidR="008E278C" w:rsidRPr="00A06236" w:rsidRDefault="00B1018C" w:rsidP="00B1018C">
      <w:pPr>
        <w:pStyle w:val="Style11"/>
        <w:kinsoku w:val="0"/>
        <w:autoSpaceDE/>
        <w:autoSpaceDN/>
        <w:spacing w:before="0" w:line="276" w:lineRule="auto"/>
        <w:ind w:left="0" w:right="72" w:firstLine="284"/>
        <w:rPr>
          <w:rStyle w:val="CharacterStyle11"/>
          <w:color w:val="3D2E05"/>
          <w:sz w:val="20"/>
          <w:szCs w:val="20"/>
          <w:lang w:val="en-GB"/>
        </w:rPr>
      </w:pPr>
      <w:r w:rsidRPr="00A06236">
        <w:rPr>
          <w:rStyle w:val="CharacterStyle11"/>
          <w:iCs/>
          <w:sz w:val="20"/>
          <w:szCs w:val="20"/>
          <w:lang w:val="en-GB"/>
        </w:rPr>
        <w:t>[</w:t>
      </w:r>
      <w:r w:rsidR="008E278C" w:rsidRPr="00A06236">
        <w:rPr>
          <w:rStyle w:val="CharacterStyle11"/>
          <w:i/>
          <w:iCs/>
          <w:sz w:val="20"/>
          <w:szCs w:val="20"/>
          <w:lang w:val="en-GB"/>
        </w:rPr>
        <w:t>Because they</w:t>
      </w:r>
      <w:r w:rsidR="008E278C" w:rsidRPr="00A06236">
        <w:rPr>
          <w:rStyle w:val="CharacterStyle11"/>
          <w:i/>
          <w:iCs/>
          <w:color w:val="3D2E05"/>
          <w:sz w:val="20"/>
          <w:szCs w:val="20"/>
          <w:lang w:val="en-GB"/>
        </w:rPr>
        <w:t xml:space="preserve"> know</w:t>
      </w:r>
      <w:r w:rsidR="00DE0E41">
        <w:rPr>
          <w:rStyle w:val="CharacterStyle11"/>
          <w:i/>
          <w:iCs/>
          <w:sz w:val="20"/>
          <w:szCs w:val="20"/>
          <w:lang w:val="en-GB"/>
        </w:rPr>
        <w:t xml:space="preserve"> not...sent…Me.</w:t>
      </w:r>
      <w:r w:rsidR="00DE0E41">
        <w:rPr>
          <w:rStyle w:val="CharacterStyle11"/>
          <w:iCs/>
          <w:sz w:val="20"/>
          <w:szCs w:val="20"/>
          <w:lang w:val="en-GB"/>
        </w:rPr>
        <w:t>]</w:t>
      </w:r>
      <w:r w:rsidR="008E278C" w:rsidRPr="00A06236">
        <w:rPr>
          <w:rStyle w:val="CharacterStyle11"/>
          <w:i/>
          <w:iCs/>
          <w:sz w:val="20"/>
          <w:szCs w:val="20"/>
          <w:lang w:val="en-GB"/>
        </w:rPr>
        <w:t xml:space="preserve"> </w:t>
      </w:r>
      <w:r w:rsidR="008E278C" w:rsidRPr="00A06236">
        <w:rPr>
          <w:rStyle w:val="CharacterStyle11"/>
          <w:sz w:val="20"/>
          <w:szCs w:val="20"/>
          <w:lang w:val="en-GB"/>
        </w:rPr>
        <w:t>This</w:t>
      </w:r>
      <w:r w:rsidR="008E278C" w:rsidRPr="00A06236">
        <w:rPr>
          <w:rStyle w:val="CharacterStyle11"/>
          <w:color w:val="3D2E05"/>
          <w:sz w:val="20"/>
          <w:szCs w:val="20"/>
          <w:lang w:val="en-GB"/>
        </w:rPr>
        <w:t xml:space="preserve"> sentence</w:t>
      </w:r>
      <w:r w:rsidR="008E278C" w:rsidRPr="00A06236">
        <w:rPr>
          <w:rStyle w:val="CharacterStyle11"/>
          <w:sz w:val="20"/>
          <w:szCs w:val="20"/>
          <w:lang w:val="en-GB"/>
        </w:rPr>
        <w:t xml:space="preserve"> is</w:t>
      </w:r>
      <w:r w:rsidR="008E278C" w:rsidRPr="00A06236">
        <w:rPr>
          <w:rStyle w:val="CharacterStyle11"/>
          <w:color w:val="3D2E05"/>
          <w:sz w:val="20"/>
          <w:szCs w:val="20"/>
          <w:lang w:val="en-GB"/>
        </w:rPr>
        <w:t xml:space="preserve"> ellipti</w:t>
      </w:r>
      <w:r w:rsidR="008E278C" w:rsidRPr="00A06236">
        <w:rPr>
          <w:rStyle w:val="CharacterStyle11"/>
          <w:color w:val="3D2E05"/>
          <w:sz w:val="20"/>
          <w:szCs w:val="20"/>
          <w:lang w:val="en-GB"/>
        </w:rPr>
        <w:softHyphen/>
      </w:r>
      <w:r w:rsidR="008E278C" w:rsidRPr="00A06236">
        <w:rPr>
          <w:rStyle w:val="CharacterStyle11"/>
          <w:sz w:val="20"/>
          <w:szCs w:val="20"/>
          <w:lang w:val="en-GB"/>
        </w:rPr>
        <w:t>cal. It means that</w:t>
      </w:r>
      <w:r w:rsidR="008E278C" w:rsidRPr="00A06236">
        <w:rPr>
          <w:rStyle w:val="CharacterStyle11"/>
          <w:color w:val="3D2E05"/>
          <w:sz w:val="20"/>
          <w:szCs w:val="20"/>
          <w:lang w:val="en-GB"/>
        </w:rPr>
        <w:t xml:space="preserve"> dark</w:t>
      </w:r>
      <w:r w:rsidR="008E278C" w:rsidRPr="00A06236">
        <w:rPr>
          <w:rStyle w:val="CharacterStyle11"/>
          <w:sz w:val="20"/>
          <w:szCs w:val="20"/>
          <w:lang w:val="en-GB"/>
        </w:rPr>
        <w:t xml:space="preserve"> ign</w:t>
      </w:r>
      <w:r w:rsidR="008E278C" w:rsidRPr="00A06236">
        <w:rPr>
          <w:rStyle w:val="CharacterStyle11"/>
          <w:sz w:val="20"/>
          <w:szCs w:val="20"/>
          <w:lang w:val="en-GB"/>
        </w:rPr>
        <w:t>o</w:t>
      </w:r>
      <w:r w:rsidR="008E278C" w:rsidRPr="00A06236">
        <w:rPr>
          <w:rStyle w:val="CharacterStyle11"/>
          <w:sz w:val="20"/>
          <w:szCs w:val="20"/>
          <w:lang w:val="en-GB"/>
        </w:rPr>
        <w:t>rance was</w:t>
      </w:r>
      <w:r w:rsidR="008E278C" w:rsidRPr="00A06236">
        <w:rPr>
          <w:rStyle w:val="CharacterStyle11"/>
          <w:color w:val="3D2E05"/>
          <w:sz w:val="20"/>
          <w:szCs w:val="20"/>
          <w:lang w:val="en-GB"/>
        </w:rPr>
        <w:t xml:space="preserve"> the great cause</w:t>
      </w:r>
      <w:r w:rsidR="008E278C" w:rsidRPr="00A06236">
        <w:rPr>
          <w:rStyle w:val="CharacterStyle11"/>
          <w:sz w:val="20"/>
          <w:szCs w:val="20"/>
          <w:lang w:val="en-GB"/>
        </w:rPr>
        <w:t xml:space="preserve"> of the conduct of the</w:t>
      </w:r>
      <w:r w:rsidR="008E278C" w:rsidRPr="00A06236">
        <w:rPr>
          <w:rStyle w:val="CharacterStyle11"/>
          <w:color w:val="3D2E05"/>
          <w:sz w:val="20"/>
          <w:szCs w:val="20"/>
          <w:lang w:val="en-GB"/>
        </w:rPr>
        <w:t xml:space="preserve"> unbelieving</w:t>
      </w:r>
      <w:r w:rsidR="008E278C" w:rsidRPr="00A06236">
        <w:rPr>
          <w:rStyle w:val="CharacterStyle11"/>
          <w:sz w:val="20"/>
          <w:szCs w:val="20"/>
          <w:lang w:val="en-GB"/>
        </w:rPr>
        <w:t xml:space="preserve"> Jews. They did not</w:t>
      </w:r>
      <w:r w:rsidR="008E278C" w:rsidRPr="00A06236">
        <w:rPr>
          <w:rStyle w:val="CharacterStyle11"/>
          <w:color w:val="3D2E05"/>
          <w:sz w:val="20"/>
          <w:szCs w:val="20"/>
          <w:lang w:val="en-GB"/>
        </w:rPr>
        <w:t xml:space="preserve"> rightly</w:t>
      </w:r>
      <w:r w:rsidR="008E278C" w:rsidRPr="00A06236">
        <w:rPr>
          <w:rStyle w:val="CharacterStyle11"/>
          <w:sz w:val="20"/>
          <w:szCs w:val="20"/>
          <w:lang w:val="en-GB"/>
        </w:rPr>
        <w:t xml:space="preserve"> know God the Father who had sent Christ into the world. They did not know that Christ was the Me</w:t>
      </w:r>
      <w:r w:rsidR="008E278C" w:rsidRPr="00A06236">
        <w:rPr>
          <w:rStyle w:val="CharacterStyle11"/>
          <w:sz w:val="20"/>
          <w:szCs w:val="20"/>
          <w:lang w:val="en-GB"/>
        </w:rPr>
        <w:t>s</w:t>
      </w:r>
      <w:r w:rsidR="008E278C" w:rsidRPr="00A06236">
        <w:rPr>
          <w:rStyle w:val="CharacterStyle11"/>
          <w:sz w:val="20"/>
          <w:szCs w:val="20"/>
          <w:lang w:val="en-GB"/>
        </w:rPr>
        <w:t>siah whom the Father had promised to</w:t>
      </w:r>
      <w:r w:rsidR="008E278C" w:rsidRPr="00A06236">
        <w:rPr>
          <w:rStyle w:val="CharacterStyle11"/>
          <w:color w:val="3D2E05"/>
          <w:sz w:val="20"/>
          <w:szCs w:val="20"/>
          <w:lang w:val="en-GB"/>
        </w:rPr>
        <w:t xml:space="preserve"> send.</w:t>
      </w:r>
      <w:r w:rsidR="008E278C" w:rsidRPr="00A06236">
        <w:rPr>
          <w:rStyle w:val="CharacterStyle11"/>
          <w:sz w:val="20"/>
          <w:szCs w:val="20"/>
          <w:lang w:val="en-GB"/>
        </w:rPr>
        <w:t xml:space="preserve"> In this state of ignorance they blindly per</w:t>
      </w:r>
      <w:r w:rsidR="008E278C" w:rsidRPr="00A06236">
        <w:rPr>
          <w:rStyle w:val="CharacterStyle11"/>
          <w:sz w:val="20"/>
          <w:szCs w:val="20"/>
          <w:lang w:val="en-GB"/>
        </w:rPr>
        <w:softHyphen/>
        <w:t>secuted Christ and His</w:t>
      </w:r>
      <w:r w:rsidR="008E278C" w:rsidRPr="00A06236">
        <w:rPr>
          <w:rStyle w:val="CharacterStyle11"/>
          <w:color w:val="3D2E05"/>
          <w:sz w:val="20"/>
          <w:szCs w:val="20"/>
          <w:lang w:val="en-GB"/>
        </w:rPr>
        <w:t xml:space="preserve"> disciples.</w:t>
      </w:r>
    </w:p>
    <w:p w:rsidR="008E278C" w:rsidRPr="00A06236" w:rsidRDefault="008E278C" w:rsidP="00B1018C">
      <w:pPr>
        <w:pStyle w:val="Style11"/>
        <w:kinsoku w:val="0"/>
        <w:autoSpaceDE/>
        <w:autoSpaceDN/>
        <w:spacing w:before="0" w:line="276" w:lineRule="auto"/>
        <w:ind w:left="0" w:right="72" w:firstLine="284"/>
        <w:rPr>
          <w:rStyle w:val="CharacterStyle11"/>
          <w:color w:val="3D2E05"/>
          <w:sz w:val="20"/>
          <w:szCs w:val="20"/>
          <w:lang w:val="en-GB"/>
        </w:rPr>
      </w:pPr>
      <w:r w:rsidRPr="00A06236">
        <w:rPr>
          <w:rStyle w:val="CharacterStyle11"/>
          <w:sz w:val="20"/>
          <w:szCs w:val="20"/>
          <w:lang w:val="en-GB"/>
        </w:rPr>
        <w:t>This judicial blindness and hardness of the</w:t>
      </w:r>
      <w:r w:rsidRPr="00A06236">
        <w:rPr>
          <w:rStyle w:val="CharacterStyle11"/>
          <w:color w:val="3D2E05"/>
          <w:sz w:val="20"/>
          <w:szCs w:val="20"/>
          <w:lang w:val="en-GB"/>
        </w:rPr>
        <w:t xml:space="preserve"> Jewish nation</w:t>
      </w:r>
      <w:r w:rsidRPr="00A06236">
        <w:rPr>
          <w:rStyle w:val="CharacterStyle11"/>
          <w:sz w:val="20"/>
          <w:szCs w:val="20"/>
          <w:lang w:val="en-GB"/>
        </w:rPr>
        <w:t xml:space="preserve"> in the time of our Lord</w:t>
      </w:r>
      <w:r w:rsidRPr="00A06236">
        <w:rPr>
          <w:rStyle w:val="CharacterStyle11"/>
          <w:color w:val="3D2E05"/>
          <w:sz w:val="20"/>
          <w:szCs w:val="20"/>
          <w:lang w:val="en-GB"/>
        </w:rPr>
        <w:t xml:space="preserve"> and</w:t>
      </w:r>
      <w:r w:rsidRPr="00A06236">
        <w:rPr>
          <w:rStyle w:val="CharacterStyle11"/>
          <w:sz w:val="20"/>
          <w:szCs w:val="20"/>
          <w:lang w:val="en-GB"/>
        </w:rPr>
        <w:t xml:space="preserve"> His</w:t>
      </w:r>
      <w:r w:rsidRPr="00A06236">
        <w:rPr>
          <w:rStyle w:val="CharacterStyle11"/>
          <w:color w:val="3D2E05"/>
          <w:sz w:val="20"/>
          <w:szCs w:val="20"/>
          <w:lang w:val="en-GB"/>
        </w:rPr>
        <w:t xml:space="preserve"> Apostles</w:t>
      </w:r>
      <w:r w:rsidRPr="00A06236">
        <w:rPr>
          <w:rStyle w:val="CharacterStyle11"/>
          <w:sz w:val="20"/>
          <w:szCs w:val="20"/>
          <w:lang w:val="en-GB"/>
        </w:rPr>
        <w:t xml:space="preserve"> is a</w:t>
      </w:r>
      <w:r w:rsidRPr="00A06236">
        <w:rPr>
          <w:rStyle w:val="CharacterStyle11"/>
          <w:color w:val="3D2E05"/>
          <w:sz w:val="20"/>
          <w:szCs w:val="20"/>
          <w:lang w:val="en-GB"/>
        </w:rPr>
        <w:t xml:space="preserve"> thing that ought</w:t>
      </w:r>
      <w:r w:rsidRPr="00A06236">
        <w:rPr>
          <w:rStyle w:val="CharacterStyle11"/>
          <w:sz w:val="20"/>
          <w:szCs w:val="20"/>
          <w:lang w:val="en-GB"/>
        </w:rPr>
        <w:t xml:space="preserve"> to be carefully</w:t>
      </w:r>
      <w:r w:rsidRPr="00A06236">
        <w:rPr>
          <w:rStyle w:val="CharacterStyle11"/>
          <w:color w:val="3D2E05"/>
          <w:sz w:val="20"/>
          <w:szCs w:val="20"/>
          <w:lang w:val="en-GB"/>
        </w:rPr>
        <w:t xml:space="preserve"> observed</w:t>
      </w:r>
      <w:r w:rsidRPr="00A06236">
        <w:rPr>
          <w:rStyle w:val="CharacterStyle11"/>
          <w:sz w:val="20"/>
          <w:szCs w:val="20"/>
          <w:lang w:val="en-GB"/>
        </w:rPr>
        <w:t xml:space="preserve"> by</w:t>
      </w:r>
      <w:r w:rsidRPr="00A06236">
        <w:rPr>
          <w:rStyle w:val="CharacterStyle11"/>
          <w:color w:val="3D2E05"/>
          <w:sz w:val="20"/>
          <w:szCs w:val="20"/>
          <w:lang w:val="en-GB"/>
        </w:rPr>
        <w:t xml:space="preserve"> all Bible-readers. (See Acts iii.</w:t>
      </w:r>
      <w:r w:rsidRPr="00A06236">
        <w:rPr>
          <w:rStyle w:val="CharacterStyle11"/>
          <w:sz w:val="20"/>
          <w:szCs w:val="20"/>
          <w:lang w:val="en-GB"/>
        </w:rPr>
        <w:t xml:space="preserve"> 17</w:t>
      </w:r>
      <w:r w:rsidR="00B1018C" w:rsidRPr="00A06236">
        <w:rPr>
          <w:rStyle w:val="CharacterStyle11"/>
          <w:sz w:val="20"/>
          <w:szCs w:val="20"/>
          <w:lang w:val="en-GB"/>
        </w:rPr>
        <w:t>;</w:t>
      </w:r>
      <w:r w:rsidRPr="00A06236">
        <w:rPr>
          <w:rStyle w:val="CharacterStyle11"/>
          <w:sz w:val="20"/>
          <w:szCs w:val="20"/>
          <w:lang w:val="en-GB"/>
        </w:rPr>
        <w:t xml:space="preserve"> xiii. 27</w:t>
      </w:r>
      <w:r w:rsidR="00B1018C" w:rsidRPr="00A06236">
        <w:rPr>
          <w:rStyle w:val="CharacterStyle11"/>
          <w:sz w:val="20"/>
          <w:szCs w:val="20"/>
          <w:lang w:val="en-GB"/>
        </w:rPr>
        <w:t>;</w:t>
      </w:r>
      <w:r w:rsidRPr="00A06236">
        <w:rPr>
          <w:rStyle w:val="CharacterStyle11"/>
          <w:sz w:val="20"/>
          <w:szCs w:val="20"/>
          <w:lang w:val="en-GB"/>
        </w:rPr>
        <w:t xml:space="preserve"> xxviii. 25</w:t>
      </w:r>
      <w:r w:rsidR="00DE0E41">
        <w:rPr>
          <w:rStyle w:val="CharacterStyle11"/>
          <w:sz w:val="20"/>
          <w:szCs w:val="20"/>
          <w:lang w:val="en-GB"/>
        </w:rPr>
        <w:t>–</w:t>
      </w:r>
      <w:bookmarkStart w:id="0" w:name="_GoBack"/>
      <w:bookmarkEnd w:id="0"/>
      <w:r w:rsidRPr="00A06236">
        <w:rPr>
          <w:rStyle w:val="CharacterStyle11"/>
          <w:sz w:val="20"/>
          <w:szCs w:val="20"/>
          <w:lang w:val="en-GB"/>
        </w:rPr>
        <w:t>27</w:t>
      </w:r>
      <w:r w:rsidR="00B1018C" w:rsidRPr="00A06236">
        <w:rPr>
          <w:rStyle w:val="CharacterStyle11"/>
          <w:color w:val="3D2E05"/>
          <w:sz w:val="20"/>
          <w:szCs w:val="20"/>
          <w:lang w:val="en-GB"/>
        </w:rPr>
        <w:t>;</w:t>
      </w:r>
      <w:r w:rsidRPr="00A06236">
        <w:rPr>
          <w:rStyle w:val="CharacterStyle11"/>
          <w:bCs/>
          <w:sz w:val="20"/>
          <w:szCs w:val="20"/>
          <w:lang w:val="en-GB"/>
        </w:rPr>
        <w:t xml:space="preserve"> 1</w:t>
      </w:r>
      <w:r w:rsidRPr="00A06236">
        <w:rPr>
          <w:rStyle w:val="CharacterStyle11"/>
          <w:bCs/>
          <w:color w:val="3D2E05"/>
          <w:sz w:val="20"/>
          <w:szCs w:val="20"/>
          <w:lang w:val="en-GB"/>
        </w:rPr>
        <w:t xml:space="preserve"> Cor.</w:t>
      </w:r>
      <w:r w:rsidRPr="00A06236">
        <w:rPr>
          <w:rStyle w:val="CharacterStyle11"/>
          <w:sz w:val="20"/>
          <w:szCs w:val="20"/>
          <w:lang w:val="en-GB"/>
        </w:rPr>
        <w:t xml:space="preserve"> ii. 8</w:t>
      </w:r>
      <w:r w:rsidR="00B1018C" w:rsidRPr="00A06236">
        <w:rPr>
          <w:rStyle w:val="CharacterStyle11"/>
          <w:sz w:val="20"/>
          <w:szCs w:val="20"/>
          <w:lang w:val="en-GB"/>
        </w:rPr>
        <w:t>;</w:t>
      </w:r>
      <w:r w:rsidRPr="00A06236">
        <w:rPr>
          <w:rStyle w:val="CharacterStyle11"/>
          <w:sz w:val="20"/>
          <w:szCs w:val="20"/>
          <w:lang w:val="en-GB"/>
        </w:rPr>
        <w:t xml:space="preserve"> 2</w:t>
      </w:r>
      <w:r w:rsidRPr="00A06236">
        <w:rPr>
          <w:rStyle w:val="CharacterStyle11"/>
          <w:color w:val="3D2E05"/>
          <w:sz w:val="20"/>
          <w:szCs w:val="20"/>
          <w:lang w:val="en-GB"/>
        </w:rPr>
        <w:t xml:space="preserve"> Cor. iii. 14.). It</w:t>
      </w:r>
      <w:r w:rsidRPr="00A06236">
        <w:rPr>
          <w:rStyle w:val="CharacterStyle11"/>
          <w:sz w:val="20"/>
          <w:szCs w:val="20"/>
          <w:lang w:val="en-GB"/>
        </w:rPr>
        <w:t xml:space="preserve"> was </w:t>
      </w:r>
      <w:r w:rsidRPr="00A06236">
        <w:rPr>
          <w:rStyle w:val="CharacterStyle11"/>
          <w:bCs/>
          <w:sz w:val="20"/>
          <w:szCs w:val="20"/>
          <w:lang w:val="en-GB"/>
        </w:rPr>
        <w:t xml:space="preserve">a </w:t>
      </w:r>
      <w:r w:rsidRPr="00A06236">
        <w:rPr>
          <w:rStyle w:val="CharacterStyle11"/>
          <w:sz w:val="20"/>
          <w:szCs w:val="20"/>
          <w:lang w:val="en-GB"/>
        </w:rPr>
        <w:t>peculiar</w:t>
      </w:r>
      <w:r w:rsidRPr="00A06236">
        <w:rPr>
          <w:rStyle w:val="CharacterStyle11"/>
          <w:color w:val="3D2E05"/>
          <w:sz w:val="20"/>
          <w:szCs w:val="20"/>
          <w:lang w:val="en-GB"/>
        </w:rPr>
        <w:t xml:space="preserve"> judicial blin</w:t>
      </w:r>
      <w:r w:rsidRPr="00A06236">
        <w:rPr>
          <w:rStyle w:val="CharacterStyle11"/>
          <w:color w:val="3D2E05"/>
          <w:sz w:val="20"/>
          <w:szCs w:val="20"/>
          <w:lang w:val="en-GB"/>
        </w:rPr>
        <w:t>d</w:t>
      </w:r>
      <w:r w:rsidRPr="00A06236">
        <w:rPr>
          <w:rStyle w:val="CharacterStyle11"/>
          <w:color w:val="3D2E05"/>
          <w:sz w:val="20"/>
          <w:szCs w:val="20"/>
          <w:lang w:val="en-GB"/>
        </w:rPr>
        <w:t>ness, we must remember, to</w:t>
      </w:r>
      <w:r w:rsidRPr="00A06236">
        <w:rPr>
          <w:rStyle w:val="CharacterStyle11"/>
          <w:sz w:val="20"/>
          <w:szCs w:val="20"/>
          <w:lang w:val="en-GB"/>
        </w:rPr>
        <w:t xml:space="preserve"> which the whole nation</w:t>
      </w:r>
      <w:r w:rsidRPr="00A06236">
        <w:rPr>
          <w:rStyle w:val="CharacterStyle11"/>
          <w:color w:val="3D2E05"/>
          <w:sz w:val="20"/>
          <w:szCs w:val="20"/>
          <w:lang w:val="en-GB"/>
        </w:rPr>
        <w:t xml:space="preserve"> was given over, like Pharaoh, as</w:t>
      </w:r>
      <w:r w:rsidRPr="00A06236">
        <w:rPr>
          <w:rStyle w:val="CharacterStyle11"/>
          <w:sz w:val="20"/>
          <w:szCs w:val="20"/>
          <w:lang w:val="en-GB"/>
        </w:rPr>
        <w:t xml:space="preserve"> a</w:t>
      </w:r>
      <w:r w:rsidRPr="00A06236">
        <w:rPr>
          <w:rStyle w:val="CharacterStyle11"/>
          <w:color w:val="3D2E05"/>
          <w:sz w:val="20"/>
          <w:szCs w:val="20"/>
          <w:lang w:val="en-GB"/>
        </w:rPr>
        <w:t xml:space="preserve"> final</w:t>
      </w:r>
      <w:r w:rsidRPr="00A06236">
        <w:rPr>
          <w:rStyle w:val="CharacterStyle11"/>
          <w:sz w:val="20"/>
          <w:szCs w:val="20"/>
          <w:lang w:val="en-GB"/>
        </w:rPr>
        <w:t xml:space="preserve"> punish</w:t>
      </w:r>
      <w:r w:rsidRPr="00A06236">
        <w:rPr>
          <w:rStyle w:val="CharacterStyle11"/>
          <w:sz w:val="20"/>
          <w:szCs w:val="20"/>
          <w:lang w:val="en-GB"/>
        </w:rPr>
        <w:softHyphen/>
        <w:t>ment for</w:t>
      </w:r>
      <w:r w:rsidRPr="00A06236">
        <w:rPr>
          <w:rStyle w:val="CharacterStyle11"/>
          <w:color w:val="3D2E05"/>
          <w:sz w:val="20"/>
          <w:szCs w:val="20"/>
          <w:lang w:val="en-GB"/>
        </w:rPr>
        <w:t xml:space="preserve"> many centuries of idolatry, wickedness and unbelief. </w:t>
      </w:r>
      <w:r w:rsidRPr="00A06236">
        <w:rPr>
          <w:rStyle w:val="CharacterStyle11"/>
          <w:sz w:val="20"/>
          <w:szCs w:val="20"/>
          <w:lang w:val="en-GB"/>
        </w:rPr>
        <w:t>Nothing but</w:t>
      </w:r>
      <w:r w:rsidRPr="00A06236">
        <w:rPr>
          <w:rStyle w:val="CharacterStyle11"/>
          <w:color w:val="3D2E05"/>
          <w:sz w:val="20"/>
          <w:szCs w:val="20"/>
          <w:lang w:val="en-GB"/>
        </w:rPr>
        <w:t xml:space="preserve"> this seems thoroughly to account for the</w:t>
      </w:r>
      <w:r w:rsidRPr="00A06236">
        <w:rPr>
          <w:rStyle w:val="CharacterStyle11"/>
          <w:sz w:val="20"/>
          <w:szCs w:val="20"/>
          <w:lang w:val="en-GB"/>
        </w:rPr>
        <w:t xml:space="preserve"> extraor</w:t>
      </w:r>
      <w:r w:rsidRPr="00A06236">
        <w:rPr>
          <w:rStyle w:val="CharacterStyle11"/>
          <w:sz w:val="20"/>
          <w:szCs w:val="20"/>
          <w:lang w:val="en-GB"/>
        </w:rPr>
        <w:softHyphen/>
        <w:t>dinary</w:t>
      </w:r>
      <w:r w:rsidRPr="00A06236">
        <w:rPr>
          <w:rStyle w:val="CharacterStyle11"/>
          <w:color w:val="3D2E05"/>
          <w:sz w:val="20"/>
          <w:szCs w:val="20"/>
          <w:lang w:val="en-GB"/>
        </w:rPr>
        <w:t xml:space="preserve"> unbelief of many</w:t>
      </w:r>
      <w:r w:rsidRPr="00A06236">
        <w:rPr>
          <w:rStyle w:val="CharacterStyle11"/>
          <w:sz w:val="20"/>
          <w:szCs w:val="20"/>
          <w:lang w:val="en-GB"/>
        </w:rPr>
        <w:t xml:space="preserve"> of</w:t>
      </w:r>
      <w:r w:rsidRPr="00A06236">
        <w:rPr>
          <w:rStyle w:val="CharacterStyle11"/>
          <w:color w:val="3D2E05"/>
          <w:sz w:val="20"/>
          <w:szCs w:val="20"/>
          <w:lang w:val="en-GB"/>
        </w:rPr>
        <w:t xml:space="preserve"> our Lord</w:t>
      </w:r>
      <w:r w:rsidR="00B1018C" w:rsidRPr="00A06236">
        <w:rPr>
          <w:rStyle w:val="CharacterStyle11"/>
          <w:color w:val="3D2E05"/>
          <w:sz w:val="20"/>
          <w:szCs w:val="20"/>
          <w:lang w:val="en-GB"/>
        </w:rPr>
        <w:t>’</w:t>
      </w:r>
      <w:r w:rsidRPr="00A06236">
        <w:rPr>
          <w:rStyle w:val="CharacterStyle11"/>
          <w:color w:val="3D2E05"/>
          <w:sz w:val="20"/>
          <w:szCs w:val="20"/>
          <w:lang w:val="en-GB"/>
        </w:rPr>
        <w:t>s hearers.</w:t>
      </w:r>
    </w:p>
    <w:p w:rsidR="008E278C" w:rsidRPr="00A06236" w:rsidRDefault="008E278C" w:rsidP="00B1018C">
      <w:pPr>
        <w:pStyle w:val="Style18"/>
        <w:kinsoku w:val="0"/>
        <w:autoSpaceDE/>
        <w:autoSpaceDN/>
        <w:spacing w:before="0" w:after="0" w:line="276" w:lineRule="auto"/>
        <w:ind w:left="0" w:right="72" w:firstLine="284"/>
        <w:rPr>
          <w:rStyle w:val="CharacterStyle10"/>
          <w:sz w:val="20"/>
          <w:szCs w:val="20"/>
          <w:lang w:val="en-GB"/>
        </w:rPr>
      </w:pPr>
      <w:r w:rsidRPr="00A06236">
        <w:rPr>
          <w:rStyle w:val="CharacterStyle10"/>
          <w:color w:val="2A1A00"/>
          <w:sz w:val="20"/>
          <w:szCs w:val="20"/>
          <w:lang w:val="en-GB"/>
        </w:rPr>
        <w:t>In</w:t>
      </w:r>
      <w:r w:rsidRPr="00A06236">
        <w:rPr>
          <w:rStyle w:val="CharacterStyle10"/>
          <w:sz w:val="20"/>
          <w:szCs w:val="20"/>
          <w:lang w:val="en-GB"/>
        </w:rPr>
        <w:t xml:space="preserve"> leaving this passage</w:t>
      </w:r>
      <w:r w:rsidRPr="00A06236">
        <w:rPr>
          <w:rStyle w:val="CharacterStyle10"/>
          <w:color w:val="2A1A00"/>
          <w:sz w:val="20"/>
          <w:szCs w:val="20"/>
          <w:lang w:val="en-GB"/>
        </w:rPr>
        <w:t xml:space="preserve"> we</w:t>
      </w:r>
      <w:r w:rsidRPr="00A06236">
        <w:rPr>
          <w:rStyle w:val="CharacterStyle10"/>
          <w:sz w:val="20"/>
          <w:szCs w:val="20"/>
          <w:lang w:val="en-GB"/>
        </w:rPr>
        <w:t xml:space="preserve"> should not fail to notice</w:t>
      </w:r>
      <w:r w:rsidRPr="00A06236">
        <w:rPr>
          <w:rStyle w:val="CharacterStyle10"/>
          <w:color w:val="2A1A00"/>
          <w:sz w:val="20"/>
          <w:szCs w:val="20"/>
          <w:lang w:val="en-GB"/>
        </w:rPr>
        <w:t xml:space="preserve"> the sin</w:t>
      </w:r>
      <w:r w:rsidRPr="00A06236">
        <w:rPr>
          <w:rStyle w:val="CharacterStyle10"/>
          <w:color w:val="2A1A00"/>
          <w:sz w:val="20"/>
          <w:szCs w:val="20"/>
          <w:lang w:val="en-GB"/>
        </w:rPr>
        <w:softHyphen/>
        <w:t>gular</w:t>
      </w:r>
      <w:r w:rsidRPr="00A06236">
        <w:rPr>
          <w:rStyle w:val="CharacterStyle10"/>
          <w:sz w:val="20"/>
          <w:szCs w:val="20"/>
          <w:lang w:val="en-GB"/>
        </w:rPr>
        <w:t xml:space="preserve"> frequency</w:t>
      </w:r>
      <w:r w:rsidRPr="00A06236">
        <w:rPr>
          <w:rStyle w:val="CharacterStyle10"/>
          <w:color w:val="2A1A00"/>
          <w:sz w:val="20"/>
          <w:szCs w:val="20"/>
          <w:lang w:val="en-GB"/>
        </w:rPr>
        <w:t xml:space="preserve"> with</w:t>
      </w:r>
      <w:r w:rsidRPr="00A06236">
        <w:rPr>
          <w:rStyle w:val="CharacterStyle10"/>
          <w:sz w:val="20"/>
          <w:szCs w:val="20"/>
          <w:lang w:val="en-GB"/>
        </w:rPr>
        <w:t xml:space="preserve"> which our</w:t>
      </w:r>
      <w:r w:rsidRPr="00A06236">
        <w:rPr>
          <w:rStyle w:val="CharacterStyle10"/>
          <w:color w:val="2A1A00"/>
          <w:sz w:val="20"/>
          <w:szCs w:val="20"/>
          <w:lang w:val="en-GB"/>
        </w:rPr>
        <w:t xml:space="preserve"> Lord</w:t>
      </w:r>
      <w:r w:rsidRPr="00A06236">
        <w:rPr>
          <w:rStyle w:val="CharacterStyle10"/>
          <w:sz w:val="20"/>
          <w:szCs w:val="20"/>
          <w:lang w:val="en-GB"/>
        </w:rPr>
        <w:t xml:space="preserve"> speaks</w:t>
      </w:r>
      <w:r w:rsidRPr="00A06236">
        <w:rPr>
          <w:rStyle w:val="CharacterStyle10"/>
          <w:color w:val="2A1A00"/>
          <w:sz w:val="20"/>
          <w:szCs w:val="20"/>
          <w:lang w:val="en-GB"/>
        </w:rPr>
        <w:t xml:space="preserve"> of</w:t>
      </w:r>
      <w:r w:rsidR="00B1018C" w:rsidRPr="00A06236">
        <w:rPr>
          <w:rStyle w:val="CharacterStyle10"/>
          <w:color w:val="2A1A00"/>
          <w:sz w:val="20"/>
          <w:szCs w:val="20"/>
          <w:lang w:val="en-GB"/>
        </w:rPr>
        <w:t xml:space="preserve"> “</w:t>
      </w:r>
      <w:r w:rsidRPr="00A06236">
        <w:rPr>
          <w:rStyle w:val="CharacterStyle10"/>
          <w:sz w:val="20"/>
          <w:szCs w:val="20"/>
          <w:lang w:val="en-GB"/>
        </w:rPr>
        <w:t>the world.</w:t>
      </w:r>
      <w:r w:rsidR="00B1018C" w:rsidRPr="00A06236">
        <w:rPr>
          <w:rStyle w:val="CharacterStyle10"/>
          <w:sz w:val="20"/>
          <w:szCs w:val="20"/>
          <w:lang w:val="en-GB"/>
        </w:rPr>
        <w:t>”</w:t>
      </w:r>
      <w:r w:rsidRPr="00A06236">
        <w:rPr>
          <w:rStyle w:val="CharacterStyle10"/>
          <w:sz w:val="20"/>
          <w:szCs w:val="20"/>
          <w:lang w:val="en-GB"/>
        </w:rPr>
        <w:t xml:space="preserve"> Six times he mentions it. We should also notice the</w:t>
      </w:r>
      <w:r w:rsidRPr="00A06236">
        <w:rPr>
          <w:rStyle w:val="CharacterStyle10"/>
          <w:color w:val="2A1A00"/>
          <w:sz w:val="20"/>
          <w:szCs w:val="20"/>
          <w:lang w:val="en-GB"/>
        </w:rPr>
        <w:t xml:space="preserve"> sing</w:t>
      </w:r>
      <w:r w:rsidRPr="00A06236">
        <w:rPr>
          <w:rStyle w:val="CharacterStyle10"/>
          <w:color w:val="2A1A00"/>
          <w:sz w:val="20"/>
          <w:szCs w:val="20"/>
          <w:lang w:val="en-GB"/>
        </w:rPr>
        <w:t>u</w:t>
      </w:r>
      <w:r w:rsidRPr="00A06236">
        <w:rPr>
          <w:rStyle w:val="CharacterStyle10"/>
          <w:color w:val="2A1A00"/>
          <w:sz w:val="20"/>
          <w:szCs w:val="20"/>
          <w:lang w:val="en-GB"/>
        </w:rPr>
        <w:t xml:space="preserve">lar </w:t>
      </w:r>
      <w:r w:rsidRPr="00A06236">
        <w:rPr>
          <w:rStyle w:val="CharacterStyle10"/>
          <w:sz w:val="20"/>
          <w:szCs w:val="20"/>
          <w:lang w:val="en-GB"/>
        </w:rPr>
        <w:t>resemblance between the line</w:t>
      </w:r>
      <w:r w:rsidRPr="00A06236">
        <w:rPr>
          <w:rStyle w:val="CharacterStyle10"/>
          <w:color w:val="2A1A00"/>
          <w:sz w:val="20"/>
          <w:szCs w:val="20"/>
          <w:lang w:val="en-GB"/>
        </w:rPr>
        <w:t xml:space="preserve"> of</w:t>
      </w:r>
      <w:r w:rsidRPr="00A06236">
        <w:rPr>
          <w:rStyle w:val="CharacterStyle10"/>
          <w:sz w:val="20"/>
          <w:szCs w:val="20"/>
          <w:lang w:val="en-GB"/>
        </w:rPr>
        <w:t xml:space="preserve"> argument adopted in the pas</w:t>
      </w:r>
      <w:r w:rsidRPr="00A06236">
        <w:rPr>
          <w:rStyle w:val="CharacterStyle10"/>
          <w:sz w:val="20"/>
          <w:szCs w:val="20"/>
          <w:lang w:val="en-GB"/>
        </w:rPr>
        <w:softHyphen/>
        <w:t>sage,</w:t>
      </w:r>
      <w:r w:rsidRPr="00A06236">
        <w:rPr>
          <w:rStyle w:val="CharacterStyle10"/>
          <w:color w:val="2A1A00"/>
          <w:sz w:val="20"/>
          <w:szCs w:val="20"/>
          <w:lang w:val="en-GB"/>
        </w:rPr>
        <w:t xml:space="preserve"> and the</w:t>
      </w:r>
      <w:r w:rsidRPr="00A06236">
        <w:rPr>
          <w:rStyle w:val="CharacterStyle10"/>
          <w:sz w:val="20"/>
          <w:szCs w:val="20"/>
          <w:lang w:val="en-GB"/>
        </w:rPr>
        <w:t xml:space="preserve"> line of St. John in the</w:t>
      </w:r>
      <w:r w:rsidRPr="00A06236">
        <w:rPr>
          <w:rStyle w:val="CharacterStyle10"/>
          <w:color w:val="2A1A00"/>
          <w:sz w:val="20"/>
          <w:szCs w:val="20"/>
          <w:lang w:val="en-GB"/>
        </w:rPr>
        <w:t xml:space="preserve"> third</w:t>
      </w:r>
      <w:r w:rsidRPr="00A06236">
        <w:rPr>
          <w:rStyle w:val="CharacterStyle10"/>
          <w:sz w:val="20"/>
          <w:szCs w:val="20"/>
          <w:lang w:val="en-GB"/>
        </w:rPr>
        <w:t xml:space="preserve"> chapter of his first </w:t>
      </w:r>
      <w:r w:rsidRPr="00A06236">
        <w:rPr>
          <w:rStyle w:val="CharacterStyle10"/>
          <w:color w:val="2A1A00"/>
          <w:sz w:val="20"/>
          <w:szCs w:val="20"/>
          <w:lang w:val="en-GB"/>
        </w:rPr>
        <w:t>Epistle.</w:t>
      </w:r>
      <w:r w:rsidRPr="00A06236">
        <w:rPr>
          <w:rStyle w:val="CharacterStyle10"/>
          <w:sz w:val="20"/>
          <w:szCs w:val="20"/>
          <w:lang w:val="en-GB"/>
        </w:rPr>
        <w:t xml:space="preserve"> The Apostle writes his Epistle</w:t>
      </w:r>
      <w:r w:rsidRPr="00A06236">
        <w:rPr>
          <w:rStyle w:val="CharacterStyle10"/>
          <w:color w:val="2A1A00"/>
          <w:sz w:val="20"/>
          <w:szCs w:val="20"/>
          <w:lang w:val="en-GB"/>
        </w:rPr>
        <w:t xml:space="preserve"> in</w:t>
      </w:r>
      <w:r w:rsidRPr="00A06236">
        <w:rPr>
          <w:rStyle w:val="CharacterStyle10"/>
          <w:sz w:val="20"/>
          <w:szCs w:val="20"/>
          <w:lang w:val="en-GB"/>
        </w:rPr>
        <w:t xml:space="preserve"> that part, as if</w:t>
      </w:r>
      <w:r w:rsidRPr="00A06236">
        <w:rPr>
          <w:rStyle w:val="CharacterStyle10"/>
          <w:color w:val="2A1A00"/>
          <w:sz w:val="20"/>
          <w:szCs w:val="20"/>
          <w:lang w:val="en-GB"/>
        </w:rPr>
        <w:t xml:space="preserve"> he had this chapter</w:t>
      </w:r>
      <w:r w:rsidRPr="00A06236">
        <w:rPr>
          <w:rStyle w:val="CharacterStyle10"/>
          <w:sz w:val="20"/>
          <w:szCs w:val="20"/>
          <w:lang w:val="en-GB"/>
        </w:rPr>
        <w:t xml:space="preserve"> before him.</w:t>
      </w:r>
    </w:p>
    <w:p w:rsidR="00BE5937" w:rsidRPr="00A06236" w:rsidRDefault="00BE5937" w:rsidP="00B1018C">
      <w:pPr>
        <w:spacing w:after="0"/>
        <w:ind w:right="72" w:hanging="144"/>
        <w:jc w:val="both"/>
        <w:rPr>
          <w:rFonts w:ascii="Times New Roman" w:hAnsi="Times New Roman" w:cs="Times New Roman"/>
        </w:rPr>
      </w:pPr>
    </w:p>
    <w:sectPr w:rsidR="00BE5937" w:rsidRPr="00A06236" w:rsidSect="005F25A6">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6E2" w:rsidRDefault="00A936E2" w:rsidP="006F7172">
      <w:pPr>
        <w:spacing w:after="0" w:line="240" w:lineRule="auto"/>
      </w:pPr>
      <w:r>
        <w:separator/>
      </w:r>
    </w:p>
  </w:endnote>
  <w:endnote w:type="continuationSeparator" w:id="0">
    <w:p w:rsidR="00A936E2" w:rsidRDefault="00A936E2" w:rsidP="006F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568458"/>
      <w:docPartObj>
        <w:docPartGallery w:val="Page Numbers (Bottom of Page)"/>
        <w:docPartUnique/>
      </w:docPartObj>
    </w:sdtPr>
    <w:sdtEndPr>
      <w:rPr>
        <w:noProof/>
      </w:rPr>
    </w:sdtEndPr>
    <w:sdtContent>
      <w:p w:rsidR="006F7172" w:rsidRDefault="006F7172">
        <w:pPr>
          <w:pStyle w:val="Footer"/>
          <w:jc w:val="center"/>
        </w:pPr>
        <w:r>
          <w:fldChar w:fldCharType="begin"/>
        </w:r>
        <w:r>
          <w:instrText xml:space="preserve"> PAGE   \* MERGEFORMAT </w:instrText>
        </w:r>
        <w:r>
          <w:fldChar w:fldCharType="separate"/>
        </w:r>
        <w:r w:rsidR="00DE0E41">
          <w:rPr>
            <w:noProof/>
          </w:rPr>
          <w:t>5</w:t>
        </w:r>
        <w:r>
          <w:rPr>
            <w:noProof/>
          </w:rPr>
          <w:fldChar w:fldCharType="end"/>
        </w:r>
      </w:p>
    </w:sdtContent>
  </w:sdt>
  <w:p w:rsidR="006F7172" w:rsidRDefault="006F7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6E2" w:rsidRDefault="00A936E2" w:rsidP="006F7172">
      <w:pPr>
        <w:spacing w:after="0" w:line="240" w:lineRule="auto"/>
      </w:pPr>
      <w:r>
        <w:separator/>
      </w:r>
    </w:p>
  </w:footnote>
  <w:footnote w:type="continuationSeparator" w:id="0">
    <w:p w:rsidR="00A936E2" w:rsidRDefault="00A936E2" w:rsidP="006F7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8C"/>
    <w:rsid w:val="000B5949"/>
    <w:rsid w:val="002B5E64"/>
    <w:rsid w:val="004C00D5"/>
    <w:rsid w:val="005F25A6"/>
    <w:rsid w:val="006F7172"/>
    <w:rsid w:val="008E278C"/>
    <w:rsid w:val="00A06236"/>
    <w:rsid w:val="00A936E2"/>
    <w:rsid w:val="00B1018C"/>
    <w:rsid w:val="00BE5937"/>
    <w:rsid w:val="00C92998"/>
    <w:rsid w:val="00DE0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8E278C"/>
    <w:pPr>
      <w:widowControl w:val="0"/>
      <w:autoSpaceDE w:val="0"/>
      <w:autoSpaceDN w:val="0"/>
      <w:spacing w:after="0" w:line="201" w:lineRule="auto"/>
      <w:ind w:firstLine="72"/>
      <w:jc w:val="both"/>
    </w:pPr>
    <w:rPr>
      <w:rFonts w:ascii="Times New Roman" w:hAnsi="Times New Roman" w:cs="Times New Roman"/>
      <w:color w:val="3D2D03"/>
      <w:sz w:val="14"/>
      <w:szCs w:val="14"/>
      <w:lang w:val="en-US"/>
    </w:rPr>
  </w:style>
  <w:style w:type="paragraph" w:customStyle="1" w:styleId="Style4">
    <w:name w:val="Style 4"/>
    <w:basedOn w:val="Normal"/>
    <w:uiPriority w:val="99"/>
    <w:rsid w:val="008E278C"/>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
    <w:name w:val="Style 1"/>
    <w:basedOn w:val="Normal"/>
    <w:uiPriority w:val="99"/>
    <w:rsid w:val="008E278C"/>
    <w:pPr>
      <w:widowControl w:val="0"/>
      <w:autoSpaceDE w:val="0"/>
      <w:autoSpaceDN w:val="0"/>
      <w:spacing w:after="0"/>
      <w:ind w:left="216" w:firstLine="216"/>
      <w:jc w:val="both"/>
    </w:pPr>
    <w:rPr>
      <w:rFonts w:ascii="Times New Roman" w:hAnsi="Times New Roman" w:cs="Times New Roman"/>
      <w:color w:val="1C0D00"/>
      <w:sz w:val="17"/>
      <w:szCs w:val="17"/>
      <w:lang w:val="en-US"/>
    </w:rPr>
  </w:style>
  <w:style w:type="paragraph" w:customStyle="1" w:styleId="Style6">
    <w:name w:val="Style 6"/>
    <w:basedOn w:val="Normal"/>
    <w:uiPriority w:val="99"/>
    <w:rsid w:val="008E278C"/>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7">
    <w:name w:val="Style 7"/>
    <w:basedOn w:val="Normal"/>
    <w:uiPriority w:val="99"/>
    <w:rsid w:val="008E278C"/>
    <w:pPr>
      <w:widowControl w:val="0"/>
      <w:autoSpaceDE w:val="0"/>
      <w:autoSpaceDN w:val="0"/>
      <w:spacing w:after="0" w:line="264" w:lineRule="auto"/>
      <w:ind w:left="72" w:right="72" w:firstLine="288"/>
      <w:jc w:val="both"/>
    </w:pPr>
    <w:rPr>
      <w:rFonts w:ascii="Times New Roman" w:hAnsi="Times New Roman" w:cs="Times New Roman"/>
      <w:color w:val="150D00"/>
      <w:sz w:val="18"/>
      <w:szCs w:val="18"/>
      <w:lang w:val="en-US"/>
    </w:rPr>
  </w:style>
  <w:style w:type="paragraph" w:customStyle="1" w:styleId="Style9">
    <w:name w:val="Style 9"/>
    <w:basedOn w:val="Normal"/>
    <w:uiPriority w:val="99"/>
    <w:rsid w:val="008E278C"/>
    <w:pPr>
      <w:widowControl w:val="0"/>
      <w:autoSpaceDE w:val="0"/>
      <w:autoSpaceDN w:val="0"/>
      <w:spacing w:after="0" w:line="240" w:lineRule="auto"/>
      <w:ind w:left="144" w:firstLine="216"/>
      <w:jc w:val="both"/>
    </w:pPr>
    <w:rPr>
      <w:rFonts w:ascii="Times New Roman" w:hAnsi="Times New Roman" w:cs="Times New Roman"/>
      <w:color w:val="1D1100"/>
      <w:sz w:val="18"/>
      <w:szCs w:val="18"/>
      <w:lang w:val="en-US"/>
    </w:rPr>
  </w:style>
  <w:style w:type="paragraph" w:customStyle="1" w:styleId="Style12">
    <w:name w:val="Style 12"/>
    <w:basedOn w:val="Normal"/>
    <w:uiPriority w:val="99"/>
    <w:rsid w:val="008E278C"/>
    <w:pPr>
      <w:widowControl w:val="0"/>
      <w:autoSpaceDE w:val="0"/>
      <w:autoSpaceDN w:val="0"/>
      <w:spacing w:before="504" w:after="72" w:line="240" w:lineRule="auto"/>
      <w:ind w:left="144" w:firstLine="288"/>
      <w:jc w:val="both"/>
    </w:pPr>
    <w:rPr>
      <w:rFonts w:ascii="Times New Roman" w:hAnsi="Times New Roman" w:cs="Times New Roman"/>
      <w:color w:val="1D1100"/>
      <w:sz w:val="18"/>
      <w:szCs w:val="18"/>
      <w:lang w:val="en-US"/>
    </w:rPr>
  </w:style>
  <w:style w:type="paragraph" w:customStyle="1" w:styleId="Style17">
    <w:name w:val="Style 17"/>
    <w:basedOn w:val="Normal"/>
    <w:uiPriority w:val="99"/>
    <w:rsid w:val="008E278C"/>
    <w:pPr>
      <w:widowControl w:val="0"/>
      <w:autoSpaceDE w:val="0"/>
      <w:autoSpaceDN w:val="0"/>
      <w:spacing w:before="108" w:after="0" w:line="211" w:lineRule="auto"/>
      <w:ind w:left="216" w:right="72" w:hanging="144"/>
      <w:jc w:val="both"/>
    </w:pPr>
    <w:rPr>
      <w:rFonts w:ascii="Times New Roman" w:hAnsi="Times New Roman" w:cs="Times New Roman"/>
      <w:color w:val="423207"/>
      <w:sz w:val="15"/>
      <w:szCs w:val="15"/>
      <w:lang w:val="en-US"/>
    </w:rPr>
  </w:style>
  <w:style w:type="paragraph" w:customStyle="1" w:styleId="Style10">
    <w:name w:val="Style 10"/>
    <w:basedOn w:val="Normal"/>
    <w:uiPriority w:val="99"/>
    <w:rsid w:val="008E278C"/>
    <w:pPr>
      <w:widowControl w:val="0"/>
      <w:autoSpaceDE w:val="0"/>
      <w:autoSpaceDN w:val="0"/>
      <w:spacing w:before="108" w:after="0" w:line="211" w:lineRule="auto"/>
      <w:ind w:left="216" w:right="72" w:firstLine="144"/>
      <w:jc w:val="both"/>
    </w:pPr>
    <w:rPr>
      <w:rFonts w:ascii="Times New Roman" w:hAnsi="Times New Roman" w:cs="Times New Roman"/>
      <w:color w:val="1D1100"/>
      <w:sz w:val="15"/>
      <w:szCs w:val="15"/>
      <w:lang w:val="en-US"/>
    </w:rPr>
  </w:style>
  <w:style w:type="paragraph" w:customStyle="1" w:styleId="Style11">
    <w:name w:val="Style 11"/>
    <w:basedOn w:val="Normal"/>
    <w:uiPriority w:val="99"/>
    <w:rsid w:val="008E278C"/>
    <w:pPr>
      <w:widowControl w:val="0"/>
      <w:autoSpaceDE w:val="0"/>
      <w:autoSpaceDN w:val="0"/>
      <w:spacing w:before="72" w:after="0" w:line="208" w:lineRule="auto"/>
      <w:ind w:left="144" w:right="144" w:firstLine="144"/>
      <w:jc w:val="both"/>
    </w:pPr>
    <w:rPr>
      <w:rFonts w:ascii="Times New Roman" w:hAnsi="Times New Roman" w:cs="Times New Roman"/>
      <w:color w:val="2A1A00"/>
      <w:sz w:val="15"/>
      <w:szCs w:val="15"/>
      <w:lang w:val="en-US"/>
    </w:rPr>
  </w:style>
  <w:style w:type="paragraph" w:customStyle="1" w:styleId="Style18">
    <w:name w:val="Style 18"/>
    <w:basedOn w:val="Normal"/>
    <w:uiPriority w:val="99"/>
    <w:rsid w:val="008E278C"/>
    <w:pPr>
      <w:widowControl w:val="0"/>
      <w:autoSpaceDE w:val="0"/>
      <w:autoSpaceDN w:val="0"/>
      <w:spacing w:before="72" w:after="72" w:line="213" w:lineRule="auto"/>
      <w:ind w:left="144" w:right="144" w:firstLine="144"/>
      <w:jc w:val="both"/>
    </w:pPr>
    <w:rPr>
      <w:rFonts w:ascii="Times New Roman" w:hAnsi="Times New Roman" w:cs="Times New Roman"/>
      <w:color w:val="3D2E05"/>
      <w:sz w:val="15"/>
      <w:szCs w:val="15"/>
      <w:lang w:val="en-US"/>
    </w:rPr>
  </w:style>
  <w:style w:type="character" w:customStyle="1" w:styleId="CharacterStyle8">
    <w:name w:val="Character Style 8"/>
    <w:uiPriority w:val="99"/>
    <w:rsid w:val="008E278C"/>
    <w:rPr>
      <w:color w:val="3D2D03"/>
      <w:sz w:val="14"/>
      <w:szCs w:val="14"/>
    </w:rPr>
  </w:style>
  <w:style w:type="character" w:customStyle="1" w:styleId="CharacterStyle1">
    <w:name w:val="Character Style 1"/>
    <w:uiPriority w:val="99"/>
    <w:rsid w:val="008E278C"/>
    <w:rPr>
      <w:sz w:val="20"/>
      <w:szCs w:val="20"/>
    </w:rPr>
  </w:style>
  <w:style w:type="character" w:customStyle="1" w:styleId="CharacterStyle9">
    <w:name w:val="Character Style 9"/>
    <w:uiPriority w:val="99"/>
    <w:rsid w:val="008E278C"/>
    <w:rPr>
      <w:color w:val="1C0D00"/>
      <w:sz w:val="17"/>
      <w:szCs w:val="17"/>
    </w:rPr>
  </w:style>
  <w:style w:type="character" w:customStyle="1" w:styleId="CharacterStyle3">
    <w:name w:val="Character Style 3"/>
    <w:uiPriority w:val="99"/>
    <w:rsid w:val="008E278C"/>
    <w:rPr>
      <w:color w:val="1D1100"/>
      <w:sz w:val="15"/>
      <w:szCs w:val="15"/>
    </w:rPr>
  </w:style>
  <w:style w:type="character" w:customStyle="1" w:styleId="CharacterStyle10">
    <w:name w:val="Character Style 10"/>
    <w:uiPriority w:val="99"/>
    <w:rsid w:val="008E278C"/>
    <w:rPr>
      <w:color w:val="3D2E05"/>
      <w:sz w:val="15"/>
      <w:szCs w:val="15"/>
    </w:rPr>
  </w:style>
  <w:style w:type="character" w:customStyle="1" w:styleId="CharacterStyle11">
    <w:name w:val="Character Style 11"/>
    <w:uiPriority w:val="99"/>
    <w:rsid w:val="008E278C"/>
    <w:rPr>
      <w:color w:val="2A1A00"/>
      <w:sz w:val="15"/>
      <w:szCs w:val="15"/>
    </w:rPr>
  </w:style>
  <w:style w:type="character" w:customStyle="1" w:styleId="CharacterStyle14">
    <w:name w:val="Character Style 14"/>
    <w:uiPriority w:val="99"/>
    <w:rsid w:val="008E278C"/>
    <w:rPr>
      <w:color w:val="423207"/>
      <w:sz w:val="15"/>
      <w:szCs w:val="15"/>
    </w:rPr>
  </w:style>
  <w:style w:type="character" w:customStyle="1" w:styleId="CharacterStyle17">
    <w:name w:val="Character Style 17"/>
    <w:uiPriority w:val="99"/>
    <w:rsid w:val="008E278C"/>
    <w:rPr>
      <w:color w:val="150D00"/>
      <w:sz w:val="18"/>
      <w:szCs w:val="18"/>
    </w:rPr>
  </w:style>
  <w:style w:type="character" w:customStyle="1" w:styleId="CharacterStyle13">
    <w:name w:val="Character Style 13"/>
    <w:uiPriority w:val="99"/>
    <w:rsid w:val="008E278C"/>
    <w:rPr>
      <w:color w:val="1D1100"/>
      <w:sz w:val="18"/>
      <w:szCs w:val="18"/>
    </w:rPr>
  </w:style>
  <w:style w:type="paragraph" w:styleId="Header">
    <w:name w:val="header"/>
    <w:basedOn w:val="Normal"/>
    <w:link w:val="HeaderChar"/>
    <w:uiPriority w:val="99"/>
    <w:unhideWhenUsed/>
    <w:rsid w:val="006F7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172"/>
  </w:style>
  <w:style w:type="paragraph" w:styleId="Footer">
    <w:name w:val="footer"/>
    <w:basedOn w:val="Normal"/>
    <w:link w:val="FooterChar"/>
    <w:uiPriority w:val="99"/>
    <w:unhideWhenUsed/>
    <w:rsid w:val="006F7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8E278C"/>
    <w:pPr>
      <w:widowControl w:val="0"/>
      <w:autoSpaceDE w:val="0"/>
      <w:autoSpaceDN w:val="0"/>
      <w:spacing w:after="0" w:line="201" w:lineRule="auto"/>
      <w:ind w:firstLine="72"/>
      <w:jc w:val="both"/>
    </w:pPr>
    <w:rPr>
      <w:rFonts w:ascii="Times New Roman" w:hAnsi="Times New Roman" w:cs="Times New Roman"/>
      <w:color w:val="3D2D03"/>
      <w:sz w:val="14"/>
      <w:szCs w:val="14"/>
      <w:lang w:val="en-US"/>
    </w:rPr>
  </w:style>
  <w:style w:type="paragraph" w:customStyle="1" w:styleId="Style4">
    <w:name w:val="Style 4"/>
    <w:basedOn w:val="Normal"/>
    <w:uiPriority w:val="99"/>
    <w:rsid w:val="008E278C"/>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
    <w:name w:val="Style 1"/>
    <w:basedOn w:val="Normal"/>
    <w:uiPriority w:val="99"/>
    <w:rsid w:val="008E278C"/>
    <w:pPr>
      <w:widowControl w:val="0"/>
      <w:autoSpaceDE w:val="0"/>
      <w:autoSpaceDN w:val="0"/>
      <w:spacing w:after="0"/>
      <w:ind w:left="216" w:firstLine="216"/>
      <w:jc w:val="both"/>
    </w:pPr>
    <w:rPr>
      <w:rFonts w:ascii="Times New Roman" w:hAnsi="Times New Roman" w:cs="Times New Roman"/>
      <w:color w:val="1C0D00"/>
      <w:sz w:val="17"/>
      <w:szCs w:val="17"/>
      <w:lang w:val="en-US"/>
    </w:rPr>
  </w:style>
  <w:style w:type="paragraph" w:customStyle="1" w:styleId="Style6">
    <w:name w:val="Style 6"/>
    <w:basedOn w:val="Normal"/>
    <w:uiPriority w:val="99"/>
    <w:rsid w:val="008E278C"/>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7">
    <w:name w:val="Style 7"/>
    <w:basedOn w:val="Normal"/>
    <w:uiPriority w:val="99"/>
    <w:rsid w:val="008E278C"/>
    <w:pPr>
      <w:widowControl w:val="0"/>
      <w:autoSpaceDE w:val="0"/>
      <w:autoSpaceDN w:val="0"/>
      <w:spacing w:after="0" w:line="264" w:lineRule="auto"/>
      <w:ind w:left="72" w:right="72" w:firstLine="288"/>
      <w:jc w:val="both"/>
    </w:pPr>
    <w:rPr>
      <w:rFonts w:ascii="Times New Roman" w:hAnsi="Times New Roman" w:cs="Times New Roman"/>
      <w:color w:val="150D00"/>
      <w:sz w:val="18"/>
      <w:szCs w:val="18"/>
      <w:lang w:val="en-US"/>
    </w:rPr>
  </w:style>
  <w:style w:type="paragraph" w:customStyle="1" w:styleId="Style9">
    <w:name w:val="Style 9"/>
    <w:basedOn w:val="Normal"/>
    <w:uiPriority w:val="99"/>
    <w:rsid w:val="008E278C"/>
    <w:pPr>
      <w:widowControl w:val="0"/>
      <w:autoSpaceDE w:val="0"/>
      <w:autoSpaceDN w:val="0"/>
      <w:spacing w:after="0" w:line="240" w:lineRule="auto"/>
      <w:ind w:left="144" w:firstLine="216"/>
      <w:jc w:val="both"/>
    </w:pPr>
    <w:rPr>
      <w:rFonts w:ascii="Times New Roman" w:hAnsi="Times New Roman" w:cs="Times New Roman"/>
      <w:color w:val="1D1100"/>
      <w:sz w:val="18"/>
      <w:szCs w:val="18"/>
      <w:lang w:val="en-US"/>
    </w:rPr>
  </w:style>
  <w:style w:type="paragraph" w:customStyle="1" w:styleId="Style12">
    <w:name w:val="Style 12"/>
    <w:basedOn w:val="Normal"/>
    <w:uiPriority w:val="99"/>
    <w:rsid w:val="008E278C"/>
    <w:pPr>
      <w:widowControl w:val="0"/>
      <w:autoSpaceDE w:val="0"/>
      <w:autoSpaceDN w:val="0"/>
      <w:spacing w:before="504" w:after="72" w:line="240" w:lineRule="auto"/>
      <w:ind w:left="144" w:firstLine="288"/>
      <w:jc w:val="both"/>
    </w:pPr>
    <w:rPr>
      <w:rFonts w:ascii="Times New Roman" w:hAnsi="Times New Roman" w:cs="Times New Roman"/>
      <w:color w:val="1D1100"/>
      <w:sz w:val="18"/>
      <w:szCs w:val="18"/>
      <w:lang w:val="en-US"/>
    </w:rPr>
  </w:style>
  <w:style w:type="paragraph" w:customStyle="1" w:styleId="Style17">
    <w:name w:val="Style 17"/>
    <w:basedOn w:val="Normal"/>
    <w:uiPriority w:val="99"/>
    <w:rsid w:val="008E278C"/>
    <w:pPr>
      <w:widowControl w:val="0"/>
      <w:autoSpaceDE w:val="0"/>
      <w:autoSpaceDN w:val="0"/>
      <w:spacing w:before="108" w:after="0" w:line="211" w:lineRule="auto"/>
      <w:ind w:left="216" w:right="72" w:hanging="144"/>
      <w:jc w:val="both"/>
    </w:pPr>
    <w:rPr>
      <w:rFonts w:ascii="Times New Roman" w:hAnsi="Times New Roman" w:cs="Times New Roman"/>
      <w:color w:val="423207"/>
      <w:sz w:val="15"/>
      <w:szCs w:val="15"/>
      <w:lang w:val="en-US"/>
    </w:rPr>
  </w:style>
  <w:style w:type="paragraph" w:customStyle="1" w:styleId="Style10">
    <w:name w:val="Style 10"/>
    <w:basedOn w:val="Normal"/>
    <w:uiPriority w:val="99"/>
    <w:rsid w:val="008E278C"/>
    <w:pPr>
      <w:widowControl w:val="0"/>
      <w:autoSpaceDE w:val="0"/>
      <w:autoSpaceDN w:val="0"/>
      <w:spacing w:before="108" w:after="0" w:line="211" w:lineRule="auto"/>
      <w:ind w:left="216" w:right="72" w:firstLine="144"/>
      <w:jc w:val="both"/>
    </w:pPr>
    <w:rPr>
      <w:rFonts w:ascii="Times New Roman" w:hAnsi="Times New Roman" w:cs="Times New Roman"/>
      <w:color w:val="1D1100"/>
      <w:sz w:val="15"/>
      <w:szCs w:val="15"/>
      <w:lang w:val="en-US"/>
    </w:rPr>
  </w:style>
  <w:style w:type="paragraph" w:customStyle="1" w:styleId="Style11">
    <w:name w:val="Style 11"/>
    <w:basedOn w:val="Normal"/>
    <w:uiPriority w:val="99"/>
    <w:rsid w:val="008E278C"/>
    <w:pPr>
      <w:widowControl w:val="0"/>
      <w:autoSpaceDE w:val="0"/>
      <w:autoSpaceDN w:val="0"/>
      <w:spacing w:before="72" w:after="0" w:line="208" w:lineRule="auto"/>
      <w:ind w:left="144" w:right="144" w:firstLine="144"/>
      <w:jc w:val="both"/>
    </w:pPr>
    <w:rPr>
      <w:rFonts w:ascii="Times New Roman" w:hAnsi="Times New Roman" w:cs="Times New Roman"/>
      <w:color w:val="2A1A00"/>
      <w:sz w:val="15"/>
      <w:szCs w:val="15"/>
      <w:lang w:val="en-US"/>
    </w:rPr>
  </w:style>
  <w:style w:type="paragraph" w:customStyle="1" w:styleId="Style18">
    <w:name w:val="Style 18"/>
    <w:basedOn w:val="Normal"/>
    <w:uiPriority w:val="99"/>
    <w:rsid w:val="008E278C"/>
    <w:pPr>
      <w:widowControl w:val="0"/>
      <w:autoSpaceDE w:val="0"/>
      <w:autoSpaceDN w:val="0"/>
      <w:spacing w:before="72" w:after="72" w:line="213" w:lineRule="auto"/>
      <w:ind w:left="144" w:right="144" w:firstLine="144"/>
      <w:jc w:val="both"/>
    </w:pPr>
    <w:rPr>
      <w:rFonts w:ascii="Times New Roman" w:hAnsi="Times New Roman" w:cs="Times New Roman"/>
      <w:color w:val="3D2E05"/>
      <w:sz w:val="15"/>
      <w:szCs w:val="15"/>
      <w:lang w:val="en-US"/>
    </w:rPr>
  </w:style>
  <w:style w:type="character" w:customStyle="1" w:styleId="CharacterStyle8">
    <w:name w:val="Character Style 8"/>
    <w:uiPriority w:val="99"/>
    <w:rsid w:val="008E278C"/>
    <w:rPr>
      <w:color w:val="3D2D03"/>
      <w:sz w:val="14"/>
      <w:szCs w:val="14"/>
    </w:rPr>
  </w:style>
  <w:style w:type="character" w:customStyle="1" w:styleId="CharacterStyle1">
    <w:name w:val="Character Style 1"/>
    <w:uiPriority w:val="99"/>
    <w:rsid w:val="008E278C"/>
    <w:rPr>
      <w:sz w:val="20"/>
      <w:szCs w:val="20"/>
    </w:rPr>
  </w:style>
  <w:style w:type="character" w:customStyle="1" w:styleId="CharacterStyle9">
    <w:name w:val="Character Style 9"/>
    <w:uiPriority w:val="99"/>
    <w:rsid w:val="008E278C"/>
    <w:rPr>
      <w:color w:val="1C0D00"/>
      <w:sz w:val="17"/>
      <w:szCs w:val="17"/>
    </w:rPr>
  </w:style>
  <w:style w:type="character" w:customStyle="1" w:styleId="CharacterStyle3">
    <w:name w:val="Character Style 3"/>
    <w:uiPriority w:val="99"/>
    <w:rsid w:val="008E278C"/>
    <w:rPr>
      <w:color w:val="1D1100"/>
      <w:sz w:val="15"/>
      <w:szCs w:val="15"/>
    </w:rPr>
  </w:style>
  <w:style w:type="character" w:customStyle="1" w:styleId="CharacterStyle10">
    <w:name w:val="Character Style 10"/>
    <w:uiPriority w:val="99"/>
    <w:rsid w:val="008E278C"/>
    <w:rPr>
      <w:color w:val="3D2E05"/>
      <w:sz w:val="15"/>
      <w:szCs w:val="15"/>
    </w:rPr>
  </w:style>
  <w:style w:type="character" w:customStyle="1" w:styleId="CharacterStyle11">
    <w:name w:val="Character Style 11"/>
    <w:uiPriority w:val="99"/>
    <w:rsid w:val="008E278C"/>
    <w:rPr>
      <w:color w:val="2A1A00"/>
      <w:sz w:val="15"/>
      <w:szCs w:val="15"/>
    </w:rPr>
  </w:style>
  <w:style w:type="character" w:customStyle="1" w:styleId="CharacterStyle14">
    <w:name w:val="Character Style 14"/>
    <w:uiPriority w:val="99"/>
    <w:rsid w:val="008E278C"/>
    <w:rPr>
      <w:color w:val="423207"/>
      <w:sz w:val="15"/>
      <w:szCs w:val="15"/>
    </w:rPr>
  </w:style>
  <w:style w:type="character" w:customStyle="1" w:styleId="CharacterStyle17">
    <w:name w:val="Character Style 17"/>
    <w:uiPriority w:val="99"/>
    <w:rsid w:val="008E278C"/>
    <w:rPr>
      <w:color w:val="150D00"/>
      <w:sz w:val="18"/>
      <w:szCs w:val="18"/>
    </w:rPr>
  </w:style>
  <w:style w:type="character" w:customStyle="1" w:styleId="CharacterStyle13">
    <w:name w:val="Character Style 13"/>
    <w:uiPriority w:val="99"/>
    <w:rsid w:val="008E278C"/>
    <w:rPr>
      <w:color w:val="1D1100"/>
      <w:sz w:val="18"/>
      <w:szCs w:val="18"/>
    </w:rPr>
  </w:style>
  <w:style w:type="paragraph" w:styleId="Header">
    <w:name w:val="header"/>
    <w:basedOn w:val="Normal"/>
    <w:link w:val="HeaderChar"/>
    <w:uiPriority w:val="99"/>
    <w:unhideWhenUsed/>
    <w:rsid w:val="006F7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172"/>
  </w:style>
  <w:style w:type="paragraph" w:styleId="Footer">
    <w:name w:val="footer"/>
    <w:basedOn w:val="Normal"/>
    <w:link w:val="FooterChar"/>
    <w:uiPriority w:val="99"/>
    <w:unhideWhenUsed/>
    <w:rsid w:val="006F7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2012-11-30T17:17:00Z</dcterms:created>
  <dcterms:modified xsi:type="dcterms:W3CDTF">2012-11-30T17:17:00Z</dcterms:modified>
</cp:coreProperties>
</file>