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29F" w:rsidRPr="00A06236" w:rsidRDefault="000B729F" w:rsidP="000B729F">
      <w:pPr>
        <w:widowControl w:val="0"/>
        <w:spacing w:after="0"/>
        <w:jc w:val="center"/>
        <w:rPr>
          <w:rFonts w:ascii="Times New Roman" w:eastAsia="SimSun" w:hAnsi="Times New Roman"/>
          <w:sz w:val="40"/>
          <w:szCs w:val="40"/>
          <w:lang w:eastAsia="zh-CN"/>
        </w:rPr>
      </w:pPr>
      <w:bookmarkStart w:id="0" w:name="_GoBack"/>
      <w:bookmarkEnd w:id="0"/>
      <w:r w:rsidRPr="00A06236">
        <w:rPr>
          <w:rFonts w:ascii="Times New Roman" w:eastAsia="SimSun" w:hAnsi="Times New Roman"/>
          <w:sz w:val="40"/>
          <w:szCs w:val="40"/>
          <w:lang w:eastAsia="zh-CN"/>
        </w:rPr>
        <w:t>EXPOSITORY THOUGHTS</w:t>
      </w:r>
      <w:r w:rsidRPr="00A06236">
        <w:rPr>
          <w:rFonts w:ascii="Times New Roman" w:eastAsia="SimSun" w:hAnsi="Times New Roman"/>
          <w:sz w:val="40"/>
          <w:szCs w:val="40"/>
          <w:lang w:eastAsia="zh-CN"/>
        </w:rPr>
        <w:br/>
        <w:t>ON THE GOSPELS.</w:t>
      </w:r>
    </w:p>
    <w:p w:rsidR="000B729F" w:rsidRPr="00A06236" w:rsidRDefault="000B729F" w:rsidP="000B729F">
      <w:pPr>
        <w:widowControl w:val="0"/>
        <w:spacing w:after="0"/>
        <w:jc w:val="center"/>
        <w:rPr>
          <w:rFonts w:ascii="Times New Roman" w:eastAsia="SimSun" w:hAnsi="Times New Roman"/>
          <w:sz w:val="24"/>
          <w:szCs w:val="24"/>
          <w:lang w:eastAsia="zh-CN"/>
        </w:rPr>
      </w:pPr>
    </w:p>
    <w:p w:rsidR="000B729F" w:rsidRPr="00A06236" w:rsidRDefault="000B729F" w:rsidP="000B729F">
      <w:pPr>
        <w:widowControl w:val="0"/>
        <w:spacing w:after="0"/>
        <w:jc w:val="center"/>
        <w:rPr>
          <w:rFonts w:ascii="Times New Roman" w:eastAsia="SimSun" w:hAnsi="Times New Roman"/>
          <w:sz w:val="24"/>
          <w:szCs w:val="24"/>
          <w:lang w:eastAsia="zh-CN"/>
        </w:rPr>
      </w:pPr>
    </w:p>
    <w:p w:rsidR="000B729F" w:rsidRPr="00A06236" w:rsidRDefault="000B729F" w:rsidP="000B729F">
      <w:pPr>
        <w:widowControl w:val="0"/>
        <w:spacing w:after="0"/>
        <w:jc w:val="center"/>
        <w:rPr>
          <w:rFonts w:ascii="Times New Roman" w:eastAsia="SimSun" w:hAnsi="Times New Roman"/>
          <w:sz w:val="24"/>
          <w:szCs w:val="24"/>
          <w:lang w:eastAsia="zh-CN"/>
        </w:rPr>
      </w:pPr>
      <w:r w:rsidRPr="00A06236">
        <w:rPr>
          <w:rFonts w:ascii="Times New Roman" w:eastAsia="SimSun" w:hAnsi="Times New Roman"/>
          <w:sz w:val="24"/>
          <w:szCs w:val="24"/>
          <w:lang w:eastAsia="zh-CN"/>
        </w:rPr>
        <w:t>FOR FAMILY AND PRIVATE USE.</w:t>
      </w:r>
    </w:p>
    <w:p w:rsidR="000B729F" w:rsidRPr="00A06236" w:rsidRDefault="000B729F" w:rsidP="000B729F">
      <w:pPr>
        <w:widowControl w:val="0"/>
        <w:spacing w:before="576" w:after="0"/>
        <w:jc w:val="center"/>
        <w:rPr>
          <w:rFonts w:ascii="Times New Roman" w:eastAsia="SimSun" w:hAnsi="Times New Roman"/>
          <w:sz w:val="20"/>
          <w:szCs w:val="20"/>
          <w:lang w:eastAsia="zh-CN"/>
        </w:rPr>
      </w:pPr>
      <w:r w:rsidRPr="00A06236">
        <w:rPr>
          <w:rFonts w:ascii="Times New Roman" w:eastAsia="SimSun" w:hAnsi="Times New Roman"/>
          <w:sz w:val="18"/>
          <w:szCs w:val="18"/>
          <w:lang w:eastAsia="zh-CN"/>
        </w:rPr>
        <w:t>WITH THE TEXT</w:t>
      </w:r>
      <w:r w:rsidRPr="00A06236">
        <w:rPr>
          <w:rFonts w:ascii="Times New Roman" w:eastAsia="SimSun" w:hAnsi="Times New Roman"/>
          <w:bCs/>
          <w:sz w:val="18"/>
          <w:szCs w:val="18"/>
          <w:lang w:eastAsia="zh-CN"/>
        </w:rPr>
        <w:t xml:space="preserve"> </w:t>
      </w:r>
      <w:r w:rsidRPr="00A06236">
        <w:rPr>
          <w:rFonts w:ascii="Times New Roman" w:eastAsia="SimSun" w:hAnsi="Times New Roman"/>
          <w:sz w:val="18"/>
          <w:szCs w:val="18"/>
          <w:lang w:eastAsia="zh-CN"/>
        </w:rPr>
        <w:t>COMPLETE,</w:t>
      </w:r>
      <w:r w:rsidRPr="00A06236">
        <w:rPr>
          <w:rFonts w:ascii="Times New Roman" w:eastAsia="SimSun" w:hAnsi="Times New Roman"/>
          <w:sz w:val="14"/>
          <w:szCs w:val="14"/>
          <w:lang w:eastAsia="zh-CN"/>
        </w:rPr>
        <w:br/>
      </w:r>
      <w:r w:rsidRPr="00A06236">
        <w:rPr>
          <w:rFonts w:ascii="Times New Roman" w:eastAsia="SimSun" w:hAnsi="Times New Roman"/>
          <w:sz w:val="20"/>
          <w:szCs w:val="20"/>
          <w:lang w:eastAsia="zh-CN"/>
        </w:rPr>
        <w:t>And many Explanatory Notes.</w:t>
      </w:r>
    </w:p>
    <w:p w:rsidR="000B729F" w:rsidRPr="00A06236" w:rsidRDefault="000B729F" w:rsidP="000B729F">
      <w:pPr>
        <w:widowControl w:val="0"/>
        <w:spacing w:before="648" w:after="0"/>
        <w:jc w:val="center"/>
        <w:rPr>
          <w:rFonts w:ascii="Times New Roman" w:eastAsia="SimSun" w:hAnsi="Times New Roman"/>
          <w:sz w:val="28"/>
          <w:szCs w:val="28"/>
          <w:lang w:eastAsia="zh-CN"/>
        </w:rPr>
      </w:pPr>
      <w:r w:rsidRPr="00A06236">
        <w:rPr>
          <w:rFonts w:ascii="Times New Roman" w:eastAsia="SimSun" w:hAnsi="Times New Roman"/>
          <w:sz w:val="28"/>
          <w:szCs w:val="28"/>
          <w:lang w:eastAsia="zh-CN"/>
        </w:rPr>
        <w:t>BY THE REV. J. C. RYLE, B. A.,</w:t>
      </w:r>
    </w:p>
    <w:p w:rsidR="000B729F" w:rsidRPr="00A06236" w:rsidRDefault="000B729F" w:rsidP="000B729F">
      <w:pPr>
        <w:widowControl w:val="0"/>
        <w:spacing w:after="0"/>
        <w:jc w:val="center"/>
        <w:rPr>
          <w:rFonts w:ascii="Times New Roman" w:eastAsia="SimSun" w:hAnsi="Times New Roman"/>
          <w:sz w:val="12"/>
          <w:szCs w:val="12"/>
          <w:lang w:eastAsia="zh-CN"/>
        </w:rPr>
      </w:pPr>
    </w:p>
    <w:p w:rsidR="000B729F" w:rsidRPr="00A06236" w:rsidRDefault="000B729F" w:rsidP="000B729F">
      <w:pPr>
        <w:widowControl w:val="0"/>
        <w:spacing w:after="0"/>
        <w:jc w:val="center"/>
        <w:rPr>
          <w:rFonts w:ascii="Times New Roman" w:eastAsia="SimSun" w:hAnsi="Times New Roman"/>
          <w:sz w:val="16"/>
          <w:szCs w:val="16"/>
          <w:lang w:eastAsia="zh-CN"/>
        </w:rPr>
      </w:pPr>
      <w:r w:rsidRPr="00A06236">
        <w:rPr>
          <w:rFonts w:ascii="Times New Roman" w:eastAsia="SimSun" w:hAnsi="Times New Roman"/>
          <w:sz w:val="16"/>
          <w:szCs w:val="16"/>
          <w:lang w:eastAsia="zh-CN"/>
        </w:rPr>
        <w:t>CHRIST CHURCH,</w:t>
      </w:r>
      <w:r w:rsidRPr="00A06236">
        <w:rPr>
          <w:rFonts w:ascii="Times New Roman" w:eastAsia="SimSun" w:hAnsi="Times New Roman"/>
          <w:bCs/>
          <w:sz w:val="16"/>
          <w:szCs w:val="16"/>
          <w:lang w:eastAsia="zh-CN"/>
        </w:rPr>
        <w:t xml:space="preserve"> </w:t>
      </w:r>
      <w:r w:rsidRPr="00A06236">
        <w:rPr>
          <w:rFonts w:ascii="Times New Roman" w:eastAsia="SimSun" w:hAnsi="Times New Roman"/>
          <w:sz w:val="16"/>
          <w:szCs w:val="16"/>
          <w:lang w:eastAsia="zh-CN"/>
        </w:rPr>
        <w:t>OXFORD,</w:t>
      </w:r>
    </w:p>
    <w:p w:rsidR="000B729F" w:rsidRPr="00A06236" w:rsidRDefault="000B729F" w:rsidP="000B729F">
      <w:pPr>
        <w:widowControl w:val="0"/>
        <w:spacing w:after="0"/>
        <w:jc w:val="center"/>
        <w:rPr>
          <w:rFonts w:ascii="Times New Roman" w:eastAsia="SimSun" w:hAnsi="Times New Roman"/>
          <w:sz w:val="18"/>
          <w:szCs w:val="18"/>
          <w:lang w:eastAsia="zh-CN"/>
        </w:rPr>
      </w:pPr>
      <w:r w:rsidRPr="00A06236">
        <w:rPr>
          <w:rFonts w:ascii="Times New Roman" w:eastAsia="SimSun" w:hAnsi="Times New Roman"/>
          <w:sz w:val="18"/>
          <w:szCs w:val="18"/>
          <w:lang w:eastAsia="zh-CN"/>
        </w:rPr>
        <w:t>VICAR OF STRADBROKE, SUFFOLK;</w:t>
      </w:r>
    </w:p>
    <w:p w:rsidR="000B729F" w:rsidRPr="00A06236" w:rsidRDefault="000B729F" w:rsidP="000B729F">
      <w:pPr>
        <w:widowControl w:val="0"/>
        <w:spacing w:after="0"/>
        <w:jc w:val="center"/>
        <w:rPr>
          <w:rFonts w:ascii="Times New Roman" w:eastAsia="SimSun" w:hAnsi="Times New Roman"/>
          <w:i/>
          <w:iCs/>
          <w:sz w:val="16"/>
          <w:szCs w:val="16"/>
          <w:lang w:eastAsia="zh-CN"/>
        </w:rPr>
      </w:pPr>
      <w:r w:rsidRPr="00A06236">
        <w:rPr>
          <w:rFonts w:ascii="Times New Roman" w:eastAsia="SimSun" w:hAnsi="Times New Roman"/>
          <w:i/>
          <w:iCs/>
          <w:sz w:val="16"/>
          <w:szCs w:val="16"/>
          <w:lang w:eastAsia="zh-CN"/>
        </w:rPr>
        <w:t xml:space="preserve">Author of </w:t>
      </w:r>
      <w:r w:rsidRPr="00712C35">
        <w:rPr>
          <w:rFonts w:ascii="Times New Roman" w:eastAsia="SimSun" w:hAnsi="Times New Roman"/>
          <w:iCs/>
          <w:sz w:val="16"/>
          <w:szCs w:val="16"/>
          <w:lang w:eastAsia="zh-CN"/>
        </w:rPr>
        <w:t>“</w:t>
      </w:r>
      <w:r w:rsidRPr="00A06236">
        <w:rPr>
          <w:rFonts w:ascii="Times New Roman" w:eastAsia="SimSun" w:hAnsi="Times New Roman"/>
          <w:i/>
          <w:iCs/>
          <w:sz w:val="16"/>
          <w:szCs w:val="16"/>
          <w:lang w:eastAsia="zh-CN"/>
        </w:rPr>
        <w:t>Home Truths,</w:t>
      </w:r>
      <w:r w:rsidRPr="00712C35">
        <w:rPr>
          <w:rFonts w:ascii="Times New Roman" w:eastAsia="SimSun" w:hAnsi="Times New Roman"/>
          <w:iCs/>
          <w:sz w:val="16"/>
          <w:szCs w:val="16"/>
          <w:lang w:eastAsia="zh-CN"/>
        </w:rPr>
        <w:t>”</w:t>
      </w:r>
      <w:r w:rsidRPr="00A06236">
        <w:rPr>
          <w:rFonts w:ascii="Times New Roman" w:eastAsia="SimSun" w:hAnsi="Times New Roman"/>
          <w:i/>
          <w:iCs/>
          <w:sz w:val="16"/>
          <w:szCs w:val="16"/>
          <w:lang w:eastAsia="zh-CN"/>
        </w:rPr>
        <w:t xml:space="preserve"> etc.</w:t>
      </w:r>
    </w:p>
    <w:p w:rsidR="000B729F" w:rsidRPr="00A06236" w:rsidRDefault="000B729F" w:rsidP="000B729F">
      <w:pPr>
        <w:widowControl w:val="0"/>
        <w:spacing w:before="648" w:after="0"/>
        <w:jc w:val="center"/>
        <w:rPr>
          <w:rFonts w:ascii="Times New Roman" w:eastAsia="SimSun" w:hAnsi="Times New Roman"/>
          <w:sz w:val="28"/>
          <w:szCs w:val="28"/>
          <w:lang w:eastAsia="zh-CN"/>
        </w:rPr>
      </w:pPr>
      <w:r w:rsidRPr="00A06236">
        <w:rPr>
          <w:rFonts w:ascii="Times New Roman" w:eastAsia="SimSun" w:hAnsi="Times New Roman"/>
          <w:sz w:val="28"/>
          <w:szCs w:val="28"/>
          <w:lang w:eastAsia="zh-CN"/>
        </w:rPr>
        <w:t>ST. JOHN. VOL. III.</w:t>
      </w:r>
    </w:p>
    <w:p w:rsidR="000B729F" w:rsidRPr="00A06236" w:rsidRDefault="000B729F" w:rsidP="000B729F">
      <w:pPr>
        <w:widowControl w:val="0"/>
        <w:spacing w:before="792" w:after="0"/>
        <w:jc w:val="center"/>
        <w:rPr>
          <w:rFonts w:ascii="Times New Roman" w:eastAsia="SimSun" w:hAnsi="Times New Roman"/>
          <w:sz w:val="18"/>
          <w:szCs w:val="18"/>
          <w:lang w:eastAsia="zh-CN"/>
        </w:rPr>
      </w:pPr>
      <w:r w:rsidRPr="00A06236">
        <w:rPr>
          <w:rFonts w:ascii="Times New Roman" w:eastAsia="SimSun" w:hAnsi="Times New Roman"/>
          <w:sz w:val="18"/>
          <w:szCs w:val="18"/>
          <w:lang w:eastAsia="zh-CN"/>
        </w:rPr>
        <w:t>LONDON:</w:t>
      </w:r>
      <w:r w:rsidRPr="00A06236">
        <w:rPr>
          <w:rFonts w:ascii="Times New Roman" w:eastAsia="SimSun" w:hAnsi="Times New Roman"/>
          <w:sz w:val="18"/>
          <w:szCs w:val="18"/>
          <w:lang w:eastAsia="zh-CN"/>
        </w:rPr>
        <w:br/>
        <w:t>WILLIAM HUNT AND COMPANY, 23, HOLLES STREET,</w:t>
      </w:r>
      <w:r w:rsidRPr="00A06236">
        <w:rPr>
          <w:rFonts w:ascii="Times New Roman" w:eastAsia="SimSun" w:hAnsi="Times New Roman"/>
          <w:sz w:val="18"/>
          <w:szCs w:val="18"/>
          <w:lang w:eastAsia="zh-CN"/>
        </w:rPr>
        <w:br/>
        <w:t>CAVENDISH SQUARE.</w:t>
      </w:r>
      <w:r w:rsidRPr="00A06236">
        <w:rPr>
          <w:rFonts w:ascii="Times New Roman" w:eastAsia="SimSun" w:hAnsi="Times New Roman"/>
          <w:sz w:val="18"/>
          <w:szCs w:val="18"/>
          <w:lang w:eastAsia="zh-CN"/>
        </w:rPr>
        <w:br/>
        <w:t>IPSWICH: WILLIAM HUNT, TAVERN STREET.</w:t>
      </w:r>
    </w:p>
    <w:p w:rsidR="000B729F" w:rsidRPr="00A06236" w:rsidRDefault="000B729F" w:rsidP="000B729F">
      <w:pPr>
        <w:jc w:val="center"/>
        <w:rPr>
          <w:rFonts w:ascii="Times New Roman" w:eastAsia="SimSun" w:hAnsi="Times New Roman"/>
          <w:bCs/>
          <w:color w:val="000000"/>
          <w:sz w:val="20"/>
          <w:szCs w:val="20"/>
          <w:lang w:eastAsia="zh-CN"/>
        </w:rPr>
      </w:pPr>
    </w:p>
    <w:p w:rsidR="000B729F" w:rsidRPr="00A06236" w:rsidRDefault="000B729F" w:rsidP="000B729F">
      <w:pPr>
        <w:jc w:val="center"/>
        <w:rPr>
          <w:rFonts w:ascii="Times New Roman" w:eastAsia="SimSun" w:hAnsi="Times New Roman"/>
          <w:bCs/>
          <w:color w:val="000000"/>
          <w:sz w:val="20"/>
          <w:szCs w:val="20"/>
          <w:lang w:eastAsia="zh-CN"/>
        </w:rPr>
      </w:pPr>
      <w:r w:rsidRPr="00A06236">
        <w:rPr>
          <w:rFonts w:ascii="Times New Roman" w:eastAsia="SimSun" w:hAnsi="Times New Roman"/>
          <w:bCs/>
          <w:color w:val="000000"/>
          <w:sz w:val="20"/>
          <w:szCs w:val="20"/>
          <w:lang w:eastAsia="zh-CN"/>
        </w:rPr>
        <w:t>1873AD</w:t>
      </w:r>
    </w:p>
    <w:p w:rsidR="000B729F" w:rsidRPr="00A06236" w:rsidRDefault="000B729F" w:rsidP="000B729F">
      <w:pPr>
        <w:rPr>
          <w:rFonts w:ascii="Times New Roman" w:hAnsi="Times New Roman"/>
          <w:color w:val="3D2D03"/>
          <w:spacing w:val="2"/>
          <w:sz w:val="24"/>
          <w:szCs w:val="24"/>
        </w:rPr>
      </w:pPr>
      <w:r w:rsidRPr="00A06236">
        <w:rPr>
          <w:color w:val="3D2D03"/>
          <w:spacing w:val="2"/>
        </w:rPr>
        <w:br w:type="page"/>
      </w:r>
    </w:p>
    <w:p w:rsidR="00A1589C" w:rsidRPr="00403440" w:rsidRDefault="00A1589C" w:rsidP="00925EDB">
      <w:pPr>
        <w:pStyle w:val="Style1"/>
        <w:widowControl w:val="0"/>
        <w:kinsoku w:val="0"/>
        <w:autoSpaceDE/>
        <w:autoSpaceDN/>
        <w:adjustRightInd/>
        <w:spacing w:line="360" w:lineRule="auto"/>
        <w:jc w:val="center"/>
        <w:rPr>
          <w:color w:val="231200"/>
          <w:lang w:val="en-GB"/>
        </w:rPr>
      </w:pPr>
      <w:r w:rsidRPr="00403440">
        <w:rPr>
          <w:color w:val="231200"/>
          <w:lang w:val="en-GB"/>
        </w:rPr>
        <w:lastRenderedPageBreak/>
        <w:t>JOHN XVI. 1</w:t>
      </w:r>
      <w:r w:rsidR="009E645C">
        <w:rPr>
          <w:color w:val="231200"/>
          <w:lang w:val="en-GB"/>
        </w:rPr>
        <w:t>–</w:t>
      </w:r>
      <w:r w:rsidRPr="00403440">
        <w:rPr>
          <w:color w:val="231200"/>
          <w:lang w:val="en-GB"/>
        </w:rPr>
        <w:t>7.</w:t>
      </w:r>
    </w:p>
    <w:p w:rsidR="00A1589C" w:rsidRPr="00403440" w:rsidRDefault="00A1589C" w:rsidP="00925EDB">
      <w:pPr>
        <w:pStyle w:val="Style6"/>
        <w:kinsoku w:val="0"/>
        <w:autoSpaceDE/>
        <w:autoSpaceDN/>
        <w:spacing w:line="360" w:lineRule="auto"/>
        <w:ind w:firstLine="284"/>
        <w:rPr>
          <w:rStyle w:val="CharacterStyle6"/>
          <w:sz w:val="24"/>
          <w:szCs w:val="24"/>
          <w:lang w:val="en-GB"/>
        </w:rPr>
        <w:sectPr w:rsidR="00A1589C" w:rsidRPr="00403440" w:rsidSect="00A1589C">
          <w:footerReference w:type="default" r:id="rId7"/>
          <w:pgSz w:w="11907" w:h="16839" w:code="9"/>
          <w:pgMar w:top="1701" w:right="2268" w:bottom="1701" w:left="2268" w:header="720" w:footer="720" w:gutter="0"/>
          <w:cols w:space="720"/>
          <w:noEndnote/>
          <w:docGrid w:linePitch="299"/>
        </w:sectPr>
      </w:pPr>
    </w:p>
    <w:p w:rsidR="00A1589C" w:rsidRPr="00403440" w:rsidRDefault="00A1589C" w:rsidP="009E645C">
      <w:pPr>
        <w:pStyle w:val="Style6"/>
        <w:kinsoku w:val="0"/>
        <w:autoSpaceDE/>
        <w:autoSpaceDN/>
        <w:spacing w:line="240" w:lineRule="auto"/>
        <w:ind w:firstLine="284"/>
        <w:rPr>
          <w:rStyle w:val="CharacterStyle6"/>
          <w:sz w:val="20"/>
          <w:szCs w:val="20"/>
          <w:lang w:val="en-GB"/>
        </w:rPr>
      </w:pPr>
      <w:r w:rsidRPr="00403440">
        <w:rPr>
          <w:rStyle w:val="CharacterStyle6"/>
          <w:sz w:val="20"/>
          <w:szCs w:val="20"/>
          <w:lang w:val="en-GB"/>
        </w:rPr>
        <w:lastRenderedPageBreak/>
        <w:t>1 These things have I spoken unto you, that ye should not be offended.</w:t>
      </w:r>
    </w:p>
    <w:p w:rsidR="00A1589C" w:rsidRPr="00403440" w:rsidRDefault="00A1589C" w:rsidP="009E645C">
      <w:pPr>
        <w:pStyle w:val="Style6"/>
        <w:kinsoku w:val="0"/>
        <w:autoSpaceDE/>
        <w:autoSpaceDN/>
        <w:spacing w:line="240" w:lineRule="auto"/>
        <w:ind w:firstLine="284"/>
        <w:rPr>
          <w:rStyle w:val="CharacterStyle6"/>
          <w:sz w:val="20"/>
          <w:szCs w:val="20"/>
          <w:lang w:val="en-GB"/>
        </w:rPr>
      </w:pPr>
      <w:r w:rsidRPr="00403440">
        <w:rPr>
          <w:rStyle w:val="CharacterStyle6"/>
          <w:sz w:val="20"/>
          <w:szCs w:val="20"/>
          <w:lang w:val="en-GB"/>
        </w:rPr>
        <w:t>2 They shall put you out of the syn</w:t>
      </w:r>
      <w:r w:rsidRPr="00403440">
        <w:rPr>
          <w:rStyle w:val="CharacterStyle6"/>
          <w:sz w:val="20"/>
          <w:szCs w:val="20"/>
          <w:lang w:val="en-GB"/>
        </w:rPr>
        <w:t>a</w:t>
      </w:r>
      <w:r w:rsidRPr="00403440">
        <w:rPr>
          <w:rStyle w:val="CharacterStyle6"/>
          <w:sz w:val="20"/>
          <w:szCs w:val="20"/>
          <w:lang w:val="en-GB"/>
        </w:rPr>
        <w:t>gogues: yea, the time cometh, that whosoe</w:t>
      </w:r>
      <w:r w:rsidRPr="00403440">
        <w:rPr>
          <w:rStyle w:val="CharacterStyle6"/>
          <w:sz w:val="20"/>
          <w:szCs w:val="20"/>
          <w:lang w:val="en-GB"/>
        </w:rPr>
        <w:t>v</w:t>
      </w:r>
      <w:r w:rsidRPr="00403440">
        <w:rPr>
          <w:rStyle w:val="CharacterStyle6"/>
          <w:sz w:val="20"/>
          <w:szCs w:val="20"/>
          <w:lang w:val="en-GB"/>
        </w:rPr>
        <w:t>er killeth you will think that he doeth God service.</w:t>
      </w:r>
    </w:p>
    <w:p w:rsidR="00A1589C" w:rsidRPr="00403440" w:rsidRDefault="00A1589C" w:rsidP="009E645C">
      <w:pPr>
        <w:pStyle w:val="Style6"/>
        <w:kinsoku w:val="0"/>
        <w:autoSpaceDE/>
        <w:autoSpaceDN/>
        <w:spacing w:line="240" w:lineRule="auto"/>
        <w:ind w:firstLine="284"/>
        <w:rPr>
          <w:rStyle w:val="CharacterStyle6"/>
          <w:sz w:val="20"/>
          <w:szCs w:val="20"/>
          <w:lang w:val="en-GB"/>
        </w:rPr>
      </w:pPr>
      <w:r w:rsidRPr="00403440">
        <w:rPr>
          <w:rStyle w:val="CharacterStyle6"/>
          <w:sz w:val="20"/>
          <w:szCs w:val="20"/>
          <w:lang w:val="en-GB"/>
        </w:rPr>
        <w:t>3 And these things will they do unto you, because they have not known the Father, nor me.</w:t>
      </w:r>
    </w:p>
    <w:p w:rsidR="00A1589C" w:rsidRPr="00403440" w:rsidRDefault="00A1589C" w:rsidP="009E645C">
      <w:pPr>
        <w:pStyle w:val="Style6"/>
        <w:kinsoku w:val="0"/>
        <w:autoSpaceDE/>
        <w:autoSpaceDN/>
        <w:spacing w:line="240" w:lineRule="auto"/>
        <w:ind w:firstLine="284"/>
        <w:rPr>
          <w:rStyle w:val="CharacterStyle6"/>
          <w:sz w:val="20"/>
          <w:szCs w:val="20"/>
          <w:lang w:val="en-GB"/>
        </w:rPr>
      </w:pPr>
      <w:r w:rsidRPr="00403440">
        <w:rPr>
          <w:rStyle w:val="CharacterStyle6"/>
          <w:sz w:val="20"/>
          <w:szCs w:val="20"/>
          <w:lang w:val="en-GB"/>
        </w:rPr>
        <w:t xml:space="preserve">4 But these things have I told you, that when the time shall come, ye may remember that I told you of them. And these things I </w:t>
      </w:r>
      <w:r w:rsidRPr="00403440">
        <w:rPr>
          <w:rStyle w:val="CharacterStyle6"/>
          <w:sz w:val="20"/>
          <w:szCs w:val="20"/>
          <w:lang w:val="en-GB"/>
        </w:rPr>
        <w:lastRenderedPageBreak/>
        <w:t>said not unto you at the beginning, because I was with you.</w:t>
      </w:r>
    </w:p>
    <w:p w:rsidR="00A1589C" w:rsidRPr="00403440" w:rsidRDefault="00A1589C" w:rsidP="009E645C">
      <w:pPr>
        <w:pStyle w:val="Style6"/>
        <w:kinsoku w:val="0"/>
        <w:autoSpaceDE/>
        <w:autoSpaceDN/>
        <w:spacing w:line="240" w:lineRule="auto"/>
        <w:ind w:firstLine="284"/>
        <w:rPr>
          <w:rStyle w:val="CharacterStyle6"/>
          <w:sz w:val="20"/>
          <w:szCs w:val="20"/>
          <w:lang w:val="en-GB"/>
        </w:rPr>
      </w:pPr>
      <w:r w:rsidRPr="00403440">
        <w:rPr>
          <w:rStyle w:val="CharacterStyle6"/>
          <w:sz w:val="20"/>
          <w:szCs w:val="20"/>
          <w:lang w:val="en-GB"/>
        </w:rPr>
        <w:t>5 But now I go my way to him that sent me</w:t>
      </w:r>
      <w:r w:rsidR="002F6741" w:rsidRPr="00403440">
        <w:rPr>
          <w:rStyle w:val="CharacterStyle6"/>
          <w:sz w:val="20"/>
          <w:szCs w:val="20"/>
          <w:lang w:val="en-GB"/>
        </w:rPr>
        <w:t>;</w:t>
      </w:r>
      <w:r w:rsidRPr="00403440">
        <w:rPr>
          <w:rStyle w:val="CharacterStyle6"/>
          <w:sz w:val="20"/>
          <w:szCs w:val="20"/>
          <w:lang w:val="en-GB"/>
        </w:rPr>
        <w:t xml:space="preserve"> and none of you</w:t>
      </w:r>
      <w:r w:rsidR="009E645C">
        <w:rPr>
          <w:rStyle w:val="CharacterStyle6"/>
          <w:sz w:val="20"/>
          <w:szCs w:val="20"/>
          <w:lang w:val="en-GB"/>
        </w:rPr>
        <w:t xml:space="preserve"> asketh me, Whither goest thou?</w:t>
      </w:r>
    </w:p>
    <w:p w:rsidR="00A1589C" w:rsidRPr="00403440" w:rsidRDefault="00A1589C" w:rsidP="009E645C">
      <w:pPr>
        <w:pStyle w:val="Style6"/>
        <w:kinsoku w:val="0"/>
        <w:autoSpaceDE/>
        <w:autoSpaceDN/>
        <w:spacing w:line="240" w:lineRule="auto"/>
        <w:ind w:firstLine="284"/>
        <w:rPr>
          <w:rStyle w:val="CharacterStyle6"/>
          <w:sz w:val="20"/>
          <w:szCs w:val="20"/>
          <w:lang w:val="en-GB"/>
        </w:rPr>
      </w:pPr>
      <w:r w:rsidRPr="00403440">
        <w:rPr>
          <w:rStyle w:val="CharacterStyle6"/>
          <w:sz w:val="20"/>
          <w:szCs w:val="20"/>
          <w:lang w:val="en-GB"/>
        </w:rPr>
        <w:t xml:space="preserve"> 6 But because I have said these things unto you, sorrow hath filled your heart.</w:t>
      </w:r>
    </w:p>
    <w:p w:rsidR="00A1589C" w:rsidRPr="00403440" w:rsidRDefault="00A1589C" w:rsidP="009E645C">
      <w:pPr>
        <w:pStyle w:val="Style6"/>
        <w:kinsoku w:val="0"/>
        <w:autoSpaceDE/>
        <w:autoSpaceDN/>
        <w:spacing w:line="240" w:lineRule="auto"/>
        <w:ind w:firstLine="284"/>
        <w:rPr>
          <w:rStyle w:val="CharacterStyle6"/>
          <w:sz w:val="20"/>
          <w:szCs w:val="20"/>
          <w:lang w:val="en-GB"/>
        </w:rPr>
      </w:pPr>
      <w:r w:rsidRPr="00403440">
        <w:rPr>
          <w:rStyle w:val="CharacterStyle6"/>
          <w:sz w:val="20"/>
          <w:szCs w:val="20"/>
          <w:lang w:val="en-GB"/>
        </w:rPr>
        <w:t>7 Nevertheless I tell you the truth; It is expedient for you that I go away</w:t>
      </w:r>
      <w:r w:rsidR="002F6741" w:rsidRPr="00403440">
        <w:rPr>
          <w:rStyle w:val="CharacterStyle6"/>
          <w:sz w:val="20"/>
          <w:szCs w:val="20"/>
          <w:lang w:val="en-GB"/>
        </w:rPr>
        <w:t>:</w:t>
      </w:r>
      <w:r w:rsidRPr="00403440">
        <w:rPr>
          <w:rStyle w:val="CharacterStyle6"/>
          <w:sz w:val="20"/>
          <w:szCs w:val="20"/>
          <w:lang w:val="en-GB"/>
        </w:rPr>
        <w:t xml:space="preserve"> for</w:t>
      </w:r>
      <w:r w:rsidRPr="00403440">
        <w:rPr>
          <w:rStyle w:val="CharacterStyle6"/>
          <w:color w:val="4E4116"/>
          <w:sz w:val="20"/>
          <w:szCs w:val="20"/>
          <w:lang w:val="en-GB"/>
        </w:rPr>
        <w:t xml:space="preserve"> if</w:t>
      </w:r>
      <w:r w:rsidRPr="00403440">
        <w:rPr>
          <w:rStyle w:val="CharacterStyle6"/>
          <w:sz w:val="20"/>
          <w:szCs w:val="20"/>
          <w:lang w:val="en-GB"/>
        </w:rPr>
        <w:t xml:space="preserve"> I go not</w:t>
      </w:r>
      <w:r w:rsidRPr="00403440">
        <w:rPr>
          <w:rStyle w:val="CharacterStyle6"/>
          <w:color w:val="4E4116"/>
          <w:sz w:val="20"/>
          <w:szCs w:val="20"/>
          <w:lang w:val="en-GB"/>
        </w:rPr>
        <w:t xml:space="preserve"> away,</w:t>
      </w:r>
      <w:r w:rsidRPr="00403440">
        <w:rPr>
          <w:rStyle w:val="CharacterStyle6"/>
          <w:sz w:val="20"/>
          <w:szCs w:val="20"/>
          <w:lang w:val="en-GB"/>
        </w:rPr>
        <w:t xml:space="preserve"> the Com</w:t>
      </w:r>
      <w:r w:rsidRPr="00403440">
        <w:rPr>
          <w:rStyle w:val="CharacterStyle6"/>
          <w:sz w:val="20"/>
          <w:szCs w:val="20"/>
          <w:lang w:val="en-GB"/>
        </w:rPr>
        <w:softHyphen/>
        <w:t>forter will not come unto you</w:t>
      </w:r>
      <w:r w:rsidR="002F6741" w:rsidRPr="00403440">
        <w:rPr>
          <w:rStyle w:val="CharacterStyle6"/>
          <w:sz w:val="20"/>
          <w:szCs w:val="20"/>
          <w:lang w:val="en-GB"/>
        </w:rPr>
        <w:t>;</w:t>
      </w:r>
      <w:r w:rsidRPr="00403440">
        <w:rPr>
          <w:rStyle w:val="CharacterStyle6"/>
          <w:sz w:val="20"/>
          <w:szCs w:val="20"/>
          <w:lang w:val="en-GB"/>
        </w:rPr>
        <w:t xml:space="preserve"> but if I depart, I will send him unto you.</w:t>
      </w:r>
    </w:p>
    <w:p w:rsidR="00A1589C" w:rsidRPr="00403440" w:rsidRDefault="00A1589C" w:rsidP="00925EDB">
      <w:pPr>
        <w:pStyle w:val="Style9"/>
        <w:kinsoku w:val="0"/>
        <w:autoSpaceDE/>
        <w:autoSpaceDN/>
        <w:spacing w:before="0" w:line="276" w:lineRule="auto"/>
        <w:rPr>
          <w:rStyle w:val="CharacterStyle1"/>
          <w:sz w:val="24"/>
          <w:szCs w:val="24"/>
          <w:lang w:val="en-GB"/>
        </w:rPr>
        <w:sectPr w:rsidR="00A1589C" w:rsidRPr="00403440" w:rsidSect="00A1589C">
          <w:type w:val="continuous"/>
          <w:pgSz w:w="11907" w:h="16839" w:code="9"/>
          <w:pgMar w:top="1701" w:right="2268" w:bottom="1701" w:left="2268" w:header="720" w:footer="720" w:gutter="0"/>
          <w:cols w:num="2" w:sep="1" w:space="170"/>
          <w:noEndnote/>
          <w:docGrid w:linePitch="299"/>
        </w:sectPr>
      </w:pPr>
    </w:p>
    <w:p w:rsidR="00A1589C" w:rsidRPr="00403440" w:rsidRDefault="00A1589C" w:rsidP="00925EDB">
      <w:pPr>
        <w:pStyle w:val="Style9"/>
        <w:kinsoku w:val="0"/>
        <w:autoSpaceDE/>
        <w:autoSpaceDN/>
        <w:spacing w:before="0" w:line="276" w:lineRule="auto"/>
        <w:rPr>
          <w:rStyle w:val="CharacterStyle1"/>
          <w:sz w:val="24"/>
          <w:szCs w:val="24"/>
          <w:lang w:val="en-GB"/>
        </w:rPr>
      </w:pPr>
    </w:p>
    <w:p w:rsidR="00A1589C" w:rsidRPr="00403440" w:rsidRDefault="00A1589C" w:rsidP="00925EDB">
      <w:pPr>
        <w:pStyle w:val="Style9"/>
        <w:kinsoku w:val="0"/>
        <w:autoSpaceDE/>
        <w:autoSpaceDN/>
        <w:spacing w:before="0" w:line="276" w:lineRule="auto"/>
        <w:ind w:firstLine="0"/>
        <w:rPr>
          <w:rStyle w:val="CharacterStyle1"/>
          <w:sz w:val="24"/>
          <w:szCs w:val="24"/>
          <w:lang w:val="en-GB"/>
        </w:rPr>
      </w:pPr>
      <w:r w:rsidRPr="00403440">
        <w:rPr>
          <w:rStyle w:val="CharacterStyle1"/>
          <w:sz w:val="24"/>
          <w:szCs w:val="24"/>
          <w:lang w:val="en-GB"/>
        </w:rPr>
        <w:t>THE opening verses of this chapter contain three im</w:t>
      </w:r>
      <w:r w:rsidRPr="00403440">
        <w:rPr>
          <w:rStyle w:val="CharacterStyle1"/>
          <w:sz w:val="24"/>
          <w:szCs w:val="24"/>
          <w:lang w:val="en-GB"/>
        </w:rPr>
        <w:softHyphen/>
        <w:t>portant utterances of Christ, which deserve our special attention.</w:t>
      </w:r>
    </w:p>
    <w:p w:rsidR="00A1589C" w:rsidRPr="00403440" w:rsidRDefault="00A1589C" w:rsidP="00925EDB">
      <w:pPr>
        <w:pStyle w:val="Style9"/>
        <w:kinsoku w:val="0"/>
        <w:autoSpaceDE/>
        <w:autoSpaceDN/>
        <w:spacing w:before="0" w:line="276" w:lineRule="auto"/>
        <w:rPr>
          <w:rStyle w:val="CharacterStyle1"/>
          <w:sz w:val="24"/>
          <w:szCs w:val="24"/>
          <w:lang w:val="en-GB"/>
        </w:rPr>
      </w:pPr>
      <w:r w:rsidRPr="00403440">
        <w:rPr>
          <w:rStyle w:val="CharacterStyle1"/>
          <w:sz w:val="24"/>
          <w:szCs w:val="24"/>
          <w:lang w:val="en-GB"/>
        </w:rPr>
        <w:t xml:space="preserve">For one thing, we find our Lord </w:t>
      </w:r>
      <w:r w:rsidRPr="00403440">
        <w:rPr>
          <w:rStyle w:val="CharacterStyle1"/>
          <w:i/>
          <w:iCs/>
          <w:sz w:val="24"/>
          <w:szCs w:val="24"/>
          <w:lang w:val="en-GB"/>
        </w:rPr>
        <w:t>delivering a re</w:t>
      </w:r>
      <w:r w:rsidRPr="00403440">
        <w:rPr>
          <w:rStyle w:val="CharacterStyle1"/>
          <w:i/>
          <w:iCs/>
          <w:sz w:val="24"/>
          <w:szCs w:val="24"/>
          <w:lang w:val="en-GB"/>
        </w:rPr>
        <w:softHyphen/>
        <w:t xml:space="preserve">markable prophecy. </w:t>
      </w:r>
      <w:r w:rsidRPr="00403440">
        <w:rPr>
          <w:rStyle w:val="CharacterStyle1"/>
          <w:sz w:val="24"/>
          <w:szCs w:val="24"/>
          <w:lang w:val="en-GB"/>
        </w:rPr>
        <w:t>He tells His disciples that they will be cast out of the Jewish Church, and pers</w:t>
      </w:r>
      <w:r w:rsidRPr="00403440">
        <w:rPr>
          <w:rStyle w:val="CharacterStyle1"/>
          <w:sz w:val="24"/>
          <w:szCs w:val="24"/>
          <w:lang w:val="en-GB"/>
        </w:rPr>
        <w:t>e</w:t>
      </w:r>
      <w:r w:rsidRPr="00403440">
        <w:rPr>
          <w:rStyle w:val="CharacterStyle1"/>
          <w:sz w:val="24"/>
          <w:szCs w:val="24"/>
          <w:lang w:val="en-GB"/>
        </w:rPr>
        <w:t>cuted even to the death:—</w:t>
      </w:r>
      <w:r w:rsidR="009E645C">
        <w:rPr>
          <w:rStyle w:val="CharacterStyle1"/>
          <w:sz w:val="24"/>
          <w:szCs w:val="24"/>
          <w:lang w:val="en-GB"/>
        </w:rPr>
        <w:t>“</w:t>
      </w:r>
      <w:r w:rsidRPr="00403440">
        <w:rPr>
          <w:rStyle w:val="CharacterStyle1"/>
          <w:sz w:val="24"/>
          <w:szCs w:val="24"/>
          <w:lang w:val="en-GB"/>
        </w:rPr>
        <w:t>They shall put you out of the syna</w:t>
      </w:r>
      <w:r w:rsidRPr="00403440">
        <w:rPr>
          <w:rStyle w:val="CharacterStyle1"/>
          <w:sz w:val="24"/>
          <w:szCs w:val="24"/>
          <w:lang w:val="en-GB"/>
        </w:rPr>
        <w:softHyphen/>
        <w:t>gogues: yea, the time cometh, that whosoever killeth you will think that he doeth God se</w:t>
      </w:r>
      <w:r w:rsidRPr="00403440">
        <w:rPr>
          <w:rStyle w:val="CharacterStyle1"/>
          <w:sz w:val="24"/>
          <w:szCs w:val="24"/>
          <w:lang w:val="en-GB"/>
        </w:rPr>
        <w:t>r</w:t>
      </w:r>
      <w:r w:rsidRPr="00403440">
        <w:rPr>
          <w:rStyle w:val="CharacterStyle1"/>
          <w:sz w:val="24"/>
          <w:szCs w:val="24"/>
          <w:lang w:val="en-GB"/>
        </w:rPr>
        <w:t>vice.</w:t>
      </w:r>
      <w:r w:rsidR="002F6741" w:rsidRPr="00403440">
        <w:rPr>
          <w:rStyle w:val="CharacterStyle1"/>
          <w:sz w:val="24"/>
          <w:szCs w:val="24"/>
          <w:lang w:val="en-GB"/>
        </w:rPr>
        <w:t>”</w:t>
      </w:r>
    </w:p>
    <w:p w:rsidR="00A1589C" w:rsidRPr="00403440" w:rsidRDefault="00A1589C" w:rsidP="009E645C">
      <w:pPr>
        <w:pStyle w:val="Style9"/>
        <w:kinsoku w:val="0"/>
        <w:autoSpaceDE/>
        <w:autoSpaceDN/>
        <w:spacing w:before="0" w:line="276" w:lineRule="auto"/>
        <w:rPr>
          <w:rStyle w:val="CharacterStyle8"/>
          <w:sz w:val="24"/>
          <w:szCs w:val="24"/>
          <w:lang w:val="en-GB"/>
        </w:rPr>
      </w:pPr>
      <w:r w:rsidRPr="00403440">
        <w:rPr>
          <w:rStyle w:val="CharacterStyle1"/>
          <w:sz w:val="24"/>
          <w:szCs w:val="24"/>
          <w:lang w:val="en-GB"/>
        </w:rPr>
        <w:t>How strange that seems at first sight</w:t>
      </w:r>
      <w:r w:rsidR="002F6741" w:rsidRPr="00403440">
        <w:rPr>
          <w:rStyle w:val="CharacterStyle1"/>
          <w:sz w:val="24"/>
          <w:szCs w:val="24"/>
          <w:lang w:val="en-GB"/>
        </w:rPr>
        <w:t>!</w:t>
      </w:r>
      <w:r w:rsidRPr="00403440">
        <w:rPr>
          <w:rStyle w:val="CharacterStyle1"/>
          <w:sz w:val="24"/>
          <w:szCs w:val="24"/>
          <w:lang w:val="en-GB"/>
        </w:rPr>
        <w:t xml:space="preserve"> Excom</w:t>
      </w:r>
      <w:r w:rsidRPr="00403440">
        <w:rPr>
          <w:rStyle w:val="CharacterStyle1"/>
          <w:sz w:val="24"/>
          <w:szCs w:val="24"/>
          <w:lang w:val="en-GB"/>
        </w:rPr>
        <w:softHyphen/>
        <w:t>munication, suffering, and death, are the portion that the Prince of Peace predicts to His disciples. So far from receiving them and their message with gratitude,</w:t>
      </w:r>
      <w:r w:rsidR="009E645C">
        <w:rPr>
          <w:rStyle w:val="CharacterStyle1"/>
          <w:sz w:val="24"/>
          <w:szCs w:val="24"/>
          <w:lang w:val="en-GB"/>
        </w:rPr>
        <w:t xml:space="preserve"> </w:t>
      </w:r>
      <w:r w:rsidRPr="00403440">
        <w:rPr>
          <w:rStyle w:val="CharacterStyle8"/>
          <w:sz w:val="24"/>
          <w:szCs w:val="24"/>
          <w:lang w:val="en-GB"/>
        </w:rPr>
        <w:t xml:space="preserve">the world would hate them, despitefully use them, and put them to death. And, worst of all, their persecutors would actually persuade themselves that it was right to persecute, and would inflict the </w:t>
      </w:r>
      <w:r w:rsidR="00403440" w:rsidRPr="00403440">
        <w:rPr>
          <w:rStyle w:val="CharacterStyle8"/>
          <w:sz w:val="24"/>
          <w:szCs w:val="24"/>
          <w:lang w:val="en-GB"/>
        </w:rPr>
        <w:t>cruellest</w:t>
      </w:r>
      <w:r w:rsidRPr="00403440">
        <w:rPr>
          <w:rStyle w:val="CharacterStyle8"/>
          <w:sz w:val="24"/>
          <w:szCs w:val="24"/>
          <w:lang w:val="en-GB"/>
        </w:rPr>
        <w:t xml:space="preserve"> injuries in the sacred name of rel</w:t>
      </w:r>
      <w:r w:rsidRPr="00403440">
        <w:rPr>
          <w:rStyle w:val="CharacterStyle8"/>
          <w:sz w:val="24"/>
          <w:szCs w:val="24"/>
          <w:lang w:val="en-GB"/>
        </w:rPr>
        <w:t>i</w:t>
      </w:r>
      <w:r w:rsidRPr="00403440">
        <w:rPr>
          <w:rStyle w:val="CharacterStyle8"/>
          <w:sz w:val="24"/>
          <w:szCs w:val="24"/>
          <w:lang w:val="en-GB"/>
        </w:rPr>
        <w:t>gion.</w:t>
      </w:r>
    </w:p>
    <w:p w:rsidR="00A1589C" w:rsidRPr="00403440" w:rsidRDefault="00A1589C" w:rsidP="00925EDB">
      <w:pPr>
        <w:pStyle w:val="Style8"/>
        <w:kinsoku w:val="0"/>
        <w:autoSpaceDE/>
        <w:autoSpaceDN/>
        <w:spacing w:line="276" w:lineRule="auto"/>
        <w:rPr>
          <w:rStyle w:val="CharacterStyle8"/>
          <w:sz w:val="24"/>
          <w:szCs w:val="24"/>
          <w:lang w:val="en-GB"/>
        </w:rPr>
      </w:pPr>
      <w:r w:rsidRPr="00403440">
        <w:rPr>
          <w:rStyle w:val="CharacterStyle8"/>
          <w:sz w:val="24"/>
          <w:szCs w:val="24"/>
          <w:lang w:val="en-GB"/>
        </w:rPr>
        <w:t>How true the prediction has turned out</w:t>
      </w:r>
      <w:r w:rsidR="002F6741" w:rsidRPr="00403440">
        <w:rPr>
          <w:rStyle w:val="CharacterStyle8"/>
          <w:sz w:val="24"/>
          <w:szCs w:val="24"/>
          <w:lang w:val="en-GB"/>
        </w:rPr>
        <w:t>!</w:t>
      </w:r>
      <w:r w:rsidRPr="00403440">
        <w:rPr>
          <w:rStyle w:val="CharacterStyle8"/>
          <w:sz w:val="24"/>
          <w:szCs w:val="24"/>
          <w:lang w:val="en-GB"/>
        </w:rPr>
        <w:t xml:space="preserve"> Like every other prophecy of Scripture, it has been fulfilled to the very letter. The Acts of the Apostles show us how the unbelieving Jews persecuted the early Christians. The pa</w:t>
      </w:r>
      <w:r w:rsidRPr="00403440">
        <w:rPr>
          <w:rStyle w:val="CharacterStyle8"/>
          <w:sz w:val="24"/>
          <w:szCs w:val="24"/>
          <w:lang w:val="en-GB"/>
        </w:rPr>
        <w:t>g</w:t>
      </w:r>
      <w:r w:rsidRPr="00403440">
        <w:rPr>
          <w:rStyle w:val="CharacterStyle8"/>
          <w:sz w:val="24"/>
          <w:szCs w:val="24"/>
          <w:lang w:val="en-GB"/>
        </w:rPr>
        <w:t xml:space="preserve">es of history tell us what horrible crimes have been committed by the Popish Inquisition. The annals of our own country inform us </w:t>
      </w:r>
      <w:r w:rsidR="009E645C">
        <w:rPr>
          <w:rStyle w:val="CharacterStyle8"/>
          <w:sz w:val="24"/>
          <w:szCs w:val="24"/>
          <w:lang w:val="en-GB"/>
        </w:rPr>
        <w:t>h</w:t>
      </w:r>
      <w:r w:rsidRPr="00403440">
        <w:rPr>
          <w:rStyle w:val="CharacterStyle8"/>
          <w:sz w:val="24"/>
          <w:szCs w:val="24"/>
          <w:lang w:val="en-GB"/>
        </w:rPr>
        <w:t>ow our holy Refor</w:t>
      </w:r>
      <w:r w:rsidRPr="00403440">
        <w:rPr>
          <w:rStyle w:val="CharacterStyle8"/>
          <w:sz w:val="24"/>
          <w:szCs w:val="24"/>
          <w:lang w:val="en-GB"/>
        </w:rPr>
        <w:t>m</w:t>
      </w:r>
      <w:r w:rsidRPr="00403440">
        <w:rPr>
          <w:rStyle w:val="CharacterStyle8"/>
          <w:sz w:val="24"/>
          <w:szCs w:val="24"/>
          <w:lang w:val="en-GB"/>
        </w:rPr>
        <w:t>ers were burned at the stake for their religion, by men who professed to do all they did from zeal for pure Chris</w:t>
      </w:r>
      <w:r w:rsidRPr="00403440">
        <w:rPr>
          <w:rStyle w:val="CharacterStyle8"/>
          <w:sz w:val="24"/>
          <w:szCs w:val="24"/>
          <w:lang w:val="en-GB"/>
        </w:rPr>
        <w:softHyphen/>
        <w:t>tianity. Unlikely and incredible as it might seem at the time, the great Prophet of the Church has been found in this, as in everything else, to have predicted nothing but literal truth.</w:t>
      </w:r>
    </w:p>
    <w:p w:rsidR="00A1589C" w:rsidRPr="00403440" w:rsidRDefault="00A1589C" w:rsidP="00925EDB">
      <w:pPr>
        <w:pStyle w:val="Style8"/>
        <w:kinsoku w:val="0"/>
        <w:autoSpaceDE/>
        <w:autoSpaceDN/>
        <w:spacing w:line="276" w:lineRule="auto"/>
        <w:rPr>
          <w:rStyle w:val="CharacterStyle8"/>
          <w:sz w:val="24"/>
          <w:szCs w:val="24"/>
          <w:lang w:val="en-GB"/>
        </w:rPr>
      </w:pPr>
      <w:r w:rsidRPr="00403440">
        <w:rPr>
          <w:rStyle w:val="CharacterStyle8"/>
          <w:sz w:val="24"/>
          <w:szCs w:val="24"/>
          <w:lang w:val="en-GB"/>
        </w:rPr>
        <w:t>Let it never surprise us to hear of true Christians being persecuted, in one way or another, even in our own day. Human nature never changes. Grace is never really popular. The quantity of persecution which God</w:t>
      </w:r>
      <w:r w:rsidR="002F6741" w:rsidRPr="00403440">
        <w:rPr>
          <w:rStyle w:val="CharacterStyle8"/>
          <w:sz w:val="24"/>
          <w:szCs w:val="24"/>
          <w:lang w:val="en-GB"/>
        </w:rPr>
        <w:t>’</w:t>
      </w:r>
      <w:r w:rsidRPr="00403440">
        <w:rPr>
          <w:rStyle w:val="CharacterStyle8"/>
          <w:sz w:val="24"/>
          <w:szCs w:val="24"/>
          <w:lang w:val="en-GB"/>
        </w:rPr>
        <w:t>s children have to suffer in every rank of life, even now, if they confess their Master, is far greater than the thoughtless world supposes. They only know it who go through it, at school, at college, in the count</w:t>
      </w:r>
      <w:r w:rsidRPr="00403440">
        <w:rPr>
          <w:rStyle w:val="CharacterStyle8"/>
          <w:sz w:val="24"/>
          <w:szCs w:val="24"/>
          <w:lang w:val="en-GB"/>
        </w:rPr>
        <w:softHyphen/>
        <w:t>ing-house, in the barrack-room, on board the ship. Those words shall always be found true</w:t>
      </w:r>
      <w:r w:rsidR="002F6741" w:rsidRPr="00403440">
        <w:rPr>
          <w:rStyle w:val="CharacterStyle8"/>
          <w:sz w:val="24"/>
          <w:szCs w:val="24"/>
          <w:lang w:val="en-GB"/>
        </w:rPr>
        <w:t>: “</w:t>
      </w:r>
      <w:r w:rsidRPr="00403440">
        <w:rPr>
          <w:rStyle w:val="CharacterStyle8"/>
          <w:sz w:val="24"/>
          <w:szCs w:val="24"/>
          <w:lang w:val="en-GB"/>
        </w:rPr>
        <w:t>All that will live godly in Christ Jesus, shall suffer persecution.</w:t>
      </w:r>
      <w:r w:rsidR="002F6741" w:rsidRPr="00403440">
        <w:rPr>
          <w:rStyle w:val="CharacterStyle8"/>
          <w:sz w:val="24"/>
          <w:szCs w:val="24"/>
          <w:lang w:val="en-GB"/>
        </w:rPr>
        <w:t>”</w:t>
      </w:r>
      <w:r w:rsidRPr="00403440">
        <w:rPr>
          <w:rStyle w:val="CharacterStyle8"/>
          <w:sz w:val="24"/>
          <w:szCs w:val="24"/>
          <w:lang w:val="en-GB"/>
        </w:rPr>
        <w:t xml:space="preserve"> (2 Tim. iii. 12.)</w:t>
      </w:r>
    </w:p>
    <w:p w:rsidR="00A1589C" w:rsidRPr="00403440" w:rsidRDefault="00A1589C" w:rsidP="009E645C">
      <w:pPr>
        <w:pStyle w:val="Style8"/>
        <w:kinsoku w:val="0"/>
        <w:autoSpaceDE/>
        <w:autoSpaceDN/>
        <w:spacing w:line="276" w:lineRule="auto"/>
        <w:rPr>
          <w:rStyle w:val="CharacterStyle7"/>
          <w:sz w:val="24"/>
          <w:szCs w:val="24"/>
          <w:lang w:val="en-GB"/>
        </w:rPr>
      </w:pPr>
      <w:r w:rsidRPr="00403440">
        <w:rPr>
          <w:rStyle w:val="CharacterStyle8"/>
          <w:sz w:val="24"/>
          <w:szCs w:val="24"/>
          <w:lang w:val="en-GB"/>
        </w:rPr>
        <w:lastRenderedPageBreak/>
        <w:t>Let us never forget that religious earnestness alone is no proof that a man is a sound Christian. Not all zeal is right: it may be a zeal without knowledge. No one is so mischievous as a blundering, ignorant zealot. Not all earnestness is trustworthy: without the leading</w:t>
      </w:r>
      <w:r w:rsidR="009E645C">
        <w:rPr>
          <w:rStyle w:val="CharacterStyle8"/>
          <w:sz w:val="24"/>
          <w:szCs w:val="24"/>
          <w:lang w:val="en-GB"/>
        </w:rPr>
        <w:t xml:space="preserve"> </w:t>
      </w:r>
      <w:r w:rsidRPr="00403440">
        <w:rPr>
          <w:rStyle w:val="CharacterStyle7"/>
          <w:color w:val="261902"/>
          <w:sz w:val="24"/>
          <w:szCs w:val="24"/>
          <w:lang w:val="en-GB"/>
        </w:rPr>
        <w:t>of God</w:t>
      </w:r>
      <w:r w:rsidR="002F6741" w:rsidRPr="00403440">
        <w:rPr>
          <w:rStyle w:val="CharacterStyle7"/>
          <w:color w:val="261902"/>
          <w:sz w:val="24"/>
          <w:szCs w:val="24"/>
          <w:lang w:val="en-GB"/>
        </w:rPr>
        <w:t>’</w:t>
      </w:r>
      <w:r w:rsidRPr="00403440">
        <w:rPr>
          <w:rStyle w:val="CharacterStyle7"/>
          <w:color w:val="261902"/>
          <w:sz w:val="24"/>
          <w:szCs w:val="24"/>
          <w:lang w:val="en-GB"/>
        </w:rPr>
        <w:t>s</w:t>
      </w:r>
      <w:r w:rsidRPr="00403440">
        <w:rPr>
          <w:rStyle w:val="CharacterStyle7"/>
          <w:sz w:val="24"/>
          <w:szCs w:val="24"/>
          <w:lang w:val="en-GB"/>
        </w:rPr>
        <w:t xml:space="preserve"> Spirit, it may lead a man so far astray, that, like Saul, he will pe</w:t>
      </w:r>
      <w:r w:rsidRPr="00403440">
        <w:rPr>
          <w:rStyle w:val="CharacterStyle7"/>
          <w:sz w:val="24"/>
          <w:szCs w:val="24"/>
          <w:lang w:val="en-GB"/>
        </w:rPr>
        <w:t>r</w:t>
      </w:r>
      <w:r w:rsidRPr="00403440">
        <w:rPr>
          <w:rStyle w:val="CharacterStyle7"/>
          <w:sz w:val="24"/>
          <w:szCs w:val="24"/>
          <w:lang w:val="en-GB"/>
        </w:rPr>
        <w:t xml:space="preserve">secute Christ himself. Some bigots fancy they are doing God service, when they are actually fighting against His truth, and trampling on </w:t>
      </w:r>
      <w:r w:rsidRPr="00403440">
        <w:rPr>
          <w:rStyle w:val="CharacterStyle7"/>
          <w:color w:val="261902"/>
          <w:sz w:val="24"/>
          <w:szCs w:val="24"/>
          <w:lang w:val="en-GB"/>
        </w:rPr>
        <w:t>His</w:t>
      </w:r>
      <w:r w:rsidRPr="00403440">
        <w:rPr>
          <w:rStyle w:val="CharacterStyle7"/>
          <w:sz w:val="24"/>
          <w:szCs w:val="24"/>
          <w:lang w:val="en-GB"/>
        </w:rPr>
        <w:t xml:space="preserve"> people. Let us pray that we may have light as well as zeal.</w:t>
      </w:r>
    </w:p>
    <w:p w:rsidR="00A1589C" w:rsidRPr="00403440" w:rsidRDefault="00A1589C" w:rsidP="00925EDB">
      <w:pPr>
        <w:pStyle w:val="Style3"/>
        <w:kinsoku w:val="0"/>
        <w:autoSpaceDE/>
        <w:autoSpaceDN/>
        <w:spacing w:before="0" w:line="276" w:lineRule="auto"/>
        <w:ind w:right="0"/>
        <w:rPr>
          <w:rStyle w:val="CharacterStyle16"/>
          <w:iCs w:val="0"/>
          <w:sz w:val="24"/>
          <w:szCs w:val="24"/>
          <w:lang w:val="en-GB"/>
        </w:rPr>
      </w:pPr>
      <w:r w:rsidRPr="00403440">
        <w:rPr>
          <w:rStyle w:val="CharacterStyle16"/>
          <w:iCs w:val="0"/>
          <w:color w:val="261902"/>
          <w:sz w:val="24"/>
          <w:szCs w:val="24"/>
          <w:lang w:val="en-GB"/>
        </w:rPr>
        <w:t>For</w:t>
      </w:r>
      <w:r w:rsidRPr="00403440">
        <w:rPr>
          <w:rStyle w:val="CharacterStyle16"/>
          <w:iCs w:val="0"/>
          <w:sz w:val="24"/>
          <w:szCs w:val="24"/>
          <w:lang w:val="en-GB"/>
        </w:rPr>
        <w:t xml:space="preserve"> another thing, we find our Lord </w:t>
      </w:r>
      <w:r w:rsidRPr="00403440">
        <w:rPr>
          <w:rStyle w:val="CharacterStyle16"/>
          <w:i/>
          <w:sz w:val="24"/>
          <w:szCs w:val="24"/>
          <w:lang w:val="en-GB"/>
        </w:rPr>
        <w:t>explaining His special reason for d</w:t>
      </w:r>
      <w:r w:rsidRPr="00403440">
        <w:rPr>
          <w:rStyle w:val="CharacterStyle16"/>
          <w:i/>
          <w:sz w:val="24"/>
          <w:szCs w:val="24"/>
          <w:lang w:val="en-GB"/>
        </w:rPr>
        <w:t>e</w:t>
      </w:r>
      <w:r w:rsidRPr="00403440">
        <w:rPr>
          <w:rStyle w:val="CharacterStyle16"/>
          <w:i/>
          <w:sz w:val="24"/>
          <w:szCs w:val="24"/>
          <w:lang w:val="en-GB"/>
        </w:rPr>
        <w:t xml:space="preserve">livering the prophecy just referred to, </w:t>
      </w:r>
      <w:r w:rsidRPr="00403440">
        <w:rPr>
          <w:rStyle w:val="CharacterStyle16"/>
          <w:iCs w:val="0"/>
          <w:sz w:val="24"/>
          <w:szCs w:val="24"/>
          <w:lang w:val="en-GB"/>
        </w:rPr>
        <w:t xml:space="preserve">as well as all His discourse. </w:t>
      </w:r>
      <w:r w:rsidR="002F6741" w:rsidRPr="00403440">
        <w:rPr>
          <w:rStyle w:val="CharacterStyle16"/>
          <w:iCs w:val="0"/>
          <w:sz w:val="24"/>
          <w:szCs w:val="24"/>
          <w:lang w:val="en-GB"/>
        </w:rPr>
        <w:t>“</w:t>
      </w:r>
      <w:r w:rsidRPr="00403440">
        <w:rPr>
          <w:rStyle w:val="CharacterStyle16"/>
          <w:iCs w:val="0"/>
          <w:sz w:val="24"/>
          <w:szCs w:val="24"/>
          <w:lang w:val="en-GB"/>
        </w:rPr>
        <w:t>These things,</w:t>
      </w:r>
      <w:r w:rsidR="002F6741" w:rsidRPr="00403440">
        <w:rPr>
          <w:rStyle w:val="CharacterStyle16"/>
          <w:iCs w:val="0"/>
          <w:sz w:val="24"/>
          <w:szCs w:val="24"/>
          <w:lang w:val="en-GB"/>
        </w:rPr>
        <w:t>”</w:t>
      </w:r>
      <w:r w:rsidRPr="00403440">
        <w:rPr>
          <w:rStyle w:val="CharacterStyle16"/>
          <w:iCs w:val="0"/>
          <w:sz w:val="24"/>
          <w:szCs w:val="24"/>
          <w:lang w:val="en-GB"/>
        </w:rPr>
        <w:t xml:space="preserve"> He says,</w:t>
      </w:r>
      <w:r w:rsidR="002F6741" w:rsidRPr="00403440">
        <w:rPr>
          <w:rStyle w:val="CharacterStyle16"/>
          <w:iCs w:val="0"/>
          <w:sz w:val="24"/>
          <w:szCs w:val="24"/>
          <w:lang w:val="en-GB"/>
        </w:rPr>
        <w:t xml:space="preserve"> “</w:t>
      </w:r>
      <w:r w:rsidRPr="00403440">
        <w:rPr>
          <w:rStyle w:val="CharacterStyle16"/>
          <w:iCs w:val="0"/>
          <w:sz w:val="24"/>
          <w:szCs w:val="24"/>
          <w:lang w:val="en-GB"/>
        </w:rPr>
        <w:t>I have spoken unto you, that ye should not be offended.</w:t>
      </w:r>
      <w:r w:rsidR="002F6741" w:rsidRPr="00403440">
        <w:rPr>
          <w:rStyle w:val="CharacterStyle16"/>
          <w:iCs w:val="0"/>
          <w:sz w:val="24"/>
          <w:szCs w:val="24"/>
          <w:lang w:val="en-GB"/>
        </w:rPr>
        <w:t>”</w:t>
      </w:r>
    </w:p>
    <w:p w:rsidR="00A1589C" w:rsidRPr="00403440" w:rsidRDefault="00A1589C" w:rsidP="00925EDB">
      <w:pPr>
        <w:pStyle w:val="Style2"/>
        <w:kinsoku w:val="0"/>
        <w:autoSpaceDE/>
        <w:autoSpaceDN/>
        <w:spacing w:line="276" w:lineRule="auto"/>
        <w:rPr>
          <w:rStyle w:val="CharacterStyle7"/>
          <w:sz w:val="24"/>
          <w:szCs w:val="24"/>
          <w:lang w:val="en-GB"/>
        </w:rPr>
      </w:pPr>
      <w:r w:rsidRPr="00403440">
        <w:rPr>
          <w:rStyle w:val="CharacterStyle7"/>
          <w:sz w:val="24"/>
          <w:szCs w:val="24"/>
          <w:lang w:val="en-GB"/>
        </w:rPr>
        <w:t>Well did our Lord know that nothing is so danger</w:t>
      </w:r>
      <w:r w:rsidRPr="00403440">
        <w:rPr>
          <w:rStyle w:val="CharacterStyle7"/>
          <w:sz w:val="24"/>
          <w:szCs w:val="24"/>
          <w:lang w:val="en-GB"/>
        </w:rPr>
        <w:softHyphen/>
        <w:t>ous to our comfort as to indulge false expectations. He</w:t>
      </w:r>
      <w:r w:rsidRPr="00403440">
        <w:rPr>
          <w:rStyle w:val="CharacterStyle7"/>
          <w:color w:val="4E4116"/>
          <w:sz w:val="24"/>
          <w:szCs w:val="24"/>
          <w:lang w:val="en-GB"/>
        </w:rPr>
        <w:t xml:space="preserve"> </w:t>
      </w:r>
      <w:r w:rsidRPr="00403440">
        <w:rPr>
          <w:rStyle w:val="CharacterStyle7"/>
          <w:sz w:val="24"/>
          <w:szCs w:val="24"/>
          <w:lang w:val="en-GB"/>
        </w:rPr>
        <w:t>therefore prepared His disciples for what they must expect to meet with in His service. Forewarned, fore</w:t>
      </w:r>
      <w:r w:rsidRPr="00403440">
        <w:rPr>
          <w:rStyle w:val="CharacterStyle7"/>
          <w:sz w:val="24"/>
          <w:szCs w:val="24"/>
          <w:lang w:val="en-GB"/>
        </w:rPr>
        <w:softHyphen/>
        <w:t>armed</w:t>
      </w:r>
      <w:r w:rsidR="002F6741" w:rsidRPr="00403440">
        <w:rPr>
          <w:rStyle w:val="CharacterStyle7"/>
          <w:sz w:val="24"/>
          <w:szCs w:val="24"/>
          <w:lang w:val="en-GB"/>
        </w:rPr>
        <w:t>!</w:t>
      </w:r>
      <w:r w:rsidRPr="00403440">
        <w:rPr>
          <w:rStyle w:val="CharacterStyle7"/>
          <w:sz w:val="24"/>
          <w:szCs w:val="24"/>
          <w:lang w:val="en-GB"/>
        </w:rPr>
        <w:t xml:space="preserve"> They must not look for a smooth course and a peaceful journey. They must make up their minds to battles, conflicts, wounds, opposition, persecution, and pe</w:t>
      </w:r>
      <w:r w:rsidRPr="00403440">
        <w:rPr>
          <w:rStyle w:val="CharacterStyle7"/>
          <w:sz w:val="24"/>
          <w:szCs w:val="24"/>
          <w:lang w:val="en-GB"/>
        </w:rPr>
        <w:t>r</w:t>
      </w:r>
      <w:r w:rsidRPr="00403440">
        <w:rPr>
          <w:rStyle w:val="CharacterStyle7"/>
          <w:sz w:val="24"/>
          <w:szCs w:val="24"/>
          <w:lang w:val="en-GB"/>
        </w:rPr>
        <w:t>haps even death. Like a wise general, He did not conceal from His soldiers the nature of the campaign they were beginning. He told them all that was before them, in faithfulness and love, that when the time of trial came, they might remember His words, and not be disappointed and offended. He wis</w:t>
      </w:r>
      <w:r w:rsidRPr="00403440">
        <w:rPr>
          <w:rStyle w:val="CharacterStyle7"/>
          <w:sz w:val="24"/>
          <w:szCs w:val="24"/>
          <w:lang w:val="en-GB"/>
        </w:rPr>
        <w:t>e</w:t>
      </w:r>
      <w:r w:rsidRPr="00403440">
        <w:rPr>
          <w:rStyle w:val="CharacterStyle7"/>
          <w:sz w:val="24"/>
          <w:szCs w:val="24"/>
          <w:lang w:val="en-GB"/>
        </w:rPr>
        <w:t>ly forewarned them that the cross was the way to the crown.</w:t>
      </w:r>
    </w:p>
    <w:p w:rsidR="00A1589C" w:rsidRPr="00403440" w:rsidRDefault="00A1589C" w:rsidP="009E645C">
      <w:pPr>
        <w:pStyle w:val="Style2"/>
        <w:kinsoku w:val="0"/>
        <w:autoSpaceDE/>
        <w:autoSpaceDN/>
        <w:spacing w:line="276" w:lineRule="auto"/>
        <w:rPr>
          <w:rStyle w:val="CharacterStyle9"/>
          <w:sz w:val="24"/>
          <w:szCs w:val="24"/>
          <w:lang w:val="en-GB"/>
        </w:rPr>
      </w:pPr>
      <w:r w:rsidRPr="00403440">
        <w:rPr>
          <w:rStyle w:val="CharacterStyle7"/>
          <w:sz w:val="24"/>
          <w:szCs w:val="24"/>
          <w:lang w:val="en-GB"/>
        </w:rPr>
        <w:t>To count the cost is one of the first duties that ought to be pressed on Christians in every age. It is no kind</w:t>
      </w:r>
      <w:r w:rsidRPr="00403440">
        <w:rPr>
          <w:rStyle w:val="CharacterStyle7"/>
          <w:sz w:val="24"/>
          <w:szCs w:val="24"/>
          <w:lang w:val="en-GB"/>
        </w:rPr>
        <w:softHyphen/>
        <w:t xml:space="preserve">ness to young beginners to paint the service of Christ in false </w:t>
      </w:r>
      <w:r w:rsidR="00403440" w:rsidRPr="00403440">
        <w:rPr>
          <w:rStyle w:val="CharacterStyle7"/>
          <w:sz w:val="24"/>
          <w:szCs w:val="24"/>
          <w:lang w:val="en-GB"/>
        </w:rPr>
        <w:t>colours</w:t>
      </w:r>
      <w:r w:rsidRPr="00403440">
        <w:rPr>
          <w:rStyle w:val="CharacterStyle7"/>
          <w:sz w:val="24"/>
          <w:szCs w:val="24"/>
          <w:lang w:val="en-GB"/>
        </w:rPr>
        <w:t xml:space="preserve">, and to keep back from them the old truth, </w:t>
      </w:r>
      <w:r w:rsidR="002F6741" w:rsidRPr="00403440">
        <w:rPr>
          <w:rStyle w:val="CharacterStyle7"/>
          <w:sz w:val="24"/>
          <w:szCs w:val="24"/>
          <w:lang w:val="en-GB"/>
        </w:rPr>
        <w:t>“</w:t>
      </w:r>
      <w:r w:rsidRPr="00403440">
        <w:rPr>
          <w:rStyle w:val="CharacterStyle7"/>
          <w:sz w:val="24"/>
          <w:szCs w:val="24"/>
          <w:lang w:val="en-GB"/>
        </w:rPr>
        <w:t>Through much tribulation we must enter the kingdom of God.</w:t>
      </w:r>
      <w:r w:rsidR="002F6741" w:rsidRPr="00403440">
        <w:rPr>
          <w:rStyle w:val="CharacterStyle7"/>
          <w:sz w:val="24"/>
          <w:szCs w:val="24"/>
          <w:lang w:val="en-GB"/>
        </w:rPr>
        <w:t>”</w:t>
      </w:r>
      <w:r w:rsidRPr="00403440">
        <w:rPr>
          <w:rStyle w:val="CharacterStyle7"/>
          <w:sz w:val="24"/>
          <w:szCs w:val="24"/>
          <w:lang w:val="en-GB"/>
        </w:rPr>
        <w:t xml:space="preserve"> By proph</w:t>
      </w:r>
      <w:r w:rsidRPr="00403440">
        <w:rPr>
          <w:rStyle w:val="CharacterStyle7"/>
          <w:sz w:val="24"/>
          <w:szCs w:val="24"/>
          <w:lang w:val="en-GB"/>
        </w:rPr>
        <w:t>e</w:t>
      </w:r>
      <w:r w:rsidRPr="00403440">
        <w:rPr>
          <w:rStyle w:val="CharacterStyle7"/>
          <w:sz w:val="24"/>
          <w:szCs w:val="24"/>
          <w:lang w:val="en-GB"/>
        </w:rPr>
        <w:t xml:space="preserve">sying smooth things, and crying </w:t>
      </w:r>
      <w:r w:rsidR="002F6741" w:rsidRPr="00403440">
        <w:rPr>
          <w:rStyle w:val="CharacterStyle7"/>
          <w:sz w:val="24"/>
          <w:szCs w:val="24"/>
          <w:lang w:val="en-GB"/>
        </w:rPr>
        <w:t>“</w:t>
      </w:r>
      <w:r w:rsidRPr="00403440">
        <w:rPr>
          <w:rStyle w:val="CharacterStyle7"/>
          <w:sz w:val="24"/>
          <w:szCs w:val="24"/>
          <w:lang w:val="en-GB"/>
        </w:rPr>
        <w:t>Peace,</w:t>
      </w:r>
      <w:r w:rsidR="002F6741" w:rsidRPr="00403440">
        <w:rPr>
          <w:rStyle w:val="CharacterStyle7"/>
          <w:sz w:val="24"/>
          <w:szCs w:val="24"/>
          <w:lang w:val="en-GB"/>
        </w:rPr>
        <w:t>”</w:t>
      </w:r>
      <w:r w:rsidRPr="00403440">
        <w:rPr>
          <w:rStyle w:val="CharacterStyle7"/>
          <w:sz w:val="24"/>
          <w:szCs w:val="24"/>
          <w:lang w:val="en-GB"/>
        </w:rPr>
        <w:t xml:space="preserve"> we may easily fill the ranks of Christ</w:t>
      </w:r>
      <w:r w:rsidR="002F6741" w:rsidRPr="00403440">
        <w:rPr>
          <w:rStyle w:val="CharacterStyle7"/>
          <w:sz w:val="24"/>
          <w:szCs w:val="24"/>
          <w:lang w:val="en-GB"/>
        </w:rPr>
        <w:t>’</w:t>
      </w:r>
      <w:r w:rsidRPr="00403440">
        <w:rPr>
          <w:rStyle w:val="CharacterStyle7"/>
          <w:sz w:val="24"/>
          <w:szCs w:val="24"/>
          <w:lang w:val="en-GB"/>
        </w:rPr>
        <w:t>s army with professing soldiers. But they are</w:t>
      </w:r>
      <w:r w:rsidRPr="00403440">
        <w:rPr>
          <w:rStyle w:val="CharacterStyle7"/>
          <w:color w:val="4E4116"/>
          <w:sz w:val="24"/>
          <w:szCs w:val="24"/>
          <w:lang w:val="en-GB"/>
        </w:rPr>
        <w:t xml:space="preserve"> just the soldiers, </w:t>
      </w:r>
      <w:r w:rsidRPr="00403440">
        <w:rPr>
          <w:rStyle w:val="CharacterStyle7"/>
          <w:sz w:val="24"/>
          <w:szCs w:val="24"/>
          <w:lang w:val="en-GB"/>
        </w:rPr>
        <w:t>who, like the stony-ground hearers, in time of</w:t>
      </w:r>
      <w:r w:rsidRPr="00403440">
        <w:rPr>
          <w:rStyle w:val="CharacterStyle7"/>
          <w:color w:val="4E4116"/>
          <w:sz w:val="24"/>
          <w:szCs w:val="24"/>
          <w:lang w:val="en-GB"/>
        </w:rPr>
        <w:t xml:space="preserve"> tribula</w:t>
      </w:r>
      <w:r w:rsidRPr="00403440">
        <w:rPr>
          <w:rStyle w:val="CharacterStyle7"/>
          <w:color w:val="4E4116"/>
          <w:sz w:val="24"/>
          <w:szCs w:val="24"/>
          <w:lang w:val="en-GB"/>
        </w:rPr>
        <w:softHyphen/>
      </w:r>
      <w:r w:rsidRPr="00403440">
        <w:rPr>
          <w:rStyle w:val="CharacterStyle7"/>
          <w:sz w:val="24"/>
          <w:szCs w:val="24"/>
          <w:lang w:val="en-GB"/>
        </w:rPr>
        <w:t>tion will fall away, and turn back in the day of battle.</w:t>
      </w:r>
      <w:r w:rsidR="009E645C">
        <w:rPr>
          <w:rStyle w:val="CharacterStyle7"/>
          <w:sz w:val="24"/>
          <w:szCs w:val="24"/>
          <w:lang w:val="en-GB"/>
        </w:rPr>
        <w:t xml:space="preserve"> </w:t>
      </w:r>
      <w:r w:rsidRPr="00403440">
        <w:rPr>
          <w:rStyle w:val="CharacterStyle9"/>
          <w:sz w:val="24"/>
          <w:szCs w:val="24"/>
          <w:lang w:val="en-GB"/>
        </w:rPr>
        <w:t>No Christian is in a healthy state of mind who is not prepared for trouble and persecution. He that expects to cross the tro</w:t>
      </w:r>
      <w:r w:rsidRPr="00403440">
        <w:rPr>
          <w:rStyle w:val="CharacterStyle9"/>
          <w:sz w:val="24"/>
          <w:szCs w:val="24"/>
          <w:lang w:val="en-GB"/>
        </w:rPr>
        <w:t>u</w:t>
      </w:r>
      <w:r w:rsidRPr="00403440">
        <w:rPr>
          <w:rStyle w:val="CharacterStyle9"/>
          <w:sz w:val="24"/>
          <w:szCs w:val="24"/>
          <w:lang w:val="en-GB"/>
        </w:rPr>
        <w:t xml:space="preserve">bled waters of this world, and to reach heaven with wind and tide always in his </w:t>
      </w:r>
      <w:r w:rsidR="00403440" w:rsidRPr="00403440">
        <w:rPr>
          <w:rStyle w:val="CharacterStyle9"/>
          <w:sz w:val="24"/>
          <w:szCs w:val="24"/>
          <w:lang w:val="en-GB"/>
        </w:rPr>
        <w:t>favour</w:t>
      </w:r>
      <w:r w:rsidRPr="00403440">
        <w:rPr>
          <w:rStyle w:val="CharacterStyle9"/>
          <w:sz w:val="24"/>
          <w:szCs w:val="24"/>
          <w:lang w:val="en-GB"/>
        </w:rPr>
        <w:t>, knows not</w:t>
      </w:r>
      <w:r w:rsidRPr="00403440">
        <w:rPr>
          <w:rStyle w:val="CharacterStyle9"/>
          <w:sz w:val="24"/>
          <w:szCs w:val="24"/>
          <w:lang w:val="en-GB"/>
        </w:rPr>
        <w:t>h</w:t>
      </w:r>
      <w:r w:rsidRPr="00403440">
        <w:rPr>
          <w:rStyle w:val="CharacterStyle9"/>
          <w:sz w:val="24"/>
          <w:szCs w:val="24"/>
          <w:lang w:val="en-GB"/>
        </w:rPr>
        <w:t>ing yet as he ought to know. We never can tell what is before us in life. But of one thing we may be very sure: we must carry the cross if we would wear the crown. Let us grasp this principle firmly, and never forget it. Then, when the hour of trial comes, we shall</w:t>
      </w:r>
      <w:r w:rsidR="002F6741" w:rsidRPr="00403440">
        <w:rPr>
          <w:rStyle w:val="CharacterStyle9"/>
          <w:sz w:val="24"/>
          <w:szCs w:val="24"/>
          <w:lang w:val="en-GB"/>
        </w:rPr>
        <w:t xml:space="preserve"> “</w:t>
      </w:r>
      <w:r w:rsidRPr="00403440">
        <w:rPr>
          <w:rStyle w:val="CharacterStyle9"/>
          <w:sz w:val="24"/>
          <w:szCs w:val="24"/>
          <w:lang w:val="en-GB"/>
        </w:rPr>
        <w:t>not be offen</w:t>
      </w:r>
      <w:r w:rsidRPr="00403440">
        <w:rPr>
          <w:rStyle w:val="CharacterStyle9"/>
          <w:sz w:val="24"/>
          <w:szCs w:val="24"/>
          <w:lang w:val="en-GB"/>
        </w:rPr>
        <w:t>d</w:t>
      </w:r>
      <w:r w:rsidRPr="00403440">
        <w:rPr>
          <w:rStyle w:val="CharacterStyle9"/>
          <w:sz w:val="24"/>
          <w:szCs w:val="24"/>
          <w:lang w:val="en-GB"/>
        </w:rPr>
        <w:t>ed.</w:t>
      </w:r>
      <w:r w:rsidR="002F6741" w:rsidRPr="00403440">
        <w:rPr>
          <w:rStyle w:val="CharacterStyle9"/>
          <w:sz w:val="24"/>
          <w:szCs w:val="24"/>
          <w:lang w:val="en-GB"/>
        </w:rPr>
        <w:t>”</w:t>
      </w:r>
    </w:p>
    <w:p w:rsidR="00A1589C" w:rsidRPr="00403440" w:rsidRDefault="00A1589C" w:rsidP="00925EDB">
      <w:pPr>
        <w:pStyle w:val="Style4"/>
        <w:widowControl w:val="0"/>
        <w:kinsoku w:val="0"/>
        <w:autoSpaceDE/>
        <w:autoSpaceDN/>
        <w:adjustRightInd/>
        <w:spacing w:line="276" w:lineRule="auto"/>
        <w:ind w:left="72" w:firstLine="288"/>
        <w:jc w:val="both"/>
        <w:rPr>
          <w:rStyle w:val="CharacterStyle2"/>
          <w:color w:val="130E00"/>
          <w:sz w:val="24"/>
          <w:szCs w:val="24"/>
          <w:lang w:val="en-GB"/>
        </w:rPr>
      </w:pPr>
      <w:r w:rsidRPr="00403440">
        <w:rPr>
          <w:rStyle w:val="CharacterStyle2"/>
          <w:color w:val="130E00"/>
          <w:sz w:val="24"/>
          <w:szCs w:val="24"/>
          <w:lang w:val="en-GB"/>
        </w:rPr>
        <w:t xml:space="preserve">In the last place, we find our Lord </w:t>
      </w:r>
      <w:r w:rsidRPr="00403440">
        <w:rPr>
          <w:rStyle w:val="CharacterStyle2"/>
          <w:i/>
          <w:iCs/>
          <w:color w:val="130E00"/>
          <w:sz w:val="24"/>
          <w:szCs w:val="24"/>
          <w:lang w:val="en-GB"/>
        </w:rPr>
        <w:t>giving a special reason why it was expedient for Him to go away from His disciples.</w:t>
      </w:r>
      <w:r w:rsidR="002F6741" w:rsidRPr="00403440">
        <w:rPr>
          <w:rStyle w:val="CharacterStyle2"/>
          <w:i/>
          <w:iCs/>
          <w:color w:val="130E00"/>
          <w:sz w:val="24"/>
          <w:szCs w:val="24"/>
          <w:lang w:val="en-GB"/>
        </w:rPr>
        <w:t xml:space="preserve"> </w:t>
      </w:r>
      <w:r w:rsidR="002F6741" w:rsidRPr="007578F0">
        <w:rPr>
          <w:rStyle w:val="CharacterStyle2"/>
          <w:iCs/>
          <w:color w:val="130E00"/>
          <w:sz w:val="24"/>
          <w:szCs w:val="24"/>
          <w:lang w:val="en-GB"/>
        </w:rPr>
        <w:t>“</w:t>
      </w:r>
      <w:r w:rsidRPr="00403440">
        <w:rPr>
          <w:rStyle w:val="CharacterStyle2"/>
          <w:color w:val="130E00"/>
          <w:sz w:val="24"/>
          <w:szCs w:val="24"/>
          <w:lang w:val="en-GB"/>
        </w:rPr>
        <w:t>If I go not away,</w:t>
      </w:r>
      <w:r w:rsidR="002F6741" w:rsidRPr="00403440">
        <w:rPr>
          <w:rStyle w:val="CharacterStyle2"/>
          <w:color w:val="130E00"/>
          <w:sz w:val="24"/>
          <w:szCs w:val="24"/>
          <w:lang w:val="en-GB"/>
        </w:rPr>
        <w:t>”</w:t>
      </w:r>
      <w:r w:rsidRPr="00403440">
        <w:rPr>
          <w:rStyle w:val="CharacterStyle2"/>
          <w:color w:val="130E00"/>
          <w:sz w:val="24"/>
          <w:szCs w:val="24"/>
          <w:lang w:val="en-GB"/>
        </w:rPr>
        <w:t xml:space="preserve"> He says, </w:t>
      </w:r>
      <w:r w:rsidR="002F6741" w:rsidRPr="00403440">
        <w:rPr>
          <w:rStyle w:val="CharacterStyle2"/>
          <w:color w:val="130E00"/>
          <w:sz w:val="24"/>
          <w:szCs w:val="24"/>
          <w:lang w:val="en-GB"/>
        </w:rPr>
        <w:t>“</w:t>
      </w:r>
      <w:r w:rsidRPr="00403440">
        <w:rPr>
          <w:rStyle w:val="CharacterStyle2"/>
          <w:color w:val="130E00"/>
          <w:sz w:val="24"/>
          <w:szCs w:val="24"/>
          <w:lang w:val="en-GB"/>
        </w:rPr>
        <w:t>the Comforter will not come unto you.</w:t>
      </w:r>
      <w:r w:rsidR="002F6741" w:rsidRPr="00403440">
        <w:rPr>
          <w:rStyle w:val="CharacterStyle2"/>
          <w:color w:val="130E00"/>
          <w:sz w:val="24"/>
          <w:szCs w:val="24"/>
          <w:lang w:val="en-GB"/>
        </w:rPr>
        <w:t>”</w:t>
      </w:r>
    </w:p>
    <w:p w:rsidR="00A1589C" w:rsidRPr="00403440" w:rsidRDefault="00A1589C" w:rsidP="00925EDB">
      <w:pPr>
        <w:pStyle w:val="Style5"/>
        <w:kinsoku w:val="0"/>
        <w:autoSpaceDE/>
        <w:autoSpaceDN/>
        <w:spacing w:line="276" w:lineRule="auto"/>
        <w:ind w:right="0"/>
        <w:rPr>
          <w:rStyle w:val="CharacterStyle9"/>
          <w:sz w:val="24"/>
          <w:szCs w:val="24"/>
          <w:lang w:val="en-GB"/>
        </w:rPr>
      </w:pPr>
      <w:r w:rsidRPr="00403440">
        <w:rPr>
          <w:rStyle w:val="CharacterStyle9"/>
          <w:sz w:val="24"/>
          <w:szCs w:val="24"/>
          <w:lang w:val="en-GB"/>
        </w:rPr>
        <w:t>We can well suppose that our gracious Lord saw the minds of His disc</w:t>
      </w:r>
      <w:r w:rsidRPr="00403440">
        <w:rPr>
          <w:rStyle w:val="CharacterStyle9"/>
          <w:sz w:val="24"/>
          <w:szCs w:val="24"/>
          <w:lang w:val="en-GB"/>
        </w:rPr>
        <w:t>i</w:t>
      </w:r>
      <w:r w:rsidRPr="00403440">
        <w:rPr>
          <w:rStyle w:val="CharacterStyle9"/>
          <w:sz w:val="24"/>
          <w:szCs w:val="24"/>
          <w:lang w:val="en-GB"/>
        </w:rPr>
        <w:t xml:space="preserve">ples crushed at the idea of His leaving them. Little as they realized His full meaning, on this, as well as on other occasions, they evidently had a vague </w:t>
      </w:r>
      <w:r w:rsidRPr="00403440">
        <w:rPr>
          <w:rStyle w:val="CharacterStyle9"/>
          <w:sz w:val="24"/>
          <w:szCs w:val="24"/>
          <w:lang w:val="en-GB"/>
        </w:rPr>
        <w:lastRenderedPageBreak/>
        <w:t>notion that they were about to be left, like orphans, in a cold and unkind world, by their Almighty Friend. Their hearts quailed and shrunk back at the thought. Most graciously does our Lord cheer them by words of deep and mysterious meaning. He tells them that His departure, however painful it might seem, was not an evil, but a good. They would actually find it was not a loss, but a gain. His bodily absence would be more useful than His presence.</w:t>
      </w:r>
    </w:p>
    <w:p w:rsidR="00A1589C" w:rsidRPr="00403440" w:rsidRDefault="00A1589C" w:rsidP="00925EDB">
      <w:pPr>
        <w:pStyle w:val="Style5"/>
        <w:kinsoku w:val="0"/>
        <w:autoSpaceDE/>
        <w:autoSpaceDN/>
        <w:spacing w:line="276" w:lineRule="auto"/>
        <w:ind w:right="0"/>
        <w:rPr>
          <w:rStyle w:val="CharacterStyle9"/>
          <w:sz w:val="24"/>
          <w:szCs w:val="24"/>
          <w:lang w:val="en-GB"/>
        </w:rPr>
      </w:pPr>
      <w:r w:rsidRPr="00403440">
        <w:rPr>
          <w:rStyle w:val="CharacterStyle9"/>
          <w:sz w:val="24"/>
          <w:szCs w:val="24"/>
          <w:lang w:val="en-GB"/>
        </w:rPr>
        <w:t>It is vain to deny that this is a somewhat dark say</w:t>
      </w:r>
      <w:r w:rsidRPr="00403440">
        <w:rPr>
          <w:rStyle w:val="CharacterStyle9"/>
          <w:sz w:val="24"/>
          <w:szCs w:val="24"/>
          <w:lang w:val="en-GB"/>
        </w:rPr>
        <w:softHyphen/>
        <w:t>ing. It seems at first sight hard to understand how in any sense it could be good that Christ should go away from His disciples. Yet a little reflection may show us that, like our Lord</w:t>
      </w:r>
      <w:r w:rsidR="002F6741" w:rsidRPr="00403440">
        <w:rPr>
          <w:rStyle w:val="CharacterStyle9"/>
          <w:sz w:val="24"/>
          <w:szCs w:val="24"/>
          <w:lang w:val="en-GB"/>
        </w:rPr>
        <w:t>’</w:t>
      </w:r>
      <w:r w:rsidRPr="00403440">
        <w:rPr>
          <w:rStyle w:val="CharacterStyle9"/>
          <w:sz w:val="24"/>
          <w:szCs w:val="24"/>
          <w:lang w:val="en-GB"/>
        </w:rPr>
        <w:t>s sayings, this remarkable utterance was wise, and right, and true. The following points, at any rate, deserve attentive consideration.</w:t>
      </w:r>
    </w:p>
    <w:p w:rsidR="00A1589C" w:rsidRPr="00403440" w:rsidRDefault="00A1589C" w:rsidP="007578F0">
      <w:pPr>
        <w:pStyle w:val="Style5"/>
        <w:kinsoku w:val="0"/>
        <w:autoSpaceDE/>
        <w:autoSpaceDN/>
        <w:spacing w:line="276" w:lineRule="auto"/>
        <w:ind w:right="0"/>
        <w:rPr>
          <w:rStyle w:val="CharacterStyle2"/>
          <w:color w:val="150F00"/>
          <w:sz w:val="24"/>
          <w:szCs w:val="24"/>
          <w:lang w:val="en-GB"/>
        </w:rPr>
      </w:pPr>
      <w:r w:rsidRPr="00403440">
        <w:rPr>
          <w:rStyle w:val="CharacterStyle9"/>
          <w:sz w:val="24"/>
          <w:szCs w:val="24"/>
          <w:lang w:val="en-GB"/>
        </w:rPr>
        <w:t>If Christ had not died, risen again, and ascended up</w:t>
      </w:r>
      <w:r w:rsidR="007578F0">
        <w:rPr>
          <w:rStyle w:val="CharacterStyle9"/>
          <w:sz w:val="24"/>
          <w:szCs w:val="24"/>
          <w:lang w:val="en-GB"/>
        </w:rPr>
        <w:t xml:space="preserve"> </w:t>
      </w:r>
      <w:r w:rsidRPr="00403440">
        <w:rPr>
          <w:rStyle w:val="CharacterStyle2"/>
          <w:color w:val="150F00"/>
          <w:sz w:val="24"/>
          <w:szCs w:val="24"/>
          <w:lang w:val="en-GB"/>
        </w:rPr>
        <w:t>into heaven, it is plain that the Holy Ghost could not have come down with special power on the day of Pen</w:t>
      </w:r>
      <w:r w:rsidRPr="00403440">
        <w:rPr>
          <w:rStyle w:val="CharacterStyle2"/>
          <w:color w:val="150F00"/>
          <w:sz w:val="24"/>
          <w:szCs w:val="24"/>
          <w:lang w:val="en-GB"/>
        </w:rPr>
        <w:softHyphen/>
        <w:t>tecost, and bestowed His manifold gifts on the Church. My</w:t>
      </w:r>
      <w:r w:rsidRPr="00403440">
        <w:rPr>
          <w:rStyle w:val="CharacterStyle2"/>
          <w:color w:val="150F00"/>
          <w:sz w:val="24"/>
          <w:szCs w:val="24"/>
          <w:lang w:val="en-GB"/>
        </w:rPr>
        <w:t>s</w:t>
      </w:r>
      <w:r w:rsidRPr="00403440">
        <w:rPr>
          <w:rStyle w:val="CharacterStyle2"/>
          <w:color w:val="150F00"/>
          <w:sz w:val="24"/>
          <w:szCs w:val="24"/>
          <w:lang w:val="en-GB"/>
        </w:rPr>
        <w:t>terious as it may be, there was a connection in the eternal counsels of God, between the ascension of Christ and the outpouring of the Spirit.</w:t>
      </w:r>
    </w:p>
    <w:p w:rsidR="00A1589C" w:rsidRPr="00403440" w:rsidRDefault="00A1589C" w:rsidP="00925EDB">
      <w:pPr>
        <w:pStyle w:val="Style7"/>
        <w:kinsoku w:val="0"/>
        <w:autoSpaceDE/>
        <w:autoSpaceDN/>
        <w:spacing w:before="0" w:line="276" w:lineRule="auto"/>
        <w:ind w:right="0"/>
        <w:rPr>
          <w:rStyle w:val="CharacterStyle4"/>
          <w:sz w:val="24"/>
          <w:szCs w:val="24"/>
          <w:lang w:val="en-GB"/>
        </w:rPr>
      </w:pPr>
      <w:r w:rsidRPr="00403440">
        <w:rPr>
          <w:rStyle w:val="CharacterStyle4"/>
          <w:sz w:val="24"/>
          <w:szCs w:val="24"/>
          <w:lang w:val="en-GB"/>
        </w:rPr>
        <w:t>If Christ had remained bodily with the disciples, He could not have been in more places than one at the same time. The presence of the Spirit whom He sent down, would fill every place where believers were as</w:t>
      </w:r>
      <w:r w:rsidRPr="00403440">
        <w:rPr>
          <w:rStyle w:val="CharacterStyle4"/>
          <w:sz w:val="24"/>
          <w:szCs w:val="24"/>
          <w:lang w:val="en-GB"/>
        </w:rPr>
        <w:softHyphen/>
        <w:t>sembled in His name, in every part of the world.</w:t>
      </w:r>
    </w:p>
    <w:p w:rsidR="00A1589C" w:rsidRPr="00403440" w:rsidRDefault="00A1589C" w:rsidP="00925EDB">
      <w:pPr>
        <w:pStyle w:val="Style7"/>
        <w:kinsoku w:val="0"/>
        <w:autoSpaceDE/>
        <w:autoSpaceDN/>
        <w:spacing w:before="0" w:line="276" w:lineRule="auto"/>
        <w:ind w:right="0"/>
        <w:rPr>
          <w:rStyle w:val="CharacterStyle4"/>
          <w:sz w:val="24"/>
          <w:szCs w:val="24"/>
          <w:lang w:val="en-GB"/>
        </w:rPr>
      </w:pPr>
      <w:r w:rsidRPr="00403440">
        <w:rPr>
          <w:rStyle w:val="CharacterStyle4"/>
          <w:sz w:val="24"/>
          <w:szCs w:val="24"/>
          <w:lang w:val="en-GB"/>
        </w:rPr>
        <w:t>If Christ had remained upon earth, and not gone up into heaven, He could not have become a High Priest for His people in the same full and perfect manner that He became after His ascension. He went away to sit down at the right hand of God, and to appear for us, in our human nature glorified, as our Advocate with the Father.</w:t>
      </w:r>
    </w:p>
    <w:p w:rsidR="00A1589C" w:rsidRPr="00403440" w:rsidRDefault="00A1589C" w:rsidP="00925EDB">
      <w:pPr>
        <w:pStyle w:val="Style7"/>
        <w:kinsoku w:val="0"/>
        <w:autoSpaceDE/>
        <w:autoSpaceDN/>
        <w:spacing w:before="0" w:line="276" w:lineRule="auto"/>
        <w:ind w:right="0"/>
        <w:rPr>
          <w:rStyle w:val="CharacterStyle4"/>
          <w:sz w:val="24"/>
          <w:szCs w:val="24"/>
          <w:lang w:val="en-GB"/>
        </w:rPr>
      </w:pPr>
      <w:r w:rsidRPr="00403440">
        <w:rPr>
          <w:rStyle w:val="CharacterStyle4"/>
          <w:sz w:val="24"/>
          <w:szCs w:val="24"/>
          <w:lang w:val="en-GB"/>
        </w:rPr>
        <w:t>Finally, if Christ had always remained bodily with His disciples, there would have been far less room for the exercise of their faith and hope and trust, than there was when He went away. Their graces would not have been called into such active exercise, and they would have had less oppo</w:t>
      </w:r>
      <w:r w:rsidRPr="00403440">
        <w:rPr>
          <w:rStyle w:val="CharacterStyle4"/>
          <w:sz w:val="24"/>
          <w:szCs w:val="24"/>
          <w:lang w:val="en-GB"/>
        </w:rPr>
        <w:t>r</w:t>
      </w:r>
      <w:r w:rsidRPr="00403440">
        <w:rPr>
          <w:rStyle w:val="CharacterStyle4"/>
          <w:sz w:val="24"/>
          <w:szCs w:val="24"/>
          <w:lang w:val="en-GB"/>
        </w:rPr>
        <w:t>tunity of glorifying God, and exhib</w:t>
      </w:r>
      <w:r w:rsidRPr="00403440">
        <w:rPr>
          <w:rStyle w:val="CharacterStyle4"/>
          <w:sz w:val="24"/>
          <w:szCs w:val="24"/>
          <w:lang w:val="en-GB"/>
        </w:rPr>
        <w:softHyphen/>
        <w:t>iting His power in the world.</w:t>
      </w:r>
    </w:p>
    <w:p w:rsidR="00A1589C" w:rsidRPr="00403440" w:rsidRDefault="00A1589C" w:rsidP="00925EDB">
      <w:pPr>
        <w:pStyle w:val="Style7"/>
        <w:kinsoku w:val="0"/>
        <w:autoSpaceDE/>
        <w:autoSpaceDN/>
        <w:spacing w:before="0" w:line="276" w:lineRule="auto"/>
        <w:ind w:right="0"/>
        <w:rPr>
          <w:rStyle w:val="CharacterStyle4"/>
          <w:sz w:val="24"/>
          <w:szCs w:val="24"/>
          <w:lang w:val="en-GB"/>
        </w:rPr>
      </w:pPr>
      <w:r w:rsidRPr="00403440">
        <w:rPr>
          <w:rStyle w:val="CharacterStyle4"/>
          <w:sz w:val="24"/>
          <w:szCs w:val="24"/>
          <w:lang w:val="en-GB"/>
        </w:rPr>
        <w:t>After all there remains the broad fact that after the Lord Jesus went away, and the Comforter came down on the day of Pentecost, the religion of the disciples be</w:t>
      </w:r>
      <w:r w:rsidRPr="00403440">
        <w:rPr>
          <w:rStyle w:val="CharacterStyle4"/>
          <w:sz w:val="24"/>
          <w:szCs w:val="24"/>
          <w:lang w:val="en-GB"/>
        </w:rPr>
        <w:softHyphen/>
        <w:t>came a new thing altogether. The growth of their knowledge, and faith, and hope, and zeal, and courage, was so remarkable, that they were twice the men they were before. They did far more for Christ when He was absent, than they had ever done when He was pres</w:t>
      </w:r>
      <w:r w:rsidRPr="00403440">
        <w:rPr>
          <w:rStyle w:val="CharacterStyle4"/>
          <w:sz w:val="24"/>
          <w:szCs w:val="24"/>
          <w:lang w:val="en-GB"/>
        </w:rPr>
        <w:softHyphen/>
        <w:t>ent. What stronger proof can we require that it was expedient for them that their Ma</w:t>
      </w:r>
      <w:r w:rsidRPr="00403440">
        <w:rPr>
          <w:rStyle w:val="CharacterStyle4"/>
          <w:sz w:val="24"/>
          <w:szCs w:val="24"/>
          <w:lang w:val="en-GB"/>
        </w:rPr>
        <w:t>s</w:t>
      </w:r>
      <w:r w:rsidRPr="00403440">
        <w:rPr>
          <w:rStyle w:val="CharacterStyle4"/>
          <w:sz w:val="24"/>
          <w:szCs w:val="24"/>
          <w:lang w:val="en-GB"/>
        </w:rPr>
        <w:t>ter should go away</w:t>
      </w:r>
    </w:p>
    <w:p w:rsidR="00A1589C" w:rsidRPr="00403440" w:rsidRDefault="00A1589C" w:rsidP="00925EDB">
      <w:pPr>
        <w:pStyle w:val="Style4"/>
        <w:widowControl w:val="0"/>
        <w:kinsoku w:val="0"/>
        <w:autoSpaceDE/>
        <w:autoSpaceDN/>
        <w:adjustRightInd/>
        <w:spacing w:line="276" w:lineRule="auto"/>
        <w:ind w:left="72" w:firstLine="288"/>
        <w:jc w:val="both"/>
        <w:rPr>
          <w:rStyle w:val="CharacterStyle2"/>
          <w:color w:val="1C1100"/>
          <w:sz w:val="24"/>
          <w:szCs w:val="24"/>
          <w:lang w:val="en-GB"/>
        </w:rPr>
      </w:pPr>
      <w:r w:rsidRPr="00403440">
        <w:rPr>
          <w:rStyle w:val="CharacterStyle2"/>
          <w:color w:val="1C1100"/>
          <w:sz w:val="24"/>
          <w:szCs w:val="24"/>
          <w:lang w:val="en-GB"/>
        </w:rPr>
        <w:t>Let us leave the whole subject with a deep convic</w:t>
      </w:r>
      <w:r w:rsidRPr="00403440">
        <w:rPr>
          <w:rStyle w:val="CharacterStyle2"/>
          <w:color w:val="1C1100"/>
          <w:sz w:val="24"/>
          <w:szCs w:val="24"/>
          <w:lang w:val="en-GB"/>
        </w:rPr>
        <w:softHyphen/>
        <w:t xml:space="preserve">tion that it is not the carnal presence of Christ in the midst of us, so much as the presence of the Holy Spirit in our hearts, that is essential to a high standard of Christianity. </w:t>
      </w:r>
      <w:r w:rsidRPr="00403440">
        <w:rPr>
          <w:rStyle w:val="CharacterStyle2"/>
          <w:color w:val="1C1100"/>
          <w:sz w:val="24"/>
          <w:szCs w:val="24"/>
          <w:lang w:val="en-GB"/>
        </w:rPr>
        <w:lastRenderedPageBreak/>
        <w:t>What we should all desire and long for is not Christ</w:t>
      </w:r>
      <w:r w:rsidR="002F6741" w:rsidRPr="00403440">
        <w:rPr>
          <w:rStyle w:val="CharacterStyle2"/>
          <w:color w:val="1C1100"/>
          <w:sz w:val="24"/>
          <w:szCs w:val="24"/>
          <w:lang w:val="en-GB"/>
        </w:rPr>
        <w:t>’</w:t>
      </w:r>
      <w:r w:rsidRPr="00403440">
        <w:rPr>
          <w:rStyle w:val="CharacterStyle2"/>
          <w:color w:val="1C1100"/>
          <w:sz w:val="24"/>
          <w:szCs w:val="24"/>
          <w:lang w:val="en-GB"/>
        </w:rPr>
        <w:t>s body literally touched with our hands and received into our mouths, but Christ dwelling spir</w:t>
      </w:r>
      <w:r w:rsidRPr="00403440">
        <w:rPr>
          <w:rStyle w:val="CharacterStyle2"/>
          <w:color w:val="1C1100"/>
          <w:sz w:val="24"/>
          <w:szCs w:val="24"/>
          <w:lang w:val="en-GB"/>
        </w:rPr>
        <w:softHyphen/>
        <w:t>itually in our hearts by the grace of the Holy Ghost.</w:t>
      </w:r>
    </w:p>
    <w:p w:rsidR="00A1589C" w:rsidRPr="00403440" w:rsidRDefault="00A1589C" w:rsidP="00925EDB">
      <w:pPr>
        <w:pStyle w:val="Style4"/>
        <w:widowControl w:val="0"/>
        <w:kinsoku w:val="0"/>
        <w:autoSpaceDE/>
        <w:autoSpaceDN/>
        <w:adjustRightInd/>
        <w:spacing w:before="216" w:line="360" w:lineRule="auto"/>
        <w:jc w:val="center"/>
        <w:rPr>
          <w:rStyle w:val="CharacterStyle2"/>
          <w:color w:val="1C1100"/>
          <w:lang w:val="en-GB"/>
        </w:rPr>
      </w:pPr>
      <w:r w:rsidRPr="00403440">
        <w:rPr>
          <w:rStyle w:val="CharacterStyle2"/>
          <w:color w:val="1C1100"/>
          <w:lang w:val="en-GB"/>
        </w:rPr>
        <w:t>NOTES. JOHN XVI. 1-7.</w:t>
      </w:r>
    </w:p>
    <w:p w:rsidR="00A1589C" w:rsidRPr="00403440" w:rsidRDefault="00A1589C" w:rsidP="00925EDB">
      <w:pPr>
        <w:pStyle w:val="Style10"/>
        <w:kinsoku w:val="0"/>
        <w:autoSpaceDE/>
        <w:autoSpaceDN/>
        <w:spacing w:before="0" w:after="60" w:line="276" w:lineRule="auto"/>
        <w:ind w:left="0" w:right="0" w:hanging="144"/>
        <w:rPr>
          <w:rStyle w:val="CharacterStyle10"/>
          <w:sz w:val="20"/>
          <w:szCs w:val="20"/>
          <w:lang w:val="en-GB"/>
        </w:rPr>
      </w:pPr>
      <w:r w:rsidRPr="00403440">
        <w:rPr>
          <w:rStyle w:val="CharacterStyle10"/>
          <w:iCs/>
          <w:sz w:val="20"/>
          <w:szCs w:val="20"/>
          <w:lang w:val="en-GB"/>
        </w:rPr>
        <w:t>1.</w:t>
      </w:r>
      <w:r w:rsidRPr="00403440">
        <w:rPr>
          <w:rStyle w:val="CharacterStyle10"/>
          <w:i/>
          <w:iCs/>
          <w:sz w:val="20"/>
          <w:szCs w:val="20"/>
          <w:lang w:val="en-GB"/>
        </w:rPr>
        <w:t>—</w:t>
      </w:r>
      <w:r w:rsidR="00925EDB" w:rsidRPr="00925EDB">
        <w:rPr>
          <w:rStyle w:val="CharacterStyle10"/>
          <w:iCs/>
          <w:sz w:val="20"/>
          <w:szCs w:val="20"/>
          <w:lang w:val="en-GB"/>
        </w:rPr>
        <w:t>[</w:t>
      </w:r>
      <w:r w:rsidRPr="00403440">
        <w:rPr>
          <w:rStyle w:val="CharacterStyle10"/>
          <w:i/>
          <w:iCs/>
          <w:sz w:val="20"/>
          <w:szCs w:val="20"/>
          <w:lang w:val="en-GB"/>
        </w:rPr>
        <w:t>These things...spoken...not...offended.</w:t>
      </w:r>
      <w:r w:rsidR="00925EDB" w:rsidRPr="00925EDB">
        <w:rPr>
          <w:rStyle w:val="CharacterStyle10"/>
          <w:iCs/>
          <w:sz w:val="20"/>
          <w:szCs w:val="20"/>
          <w:lang w:val="en-GB"/>
        </w:rPr>
        <w:t>]</w:t>
      </w:r>
      <w:r w:rsidRPr="00403440">
        <w:rPr>
          <w:rStyle w:val="CharacterStyle10"/>
          <w:i/>
          <w:iCs/>
          <w:sz w:val="20"/>
          <w:szCs w:val="20"/>
          <w:lang w:val="en-GB"/>
        </w:rPr>
        <w:t xml:space="preserve"> </w:t>
      </w:r>
      <w:r w:rsidRPr="00403440">
        <w:rPr>
          <w:rStyle w:val="CharacterStyle10"/>
          <w:sz w:val="20"/>
          <w:szCs w:val="20"/>
          <w:lang w:val="en-GB"/>
        </w:rPr>
        <w:t>The chapter we now begin is a direct continuation of the last chapter, without break or pause. Our Lord</w:t>
      </w:r>
      <w:r w:rsidR="002F6741" w:rsidRPr="00403440">
        <w:rPr>
          <w:rStyle w:val="CharacterStyle10"/>
          <w:sz w:val="20"/>
          <w:szCs w:val="20"/>
          <w:lang w:val="en-GB"/>
        </w:rPr>
        <w:t>’</w:t>
      </w:r>
      <w:r w:rsidRPr="00403440">
        <w:rPr>
          <w:rStyle w:val="CharacterStyle10"/>
          <w:sz w:val="20"/>
          <w:szCs w:val="20"/>
          <w:lang w:val="en-GB"/>
        </w:rPr>
        <w:t>s object in this first verse is to cheer and revive the minds of the Apostles, and to prevent them being discouraged by the pers</w:t>
      </w:r>
      <w:r w:rsidRPr="00403440">
        <w:rPr>
          <w:rStyle w:val="CharacterStyle10"/>
          <w:sz w:val="20"/>
          <w:szCs w:val="20"/>
          <w:lang w:val="en-GB"/>
        </w:rPr>
        <w:t>e</w:t>
      </w:r>
      <w:r w:rsidRPr="00403440">
        <w:rPr>
          <w:rStyle w:val="CharacterStyle10"/>
          <w:sz w:val="20"/>
          <w:szCs w:val="20"/>
          <w:lang w:val="en-GB"/>
        </w:rPr>
        <w:t>cution of the unbelieving Jews.</w:t>
      </w:r>
      <w:r w:rsidR="002F6741" w:rsidRPr="00403440">
        <w:rPr>
          <w:rStyle w:val="CharacterStyle10"/>
          <w:sz w:val="20"/>
          <w:szCs w:val="20"/>
          <w:lang w:val="en-GB"/>
        </w:rPr>
        <w:t xml:space="preserve"> “</w:t>
      </w:r>
      <w:r w:rsidRPr="00403440">
        <w:rPr>
          <w:rStyle w:val="CharacterStyle10"/>
          <w:sz w:val="20"/>
          <w:szCs w:val="20"/>
          <w:lang w:val="en-GB"/>
        </w:rPr>
        <w:t>I have spoken the things which I have just been speaking, in order to obviate the depressing effect of the treatment you will receive. Lest you should be stumbled and offended by the conduct of your enemies, I have told you the things you have just heard.</w:t>
      </w:r>
      <w:r w:rsidR="002F6741" w:rsidRPr="00403440">
        <w:rPr>
          <w:rStyle w:val="CharacterStyle10"/>
          <w:sz w:val="20"/>
          <w:szCs w:val="20"/>
          <w:lang w:val="en-GB"/>
        </w:rPr>
        <w:t>”</w:t>
      </w:r>
    </w:p>
    <w:p w:rsidR="00A1589C" w:rsidRPr="00403440" w:rsidRDefault="00A1589C" w:rsidP="00925EDB">
      <w:pPr>
        <w:pStyle w:val="Style10"/>
        <w:kinsoku w:val="0"/>
        <w:autoSpaceDE/>
        <w:autoSpaceDN/>
        <w:spacing w:before="0" w:after="60" w:line="276" w:lineRule="auto"/>
        <w:ind w:left="0" w:right="0"/>
        <w:rPr>
          <w:rStyle w:val="CharacterStyle10"/>
          <w:sz w:val="20"/>
          <w:szCs w:val="20"/>
          <w:lang w:val="en-GB"/>
        </w:rPr>
      </w:pPr>
      <w:r w:rsidRPr="00403440">
        <w:rPr>
          <w:rStyle w:val="CharacterStyle10"/>
          <w:sz w:val="20"/>
          <w:szCs w:val="20"/>
          <w:lang w:val="en-GB"/>
        </w:rPr>
        <w:t>Stier remarks that</w:t>
      </w:r>
      <w:r w:rsidR="002F6741" w:rsidRPr="00403440">
        <w:rPr>
          <w:rStyle w:val="CharacterStyle10"/>
          <w:sz w:val="20"/>
          <w:szCs w:val="20"/>
          <w:lang w:val="en-GB"/>
        </w:rPr>
        <w:t xml:space="preserve"> “</w:t>
      </w:r>
      <w:r w:rsidRPr="00403440">
        <w:rPr>
          <w:rStyle w:val="CharacterStyle10"/>
          <w:sz w:val="20"/>
          <w:szCs w:val="20"/>
          <w:lang w:val="en-GB"/>
        </w:rPr>
        <w:t>these things</w:t>
      </w:r>
      <w:r w:rsidR="007578F0">
        <w:rPr>
          <w:rStyle w:val="CharacterStyle10"/>
          <w:sz w:val="20"/>
          <w:szCs w:val="20"/>
          <w:lang w:val="en-GB"/>
        </w:rPr>
        <w:t>”</w:t>
      </w:r>
      <w:r w:rsidR="002F6741" w:rsidRPr="00403440">
        <w:rPr>
          <w:rStyle w:val="CharacterStyle10"/>
          <w:sz w:val="20"/>
          <w:szCs w:val="20"/>
          <w:lang w:val="en-GB"/>
        </w:rPr>
        <w:t xml:space="preserve"> </w:t>
      </w:r>
      <w:r w:rsidRPr="00403440">
        <w:rPr>
          <w:rStyle w:val="CharacterStyle10"/>
          <w:sz w:val="20"/>
          <w:szCs w:val="20"/>
          <w:lang w:val="en-GB"/>
        </w:rPr>
        <w:t>include both the warning of the world</w:t>
      </w:r>
      <w:r w:rsidR="002F6741" w:rsidRPr="00403440">
        <w:rPr>
          <w:rStyle w:val="CharacterStyle10"/>
          <w:sz w:val="20"/>
          <w:szCs w:val="20"/>
          <w:lang w:val="en-GB"/>
        </w:rPr>
        <w:t>’</w:t>
      </w:r>
      <w:r w:rsidRPr="00403440">
        <w:rPr>
          <w:rStyle w:val="CharacterStyle10"/>
          <w:sz w:val="20"/>
          <w:szCs w:val="20"/>
          <w:lang w:val="en-GB"/>
        </w:rPr>
        <w:t>s hatred and the promise of the witnessing Spirit. Foreknowledge of the world</w:t>
      </w:r>
      <w:r w:rsidR="002F6741" w:rsidRPr="00403440">
        <w:rPr>
          <w:rStyle w:val="CharacterStyle10"/>
          <w:sz w:val="20"/>
          <w:szCs w:val="20"/>
          <w:lang w:val="en-GB"/>
        </w:rPr>
        <w:t>’</w:t>
      </w:r>
      <w:r w:rsidRPr="00403440">
        <w:rPr>
          <w:rStyle w:val="CharacterStyle10"/>
          <w:sz w:val="20"/>
          <w:szCs w:val="20"/>
          <w:lang w:val="en-GB"/>
        </w:rPr>
        <w:t>s hatred would prevent the disci</w:t>
      </w:r>
      <w:r w:rsidRPr="00403440">
        <w:rPr>
          <w:rStyle w:val="CharacterStyle10"/>
          <w:sz w:val="20"/>
          <w:szCs w:val="20"/>
          <w:lang w:val="en-GB"/>
        </w:rPr>
        <w:softHyphen/>
        <w:t>ples being surprised and disappointed. The promise of the Spirit would cheer and e</w:t>
      </w:r>
      <w:r w:rsidRPr="00403440">
        <w:rPr>
          <w:rStyle w:val="CharacterStyle10"/>
          <w:sz w:val="20"/>
          <w:szCs w:val="20"/>
          <w:lang w:val="en-GB"/>
        </w:rPr>
        <w:t>n</w:t>
      </w:r>
      <w:r w:rsidRPr="00403440">
        <w:rPr>
          <w:rStyle w:val="CharacterStyle10"/>
          <w:sz w:val="20"/>
          <w:szCs w:val="20"/>
          <w:lang w:val="en-GB"/>
        </w:rPr>
        <w:t>courage.</w:t>
      </w:r>
    </w:p>
    <w:p w:rsidR="00A1589C" w:rsidRPr="00403440" w:rsidRDefault="00A1589C" w:rsidP="00925EDB">
      <w:pPr>
        <w:pStyle w:val="Style10"/>
        <w:kinsoku w:val="0"/>
        <w:autoSpaceDE/>
        <w:autoSpaceDN/>
        <w:spacing w:before="0" w:after="60" w:line="276" w:lineRule="auto"/>
        <w:ind w:left="0" w:right="0"/>
        <w:rPr>
          <w:rStyle w:val="CharacterStyle10"/>
          <w:sz w:val="20"/>
          <w:szCs w:val="20"/>
          <w:lang w:val="en-GB"/>
        </w:rPr>
      </w:pPr>
      <w:r w:rsidRPr="00403440">
        <w:rPr>
          <w:rStyle w:val="CharacterStyle10"/>
          <w:sz w:val="20"/>
          <w:szCs w:val="20"/>
          <w:lang w:val="en-GB"/>
        </w:rPr>
        <w:t>The word</w:t>
      </w:r>
      <w:r w:rsidR="002F6741" w:rsidRPr="00403440">
        <w:rPr>
          <w:rStyle w:val="CharacterStyle10"/>
          <w:sz w:val="20"/>
          <w:szCs w:val="20"/>
          <w:lang w:val="en-GB"/>
        </w:rPr>
        <w:t xml:space="preserve"> “</w:t>
      </w:r>
      <w:r w:rsidRPr="00403440">
        <w:rPr>
          <w:rStyle w:val="CharacterStyle10"/>
          <w:sz w:val="20"/>
          <w:szCs w:val="20"/>
          <w:lang w:val="en-GB"/>
        </w:rPr>
        <w:t>offended</w:t>
      </w:r>
      <w:r w:rsidR="007578F0">
        <w:rPr>
          <w:rStyle w:val="CharacterStyle10"/>
          <w:sz w:val="20"/>
          <w:szCs w:val="20"/>
          <w:lang w:val="en-GB"/>
        </w:rPr>
        <w:t>”</w:t>
      </w:r>
      <w:r w:rsidR="002F6741" w:rsidRPr="00403440">
        <w:rPr>
          <w:rStyle w:val="CharacterStyle10"/>
          <w:sz w:val="20"/>
          <w:szCs w:val="20"/>
          <w:lang w:val="en-GB"/>
        </w:rPr>
        <w:t xml:space="preserve"> </w:t>
      </w:r>
      <w:r w:rsidRPr="00403440">
        <w:rPr>
          <w:rStyle w:val="CharacterStyle10"/>
          <w:sz w:val="20"/>
          <w:szCs w:val="20"/>
          <w:lang w:val="en-GB"/>
        </w:rPr>
        <w:t>is literally</w:t>
      </w:r>
      <w:r w:rsidR="002F6741" w:rsidRPr="00403440">
        <w:rPr>
          <w:rStyle w:val="CharacterStyle10"/>
          <w:sz w:val="20"/>
          <w:szCs w:val="20"/>
          <w:lang w:val="en-GB"/>
        </w:rPr>
        <w:t xml:space="preserve"> “</w:t>
      </w:r>
      <w:r w:rsidRPr="00403440">
        <w:rPr>
          <w:rStyle w:val="CharacterStyle10"/>
          <w:sz w:val="20"/>
          <w:szCs w:val="20"/>
          <w:lang w:val="en-GB"/>
        </w:rPr>
        <w:t>scandalized.</w:t>
      </w:r>
      <w:r w:rsidR="002F6741" w:rsidRPr="00403440">
        <w:rPr>
          <w:rStyle w:val="CharacterStyle10"/>
          <w:sz w:val="20"/>
          <w:szCs w:val="20"/>
          <w:lang w:val="en-GB"/>
        </w:rPr>
        <w:t>”</w:t>
      </w:r>
      <w:r w:rsidRPr="00403440">
        <w:rPr>
          <w:rStyle w:val="CharacterStyle10"/>
          <w:sz w:val="20"/>
          <w:szCs w:val="20"/>
          <w:lang w:val="en-GB"/>
        </w:rPr>
        <w:t xml:space="preserve"> It is a re</w:t>
      </w:r>
      <w:r w:rsidRPr="00403440">
        <w:rPr>
          <w:rStyle w:val="CharacterStyle10"/>
          <w:sz w:val="20"/>
          <w:szCs w:val="20"/>
          <w:lang w:val="en-GB"/>
        </w:rPr>
        <w:softHyphen/>
        <w:t>markable instance of a word which has greatly changed its meaning since the last translation of the Bible, to the great perplexity and injury of many Bible readers.</w:t>
      </w:r>
    </w:p>
    <w:p w:rsidR="00A1589C" w:rsidRPr="00403440" w:rsidRDefault="00A1589C" w:rsidP="00925EDB">
      <w:pPr>
        <w:pStyle w:val="Style10"/>
        <w:kinsoku w:val="0"/>
        <w:autoSpaceDE/>
        <w:autoSpaceDN/>
        <w:spacing w:before="0" w:after="60" w:line="276" w:lineRule="auto"/>
        <w:ind w:left="0" w:right="0"/>
        <w:rPr>
          <w:rStyle w:val="CharacterStyle10"/>
          <w:sz w:val="20"/>
          <w:szCs w:val="20"/>
          <w:lang w:val="en-GB"/>
        </w:rPr>
      </w:pPr>
      <w:r w:rsidRPr="00403440">
        <w:rPr>
          <w:rStyle w:val="CharacterStyle10"/>
          <w:sz w:val="20"/>
          <w:szCs w:val="20"/>
          <w:lang w:val="en-GB"/>
        </w:rPr>
        <w:t>How great a stumbling-block it often is to young and unes</w:t>
      </w:r>
      <w:r w:rsidRPr="00403440">
        <w:rPr>
          <w:rStyle w:val="CharacterStyle10"/>
          <w:sz w:val="20"/>
          <w:szCs w:val="20"/>
          <w:lang w:val="en-GB"/>
        </w:rPr>
        <w:softHyphen/>
        <w:t xml:space="preserve">tablished Christians to find themselves persecuted and ill-used for their religion, it is needless to point out. Our Lord knew this, and took care to arm the eleven </w:t>
      </w:r>
      <w:r w:rsidR="007578F0">
        <w:rPr>
          <w:rStyle w:val="CharacterStyle10"/>
          <w:sz w:val="20"/>
          <w:szCs w:val="20"/>
          <w:lang w:val="en-GB"/>
        </w:rPr>
        <w:t>A</w:t>
      </w:r>
      <w:r w:rsidRPr="00403440">
        <w:rPr>
          <w:rStyle w:val="CharacterStyle10"/>
          <w:sz w:val="20"/>
          <w:szCs w:val="20"/>
          <w:lang w:val="en-GB"/>
        </w:rPr>
        <w:t>postles with warnings. He never kept back the cross, or concealed the difficulties in the way to heaven.</w:t>
      </w:r>
    </w:p>
    <w:p w:rsidR="00A1589C" w:rsidRPr="00403440" w:rsidRDefault="00A1589C" w:rsidP="00925EDB">
      <w:pPr>
        <w:pStyle w:val="Style10"/>
        <w:kinsoku w:val="0"/>
        <w:autoSpaceDE/>
        <w:autoSpaceDN/>
        <w:spacing w:before="0" w:after="60" w:line="276" w:lineRule="auto"/>
        <w:ind w:left="0" w:right="0" w:hanging="144"/>
        <w:rPr>
          <w:rStyle w:val="CharacterStyle10"/>
          <w:sz w:val="20"/>
          <w:szCs w:val="20"/>
          <w:lang w:val="en-GB"/>
        </w:rPr>
      </w:pPr>
      <w:r w:rsidRPr="00403440">
        <w:rPr>
          <w:rStyle w:val="CharacterStyle10"/>
          <w:iCs/>
          <w:sz w:val="20"/>
          <w:szCs w:val="20"/>
          <w:lang w:val="en-GB"/>
        </w:rPr>
        <w:t>2</w:t>
      </w:r>
      <w:r w:rsidRPr="00403440">
        <w:rPr>
          <w:rStyle w:val="CharacterStyle10"/>
          <w:i/>
          <w:iCs/>
          <w:sz w:val="20"/>
          <w:szCs w:val="20"/>
          <w:lang w:val="en-GB"/>
        </w:rPr>
        <w:t>.—</w:t>
      </w:r>
      <w:r w:rsidR="00925EDB" w:rsidRPr="00925EDB">
        <w:rPr>
          <w:rStyle w:val="CharacterStyle10"/>
          <w:iCs/>
          <w:sz w:val="20"/>
          <w:szCs w:val="20"/>
          <w:lang w:val="en-GB"/>
        </w:rPr>
        <w:t>[</w:t>
      </w:r>
      <w:r w:rsidRPr="00403440">
        <w:rPr>
          <w:rStyle w:val="CharacterStyle10"/>
          <w:i/>
          <w:iCs/>
          <w:sz w:val="20"/>
          <w:szCs w:val="20"/>
          <w:lang w:val="en-GB"/>
        </w:rPr>
        <w:t>They</w:t>
      </w:r>
      <w:r w:rsidRPr="00403440">
        <w:rPr>
          <w:rStyle w:val="CharacterStyle10"/>
          <w:i/>
          <w:iCs/>
          <w:color w:val="493A0D"/>
          <w:sz w:val="20"/>
          <w:szCs w:val="20"/>
          <w:lang w:val="en-GB"/>
        </w:rPr>
        <w:t xml:space="preserve"> shall put...out...synagogue.</w:t>
      </w:r>
      <w:r w:rsidR="00925EDB" w:rsidRPr="00925EDB">
        <w:rPr>
          <w:rStyle w:val="CharacterStyle10"/>
          <w:iCs/>
          <w:color w:val="493A0D"/>
          <w:sz w:val="20"/>
          <w:szCs w:val="20"/>
          <w:lang w:val="en-GB"/>
        </w:rPr>
        <w:t>]</w:t>
      </w:r>
      <w:r w:rsidRPr="00403440">
        <w:rPr>
          <w:rStyle w:val="CharacterStyle10"/>
          <w:sz w:val="20"/>
          <w:szCs w:val="20"/>
          <w:lang w:val="en-GB"/>
        </w:rPr>
        <w:t xml:space="preserve"> In</w:t>
      </w:r>
      <w:r w:rsidRPr="00403440">
        <w:rPr>
          <w:rStyle w:val="CharacterStyle10"/>
          <w:color w:val="493A0D"/>
          <w:sz w:val="20"/>
          <w:szCs w:val="20"/>
          <w:lang w:val="en-GB"/>
        </w:rPr>
        <w:t xml:space="preserve"> this</w:t>
      </w:r>
      <w:r w:rsidRPr="00403440">
        <w:rPr>
          <w:rStyle w:val="CharacterStyle10"/>
          <w:sz w:val="20"/>
          <w:szCs w:val="20"/>
          <w:lang w:val="en-GB"/>
        </w:rPr>
        <w:t xml:space="preserve"> verse our Lord </w:t>
      </w:r>
      <w:r w:rsidRPr="00403440">
        <w:rPr>
          <w:rStyle w:val="CharacterStyle10"/>
          <w:color w:val="493A0D"/>
          <w:sz w:val="20"/>
          <w:szCs w:val="20"/>
          <w:lang w:val="en-GB"/>
        </w:rPr>
        <w:t>tells the disciples most</w:t>
      </w:r>
      <w:r w:rsidRPr="00403440">
        <w:rPr>
          <w:rStyle w:val="CharacterStyle10"/>
          <w:sz w:val="20"/>
          <w:szCs w:val="20"/>
          <w:lang w:val="en-GB"/>
        </w:rPr>
        <w:t xml:space="preserve"> plainly what they</w:t>
      </w:r>
      <w:r w:rsidRPr="00403440">
        <w:rPr>
          <w:rStyle w:val="CharacterStyle10"/>
          <w:color w:val="493A0D"/>
          <w:sz w:val="20"/>
          <w:szCs w:val="20"/>
          <w:lang w:val="en-GB"/>
        </w:rPr>
        <w:t xml:space="preserve"> must expect.</w:t>
      </w:r>
      <w:r w:rsidR="002F6741" w:rsidRPr="00403440">
        <w:rPr>
          <w:rStyle w:val="CharacterStyle10"/>
          <w:sz w:val="20"/>
          <w:szCs w:val="20"/>
          <w:lang w:val="en-GB"/>
        </w:rPr>
        <w:t xml:space="preserve"> “</w:t>
      </w:r>
      <w:r w:rsidRPr="00403440">
        <w:rPr>
          <w:rStyle w:val="CharacterStyle10"/>
          <w:sz w:val="20"/>
          <w:szCs w:val="20"/>
          <w:lang w:val="en-GB"/>
        </w:rPr>
        <w:t xml:space="preserve">They </w:t>
      </w:r>
      <w:r w:rsidRPr="00403440">
        <w:rPr>
          <w:rStyle w:val="CharacterStyle10"/>
          <w:color w:val="493A0D"/>
          <w:sz w:val="20"/>
          <w:szCs w:val="20"/>
          <w:lang w:val="en-GB"/>
        </w:rPr>
        <w:t>will excommunicate</w:t>
      </w:r>
      <w:r w:rsidRPr="00403440">
        <w:rPr>
          <w:rStyle w:val="CharacterStyle10"/>
          <w:sz w:val="20"/>
          <w:szCs w:val="20"/>
          <w:lang w:val="en-GB"/>
        </w:rPr>
        <w:t xml:space="preserve"> you,</w:t>
      </w:r>
      <w:r w:rsidRPr="00403440">
        <w:rPr>
          <w:rStyle w:val="CharacterStyle10"/>
          <w:color w:val="493A0D"/>
          <w:sz w:val="20"/>
          <w:szCs w:val="20"/>
          <w:lang w:val="en-GB"/>
        </w:rPr>
        <w:t xml:space="preserve"> and cast you out of the</w:t>
      </w:r>
      <w:r w:rsidRPr="00403440">
        <w:rPr>
          <w:rStyle w:val="CharacterStyle10"/>
          <w:sz w:val="20"/>
          <w:szCs w:val="20"/>
          <w:lang w:val="en-GB"/>
        </w:rPr>
        <w:t xml:space="preserve"> Jewish </w:t>
      </w:r>
      <w:r w:rsidRPr="00403440">
        <w:rPr>
          <w:rStyle w:val="CharacterStyle10"/>
          <w:color w:val="493A0D"/>
          <w:sz w:val="20"/>
          <w:szCs w:val="20"/>
          <w:lang w:val="en-GB"/>
        </w:rPr>
        <w:t>Church, and expel you from their assemblies.</w:t>
      </w:r>
      <w:r w:rsidR="002F6741" w:rsidRPr="00403440">
        <w:rPr>
          <w:rStyle w:val="CharacterStyle10"/>
          <w:color w:val="493A0D"/>
          <w:sz w:val="20"/>
          <w:szCs w:val="20"/>
          <w:lang w:val="en-GB"/>
        </w:rPr>
        <w:t>”</w:t>
      </w:r>
      <w:r w:rsidRPr="00403440">
        <w:rPr>
          <w:rStyle w:val="CharacterStyle10"/>
          <w:sz w:val="20"/>
          <w:szCs w:val="20"/>
          <w:lang w:val="en-GB"/>
        </w:rPr>
        <w:t xml:space="preserve"> The Greek </w:t>
      </w:r>
      <w:r w:rsidRPr="00403440">
        <w:rPr>
          <w:rStyle w:val="CharacterStyle10"/>
          <w:color w:val="493A0D"/>
          <w:sz w:val="20"/>
          <w:szCs w:val="20"/>
          <w:lang w:val="en-GB"/>
        </w:rPr>
        <w:t>words are curious</w:t>
      </w:r>
      <w:r w:rsidR="002F6741" w:rsidRPr="00403440">
        <w:rPr>
          <w:rStyle w:val="CharacterStyle10"/>
          <w:color w:val="493A0D"/>
          <w:sz w:val="20"/>
          <w:szCs w:val="20"/>
          <w:lang w:val="en-GB"/>
        </w:rPr>
        <w:t>: “</w:t>
      </w:r>
      <w:r w:rsidRPr="00403440">
        <w:rPr>
          <w:rStyle w:val="CharacterStyle10"/>
          <w:color w:val="493A0D"/>
          <w:sz w:val="20"/>
          <w:szCs w:val="20"/>
          <w:lang w:val="en-GB"/>
        </w:rPr>
        <w:t>They</w:t>
      </w:r>
      <w:r w:rsidRPr="00403440">
        <w:rPr>
          <w:rStyle w:val="CharacterStyle10"/>
          <w:sz w:val="20"/>
          <w:szCs w:val="20"/>
          <w:lang w:val="en-GB"/>
        </w:rPr>
        <w:t xml:space="preserve"> will</w:t>
      </w:r>
      <w:r w:rsidRPr="00403440">
        <w:rPr>
          <w:rStyle w:val="CharacterStyle10"/>
          <w:color w:val="493A0D"/>
          <w:sz w:val="20"/>
          <w:szCs w:val="20"/>
          <w:lang w:val="en-GB"/>
        </w:rPr>
        <w:t xml:space="preserve"> make you out-of-synagogue men.</w:t>
      </w:r>
      <w:r w:rsidR="002F6741" w:rsidRPr="00403440">
        <w:rPr>
          <w:rStyle w:val="CharacterStyle10"/>
          <w:color w:val="493A0D"/>
          <w:sz w:val="20"/>
          <w:szCs w:val="20"/>
          <w:lang w:val="en-GB"/>
        </w:rPr>
        <w:t>”</w:t>
      </w:r>
      <w:r w:rsidRPr="00403440">
        <w:rPr>
          <w:rStyle w:val="CharacterStyle10"/>
          <w:color w:val="493A0D"/>
          <w:sz w:val="20"/>
          <w:szCs w:val="20"/>
          <w:lang w:val="en-GB"/>
        </w:rPr>
        <w:t xml:space="preserve"> How great a grief and loss this was to</w:t>
      </w:r>
      <w:r w:rsidRPr="00403440">
        <w:rPr>
          <w:rStyle w:val="CharacterStyle10"/>
          <w:sz w:val="20"/>
          <w:szCs w:val="20"/>
          <w:lang w:val="en-GB"/>
        </w:rPr>
        <w:t xml:space="preserve"> a Jew</w:t>
      </w:r>
      <w:r w:rsidRPr="00403440">
        <w:rPr>
          <w:rStyle w:val="CharacterStyle10"/>
          <w:color w:val="493A0D"/>
          <w:sz w:val="20"/>
          <w:szCs w:val="20"/>
          <w:lang w:val="en-GB"/>
        </w:rPr>
        <w:t xml:space="preserve"> we have little idea, unless we have studied the work of Christianity among the Jews in modern times. Nothing affects</w:t>
      </w:r>
      <w:r w:rsidRPr="00403440">
        <w:rPr>
          <w:rStyle w:val="CharacterStyle10"/>
          <w:sz w:val="20"/>
          <w:szCs w:val="20"/>
          <w:lang w:val="en-GB"/>
        </w:rPr>
        <w:t xml:space="preserve"> a Jew so much</w:t>
      </w:r>
      <w:r w:rsidRPr="00403440">
        <w:rPr>
          <w:rStyle w:val="CharacterStyle10"/>
          <w:color w:val="493A0D"/>
          <w:sz w:val="20"/>
          <w:szCs w:val="20"/>
          <w:lang w:val="en-GB"/>
        </w:rPr>
        <w:t xml:space="preserve"> as expulsion from the synagogue, or</w:t>
      </w:r>
      <w:r w:rsidRPr="00403440">
        <w:rPr>
          <w:rStyle w:val="CharacterStyle10"/>
          <w:sz w:val="20"/>
          <w:szCs w:val="20"/>
          <w:lang w:val="en-GB"/>
        </w:rPr>
        <w:t xml:space="preserve"> excommunic</w:t>
      </w:r>
      <w:r w:rsidRPr="00403440">
        <w:rPr>
          <w:rStyle w:val="CharacterStyle10"/>
          <w:sz w:val="20"/>
          <w:szCs w:val="20"/>
          <w:lang w:val="en-GB"/>
        </w:rPr>
        <w:t>a</w:t>
      </w:r>
      <w:r w:rsidRPr="00403440">
        <w:rPr>
          <w:rStyle w:val="CharacterStyle10"/>
          <w:sz w:val="20"/>
          <w:szCs w:val="20"/>
          <w:lang w:val="en-GB"/>
        </w:rPr>
        <w:t>tion.</w:t>
      </w:r>
    </w:p>
    <w:p w:rsidR="00A1589C" w:rsidRPr="00403440" w:rsidRDefault="00A1589C" w:rsidP="00925EDB">
      <w:pPr>
        <w:pStyle w:val="Style4"/>
        <w:widowControl w:val="0"/>
        <w:kinsoku w:val="0"/>
        <w:autoSpaceDE/>
        <w:autoSpaceDN/>
        <w:adjustRightInd/>
        <w:spacing w:after="60" w:line="276" w:lineRule="auto"/>
        <w:ind w:firstLine="144"/>
        <w:jc w:val="both"/>
        <w:rPr>
          <w:rStyle w:val="CharacterStyle2"/>
          <w:color w:val="362903"/>
          <w:lang w:val="en-GB"/>
        </w:rPr>
      </w:pPr>
      <w:r w:rsidRPr="00403440">
        <w:rPr>
          <w:rStyle w:val="CharacterStyle2"/>
          <w:color w:val="1E1200"/>
          <w:lang w:val="en-GB"/>
        </w:rPr>
        <w:t>There is no nominative</w:t>
      </w:r>
      <w:r w:rsidRPr="00403440">
        <w:rPr>
          <w:rStyle w:val="CharacterStyle2"/>
          <w:color w:val="362903"/>
          <w:lang w:val="en-GB"/>
        </w:rPr>
        <w:t xml:space="preserve"> here to which we can refer</w:t>
      </w:r>
      <w:r w:rsidR="002F6741" w:rsidRPr="00403440">
        <w:rPr>
          <w:rStyle w:val="CharacterStyle2"/>
          <w:color w:val="1E1200"/>
          <w:lang w:val="en-GB"/>
        </w:rPr>
        <w:t xml:space="preserve"> “</w:t>
      </w:r>
      <w:r w:rsidRPr="00403440">
        <w:rPr>
          <w:rStyle w:val="CharacterStyle2"/>
          <w:color w:val="362903"/>
          <w:lang w:val="en-GB"/>
        </w:rPr>
        <w:t>they.</w:t>
      </w:r>
      <w:r w:rsidR="002F6741" w:rsidRPr="00403440">
        <w:rPr>
          <w:rStyle w:val="CharacterStyle2"/>
          <w:color w:val="362903"/>
          <w:lang w:val="en-GB"/>
        </w:rPr>
        <w:t>”</w:t>
      </w:r>
      <w:r w:rsidRPr="00403440">
        <w:rPr>
          <w:rStyle w:val="CharacterStyle2"/>
          <w:color w:val="362903"/>
          <w:lang w:val="en-GB"/>
        </w:rPr>
        <w:t xml:space="preserve"> </w:t>
      </w:r>
      <w:r w:rsidRPr="00403440">
        <w:rPr>
          <w:rStyle w:val="CharacterStyle2"/>
          <w:color w:val="1E1200"/>
          <w:lang w:val="en-GB"/>
        </w:rPr>
        <w:t>It</w:t>
      </w:r>
      <w:r w:rsidRPr="00403440">
        <w:rPr>
          <w:rStyle w:val="CharacterStyle2"/>
          <w:color w:val="362903"/>
          <w:lang w:val="en-GB"/>
        </w:rPr>
        <w:t xml:space="preserve"> is an</w:t>
      </w:r>
      <w:r w:rsidRPr="00403440">
        <w:rPr>
          <w:rStyle w:val="CharacterStyle2"/>
          <w:color w:val="1E1200"/>
          <w:lang w:val="en-GB"/>
        </w:rPr>
        <w:t xml:space="preserve"> Hebraism</w:t>
      </w:r>
      <w:r w:rsidRPr="00403440">
        <w:rPr>
          <w:rStyle w:val="CharacterStyle2"/>
          <w:color w:val="362903"/>
          <w:lang w:val="en-GB"/>
        </w:rPr>
        <w:t xml:space="preserve"> equivalent to </w:t>
      </w:r>
      <w:r w:rsidR="002F6741" w:rsidRPr="00403440">
        <w:rPr>
          <w:rStyle w:val="CharacterStyle2"/>
          <w:color w:val="362903"/>
          <w:lang w:val="en-GB"/>
        </w:rPr>
        <w:t>“</w:t>
      </w:r>
      <w:r w:rsidRPr="00403440">
        <w:rPr>
          <w:rStyle w:val="CharacterStyle2"/>
          <w:color w:val="362903"/>
          <w:lang w:val="en-GB"/>
        </w:rPr>
        <w:t>You will be put out.</w:t>
      </w:r>
      <w:r w:rsidR="002F6741" w:rsidRPr="00403440">
        <w:rPr>
          <w:rStyle w:val="CharacterStyle2"/>
          <w:color w:val="362903"/>
          <w:lang w:val="en-GB"/>
        </w:rPr>
        <w:t>”</w:t>
      </w:r>
    </w:p>
    <w:p w:rsidR="00A1589C" w:rsidRPr="00403440" w:rsidRDefault="00A1589C" w:rsidP="00925EDB">
      <w:pPr>
        <w:pStyle w:val="Style11"/>
        <w:kinsoku w:val="0"/>
        <w:autoSpaceDE/>
        <w:autoSpaceDN/>
        <w:spacing w:before="0" w:after="60" w:line="276" w:lineRule="auto"/>
        <w:ind w:left="0" w:right="0"/>
        <w:rPr>
          <w:rStyle w:val="CharacterStyle12"/>
          <w:sz w:val="20"/>
          <w:szCs w:val="20"/>
          <w:lang w:val="en-GB"/>
        </w:rPr>
      </w:pPr>
      <w:r w:rsidRPr="00403440">
        <w:rPr>
          <w:rStyle w:val="CharacterStyle12"/>
          <w:sz w:val="20"/>
          <w:szCs w:val="20"/>
          <w:lang w:val="en-GB"/>
        </w:rPr>
        <w:t>Hengstenberg observes,</w:t>
      </w:r>
      <w:r w:rsidR="002F6741" w:rsidRPr="00403440">
        <w:rPr>
          <w:rStyle w:val="CharacterStyle12"/>
          <w:sz w:val="20"/>
          <w:szCs w:val="20"/>
          <w:lang w:val="en-GB"/>
        </w:rPr>
        <w:t xml:space="preserve"> “</w:t>
      </w:r>
      <w:r w:rsidRPr="00403440">
        <w:rPr>
          <w:rStyle w:val="CharacterStyle12"/>
          <w:sz w:val="20"/>
          <w:szCs w:val="20"/>
          <w:lang w:val="en-GB"/>
        </w:rPr>
        <w:t>The disciples were not to depart voluntarily out of the syn</w:t>
      </w:r>
      <w:r w:rsidRPr="00403440">
        <w:rPr>
          <w:rStyle w:val="CharacterStyle12"/>
          <w:sz w:val="20"/>
          <w:szCs w:val="20"/>
          <w:lang w:val="en-GB"/>
        </w:rPr>
        <w:t>a</w:t>
      </w:r>
      <w:r w:rsidRPr="00403440">
        <w:rPr>
          <w:rStyle w:val="CharacterStyle12"/>
          <w:sz w:val="20"/>
          <w:szCs w:val="20"/>
          <w:lang w:val="en-GB"/>
        </w:rPr>
        <w:t>gogue, but to await what would happen to them on a full proclamation of the Gospel. This gives a very intelligible hint to the faithful in times of the Church</w:t>
      </w:r>
      <w:r w:rsidR="002F6741" w:rsidRPr="00403440">
        <w:rPr>
          <w:rStyle w:val="CharacterStyle12"/>
          <w:sz w:val="20"/>
          <w:szCs w:val="20"/>
          <w:lang w:val="en-GB"/>
        </w:rPr>
        <w:t>’</w:t>
      </w:r>
      <w:r w:rsidRPr="00403440">
        <w:rPr>
          <w:rStyle w:val="CharacterStyle12"/>
          <w:sz w:val="20"/>
          <w:szCs w:val="20"/>
          <w:lang w:val="en-GB"/>
        </w:rPr>
        <w:t>s decline</w:t>
      </w:r>
      <w:r w:rsidR="002F6741" w:rsidRPr="00403440">
        <w:rPr>
          <w:rStyle w:val="CharacterStyle12"/>
          <w:color w:val="1E1200"/>
          <w:sz w:val="20"/>
          <w:szCs w:val="20"/>
          <w:lang w:val="en-GB"/>
        </w:rPr>
        <w:t>:</w:t>
      </w:r>
      <w:r w:rsidRPr="00403440">
        <w:rPr>
          <w:rStyle w:val="CharacterStyle12"/>
          <w:sz w:val="20"/>
          <w:szCs w:val="20"/>
          <w:lang w:val="en-GB"/>
        </w:rPr>
        <w:t xml:space="preserve"> viz., that they should keep far from their thoughts the idea of arbitrary secession. The new formation </w:t>
      </w:r>
      <w:r w:rsidRPr="00403440">
        <w:rPr>
          <w:rStyle w:val="CharacterStyle12"/>
          <w:color w:val="1E1200"/>
          <w:sz w:val="20"/>
          <w:szCs w:val="20"/>
          <w:lang w:val="en-GB"/>
        </w:rPr>
        <w:t>is</w:t>
      </w:r>
      <w:r w:rsidRPr="00403440">
        <w:rPr>
          <w:rStyle w:val="CharacterStyle12"/>
          <w:sz w:val="20"/>
          <w:szCs w:val="20"/>
          <w:lang w:val="en-GB"/>
        </w:rPr>
        <w:t xml:space="preserve"> right only when the casting out has gone before.</w:t>
      </w:r>
      <w:r w:rsidR="002F6741" w:rsidRPr="00403440">
        <w:rPr>
          <w:rStyle w:val="CharacterStyle12"/>
          <w:sz w:val="20"/>
          <w:szCs w:val="20"/>
          <w:lang w:val="en-GB"/>
        </w:rPr>
        <w:t>”</w:t>
      </w:r>
    </w:p>
    <w:p w:rsidR="00A1589C" w:rsidRPr="00403440" w:rsidRDefault="00A1589C" w:rsidP="00925EDB">
      <w:pPr>
        <w:pStyle w:val="Style11"/>
        <w:kinsoku w:val="0"/>
        <w:autoSpaceDE/>
        <w:autoSpaceDN/>
        <w:spacing w:before="0" w:after="60" w:line="276" w:lineRule="auto"/>
        <w:ind w:left="0" w:right="0"/>
        <w:rPr>
          <w:rStyle w:val="CharacterStyle12"/>
          <w:sz w:val="20"/>
          <w:szCs w:val="20"/>
          <w:lang w:val="en-GB"/>
        </w:rPr>
      </w:pPr>
      <w:r w:rsidRPr="00403440">
        <w:rPr>
          <w:rStyle w:val="CharacterStyle12"/>
          <w:sz w:val="20"/>
          <w:szCs w:val="20"/>
          <w:lang w:val="en-GB"/>
        </w:rPr>
        <w:t>Calvin remarks,</w:t>
      </w:r>
      <w:r w:rsidR="002F6741" w:rsidRPr="00403440">
        <w:rPr>
          <w:rStyle w:val="CharacterStyle12"/>
          <w:sz w:val="20"/>
          <w:szCs w:val="20"/>
          <w:lang w:val="en-GB"/>
        </w:rPr>
        <w:t xml:space="preserve"> “</w:t>
      </w:r>
      <w:r w:rsidRPr="00403440">
        <w:rPr>
          <w:rStyle w:val="CharacterStyle12"/>
          <w:sz w:val="20"/>
          <w:szCs w:val="20"/>
          <w:lang w:val="en-GB"/>
        </w:rPr>
        <w:t>We have no reason to be alarmed at the Pope</w:t>
      </w:r>
      <w:r w:rsidR="002F6741" w:rsidRPr="00403440">
        <w:rPr>
          <w:rStyle w:val="CharacterStyle12"/>
          <w:sz w:val="20"/>
          <w:szCs w:val="20"/>
          <w:lang w:val="en-GB"/>
        </w:rPr>
        <w:t>’</w:t>
      </w:r>
      <w:r w:rsidRPr="00403440">
        <w:rPr>
          <w:rStyle w:val="CharacterStyle12"/>
          <w:sz w:val="20"/>
          <w:szCs w:val="20"/>
          <w:lang w:val="en-GB"/>
        </w:rPr>
        <w:t>s excommunications, with which he thunders against us on account of the Gospel. They will do us no more injury than those ancient excommunications which were made against the apostles.</w:t>
      </w:r>
      <w:r w:rsidR="002F6741" w:rsidRPr="00403440">
        <w:rPr>
          <w:rStyle w:val="CharacterStyle12"/>
          <w:sz w:val="20"/>
          <w:szCs w:val="20"/>
          <w:lang w:val="en-GB"/>
        </w:rPr>
        <w:t>”</w:t>
      </w:r>
      <w:r w:rsidRPr="00403440">
        <w:rPr>
          <w:rStyle w:val="CharacterStyle12"/>
          <w:sz w:val="20"/>
          <w:szCs w:val="20"/>
          <w:lang w:val="en-GB"/>
        </w:rPr>
        <w:t xml:space="preserve"> The curse caus</w:t>
      </w:r>
      <w:r w:rsidRPr="00403440">
        <w:rPr>
          <w:rStyle w:val="CharacterStyle12"/>
          <w:sz w:val="20"/>
          <w:szCs w:val="20"/>
          <w:lang w:val="en-GB"/>
        </w:rPr>
        <w:t>e</w:t>
      </w:r>
      <w:r w:rsidRPr="00403440">
        <w:rPr>
          <w:rStyle w:val="CharacterStyle12"/>
          <w:sz w:val="20"/>
          <w:szCs w:val="20"/>
          <w:lang w:val="en-GB"/>
        </w:rPr>
        <w:t>less shall not come.</w:t>
      </w:r>
      <w:r w:rsidR="007578F0">
        <w:rPr>
          <w:rStyle w:val="CharacterStyle12"/>
          <w:sz w:val="20"/>
          <w:szCs w:val="20"/>
          <w:lang w:val="en-GB"/>
        </w:rPr>
        <w:t>” (Prov. xxvi. 2)</w:t>
      </w:r>
    </w:p>
    <w:p w:rsidR="00A1589C" w:rsidRPr="00403440" w:rsidRDefault="00925EDB" w:rsidP="00925EDB">
      <w:pPr>
        <w:pStyle w:val="Style11"/>
        <w:kinsoku w:val="0"/>
        <w:autoSpaceDE/>
        <w:autoSpaceDN/>
        <w:spacing w:before="0" w:after="60" w:line="276" w:lineRule="auto"/>
        <w:ind w:left="0" w:right="0"/>
        <w:rPr>
          <w:rStyle w:val="CharacterStyle12"/>
          <w:sz w:val="20"/>
          <w:szCs w:val="20"/>
          <w:lang w:val="en-GB"/>
        </w:rPr>
      </w:pPr>
      <w:r w:rsidRPr="00925EDB">
        <w:rPr>
          <w:rStyle w:val="CharacterStyle12"/>
          <w:iCs/>
          <w:sz w:val="20"/>
          <w:szCs w:val="20"/>
          <w:lang w:val="en-GB"/>
        </w:rPr>
        <w:t>[</w:t>
      </w:r>
      <w:r w:rsidR="00A1589C" w:rsidRPr="00403440">
        <w:rPr>
          <w:rStyle w:val="CharacterStyle12"/>
          <w:i/>
          <w:iCs/>
          <w:sz w:val="20"/>
          <w:szCs w:val="20"/>
          <w:lang w:val="en-GB"/>
        </w:rPr>
        <w:t>Yea...time cometh...killeth...service.</w:t>
      </w:r>
      <w:r w:rsidRPr="00925EDB">
        <w:rPr>
          <w:rStyle w:val="CharacterStyle12"/>
          <w:iCs/>
          <w:sz w:val="20"/>
          <w:szCs w:val="20"/>
          <w:lang w:val="en-GB"/>
        </w:rPr>
        <w:t>]</w:t>
      </w:r>
      <w:r w:rsidR="00A1589C" w:rsidRPr="00403440">
        <w:rPr>
          <w:rStyle w:val="CharacterStyle12"/>
          <w:i/>
          <w:iCs/>
          <w:sz w:val="20"/>
          <w:szCs w:val="20"/>
          <w:lang w:val="en-GB"/>
        </w:rPr>
        <w:t xml:space="preserve"> </w:t>
      </w:r>
      <w:r w:rsidR="00A1589C" w:rsidRPr="00403440">
        <w:rPr>
          <w:rStyle w:val="CharacterStyle12"/>
          <w:sz w:val="20"/>
          <w:szCs w:val="20"/>
          <w:lang w:val="en-GB"/>
        </w:rPr>
        <w:t>In this clause our Lord warns the eleven that they must not be surprised if even death was the final result of discipleship. There would be no length of persecution to which their enemies would not go.</w:t>
      </w:r>
      <w:r w:rsidR="002F6741" w:rsidRPr="00403440">
        <w:rPr>
          <w:rStyle w:val="CharacterStyle12"/>
          <w:sz w:val="20"/>
          <w:szCs w:val="20"/>
          <w:lang w:val="en-GB"/>
        </w:rPr>
        <w:t xml:space="preserve"> “</w:t>
      </w:r>
      <w:r w:rsidR="00A1589C" w:rsidRPr="00403440">
        <w:rPr>
          <w:rStyle w:val="CharacterStyle12"/>
          <w:sz w:val="20"/>
          <w:szCs w:val="20"/>
          <w:lang w:val="en-GB"/>
        </w:rPr>
        <w:t>The hour comes when he who has killed you will think that in so doing he offers God an acceptable service.</w:t>
      </w:r>
      <w:r w:rsidR="002F6741" w:rsidRPr="00403440">
        <w:rPr>
          <w:rStyle w:val="CharacterStyle12"/>
          <w:sz w:val="20"/>
          <w:szCs w:val="20"/>
          <w:lang w:val="en-GB"/>
        </w:rPr>
        <w:t>”</w:t>
      </w:r>
    </w:p>
    <w:p w:rsidR="00A1589C" w:rsidRPr="00403440" w:rsidRDefault="00A1589C" w:rsidP="00925EDB">
      <w:pPr>
        <w:pStyle w:val="Style11"/>
        <w:kinsoku w:val="0"/>
        <w:autoSpaceDE/>
        <w:autoSpaceDN/>
        <w:spacing w:before="0" w:after="60" w:line="276" w:lineRule="auto"/>
        <w:ind w:left="0" w:right="0"/>
        <w:rPr>
          <w:rStyle w:val="CharacterStyle12"/>
          <w:sz w:val="20"/>
          <w:szCs w:val="20"/>
          <w:lang w:val="en-GB"/>
        </w:rPr>
      </w:pPr>
      <w:r w:rsidRPr="00403440">
        <w:rPr>
          <w:rStyle w:val="CharacterStyle12"/>
          <w:sz w:val="20"/>
          <w:szCs w:val="20"/>
          <w:lang w:val="en-GB"/>
        </w:rPr>
        <w:t>How true this has proved, the history of all religious perse</w:t>
      </w:r>
      <w:r w:rsidRPr="00403440">
        <w:rPr>
          <w:rStyle w:val="CharacterStyle12"/>
          <w:sz w:val="20"/>
          <w:szCs w:val="20"/>
          <w:lang w:val="en-GB"/>
        </w:rPr>
        <w:softHyphen/>
        <w:t>cution has abundantly showed. Who can doubt that Saul be</w:t>
      </w:r>
      <w:r w:rsidRPr="00403440">
        <w:rPr>
          <w:rStyle w:val="CharacterStyle12"/>
          <w:sz w:val="20"/>
          <w:szCs w:val="20"/>
          <w:lang w:val="en-GB"/>
        </w:rPr>
        <w:softHyphen/>
        <w:t>fore his conversion was sincere</w:t>
      </w:r>
      <w:r w:rsidR="002F6741" w:rsidRPr="00403440">
        <w:rPr>
          <w:rStyle w:val="CharacterStyle12"/>
          <w:sz w:val="20"/>
          <w:szCs w:val="20"/>
          <w:lang w:val="en-GB"/>
        </w:rPr>
        <w:t>? “</w:t>
      </w:r>
      <w:r w:rsidRPr="00403440">
        <w:rPr>
          <w:rStyle w:val="CharacterStyle12"/>
          <w:sz w:val="20"/>
          <w:szCs w:val="20"/>
          <w:lang w:val="en-GB"/>
        </w:rPr>
        <w:t>I verily thought that I ought to do many things contrary to the name of Jesus of Naz</w:t>
      </w:r>
      <w:r w:rsidRPr="00403440">
        <w:rPr>
          <w:rStyle w:val="CharacterStyle12"/>
          <w:sz w:val="20"/>
          <w:szCs w:val="20"/>
          <w:lang w:val="en-GB"/>
        </w:rPr>
        <w:softHyphen/>
        <w:t>areth.</w:t>
      </w:r>
      <w:r w:rsidR="002F6741" w:rsidRPr="00403440">
        <w:rPr>
          <w:rStyle w:val="CharacterStyle12"/>
          <w:sz w:val="20"/>
          <w:szCs w:val="20"/>
          <w:lang w:val="en-GB"/>
        </w:rPr>
        <w:t>”</w:t>
      </w:r>
      <w:r w:rsidRPr="00403440">
        <w:rPr>
          <w:rStyle w:val="CharacterStyle12"/>
          <w:sz w:val="20"/>
          <w:szCs w:val="20"/>
          <w:lang w:val="en-GB"/>
        </w:rPr>
        <w:t xml:space="preserve"> (Acts xxvi. 9.) The persec</w:t>
      </w:r>
      <w:r w:rsidRPr="00403440">
        <w:rPr>
          <w:rStyle w:val="CharacterStyle12"/>
          <w:sz w:val="20"/>
          <w:szCs w:val="20"/>
          <w:lang w:val="en-GB"/>
        </w:rPr>
        <w:t>u</w:t>
      </w:r>
      <w:r w:rsidRPr="00403440">
        <w:rPr>
          <w:rStyle w:val="CharacterStyle12"/>
          <w:sz w:val="20"/>
          <w:szCs w:val="20"/>
          <w:lang w:val="en-GB"/>
        </w:rPr>
        <w:lastRenderedPageBreak/>
        <w:t>tions carried on in Spain, and Portugal, and France, and</w:t>
      </w:r>
      <w:r w:rsidRPr="00403440">
        <w:rPr>
          <w:rStyle w:val="CharacterStyle12"/>
          <w:color w:val="44360C"/>
          <w:sz w:val="20"/>
          <w:szCs w:val="20"/>
          <w:lang w:val="en-GB"/>
        </w:rPr>
        <w:t xml:space="preserve"> England, by Romanists against Protestants, are painful examples of the same thing. Men </w:t>
      </w:r>
      <w:r w:rsidRPr="00403440">
        <w:rPr>
          <w:rStyle w:val="CharacterStyle12"/>
          <w:sz w:val="20"/>
          <w:szCs w:val="20"/>
          <w:lang w:val="en-GB"/>
        </w:rPr>
        <w:t>have</w:t>
      </w:r>
      <w:r w:rsidRPr="00403440">
        <w:rPr>
          <w:rStyle w:val="CharacterStyle12"/>
          <w:color w:val="44360C"/>
          <w:sz w:val="20"/>
          <w:szCs w:val="20"/>
          <w:lang w:val="en-GB"/>
        </w:rPr>
        <w:t xml:space="preserve"> actually thought that killing people was doing</w:t>
      </w:r>
      <w:r w:rsidRPr="00403440">
        <w:rPr>
          <w:rStyle w:val="CharacterStyle12"/>
          <w:sz w:val="20"/>
          <w:szCs w:val="20"/>
          <w:lang w:val="en-GB"/>
        </w:rPr>
        <w:t xml:space="preserve"> a holy</w:t>
      </w:r>
      <w:r w:rsidRPr="00403440">
        <w:rPr>
          <w:rStyle w:val="CharacterStyle12"/>
          <w:color w:val="44360C"/>
          <w:sz w:val="20"/>
          <w:szCs w:val="20"/>
          <w:lang w:val="en-GB"/>
        </w:rPr>
        <w:t xml:space="preserve"> and </w:t>
      </w:r>
      <w:r w:rsidRPr="00403440">
        <w:rPr>
          <w:rStyle w:val="CharacterStyle12"/>
          <w:color w:val="1E1200"/>
          <w:sz w:val="20"/>
          <w:szCs w:val="20"/>
          <w:lang w:val="en-GB"/>
        </w:rPr>
        <w:t>a</w:t>
      </w:r>
      <w:r w:rsidRPr="00403440">
        <w:rPr>
          <w:rStyle w:val="CharacterStyle12"/>
          <w:sz w:val="20"/>
          <w:szCs w:val="20"/>
          <w:lang w:val="en-GB"/>
        </w:rPr>
        <w:t xml:space="preserve"> good action.</w:t>
      </w:r>
    </w:p>
    <w:p w:rsidR="00A1589C" w:rsidRPr="00403440" w:rsidRDefault="00A1589C" w:rsidP="00925EDB">
      <w:pPr>
        <w:pStyle w:val="Style12"/>
        <w:kinsoku w:val="0"/>
        <w:autoSpaceDE/>
        <w:autoSpaceDN/>
        <w:spacing w:before="0" w:after="60" w:line="276" w:lineRule="auto"/>
        <w:ind w:left="0" w:right="0" w:firstLine="144"/>
        <w:rPr>
          <w:rStyle w:val="CharacterStyle11"/>
          <w:sz w:val="20"/>
          <w:szCs w:val="20"/>
          <w:lang w:val="en-GB"/>
        </w:rPr>
      </w:pPr>
      <w:r w:rsidRPr="00403440">
        <w:rPr>
          <w:rStyle w:val="CharacterStyle11"/>
          <w:color w:val="362903"/>
          <w:sz w:val="20"/>
          <w:szCs w:val="20"/>
          <w:lang w:val="en-GB"/>
        </w:rPr>
        <w:t>The</w:t>
      </w:r>
      <w:r w:rsidRPr="00403440">
        <w:rPr>
          <w:rStyle w:val="CharacterStyle11"/>
          <w:sz w:val="20"/>
          <w:szCs w:val="20"/>
          <w:lang w:val="en-GB"/>
        </w:rPr>
        <w:t xml:space="preserve"> extent</w:t>
      </w:r>
      <w:r w:rsidRPr="00403440">
        <w:rPr>
          <w:rStyle w:val="CharacterStyle11"/>
          <w:color w:val="362903"/>
          <w:sz w:val="20"/>
          <w:szCs w:val="20"/>
          <w:lang w:val="en-GB"/>
        </w:rPr>
        <w:t xml:space="preserve"> to which</w:t>
      </w:r>
      <w:r w:rsidRPr="00403440">
        <w:rPr>
          <w:rStyle w:val="CharacterStyle11"/>
          <w:sz w:val="20"/>
          <w:szCs w:val="20"/>
          <w:lang w:val="en-GB"/>
        </w:rPr>
        <w:t xml:space="preserve"> conscience may be blinded,</w:t>
      </w:r>
      <w:r w:rsidRPr="00403440">
        <w:rPr>
          <w:rStyle w:val="CharacterStyle11"/>
          <w:color w:val="362903"/>
          <w:sz w:val="20"/>
          <w:szCs w:val="20"/>
          <w:lang w:val="en-GB"/>
        </w:rPr>
        <w:t xml:space="preserve"> until a man actually</w:t>
      </w:r>
      <w:r w:rsidRPr="00403440">
        <w:rPr>
          <w:rStyle w:val="CharacterStyle11"/>
          <w:sz w:val="20"/>
          <w:szCs w:val="20"/>
          <w:lang w:val="en-GB"/>
        </w:rPr>
        <w:t xml:space="preserve"> thinks that he is d</w:t>
      </w:r>
      <w:r w:rsidRPr="00403440">
        <w:rPr>
          <w:rStyle w:val="CharacterStyle11"/>
          <w:sz w:val="20"/>
          <w:szCs w:val="20"/>
          <w:lang w:val="en-GB"/>
        </w:rPr>
        <w:t>o</w:t>
      </w:r>
      <w:r w:rsidRPr="00403440">
        <w:rPr>
          <w:rStyle w:val="CharacterStyle11"/>
          <w:sz w:val="20"/>
          <w:szCs w:val="20"/>
          <w:lang w:val="en-GB"/>
        </w:rPr>
        <w:t>ing</w:t>
      </w:r>
      <w:r w:rsidRPr="00403440">
        <w:rPr>
          <w:rStyle w:val="CharacterStyle11"/>
          <w:color w:val="362903"/>
          <w:sz w:val="20"/>
          <w:szCs w:val="20"/>
          <w:lang w:val="en-GB"/>
        </w:rPr>
        <w:t xml:space="preserve"> a</w:t>
      </w:r>
      <w:r w:rsidRPr="00403440">
        <w:rPr>
          <w:rStyle w:val="CharacterStyle11"/>
          <w:sz w:val="20"/>
          <w:szCs w:val="20"/>
          <w:lang w:val="en-GB"/>
        </w:rPr>
        <w:t xml:space="preserve"> godly deed, when in reality </w:t>
      </w:r>
      <w:r w:rsidRPr="00403440">
        <w:rPr>
          <w:rStyle w:val="CharacterStyle11"/>
          <w:color w:val="362903"/>
          <w:sz w:val="20"/>
          <w:szCs w:val="20"/>
          <w:lang w:val="en-GB"/>
        </w:rPr>
        <w:t>he is</w:t>
      </w:r>
      <w:r w:rsidRPr="00403440">
        <w:rPr>
          <w:rStyle w:val="CharacterStyle11"/>
          <w:sz w:val="20"/>
          <w:szCs w:val="20"/>
          <w:lang w:val="en-GB"/>
        </w:rPr>
        <w:t xml:space="preserve"> committing</w:t>
      </w:r>
      <w:r w:rsidRPr="00403440">
        <w:rPr>
          <w:rStyle w:val="CharacterStyle11"/>
          <w:color w:val="362903"/>
          <w:sz w:val="20"/>
          <w:szCs w:val="20"/>
          <w:lang w:val="en-GB"/>
        </w:rPr>
        <w:t xml:space="preserve"> a</w:t>
      </w:r>
      <w:r w:rsidRPr="00403440">
        <w:rPr>
          <w:rStyle w:val="CharacterStyle11"/>
          <w:sz w:val="20"/>
          <w:szCs w:val="20"/>
          <w:lang w:val="en-GB"/>
        </w:rPr>
        <w:t xml:space="preserve"> huge sin, is one of the most painful phe</w:t>
      </w:r>
      <w:r w:rsidRPr="00403440">
        <w:rPr>
          <w:rStyle w:val="CharacterStyle11"/>
          <w:sz w:val="20"/>
          <w:szCs w:val="20"/>
          <w:lang w:val="en-GB"/>
        </w:rPr>
        <w:softHyphen/>
        <w:t>nomena in human nature.</w:t>
      </w:r>
      <w:r w:rsidRPr="00403440">
        <w:rPr>
          <w:rStyle w:val="CharacterStyle11"/>
          <w:color w:val="362903"/>
          <w:sz w:val="20"/>
          <w:szCs w:val="20"/>
          <w:lang w:val="en-GB"/>
        </w:rPr>
        <w:t xml:space="preserve"> Many of</w:t>
      </w:r>
      <w:r w:rsidRPr="00403440">
        <w:rPr>
          <w:rStyle w:val="CharacterStyle11"/>
          <w:sz w:val="20"/>
          <w:szCs w:val="20"/>
          <w:lang w:val="en-GB"/>
        </w:rPr>
        <w:t xml:space="preserve"> those who burned our Re</w:t>
      </w:r>
      <w:r w:rsidRPr="00403440">
        <w:rPr>
          <w:rStyle w:val="CharacterStyle11"/>
          <w:sz w:val="20"/>
          <w:szCs w:val="20"/>
          <w:lang w:val="en-GB"/>
        </w:rPr>
        <w:softHyphen/>
      </w:r>
      <w:r w:rsidRPr="00403440">
        <w:rPr>
          <w:rStyle w:val="CharacterStyle11"/>
          <w:color w:val="362903"/>
          <w:sz w:val="20"/>
          <w:szCs w:val="20"/>
          <w:lang w:val="en-GB"/>
        </w:rPr>
        <w:t>formers</w:t>
      </w:r>
      <w:r w:rsidRPr="00403440">
        <w:rPr>
          <w:rStyle w:val="CharacterStyle11"/>
          <w:sz w:val="20"/>
          <w:szCs w:val="20"/>
          <w:lang w:val="en-GB"/>
        </w:rPr>
        <w:t xml:space="preserve"> in the days of Queen</w:t>
      </w:r>
      <w:r w:rsidRPr="00403440">
        <w:rPr>
          <w:rStyle w:val="CharacterStyle11"/>
          <w:color w:val="362903"/>
          <w:sz w:val="20"/>
          <w:szCs w:val="20"/>
          <w:lang w:val="en-GB"/>
        </w:rPr>
        <w:t xml:space="preserve"> Mary</w:t>
      </w:r>
      <w:r w:rsidRPr="00403440">
        <w:rPr>
          <w:rStyle w:val="CharacterStyle11"/>
          <w:sz w:val="20"/>
          <w:szCs w:val="20"/>
          <w:lang w:val="en-GB"/>
        </w:rPr>
        <w:t xml:space="preserve"> were sincere and in earnest.</w:t>
      </w:r>
      <w:r w:rsidR="002F6741" w:rsidRPr="00403440">
        <w:rPr>
          <w:rStyle w:val="CharacterStyle11"/>
          <w:sz w:val="20"/>
          <w:szCs w:val="20"/>
          <w:lang w:val="en-GB"/>
        </w:rPr>
        <w:t xml:space="preserve"> “</w:t>
      </w:r>
      <w:r w:rsidRPr="00403440">
        <w:rPr>
          <w:rStyle w:val="CharacterStyle11"/>
          <w:color w:val="362903"/>
          <w:sz w:val="20"/>
          <w:szCs w:val="20"/>
          <w:lang w:val="en-GB"/>
        </w:rPr>
        <w:t>Earnestness</w:t>
      </w:r>
      <w:r w:rsidR="002F6741" w:rsidRPr="00403440">
        <w:rPr>
          <w:rStyle w:val="CharacterStyle11"/>
          <w:color w:val="362903"/>
          <w:sz w:val="20"/>
          <w:szCs w:val="20"/>
          <w:lang w:val="en-GB"/>
        </w:rPr>
        <w:t>”</w:t>
      </w:r>
      <w:r w:rsidRPr="00403440">
        <w:rPr>
          <w:rStyle w:val="CharacterStyle11"/>
          <w:color w:val="362903"/>
          <w:sz w:val="20"/>
          <w:szCs w:val="20"/>
          <w:lang w:val="en-GB"/>
        </w:rPr>
        <w:t xml:space="preserve"> is not</w:t>
      </w:r>
      <w:r w:rsidRPr="00403440">
        <w:rPr>
          <w:rStyle w:val="CharacterStyle11"/>
          <w:sz w:val="20"/>
          <w:szCs w:val="20"/>
          <w:lang w:val="en-GB"/>
        </w:rPr>
        <w:t xml:space="preserve"> the slightest proof that</w:t>
      </w:r>
      <w:r w:rsidRPr="00403440">
        <w:rPr>
          <w:rStyle w:val="CharacterStyle11"/>
          <w:color w:val="362903"/>
          <w:sz w:val="20"/>
          <w:szCs w:val="20"/>
          <w:lang w:val="en-GB"/>
        </w:rPr>
        <w:t xml:space="preserve"> a</w:t>
      </w:r>
      <w:r w:rsidRPr="00403440">
        <w:rPr>
          <w:rStyle w:val="CharacterStyle11"/>
          <w:sz w:val="20"/>
          <w:szCs w:val="20"/>
          <w:lang w:val="en-GB"/>
        </w:rPr>
        <w:t xml:space="preserve"> man is right in </w:t>
      </w:r>
      <w:r w:rsidRPr="00403440">
        <w:rPr>
          <w:rStyle w:val="CharacterStyle11"/>
          <w:color w:val="362903"/>
          <w:sz w:val="20"/>
          <w:szCs w:val="20"/>
          <w:lang w:val="en-GB"/>
        </w:rPr>
        <w:t>his</w:t>
      </w:r>
      <w:r w:rsidRPr="00403440">
        <w:rPr>
          <w:rStyle w:val="CharacterStyle11"/>
          <w:sz w:val="20"/>
          <w:szCs w:val="20"/>
          <w:lang w:val="en-GB"/>
        </w:rPr>
        <w:t xml:space="preserve"> religion.</w:t>
      </w:r>
      <w:r w:rsidRPr="00403440">
        <w:rPr>
          <w:rStyle w:val="CharacterStyle11"/>
          <w:color w:val="362903"/>
          <w:sz w:val="20"/>
          <w:szCs w:val="20"/>
          <w:lang w:val="en-GB"/>
        </w:rPr>
        <w:t xml:space="preserve"> It is</w:t>
      </w:r>
      <w:r w:rsidRPr="00403440">
        <w:rPr>
          <w:rStyle w:val="CharacterStyle11"/>
          <w:sz w:val="20"/>
          <w:szCs w:val="20"/>
          <w:lang w:val="en-GB"/>
        </w:rPr>
        <w:t xml:space="preserve"> one of the most monstrous idols</w:t>
      </w:r>
      <w:r w:rsidRPr="00403440">
        <w:rPr>
          <w:rStyle w:val="CharacterStyle11"/>
          <w:color w:val="362903"/>
          <w:sz w:val="20"/>
          <w:szCs w:val="20"/>
          <w:lang w:val="en-GB"/>
        </w:rPr>
        <w:t xml:space="preserve"> of</w:t>
      </w:r>
      <w:r w:rsidRPr="00403440">
        <w:rPr>
          <w:rStyle w:val="CharacterStyle11"/>
          <w:sz w:val="20"/>
          <w:szCs w:val="20"/>
          <w:lang w:val="en-GB"/>
        </w:rPr>
        <w:t xml:space="preserve"> modern times.</w:t>
      </w:r>
      <w:r w:rsidRPr="00403440">
        <w:rPr>
          <w:rStyle w:val="CharacterStyle11"/>
          <w:color w:val="362903"/>
          <w:sz w:val="20"/>
          <w:szCs w:val="20"/>
          <w:lang w:val="en-GB"/>
        </w:rPr>
        <w:t xml:space="preserve"> The</w:t>
      </w:r>
      <w:r w:rsidRPr="00403440">
        <w:rPr>
          <w:rStyle w:val="CharacterStyle11"/>
          <w:sz w:val="20"/>
          <w:szCs w:val="20"/>
          <w:lang w:val="en-GB"/>
        </w:rPr>
        <w:t xml:space="preserve"> folly</w:t>
      </w:r>
      <w:r w:rsidRPr="00403440">
        <w:rPr>
          <w:rStyle w:val="CharacterStyle11"/>
          <w:color w:val="362903"/>
          <w:sz w:val="20"/>
          <w:szCs w:val="20"/>
          <w:lang w:val="en-GB"/>
        </w:rPr>
        <w:t xml:space="preserve"> of</w:t>
      </w:r>
      <w:r w:rsidRPr="00403440">
        <w:rPr>
          <w:rStyle w:val="CharacterStyle11"/>
          <w:sz w:val="20"/>
          <w:szCs w:val="20"/>
          <w:lang w:val="en-GB"/>
        </w:rPr>
        <w:t xml:space="preserve"> those</w:t>
      </w:r>
      <w:r w:rsidRPr="00403440">
        <w:rPr>
          <w:rStyle w:val="CharacterStyle11"/>
          <w:color w:val="362903"/>
          <w:sz w:val="20"/>
          <w:szCs w:val="20"/>
          <w:lang w:val="en-GB"/>
        </w:rPr>
        <w:t xml:space="preserve"> who</w:t>
      </w:r>
      <w:r w:rsidRPr="00403440">
        <w:rPr>
          <w:rStyle w:val="CharacterStyle11"/>
          <w:sz w:val="20"/>
          <w:szCs w:val="20"/>
          <w:lang w:val="en-GB"/>
        </w:rPr>
        <w:t xml:space="preserve"> are content with</w:t>
      </w:r>
      <w:r w:rsidR="002F6741" w:rsidRPr="00403440">
        <w:rPr>
          <w:rStyle w:val="CharacterStyle11"/>
          <w:color w:val="362903"/>
          <w:sz w:val="20"/>
          <w:szCs w:val="20"/>
          <w:lang w:val="en-GB"/>
        </w:rPr>
        <w:t xml:space="preserve"> “</w:t>
      </w:r>
      <w:r w:rsidRPr="00403440">
        <w:rPr>
          <w:rStyle w:val="CharacterStyle11"/>
          <w:sz w:val="20"/>
          <w:szCs w:val="20"/>
          <w:lang w:val="en-GB"/>
        </w:rPr>
        <w:t>earnestness,</w:t>
      </w:r>
      <w:r w:rsidR="002F6741" w:rsidRPr="00403440">
        <w:rPr>
          <w:rStyle w:val="CharacterStyle11"/>
          <w:sz w:val="20"/>
          <w:szCs w:val="20"/>
          <w:lang w:val="en-GB"/>
        </w:rPr>
        <w:t>”</w:t>
      </w:r>
      <w:r w:rsidRPr="00403440">
        <w:rPr>
          <w:rStyle w:val="CharacterStyle11"/>
          <w:sz w:val="20"/>
          <w:szCs w:val="20"/>
          <w:lang w:val="en-GB"/>
        </w:rPr>
        <w:t xml:space="preserve"> </w:t>
      </w:r>
      <w:r w:rsidRPr="00403440">
        <w:rPr>
          <w:rStyle w:val="CharacterStyle11"/>
          <w:color w:val="362903"/>
          <w:sz w:val="20"/>
          <w:szCs w:val="20"/>
          <w:lang w:val="en-GB"/>
        </w:rPr>
        <w:t>and</w:t>
      </w:r>
      <w:r w:rsidRPr="00403440">
        <w:rPr>
          <w:rStyle w:val="CharacterStyle11"/>
          <w:sz w:val="20"/>
          <w:szCs w:val="20"/>
          <w:lang w:val="en-GB"/>
        </w:rPr>
        <w:t xml:space="preserve"> say</w:t>
      </w:r>
      <w:r w:rsidRPr="00403440">
        <w:rPr>
          <w:rStyle w:val="CharacterStyle11"/>
          <w:color w:val="362903"/>
          <w:sz w:val="20"/>
          <w:szCs w:val="20"/>
          <w:lang w:val="en-GB"/>
        </w:rPr>
        <w:t xml:space="preserve"> that</w:t>
      </w:r>
      <w:r w:rsidRPr="00403440">
        <w:rPr>
          <w:rStyle w:val="CharacterStyle11"/>
          <w:sz w:val="20"/>
          <w:szCs w:val="20"/>
          <w:lang w:val="en-GB"/>
        </w:rPr>
        <w:t xml:space="preserve"> all</w:t>
      </w:r>
      <w:r w:rsidR="002F6741" w:rsidRPr="00403440">
        <w:rPr>
          <w:rStyle w:val="CharacterStyle11"/>
          <w:color w:val="362903"/>
          <w:sz w:val="20"/>
          <w:szCs w:val="20"/>
          <w:lang w:val="en-GB"/>
        </w:rPr>
        <w:t xml:space="preserve"> “</w:t>
      </w:r>
      <w:r w:rsidRPr="00403440">
        <w:rPr>
          <w:rStyle w:val="CharacterStyle11"/>
          <w:sz w:val="20"/>
          <w:szCs w:val="20"/>
          <w:lang w:val="en-GB"/>
        </w:rPr>
        <w:t>earnest</w:t>
      </w:r>
      <w:r w:rsidR="001A78AB">
        <w:rPr>
          <w:rStyle w:val="CharacterStyle11"/>
          <w:sz w:val="20"/>
          <w:szCs w:val="20"/>
          <w:lang w:val="en-GB"/>
        </w:rPr>
        <w:t>”</w:t>
      </w:r>
      <w:r w:rsidR="002F6741" w:rsidRPr="00403440">
        <w:rPr>
          <w:rStyle w:val="CharacterStyle11"/>
          <w:color w:val="362903"/>
          <w:sz w:val="20"/>
          <w:szCs w:val="20"/>
          <w:lang w:val="en-GB"/>
        </w:rPr>
        <w:t xml:space="preserve"> </w:t>
      </w:r>
      <w:r w:rsidRPr="00403440">
        <w:rPr>
          <w:rStyle w:val="CharacterStyle11"/>
          <w:color w:val="362903"/>
          <w:sz w:val="20"/>
          <w:szCs w:val="20"/>
          <w:lang w:val="en-GB"/>
        </w:rPr>
        <w:t>men go to heaven, is abundantly shown</w:t>
      </w:r>
      <w:r w:rsidRPr="00403440">
        <w:rPr>
          <w:rStyle w:val="CharacterStyle11"/>
          <w:sz w:val="20"/>
          <w:szCs w:val="20"/>
          <w:lang w:val="en-GB"/>
        </w:rPr>
        <w:t xml:space="preserve"> by</w:t>
      </w:r>
      <w:r w:rsidRPr="00403440">
        <w:rPr>
          <w:rStyle w:val="CharacterStyle11"/>
          <w:color w:val="362903"/>
          <w:sz w:val="20"/>
          <w:szCs w:val="20"/>
          <w:lang w:val="en-GB"/>
        </w:rPr>
        <w:t xml:space="preserve"> this</w:t>
      </w:r>
      <w:r w:rsidRPr="00403440">
        <w:rPr>
          <w:rStyle w:val="CharacterStyle11"/>
          <w:sz w:val="20"/>
          <w:szCs w:val="20"/>
          <w:lang w:val="en-GB"/>
        </w:rPr>
        <w:t xml:space="preserve"> text.</w:t>
      </w:r>
    </w:p>
    <w:p w:rsidR="00A1589C" w:rsidRPr="00403440" w:rsidRDefault="001A78AB" w:rsidP="00925EDB">
      <w:pPr>
        <w:pStyle w:val="Style4"/>
        <w:widowControl w:val="0"/>
        <w:kinsoku w:val="0"/>
        <w:autoSpaceDE/>
        <w:autoSpaceDN/>
        <w:adjustRightInd/>
        <w:spacing w:after="60" w:line="276" w:lineRule="auto"/>
        <w:ind w:firstLine="144"/>
        <w:jc w:val="both"/>
        <w:rPr>
          <w:rStyle w:val="CharacterStyle2"/>
          <w:color w:val="44360C"/>
          <w:lang w:val="en-GB"/>
        </w:rPr>
      </w:pPr>
      <w:r>
        <w:rPr>
          <w:rStyle w:val="CharacterStyle2"/>
          <w:color w:val="362903"/>
          <w:lang w:val="en-GB"/>
        </w:rPr>
        <w:t>Feru</w:t>
      </w:r>
      <w:r w:rsidR="00A1589C" w:rsidRPr="00403440">
        <w:rPr>
          <w:rStyle w:val="CharacterStyle2"/>
          <w:color w:val="362903"/>
          <w:lang w:val="en-GB"/>
        </w:rPr>
        <w:t>s</w:t>
      </w:r>
      <w:r w:rsidR="00A1589C" w:rsidRPr="00403440">
        <w:rPr>
          <w:rStyle w:val="CharacterStyle2"/>
          <w:color w:val="44360C"/>
          <w:lang w:val="en-GB"/>
        </w:rPr>
        <w:t xml:space="preserve"> remarks</w:t>
      </w:r>
      <w:r w:rsidR="00A1589C" w:rsidRPr="00403440">
        <w:rPr>
          <w:rStyle w:val="CharacterStyle2"/>
          <w:color w:val="362903"/>
          <w:lang w:val="en-GB"/>
        </w:rPr>
        <w:t xml:space="preserve"> that</w:t>
      </w:r>
      <w:r w:rsidR="002F6741" w:rsidRPr="00403440">
        <w:rPr>
          <w:rStyle w:val="CharacterStyle2"/>
          <w:color w:val="362903"/>
          <w:lang w:val="en-GB"/>
        </w:rPr>
        <w:t xml:space="preserve"> “</w:t>
      </w:r>
      <w:r w:rsidR="00A1589C" w:rsidRPr="00403440">
        <w:rPr>
          <w:rStyle w:val="CharacterStyle2"/>
          <w:color w:val="44360C"/>
          <w:lang w:val="en-GB"/>
        </w:rPr>
        <w:t>good</w:t>
      </w:r>
      <w:r w:rsidR="00A1589C" w:rsidRPr="00403440">
        <w:rPr>
          <w:rStyle w:val="CharacterStyle2"/>
          <w:color w:val="362903"/>
          <w:lang w:val="en-GB"/>
        </w:rPr>
        <w:t xml:space="preserve"> intentions and</w:t>
      </w:r>
      <w:r w:rsidR="00A1589C" w:rsidRPr="00403440">
        <w:rPr>
          <w:rStyle w:val="CharacterStyle2"/>
          <w:color w:val="44360C"/>
          <w:lang w:val="en-GB"/>
        </w:rPr>
        <w:t xml:space="preserve"> meanings are</w:t>
      </w:r>
      <w:r w:rsidR="00A1589C" w:rsidRPr="00403440">
        <w:rPr>
          <w:rStyle w:val="CharacterStyle2"/>
          <w:color w:val="362903"/>
          <w:lang w:val="en-GB"/>
        </w:rPr>
        <w:t xml:space="preserve"> no better than impiety, if</w:t>
      </w:r>
      <w:r w:rsidR="00A1589C" w:rsidRPr="00403440">
        <w:rPr>
          <w:rStyle w:val="CharacterStyle2"/>
          <w:color w:val="44360C"/>
          <w:lang w:val="en-GB"/>
        </w:rPr>
        <w:t xml:space="preserve"> they</w:t>
      </w:r>
      <w:r w:rsidR="00A1589C" w:rsidRPr="00403440">
        <w:rPr>
          <w:rStyle w:val="CharacterStyle2"/>
          <w:color w:val="362903"/>
          <w:lang w:val="en-GB"/>
        </w:rPr>
        <w:t xml:space="preserve"> do not spring</w:t>
      </w:r>
      <w:r w:rsidR="00A1589C" w:rsidRPr="00403440">
        <w:rPr>
          <w:rStyle w:val="CharacterStyle2"/>
          <w:color w:val="44360C"/>
          <w:lang w:val="en-GB"/>
        </w:rPr>
        <w:t xml:space="preserve"> from God</w:t>
      </w:r>
      <w:r w:rsidR="002F6741" w:rsidRPr="00403440">
        <w:rPr>
          <w:rStyle w:val="CharacterStyle2"/>
          <w:color w:val="44360C"/>
          <w:lang w:val="en-GB"/>
        </w:rPr>
        <w:t>’</w:t>
      </w:r>
      <w:r w:rsidR="00A1589C" w:rsidRPr="00403440">
        <w:rPr>
          <w:rStyle w:val="CharacterStyle2"/>
          <w:color w:val="44360C"/>
          <w:lang w:val="en-GB"/>
        </w:rPr>
        <w:t>s Word.</w:t>
      </w:r>
      <w:r w:rsidR="002F6741" w:rsidRPr="00403440">
        <w:rPr>
          <w:rStyle w:val="CharacterStyle2"/>
          <w:color w:val="44360C"/>
          <w:lang w:val="en-GB"/>
        </w:rPr>
        <w:t>”</w:t>
      </w:r>
    </w:p>
    <w:p w:rsidR="00A1589C" w:rsidRPr="00403440" w:rsidRDefault="00A1589C" w:rsidP="00925EDB">
      <w:pPr>
        <w:pStyle w:val="Style12"/>
        <w:kinsoku w:val="0"/>
        <w:autoSpaceDE/>
        <w:autoSpaceDN/>
        <w:spacing w:before="0" w:after="60" w:line="276" w:lineRule="auto"/>
        <w:ind w:left="0" w:right="0"/>
        <w:rPr>
          <w:rStyle w:val="CharacterStyle11"/>
          <w:sz w:val="20"/>
          <w:szCs w:val="20"/>
          <w:lang w:val="en-GB"/>
        </w:rPr>
      </w:pPr>
      <w:r w:rsidRPr="00403440">
        <w:rPr>
          <w:rStyle w:val="CharacterStyle11"/>
          <w:iCs/>
          <w:color w:val="362903"/>
          <w:sz w:val="20"/>
          <w:szCs w:val="20"/>
          <w:lang w:val="en-GB"/>
        </w:rPr>
        <w:t>3</w:t>
      </w:r>
      <w:r w:rsidRPr="00403440">
        <w:rPr>
          <w:rStyle w:val="CharacterStyle11"/>
          <w:i/>
          <w:iCs/>
          <w:color w:val="362903"/>
          <w:sz w:val="20"/>
          <w:szCs w:val="20"/>
          <w:lang w:val="en-GB"/>
        </w:rPr>
        <w:t>.—</w:t>
      </w:r>
      <w:r w:rsidR="00925EDB" w:rsidRPr="00925EDB">
        <w:rPr>
          <w:rStyle w:val="CharacterStyle11"/>
          <w:iCs/>
          <w:color w:val="362903"/>
          <w:sz w:val="20"/>
          <w:szCs w:val="20"/>
          <w:lang w:val="en-GB"/>
        </w:rPr>
        <w:t>[</w:t>
      </w:r>
      <w:r w:rsidRPr="00403440">
        <w:rPr>
          <w:rStyle w:val="CharacterStyle11"/>
          <w:i/>
          <w:iCs/>
          <w:color w:val="362903"/>
          <w:sz w:val="20"/>
          <w:szCs w:val="20"/>
          <w:lang w:val="en-GB"/>
        </w:rPr>
        <w:t>And</w:t>
      </w:r>
      <w:r w:rsidRPr="00403440">
        <w:rPr>
          <w:rStyle w:val="CharacterStyle11"/>
          <w:i/>
          <w:iCs/>
          <w:sz w:val="20"/>
          <w:szCs w:val="20"/>
          <w:lang w:val="en-GB"/>
        </w:rPr>
        <w:t xml:space="preserve"> these things will they do, etc.</w:t>
      </w:r>
      <w:r w:rsidR="00925EDB" w:rsidRPr="00925EDB">
        <w:rPr>
          <w:rStyle w:val="CharacterStyle11"/>
          <w:iCs/>
          <w:sz w:val="20"/>
          <w:szCs w:val="20"/>
          <w:lang w:val="en-GB"/>
        </w:rPr>
        <w:t>]</w:t>
      </w:r>
      <w:r w:rsidRPr="00403440">
        <w:rPr>
          <w:rStyle w:val="CharacterStyle11"/>
          <w:i/>
          <w:iCs/>
          <w:sz w:val="20"/>
          <w:szCs w:val="20"/>
          <w:lang w:val="en-GB"/>
        </w:rPr>
        <w:t xml:space="preserve"> </w:t>
      </w:r>
      <w:r w:rsidRPr="00403440">
        <w:rPr>
          <w:rStyle w:val="CharacterStyle11"/>
          <w:sz w:val="20"/>
          <w:szCs w:val="20"/>
          <w:lang w:val="en-GB"/>
        </w:rPr>
        <w:t>Here,</w:t>
      </w:r>
      <w:r w:rsidRPr="00403440">
        <w:rPr>
          <w:rStyle w:val="CharacterStyle11"/>
          <w:color w:val="362903"/>
          <w:sz w:val="20"/>
          <w:szCs w:val="20"/>
          <w:lang w:val="en-GB"/>
        </w:rPr>
        <w:t xml:space="preserve"> as</w:t>
      </w:r>
      <w:r w:rsidRPr="00403440">
        <w:rPr>
          <w:rStyle w:val="CharacterStyle11"/>
          <w:sz w:val="20"/>
          <w:szCs w:val="20"/>
          <w:lang w:val="en-GB"/>
        </w:rPr>
        <w:t xml:space="preserve"> in</w:t>
      </w:r>
      <w:r w:rsidRPr="00403440">
        <w:rPr>
          <w:rStyle w:val="CharacterStyle11"/>
          <w:color w:val="362903"/>
          <w:sz w:val="20"/>
          <w:szCs w:val="20"/>
          <w:lang w:val="en-GB"/>
        </w:rPr>
        <w:t xml:space="preserve"> a</w:t>
      </w:r>
      <w:r w:rsidRPr="00403440">
        <w:rPr>
          <w:rStyle w:val="CharacterStyle11"/>
          <w:sz w:val="20"/>
          <w:szCs w:val="20"/>
          <w:lang w:val="en-GB"/>
        </w:rPr>
        <w:t xml:space="preserve"> former verse,</w:t>
      </w:r>
      <w:r w:rsidRPr="00403440">
        <w:rPr>
          <w:rStyle w:val="CharacterStyle11"/>
          <w:color w:val="362903"/>
          <w:sz w:val="20"/>
          <w:szCs w:val="20"/>
          <w:lang w:val="en-GB"/>
        </w:rPr>
        <w:t xml:space="preserve"> our</w:t>
      </w:r>
      <w:r w:rsidRPr="00403440">
        <w:rPr>
          <w:rStyle w:val="CharacterStyle11"/>
          <w:sz w:val="20"/>
          <w:szCs w:val="20"/>
          <w:lang w:val="en-GB"/>
        </w:rPr>
        <w:t xml:space="preserve"> Lord points to blind ignorance as the true cause of </w:t>
      </w:r>
      <w:r w:rsidRPr="00403440">
        <w:rPr>
          <w:rStyle w:val="CharacterStyle11"/>
          <w:color w:val="362903"/>
          <w:sz w:val="20"/>
          <w:szCs w:val="20"/>
          <w:lang w:val="en-GB"/>
        </w:rPr>
        <w:t>the</w:t>
      </w:r>
      <w:r w:rsidRPr="00403440">
        <w:rPr>
          <w:rStyle w:val="CharacterStyle11"/>
          <w:sz w:val="20"/>
          <w:szCs w:val="20"/>
          <w:lang w:val="en-GB"/>
        </w:rPr>
        <w:t xml:space="preserve"> enmity of the Jews against Himself and His disciples.</w:t>
      </w:r>
      <w:r w:rsidR="002F6741" w:rsidRPr="00403440">
        <w:rPr>
          <w:rStyle w:val="CharacterStyle11"/>
          <w:sz w:val="20"/>
          <w:szCs w:val="20"/>
          <w:lang w:val="en-GB"/>
        </w:rPr>
        <w:t xml:space="preserve"> “</w:t>
      </w:r>
      <w:r w:rsidRPr="00403440">
        <w:rPr>
          <w:rStyle w:val="CharacterStyle11"/>
          <w:sz w:val="20"/>
          <w:szCs w:val="20"/>
          <w:lang w:val="en-GB"/>
        </w:rPr>
        <w:t>They do not rightly know my Father, in spite of their profes</w:t>
      </w:r>
      <w:r w:rsidRPr="00403440">
        <w:rPr>
          <w:rStyle w:val="CharacterStyle11"/>
          <w:sz w:val="20"/>
          <w:szCs w:val="20"/>
          <w:lang w:val="en-GB"/>
        </w:rPr>
        <w:softHyphen/>
      </w:r>
      <w:r w:rsidRPr="00403440">
        <w:rPr>
          <w:rStyle w:val="CharacterStyle11"/>
          <w:color w:val="362903"/>
          <w:sz w:val="20"/>
          <w:szCs w:val="20"/>
          <w:lang w:val="en-GB"/>
        </w:rPr>
        <w:t>sions of</w:t>
      </w:r>
      <w:r w:rsidRPr="00403440">
        <w:rPr>
          <w:rStyle w:val="CharacterStyle11"/>
          <w:sz w:val="20"/>
          <w:szCs w:val="20"/>
          <w:lang w:val="en-GB"/>
        </w:rPr>
        <w:t xml:space="preserve"> religious knowledge</w:t>
      </w:r>
      <w:r w:rsidR="002F6741" w:rsidRPr="00403440">
        <w:rPr>
          <w:rStyle w:val="CharacterStyle11"/>
          <w:color w:val="362903"/>
          <w:sz w:val="20"/>
          <w:szCs w:val="20"/>
          <w:lang w:val="en-GB"/>
        </w:rPr>
        <w:t>;</w:t>
      </w:r>
      <w:r w:rsidRPr="00403440">
        <w:rPr>
          <w:rStyle w:val="CharacterStyle11"/>
          <w:sz w:val="20"/>
          <w:szCs w:val="20"/>
          <w:lang w:val="en-GB"/>
        </w:rPr>
        <w:t xml:space="preserve"> nor Me, whom the Father hath </w:t>
      </w:r>
      <w:r w:rsidRPr="00403440">
        <w:rPr>
          <w:rStyle w:val="CharacterStyle11"/>
          <w:color w:val="362903"/>
          <w:sz w:val="20"/>
          <w:szCs w:val="20"/>
          <w:lang w:val="en-GB"/>
        </w:rPr>
        <w:t>sent.</w:t>
      </w:r>
      <w:r w:rsidRPr="00403440">
        <w:rPr>
          <w:rStyle w:val="CharacterStyle11"/>
          <w:sz w:val="20"/>
          <w:szCs w:val="20"/>
          <w:lang w:val="en-GB"/>
        </w:rPr>
        <w:t xml:space="preserve"> Hence</w:t>
      </w:r>
      <w:r w:rsidRPr="00403440">
        <w:rPr>
          <w:rStyle w:val="CharacterStyle11"/>
          <w:color w:val="362903"/>
          <w:sz w:val="20"/>
          <w:szCs w:val="20"/>
          <w:lang w:val="en-GB"/>
        </w:rPr>
        <w:t xml:space="preserve"> they</w:t>
      </w:r>
      <w:r w:rsidRPr="00403440">
        <w:rPr>
          <w:rStyle w:val="CharacterStyle11"/>
          <w:sz w:val="20"/>
          <w:szCs w:val="20"/>
          <w:lang w:val="en-GB"/>
        </w:rPr>
        <w:t xml:space="preserve"> hate</w:t>
      </w:r>
      <w:r w:rsidRPr="00403440">
        <w:rPr>
          <w:rStyle w:val="CharacterStyle11"/>
          <w:color w:val="362903"/>
          <w:sz w:val="20"/>
          <w:szCs w:val="20"/>
          <w:lang w:val="en-GB"/>
        </w:rPr>
        <w:t xml:space="preserve"> and</w:t>
      </w:r>
      <w:r w:rsidRPr="00403440">
        <w:rPr>
          <w:rStyle w:val="CharacterStyle11"/>
          <w:sz w:val="20"/>
          <w:szCs w:val="20"/>
          <w:lang w:val="en-GB"/>
        </w:rPr>
        <w:t xml:space="preserve"> persecute.</w:t>
      </w:r>
      <w:r w:rsidR="002F6741" w:rsidRPr="00403440">
        <w:rPr>
          <w:rStyle w:val="CharacterStyle11"/>
          <w:sz w:val="20"/>
          <w:szCs w:val="20"/>
          <w:lang w:val="en-GB"/>
        </w:rPr>
        <w:t>”</w:t>
      </w:r>
      <w:r w:rsidRPr="00403440">
        <w:rPr>
          <w:rStyle w:val="CharacterStyle11"/>
          <w:sz w:val="20"/>
          <w:szCs w:val="20"/>
          <w:lang w:val="en-GB"/>
        </w:rPr>
        <w:t xml:space="preserve"> (See Ch. xv. 21.)</w:t>
      </w:r>
    </w:p>
    <w:p w:rsidR="00A1589C" w:rsidRPr="00403440" w:rsidRDefault="00A1589C" w:rsidP="00925EDB">
      <w:pPr>
        <w:pStyle w:val="Style13"/>
        <w:kinsoku w:val="0"/>
        <w:autoSpaceDE/>
        <w:autoSpaceDN/>
        <w:spacing w:before="0" w:after="60" w:line="276" w:lineRule="auto"/>
        <w:ind w:left="0" w:right="0" w:hanging="144"/>
        <w:rPr>
          <w:rStyle w:val="CharacterStyle13"/>
          <w:sz w:val="20"/>
          <w:szCs w:val="20"/>
          <w:lang w:val="en-GB"/>
        </w:rPr>
      </w:pPr>
      <w:r w:rsidRPr="00403440">
        <w:rPr>
          <w:rStyle w:val="CharacterStyle13"/>
          <w:iCs/>
          <w:sz w:val="20"/>
          <w:szCs w:val="20"/>
          <w:lang w:val="en-GB"/>
        </w:rPr>
        <w:t>4</w:t>
      </w:r>
      <w:r w:rsidRPr="00403440">
        <w:rPr>
          <w:rStyle w:val="CharacterStyle13"/>
          <w:i/>
          <w:iCs/>
          <w:sz w:val="20"/>
          <w:szCs w:val="20"/>
          <w:lang w:val="en-GB"/>
        </w:rPr>
        <w:t>.—</w:t>
      </w:r>
      <w:r w:rsidR="00925EDB" w:rsidRPr="00925EDB">
        <w:rPr>
          <w:rStyle w:val="CharacterStyle13"/>
          <w:iCs/>
          <w:sz w:val="20"/>
          <w:szCs w:val="20"/>
          <w:lang w:val="en-GB"/>
        </w:rPr>
        <w:t>[</w:t>
      </w:r>
      <w:r w:rsidRPr="00403440">
        <w:rPr>
          <w:rStyle w:val="CharacterStyle13"/>
          <w:i/>
          <w:iCs/>
          <w:sz w:val="20"/>
          <w:szCs w:val="20"/>
          <w:lang w:val="en-GB"/>
        </w:rPr>
        <w:t>But these things have I told, etc.</w:t>
      </w:r>
      <w:r w:rsidR="00925EDB" w:rsidRPr="00925EDB">
        <w:rPr>
          <w:rStyle w:val="CharacterStyle13"/>
          <w:iCs/>
          <w:sz w:val="20"/>
          <w:szCs w:val="20"/>
          <w:lang w:val="en-GB"/>
        </w:rPr>
        <w:t>]</w:t>
      </w:r>
      <w:r w:rsidRPr="00403440">
        <w:rPr>
          <w:rStyle w:val="CharacterStyle13"/>
          <w:i/>
          <w:iCs/>
          <w:sz w:val="20"/>
          <w:szCs w:val="20"/>
          <w:lang w:val="en-GB"/>
        </w:rPr>
        <w:t xml:space="preserve"> </w:t>
      </w:r>
      <w:r w:rsidRPr="00403440">
        <w:rPr>
          <w:rStyle w:val="CharacterStyle13"/>
          <w:sz w:val="20"/>
          <w:szCs w:val="20"/>
          <w:lang w:val="en-GB"/>
        </w:rPr>
        <w:t>Here once more our Lord repeats His reasons for telling the disciples what they must expect.</w:t>
      </w:r>
      <w:r w:rsidR="002F6741" w:rsidRPr="00403440">
        <w:rPr>
          <w:rStyle w:val="CharacterStyle13"/>
          <w:sz w:val="20"/>
          <w:szCs w:val="20"/>
          <w:lang w:val="en-GB"/>
        </w:rPr>
        <w:t xml:space="preserve"> “</w:t>
      </w:r>
      <w:r w:rsidRPr="00403440">
        <w:rPr>
          <w:rStyle w:val="CharacterStyle13"/>
          <w:sz w:val="20"/>
          <w:szCs w:val="20"/>
          <w:lang w:val="en-GB"/>
        </w:rPr>
        <w:t>I have told you what treatment you will r</w:t>
      </w:r>
      <w:r w:rsidRPr="00403440">
        <w:rPr>
          <w:rStyle w:val="CharacterStyle13"/>
          <w:sz w:val="20"/>
          <w:szCs w:val="20"/>
          <w:lang w:val="en-GB"/>
        </w:rPr>
        <w:t>e</w:t>
      </w:r>
      <w:r w:rsidRPr="00403440">
        <w:rPr>
          <w:rStyle w:val="CharacterStyle13"/>
          <w:sz w:val="20"/>
          <w:szCs w:val="20"/>
          <w:lang w:val="en-GB"/>
        </w:rPr>
        <w:t>ceive, in order that you may not be surprised when the time of trial comes, but may reme</w:t>
      </w:r>
      <w:r w:rsidRPr="00403440">
        <w:rPr>
          <w:rStyle w:val="CharacterStyle13"/>
          <w:sz w:val="20"/>
          <w:szCs w:val="20"/>
          <w:lang w:val="en-GB"/>
        </w:rPr>
        <w:t>m</w:t>
      </w:r>
      <w:r w:rsidRPr="00403440">
        <w:rPr>
          <w:rStyle w:val="CharacterStyle13"/>
          <w:sz w:val="20"/>
          <w:szCs w:val="20"/>
          <w:lang w:val="en-GB"/>
        </w:rPr>
        <w:t>ber that I foretold you all, and not be cast down. Nothing unforeseen, nothing unpredicted, you will feel, happens to us. Our Master told us it would be so.</w:t>
      </w:r>
      <w:r w:rsidR="002F6741" w:rsidRPr="00403440">
        <w:rPr>
          <w:rStyle w:val="CharacterStyle13"/>
          <w:sz w:val="20"/>
          <w:szCs w:val="20"/>
          <w:lang w:val="en-GB"/>
        </w:rPr>
        <w:t>”</w:t>
      </w:r>
    </w:p>
    <w:p w:rsidR="00A1589C" w:rsidRPr="00403440" w:rsidRDefault="00A1589C" w:rsidP="00925EDB">
      <w:pPr>
        <w:pStyle w:val="Style13"/>
        <w:kinsoku w:val="0"/>
        <w:autoSpaceDE/>
        <w:autoSpaceDN/>
        <w:spacing w:before="0" w:after="60" w:line="276" w:lineRule="auto"/>
        <w:ind w:left="0" w:right="0"/>
        <w:rPr>
          <w:rStyle w:val="CharacterStyle13"/>
          <w:sz w:val="20"/>
          <w:szCs w:val="20"/>
          <w:lang w:val="en-GB"/>
        </w:rPr>
      </w:pPr>
      <w:r w:rsidRPr="00403440">
        <w:rPr>
          <w:rStyle w:val="CharacterStyle13"/>
          <w:sz w:val="20"/>
          <w:szCs w:val="20"/>
          <w:lang w:val="en-GB"/>
        </w:rPr>
        <w:t>The word</w:t>
      </w:r>
      <w:r w:rsidR="002F6741" w:rsidRPr="00403440">
        <w:rPr>
          <w:rStyle w:val="CharacterStyle13"/>
          <w:sz w:val="20"/>
          <w:szCs w:val="20"/>
          <w:lang w:val="en-GB"/>
        </w:rPr>
        <w:t xml:space="preserve"> “</w:t>
      </w:r>
      <w:r w:rsidRPr="00403440">
        <w:rPr>
          <w:rStyle w:val="CharacterStyle13"/>
          <w:sz w:val="20"/>
          <w:szCs w:val="20"/>
          <w:lang w:val="en-GB"/>
        </w:rPr>
        <w:t>I,</w:t>
      </w:r>
      <w:r w:rsidR="002F6741" w:rsidRPr="00403440">
        <w:rPr>
          <w:rStyle w:val="CharacterStyle13"/>
          <w:sz w:val="20"/>
          <w:szCs w:val="20"/>
          <w:lang w:val="en-GB"/>
        </w:rPr>
        <w:t>”</w:t>
      </w:r>
      <w:r w:rsidRPr="00403440">
        <w:rPr>
          <w:rStyle w:val="CharacterStyle13"/>
          <w:sz w:val="20"/>
          <w:szCs w:val="20"/>
          <w:lang w:val="en-GB"/>
        </w:rPr>
        <w:t xml:space="preserve"> in the sentence,</w:t>
      </w:r>
      <w:r w:rsidR="002F6741" w:rsidRPr="00403440">
        <w:rPr>
          <w:rStyle w:val="CharacterStyle13"/>
          <w:sz w:val="20"/>
          <w:szCs w:val="20"/>
          <w:lang w:val="en-GB"/>
        </w:rPr>
        <w:t xml:space="preserve"> “</w:t>
      </w:r>
      <w:r w:rsidRPr="00403440">
        <w:rPr>
          <w:rStyle w:val="CharacterStyle13"/>
          <w:sz w:val="20"/>
          <w:szCs w:val="20"/>
          <w:lang w:val="en-GB"/>
        </w:rPr>
        <w:t>that ye may remember that I told you,</w:t>
      </w:r>
      <w:r w:rsidR="002F6741" w:rsidRPr="00403440">
        <w:rPr>
          <w:rStyle w:val="CharacterStyle13"/>
          <w:sz w:val="20"/>
          <w:szCs w:val="20"/>
          <w:lang w:val="en-GB"/>
        </w:rPr>
        <w:t>”</w:t>
      </w:r>
      <w:r w:rsidRPr="00403440">
        <w:rPr>
          <w:rStyle w:val="CharacterStyle13"/>
          <w:sz w:val="20"/>
          <w:szCs w:val="20"/>
          <w:lang w:val="en-GB"/>
        </w:rPr>
        <w:t xml:space="preserve"> is emphatic in the Greek. It seems to mean, </w:t>
      </w:r>
      <w:r w:rsidR="002F6741" w:rsidRPr="00403440">
        <w:rPr>
          <w:rStyle w:val="CharacterStyle13"/>
          <w:sz w:val="20"/>
          <w:szCs w:val="20"/>
          <w:lang w:val="en-GB"/>
        </w:rPr>
        <w:t>“</w:t>
      </w:r>
      <w:r w:rsidRPr="00403440">
        <w:rPr>
          <w:rStyle w:val="CharacterStyle13"/>
          <w:sz w:val="20"/>
          <w:szCs w:val="20"/>
          <w:lang w:val="en-GB"/>
        </w:rPr>
        <w:t>Re</w:t>
      </w:r>
      <w:r w:rsidRPr="00403440">
        <w:rPr>
          <w:rStyle w:val="CharacterStyle13"/>
          <w:sz w:val="20"/>
          <w:szCs w:val="20"/>
          <w:lang w:val="en-GB"/>
        </w:rPr>
        <w:softHyphen/>
        <w:t>member that I myself, your Master, told you.</w:t>
      </w:r>
      <w:r w:rsidR="002F6741" w:rsidRPr="00403440">
        <w:rPr>
          <w:rStyle w:val="CharacterStyle13"/>
          <w:sz w:val="20"/>
          <w:szCs w:val="20"/>
          <w:lang w:val="en-GB"/>
        </w:rPr>
        <w:t>”</w:t>
      </w:r>
    </w:p>
    <w:p w:rsidR="00A1589C" w:rsidRPr="00403440" w:rsidRDefault="00A1589C" w:rsidP="00925EDB">
      <w:pPr>
        <w:pStyle w:val="Style13"/>
        <w:kinsoku w:val="0"/>
        <w:autoSpaceDE/>
        <w:autoSpaceDN/>
        <w:spacing w:before="0" w:after="60" w:line="276" w:lineRule="auto"/>
        <w:ind w:left="0" w:right="0"/>
        <w:rPr>
          <w:rStyle w:val="CharacterStyle13"/>
          <w:sz w:val="20"/>
          <w:szCs w:val="20"/>
          <w:lang w:val="en-GB"/>
        </w:rPr>
      </w:pPr>
      <w:r w:rsidRPr="00403440">
        <w:rPr>
          <w:rStyle w:val="CharacterStyle13"/>
          <w:sz w:val="20"/>
          <w:szCs w:val="20"/>
          <w:lang w:val="en-GB"/>
        </w:rPr>
        <w:t>Our Lord adds the reason why He had not dwelt on these trials before.</w:t>
      </w:r>
      <w:r w:rsidR="002F6741" w:rsidRPr="00403440">
        <w:rPr>
          <w:rStyle w:val="CharacterStyle13"/>
          <w:sz w:val="20"/>
          <w:szCs w:val="20"/>
          <w:lang w:val="en-GB"/>
        </w:rPr>
        <w:t xml:space="preserve"> “</w:t>
      </w:r>
      <w:r w:rsidRPr="00403440">
        <w:rPr>
          <w:rStyle w:val="CharacterStyle13"/>
          <w:sz w:val="20"/>
          <w:szCs w:val="20"/>
          <w:lang w:val="en-GB"/>
        </w:rPr>
        <w:t>I did not tell you much of these things at the beginning of your discipleship, because I was with you, and would not disturb your minds with painful tidings while you were learning the first princ</w:t>
      </w:r>
      <w:r w:rsidRPr="00403440">
        <w:rPr>
          <w:rStyle w:val="CharacterStyle13"/>
          <w:sz w:val="20"/>
          <w:szCs w:val="20"/>
          <w:lang w:val="en-GB"/>
        </w:rPr>
        <w:t>i</w:t>
      </w:r>
      <w:r w:rsidRPr="00403440">
        <w:rPr>
          <w:rStyle w:val="CharacterStyle13"/>
          <w:sz w:val="20"/>
          <w:szCs w:val="20"/>
          <w:lang w:val="en-GB"/>
        </w:rPr>
        <w:t>ples of the Gospel. But now that I am about to leave you, it is needful to forewarn you of things you are likely to meet with.</w:t>
      </w:r>
      <w:r w:rsidR="002F6741" w:rsidRPr="00403440">
        <w:rPr>
          <w:rStyle w:val="CharacterStyle13"/>
          <w:sz w:val="20"/>
          <w:szCs w:val="20"/>
          <w:lang w:val="en-GB"/>
        </w:rPr>
        <w:t>”</w:t>
      </w:r>
    </w:p>
    <w:p w:rsidR="00A1589C" w:rsidRPr="00403440" w:rsidRDefault="00A1589C" w:rsidP="00925EDB">
      <w:pPr>
        <w:pStyle w:val="Style13"/>
        <w:kinsoku w:val="0"/>
        <w:autoSpaceDE/>
        <w:autoSpaceDN/>
        <w:spacing w:before="0" w:after="60" w:line="276" w:lineRule="auto"/>
        <w:ind w:left="0" w:right="0"/>
        <w:rPr>
          <w:rStyle w:val="CharacterStyle13"/>
          <w:sz w:val="20"/>
          <w:szCs w:val="20"/>
          <w:lang w:val="en-GB"/>
        </w:rPr>
      </w:pPr>
      <w:r w:rsidRPr="00403440">
        <w:rPr>
          <w:rStyle w:val="CharacterStyle13"/>
          <w:sz w:val="20"/>
          <w:szCs w:val="20"/>
          <w:lang w:val="en-GB"/>
        </w:rPr>
        <w:t>Of course it cannot be said that our Lord had never and in no sense before this time for</w:t>
      </w:r>
      <w:r w:rsidRPr="00403440">
        <w:rPr>
          <w:rStyle w:val="CharacterStyle13"/>
          <w:sz w:val="20"/>
          <w:szCs w:val="20"/>
          <w:lang w:val="en-GB"/>
        </w:rPr>
        <w:t>e</w:t>
      </w:r>
      <w:r w:rsidRPr="00403440">
        <w:rPr>
          <w:rStyle w:val="CharacterStyle13"/>
          <w:sz w:val="20"/>
          <w:szCs w:val="20"/>
          <w:lang w:val="en-GB"/>
        </w:rPr>
        <w:t>told persecution and the cross to His disciples. But it must mean that He did not think it needful to dwell much on the subject, so long as He was with them and taking care of them.</w:t>
      </w:r>
    </w:p>
    <w:p w:rsidR="00A1589C" w:rsidRPr="00403440" w:rsidRDefault="00A1589C" w:rsidP="00925EDB">
      <w:pPr>
        <w:pStyle w:val="Style13"/>
        <w:kinsoku w:val="0"/>
        <w:autoSpaceDE/>
        <w:autoSpaceDN/>
        <w:spacing w:before="0" w:after="60" w:line="276" w:lineRule="auto"/>
        <w:ind w:left="0" w:right="0" w:hanging="144"/>
        <w:rPr>
          <w:rStyle w:val="CharacterStyle13"/>
          <w:sz w:val="20"/>
          <w:szCs w:val="20"/>
          <w:lang w:val="en-GB"/>
        </w:rPr>
      </w:pPr>
      <w:r w:rsidRPr="00403440">
        <w:rPr>
          <w:rStyle w:val="CharacterStyle13"/>
          <w:iCs/>
          <w:sz w:val="20"/>
          <w:szCs w:val="20"/>
          <w:lang w:val="en-GB"/>
        </w:rPr>
        <w:t>5</w:t>
      </w:r>
      <w:r w:rsidRPr="00403440">
        <w:rPr>
          <w:rStyle w:val="CharacterStyle13"/>
          <w:i/>
          <w:iCs/>
          <w:sz w:val="20"/>
          <w:szCs w:val="20"/>
          <w:lang w:val="en-GB"/>
        </w:rPr>
        <w:t>.—</w:t>
      </w:r>
      <w:r w:rsidR="00925EDB" w:rsidRPr="00925EDB">
        <w:rPr>
          <w:rStyle w:val="CharacterStyle13"/>
          <w:iCs/>
          <w:sz w:val="20"/>
          <w:szCs w:val="20"/>
          <w:lang w:val="en-GB"/>
        </w:rPr>
        <w:t>[</w:t>
      </w:r>
      <w:r w:rsidRPr="00403440">
        <w:rPr>
          <w:rStyle w:val="CharacterStyle13"/>
          <w:i/>
          <w:iCs/>
          <w:sz w:val="20"/>
          <w:szCs w:val="20"/>
          <w:lang w:val="en-GB"/>
        </w:rPr>
        <w:t>But now I go ...whither goest thou</w:t>
      </w:r>
      <w:r w:rsidR="001A78AB">
        <w:rPr>
          <w:rStyle w:val="CharacterStyle13"/>
          <w:i/>
          <w:iCs/>
          <w:sz w:val="20"/>
          <w:szCs w:val="20"/>
          <w:lang w:val="en-GB"/>
        </w:rPr>
        <w:t>?</w:t>
      </w:r>
      <w:r w:rsidR="00925EDB" w:rsidRPr="00925EDB">
        <w:rPr>
          <w:rStyle w:val="CharacterStyle13"/>
          <w:iCs/>
          <w:sz w:val="20"/>
          <w:szCs w:val="20"/>
          <w:lang w:val="en-GB"/>
        </w:rPr>
        <w:t>]</w:t>
      </w:r>
      <w:r w:rsidRPr="00403440">
        <w:rPr>
          <w:rStyle w:val="CharacterStyle13"/>
          <w:i/>
          <w:iCs/>
          <w:sz w:val="20"/>
          <w:szCs w:val="20"/>
          <w:lang w:val="en-GB"/>
        </w:rPr>
        <w:t xml:space="preserve"> </w:t>
      </w:r>
      <w:r w:rsidR="00403440" w:rsidRPr="00403440">
        <w:rPr>
          <w:rStyle w:val="CharacterStyle13"/>
          <w:sz w:val="20"/>
          <w:szCs w:val="20"/>
          <w:lang w:val="en-GB"/>
        </w:rPr>
        <w:t>These words seem to convey a reproof to the disc</w:t>
      </w:r>
      <w:r w:rsidR="00403440" w:rsidRPr="00403440">
        <w:rPr>
          <w:rStyle w:val="CharacterStyle13"/>
          <w:sz w:val="20"/>
          <w:szCs w:val="20"/>
          <w:lang w:val="en-GB"/>
        </w:rPr>
        <w:t>i</w:t>
      </w:r>
      <w:r w:rsidR="00403440" w:rsidRPr="00403440">
        <w:rPr>
          <w:rStyle w:val="CharacterStyle13"/>
          <w:sz w:val="20"/>
          <w:szCs w:val="20"/>
          <w:lang w:val="en-GB"/>
        </w:rPr>
        <w:t xml:space="preserve">ples for not inquiring more earnestly about the heavenly home to which their Master was going. </w:t>
      </w:r>
      <w:r w:rsidRPr="00403440">
        <w:rPr>
          <w:rStyle w:val="CharacterStyle13"/>
          <w:sz w:val="20"/>
          <w:szCs w:val="20"/>
          <w:lang w:val="en-GB"/>
        </w:rPr>
        <w:t>Peter, no doubt, had said with vague curiosity,</w:t>
      </w:r>
      <w:r w:rsidR="002F6741" w:rsidRPr="00403440">
        <w:rPr>
          <w:rStyle w:val="CharacterStyle13"/>
          <w:sz w:val="20"/>
          <w:szCs w:val="20"/>
          <w:lang w:val="en-GB"/>
        </w:rPr>
        <w:t xml:space="preserve"> “</w:t>
      </w:r>
      <w:r w:rsidRPr="00403440">
        <w:rPr>
          <w:rStyle w:val="CharacterStyle13"/>
          <w:sz w:val="20"/>
          <w:szCs w:val="20"/>
          <w:lang w:val="en-GB"/>
        </w:rPr>
        <w:t>Whither goest Thou</w:t>
      </w:r>
      <w:r w:rsidR="002F6741" w:rsidRPr="00403440">
        <w:rPr>
          <w:rStyle w:val="CharacterStyle13"/>
          <w:sz w:val="20"/>
          <w:szCs w:val="20"/>
          <w:lang w:val="en-GB"/>
        </w:rPr>
        <w:t>?</w:t>
      </w:r>
      <w:r w:rsidR="001A78AB">
        <w:rPr>
          <w:rStyle w:val="CharacterStyle13"/>
          <w:sz w:val="20"/>
          <w:szCs w:val="20"/>
          <w:lang w:val="en-GB"/>
        </w:rPr>
        <w:t>”</w:t>
      </w:r>
      <w:r w:rsidR="002F6741" w:rsidRPr="00403440">
        <w:rPr>
          <w:rStyle w:val="CharacterStyle13"/>
          <w:sz w:val="20"/>
          <w:szCs w:val="20"/>
          <w:lang w:val="en-GB"/>
        </w:rPr>
        <w:t xml:space="preserve"> </w:t>
      </w:r>
      <w:r w:rsidRPr="00403440">
        <w:rPr>
          <w:rStyle w:val="CharacterStyle13"/>
          <w:sz w:val="20"/>
          <w:szCs w:val="20"/>
          <w:lang w:val="en-GB"/>
        </w:rPr>
        <w:t>(John xiii. 36); but his question had not origi</w:t>
      </w:r>
      <w:r w:rsidRPr="00403440">
        <w:rPr>
          <w:rStyle w:val="CharacterStyle13"/>
          <w:sz w:val="20"/>
          <w:szCs w:val="20"/>
          <w:lang w:val="en-GB"/>
        </w:rPr>
        <w:softHyphen/>
        <w:t>nated in a desire to know the place, so much as in surprise that His Lord was going at all. Our Lord seems here to say,</w:t>
      </w:r>
      <w:r w:rsidR="002F6741" w:rsidRPr="00403440">
        <w:rPr>
          <w:rStyle w:val="CharacterStyle13"/>
          <w:sz w:val="20"/>
          <w:szCs w:val="20"/>
          <w:lang w:val="en-GB"/>
        </w:rPr>
        <w:t xml:space="preserve"> “</w:t>
      </w:r>
      <w:r w:rsidRPr="00403440">
        <w:rPr>
          <w:rStyle w:val="CharacterStyle13"/>
          <w:sz w:val="20"/>
          <w:szCs w:val="20"/>
          <w:lang w:val="en-GB"/>
        </w:rPr>
        <w:t>If your hearts were in a right frame, you would seek to under</w:t>
      </w:r>
      <w:r w:rsidRPr="00403440">
        <w:rPr>
          <w:rStyle w:val="CharacterStyle13"/>
          <w:sz w:val="20"/>
          <w:szCs w:val="20"/>
          <w:lang w:val="en-GB"/>
        </w:rPr>
        <w:softHyphen/>
        <w:t>stand the nature of my going and the place to which I go.</w:t>
      </w:r>
      <w:r w:rsidR="002F6741" w:rsidRPr="00403440">
        <w:rPr>
          <w:rStyle w:val="CharacterStyle13"/>
          <w:sz w:val="20"/>
          <w:szCs w:val="20"/>
          <w:lang w:val="en-GB"/>
        </w:rPr>
        <w:t>”</w:t>
      </w:r>
    </w:p>
    <w:p w:rsidR="00A1589C" w:rsidRPr="00403440" w:rsidRDefault="00A1589C" w:rsidP="00925EDB">
      <w:pPr>
        <w:pStyle w:val="Style13"/>
        <w:kinsoku w:val="0"/>
        <w:autoSpaceDE/>
        <w:autoSpaceDN/>
        <w:spacing w:before="0" w:after="60" w:line="276" w:lineRule="auto"/>
        <w:ind w:left="0" w:right="0"/>
        <w:rPr>
          <w:rStyle w:val="CharacterStyle13"/>
          <w:sz w:val="20"/>
          <w:szCs w:val="20"/>
          <w:lang w:val="en-GB"/>
        </w:rPr>
      </w:pPr>
      <w:r w:rsidRPr="00403440">
        <w:rPr>
          <w:rStyle w:val="CharacterStyle13"/>
          <w:sz w:val="20"/>
          <w:szCs w:val="20"/>
          <w:lang w:val="en-GB"/>
        </w:rPr>
        <w:t>Let us observe that the disciples, with all their grace, were slow to use their opportunities, and to seek the knowledge which they might have obtained. They had not because they asked not.</w:t>
      </w:r>
    </w:p>
    <w:p w:rsidR="00A1589C" w:rsidRPr="00403440" w:rsidRDefault="00A1589C" w:rsidP="00925EDB">
      <w:pPr>
        <w:pStyle w:val="Style13"/>
        <w:kinsoku w:val="0"/>
        <w:autoSpaceDE/>
        <w:autoSpaceDN/>
        <w:spacing w:before="0" w:after="60" w:line="276" w:lineRule="auto"/>
        <w:ind w:left="0" w:right="0"/>
        <w:rPr>
          <w:rStyle w:val="CharacterStyle13"/>
          <w:sz w:val="20"/>
          <w:szCs w:val="20"/>
          <w:lang w:val="en-GB"/>
        </w:rPr>
      </w:pPr>
      <w:r w:rsidRPr="00403440">
        <w:rPr>
          <w:rStyle w:val="CharacterStyle13"/>
          <w:sz w:val="20"/>
          <w:szCs w:val="20"/>
          <w:lang w:val="en-GB"/>
        </w:rPr>
        <w:t xml:space="preserve">Let us observe that our Lord spoke of His departure as a </w:t>
      </w:r>
      <w:r w:rsidR="002F6741" w:rsidRPr="001A78AB">
        <w:rPr>
          <w:rStyle w:val="CharacterStyle13"/>
          <w:iCs/>
          <w:sz w:val="20"/>
          <w:szCs w:val="20"/>
          <w:lang w:val="en-GB"/>
        </w:rPr>
        <w:t>“</w:t>
      </w:r>
      <w:r w:rsidRPr="001A78AB">
        <w:rPr>
          <w:rStyle w:val="CharacterStyle13"/>
          <w:iCs/>
          <w:sz w:val="20"/>
          <w:szCs w:val="20"/>
          <w:lang w:val="en-GB"/>
        </w:rPr>
        <w:t>going</w:t>
      </w:r>
      <w:r w:rsidRPr="00403440">
        <w:rPr>
          <w:rStyle w:val="CharacterStyle13"/>
          <w:i/>
          <w:iCs/>
          <w:sz w:val="20"/>
          <w:szCs w:val="20"/>
          <w:lang w:val="en-GB"/>
        </w:rPr>
        <w:t xml:space="preserve"> </w:t>
      </w:r>
      <w:r w:rsidRPr="00403440">
        <w:rPr>
          <w:rStyle w:val="CharacterStyle13"/>
          <w:sz w:val="20"/>
          <w:szCs w:val="20"/>
          <w:lang w:val="en-GB"/>
        </w:rPr>
        <w:t>back to Him that sent Him,</w:t>
      </w:r>
      <w:r w:rsidR="001A78AB">
        <w:rPr>
          <w:rStyle w:val="CharacterStyle13"/>
          <w:sz w:val="20"/>
          <w:szCs w:val="20"/>
          <w:lang w:val="en-GB"/>
        </w:rPr>
        <w:t>”</w:t>
      </w:r>
      <w:r w:rsidRPr="00403440">
        <w:rPr>
          <w:rStyle w:val="CharacterStyle13"/>
          <w:sz w:val="20"/>
          <w:szCs w:val="20"/>
          <w:lang w:val="en-GB"/>
        </w:rPr>
        <w:t xml:space="preserve"> His mission being finished and His work done.</w:t>
      </w:r>
    </w:p>
    <w:p w:rsidR="00A1589C" w:rsidRPr="00403440" w:rsidRDefault="00A1589C" w:rsidP="00925EDB">
      <w:pPr>
        <w:pStyle w:val="Style13"/>
        <w:kinsoku w:val="0"/>
        <w:autoSpaceDE/>
        <w:autoSpaceDN/>
        <w:spacing w:before="0" w:after="60" w:line="276" w:lineRule="auto"/>
        <w:ind w:left="0" w:right="0" w:hanging="144"/>
        <w:rPr>
          <w:rStyle w:val="CharacterStyle13"/>
          <w:sz w:val="20"/>
          <w:szCs w:val="20"/>
          <w:lang w:val="en-GB"/>
        </w:rPr>
      </w:pPr>
      <w:r w:rsidRPr="00403440">
        <w:rPr>
          <w:rStyle w:val="CharacterStyle13"/>
          <w:sz w:val="20"/>
          <w:szCs w:val="20"/>
          <w:lang w:val="en-GB"/>
        </w:rPr>
        <w:t>6.—[B</w:t>
      </w:r>
      <w:r w:rsidRPr="00403440">
        <w:rPr>
          <w:rStyle w:val="CharacterStyle13"/>
          <w:i/>
          <w:iCs/>
          <w:sz w:val="20"/>
          <w:szCs w:val="20"/>
          <w:lang w:val="en-GB"/>
        </w:rPr>
        <w:t>ut because...sorrow...your heart.</w:t>
      </w:r>
      <w:r w:rsidR="00925EDB" w:rsidRPr="00925EDB">
        <w:rPr>
          <w:rStyle w:val="CharacterStyle13"/>
          <w:iCs/>
          <w:sz w:val="20"/>
          <w:szCs w:val="20"/>
          <w:lang w:val="en-GB"/>
        </w:rPr>
        <w:t>]</w:t>
      </w:r>
      <w:r w:rsidRPr="00403440">
        <w:rPr>
          <w:rStyle w:val="CharacterStyle13"/>
          <w:i/>
          <w:iCs/>
          <w:sz w:val="20"/>
          <w:szCs w:val="20"/>
          <w:lang w:val="en-GB"/>
        </w:rPr>
        <w:t xml:space="preserve"> </w:t>
      </w:r>
      <w:r w:rsidRPr="00403440">
        <w:rPr>
          <w:rStyle w:val="CharacterStyle13"/>
          <w:sz w:val="20"/>
          <w:szCs w:val="20"/>
          <w:lang w:val="en-GB"/>
        </w:rPr>
        <w:t>Here our Lord continues the reproof of the last verse. The minds of the eleven were ab</w:t>
      </w:r>
      <w:r w:rsidRPr="00403440">
        <w:rPr>
          <w:rStyle w:val="CharacterStyle13"/>
          <w:sz w:val="20"/>
          <w:szCs w:val="20"/>
          <w:lang w:val="en-GB"/>
        </w:rPr>
        <w:softHyphen/>
        <w:t xml:space="preserve">sorbed and overwhelmed with sorrow at the thought of their Master </w:t>
      </w:r>
      <w:r w:rsidRPr="001A78AB">
        <w:rPr>
          <w:rStyle w:val="CharacterStyle13"/>
          <w:iCs/>
          <w:sz w:val="20"/>
          <w:szCs w:val="20"/>
          <w:lang w:val="en-GB"/>
        </w:rPr>
        <w:t>going</w:t>
      </w:r>
      <w:r w:rsidRPr="00403440">
        <w:rPr>
          <w:rStyle w:val="CharacterStyle13"/>
          <w:i/>
          <w:iCs/>
          <w:sz w:val="20"/>
          <w:szCs w:val="20"/>
          <w:lang w:val="en-GB"/>
        </w:rPr>
        <w:t xml:space="preserve">, </w:t>
      </w:r>
      <w:r w:rsidRPr="00403440">
        <w:rPr>
          <w:rStyle w:val="CharacterStyle13"/>
          <w:sz w:val="20"/>
          <w:szCs w:val="20"/>
          <w:lang w:val="en-GB"/>
        </w:rPr>
        <w:t>and they could think of nothing else. Instead of seizing the little time that was left, in order to learn more from His lips about His place and work in heaven, they were completely taken up with sorrow, and could think of nothing else but their Master</w:t>
      </w:r>
      <w:r w:rsidR="002F6741" w:rsidRPr="00403440">
        <w:rPr>
          <w:rStyle w:val="CharacterStyle13"/>
          <w:sz w:val="20"/>
          <w:szCs w:val="20"/>
          <w:lang w:val="en-GB"/>
        </w:rPr>
        <w:t>’</w:t>
      </w:r>
      <w:r w:rsidRPr="00403440">
        <w:rPr>
          <w:rStyle w:val="CharacterStyle13"/>
          <w:sz w:val="20"/>
          <w:szCs w:val="20"/>
          <w:lang w:val="en-GB"/>
        </w:rPr>
        <w:t>s departure.</w:t>
      </w:r>
    </w:p>
    <w:p w:rsidR="00A1589C" w:rsidRPr="00403440" w:rsidRDefault="00A1589C" w:rsidP="00925EDB">
      <w:pPr>
        <w:pStyle w:val="Style13"/>
        <w:kinsoku w:val="0"/>
        <w:autoSpaceDE/>
        <w:autoSpaceDN/>
        <w:spacing w:before="0" w:after="60" w:line="276" w:lineRule="auto"/>
        <w:ind w:left="0" w:right="0" w:firstLine="210"/>
        <w:rPr>
          <w:rStyle w:val="CharacterStyle14"/>
          <w:sz w:val="20"/>
          <w:szCs w:val="20"/>
          <w:lang w:val="en-GB"/>
        </w:rPr>
      </w:pPr>
      <w:r w:rsidRPr="00403440">
        <w:rPr>
          <w:rStyle w:val="CharacterStyle13"/>
          <w:sz w:val="20"/>
          <w:szCs w:val="20"/>
          <w:lang w:val="en-GB"/>
        </w:rPr>
        <w:lastRenderedPageBreak/>
        <w:t>We should do well to mark how mischievous overmuch sor</w:t>
      </w:r>
      <w:r w:rsidRPr="00403440">
        <w:rPr>
          <w:rStyle w:val="CharacterStyle14"/>
          <w:color w:val="1C1603"/>
          <w:sz w:val="20"/>
          <w:szCs w:val="20"/>
          <w:lang w:val="en-GB"/>
        </w:rPr>
        <w:t>row is, and to seek grace</w:t>
      </w:r>
      <w:r w:rsidRPr="00403440">
        <w:rPr>
          <w:rStyle w:val="CharacterStyle14"/>
          <w:sz w:val="20"/>
          <w:szCs w:val="20"/>
          <w:lang w:val="en-GB"/>
        </w:rPr>
        <w:t xml:space="preserve"> to keep it in proper control. No affection, if uncontrolled, so disarranges the order of men</w:t>
      </w:r>
      <w:r w:rsidR="002F6741" w:rsidRPr="00403440">
        <w:rPr>
          <w:rStyle w:val="CharacterStyle14"/>
          <w:sz w:val="20"/>
          <w:szCs w:val="20"/>
          <w:lang w:val="en-GB"/>
        </w:rPr>
        <w:t>’</w:t>
      </w:r>
      <w:r w:rsidRPr="00403440">
        <w:rPr>
          <w:rStyle w:val="CharacterStyle14"/>
          <w:sz w:val="20"/>
          <w:szCs w:val="20"/>
          <w:lang w:val="en-GB"/>
        </w:rPr>
        <w:t>s minds, and unfits them for the duties of their calling.</w:t>
      </w:r>
    </w:p>
    <w:p w:rsidR="00A1589C" w:rsidRPr="00403440" w:rsidRDefault="00A1589C" w:rsidP="00925EDB">
      <w:pPr>
        <w:pStyle w:val="Style14"/>
        <w:kinsoku w:val="0"/>
        <w:autoSpaceDE/>
        <w:autoSpaceDN/>
        <w:spacing w:before="0" w:after="60" w:line="276" w:lineRule="auto"/>
        <w:ind w:left="0" w:right="0"/>
        <w:rPr>
          <w:rStyle w:val="CharacterStyle14"/>
          <w:sz w:val="20"/>
          <w:szCs w:val="20"/>
          <w:lang w:val="en-GB"/>
        </w:rPr>
      </w:pPr>
      <w:r w:rsidRPr="00403440">
        <w:rPr>
          <w:rStyle w:val="CharacterStyle14"/>
          <w:iCs/>
          <w:sz w:val="20"/>
          <w:szCs w:val="20"/>
          <w:lang w:val="en-GB"/>
        </w:rPr>
        <w:t>7</w:t>
      </w:r>
      <w:r w:rsidRPr="00403440">
        <w:rPr>
          <w:rStyle w:val="CharacterStyle14"/>
          <w:i/>
          <w:iCs/>
          <w:sz w:val="20"/>
          <w:szCs w:val="20"/>
          <w:lang w:val="en-GB"/>
        </w:rPr>
        <w:t>.—</w:t>
      </w:r>
      <w:r w:rsidR="00925EDB" w:rsidRPr="00925EDB">
        <w:rPr>
          <w:rStyle w:val="CharacterStyle14"/>
          <w:iCs/>
          <w:sz w:val="20"/>
          <w:szCs w:val="20"/>
          <w:lang w:val="en-GB"/>
        </w:rPr>
        <w:t>[</w:t>
      </w:r>
      <w:r w:rsidRPr="00403440">
        <w:rPr>
          <w:rStyle w:val="CharacterStyle14"/>
          <w:i/>
          <w:iCs/>
          <w:sz w:val="20"/>
          <w:szCs w:val="20"/>
          <w:lang w:val="en-GB"/>
        </w:rPr>
        <w:t>Nevertheless, I tell you the truth, etc.</w:t>
      </w:r>
      <w:r w:rsidR="00925EDB" w:rsidRPr="00925EDB">
        <w:rPr>
          <w:rStyle w:val="CharacterStyle14"/>
          <w:iCs/>
          <w:sz w:val="20"/>
          <w:szCs w:val="20"/>
          <w:lang w:val="en-GB"/>
        </w:rPr>
        <w:t>]</w:t>
      </w:r>
      <w:r w:rsidRPr="00403440">
        <w:rPr>
          <w:rStyle w:val="CharacterStyle14"/>
          <w:i/>
          <w:iCs/>
          <w:sz w:val="20"/>
          <w:szCs w:val="20"/>
          <w:lang w:val="en-GB"/>
        </w:rPr>
        <w:t xml:space="preserve"> </w:t>
      </w:r>
      <w:r w:rsidR="001A78AB">
        <w:rPr>
          <w:rStyle w:val="CharacterStyle14"/>
          <w:sz w:val="20"/>
          <w:szCs w:val="20"/>
          <w:lang w:val="en-GB"/>
        </w:rPr>
        <w:t>In this verse we see</w:t>
      </w:r>
      <w:r w:rsidRPr="00403440">
        <w:rPr>
          <w:rStyle w:val="CharacterStyle14"/>
          <w:sz w:val="20"/>
          <w:szCs w:val="20"/>
          <w:lang w:val="en-GB"/>
        </w:rPr>
        <w:t xml:space="preserve"> our Lord mercifully cond</w:t>
      </w:r>
      <w:r w:rsidRPr="00403440">
        <w:rPr>
          <w:rStyle w:val="CharacterStyle14"/>
          <w:sz w:val="20"/>
          <w:szCs w:val="20"/>
          <w:lang w:val="en-GB"/>
        </w:rPr>
        <w:t>e</w:t>
      </w:r>
      <w:r w:rsidRPr="00403440">
        <w:rPr>
          <w:rStyle w:val="CharacterStyle14"/>
          <w:sz w:val="20"/>
          <w:szCs w:val="20"/>
          <w:lang w:val="en-GB"/>
        </w:rPr>
        <w:t>scending to show His disciples the necessity for His leaving them. It was expedient. It was for their good. It was for the real ultimate benefit of themselves and the whole Church that He should go away. If He did not go away the great outpouring of the Holy Ghost, so often promised, could not come down on them and the world. If He went away He would send the Comforter. If he did not go away the Comforter would not come.</w:t>
      </w:r>
    </w:p>
    <w:p w:rsidR="00A1589C" w:rsidRPr="00403440" w:rsidRDefault="00A1589C" w:rsidP="00925EDB">
      <w:pPr>
        <w:pStyle w:val="Style14"/>
        <w:kinsoku w:val="0"/>
        <w:autoSpaceDE/>
        <w:autoSpaceDN/>
        <w:spacing w:before="0" w:after="60" w:line="276" w:lineRule="auto"/>
        <w:ind w:left="0" w:right="0" w:firstLine="144"/>
        <w:rPr>
          <w:rStyle w:val="CharacterStyle14"/>
          <w:sz w:val="20"/>
          <w:szCs w:val="20"/>
          <w:lang w:val="en-GB"/>
        </w:rPr>
      </w:pPr>
      <w:r w:rsidRPr="00403440">
        <w:rPr>
          <w:rStyle w:val="CharacterStyle14"/>
          <w:sz w:val="20"/>
          <w:szCs w:val="20"/>
          <w:lang w:val="en-GB"/>
        </w:rPr>
        <w:t>There is undeniably much that is deep and mysterious about the contents of this verse. We can only speak with reverence of the matter it unfolds. It seems clearly laid down that the Holy Ghost</w:t>
      </w:r>
      <w:r w:rsidR="002F6741" w:rsidRPr="00403440">
        <w:rPr>
          <w:rStyle w:val="CharacterStyle14"/>
          <w:sz w:val="20"/>
          <w:szCs w:val="20"/>
          <w:lang w:val="en-GB"/>
        </w:rPr>
        <w:t>’</w:t>
      </w:r>
      <w:r w:rsidRPr="00403440">
        <w:rPr>
          <w:rStyle w:val="CharacterStyle14"/>
          <w:sz w:val="20"/>
          <w:szCs w:val="20"/>
          <w:lang w:val="en-GB"/>
        </w:rPr>
        <w:t>s coming down into the world with influence and grace, was a thing dependent on our Lord</w:t>
      </w:r>
      <w:r w:rsidR="002F6741" w:rsidRPr="00403440">
        <w:rPr>
          <w:rStyle w:val="CharacterStyle14"/>
          <w:sz w:val="20"/>
          <w:szCs w:val="20"/>
          <w:lang w:val="en-GB"/>
        </w:rPr>
        <w:t>’</w:t>
      </w:r>
      <w:r w:rsidRPr="00403440">
        <w:rPr>
          <w:rStyle w:val="CharacterStyle14"/>
          <w:sz w:val="20"/>
          <w:szCs w:val="20"/>
          <w:lang w:val="en-GB"/>
        </w:rPr>
        <w:t>s dying, rising again, and ascending into heaven. It seems to be part of the eternal covenant of man</w:t>
      </w:r>
      <w:r w:rsidR="002F6741" w:rsidRPr="00403440">
        <w:rPr>
          <w:rStyle w:val="CharacterStyle14"/>
          <w:sz w:val="20"/>
          <w:szCs w:val="20"/>
          <w:lang w:val="en-GB"/>
        </w:rPr>
        <w:t>’</w:t>
      </w:r>
      <w:r w:rsidRPr="00403440">
        <w:rPr>
          <w:rStyle w:val="CharacterStyle14"/>
          <w:sz w:val="20"/>
          <w:szCs w:val="20"/>
          <w:lang w:val="en-GB"/>
        </w:rPr>
        <w:t>s salvation that the Son should be incarnate, die, and rise again</w:t>
      </w:r>
      <w:r w:rsidR="002F6741" w:rsidRPr="00403440">
        <w:rPr>
          <w:rStyle w:val="CharacterStyle14"/>
          <w:sz w:val="20"/>
          <w:szCs w:val="20"/>
          <w:lang w:val="en-GB"/>
        </w:rPr>
        <w:t>;</w:t>
      </w:r>
      <w:r w:rsidRPr="00403440">
        <w:rPr>
          <w:rStyle w:val="CharacterStyle14"/>
          <w:sz w:val="20"/>
          <w:szCs w:val="20"/>
          <w:lang w:val="en-GB"/>
        </w:rPr>
        <w:t xml:space="preserve"> and that then, as a consequence, the Holy Spirit should be poured out with mighty influence on mankind, and the Gentile Churches be brought into the fold, and </w:t>
      </w:r>
      <w:r w:rsidR="00403440" w:rsidRPr="00403440">
        <w:rPr>
          <w:rStyle w:val="CharacterStyle14"/>
          <w:sz w:val="20"/>
          <w:szCs w:val="20"/>
          <w:lang w:val="en-GB"/>
        </w:rPr>
        <w:t>Christianity</w:t>
      </w:r>
      <w:r w:rsidRPr="00403440">
        <w:rPr>
          <w:rStyle w:val="CharacterStyle14"/>
          <w:sz w:val="20"/>
          <w:szCs w:val="20"/>
          <w:lang w:val="en-GB"/>
        </w:rPr>
        <w:t xml:space="preserve"> spread over a vast portion of the world. This seems plainly taught, and this we must simply</w:t>
      </w:r>
      <w:r w:rsidRPr="00403440">
        <w:rPr>
          <w:rStyle w:val="CharacterStyle14"/>
          <w:color w:val="413209"/>
          <w:sz w:val="20"/>
          <w:szCs w:val="20"/>
          <w:lang w:val="en-GB"/>
        </w:rPr>
        <w:t xml:space="preserve"> b</w:t>
      </w:r>
      <w:r w:rsidRPr="00403440">
        <w:rPr>
          <w:rStyle w:val="CharacterStyle14"/>
          <w:color w:val="413209"/>
          <w:sz w:val="20"/>
          <w:szCs w:val="20"/>
          <w:lang w:val="en-GB"/>
        </w:rPr>
        <w:t>e</w:t>
      </w:r>
      <w:r w:rsidRPr="00403440">
        <w:rPr>
          <w:rStyle w:val="CharacterStyle14"/>
          <w:color w:val="413209"/>
          <w:sz w:val="20"/>
          <w:szCs w:val="20"/>
          <w:lang w:val="en-GB"/>
        </w:rPr>
        <w:t>lieve.</w:t>
      </w:r>
      <w:r w:rsidRPr="00403440">
        <w:rPr>
          <w:rStyle w:val="CharacterStyle14"/>
          <w:sz w:val="20"/>
          <w:szCs w:val="20"/>
          <w:lang w:val="en-GB"/>
        </w:rPr>
        <w:t xml:space="preserve"> If</w:t>
      </w:r>
      <w:r w:rsidRPr="00403440">
        <w:rPr>
          <w:rStyle w:val="CharacterStyle14"/>
          <w:color w:val="413209"/>
          <w:sz w:val="20"/>
          <w:szCs w:val="20"/>
          <w:lang w:val="en-GB"/>
        </w:rPr>
        <w:t xml:space="preserve"> </w:t>
      </w:r>
      <w:r w:rsidR="00403440" w:rsidRPr="00403440">
        <w:rPr>
          <w:rStyle w:val="CharacterStyle14"/>
          <w:color w:val="413209"/>
          <w:sz w:val="20"/>
          <w:szCs w:val="20"/>
          <w:lang w:val="en-GB"/>
        </w:rPr>
        <w:t>anyone</w:t>
      </w:r>
      <w:r w:rsidRPr="00403440">
        <w:rPr>
          <w:rStyle w:val="CharacterStyle14"/>
          <w:color w:val="413209"/>
          <w:sz w:val="20"/>
          <w:szCs w:val="20"/>
          <w:lang w:val="en-GB"/>
        </w:rPr>
        <w:t xml:space="preserve"> </w:t>
      </w:r>
      <w:r w:rsidRPr="00403440">
        <w:rPr>
          <w:rStyle w:val="CharacterStyle14"/>
          <w:sz w:val="20"/>
          <w:szCs w:val="20"/>
          <w:lang w:val="en-GB"/>
        </w:rPr>
        <w:t>asks</w:t>
      </w:r>
      <w:r w:rsidR="002F6741" w:rsidRPr="00403440">
        <w:rPr>
          <w:rStyle w:val="CharacterStyle14"/>
          <w:sz w:val="20"/>
          <w:szCs w:val="20"/>
          <w:lang w:val="en-GB"/>
        </w:rPr>
        <w:t xml:space="preserve"> “</w:t>
      </w:r>
      <w:r w:rsidRPr="00403440">
        <w:rPr>
          <w:rStyle w:val="CharacterStyle14"/>
          <w:color w:val="413209"/>
          <w:sz w:val="20"/>
          <w:szCs w:val="20"/>
          <w:lang w:val="en-GB"/>
        </w:rPr>
        <w:t xml:space="preserve">why the Holy Ghost could not be poured down without </w:t>
      </w:r>
      <w:r w:rsidRPr="00403440">
        <w:rPr>
          <w:rStyle w:val="CharacterStyle14"/>
          <w:sz w:val="20"/>
          <w:szCs w:val="20"/>
          <w:lang w:val="en-GB"/>
        </w:rPr>
        <w:t>Christ</w:t>
      </w:r>
      <w:r w:rsidR="002F6741" w:rsidRPr="00403440">
        <w:rPr>
          <w:rStyle w:val="CharacterStyle14"/>
          <w:sz w:val="20"/>
          <w:szCs w:val="20"/>
          <w:lang w:val="en-GB"/>
        </w:rPr>
        <w:t>’</w:t>
      </w:r>
      <w:r w:rsidRPr="00403440">
        <w:rPr>
          <w:rStyle w:val="CharacterStyle14"/>
          <w:sz w:val="20"/>
          <w:szCs w:val="20"/>
          <w:lang w:val="en-GB"/>
        </w:rPr>
        <w:t>s</w:t>
      </w:r>
      <w:r w:rsidRPr="00403440">
        <w:rPr>
          <w:rStyle w:val="CharacterStyle14"/>
          <w:color w:val="413209"/>
          <w:sz w:val="20"/>
          <w:szCs w:val="20"/>
          <w:lang w:val="en-GB"/>
        </w:rPr>
        <w:t xml:space="preserve"> g</w:t>
      </w:r>
      <w:r w:rsidRPr="00403440">
        <w:rPr>
          <w:rStyle w:val="CharacterStyle14"/>
          <w:color w:val="413209"/>
          <w:sz w:val="20"/>
          <w:szCs w:val="20"/>
          <w:lang w:val="en-GB"/>
        </w:rPr>
        <w:t>o</w:t>
      </w:r>
      <w:r w:rsidRPr="00403440">
        <w:rPr>
          <w:rStyle w:val="CharacterStyle14"/>
          <w:color w:val="413209"/>
          <w:sz w:val="20"/>
          <w:szCs w:val="20"/>
          <w:lang w:val="en-GB"/>
        </w:rPr>
        <w:t>ing</w:t>
      </w:r>
      <w:r w:rsidRPr="00403440">
        <w:rPr>
          <w:rStyle w:val="CharacterStyle14"/>
          <w:sz w:val="20"/>
          <w:szCs w:val="20"/>
          <w:lang w:val="en-GB"/>
        </w:rPr>
        <w:t xml:space="preserve"> away</w:t>
      </w:r>
      <w:r w:rsidR="002F6741" w:rsidRPr="00403440">
        <w:rPr>
          <w:rStyle w:val="CharacterStyle14"/>
          <w:color w:val="413209"/>
          <w:sz w:val="20"/>
          <w:szCs w:val="20"/>
          <w:lang w:val="en-GB"/>
        </w:rPr>
        <w:t>?”</w:t>
      </w:r>
      <w:r w:rsidRPr="00403440">
        <w:rPr>
          <w:rStyle w:val="CharacterStyle14"/>
          <w:sz w:val="20"/>
          <w:szCs w:val="20"/>
          <w:lang w:val="en-GB"/>
        </w:rPr>
        <w:t xml:space="preserve"> it is</w:t>
      </w:r>
      <w:r w:rsidRPr="00403440">
        <w:rPr>
          <w:rStyle w:val="CharacterStyle14"/>
          <w:color w:val="413209"/>
          <w:sz w:val="20"/>
          <w:szCs w:val="20"/>
          <w:lang w:val="en-GB"/>
        </w:rPr>
        <w:t xml:space="preserve"> safest to reply, that we do not </w:t>
      </w:r>
      <w:r w:rsidRPr="00403440">
        <w:rPr>
          <w:rStyle w:val="CharacterStyle14"/>
          <w:sz w:val="20"/>
          <w:szCs w:val="20"/>
          <w:lang w:val="en-GB"/>
        </w:rPr>
        <w:t>know.</w:t>
      </w:r>
    </w:p>
    <w:p w:rsidR="00A1589C" w:rsidRPr="00403440" w:rsidRDefault="00A1589C" w:rsidP="00925EDB">
      <w:pPr>
        <w:pStyle w:val="Style15"/>
        <w:kinsoku w:val="0"/>
        <w:autoSpaceDE/>
        <w:autoSpaceDN/>
        <w:spacing w:before="0" w:after="60" w:line="276" w:lineRule="auto"/>
        <w:ind w:left="0" w:right="0"/>
        <w:rPr>
          <w:rStyle w:val="CharacterStyle15"/>
          <w:color w:val="392A03"/>
          <w:sz w:val="20"/>
          <w:szCs w:val="20"/>
          <w:lang w:val="en-GB"/>
        </w:rPr>
      </w:pPr>
      <w:r w:rsidRPr="00403440">
        <w:rPr>
          <w:rStyle w:val="CharacterStyle15"/>
          <w:color w:val="392A03"/>
          <w:sz w:val="20"/>
          <w:szCs w:val="20"/>
          <w:lang w:val="en-GB"/>
        </w:rPr>
        <w:t>One thing is very</w:t>
      </w:r>
      <w:r w:rsidRPr="00403440">
        <w:rPr>
          <w:rStyle w:val="CharacterStyle15"/>
          <w:sz w:val="20"/>
          <w:szCs w:val="20"/>
          <w:lang w:val="en-GB"/>
        </w:rPr>
        <w:t xml:space="preserve"> clear.</w:t>
      </w:r>
      <w:r w:rsidRPr="00403440">
        <w:rPr>
          <w:rStyle w:val="CharacterStyle15"/>
          <w:color w:val="392A03"/>
          <w:sz w:val="20"/>
          <w:szCs w:val="20"/>
          <w:lang w:val="en-GB"/>
        </w:rPr>
        <w:t xml:space="preserve"> The</w:t>
      </w:r>
      <w:r w:rsidRPr="00403440">
        <w:rPr>
          <w:rStyle w:val="CharacterStyle15"/>
          <w:sz w:val="20"/>
          <w:szCs w:val="20"/>
          <w:lang w:val="en-GB"/>
        </w:rPr>
        <w:t xml:space="preserve"> universal invisible presence of </w:t>
      </w:r>
      <w:r w:rsidRPr="00403440">
        <w:rPr>
          <w:rStyle w:val="CharacterStyle15"/>
          <w:color w:val="392A03"/>
          <w:sz w:val="20"/>
          <w:szCs w:val="20"/>
          <w:lang w:val="en-GB"/>
        </w:rPr>
        <w:t>the Holy</w:t>
      </w:r>
      <w:r w:rsidRPr="00403440">
        <w:rPr>
          <w:rStyle w:val="CharacterStyle15"/>
          <w:sz w:val="20"/>
          <w:szCs w:val="20"/>
          <w:lang w:val="en-GB"/>
        </w:rPr>
        <w:t xml:space="preserve"> Ghost in the Church,</w:t>
      </w:r>
      <w:r w:rsidRPr="00403440">
        <w:rPr>
          <w:rStyle w:val="CharacterStyle15"/>
          <w:color w:val="392A03"/>
          <w:sz w:val="20"/>
          <w:szCs w:val="20"/>
          <w:lang w:val="en-GB"/>
        </w:rPr>
        <w:t xml:space="preserve"> is</w:t>
      </w:r>
      <w:r w:rsidRPr="00403440">
        <w:rPr>
          <w:rStyle w:val="CharacterStyle15"/>
          <w:sz w:val="20"/>
          <w:szCs w:val="20"/>
          <w:lang w:val="en-GB"/>
        </w:rPr>
        <w:t xml:space="preserve"> better than the visible bodily presence</w:t>
      </w:r>
      <w:r w:rsidRPr="00403440">
        <w:rPr>
          <w:rStyle w:val="CharacterStyle15"/>
          <w:color w:val="392A03"/>
          <w:sz w:val="20"/>
          <w:szCs w:val="20"/>
          <w:lang w:val="en-GB"/>
        </w:rPr>
        <w:t xml:space="preserve"> of</w:t>
      </w:r>
      <w:r w:rsidRPr="00403440">
        <w:rPr>
          <w:rStyle w:val="CharacterStyle15"/>
          <w:sz w:val="20"/>
          <w:szCs w:val="20"/>
          <w:lang w:val="en-GB"/>
        </w:rPr>
        <w:t xml:space="preserve"> Christ with the Church. Christ</w:t>
      </w:r>
      <w:r w:rsidR="002F6741" w:rsidRPr="00403440">
        <w:rPr>
          <w:rStyle w:val="CharacterStyle15"/>
          <w:sz w:val="20"/>
          <w:szCs w:val="20"/>
          <w:lang w:val="en-GB"/>
        </w:rPr>
        <w:t>’</w:t>
      </w:r>
      <w:r w:rsidRPr="00403440">
        <w:rPr>
          <w:rStyle w:val="CharacterStyle15"/>
          <w:sz w:val="20"/>
          <w:szCs w:val="20"/>
          <w:lang w:val="en-GB"/>
        </w:rPr>
        <w:t xml:space="preserve">s body could only </w:t>
      </w:r>
      <w:r w:rsidRPr="00403440">
        <w:rPr>
          <w:rStyle w:val="CharacterStyle15"/>
          <w:color w:val="392A03"/>
          <w:sz w:val="20"/>
          <w:szCs w:val="20"/>
          <w:lang w:val="en-GB"/>
        </w:rPr>
        <w:t>be in</w:t>
      </w:r>
      <w:r w:rsidRPr="00403440">
        <w:rPr>
          <w:rStyle w:val="CharacterStyle15"/>
          <w:sz w:val="20"/>
          <w:szCs w:val="20"/>
          <w:lang w:val="en-GB"/>
        </w:rPr>
        <w:t xml:space="preserve"> one place.</w:t>
      </w:r>
      <w:r w:rsidRPr="00403440">
        <w:rPr>
          <w:rStyle w:val="CharacterStyle15"/>
          <w:color w:val="392A03"/>
          <w:sz w:val="20"/>
          <w:szCs w:val="20"/>
          <w:lang w:val="en-GB"/>
        </w:rPr>
        <w:t xml:space="preserve"> The Holy</w:t>
      </w:r>
      <w:r w:rsidRPr="00403440">
        <w:rPr>
          <w:rStyle w:val="CharacterStyle15"/>
          <w:sz w:val="20"/>
          <w:szCs w:val="20"/>
          <w:lang w:val="en-GB"/>
        </w:rPr>
        <w:t xml:space="preserve"> Ghost can be everywhere at one and </w:t>
      </w:r>
      <w:r w:rsidRPr="00403440">
        <w:rPr>
          <w:rStyle w:val="CharacterStyle15"/>
          <w:color w:val="392A03"/>
          <w:sz w:val="20"/>
          <w:szCs w:val="20"/>
          <w:lang w:val="en-GB"/>
        </w:rPr>
        <w:t>the</w:t>
      </w:r>
      <w:r w:rsidRPr="00403440">
        <w:rPr>
          <w:rStyle w:val="CharacterStyle15"/>
          <w:sz w:val="20"/>
          <w:szCs w:val="20"/>
          <w:lang w:val="en-GB"/>
        </w:rPr>
        <w:t xml:space="preserve"> same time.—Whatever the disciples might think, it was</w:t>
      </w:r>
      <w:r w:rsidRPr="00403440">
        <w:rPr>
          <w:rStyle w:val="CharacterStyle15"/>
          <w:color w:val="392A03"/>
          <w:sz w:val="20"/>
          <w:szCs w:val="20"/>
          <w:lang w:val="en-GB"/>
        </w:rPr>
        <w:t xml:space="preserve"> far </w:t>
      </w:r>
      <w:r w:rsidRPr="00403440">
        <w:rPr>
          <w:rStyle w:val="CharacterStyle15"/>
          <w:sz w:val="20"/>
          <w:szCs w:val="20"/>
          <w:lang w:val="en-GB"/>
        </w:rPr>
        <w:t>better for Christ</w:t>
      </w:r>
      <w:r w:rsidRPr="00403440">
        <w:rPr>
          <w:rStyle w:val="CharacterStyle15"/>
          <w:color w:val="392A03"/>
          <w:sz w:val="20"/>
          <w:szCs w:val="20"/>
          <w:lang w:val="en-GB"/>
        </w:rPr>
        <w:t xml:space="preserve"> to</w:t>
      </w:r>
      <w:r w:rsidRPr="00403440">
        <w:rPr>
          <w:rStyle w:val="CharacterStyle15"/>
          <w:sz w:val="20"/>
          <w:szCs w:val="20"/>
          <w:lang w:val="en-GB"/>
        </w:rPr>
        <w:t xml:space="preserve"> go up to heaven, and sit at God</w:t>
      </w:r>
      <w:r w:rsidR="002F6741" w:rsidRPr="00403440">
        <w:rPr>
          <w:rStyle w:val="CharacterStyle15"/>
          <w:sz w:val="20"/>
          <w:szCs w:val="20"/>
          <w:lang w:val="en-GB"/>
        </w:rPr>
        <w:t>’</w:t>
      </w:r>
      <w:r w:rsidRPr="00403440">
        <w:rPr>
          <w:rStyle w:val="CharacterStyle15"/>
          <w:sz w:val="20"/>
          <w:szCs w:val="20"/>
          <w:lang w:val="en-GB"/>
        </w:rPr>
        <w:t>s right</w:t>
      </w:r>
      <w:r w:rsidRPr="00403440">
        <w:rPr>
          <w:rStyle w:val="CharacterStyle15"/>
          <w:color w:val="392A03"/>
          <w:sz w:val="20"/>
          <w:szCs w:val="20"/>
          <w:lang w:val="en-GB"/>
        </w:rPr>
        <w:t xml:space="preserve"> hand as their</w:t>
      </w:r>
      <w:r w:rsidRPr="00403440">
        <w:rPr>
          <w:rStyle w:val="CharacterStyle15"/>
          <w:sz w:val="20"/>
          <w:szCs w:val="20"/>
          <w:lang w:val="en-GB"/>
        </w:rPr>
        <w:t xml:space="preserve"> Priest, and send</w:t>
      </w:r>
      <w:r w:rsidRPr="00403440">
        <w:rPr>
          <w:rStyle w:val="CharacterStyle15"/>
          <w:color w:val="392A03"/>
          <w:sz w:val="20"/>
          <w:szCs w:val="20"/>
          <w:lang w:val="en-GB"/>
        </w:rPr>
        <w:t xml:space="preserve"> down</w:t>
      </w:r>
      <w:r w:rsidRPr="00403440">
        <w:rPr>
          <w:rStyle w:val="CharacterStyle15"/>
          <w:sz w:val="20"/>
          <w:szCs w:val="20"/>
          <w:lang w:val="en-GB"/>
        </w:rPr>
        <w:t xml:space="preserve"> the</w:t>
      </w:r>
      <w:r w:rsidRPr="00403440">
        <w:rPr>
          <w:rStyle w:val="CharacterStyle15"/>
          <w:color w:val="392A03"/>
          <w:sz w:val="20"/>
          <w:szCs w:val="20"/>
          <w:lang w:val="en-GB"/>
        </w:rPr>
        <w:t xml:space="preserve"> Holy</w:t>
      </w:r>
      <w:r w:rsidRPr="00403440">
        <w:rPr>
          <w:rStyle w:val="CharacterStyle15"/>
          <w:sz w:val="20"/>
          <w:szCs w:val="20"/>
          <w:lang w:val="en-GB"/>
        </w:rPr>
        <w:t xml:space="preserve"> Ghost to be with</w:t>
      </w:r>
      <w:r w:rsidRPr="00403440">
        <w:rPr>
          <w:rStyle w:val="CharacterStyle15"/>
          <w:color w:val="392A03"/>
          <w:sz w:val="20"/>
          <w:szCs w:val="20"/>
          <w:lang w:val="en-GB"/>
        </w:rPr>
        <w:t xml:space="preserve"> the Church till He</w:t>
      </w:r>
      <w:r w:rsidRPr="00403440">
        <w:rPr>
          <w:rStyle w:val="CharacterStyle15"/>
          <w:sz w:val="20"/>
          <w:szCs w:val="20"/>
          <w:lang w:val="en-GB"/>
        </w:rPr>
        <w:t xml:space="preserve"> came again, than</w:t>
      </w:r>
      <w:r w:rsidRPr="00403440">
        <w:rPr>
          <w:rStyle w:val="CharacterStyle15"/>
          <w:color w:val="392A03"/>
          <w:sz w:val="20"/>
          <w:szCs w:val="20"/>
          <w:lang w:val="en-GB"/>
        </w:rPr>
        <w:t xml:space="preserve"> for Christ to tarry with them as</w:t>
      </w:r>
      <w:r w:rsidRPr="00403440">
        <w:rPr>
          <w:rStyle w:val="CharacterStyle15"/>
          <w:sz w:val="20"/>
          <w:szCs w:val="20"/>
          <w:lang w:val="en-GB"/>
        </w:rPr>
        <w:t xml:space="preserve"> He had done.—Flesh</w:t>
      </w:r>
      <w:r w:rsidRPr="00403440">
        <w:rPr>
          <w:rStyle w:val="CharacterStyle15"/>
          <w:color w:val="392A03"/>
          <w:sz w:val="20"/>
          <w:szCs w:val="20"/>
          <w:lang w:val="en-GB"/>
        </w:rPr>
        <w:t xml:space="preserve"> and</w:t>
      </w:r>
      <w:r w:rsidRPr="00403440">
        <w:rPr>
          <w:rStyle w:val="CharacterStyle15"/>
          <w:sz w:val="20"/>
          <w:szCs w:val="20"/>
          <w:lang w:val="en-GB"/>
        </w:rPr>
        <w:t xml:space="preserve"> blood</w:t>
      </w:r>
      <w:r w:rsidRPr="00403440">
        <w:rPr>
          <w:rStyle w:val="CharacterStyle15"/>
          <w:color w:val="392A03"/>
          <w:sz w:val="20"/>
          <w:szCs w:val="20"/>
          <w:lang w:val="en-GB"/>
        </w:rPr>
        <w:t xml:space="preserve"> might</w:t>
      </w:r>
      <w:r w:rsidRPr="00403440">
        <w:rPr>
          <w:rStyle w:val="CharacterStyle15"/>
          <w:sz w:val="20"/>
          <w:szCs w:val="20"/>
          <w:lang w:val="en-GB"/>
        </w:rPr>
        <w:t xml:space="preserve"> have</w:t>
      </w:r>
      <w:r w:rsidRPr="00403440">
        <w:rPr>
          <w:rStyle w:val="CharacterStyle15"/>
          <w:color w:val="392A03"/>
          <w:sz w:val="20"/>
          <w:szCs w:val="20"/>
          <w:lang w:val="en-GB"/>
        </w:rPr>
        <w:t xml:space="preserve"> liked</w:t>
      </w:r>
      <w:r w:rsidRPr="00403440">
        <w:rPr>
          <w:rStyle w:val="CharacterStyle15"/>
          <w:sz w:val="20"/>
          <w:szCs w:val="20"/>
          <w:lang w:val="en-GB"/>
        </w:rPr>
        <w:t xml:space="preserve"> better</w:t>
      </w:r>
      <w:r w:rsidRPr="00403440">
        <w:rPr>
          <w:rStyle w:val="CharacterStyle15"/>
          <w:color w:val="392A03"/>
          <w:sz w:val="20"/>
          <w:szCs w:val="20"/>
          <w:lang w:val="en-GB"/>
        </w:rPr>
        <w:t xml:space="preserve"> to keep Christ on earth,</w:t>
      </w:r>
      <w:r w:rsidRPr="00403440">
        <w:rPr>
          <w:rStyle w:val="CharacterStyle15"/>
          <w:sz w:val="20"/>
          <w:szCs w:val="20"/>
          <w:lang w:val="en-GB"/>
        </w:rPr>
        <w:t xml:space="preserve"> eating and</w:t>
      </w:r>
      <w:r w:rsidRPr="00403440">
        <w:rPr>
          <w:rStyle w:val="CharacterStyle15"/>
          <w:color w:val="392A03"/>
          <w:sz w:val="20"/>
          <w:szCs w:val="20"/>
          <w:lang w:val="en-GB"/>
        </w:rPr>
        <w:t xml:space="preserve"> drinking,</w:t>
      </w:r>
      <w:r w:rsidRPr="00403440">
        <w:rPr>
          <w:rStyle w:val="CharacterStyle15"/>
          <w:sz w:val="20"/>
          <w:szCs w:val="20"/>
          <w:lang w:val="en-GB"/>
        </w:rPr>
        <w:t xml:space="preserve"> and walking</w:t>
      </w:r>
      <w:r w:rsidRPr="00403440">
        <w:rPr>
          <w:rStyle w:val="CharacterStyle15"/>
          <w:color w:val="392A03"/>
          <w:sz w:val="20"/>
          <w:szCs w:val="20"/>
          <w:lang w:val="en-GB"/>
        </w:rPr>
        <w:t xml:space="preserve"> and talking in Palestine. But it</w:t>
      </w:r>
      <w:r w:rsidRPr="00403440">
        <w:rPr>
          <w:rStyle w:val="CharacterStyle15"/>
          <w:sz w:val="20"/>
          <w:szCs w:val="20"/>
          <w:lang w:val="en-GB"/>
        </w:rPr>
        <w:t xml:space="preserve"> was</w:t>
      </w:r>
      <w:r w:rsidRPr="00403440">
        <w:rPr>
          <w:rStyle w:val="CharacterStyle15"/>
          <w:color w:val="392A03"/>
          <w:sz w:val="20"/>
          <w:szCs w:val="20"/>
          <w:lang w:val="en-GB"/>
        </w:rPr>
        <w:t xml:space="preserve"> far</w:t>
      </w:r>
      <w:r w:rsidRPr="00403440">
        <w:rPr>
          <w:rStyle w:val="CharacterStyle15"/>
          <w:sz w:val="20"/>
          <w:szCs w:val="20"/>
          <w:lang w:val="en-GB"/>
        </w:rPr>
        <w:t xml:space="preserve"> better</w:t>
      </w:r>
      <w:r w:rsidRPr="00403440">
        <w:rPr>
          <w:rStyle w:val="CharacterStyle15"/>
          <w:color w:val="392A03"/>
          <w:sz w:val="20"/>
          <w:szCs w:val="20"/>
          <w:lang w:val="en-GB"/>
        </w:rPr>
        <w:t xml:space="preserve"> for the souls of men that Christ should finish His work, go up to</w:t>
      </w:r>
      <w:r w:rsidRPr="00403440">
        <w:rPr>
          <w:rStyle w:val="CharacterStyle15"/>
          <w:sz w:val="20"/>
          <w:szCs w:val="20"/>
          <w:lang w:val="en-GB"/>
        </w:rPr>
        <w:t xml:space="preserve"> heaven,</w:t>
      </w:r>
      <w:r w:rsidRPr="00403440">
        <w:rPr>
          <w:rStyle w:val="CharacterStyle15"/>
          <w:color w:val="392A03"/>
          <w:sz w:val="20"/>
          <w:szCs w:val="20"/>
          <w:lang w:val="en-GB"/>
        </w:rPr>
        <w:t xml:space="preserve"> take up His office there in the holy of holies, and send down the Holy Spirit on the Church and the world.</w:t>
      </w:r>
    </w:p>
    <w:p w:rsidR="00A1589C" w:rsidRPr="00403440" w:rsidRDefault="00A1589C" w:rsidP="00925EDB">
      <w:pPr>
        <w:pStyle w:val="Style15"/>
        <w:kinsoku w:val="0"/>
        <w:autoSpaceDE/>
        <w:autoSpaceDN/>
        <w:spacing w:before="0" w:after="60" w:line="276" w:lineRule="auto"/>
        <w:ind w:left="0" w:right="0" w:firstLine="216"/>
        <w:rPr>
          <w:rStyle w:val="CharacterStyle15"/>
          <w:color w:val="392A03"/>
          <w:sz w:val="20"/>
          <w:szCs w:val="20"/>
          <w:lang w:val="en-GB"/>
        </w:rPr>
      </w:pPr>
      <w:r w:rsidRPr="00403440">
        <w:rPr>
          <w:rStyle w:val="CharacterStyle15"/>
          <w:color w:val="392A03"/>
          <w:sz w:val="20"/>
          <w:szCs w:val="20"/>
          <w:lang w:val="en-GB"/>
        </w:rPr>
        <w:t>Calvin</w:t>
      </w:r>
      <w:r w:rsidRPr="00403440">
        <w:rPr>
          <w:rStyle w:val="CharacterStyle15"/>
          <w:sz w:val="20"/>
          <w:szCs w:val="20"/>
          <w:lang w:val="en-GB"/>
        </w:rPr>
        <w:t xml:space="preserve"> remarks,</w:t>
      </w:r>
      <w:r w:rsidR="002F6741" w:rsidRPr="00403440">
        <w:rPr>
          <w:rStyle w:val="CharacterStyle15"/>
          <w:color w:val="392A03"/>
          <w:sz w:val="20"/>
          <w:szCs w:val="20"/>
          <w:lang w:val="en-GB"/>
        </w:rPr>
        <w:t xml:space="preserve"> “</w:t>
      </w:r>
      <w:r w:rsidRPr="00403440">
        <w:rPr>
          <w:rStyle w:val="CharacterStyle15"/>
          <w:color w:val="392A03"/>
          <w:sz w:val="20"/>
          <w:szCs w:val="20"/>
          <w:lang w:val="en-GB"/>
        </w:rPr>
        <w:t>Far</w:t>
      </w:r>
      <w:r w:rsidRPr="00403440">
        <w:rPr>
          <w:rStyle w:val="CharacterStyle15"/>
          <w:sz w:val="20"/>
          <w:szCs w:val="20"/>
          <w:lang w:val="en-GB"/>
        </w:rPr>
        <w:t xml:space="preserve"> more</w:t>
      </w:r>
      <w:r w:rsidRPr="00403440">
        <w:rPr>
          <w:rStyle w:val="CharacterStyle15"/>
          <w:color w:val="392A03"/>
          <w:sz w:val="20"/>
          <w:szCs w:val="20"/>
          <w:lang w:val="en-GB"/>
        </w:rPr>
        <w:t xml:space="preserve"> advantageous and far more desir</w:t>
      </w:r>
      <w:r w:rsidRPr="00403440">
        <w:rPr>
          <w:rStyle w:val="CharacterStyle15"/>
          <w:color w:val="392A03"/>
          <w:sz w:val="20"/>
          <w:szCs w:val="20"/>
          <w:lang w:val="en-GB"/>
        </w:rPr>
        <w:softHyphen/>
        <w:t>able is</w:t>
      </w:r>
      <w:r w:rsidRPr="00403440">
        <w:rPr>
          <w:rStyle w:val="CharacterStyle15"/>
          <w:sz w:val="20"/>
          <w:szCs w:val="20"/>
          <w:lang w:val="en-GB"/>
        </w:rPr>
        <w:t xml:space="preserve"> that presence</w:t>
      </w:r>
      <w:r w:rsidRPr="00403440">
        <w:rPr>
          <w:rStyle w:val="CharacterStyle15"/>
          <w:color w:val="392A03"/>
          <w:sz w:val="20"/>
          <w:szCs w:val="20"/>
          <w:lang w:val="en-GB"/>
        </w:rPr>
        <w:t xml:space="preserve"> of Christ, by which He</w:t>
      </w:r>
      <w:r w:rsidRPr="00403440">
        <w:rPr>
          <w:rStyle w:val="CharacterStyle15"/>
          <w:sz w:val="20"/>
          <w:szCs w:val="20"/>
          <w:lang w:val="en-GB"/>
        </w:rPr>
        <w:t xml:space="preserve"> communicates </w:t>
      </w:r>
      <w:r w:rsidRPr="00403440">
        <w:rPr>
          <w:rStyle w:val="CharacterStyle15"/>
          <w:color w:val="392A03"/>
          <w:sz w:val="20"/>
          <w:szCs w:val="20"/>
          <w:lang w:val="en-GB"/>
        </w:rPr>
        <w:t>Himself</w:t>
      </w:r>
      <w:r w:rsidRPr="00403440">
        <w:rPr>
          <w:rStyle w:val="CharacterStyle15"/>
          <w:sz w:val="20"/>
          <w:szCs w:val="20"/>
          <w:lang w:val="en-GB"/>
        </w:rPr>
        <w:t xml:space="preserve"> to us</w:t>
      </w:r>
      <w:r w:rsidRPr="00403440">
        <w:rPr>
          <w:rStyle w:val="CharacterStyle15"/>
          <w:color w:val="392A03"/>
          <w:sz w:val="20"/>
          <w:szCs w:val="20"/>
          <w:lang w:val="en-GB"/>
        </w:rPr>
        <w:t xml:space="preserve"> through the</w:t>
      </w:r>
      <w:r w:rsidRPr="00403440">
        <w:rPr>
          <w:rStyle w:val="CharacterStyle15"/>
          <w:sz w:val="20"/>
          <w:szCs w:val="20"/>
          <w:lang w:val="en-GB"/>
        </w:rPr>
        <w:t xml:space="preserve"> grace</w:t>
      </w:r>
      <w:r w:rsidRPr="00403440">
        <w:rPr>
          <w:rStyle w:val="CharacterStyle15"/>
          <w:color w:val="392A03"/>
          <w:sz w:val="20"/>
          <w:szCs w:val="20"/>
          <w:lang w:val="en-GB"/>
        </w:rPr>
        <w:t xml:space="preserve"> and power of His</w:t>
      </w:r>
      <w:r w:rsidRPr="00403440">
        <w:rPr>
          <w:rStyle w:val="CharacterStyle15"/>
          <w:sz w:val="20"/>
          <w:szCs w:val="20"/>
          <w:lang w:val="en-GB"/>
        </w:rPr>
        <w:t xml:space="preserve"> Spirit,</w:t>
      </w:r>
      <w:r w:rsidRPr="00403440">
        <w:rPr>
          <w:rStyle w:val="CharacterStyle15"/>
          <w:color w:val="392A03"/>
          <w:sz w:val="20"/>
          <w:szCs w:val="20"/>
          <w:lang w:val="en-GB"/>
        </w:rPr>
        <w:t xml:space="preserve"> than if He were present before our eyes.</w:t>
      </w:r>
      <w:r w:rsidR="002F6741" w:rsidRPr="00403440">
        <w:rPr>
          <w:rStyle w:val="CharacterStyle15"/>
          <w:color w:val="392A03"/>
          <w:sz w:val="20"/>
          <w:szCs w:val="20"/>
          <w:lang w:val="en-GB"/>
        </w:rPr>
        <w:t>”</w:t>
      </w:r>
    </w:p>
    <w:p w:rsidR="00A1589C" w:rsidRPr="00403440" w:rsidRDefault="00A1589C" w:rsidP="00925EDB">
      <w:pPr>
        <w:pStyle w:val="Style14"/>
        <w:kinsoku w:val="0"/>
        <w:autoSpaceDE/>
        <w:autoSpaceDN/>
        <w:spacing w:before="0" w:after="60" w:line="276" w:lineRule="auto"/>
        <w:ind w:left="0" w:right="0" w:firstLine="216"/>
        <w:rPr>
          <w:rStyle w:val="CharacterStyle14"/>
          <w:sz w:val="20"/>
          <w:szCs w:val="20"/>
          <w:lang w:val="en-GB"/>
        </w:rPr>
      </w:pPr>
      <w:r w:rsidRPr="00403440">
        <w:rPr>
          <w:rStyle w:val="CharacterStyle14"/>
          <w:sz w:val="20"/>
          <w:szCs w:val="20"/>
          <w:lang w:val="en-GB"/>
        </w:rPr>
        <w:t>Alford remarks,</w:t>
      </w:r>
      <w:r w:rsidR="002F6741" w:rsidRPr="00403440">
        <w:rPr>
          <w:rStyle w:val="CharacterStyle14"/>
          <w:sz w:val="20"/>
          <w:szCs w:val="20"/>
          <w:lang w:val="en-GB"/>
        </w:rPr>
        <w:t xml:space="preserve"> “</w:t>
      </w:r>
      <w:r w:rsidRPr="00403440">
        <w:rPr>
          <w:rStyle w:val="CharacterStyle14"/>
          <w:sz w:val="20"/>
          <w:szCs w:val="20"/>
          <w:lang w:val="en-GB"/>
        </w:rPr>
        <w:t>The dispensation of the Spirit is a more blessed manifestation of God than was ever the bodily presence of the risen Saviour.</w:t>
      </w:r>
    </w:p>
    <w:p w:rsidR="00A1589C" w:rsidRPr="00403440" w:rsidRDefault="00A1589C" w:rsidP="00925EDB">
      <w:pPr>
        <w:pStyle w:val="Style4"/>
        <w:widowControl w:val="0"/>
        <w:kinsoku w:val="0"/>
        <w:autoSpaceDE/>
        <w:autoSpaceDN/>
        <w:adjustRightInd/>
        <w:spacing w:after="60" w:line="276" w:lineRule="auto"/>
        <w:ind w:firstLine="144"/>
        <w:jc w:val="both"/>
        <w:rPr>
          <w:rStyle w:val="CharacterStyle2"/>
          <w:color w:val="1B1200"/>
          <w:lang w:val="en-GB"/>
        </w:rPr>
      </w:pPr>
      <w:r w:rsidRPr="00403440">
        <w:rPr>
          <w:rStyle w:val="CharacterStyle2"/>
          <w:color w:val="1B1200"/>
          <w:lang w:val="en-GB"/>
        </w:rPr>
        <w:t>Bishop Andrews remarks,</w:t>
      </w:r>
      <w:r w:rsidR="002F6741" w:rsidRPr="00403440">
        <w:rPr>
          <w:rStyle w:val="CharacterStyle2"/>
          <w:color w:val="1B1200"/>
          <w:lang w:val="en-GB"/>
        </w:rPr>
        <w:t xml:space="preserve"> “</w:t>
      </w:r>
      <w:r w:rsidRPr="00403440">
        <w:rPr>
          <w:rStyle w:val="CharacterStyle2"/>
          <w:color w:val="1B1200"/>
          <w:lang w:val="en-GB"/>
        </w:rPr>
        <w:t>We shall never see the absolute necessity of the Holy Ghost</w:t>
      </w:r>
      <w:r w:rsidR="002F6741" w:rsidRPr="00403440">
        <w:rPr>
          <w:rStyle w:val="CharacterStyle2"/>
          <w:color w:val="1B1200"/>
          <w:lang w:val="en-GB"/>
        </w:rPr>
        <w:t>’</w:t>
      </w:r>
      <w:r w:rsidRPr="00403440">
        <w:rPr>
          <w:rStyle w:val="CharacterStyle2"/>
          <w:color w:val="1B1200"/>
          <w:lang w:val="en-GB"/>
        </w:rPr>
        <w:t>s coming, until we see the incon</w:t>
      </w:r>
      <w:r w:rsidRPr="00403440">
        <w:rPr>
          <w:rStyle w:val="CharacterStyle2"/>
          <w:color w:val="1B1200"/>
          <w:lang w:val="en-GB"/>
        </w:rPr>
        <w:softHyphen/>
        <w:t>venience of His not coming.</w:t>
      </w:r>
      <w:r w:rsidR="002F6741" w:rsidRPr="00403440">
        <w:rPr>
          <w:rStyle w:val="CharacterStyle2"/>
          <w:color w:val="1B1200"/>
          <w:lang w:val="en-GB"/>
        </w:rPr>
        <w:t>”</w:t>
      </w:r>
    </w:p>
    <w:p w:rsidR="00A1589C" w:rsidRPr="00403440" w:rsidRDefault="00A1589C" w:rsidP="00925EDB">
      <w:pPr>
        <w:pStyle w:val="Style16"/>
        <w:kinsoku w:val="0"/>
        <w:autoSpaceDE/>
        <w:autoSpaceDN/>
        <w:spacing w:before="0" w:after="60" w:line="276" w:lineRule="auto"/>
        <w:ind w:left="0" w:right="0"/>
        <w:rPr>
          <w:rStyle w:val="CharacterStyle5"/>
          <w:sz w:val="20"/>
          <w:szCs w:val="20"/>
          <w:lang w:val="en-GB"/>
        </w:rPr>
      </w:pPr>
      <w:r w:rsidRPr="00403440">
        <w:rPr>
          <w:rStyle w:val="CharacterStyle5"/>
          <w:sz w:val="20"/>
          <w:szCs w:val="20"/>
          <w:lang w:val="en-GB"/>
        </w:rPr>
        <w:t>The expression,</w:t>
      </w:r>
      <w:r w:rsidR="002F6741" w:rsidRPr="00403440">
        <w:rPr>
          <w:rStyle w:val="CharacterStyle5"/>
          <w:sz w:val="20"/>
          <w:szCs w:val="20"/>
          <w:lang w:val="en-GB"/>
        </w:rPr>
        <w:t xml:space="preserve"> “</w:t>
      </w:r>
      <w:r w:rsidRPr="00403440">
        <w:rPr>
          <w:rStyle w:val="CharacterStyle5"/>
          <w:sz w:val="20"/>
          <w:szCs w:val="20"/>
          <w:lang w:val="en-GB"/>
        </w:rPr>
        <w:t>I tell you the truth,</w:t>
      </w:r>
      <w:r w:rsidR="002F6741" w:rsidRPr="00403440">
        <w:rPr>
          <w:rStyle w:val="CharacterStyle5"/>
          <w:sz w:val="20"/>
          <w:szCs w:val="20"/>
          <w:lang w:val="en-GB"/>
        </w:rPr>
        <w:t>”</w:t>
      </w:r>
      <w:r w:rsidRPr="00403440">
        <w:rPr>
          <w:rStyle w:val="CharacterStyle5"/>
          <w:sz w:val="20"/>
          <w:szCs w:val="20"/>
          <w:lang w:val="en-GB"/>
        </w:rPr>
        <w:t xml:space="preserve"> is a very solemn, emphatic one. It is like,</w:t>
      </w:r>
      <w:r w:rsidR="002F6741" w:rsidRPr="00403440">
        <w:rPr>
          <w:rStyle w:val="CharacterStyle5"/>
          <w:sz w:val="20"/>
          <w:szCs w:val="20"/>
          <w:lang w:val="en-GB"/>
        </w:rPr>
        <w:t xml:space="preserve"> “</w:t>
      </w:r>
      <w:r w:rsidRPr="00403440">
        <w:rPr>
          <w:rStyle w:val="CharacterStyle5"/>
          <w:sz w:val="20"/>
          <w:szCs w:val="20"/>
          <w:lang w:val="en-GB"/>
        </w:rPr>
        <w:t>Verily, verily I say, whether you believe me or not, it is true.</w:t>
      </w:r>
      <w:r w:rsidR="002F6741" w:rsidRPr="00403440">
        <w:rPr>
          <w:rStyle w:val="CharacterStyle5"/>
          <w:sz w:val="20"/>
          <w:szCs w:val="20"/>
          <w:lang w:val="en-GB"/>
        </w:rPr>
        <w:t>”</w:t>
      </w:r>
    </w:p>
    <w:p w:rsidR="00A1589C" w:rsidRPr="00403440" w:rsidRDefault="00A1589C" w:rsidP="00925EDB">
      <w:pPr>
        <w:pStyle w:val="Style16"/>
        <w:kinsoku w:val="0"/>
        <w:autoSpaceDE/>
        <w:autoSpaceDN/>
        <w:spacing w:before="0" w:after="60" w:line="276" w:lineRule="auto"/>
        <w:ind w:left="0" w:right="0"/>
        <w:rPr>
          <w:rStyle w:val="CharacterStyle5"/>
          <w:sz w:val="20"/>
          <w:szCs w:val="20"/>
          <w:lang w:val="en-GB"/>
        </w:rPr>
      </w:pPr>
      <w:r w:rsidRPr="00403440">
        <w:rPr>
          <w:rStyle w:val="CharacterStyle5"/>
          <w:sz w:val="20"/>
          <w:szCs w:val="20"/>
          <w:lang w:val="en-GB"/>
        </w:rPr>
        <w:t>The expression,</w:t>
      </w:r>
      <w:r w:rsidR="002F6741" w:rsidRPr="00403440">
        <w:rPr>
          <w:rStyle w:val="CharacterStyle5"/>
          <w:sz w:val="20"/>
          <w:szCs w:val="20"/>
          <w:lang w:val="en-GB"/>
        </w:rPr>
        <w:t xml:space="preserve"> “</w:t>
      </w:r>
      <w:r w:rsidRPr="00403440">
        <w:rPr>
          <w:rStyle w:val="CharacterStyle5"/>
          <w:sz w:val="20"/>
          <w:szCs w:val="20"/>
          <w:lang w:val="en-GB"/>
        </w:rPr>
        <w:t>I will send,</w:t>
      </w:r>
      <w:r w:rsidR="002F6741" w:rsidRPr="00403440">
        <w:rPr>
          <w:rStyle w:val="CharacterStyle5"/>
          <w:sz w:val="20"/>
          <w:szCs w:val="20"/>
          <w:lang w:val="en-GB"/>
        </w:rPr>
        <w:t>”</w:t>
      </w:r>
      <w:r w:rsidRPr="00403440">
        <w:rPr>
          <w:rStyle w:val="CharacterStyle5"/>
          <w:sz w:val="20"/>
          <w:szCs w:val="20"/>
          <w:lang w:val="en-GB"/>
        </w:rPr>
        <w:t xml:space="preserve"> seems again to point to the equal procession of the Holy Ghost from the Son and the Father. In another place it is,</w:t>
      </w:r>
      <w:r w:rsidR="002F6741" w:rsidRPr="00403440">
        <w:rPr>
          <w:rStyle w:val="CharacterStyle5"/>
          <w:sz w:val="20"/>
          <w:szCs w:val="20"/>
          <w:lang w:val="en-GB"/>
        </w:rPr>
        <w:t xml:space="preserve"> “</w:t>
      </w:r>
      <w:r w:rsidRPr="00403440">
        <w:rPr>
          <w:rStyle w:val="CharacterStyle5"/>
          <w:sz w:val="20"/>
          <w:szCs w:val="20"/>
          <w:lang w:val="en-GB"/>
        </w:rPr>
        <w:t>The Father will send.</w:t>
      </w:r>
      <w:r w:rsidR="002F6741" w:rsidRPr="00403440">
        <w:rPr>
          <w:rStyle w:val="CharacterStyle5"/>
          <w:sz w:val="20"/>
          <w:szCs w:val="20"/>
          <w:lang w:val="en-GB"/>
        </w:rPr>
        <w:t>”</w:t>
      </w:r>
      <w:r w:rsidRPr="00403440">
        <w:rPr>
          <w:rStyle w:val="CharacterStyle5"/>
          <w:sz w:val="20"/>
          <w:szCs w:val="20"/>
          <w:lang w:val="en-GB"/>
        </w:rPr>
        <w:t xml:space="preserve"> Here,</w:t>
      </w:r>
      <w:r w:rsidR="002F6741" w:rsidRPr="00403440">
        <w:rPr>
          <w:rStyle w:val="CharacterStyle5"/>
          <w:sz w:val="20"/>
          <w:szCs w:val="20"/>
          <w:lang w:val="en-GB"/>
        </w:rPr>
        <w:t xml:space="preserve"> “</w:t>
      </w:r>
      <w:r w:rsidRPr="00403440">
        <w:rPr>
          <w:rStyle w:val="CharacterStyle5"/>
          <w:sz w:val="20"/>
          <w:szCs w:val="20"/>
          <w:lang w:val="en-GB"/>
        </w:rPr>
        <w:t>I will send.</w:t>
      </w:r>
      <w:r w:rsidR="002F6741" w:rsidRPr="00403440">
        <w:rPr>
          <w:rStyle w:val="CharacterStyle5"/>
          <w:sz w:val="20"/>
          <w:szCs w:val="20"/>
          <w:lang w:val="en-GB"/>
        </w:rPr>
        <w:t>”</w:t>
      </w:r>
    </w:p>
    <w:p w:rsidR="00A1589C" w:rsidRPr="00403440" w:rsidRDefault="00A1589C" w:rsidP="00925EDB">
      <w:pPr>
        <w:pStyle w:val="Style16"/>
        <w:kinsoku w:val="0"/>
        <w:autoSpaceDE/>
        <w:autoSpaceDN/>
        <w:spacing w:before="0" w:after="60" w:line="276" w:lineRule="auto"/>
        <w:ind w:left="0" w:right="0"/>
        <w:rPr>
          <w:rStyle w:val="CharacterStyle5"/>
          <w:sz w:val="20"/>
          <w:szCs w:val="20"/>
          <w:lang w:val="en-GB"/>
        </w:rPr>
      </w:pPr>
      <w:r w:rsidRPr="00403440">
        <w:rPr>
          <w:rStyle w:val="CharacterStyle5"/>
          <w:sz w:val="20"/>
          <w:szCs w:val="20"/>
          <w:lang w:val="en-GB"/>
        </w:rPr>
        <w:t>After all no text throws more light on this deep verse than Psalm lxviii. 18</w:t>
      </w:r>
      <w:r w:rsidR="002F6741" w:rsidRPr="00403440">
        <w:rPr>
          <w:rStyle w:val="CharacterStyle5"/>
          <w:sz w:val="20"/>
          <w:szCs w:val="20"/>
          <w:lang w:val="en-GB"/>
        </w:rPr>
        <w:t>: “</w:t>
      </w:r>
      <w:r w:rsidRPr="00403440">
        <w:rPr>
          <w:rStyle w:val="CharacterStyle5"/>
          <w:sz w:val="20"/>
          <w:szCs w:val="20"/>
          <w:lang w:val="en-GB"/>
        </w:rPr>
        <w:t>Thou hast ascended up on high, and received gifts for men</w:t>
      </w:r>
      <w:r w:rsidR="002F6741" w:rsidRPr="00403440">
        <w:rPr>
          <w:rStyle w:val="CharacterStyle5"/>
          <w:sz w:val="20"/>
          <w:szCs w:val="20"/>
          <w:lang w:val="en-GB"/>
        </w:rPr>
        <w:t>;</w:t>
      </w:r>
      <w:r w:rsidRPr="00403440">
        <w:rPr>
          <w:rStyle w:val="CharacterStyle5"/>
          <w:sz w:val="20"/>
          <w:szCs w:val="20"/>
          <w:lang w:val="en-GB"/>
        </w:rPr>
        <w:t xml:space="preserve"> that the Lord God might dwell among them.</w:t>
      </w:r>
      <w:r w:rsidR="002F6741" w:rsidRPr="00403440">
        <w:rPr>
          <w:rStyle w:val="CharacterStyle5"/>
          <w:sz w:val="20"/>
          <w:szCs w:val="20"/>
          <w:lang w:val="en-GB"/>
        </w:rPr>
        <w:t>”</w:t>
      </w:r>
      <w:r w:rsidRPr="00403440">
        <w:rPr>
          <w:rStyle w:val="CharacterStyle5"/>
          <w:sz w:val="20"/>
          <w:szCs w:val="20"/>
          <w:lang w:val="en-GB"/>
        </w:rPr>
        <w:t xml:space="preserve"> These words surely point out that the Holy Ghost</w:t>
      </w:r>
      <w:r w:rsidR="002F6741" w:rsidRPr="00403440">
        <w:rPr>
          <w:rStyle w:val="CharacterStyle5"/>
          <w:sz w:val="20"/>
          <w:szCs w:val="20"/>
          <w:lang w:val="en-GB"/>
        </w:rPr>
        <w:t>’</w:t>
      </w:r>
      <w:r w:rsidRPr="00403440">
        <w:rPr>
          <w:rStyle w:val="CharacterStyle5"/>
          <w:sz w:val="20"/>
          <w:szCs w:val="20"/>
          <w:lang w:val="en-GB"/>
        </w:rPr>
        <w:t>s dwelling among men was a gift purchased by the Son.</w:t>
      </w:r>
    </w:p>
    <w:p w:rsidR="00A1589C" w:rsidRPr="00403440" w:rsidRDefault="00A1589C" w:rsidP="00925EDB">
      <w:pPr>
        <w:pStyle w:val="Style16"/>
        <w:kinsoku w:val="0"/>
        <w:autoSpaceDE/>
        <w:autoSpaceDN/>
        <w:spacing w:before="0" w:after="60" w:line="276" w:lineRule="auto"/>
        <w:ind w:left="0" w:right="0"/>
        <w:rPr>
          <w:rStyle w:val="CharacterStyle5"/>
          <w:sz w:val="20"/>
          <w:szCs w:val="20"/>
          <w:lang w:val="en-GB"/>
        </w:rPr>
      </w:pPr>
      <w:r w:rsidRPr="00403440">
        <w:rPr>
          <w:rStyle w:val="CharacterStyle5"/>
          <w:sz w:val="20"/>
          <w:szCs w:val="20"/>
          <w:lang w:val="en-GB"/>
        </w:rPr>
        <w:t>Does not the verse teach us that those who make much of the</w:t>
      </w:r>
      <w:r w:rsidR="002F6741" w:rsidRPr="00403440">
        <w:rPr>
          <w:rStyle w:val="CharacterStyle5"/>
          <w:sz w:val="20"/>
          <w:szCs w:val="20"/>
          <w:lang w:val="en-GB"/>
        </w:rPr>
        <w:t xml:space="preserve"> “</w:t>
      </w:r>
      <w:r w:rsidRPr="00403440">
        <w:rPr>
          <w:rStyle w:val="CharacterStyle5"/>
          <w:sz w:val="20"/>
          <w:szCs w:val="20"/>
          <w:lang w:val="en-GB"/>
        </w:rPr>
        <w:t>corporal presence</w:t>
      </w:r>
      <w:r w:rsidR="00F939A4">
        <w:rPr>
          <w:rStyle w:val="CharacterStyle5"/>
          <w:sz w:val="20"/>
          <w:szCs w:val="20"/>
          <w:lang w:val="en-GB"/>
        </w:rPr>
        <w:t>”</w:t>
      </w:r>
      <w:r w:rsidR="002F6741" w:rsidRPr="00403440">
        <w:rPr>
          <w:rStyle w:val="CharacterStyle5"/>
          <w:sz w:val="20"/>
          <w:szCs w:val="20"/>
          <w:lang w:val="en-GB"/>
        </w:rPr>
        <w:t xml:space="preserve"> </w:t>
      </w:r>
      <w:r w:rsidRPr="00403440">
        <w:rPr>
          <w:rStyle w:val="CharacterStyle5"/>
          <w:sz w:val="20"/>
          <w:szCs w:val="20"/>
          <w:lang w:val="en-GB"/>
        </w:rPr>
        <w:t>of Christ, so called in the Lord</w:t>
      </w:r>
      <w:r w:rsidR="002F6741" w:rsidRPr="00403440">
        <w:rPr>
          <w:rStyle w:val="CharacterStyle5"/>
          <w:sz w:val="20"/>
          <w:szCs w:val="20"/>
          <w:lang w:val="en-GB"/>
        </w:rPr>
        <w:t>’</w:t>
      </w:r>
      <w:r w:rsidRPr="00403440">
        <w:rPr>
          <w:rStyle w:val="CharacterStyle5"/>
          <w:sz w:val="20"/>
          <w:szCs w:val="20"/>
          <w:lang w:val="en-GB"/>
        </w:rPr>
        <w:t>s Supper, as a thing we should hold and believe, are in great error</w:t>
      </w:r>
      <w:r w:rsidR="002F6741" w:rsidRPr="00403440">
        <w:rPr>
          <w:rStyle w:val="CharacterStyle5"/>
          <w:sz w:val="20"/>
          <w:szCs w:val="20"/>
          <w:lang w:val="en-GB"/>
        </w:rPr>
        <w:t>?</w:t>
      </w:r>
      <w:r w:rsidRPr="00403440">
        <w:rPr>
          <w:rStyle w:val="CharacterStyle5"/>
          <w:sz w:val="20"/>
          <w:szCs w:val="20"/>
          <w:lang w:val="en-GB"/>
        </w:rPr>
        <w:t xml:space="preserve"> There is something of far more importance to the Church, be</w:t>
      </w:r>
      <w:r w:rsidRPr="00403440">
        <w:rPr>
          <w:rStyle w:val="CharacterStyle5"/>
          <w:sz w:val="20"/>
          <w:szCs w:val="20"/>
          <w:lang w:val="en-GB"/>
        </w:rPr>
        <w:softHyphen/>
        <w:t>tween the first and s</w:t>
      </w:r>
      <w:r w:rsidRPr="00403440">
        <w:rPr>
          <w:rStyle w:val="CharacterStyle5"/>
          <w:sz w:val="20"/>
          <w:szCs w:val="20"/>
          <w:lang w:val="en-GB"/>
        </w:rPr>
        <w:t>e</w:t>
      </w:r>
      <w:r w:rsidRPr="00403440">
        <w:rPr>
          <w:rStyle w:val="CharacterStyle5"/>
          <w:sz w:val="20"/>
          <w:szCs w:val="20"/>
          <w:lang w:val="en-GB"/>
        </w:rPr>
        <w:lastRenderedPageBreak/>
        <w:t xml:space="preserve">cond advents, than any corporal presence of Christ, and that is the presence of the Holy Ghost. This is the </w:t>
      </w:r>
      <w:r w:rsidRPr="00403440">
        <w:rPr>
          <w:rStyle w:val="CharacterStyle5"/>
          <w:i/>
          <w:iCs/>
          <w:sz w:val="20"/>
          <w:szCs w:val="20"/>
          <w:lang w:val="en-GB"/>
        </w:rPr>
        <w:t xml:space="preserve">real presence </w:t>
      </w:r>
      <w:r w:rsidRPr="00403440">
        <w:rPr>
          <w:rStyle w:val="CharacterStyle5"/>
          <w:sz w:val="20"/>
          <w:szCs w:val="20"/>
          <w:lang w:val="en-GB"/>
        </w:rPr>
        <w:t>we should make much of, and desire to feel more. Our question should be not,</w:t>
      </w:r>
      <w:r w:rsidR="002F6741" w:rsidRPr="00403440">
        <w:rPr>
          <w:rStyle w:val="CharacterStyle5"/>
          <w:sz w:val="20"/>
          <w:szCs w:val="20"/>
          <w:lang w:val="en-GB"/>
        </w:rPr>
        <w:t xml:space="preserve"> “</w:t>
      </w:r>
      <w:r w:rsidRPr="00403440">
        <w:rPr>
          <w:rStyle w:val="CharacterStyle5"/>
          <w:sz w:val="20"/>
          <w:szCs w:val="20"/>
          <w:lang w:val="en-GB"/>
        </w:rPr>
        <w:t>Is Christ</w:t>
      </w:r>
      <w:r w:rsidR="002F6741" w:rsidRPr="00403440">
        <w:rPr>
          <w:rStyle w:val="CharacterStyle5"/>
          <w:sz w:val="20"/>
          <w:szCs w:val="20"/>
          <w:lang w:val="en-GB"/>
        </w:rPr>
        <w:t>’</w:t>
      </w:r>
      <w:r w:rsidRPr="00403440">
        <w:rPr>
          <w:rStyle w:val="CharacterStyle5"/>
          <w:sz w:val="20"/>
          <w:szCs w:val="20"/>
          <w:lang w:val="en-GB"/>
        </w:rPr>
        <w:t>s body here</w:t>
      </w:r>
      <w:r w:rsidR="002F6741" w:rsidRPr="00403440">
        <w:rPr>
          <w:rStyle w:val="CharacterStyle5"/>
          <w:sz w:val="20"/>
          <w:szCs w:val="20"/>
          <w:lang w:val="en-GB"/>
        </w:rPr>
        <w:t>?”</w:t>
      </w:r>
      <w:r w:rsidRPr="00403440">
        <w:rPr>
          <w:rStyle w:val="CharacterStyle5"/>
          <w:sz w:val="20"/>
          <w:szCs w:val="20"/>
          <w:lang w:val="en-GB"/>
        </w:rPr>
        <w:t>—but,</w:t>
      </w:r>
      <w:r w:rsidR="002F6741" w:rsidRPr="00403440">
        <w:rPr>
          <w:rStyle w:val="CharacterStyle5"/>
          <w:sz w:val="20"/>
          <w:szCs w:val="20"/>
          <w:lang w:val="en-GB"/>
        </w:rPr>
        <w:t xml:space="preserve"> “</w:t>
      </w:r>
      <w:r w:rsidRPr="00403440">
        <w:rPr>
          <w:rStyle w:val="CharacterStyle5"/>
          <w:sz w:val="20"/>
          <w:szCs w:val="20"/>
          <w:lang w:val="en-GB"/>
        </w:rPr>
        <w:t>is the Spirit, the Comforter here</w:t>
      </w:r>
      <w:r w:rsidR="002F6741" w:rsidRPr="00403440">
        <w:rPr>
          <w:rStyle w:val="CharacterStyle5"/>
          <w:sz w:val="20"/>
          <w:szCs w:val="20"/>
          <w:lang w:val="en-GB"/>
        </w:rPr>
        <w:t>?”</w:t>
      </w:r>
      <w:r w:rsidRPr="00403440">
        <w:rPr>
          <w:rStyle w:val="CharacterStyle5"/>
          <w:sz w:val="20"/>
          <w:szCs w:val="20"/>
          <w:lang w:val="en-GB"/>
        </w:rPr>
        <w:t>— Excessive craving after Christ</w:t>
      </w:r>
      <w:r w:rsidR="002F6741" w:rsidRPr="00403440">
        <w:rPr>
          <w:rStyle w:val="CharacterStyle5"/>
          <w:sz w:val="20"/>
          <w:szCs w:val="20"/>
          <w:lang w:val="en-GB"/>
        </w:rPr>
        <w:t>’</w:t>
      </w:r>
      <w:r w:rsidRPr="00403440">
        <w:rPr>
          <w:rStyle w:val="CharacterStyle5"/>
          <w:sz w:val="20"/>
          <w:szCs w:val="20"/>
          <w:lang w:val="en-GB"/>
        </w:rPr>
        <w:t xml:space="preserve">s bodily presence before the second advent, is in reality a </w:t>
      </w:r>
      <w:r w:rsidR="00403440" w:rsidRPr="00403440">
        <w:rPr>
          <w:rStyle w:val="CharacterStyle5"/>
          <w:sz w:val="20"/>
          <w:szCs w:val="20"/>
          <w:lang w:val="en-GB"/>
        </w:rPr>
        <w:t>dishonouring</w:t>
      </w:r>
      <w:r w:rsidRPr="00403440">
        <w:rPr>
          <w:rStyle w:val="CharacterStyle5"/>
          <w:sz w:val="20"/>
          <w:szCs w:val="20"/>
          <w:lang w:val="en-GB"/>
        </w:rPr>
        <w:t xml:space="preserve"> of the Holy Ghost. We should make much of the Spirit.</w:t>
      </w:r>
    </w:p>
    <w:p w:rsidR="00A1589C" w:rsidRPr="00403440" w:rsidRDefault="00A1589C" w:rsidP="00925EDB">
      <w:pPr>
        <w:pStyle w:val="Style16"/>
        <w:kinsoku w:val="0"/>
        <w:autoSpaceDE/>
        <w:autoSpaceDN/>
        <w:spacing w:before="0" w:after="60" w:line="276" w:lineRule="auto"/>
        <w:ind w:left="0" w:right="0"/>
        <w:rPr>
          <w:rStyle w:val="CharacterStyle5"/>
          <w:sz w:val="20"/>
          <w:szCs w:val="20"/>
          <w:lang w:val="en-GB"/>
        </w:rPr>
      </w:pPr>
      <w:r w:rsidRPr="00403440">
        <w:rPr>
          <w:rStyle w:val="CharacterStyle5"/>
          <w:sz w:val="20"/>
          <w:szCs w:val="20"/>
          <w:lang w:val="en-GB"/>
        </w:rPr>
        <w:t>Ecolampadius remarks,</w:t>
      </w:r>
      <w:r w:rsidR="002F6741" w:rsidRPr="00403440">
        <w:rPr>
          <w:rStyle w:val="CharacterStyle5"/>
          <w:sz w:val="20"/>
          <w:szCs w:val="20"/>
          <w:lang w:val="en-GB"/>
        </w:rPr>
        <w:t xml:space="preserve"> “</w:t>
      </w:r>
      <w:r w:rsidRPr="00403440">
        <w:rPr>
          <w:rStyle w:val="CharacterStyle5"/>
          <w:sz w:val="20"/>
          <w:szCs w:val="20"/>
          <w:lang w:val="en-GB"/>
        </w:rPr>
        <w:t>Those who try to defend an eating of Christ, or a presence of Christ, in the Sacramental bread, as if His body was at the same time with us and in heaven, are manifestly at variance with this text.</w:t>
      </w:r>
      <w:r w:rsidR="002F6741" w:rsidRPr="00403440">
        <w:rPr>
          <w:rStyle w:val="CharacterStyle5"/>
          <w:sz w:val="20"/>
          <w:szCs w:val="20"/>
          <w:lang w:val="en-GB"/>
        </w:rPr>
        <w:t>”</w:t>
      </w:r>
    </w:p>
    <w:p w:rsidR="00A1589C" w:rsidRPr="00403440" w:rsidRDefault="00A1589C" w:rsidP="00925EDB">
      <w:pPr>
        <w:pStyle w:val="Style4"/>
        <w:widowControl w:val="0"/>
        <w:kinsoku w:val="0"/>
        <w:autoSpaceDE/>
        <w:autoSpaceDN/>
        <w:adjustRightInd/>
        <w:spacing w:after="60" w:line="276" w:lineRule="auto"/>
        <w:ind w:firstLine="144"/>
        <w:jc w:val="both"/>
        <w:rPr>
          <w:rStyle w:val="CharacterStyle2"/>
          <w:color w:val="1B1200"/>
          <w:lang w:val="en-GB"/>
        </w:rPr>
      </w:pPr>
      <w:r w:rsidRPr="00403440">
        <w:rPr>
          <w:rStyle w:val="CharacterStyle2"/>
          <w:color w:val="1B1200"/>
          <w:lang w:val="en-GB"/>
        </w:rPr>
        <w:t>Henry remarks here</w:t>
      </w:r>
      <w:r w:rsidR="002F6741" w:rsidRPr="00403440">
        <w:rPr>
          <w:rStyle w:val="CharacterStyle2"/>
          <w:color w:val="1B1200"/>
          <w:lang w:val="en-GB"/>
        </w:rPr>
        <w:t>: “</w:t>
      </w:r>
      <w:r w:rsidRPr="00403440">
        <w:rPr>
          <w:rStyle w:val="CharacterStyle2"/>
          <w:color w:val="1B1200"/>
          <w:lang w:val="en-GB"/>
        </w:rPr>
        <w:t>The presence of the Holy Spirit is a greater comfort and advantage to us than the presence of Christ in the flesh. Christ</w:t>
      </w:r>
      <w:r w:rsidR="002F6741" w:rsidRPr="00403440">
        <w:rPr>
          <w:rStyle w:val="CharacterStyle2"/>
          <w:color w:val="1B1200"/>
          <w:lang w:val="en-GB"/>
        </w:rPr>
        <w:t>’</w:t>
      </w:r>
      <w:r w:rsidRPr="00403440">
        <w:rPr>
          <w:rStyle w:val="CharacterStyle2"/>
          <w:color w:val="1B1200"/>
          <w:lang w:val="en-GB"/>
        </w:rPr>
        <w:t>s bodily presence was comfortable, but the Spirit is more intimately a Comforter than Christ in His fleshly presence</w:t>
      </w:r>
      <w:r w:rsidR="002F6741" w:rsidRPr="00403440">
        <w:rPr>
          <w:rStyle w:val="CharacterStyle2"/>
          <w:color w:val="1B1200"/>
          <w:lang w:val="en-GB"/>
        </w:rPr>
        <w:t>;</w:t>
      </w:r>
      <w:r w:rsidRPr="00403440">
        <w:rPr>
          <w:rStyle w:val="CharacterStyle2"/>
          <w:color w:val="1B1200"/>
          <w:lang w:val="en-GB"/>
        </w:rPr>
        <w:t xml:space="preserve"> because the Spirit can comfort all believers at once in all places, while Christ</w:t>
      </w:r>
      <w:r w:rsidR="002F6741" w:rsidRPr="00403440">
        <w:rPr>
          <w:rStyle w:val="CharacterStyle2"/>
          <w:color w:val="1B1200"/>
          <w:lang w:val="en-GB"/>
        </w:rPr>
        <w:t>’</w:t>
      </w:r>
      <w:r w:rsidRPr="00403440">
        <w:rPr>
          <w:rStyle w:val="CharacterStyle2"/>
          <w:color w:val="1B1200"/>
          <w:lang w:val="en-GB"/>
        </w:rPr>
        <w:t>s bodily presence can comfort but few, and that only in one place at once. The benefit of Christ</w:t>
      </w:r>
      <w:r w:rsidR="002F6741" w:rsidRPr="00403440">
        <w:rPr>
          <w:rStyle w:val="CharacterStyle2"/>
          <w:color w:val="1B1200"/>
          <w:lang w:val="en-GB"/>
        </w:rPr>
        <w:t>’</w:t>
      </w:r>
      <w:r w:rsidRPr="00403440">
        <w:rPr>
          <w:rStyle w:val="CharacterStyle2"/>
          <w:color w:val="1B1200"/>
          <w:lang w:val="en-GB"/>
        </w:rPr>
        <w:t>s presence was great, but the advantage of the Spirit</w:t>
      </w:r>
      <w:r w:rsidR="002F6741" w:rsidRPr="00403440">
        <w:rPr>
          <w:rStyle w:val="CharacterStyle2"/>
          <w:color w:val="1B1200"/>
          <w:lang w:val="en-GB"/>
        </w:rPr>
        <w:t>’</w:t>
      </w:r>
      <w:r w:rsidRPr="00403440">
        <w:rPr>
          <w:rStyle w:val="CharacterStyle2"/>
          <w:color w:val="1B1200"/>
          <w:lang w:val="en-GB"/>
        </w:rPr>
        <w:t>s renovation and holy inspiration is much greater.</w:t>
      </w:r>
      <w:r w:rsidR="002F6741" w:rsidRPr="00403440">
        <w:rPr>
          <w:rStyle w:val="CharacterStyle2"/>
          <w:color w:val="1B1200"/>
          <w:lang w:val="en-GB"/>
        </w:rPr>
        <w:t>”</w:t>
      </w:r>
    </w:p>
    <w:p w:rsidR="00BE5937" w:rsidRPr="00403440" w:rsidRDefault="00BE5937" w:rsidP="00925EDB">
      <w:pPr>
        <w:spacing w:after="0"/>
        <w:rPr>
          <w:rFonts w:ascii="Times New Roman" w:hAnsi="Times New Roman"/>
          <w:sz w:val="20"/>
          <w:szCs w:val="20"/>
        </w:rPr>
      </w:pPr>
    </w:p>
    <w:sectPr w:rsidR="00BE5937" w:rsidRPr="00403440" w:rsidSect="00A1589C">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21B" w:rsidRDefault="0046221B" w:rsidP="00403440">
      <w:pPr>
        <w:spacing w:after="0" w:line="240" w:lineRule="auto"/>
      </w:pPr>
      <w:r>
        <w:separator/>
      </w:r>
    </w:p>
  </w:endnote>
  <w:endnote w:type="continuationSeparator" w:id="0">
    <w:p w:rsidR="0046221B" w:rsidRDefault="0046221B" w:rsidP="00403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440" w:rsidRDefault="00403440">
    <w:pPr>
      <w:pStyle w:val="Footer"/>
      <w:jc w:val="center"/>
    </w:pPr>
    <w:r>
      <w:fldChar w:fldCharType="begin"/>
    </w:r>
    <w:r>
      <w:instrText xml:space="preserve"> PAGE   \* MERGEFORMAT </w:instrText>
    </w:r>
    <w:r>
      <w:fldChar w:fldCharType="separate"/>
    </w:r>
    <w:r w:rsidR="00FB1800">
      <w:rPr>
        <w:noProof/>
      </w:rPr>
      <w:t>1</w:t>
    </w:r>
    <w:r>
      <w:fldChar w:fldCharType="end"/>
    </w:r>
  </w:p>
  <w:p w:rsidR="00403440" w:rsidRDefault="004034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21B" w:rsidRDefault="0046221B" w:rsidP="00403440">
      <w:pPr>
        <w:spacing w:after="0" w:line="240" w:lineRule="auto"/>
      </w:pPr>
      <w:r>
        <w:separator/>
      </w:r>
    </w:p>
  </w:footnote>
  <w:footnote w:type="continuationSeparator" w:id="0">
    <w:p w:rsidR="0046221B" w:rsidRDefault="0046221B" w:rsidP="004034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89C"/>
    <w:rsid w:val="000B5949"/>
    <w:rsid w:val="000B729F"/>
    <w:rsid w:val="000F050E"/>
    <w:rsid w:val="001A78AB"/>
    <w:rsid w:val="002F6741"/>
    <w:rsid w:val="003224C6"/>
    <w:rsid w:val="00403440"/>
    <w:rsid w:val="0046221B"/>
    <w:rsid w:val="00712C35"/>
    <w:rsid w:val="007578F0"/>
    <w:rsid w:val="00925EDB"/>
    <w:rsid w:val="009E645C"/>
    <w:rsid w:val="00A06236"/>
    <w:rsid w:val="00A12747"/>
    <w:rsid w:val="00A1589C"/>
    <w:rsid w:val="00BE5937"/>
    <w:rsid w:val="00DB595E"/>
    <w:rsid w:val="00F52509"/>
    <w:rsid w:val="00F939A4"/>
    <w:rsid w:val="00FB1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A1589C"/>
    <w:pPr>
      <w:autoSpaceDE w:val="0"/>
      <w:autoSpaceDN w:val="0"/>
      <w:adjustRightInd w:val="0"/>
      <w:spacing w:after="0" w:line="240" w:lineRule="auto"/>
    </w:pPr>
    <w:rPr>
      <w:rFonts w:ascii="Times New Roman" w:hAnsi="Times New Roman"/>
      <w:sz w:val="24"/>
      <w:szCs w:val="24"/>
      <w:lang w:val="en-US"/>
    </w:rPr>
  </w:style>
  <w:style w:type="paragraph" w:customStyle="1" w:styleId="Style6">
    <w:name w:val="Style 6"/>
    <w:basedOn w:val="Normal"/>
    <w:uiPriority w:val="99"/>
    <w:rsid w:val="00A1589C"/>
    <w:pPr>
      <w:widowControl w:val="0"/>
      <w:autoSpaceDE w:val="0"/>
      <w:autoSpaceDN w:val="0"/>
      <w:spacing w:after="0" w:line="201" w:lineRule="auto"/>
      <w:ind w:firstLine="72"/>
      <w:jc w:val="both"/>
    </w:pPr>
    <w:rPr>
      <w:rFonts w:ascii="Times New Roman" w:hAnsi="Times New Roman"/>
      <w:color w:val="231200"/>
      <w:sz w:val="14"/>
      <w:szCs w:val="14"/>
      <w:lang w:val="en-US"/>
    </w:rPr>
  </w:style>
  <w:style w:type="paragraph" w:customStyle="1" w:styleId="Style8">
    <w:name w:val="Style 8"/>
    <w:basedOn w:val="Normal"/>
    <w:uiPriority w:val="99"/>
    <w:rsid w:val="00A1589C"/>
    <w:pPr>
      <w:widowControl w:val="0"/>
      <w:autoSpaceDE w:val="0"/>
      <w:autoSpaceDN w:val="0"/>
      <w:spacing w:after="0" w:line="264" w:lineRule="auto"/>
      <w:ind w:firstLine="288"/>
      <w:jc w:val="both"/>
    </w:pPr>
    <w:rPr>
      <w:rFonts w:ascii="Times New Roman" w:hAnsi="Times New Roman"/>
      <w:color w:val="1B0E00"/>
      <w:sz w:val="18"/>
      <w:szCs w:val="18"/>
      <w:lang w:val="en-US"/>
    </w:rPr>
  </w:style>
  <w:style w:type="paragraph" w:customStyle="1" w:styleId="Style9">
    <w:name w:val="Style 9"/>
    <w:basedOn w:val="Normal"/>
    <w:uiPriority w:val="99"/>
    <w:rsid w:val="00A1589C"/>
    <w:pPr>
      <w:widowControl w:val="0"/>
      <w:autoSpaceDE w:val="0"/>
      <w:autoSpaceDN w:val="0"/>
      <w:spacing w:before="36" w:after="0" w:line="240" w:lineRule="auto"/>
      <w:ind w:firstLine="288"/>
      <w:jc w:val="both"/>
    </w:pPr>
    <w:rPr>
      <w:rFonts w:ascii="Times New Roman" w:hAnsi="Times New Roman"/>
      <w:color w:val="231200"/>
      <w:sz w:val="18"/>
      <w:szCs w:val="18"/>
      <w:lang w:val="en-US"/>
    </w:rPr>
  </w:style>
  <w:style w:type="paragraph" w:customStyle="1" w:styleId="Style2">
    <w:name w:val="Style 2"/>
    <w:basedOn w:val="Normal"/>
    <w:uiPriority w:val="99"/>
    <w:rsid w:val="00A1589C"/>
    <w:pPr>
      <w:widowControl w:val="0"/>
      <w:autoSpaceDE w:val="0"/>
      <w:autoSpaceDN w:val="0"/>
      <w:spacing w:after="0" w:line="264" w:lineRule="auto"/>
      <w:ind w:firstLine="288"/>
      <w:jc w:val="both"/>
    </w:pPr>
    <w:rPr>
      <w:rFonts w:ascii="Times New Roman" w:hAnsi="Times New Roman"/>
      <w:color w:val="3C2E05"/>
      <w:sz w:val="18"/>
      <w:szCs w:val="18"/>
      <w:lang w:val="en-US"/>
    </w:rPr>
  </w:style>
  <w:style w:type="paragraph" w:customStyle="1" w:styleId="Style3">
    <w:name w:val="Style 3"/>
    <w:basedOn w:val="Normal"/>
    <w:uiPriority w:val="99"/>
    <w:rsid w:val="00A1589C"/>
    <w:pPr>
      <w:widowControl w:val="0"/>
      <w:autoSpaceDE w:val="0"/>
      <w:autoSpaceDN w:val="0"/>
      <w:spacing w:before="72" w:after="0" w:line="240" w:lineRule="auto"/>
      <w:ind w:right="216" w:firstLine="288"/>
      <w:jc w:val="both"/>
    </w:pPr>
    <w:rPr>
      <w:rFonts w:ascii="Times New Roman" w:hAnsi="Times New Roman"/>
      <w:i/>
      <w:iCs/>
      <w:color w:val="3C2E05"/>
      <w:sz w:val="21"/>
      <w:szCs w:val="21"/>
      <w:lang w:val="en-US"/>
    </w:rPr>
  </w:style>
  <w:style w:type="paragraph" w:customStyle="1" w:styleId="Style4">
    <w:name w:val="Style 4"/>
    <w:basedOn w:val="Normal"/>
    <w:uiPriority w:val="99"/>
    <w:rsid w:val="00A1589C"/>
    <w:pPr>
      <w:autoSpaceDE w:val="0"/>
      <w:autoSpaceDN w:val="0"/>
      <w:adjustRightInd w:val="0"/>
      <w:spacing w:after="0" w:line="240" w:lineRule="auto"/>
    </w:pPr>
    <w:rPr>
      <w:rFonts w:ascii="Times New Roman" w:hAnsi="Times New Roman"/>
      <w:sz w:val="20"/>
      <w:szCs w:val="20"/>
      <w:lang w:val="en-US"/>
    </w:rPr>
  </w:style>
  <w:style w:type="paragraph" w:customStyle="1" w:styleId="Style5">
    <w:name w:val="Style 5"/>
    <w:basedOn w:val="Normal"/>
    <w:uiPriority w:val="99"/>
    <w:rsid w:val="00A1589C"/>
    <w:pPr>
      <w:widowControl w:val="0"/>
      <w:autoSpaceDE w:val="0"/>
      <w:autoSpaceDN w:val="0"/>
      <w:spacing w:after="0" w:line="264" w:lineRule="auto"/>
      <w:ind w:left="72" w:right="72" w:firstLine="288"/>
      <w:jc w:val="both"/>
    </w:pPr>
    <w:rPr>
      <w:rFonts w:ascii="Times New Roman" w:hAnsi="Times New Roman"/>
      <w:color w:val="130E00"/>
      <w:sz w:val="18"/>
      <w:szCs w:val="18"/>
      <w:lang w:val="en-US"/>
    </w:rPr>
  </w:style>
  <w:style w:type="paragraph" w:customStyle="1" w:styleId="Style7">
    <w:name w:val="Style 7"/>
    <w:basedOn w:val="Normal"/>
    <w:uiPriority w:val="99"/>
    <w:rsid w:val="00A1589C"/>
    <w:pPr>
      <w:widowControl w:val="0"/>
      <w:autoSpaceDE w:val="0"/>
      <w:autoSpaceDN w:val="0"/>
      <w:spacing w:before="72" w:after="0" w:line="240" w:lineRule="auto"/>
      <w:ind w:left="72" w:right="72" w:firstLine="288"/>
      <w:jc w:val="both"/>
    </w:pPr>
    <w:rPr>
      <w:rFonts w:ascii="Times New Roman" w:hAnsi="Times New Roman"/>
      <w:color w:val="150F00"/>
      <w:sz w:val="18"/>
      <w:szCs w:val="18"/>
      <w:lang w:val="en-US"/>
    </w:rPr>
  </w:style>
  <w:style w:type="paragraph" w:customStyle="1" w:styleId="Style10">
    <w:name w:val="Style 10"/>
    <w:basedOn w:val="Normal"/>
    <w:uiPriority w:val="99"/>
    <w:rsid w:val="00A1589C"/>
    <w:pPr>
      <w:widowControl w:val="0"/>
      <w:autoSpaceDE w:val="0"/>
      <w:autoSpaceDN w:val="0"/>
      <w:spacing w:before="72" w:after="0" w:line="213" w:lineRule="auto"/>
      <w:ind w:left="216" w:right="72" w:firstLine="144"/>
      <w:jc w:val="both"/>
    </w:pPr>
    <w:rPr>
      <w:rFonts w:ascii="Times New Roman" w:hAnsi="Times New Roman"/>
      <w:color w:val="1C1100"/>
      <w:sz w:val="14"/>
      <w:szCs w:val="14"/>
      <w:lang w:val="en-US"/>
    </w:rPr>
  </w:style>
  <w:style w:type="paragraph" w:customStyle="1" w:styleId="Style11">
    <w:name w:val="Style 11"/>
    <w:basedOn w:val="Normal"/>
    <w:uiPriority w:val="99"/>
    <w:rsid w:val="00A1589C"/>
    <w:pPr>
      <w:widowControl w:val="0"/>
      <w:autoSpaceDE w:val="0"/>
      <w:autoSpaceDN w:val="0"/>
      <w:spacing w:before="72" w:after="0" w:line="216" w:lineRule="auto"/>
      <w:ind w:left="216" w:right="144" w:firstLine="144"/>
      <w:jc w:val="both"/>
    </w:pPr>
    <w:rPr>
      <w:rFonts w:ascii="Times New Roman" w:hAnsi="Times New Roman"/>
      <w:color w:val="362903"/>
      <w:sz w:val="15"/>
      <w:szCs w:val="15"/>
      <w:lang w:val="en-US"/>
    </w:rPr>
  </w:style>
  <w:style w:type="paragraph" w:customStyle="1" w:styleId="Style12">
    <w:name w:val="Style 12"/>
    <w:basedOn w:val="Normal"/>
    <w:uiPriority w:val="99"/>
    <w:rsid w:val="00A1589C"/>
    <w:pPr>
      <w:widowControl w:val="0"/>
      <w:autoSpaceDE w:val="0"/>
      <w:autoSpaceDN w:val="0"/>
      <w:spacing w:before="72" w:after="0" w:line="213" w:lineRule="auto"/>
      <w:ind w:left="216" w:right="144" w:hanging="144"/>
      <w:jc w:val="both"/>
    </w:pPr>
    <w:rPr>
      <w:rFonts w:ascii="Times New Roman" w:hAnsi="Times New Roman"/>
      <w:color w:val="44360C"/>
      <w:sz w:val="14"/>
      <w:szCs w:val="14"/>
      <w:lang w:val="en-US"/>
    </w:rPr>
  </w:style>
  <w:style w:type="paragraph" w:customStyle="1" w:styleId="Style13">
    <w:name w:val="Style 13"/>
    <w:basedOn w:val="Normal"/>
    <w:uiPriority w:val="99"/>
    <w:rsid w:val="00A1589C"/>
    <w:pPr>
      <w:widowControl w:val="0"/>
      <w:autoSpaceDE w:val="0"/>
      <w:autoSpaceDN w:val="0"/>
      <w:spacing w:before="108" w:after="0" w:line="213" w:lineRule="auto"/>
      <w:ind w:left="216" w:right="72" w:firstLine="144"/>
      <w:jc w:val="both"/>
    </w:pPr>
    <w:rPr>
      <w:rFonts w:ascii="Times New Roman" w:hAnsi="Times New Roman"/>
      <w:color w:val="1B0E00"/>
      <w:sz w:val="15"/>
      <w:szCs w:val="15"/>
      <w:lang w:val="en-US"/>
    </w:rPr>
  </w:style>
  <w:style w:type="paragraph" w:customStyle="1" w:styleId="Style14">
    <w:name w:val="Style 14"/>
    <w:basedOn w:val="Normal"/>
    <w:uiPriority w:val="99"/>
    <w:rsid w:val="00A1589C"/>
    <w:pPr>
      <w:widowControl w:val="0"/>
      <w:autoSpaceDE w:val="0"/>
      <w:autoSpaceDN w:val="0"/>
      <w:spacing w:before="108" w:after="0" w:line="213" w:lineRule="auto"/>
      <w:ind w:left="216" w:right="144" w:hanging="144"/>
      <w:jc w:val="both"/>
    </w:pPr>
    <w:rPr>
      <w:rFonts w:ascii="Times New Roman" w:hAnsi="Times New Roman"/>
      <w:color w:val="392A03"/>
      <w:sz w:val="15"/>
      <w:szCs w:val="15"/>
      <w:lang w:val="en-US"/>
    </w:rPr>
  </w:style>
  <w:style w:type="paragraph" w:customStyle="1" w:styleId="Style15">
    <w:name w:val="Style 15"/>
    <w:basedOn w:val="Normal"/>
    <w:uiPriority w:val="99"/>
    <w:rsid w:val="00A1589C"/>
    <w:pPr>
      <w:widowControl w:val="0"/>
      <w:autoSpaceDE w:val="0"/>
      <w:autoSpaceDN w:val="0"/>
      <w:spacing w:before="72" w:after="0" w:line="213" w:lineRule="auto"/>
      <w:ind w:left="216" w:right="144" w:firstLine="144"/>
      <w:jc w:val="both"/>
    </w:pPr>
    <w:rPr>
      <w:rFonts w:ascii="Times New Roman" w:hAnsi="Times New Roman"/>
      <w:color w:val="413209"/>
      <w:sz w:val="14"/>
      <w:szCs w:val="14"/>
      <w:lang w:val="en-US"/>
    </w:rPr>
  </w:style>
  <w:style w:type="paragraph" w:customStyle="1" w:styleId="Style16">
    <w:name w:val="Style 16"/>
    <w:basedOn w:val="Normal"/>
    <w:uiPriority w:val="99"/>
    <w:rsid w:val="00A1589C"/>
    <w:pPr>
      <w:widowControl w:val="0"/>
      <w:autoSpaceDE w:val="0"/>
      <w:autoSpaceDN w:val="0"/>
      <w:spacing w:before="72" w:after="0" w:line="213" w:lineRule="auto"/>
      <w:ind w:left="144" w:right="144" w:firstLine="144"/>
      <w:jc w:val="both"/>
    </w:pPr>
    <w:rPr>
      <w:rFonts w:ascii="Times New Roman" w:hAnsi="Times New Roman"/>
      <w:color w:val="1B1200"/>
      <w:sz w:val="15"/>
      <w:szCs w:val="15"/>
      <w:lang w:val="en-US"/>
    </w:rPr>
  </w:style>
  <w:style w:type="character" w:customStyle="1" w:styleId="CharacterStyle1">
    <w:name w:val="Character Style 1"/>
    <w:uiPriority w:val="99"/>
    <w:rsid w:val="00A1589C"/>
    <w:rPr>
      <w:color w:val="231200"/>
      <w:sz w:val="18"/>
    </w:rPr>
  </w:style>
  <w:style w:type="character" w:customStyle="1" w:styleId="CharacterStyle6">
    <w:name w:val="Character Style 6"/>
    <w:uiPriority w:val="99"/>
    <w:rsid w:val="00A1589C"/>
    <w:rPr>
      <w:color w:val="231200"/>
      <w:sz w:val="14"/>
    </w:rPr>
  </w:style>
  <w:style w:type="character" w:customStyle="1" w:styleId="CharacterStyle8">
    <w:name w:val="Character Style 8"/>
    <w:uiPriority w:val="99"/>
    <w:rsid w:val="00A1589C"/>
    <w:rPr>
      <w:color w:val="1B0E00"/>
      <w:sz w:val="18"/>
    </w:rPr>
  </w:style>
  <w:style w:type="character" w:customStyle="1" w:styleId="CharacterStyle2">
    <w:name w:val="Character Style 2"/>
    <w:uiPriority w:val="99"/>
    <w:rsid w:val="00A1589C"/>
    <w:rPr>
      <w:sz w:val="20"/>
    </w:rPr>
  </w:style>
  <w:style w:type="character" w:customStyle="1" w:styleId="CharacterStyle4">
    <w:name w:val="Character Style 4"/>
    <w:uiPriority w:val="99"/>
    <w:rsid w:val="00A1589C"/>
    <w:rPr>
      <w:color w:val="150F00"/>
      <w:sz w:val="18"/>
    </w:rPr>
  </w:style>
  <w:style w:type="character" w:customStyle="1" w:styleId="CharacterStyle10">
    <w:name w:val="Character Style 10"/>
    <w:uiPriority w:val="99"/>
    <w:rsid w:val="00A1589C"/>
    <w:rPr>
      <w:color w:val="1C1100"/>
      <w:sz w:val="14"/>
    </w:rPr>
  </w:style>
  <w:style w:type="character" w:customStyle="1" w:styleId="CharacterStyle11">
    <w:name w:val="Character Style 11"/>
    <w:uiPriority w:val="99"/>
    <w:rsid w:val="00A1589C"/>
    <w:rPr>
      <w:color w:val="44360C"/>
      <w:sz w:val="14"/>
    </w:rPr>
  </w:style>
  <w:style w:type="character" w:customStyle="1" w:styleId="CharacterStyle12">
    <w:name w:val="Character Style 12"/>
    <w:uiPriority w:val="99"/>
    <w:rsid w:val="00A1589C"/>
    <w:rPr>
      <w:color w:val="362903"/>
      <w:sz w:val="15"/>
    </w:rPr>
  </w:style>
  <w:style w:type="character" w:customStyle="1" w:styleId="CharacterStyle13">
    <w:name w:val="Character Style 13"/>
    <w:uiPriority w:val="99"/>
    <w:rsid w:val="00A1589C"/>
    <w:rPr>
      <w:color w:val="1B0E00"/>
      <w:sz w:val="15"/>
    </w:rPr>
  </w:style>
  <w:style w:type="character" w:customStyle="1" w:styleId="CharacterStyle14">
    <w:name w:val="Character Style 14"/>
    <w:uiPriority w:val="99"/>
    <w:rsid w:val="00A1589C"/>
    <w:rPr>
      <w:color w:val="392A03"/>
      <w:sz w:val="15"/>
    </w:rPr>
  </w:style>
  <w:style w:type="character" w:customStyle="1" w:styleId="CharacterStyle15">
    <w:name w:val="Character Style 15"/>
    <w:uiPriority w:val="99"/>
    <w:rsid w:val="00A1589C"/>
    <w:rPr>
      <w:color w:val="413209"/>
      <w:sz w:val="14"/>
    </w:rPr>
  </w:style>
  <w:style w:type="character" w:customStyle="1" w:styleId="CharacterStyle5">
    <w:name w:val="Character Style 5"/>
    <w:uiPriority w:val="99"/>
    <w:rsid w:val="00A1589C"/>
    <w:rPr>
      <w:color w:val="1B1200"/>
      <w:sz w:val="15"/>
    </w:rPr>
  </w:style>
  <w:style w:type="character" w:customStyle="1" w:styleId="CharacterStyle7">
    <w:name w:val="Character Style 7"/>
    <w:uiPriority w:val="99"/>
    <w:rsid w:val="00A1589C"/>
    <w:rPr>
      <w:color w:val="3C2E05"/>
      <w:sz w:val="18"/>
    </w:rPr>
  </w:style>
  <w:style w:type="character" w:customStyle="1" w:styleId="CharacterStyle9">
    <w:name w:val="Character Style 9"/>
    <w:uiPriority w:val="99"/>
    <w:rsid w:val="00A1589C"/>
    <w:rPr>
      <w:color w:val="130E00"/>
      <w:sz w:val="18"/>
    </w:rPr>
  </w:style>
  <w:style w:type="character" w:customStyle="1" w:styleId="CharacterStyle16">
    <w:name w:val="Character Style 16"/>
    <w:uiPriority w:val="99"/>
    <w:rsid w:val="00A1589C"/>
    <w:rPr>
      <w:i/>
      <w:color w:val="3C2E05"/>
      <w:sz w:val="21"/>
    </w:rPr>
  </w:style>
  <w:style w:type="paragraph" w:styleId="Header">
    <w:name w:val="header"/>
    <w:basedOn w:val="Normal"/>
    <w:link w:val="HeaderChar"/>
    <w:uiPriority w:val="99"/>
    <w:unhideWhenUsed/>
    <w:rsid w:val="0040344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03440"/>
    <w:rPr>
      <w:rFonts w:cs="Times New Roman"/>
    </w:rPr>
  </w:style>
  <w:style w:type="paragraph" w:styleId="Footer">
    <w:name w:val="footer"/>
    <w:basedOn w:val="Normal"/>
    <w:link w:val="FooterChar"/>
    <w:uiPriority w:val="99"/>
    <w:unhideWhenUsed/>
    <w:rsid w:val="0040344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0344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A1589C"/>
    <w:pPr>
      <w:autoSpaceDE w:val="0"/>
      <w:autoSpaceDN w:val="0"/>
      <w:adjustRightInd w:val="0"/>
      <w:spacing w:after="0" w:line="240" w:lineRule="auto"/>
    </w:pPr>
    <w:rPr>
      <w:rFonts w:ascii="Times New Roman" w:hAnsi="Times New Roman"/>
      <w:sz w:val="24"/>
      <w:szCs w:val="24"/>
      <w:lang w:val="en-US"/>
    </w:rPr>
  </w:style>
  <w:style w:type="paragraph" w:customStyle="1" w:styleId="Style6">
    <w:name w:val="Style 6"/>
    <w:basedOn w:val="Normal"/>
    <w:uiPriority w:val="99"/>
    <w:rsid w:val="00A1589C"/>
    <w:pPr>
      <w:widowControl w:val="0"/>
      <w:autoSpaceDE w:val="0"/>
      <w:autoSpaceDN w:val="0"/>
      <w:spacing w:after="0" w:line="201" w:lineRule="auto"/>
      <w:ind w:firstLine="72"/>
      <w:jc w:val="both"/>
    </w:pPr>
    <w:rPr>
      <w:rFonts w:ascii="Times New Roman" w:hAnsi="Times New Roman"/>
      <w:color w:val="231200"/>
      <w:sz w:val="14"/>
      <w:szCs w:val="14"/>
      <w:lang w:val="en-US"/>
    </w:rPr>
  </w:style>
  <w:style w:type="paragraph" w:customStyle="1" w:styleId="Style8">
    <w:name w:val="Style 8"/>
    <w:basedOn w:val="Normal"/>
    <w:uiPriority w:val="99"/>
    <w:rsid w:val="00A1589C"/>
    <w:pPr>
      <w:widowControl w:val="0"/>
      <w:autoSpaceDE w:val="0"/>
      <w:autoSpaceDN w:val="0"/>
      <w:spacing w:after="0" w:line="264" w:lineRule="auto"/>
      <w:ind w:firstLine="288"/>
      <w:jc w:val="both"/>
    </w:pPr>
    <w:rPr>
      <w:rFonts w:ascii="Times New Roman" w:hAnsi="Times New Roman"/>
      <w:color w:val="1B0E00"/>
      <w:sz w:val="18"/>
      <w:szCs w:val="18"/>
      <w:lang w:val="en-US"/>
    </w:rPr>
  </w:style>
  <w:style w:type="paragraph" w:customStyle="1" w:styleId="Style9">
    <w:name w:val="Style 9"/>
    <w:basedOn w:val="Normal"/>
    <w:uiPriority w:val="99"/>
    <w:rsid w:val="00A1589C"/>
    <w:pPr>
      <w:widowControl w:val="0"/>
      <w:autoSpaceDE w:val="0"/>
      <w:autoSpaceDN w:val="0"/>
      <w:spacing w:before="36" w:after="0" w:line="240" w:lineRule="auto"/>
      <w:ind w:firstLine="288"/>
      <w:jc w:val="both"/>
    </w:pPr>
    <w:rPr>
      <w:rFonts w:ascii="Times New Roman" w:hAnsi="Times New Roman"/>
      <w:color w:val="231200"/>
      <w:sz w:val="18"/>
      <w:szCs w:val="18"/>
      <w:lang w:val="en-US"/>
    </w:rPr>
  </w:style>
  <w:style w:type="paragraph" w:customStyle="1" w:styleId="Style2">
    <w:name w:val="Style 2"/>
    <w:basedOn w:val="Normal"/>
    <w:uiPriority w:val="99"/>
    <w:rsid w:val="00A1589C"/>
    <w:pPr>
      <w:widowControl w:val="0"/>
      <w:autoSpaceDE w:val="0"/>
      <w:autoSpaceDN w:val="0"/>
      <w:spacing w:after="0" w:line="264" w:lineRule="auto"/>
      <w:ind w:firstLine="288"/>
      <w:jc w:val="both"/>
    </w:pPr>
    <w:rPr>
      <w:rFonts w:ascii="Times New Roman" w:hAnsi="Times New Roman"/>
      <w:color w:val="3C2E05"/>
      <w:sz w:val="18"/>
      <w:szCs w:val="18"/>
      <w:lang w:val="en-US"/>
    </w:rPr>
  </w:style>
  <w:style w:type="paragraph" w:customStyle="1" w:styleId="Style3">
    <w:name w:val="Style 3"/>
    <w:basedOn w:val="Normal"/>
    <w:uiPriority w:val="99"/>
    <w:rsid w:val="00A1589C"/>
    <w:pPr>
      <w:widowControl w:val="0"/>
      <w:autoSpaceDE w:val="0"/>
      <w:autoSpaceDN w:val="0"/>
      <w:spacing w:before="72" w:after="0" w:line="240" w:lineRule="auto"/>
      <w:ind w:right="216" w:firstLine="288"/>
      <w:jc w:val="both"/>
    </w:pPr>
    <w:rPr>
      <w:rFonts w:ascii="Times New Roman" w:hAnsi="Times New Roman"/>
      <w:i/>
      <w:iCs/>
      <w:color w:val="3C2E05"/>
      <w:sz w:val="21"/>
      <w:szCs w:val="21"/>
      <w:lang w:val="en-US"/>
    </w:rPr>
  </w:style>
  <w:style w:type="paragraph" w:customStyle="1" w:styleId="Style4">
    <w:name w:val="Style 4"/>
    <w:basedOn w:val="Normal"/>
    <w:uiPriority w:val="99"/>
    <w:rsid w:val="00A1589C"/>
    <w:pPr>
      <w:autoSpaceDE w:val="0"/>
      <w:autoSpaceDN w:val="0"/>
      <w:adjustRightInd w:val="0"/>
      <w:spacing w:after="0" w:line="240" w:lineRule="auto"/>
    </w:pPr>
    <w:rPr>
      <w:rFonts w:ascii="Times New Roman" w:hAnsi="Times New Roman"/>
      <w:sz w:val="20"/>
      <w:szCs w:val="20"/>
      <w:lang w:val="en-US"/>
    </w:rPr>
  </w:style>
  <w:style w:type="paragraph" w:customStyle="1" w:styleId="Style5">
    <w:name w:val="Style 5"/>
    <w:basedOn w:val="Normal"/>
    <w:uiPriority w:val="99"/>
    <w:rsid w:val="00A1589C"/>
    <w:pPr>
      <w:widowControl w:val="0"/>
      <w:autoSpaceDE w:val="0"/>
      <w:autoSpaceDN w:val="0"/>
      <w:spacing w:after="0" w:line="264" w:lineRule="auto"/>
      <w:ind w:left="72" w:right="72" w:firstLine="288"/>
      <w:jc w:val="both"/>
    </w:pPr>
    <w:rPr>
      <w:rFonts w:ascii="Times New Roman" w:hAnsi="Times New Roman"/>
      <w:color w:val="130E00"/>
      <w:sz w:val="18"/>
      <w:szCs w:val="18"/>
      <w:lang w:val="en-US"/>
    </w:rPr>
  </w:style>
  <w:style w:type="paragraph" w:customStyle="1" w:styleId="Style7">
    <w:name w:val="Style 7"/>
    <w:basedOn w:val="Normal"/>
    <w:uiPriority w:val="99"/>
    <w:rsid w:val="00A1589C"/>
    <w:pPr>
      <w:widowControl w:val="0"/>
      <w:autoSpaceDE w:val="0"/>
      <w:autoSpaceDN w:val="0"/>
      <w:spacing w:before="72" w:after="0" w:line="240" w:lineRule="auto"/>
      <w:ind w:left="72" w:right="72" w:firstLine="288"/>
      <w:jc w:val="both"/>
    </w:pPr>
    <w:rPr>
      <w:rFonts w:ascii="Times New Roman" w:hAnsi="Times New Roman"/>
      <w:color w:val="150F00"/>
      <w:sz w:val="18"/>
      <w:szCs w:val="18"/>
      <w:lang w:val="en-US"/>
    </w:rPr>
  </w:style>
  <w:style w:type="paragraph" w:customStyle="1" w:styleId="Style10">
    <w:name w:val="Style 10"/>
    <w:basedOn w:val="Normal"/>
    <w:uiPriority w:val="99"/>
    <w:rsid w:val="00A1589C"/>
    <w:pPr>
      <w:widowControl w:val="0"/>
      <w:autoSpaceDE w:val="0"/>
      <w:autoSpaceDN w:val="0"/>
      <w:spacing w:before="72" w:after="0" w:line="213" w:lineRule="auto"/>
      <w:ind w:left="216" w:right="72" w:firstLine="144"/>
      <w:jc w:val="both"/>
    </w:pPr>
    <w:rPr>
      <w:rFonts w:ascii="Times New Roman" w:hAnsi="Times New Roman"/>
      <w:color w:val="1C1100"/>
      <w:sz w:val="14"/>
      <w:szCs w:val="14"/>
      <w:lang w:val="en-US"/>
    </w:rPr>
  </w:style>
  <w:style w:type="paragraph" w:customStyle="1" w:styleId="Style11">
    <w:name w:val="Style 11"/>
    <w:basedOn w:val="Normal"/>
    <w:uiPriority w:val="99"/>
    <w:rsid w:val="00A1589C"/>
    <w:pPr>
      <w:widowControl w:val="0"/>
      <w:autoSpaceDE w:val="0"/>
      <w:autoSpaceDN w:val="0"/>
      <w:spacing w:before="72" w:after="0" w:line="216" w:lineRule="auto"/>
      <w:ind w:left="216" w:right="144" w:firstLine="144"/>
      <w:jc w:val="both"/>
    </w:pPr>
    <w:rPr>
      <w:rFonts w:ascii="Times New Roman" w:hAnsi="Times New Roman"/>
      <w:color w:val="362903"/>
      <w:sz w:val="15"/>
      <w:szCs w:val="15"/>
      <w:lang w:val="en-US"/>
    </w:rPr>
  </w:style>
  <w:style w:type="paragraph" w:customStyle="1" w:styleId="Style12">
    <w:name w:val="Style 12"/>
    <w:basedOn w:val="Normal"/>
    <w:uiPriority w:val="99"/>
    <w:rsid w:val="00A1589C"/>
    <w:pPr>
      <w:widowControl w:val="0"/>
      <w:autoSpaceDE w:val="0"/>
      <w:autoSpaceDN w:val="0"/>
      <w:spacing w:before="72" w:after="0" w:line="213" w:lineRule="auto"/>
      <w:ind w:left="216" w:right="144" w:hanging="144"/>
      <w:jc w:val="both"/>
    </w:pPr>
    <w:rPr>
      <w:rFonts w:ascii="Times New Roman" w:hAnsi="Times New Roman"/>
      <w:color w:val="44360C"/>
      <w:sz w:val="14"/>
      <w:szCs w:val="14"/>
      <w:lang w:val="en-US"/>
    </w:rPr>
  </w:style>
  <w:style w:type="paragraph" w:customStyle="1" w:styleId="Style13">
    <w:name w:val="Style 13"/>
    <w:basedOn w:val="Normal"/>
    <w:uiPriority w:val="99"/>
    <w:rsid w:val="00A1589C"/>
    <w:pPr>
      <w:widowControl w:val="0"/>
      <w:autoSpaceDE w:val="0"/>
      <w:autoSpaceDN w:val="0"/>
      <w:spacing w:before="108" w:after="0" w:line="213" w:lineRule="auto"/>
      <w:ind w:left="216" w:right="72" w:firstLine="144"/>
      <w:jc w:val="both"/>
    </w:pPr>
    <w:rPr>
      <w:rFonts w:ascii="Times New Roman" w:hAnsi="Times New Roman"/>
      <w:color w:val="1B0E00"/>
      <w:sz w:val="15"/>
      <w:szCs w:val="15"/>
      <w:lang w:val="en-US"/>
    </w:rPr>
  </w:style>
  <w:style w:type="paragraph" w:customStyle="1" w:styleId="Style14">
    <w:name w:val="Style 14"/>
    <w:basedOn w:val="Normal"/>
    <w:uiPriority w:val="99"/>
    <w:rsid w:val="00A1589C"/>
    <w:pPr>
      <w:widowControl w:val="0"/>
      <w:autoSpaceDE w:val="0"/>
      <w:autoSpaceDN w:val="0"/>
      <w:spacing w:before="108" w:after="0" w:line="213" w:lineRule="auto"/>
      <w:ind w:left="216" w:right="144" w:hanging="144"/>
      <w:jc w:val="both"/>
    </w:pPr>
    <w:rPr>
      <w:rFonts w:ascii="Times New Roman" w:hAnsi="Times New Roman"/>
      <w:color w:val="392A03"/>
      <w:sz w:val="15"/>
      <w:szCs w:val="15"/>
      <w:lang w:val="en-US"/>
    </w:rPr>
  </w:style>
  <w:style w:type="paragraph" w:customStyle="1" w:styleId="Style15">
    <w:name w:val="Style 15"/>
    <w:basedOn w:val="Normal"/>
    <w:uiPriority w:val="99"/>
    <w:rsid w:val="00A1589C"/>
    <w:pPr>
      <w:widowControl w:val="0"/>
      <w:autoSpaceDE w:val="0"/>
      <w:autoSpaceDN w:val="0"/>
      <w:spacing w:before="72" w:after="0" w:line="213" w:lineRule="auto"/>
      <w:ind w:left="216" w:right="144" w:firstLine="144"/>
      <w:jc w:val="both"/>
    </w:pPr>
    <w:rPr>
      <w:rFonts w:ascii="Times New Roman" w:hAnsi="Times New Roman"/>
      <w:color w:val="413209"/>
      <w:sz w:val="14"/>
      <w:szCs w:val="14"/>
      <w:lang w:val="en-US"/>
    </w:rPr>
  </w:style>
  <w:style w:type="paragraph" w:customStyle="1" w:styleId="Style16">
    <w:name w:val="Style 16"/>
    <w:basedOn w:val="Normal"/>
    <w:uiPriority w:val="99"/>
    <w:rsid w:val="00A1589C"/>
    <w:pPr>
      <w:widowControl w:val="0"/>
      <w:autoSpaceDE w:val="0"/>
      <w:autoSpaceDN w:val="0"/>
      <w:spacing w:before="72" w:after="0" w:line="213" w:lineRule="auto"/>
      <w:ind w:left="144" w:right="144" w:firstLine="144"/>
      <w:jc w:val="both"/>
    </w:pPr>
    <w:rPr>
      <w:rFonts w:ascii="Times New Roman" w:hAnsi="Times New Roman"/>
      <w:color w:val="1B1200"/>
      <w:sz w:val="15"/>
      <w:szCs w:val="15"/>
      <w:lang w:val="en-US"/>
    </w:rPr>
  </w:style>
  <w:style w:type="character" w:customStyle="1" w:styleId="CharacterStyle1">
    <w:name w:val="Character Style 1"/>
    <w:uiPriority w:val="99"/>
    <w:rsid w:val="00A1589C"/>
    <w:rPr>
      <w:color w:val="231200"/>
      <w:sz w:val="18"/>
    </w:rPr>
  </w:style>
  <w:style w:type="character" w:customStyle="1" w:styleId="CharacterStyle6">
    <w:name w:val="Character Style 6"/>
    <w:uiPriority w:val="99"/>
    <w:rsid w:val="00A1589C"/>
    <w:rPr>
      <w:color w:val="231200"/>
      <w:sz w:val="14"/>
    </w:rPr>
  </w:style>
  <w:style w:type="character" w:customStyle="1" w:styleId="CharacterStyle8">
    <w:name w:val="Character Style 8"/>
    <w:uiPriority w:val="99"/>
    <w:rsid w:val="00A1589C"/>
    <w:rPr>
      <w:color w:val="1B0E00"/>
      <w:sz w:val="18"/>
    </w:rPr>
  </w:style>
  <w:style w:type="character" w:customStyle="1" w:styleId="CharacterStyle2">
    <w:name w:val="Character Style 2"/>
    <w:uiPriority w:val="99"/>
    <w:rsid w:val="00A1589C"/>
    <w:rPr>
      <w:sz w:val="20"/>
    </w:rPr>
  </w:style>
  <w:style w:type="character" w:customStyle="1" w:styleId="CharacterStyle4">
    <w:name w:val="Character Style 4"/>
    <w:uiPriority w:val="99"/>
    <w:rsid w:val="00A1589C"/>
    <w:rPr>
      <w:color w:val="150F00"/>
      <w:sz w:val="18"/>
    </w:rPr>
  </w:style>
  <w:style w:type="character" w:customStyle="1" w:styleId="CharacterStyle10">
    <w:name w:val="Character Style 10"/>
    <w:uiPriority w:val="99"/>
    <w:rsid w:val="00A1589C"/>
    <w:rPr>
      <w:color w:val="1C1100"/>
      <w:sz w:val="14"/>
    </w:rPr>
  </w:style>
  <w:style w:type="character" w:customStyle="1" w:styleId="CharacterStyle11">
    <w:name w:val="Character Style 11"/>
    <w:uiPriority w:val="99"/>
    <w:rsid w:val="00A1589C"/>
    <w:rPr>
      <w:color w:val="44360C"/>
      <w:sz w:val="14"/>
    </w:rPr>
  </w:style>
  <w:style w:type="character" w:customStyle="1" w:styleId="CharacterStyle12">
    <w:name w:val="Character Style 12"/>
    <w:uiPriority w:val="99"/>
    <w:rsid w:val="00A1589C"/>
    <w:rPr>
      <w:color w:val="362903"/>
      <w:sz w:val="15"/>
    </w:rPr>
  </w:style>
  <w:style w:type="character" w:customStyle="1" w:styleId="CharacterStyle13">
    <w:name w:val="Character Style 13"/>
    <w:uiPriority w:val="99"/>
    <w:rsid w:val="00A1589C"/>
    <w:rPr>
      <w:color w:val="1B0E00"/>
      <w:sz w:val="15"/>
    </w:rPr>
  </w:style>
  <w:style w:type="character" w:customStyle="1" w:styleId="CharacterStyle14">
    <w:name w:val="Character Style 14"/>
    <w:uiPriority w:val="99"/>
    <w:rsid w:val="00A1589C"/>
    <w:rPr>
      <w:color w:val="392A03"/>
      <w:sz w:val="15"/>
    </w:rPr>
  </w:style>
  <w:style w:type="character" w:customStyle="1" w:styleId="CharacterStyle15">
    <w:name w:val="Character Style 15"/>
    <w:uiPriority w:val="99"/>
    <w:rsid w:val="00A1589C"/>
    <w:rPr>
      <w:color w:val="413209"/>
      <w:sz w:val="14"/>
    </w:rPr>
  </w:style>
  <w:style w:type="character" w:customStyle="1" w:styleId="CharacterStyle5">
    <w:name w:val="Character Style 5"/>
    <w:uiPriority w:val="99"/>
    <w:rsid w:val="00A1589C"/>
    <w:rPr>
      <w:color w:val="1B1200"/>
      <w:sz w:val="15"/>
    </w:rPr>
  </w:style>
  <w:style w:type="character" w:customStyle="1" w:styleId="CharacterStyle7">
    <w:name w:val="Character Style 7"/>
    <w:uiPriority w:val="99"/>
    <w:rsid w:val="00A1589C"/>
    <w:rPr>
      <w:color w:val="3C2E05"/>
      <w:sz w:val="18"/>
    </w:rPr>
  </w:style>
  <w:style w:type="character" w:customStyle="1" w:styleId="CharacterStyle9">
    <w:name w:val="Character Style 9"/>
    <w:uiPriority w:val="99"/>
    <w:rsid w:val="00A1589C"/>
    <w:rPr>
      <w:color w:val="130E00"/>
      <w:sz w:val="18"/>
    </w:rPr>
  </w:style>
  <w:style w:type="character" w:customStyle="1" w:styleId="CharacterStyle16">
    <w:name w:val="Character Style 16"/>
    <w:uiPriority w:val="99"/>
    <w:rsid w:val="00A1589C"/>
    <w:rPr>
      <w:i/>
      <w:color w:val="3C2E05"/>
      <w:sz w:val="21"/>
    </w:rPr>
  </w:style>
  <w:style w:type="paragraph" w:styleId="Header">
    <w:name w:val="header"/>
    <w:basedOn w:val="Normal"/>
    <w:link w:val="HeaderChar"/>
    <w:uiPriority w:val="99"/>
    <w:unhideWhenUsed/>
    <w:rsid w:val="0040344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03440"/>
    <w:rPr>
      <w:rFonts w:cs="Times New Roman"/>
    </w:rPr>
  </w:style>
  <w:style w:type="paragraph" w:styleId="Footer">
    <w:name w:val="footer"/>
    <w:basedOn w:val="Normal"/>
    <w:link w:val="FooterChar"/>
    <w:uiPriority w:val="99"/>
    <w:unhideWhenUsed/>
    <w:rsid w:val="0040344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0344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3243</Words>
  <Characters>18488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2012-12-06T13:33:00Z</dcterms:created>
  <dcterms:modified xsi:type="dcterms:W3CDTF">2012-12-06T13:33:00Z</dcterms:modified>
</cp:coreProperties>
</file>