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2B" w:rsidRPr="00DF452B" w:rsidRDefault="00DF452B" w:rsidP="00DF452B">
      <w:pPr>
        <w:widowControl w:val="0"/>
        <w:spacing w:after="0"/>
        <w:jc w:val="center"/>
        <w:rPr>
          <w:rFonts w:ascii="Times New Roman" w:eastAsia="SimSun" w:hAnsi="Times New Roman" w:cs="Times New Roman"/>
          <w:sz w:val="40"/>
          <w:szCs w:val="40"/>
          <w:lang w:eastAsia="zh-CN"/>
        </w:rPr>
      </w:pPr>
      <w:r w:rsidRPr="00DF452B">
        <w:rPr>
          <w:rFonts w:ascii="Times New Roman" w:eastAsia="SimSun" w:hAnsi="Times New Roman" w:cs="Times New Roman"/>
          <w:sz w:val="40"/>
          <w:szCs w:val="40"/>
          <w:lang w:eastAsia="zh-CN"/>
        </w:rPr>
        <w:t>EXPOSITORY THOUGHTS</w:t>
      </w:r>
      <w:r w:rsidRPr="00DF452B">
        <w:rPr>
          <w:rFonts w:ascii="Times New Roman" w:eastAsia="SimSun" w:hAnsi="Times New Roman" w:cs="Times New Roman"/>
          <w:sz w:val="40"/>
          <w:szCs w:val="40"/>
          <w:lang w:eastAsia="zh-CN"/>
        </w:rPr>
        <w:br/>
        <w:t>ON THE GOSPELS.</w:t>
      </w:r>
    </w:p>
    <w:p w:rsidR="00DF452B" w:rsidRPr="00DF452B" w:rsidRDefault="00DF452B" w:rsidP="00DF452B">
      <w:pPr>
        <w:widowControl w:val="0"/>
        <w:spacing w:after="0"/>
        <w:jc w:val="center"/>
        <w:rPr>
          <w:rFonts w:ascii="Times New Roman" w:eastAsia="SimSun" w:hAnsi="Times New Roman" w:cs="Times New Roman"/>
          <w:sz w:val="24"/>
          <w:szCs w:val="24"/>
          <w:lang w:eastAsia="zh-CN"/>
        </w:rPr>
      </w:pPr>
    </w:p>
    <w:p w:rsidR="00DF452B" w:rsidRPr="00DF452B" w:rsidRDefault="00DF452B" w:rsidP="00DF452B">
      <w:pPr>
        <w:widowControl w:val="0"/>
        <w:spacing w:after="0"/>
        <w:jc w:val="center"/>
        <w:rPr>
          <w:rFonts w:ascii="Times New Roman" w:eastAsia="SimSun" w:hAnsi="Times New Roman" w:cs="Times New Roman"/>
          <w:sz w:val="24"/>
          <w:szCs w:val="24"/>
          <w:lang w:eastAsia="zh-CN"/>
        </w:rPr>
      </w:pPr>
    </w:p>
    <w:p w:rsidR="00DF452B" w:rsidRPr="00DF452B" w:rsidRDefault="00DF452B" w:rsidP="00DF452B">
      <w:pPr>
        <w:widowControl w:val="0"/>
        <w:spacing w:after="0"/>
        <w:jc w:val="center"/>
        <w:rPr>
          <w:rFonts w:ascii="Times New Roman" w:eastAsia="SimSun" w:hAnsi="Times New Roman" w:cs="Times New Roman"/>
          <w:sz w:val="24"/>
          <w:szCs w:val="24"/>
          <w:lang w:eastAsia="zh-CN"/>
        </w:rPr>
      </w:pPr>
      <w:r w:rsidRPr="00DF452B">
        <w:rPr>
          <w:rFonts w:ascii="Times New Roman" w:eastAsia="SimSun" w:hAnsi="Times New Roman" w:cs="Times New Roman"/>
          <w:sz w:val="24"/>
          <w:szCs w:val="24"/>
          <w:lang w:eastAsia="zh-CN"/>
        </w:rPr>
        <w:t>FOR FAMILY AND PRIVATE USE.</w:t>
      </w:r>
    </w:p>
    <w:p w:rsidR="00DF452B" w:rsidRPr="00DF452B" w:rsidRDefault="00DF452B" w:rsidP="00DF452B">
      <w:pPr>
        <w:widowControl w:val="0"/>
        <w:spacing w:before="576" w:after="0"/>
        <w:jc w:val="center"/>
        <w:rPr>
          <w:rFonts w:ascii="Times New Roman" w:eastAsia="SimSun" w:hAnsi="Times New Roman" w:cs="Times New Roman"/>
          <w:sz w:val="20"/>
          <w:szCs w:val="20"/>
          <w:lang w:eastAsia="zh-CN"/>
        </w:rPr>
      </w:pPr>
      <w:r w:rsidRPr="00DF452B">
        <w:rPr>
          <w:rFonts w:ascii="Times New Roman" w:eastAsia="SimSun" w:hAnsi="Times New Roman" w:cs="Times New Roman"/>
          <w:sz w:val="18"/>
          <w:szCs w:val="18"/>
          <w:lang w:eastAsia="zh-CN"/>
        </w:rPr>
        <w:t>WITH THE TEXT</w:t>
      </w:r>
      <w:r w:rsidRPr="00DF452B">
        <w:rPr>
          <w:rFonts w:ascii="Times New Roman" w:eastAsia="SimSun" w:hAnsi="Times New Roman" w:cs="Times New Roman"/>
          <w:bCs/>
          <w:sz w:val="18"/>
          <w:szCs w:val="18"/>
          <w:lang w:eastAsia="zh-CN"/>
        </w:rPr>
        <w:t xml:space="preserve"> </w:t>
      </w:r>
      <w:r w:rsidRPr="00DF452B">
        <w:rPr>
          <w:rFonts w:ascii="Times New Roman" w:eastAsia="SimSun" w:hAnsi="Times New Roman" w:cs="Times New Roman"/>
          <w:sz w:val="18"/>
          <w:szCs w:val="18"/>
          <w:lang w:eastAsia="zh-CN"/>
        </w:rPr>
        <w:t>COMPLETE,</w:t>
      </w:r>
      <w:r w:rsidRPr="00DF452B">
        <w:rPr>
          <w:rFonts w:ascii="Times New Roman" w:eastAsia="SimSun" w:hAnsi="Times New Roman" w:cs="Times New Roman"/>
          <w:sz w:val="14"/>
          <w:szCs w:val="14"/>
          <w:lang w:eastAsia="zh-CN"/>
        </w:rPr>
        <w:br/>
      </w:r>
      <w:r w:rsidRPr="00DF452B">
        <w:rPr>
          <w:rFonts w:ascii="Times New Roman" w:eastAsia="SimSun" w:hAnsi="Times New Roman" w:cs="Times New Roman"/>
          <w:sz w:val="20"/>
          <w:szCs w:val="20"/>
          <w:lang w:eastAsia="zh-CN"/>
        </w:rPr>
        <w:t>And many Explanatory Notes.</w:t>
      </w:r>
    </w:p>
    <w:p w:rsidR="00DF452B" w:rsidRPr="00DF452B" w:rsidRDefault="00DF452B" w:rsidP="00DF452B">
      <w:pPr>
        <w:widowControl w:val="0"/>
        <w:spacing w:before="648" w:after="0"/>
        <w:jc w:val="center"/>
        <w:rPr>
          <w:rFonts w:ascii="Times New Roman" w:eastAsia="SimSun" w:hAnsi="Times New Roman" w:cs="Times New Roman"/>
          <w:sz w:val="28"/>
          <w:szCs w:val="28"/>
          <w:lang w:eastAsia="zh-CN"/>
        </w:rPr>
      </w:pPr>
      <w:r w:rsidRPr="00DF452B">
        <w:rPr>
          <w:rFonts w:ascii="Times New Roman" w:eastAsia="SimSun" w:hAnsi="Times New Roman" w:cs="Times New Roman"/>
          <w:sz w:val="28"/>
          <w:szCs w:val="28"/>
          <w:lang w:eastAsia="zh-CN"/>
        </w:rPr>
        <w:t>BY THE REV. J. C. RYLE, B. A.,</w:t>
      </w:r>
    </w:p>
    <w:p w:rsidR="00DF452B" w:rsidRPr="00DF452B" w:rsidRDefault="00DF452B" w:rsidP="00DF452B">
      <w:pPr>
        <w:widowControl w:val="0"/>
        <w:spacing w:after="0"/>
        <w:jc w:val="center"/>
        <w:rPr>
          <w:rFonts w:ascii="Times New Roman" w:eastAsia="SimSun" w:hAnsi="Times New Roman" w:cs="Times New Roman"/>
          <w:sz w:val="12"/>
          <w:szCs w:val="12"/>
          <w:lang w:eastAsia="zh-CN"/>
        </w:rPr>
      </w:pPr>
    </w:p>
    <w:p w:rsidR="00DF452B" w:rsidRPr="00DF452B" w:rsidRDefault="00DF452B" w:rsidP="00DF452B">
      <w:pPr>
        <w:widowControl w:val="0"/>
        <w:spacing w:after="0"/>
        <w:jc w:val="center"/>
        <w:rPr>
          <w:rFonts w:ascii="Times New Roman" w:eastAsia="SimSun" w:hAnsi="Times New Roman" w:cs="Times New Roman"/>
          <w:sz w:val="16"/>
          <w:szCs w:val="16"/>
          <w:lang w:eastAsia="zh-CN"/>
        </w:rPr>
      </w:pPr>
      <w:r w:rsidRPr="00DF452B">
        <w:rPr>
          <w:rFonts w:ascii="Times New Roman" w:eastAsia="SimSun" w:hAnsi="Times New Roman" w:cs="Times New Roman"/>
          <w:sz w:val="16"/>
          <w:szCs w:val="16"/>
          <w:lang w:eastAsia="zh-CN"/>
        </w:rPr>
        <w:t>CHRIST CHURCH,</w:t>
      </w:r>
      <w:r w:rsidRPr="00DF452B">
        <w:rPr>
          <w:rFonts w:ascii="Times New Roman" w:eastAsia="SimSun" w:hAnsi="Times New Roman" w:cs="Times New Roman"/>
          <w:bCs/>
          <w:sz w:val="16"/>
          <w:szCs w:val="16"/>
          <w:lang w:eastAsia="zh-CN"/>
        </w:rPr>
        <w:t xml:space="preserve"> </w:t>
      </w:r>
      <w:r w:rsidRPr="00DF452B">
        <w:rPr>
          <w:rFonts w:ascii="Times New Roman" w:eastAsia="SimSun" w:hAnsi="Times New Roman" w:cs="Times New Roman"/>
          <w:sz w:val="16"/>
          <w:szCs w:val="16"/>
          <w:lang w:eastAsia="zh-CN"/>
        </w:rPr>
        <w:t>OXFORD,</w:t>
      </w:r>
    </w:p>
    <w:p w:rsidR="00DF452B" w:rsidRPr="00DF452B" w:rsidRDefault="00DF452B" w:rsidP="00DF452B">
      <w:pPr>
        <w:widowControl w:val="0"/>
        <w:spacing w:after="0"/>
        <w:jc w:val="center"/>
        <w:rPr>
          <w:rFonts w:ascii="Times New Roman" w:eastAsia="SimSun" w:hAnsi="Times New Roman" w:cs="Times New Roman"/>
          <w:sz w:val="18"/>
          <w:szCs w:val="18"/>
          <w:lang w:eastAsia="zh-CN"/>
        </w:rPr>
      </w:pPr>
      <w:r w:rsidRPr="00DF452B">
        <w:rPr>
          <w:rFonts w:ascii="Times New Roman" w:eastAsia="SimSun" w:hAnsi="Times New Roman" w:cs="Times New Roman"/>
          <w:sz w:val="18"/>
          <w:szCs w:val="18"/>
          <w:lang w:eastAsia="zh-CN"/>
        </w:rPr>
        <w:t>VICAR OF STRADBROKE, SUFFOLK;</w:t>
      </w:r>
    </w:p>
    <w:p w:rsidR="00DF452B" w:rsidRPr="00DF452B" w:rsidRDefault="00DF452B" w:rsidP="00DF452B">
      <w:pPr>
        <w:widowControl w:val="0"/>
        <w:spacing w:after="0"/>
        <w:jc w:val="center"/>
        <w:rPr>
          <w:rFonts w:ascii="Times New Roman" w:eastAsia="SimSun" w:hAnsi="Times New Roman" w:cs="Times New Roman"/>
          <w:i/>
          <w:iCs/>
          <w:sz w:val="16"/>
          <w:szCs w:val="16"/>
          <w:lang w:eastAsia="zh-CN"/>
        </w:rPr>
      </w:pPr>
      <w:r w:rsidRPr="00DF452B">
        <w:rPr>
          <w:rFonts w:ascii="Times New Roman" w:eastAsia="SimSun" w:hAnsi="Times New Roman" w:cs="Times New Roman"/>
          <w:i/>
          <w:iCs/>
          <w:sz w:val="16"/>
          <w:szCs w:val="16"/>
          <w:lang w:eastAsia="zh-CN"/>
        </w:rPr>
        <w:t xml:space="preserve">Author of </w:t>
      </w:r>
      <w:r w:rsidRPr="00DF452B">
        <w:rPr>
          <w:rFonts w:ascii="Times New Roman" w:eastAsia="SimSun" w:hAnsi="Times New Roman" w:cs="Times New Roman"/>
          <w:iCs/>
          <w:sz w:val="16"/>
          <w:szCs w:val="16"/>
          <w:lang w:eastAsia="zh-CN"/>
        </w:rPr>
        <w:t>“</w:t>
      </w:r>
      <w:r w:rsidRPr="00DF452B">
        <w:rPr>
          <w:rFonts w:ascii="Times New Roman" w:eastAsia="SimSun" w:hAnsi="Times New Roman" w:cs="Times New Roman"/>
          <w:i/>
          <w:iCs/>
          <w:sz w:val="16"/>
          <w:szCs w:val="16"/>
          <w:lang w:eastAsia="zh-CN"/>
        </w:rPr>
        <w:t>Home Truths,</w:t>
      </w:r>
      <w:r w:rsidRPr="00DF452B">
        <w:rPr>
          <w:rFonts w:ascii="Times New Roman" w:eastAsia="SimSun" w:hAnsi="Times New Roman" w:cs="Times New Roman"/>
          <w:iCs/>
          <w:sz w:val="16"/>
          <w:szCs w:val="16"/>
          <w:lang w:eastAsia="zh-CN"/>
        </w:rPr>
        <w:t>”</w:t>
      </w:r>
      <w:r w:rsidRPr="00DF452B">
        <w:rPr>
          <w:rFonts w:ascii="Times New Roman" w:eastAsia="SimSun" w:hAnsi="Times New Roman" w:cs="Times New Roman"/>
          <w:i/>
          <w:iCs/>
          <w:sz w:val="16"/>
          <w:szCs w:val="16"/>
          <w:lang w:eastAsia="zh-CN"/>
        </w:rPr>
        <w:t xml:space="preserve"> etc.</w:t>
      </w:r>
    </w:p>
    <w:p w:rsidR="00DF452B" w:rsidRPr="00DF452B" w:rsidRDefault="00DF452B" w:rsidP="00DF452B">
      <w:pPr>
        <w:widowControl w:val="0"/>
        <w:spacing w:before="648" w:after="0"/>
        <w:jc w:val="center"/>
        <w:rPr>
          <w:rFonts w:ascii="Times New Roman" w:eastAsia="SimSun" w:hAnsi="Times New Roman" w:cs="Times New Roman"/>
          <w:sz w:val="28"/>
          <w:szCs w:val="28"/>
          <w:lang w:eastAsia="zh-CN"/>
        </w:rPr>
      </w:pPr>
      <w:r w:rsidRPr="00DF452B">
        <w:rPr>
          <w:rFonts w:ascii="Times New Roman" w:eastAsia="SimSun" w:hAnsi="Times New Roman" w:cs="Times New Roman"/>
          <w:sz w:val="28"/>
          <w:szCs w:val="28"/>
          <w:lang w:eastAsia="zh-CN"/>
        </w:rPr>
        <w:t>ST. JOHN. VOL. III.</w:t>
      </w:r>
    </w:p>
    <w:p w:rsidR="00DF452B" w:rsidRPr="00DF452B" w:rsidRDefault="00DF452B" w:rsidP="00DF452B">
      <w:pPr>
        <w:widowControl w:val="0"/>
        <w:spacing w:before="792" w:after="0"/>
        <w:jc w:val="center"/>
        <w:rPr>
          <w:rFonts w:ascii="Times New Roman" w:eastAsia="SimSun" w:hAnsi="Times New Roman" w:cs="Times New Roman"/>
          <w:sz w:val="18"/>
          <w:szCs w:val="18"/>
          <w:lang w:eastAsia="zh-CN"/>
        </w:rPr>
      </w:pPr>
      <w:r w:rsidRPr="00DF452B">
        <w:rPr>
          <w:rFonts w:ascii="Times New Roman" w:eastAsia="SimSun" w:hAnsi="Times New Roman" w:cs="Times New Roman"/>
          <w:sz w:val="18"/>
          <w:szCs w:val="18"/>
          <w:lang w:eastAsia="zh-CN"/>
        </w:rPr>
        <w:t>LONDON:</w:t>
      </w:r>
      <w:r w:rsidRPr="00DF452B">
        <w:rPr>
          <w:rFonts w:ascii="Times New Roman" w:eastAsia="SimSun" w:hAnsi="Times New Roman" w:cs="Times New Roman"/>
          <w:sz w:val="18"/>
          <w:szCs w:val="18"/>
          <w:lang w:eastAsia="zh-CN"/>
        </w:rPr>
        <w:br/>
        <w:t>WILLIAM HUNT AND COMPANY, 23, HOLLES STREET,</w:t>
      </w:r>
      <w:r w:rsidRPr="00DF452B">
        <w:rPr>
          <w:rFonts w:ascii="Times New Roman" w:eastAsia="SimSun" w:hAnsi="Times New Roman" w:cs="Times New Roman"/>
          <w:sz w:val="18"/>
          <w:szCs w:val="18"/>
          <w:lang w:eastAsia="zh-CN"/>
        </w:rPr>
        <w:br/>
        <w:t>CAVENDISH SQUARE.</w:t>
      </w:r>
      <w:r w:rsidRPr="00DF452B">
        <w:rPr>
          <w:rFonts w:ascii="Times New Roman" w:eastAsia="SimSun" w:hAnsi="Times New Roman" w:cs="Times New Roman"/>
          <w:sz w:val="18"/>
          <w:szCs w:val="18"/>
          <w:lang w:eastAsia="zh-CN"/>
        </w:rPr>
        <w:br/>
        <w:t>IPSWICH: WILLIAM HUNT, TAVERN STREET.</w:t>
      </w:r>
    </w:p>
    <w:p w:rsidR="00DF452B" w:rsidRPr="00DF452B" w:rsidRDefault="00DF452B" w:rsidP="00DF452B">
      <w:pPr>
        <w:jc w:val="center"/>
        <w:rPr>
          <w:rFonts w:ascii="Times New Roman" w:eastAsia="SimSun" w:hAnsi="Times New Roman" w:cs="Times New Roman"/>
          <w:bCs/>
          <w:sz w:val="20"/>
          <w:szCs w:val="20"/>
          <w:lang w:eastAsia="zh-CN"/>
        </w:rPr>
      </w:pPr>
    </w:p>
    <w:p w:rsidR="00DF452B" w:rsidRPr="00DF452B" w:rsidRDefault="00DF452B" w:rsidP="00DF452B">
      <w:pPr>
        <w:jc w:val="center"/>
        <w:rPr>
          <w:rFonts w:ascii="Times New Roman" w:eastAsia="SimSun" w:hAnsi="Times New Roman" w:cs="Times New Roman"/>
          <w:bCs/>
          <w:sz w:val="20"/>
          <w:szCs w:val="20"/>
          <w:lang w:eastAsia="zh-CN"/>
        </w:rPr>
      </w:pPr>
      <w:r w:rsidRPr="00DF452B">
        <w:rPr>
          <w:rFonts w:ascii="Times New Roman" w:eastAsia="SimSun" w:hAnsi="Times New Roman" w:cs="Times New Roman"/>
          <w:bCs/>
          <w:sz w:val="20"/>
          <w:szCs w:val="20"/>
          <w:lang w:eastAsia="zh-CN"/>
        </w:rPr>
        <w:t>1873AD</w:t>
      </w:r>
    </w:p>
    <w:p w:rsidR="00DF452B" w:rsidRPr="00DF452B" w:rsidRDefault="00DF452B" w:rsidP="00DF452B">
      <w:pPr>
        <w:rPr>
          <w:rFonts w:ascii="Times New Roman" w:eastAsia="Calibri" w:hAnsi="Times New Roman" w:cs="Times New Roman"/>
          <w:color w:val="372C02"/>
          <w:sz w:val="24"/>
          <w:szCs w:val="24"/>
        </w:rPr>
      </w:pPr>
      <w:r w:rsidRPr="00DF452B">
        <w:rPr>
          <w:rFonts w:ascii="Calibri" w:eastAsia="Calibri" w:hAnsi="Calibri" w:cs="Times New Roman"/>
          <w:color w:val="372C02"/>
        </w:rPr>
        <w:br w:type="page"/>
      </w:r>
    </w:p>
    <w:p w:rsidR="004C64B1" w:rsidRPr="00EF7DF8" w:rsidRDefault="004C64B1" w:rsidP="004C64B1">
      <w:pPr>
        <w:pStyle w:val="Style1"/>
        <w:widowControl w:val="0"/>
        <w:kinsoku w:val="0"/>
        <w:autoSpaceDE/>
        <w:autoSpaceDN/>
        <w:adjustRightInd/>
        <w:spacing w:line="360" w:lineRule="auto"/>
        <w:ind w:firstLine="284"/>
        <w:jc w:val="center"/>
        <w:rPr>
          <w:color w:val="2F2802"/>
          <w:lang w:val="en-GB"/>
        </w:rPr>
      </w:pPr>
      <w:r w:rsidRPr="00EF7DF8">
        <w:rPr>
          <w:color w:val="2F2802"/>
          <w:lang w:val="en-GB"/>
        </w:rPr>
        <w:lastRenderedPageBreak/>
        <w:t>JOHN XIX. 28</w:t>
      </w:r>
      <w:r w:rsidR="00EF7DF8" w:rsidRPr="00EF7DF8">
        <w:rPr>
          <w:color w:val="2F2802"/>
          <w:lang w:val="en-GB"/>
        </w:rPr>
        <w:t>–</w:t>
      </w:r>
      <w:r w:rsidR="00847DC0">
        <w:rPr>
          <w:color w:val="2F2802"/>
          <w:lang w:val="en-GB"/>
        </w:rPr>
        <w:t>3</w:t>
      </w:r>
      <w:bookmarkStart w:id="0" w:name="_GoBack"/>
      <w:bookmarkEnd w:id="0"/>
      <w:r w:rsidRPr="00EF7DF8">
        <w:rPr>
          <w:color w:val="2F2802"/>
          <w:lang w:val="en-GB"/>
        </w:rPr>
        <w:t>7.</w:t>
      </w:r>
    </w:p>
    <w:p w:rsidR="00EF7DF8" w:rsidRPr="00EF7DF8" w:rsidRDefault="00EF7DF8" w:rsidP="00EF7DF8">
      <w:pPr>
        <w:pStyle w:val="Style4"/>
        <w:kinsoku w:val="0"/>
        <w:autoSpaceDE/>
        <w:autoSpaceDN/>
        <w:spacing w:line="240" w:lineRule="auto"/>
        <w:ind w:left="0" w:firstLine="142"/>
        <w:rPr>
          <w:rStyle w:val="CharacterStyle9"/>
          <w:sz w:val="20"/>
          <w:szCs w:val="20"/>
          <w:lang w:val="en-GB"/>
        </w:rPr>
        <w:sectPr w:rsidR="00EF7DF8" w:rsidRPr="00EF7DF8" w:rsidSect="004C64B1">
          <w:footerReference w:type="default" r:id="rId8"/>
          <w:pgSz w:w="11907" w:h="16839" w:code="9"/>
          <w:pgMar w:top="1701" w:right="2268" w:bottom="1701" w:left="2268" w:header="720" w:footer="720" w:gutter="0"/>
          <w:cols w:space="720"/>
          <w:noEndnote/>
          <w:docGrid w:linePitch="299"/>
        </w:sectPr>
      </w:pPr>
    </w:p>
    <w:p w:rsidR="004C64B1" w:rsidRPr="00EF7DF8" w:rsidRDefault="004C64B1"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lastRenderedPageBreak/>
        <w:t>28 After this, Jesus knowing that all things were now accomplished, that the scripture might be fulfilled, saith,</w:t>
      </w:r>
      <w:r w:rsidRPr="00EF7DF8">
        <w:rPr>
          <w:rStyle w:val="CharacterStyle9"/>
          <w:color w:val="1D1202"/>
          <w:sz w:val="20"/>
          <w:szCs w:val="20"/>
          <w:lang w:val="en-GB"/>
        </w:rPr>
        <w:t xml:space="preserve"> I</w:t>
      </w:r>
      <w:r w:rsidRPr="00EF7DF8">
        <w:rPr>
          <w:rStyle w:val="CharacterStyle9"/>
          <w:sz w:val="20"/>
          <w:szCs w:val="20"/>
          <w:lang w:val="en-GB"/>
        </w:rPr>
        <w:t xml:space="preserve"> thirst.</w:t>
      </w:r>
    </w:p>
    <w:p w:rsidR="004C64B1" w:rsidRPr="00EF7DF8" w:rsidRDefault="004C64B1"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t>29 Now there was set a vessel full of vin</w:t>
      </w:r>
      <w:r w:rsidRPr="00EF7DF8">
        <w:rPr>
          <w:rStyle w:val="CharacterStyle9"/>
          <w:sz w:val="20"/>
          <w:szCs w:val="20"/>
          <w:lang w:val="en-GB"/>
        </w:rPr>
        <w:t>e</w:t>
      </w:r>
      <w:r w:rsidRPr="00EF7DF8">
        <w:rPr>
          <w:rStyle w:val="CharacterStyle9"/>
          <w:sz w:val="20"/>
          <w:szCs w:val="20"/>
          <w:lang w:val="en-GB"/>
        </w:rPr>
        <w:t>gar</w:t>
      </w:r>
      <w:r w:rsidR="00D3243B">
        <w:rPr>
          <w:rStyle w:val="CharacterStyle9"/>
          <w:sz w:val="20"/>
          <w:szCs w:val="20"/>
          <w:lang w:val="en-GB"/>
        </w:rPr>
        <w:t>:</w:t>
      </w:r>
      <w:r w:rsidRPr="00EF7DF8">
        <w:rPr>
          <w:rStyle w:val="CharacterStyle9"/>
          <w:sz w:val="20"/>
          <w:szCs w:val="20"/>
          <w:lang w:val="en-GB"/>
        </w:rPr>
        <w:t xml:space="preserve"> and they filled a sponge with vinegar, and put </w:t>
      </w:r>
      <w:r w:rsidRPr="00EF7DF8">
        <w:rPr>
          <w:rStyle w:val="CharacterStyle9"/>
          <w:i/>
          <w:iCs/>
          <w:sz w:val="20"/>
          <w:szCs w:val="20"/>
          <w:lang w:val="en-GB"/>
        </w:rPr>
        <w:t xml:space="preserve">it </w:t>
      </w:r>
      <w:r w:rsidRPr="00EF7DF8">
        <w:rPr>
          <w:rStyle w:val="CharacterStyle9"/>
          <w:sz w:val="20"/>
          <w:szCs w:val="20"/>
          <w:lang w:val="en-GB"/>
        </w:rPr>
        <w:t xml:space="preserve">upon hyssop, and put </w:t>
      </w:r>
      <w:r w:rsidRPr="00EF7DF8">
        <w:rPr>
          <w:rStyle w:val="CharacterStyle9"/>
          <w:i/>
          <w:iCs/>
          <w:sz w:val="20"/>
          <w:szCs w:val="20"/>
          <w:lang w:val="en-GB"/>
        </w:rPr>
        <w:t xml:space="preserve">it </w:t>
      </w:r>
      <w:r w:rsidRPr="00EF7DF8">
        <w:rPr>
          <w:rStyle w:val="CharacterStyle9"/>
          <w:sz w:val="20"/>
          <w:szCs w:val="20"/>
          <w:lang w:val="en-GB"/>
        </w:rPr>
        <w:t>to his mouth.</w:t>
      </w:r>
    </w:p>
    <w:p w:rsidR="004C64B1" w:rsidRPr="00EF7DF8" w:rsidRDefault="004C64B1"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t>30 When Jesus therefore had re</w:t>
      </w:r>
      <w:r w:rsidRPr="00EF7DF8">
        <w:rPr>
          <w:rStyle w:val="CharacterStyle9"/>
          <w:sz w:val="20"/>
          <w:szCs w:val="20"/>
          <w:lang w:val="en-GB"/>
        </w:rPr>
        <w:softHyphen/>
        <w:t>ceived the vinegar, he said, it is finished</w:t>
      </w:r>
      <w:r w:rsidR="00D3243B">
        <w:rPr>
          <w:rStyle w:val="CharacterStyle9"/>
          <w:sz w:val="20"/>
          <w:szCs w:val="20"/>
          <w:lang w:val="en-GB"/>
        </w:rPr>
        <w:t>:</w:t>
      </w:r>
      <w:r w:rsidRPr="00EF7DF8">
        <w:rPr>
          <w:rStyle w:val="CharacterStyle9"/>
          <w:sz w:val="20"/>
          <w:szCs w:val="20"/>
          <w:lang w:val="en-GB"/>
        </w:rPr>
        <w:t xml:space="preserve"> and he bowed his head and gave up the ghost.</w:t>
      </w:r>
    </w:p>
    <w:p w:rsidR="004C64B1" w:rsidRPr="00EF7DF8" w:rsidRDefault="004C64B1"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t>31 The Jews therefore, because it was the preparation, that the bodies should not r</w:t>
      </w:r>
      <w:r w:rsidRPr="00EF7DF8">
        <w:rPr>
          <w:rStyle w:val="CharacterStyle9"/>
          <w:sz w:val="20"/>
          <w:szCs w:val="20"/>
          <w:lang w:val="en-GB"/>
        </w:rPr>
        <w:t>e</w:t>
      </w:r>
      <w:r w:rsidRPr="00EF7DF8">
        <w:rPr>
          <w:rStyle w:val="CharacterStyle9"/>
          <w:sz w:val="20"/>
          <w:szCs w:val="20"/>
          <w:lang w:val="en-GB"/>
        </w:rPr>
        <w:t xml:space="preserve">main upon the cross on the sabbath day, (for that sabbath day was an high day,) besought Pilate that their legs might be broken; and </w:t>
      </w:r>
      <w:r w:rsidRPr="00EF7DF8">
        <w:rPr>
          <w:rStyle w:val="CharacterStyle9"/>
          <w:i/>
          <w:iCs/>
          <w:sz w:val="20"/>
          <w:szCs w:val="20"/>
          <w:lang w:val="en-GB"/>
        </w:rPr>
        <w:t xml:space="preserve">that </w:t>
      </w:r>
      <w:r w:rsidRPr="00EF7DF8">
        <w:rPr>
          <w:rStyle w:val="CharacterStyle9"/>
          <w:sz w:val="20"/>
          <w:szCs w:val="20"/>
          <w:lang w:val="en-GB"/>
        </w:rPr>
        <w:t>they might be taken away.</w:t>
      </w:r>
    </w:p>
    <w:p w:rsidR="00EF7DF8" w:rsidRPr="00EF7DF8" w:rsidRDefault="00EF7DF8" w:rsidP="00AC1FF4">
      <w:pPr>
        <w:pStyle w:val="Style4"/>
        <w:kinsoku w:val="0"/>
        <w:autoSpaceDE/>
        <w:autoSpaceDN/>
        <w:spacing w:line="240" w:lineRule="auto"/>
        <w:ind w:left="0" w:firstLine="142"/>
        <w:rPr>
          <w:rStyle w:val="CharacterStyle9"/>
          <w:color w:val="1D1202"/>
          <w:sz w:val="20"/>
          <w:szCs w:val="20"/>
          <w:lang w:val="en-GB"/>
        </w:rPr>
      </w:pPr>
      <w:r w:rsidRPr="00EF7DF8">
        <w:rPr>
          <w:rStyle w:val="CharacterStyle9"/>
          <w:sz w:val="20"/>
          <w:szCs w:val="20"/>
          <w:lang w:val="en-GB"/>
        </w:rPr>
        <w:t>32 Then came the soldiers</w:t>
      </w:r>
      <w:r w:rsidRPr="00EF7DF8">
        <w:rPr>
          <w:rStyle w:val="CharacterStyle9"/>
          <w:color w:val="1D1202"/>
          <w:sz w:val="20"/>
          <w:szCs w:val="20"/>
          <w:lang w:val="en-GB"/>
        </w:rPr>
        <w:t xml:space="preserve"> and </w:t>
      </w:r>
      <w:r w:rsidRPr="00EF7DF8">
        <w:rPr>
          <w:rStyle w:val="CharacterStyle9"/>
          <w:sz w:val="20"/>
          <w:szCs w:val="20"/>
          <w:lang w:val="en-GB"/>
        </w:rPr>
        <w:t xml:space="preserve">brake the </w:t>
      </w:r>
      <w:r w:rsidRPr="00EF7DF8">
        <w:rPr>
          <w:rStyle w:val="CharacterStyle9"/>
          <w:sz w:val="20"/>
          <w:szCs w:val="20"/>
          <w:lang w:val="en-GB"/>
        </w:rPr>
        <w:lastRenderedPageBreak/>
        <w:t>legs of the first,</w:t>
      </w:r>
      <w:r w:rsidRPr="00EF7DF8">
        <w:rPr>
          <w:rStyle w:val="CharacterStyle9"/>
          <w:color w:val="1D1202"/>
          <w:sz w:val="20"/>
          <w:szCs w:val="20"/>
          <w:lang w:val="en-GB"/>
        </w:rPr>
        <w:t xml:space="preserve"> and</w:t>
      </w:r>
      <w:r w:rsidRPr="00EF7DF8">
        <w:rPr>
          <w:rStyle w:val="CharacterStyle9"/>
          <w:sz w:val="20"/>
          <w:szCs w:val="20"/>
          <w:lang w:val="en-GB"/>
        </w:rPr>
        <w:t xml:space="preserve"> of</w:t>
      </w:r>
      <w:r w:rsidRPr="00EF7DF8">
        <w:rPr>
          <w:rStyle w:val="CharacterStyle9"/>
          <w:color w:val="1D1202"/>
          <w:sz w:val="20"/>
          <w:szCs w:val="20"/>
          <w:lang w:val="en-GB"/>
        </w:rPr>
        <w:t xml:space="preserve"> the </w:t>
      </w:r>
      <w:r w:rsidRPr="00EF7DF8">
        <w:rPr>
          <w:rStyle w:val="CharacterStyle9"/>
          <w:sz w:val="20"/>
          <w:szCs w:val="20"/>
          <w:lang w:val="en-GB"/>
        </w:rPr>
        <w:t>other which was crucified</w:t>
      </w:r>
      <w:r w:rsidRPr="00EF7DF8">
        <w:rPr>
          <w:rStyle w:val="CharacterStyle9"/>
          <w:color w:val="1D1202"/>
          <w:sz w:val="20"/>
          <w:szCs w:val="20"/>
          <w:lang w:val="en-GB"/>
        </w:rPr>
        <w:t xml:space="preserve"> with him.</w:t>
      </w:r>
    </w:p>
    <w:p w:rsidR="00EF7DF8" w:rsidRPr="00EF7DF8" w:rsidRDefault="00EF7DF8" w:rsidP="00AC1FF4">
      <w:pPr>
        <w:pStyle w:val="Style4"/>
        <w:kinsoku w:val="0"/>
        <w:autoSpaceDE/>
        <w:autoSpaceDN/>
        <w:spacing w:line="240" w:lineRule="auto"/>
        <w:ind w:left="0" w:firstLine="142"/>
        <w:rPr>
          <w:rStyle w:val="CharacterStyle9"/>
          <w:color w:val="1D1202"/>
          <w:sz w:val="20"/>
          <w:szCs w:val="20"/>
          <w:lang w:val="en-GB"/>
        </w:rPr>
      </w:pPr>
      <w:r w:rsidRPr="00EF7DF8">
        <w:rPr>
          <w:rStyle w:val="CharacterStyle9"/>
          <w:sz w:val="20"/>
          <w:szCs w:val="20"/>
          <w:lang w:val="en-GB"/>
        </w:rPr>
        <w:t>33 But when they came</w:t>
      </w:r>
      <w:r w:rsidRPr="00EF7DF8">
        <w:rPr>
          <w:rStyle w:val="CharacterStyle9"/>
          <w:color w:val="1D1202"/>
          <w:sz w:val="20"/>
          <w:szCs w:val="20"/>
          <w:lang w:val="en-GB"/>
        </w:rPr>
        <w:t xml:space="preserve"> to Jesus, </w:t>
      </w:r>
      <w:r w:rsidRPr="00EF7DF8">
        <w:rPr>
          <w:rStyle w:val="CharacterStyle9"/>
          <w:sz w:val="20"/>
          <w:szCs w:val="20"/>
          <w:lang w:val="en-GB"/>
        </w:rPr>
        <w:t>and saw that he</w:t>
      </w:r>
      <w:r w:rsidRPr="00EF7DF8">
        <w:rPr>
          <w:rStyle w:val="CharacterStyle9"/>
          <w:color w:val="1D1202"/>
          <w:sz w:val="20"/>
          <w:szCs w:val="20"/>
          <w:lang w:val="en-GB"/>
        </w:rPr>
        <w:t xml:space="preserve"> was</w:t>
      </w:r>
      <w:r w:rsidRPr="00EF7DF8">
        <w:rPr>
          <w:rStyle w:val="CharacterStyle9"/>
          <w:sz w:val="20"/>
          <w:szCs w:val="20"/>
          <w:lang w:val="en-GB"/>
        </w:rPr>
        <w:t xml:space="preserve"> dead</w:t>
      </w:r>
      <w:r w:rsidRPr="00EF7DF8">
        <w:rPr>
          <w:rStyle w:val="CharacterStyle9"/>
          <w:color w:val="1D1202"/>
          <w:sz w:val="20"/>
          <w:szCs w:val="20"/>
          <w:lang w:val="en-GB"/>
        </w:rPr>
        <w:t xml:space="preserve"> already, </w:t>
      </w:r>
      <w:r w:rsidRPr="00EF7DF8">
        <w:rPr>
          <w:rStyle w:val="CharacterStyle9"/>
          <w:sz w:val="20"/>
          <w:szCs w:val="20"/>
          <w:lang w:val="en-GB"/>
        </w:rPr>
        <w:t>they brake not his legs</w:t>
      </w:r>
      <w:r w:rsidR="00D3243B">
        <w:rPr>
          <w:rStyle w:val="CharacterStyle9"/>
          <w:color w:val="1D1202"/>
          <w:sz w:val="20"/>
          <w:szCs w:val="20"/>
          <w:lang w:val="en-GB"/>
        </w:rPr>
        <w:t>:</w:t>
      </w:r>
    </w:p>
    <w:p w:rsidR="00EF7DF8" w:rsidRPr="00EF7DF8" w:rsidRDefault="00EF7DF8" w:rsidP="00AC1FF4">
      <w:pPr>
        <w:pStyle w:val="Style4"/>
        <w:kinsoku w:val="0"/>
        <w:autoSpaceDE/>
        <w:autoSpaceDN/>
        <w:spacing w:line="240" w:lineRule="auto"/>
        <w:ind w:left="0" w:firstLine="142"/>
        <w:rPr>
          <w:rStyle w:val="CharacterStyle9"/>
          <w:color w:val="1D1202"/>
          <w:sz w:val="20"/>
          <w:szCs w:val="20"/>
          <w:lang w:val="en-GB"/>
        </w:rPr>
      </w:pPr>
      <w:r w:rsidRPr="00EF7DF8">
        <w:rPr>
          <w:rStyle w:val="CharacterStyle9"/>
          <w:sz w:val="20"/>
          <w:szCs w:val="20"/>
          <w:lang w:val="en-GB"/>
        </w:rPr>
        <w:t>34 But one of the soldiers</w:t>
      </w:r>
      <w:r w:rsidRPr="00EF7DF8">
        <w:rPr>
          <w:rStyle w:val="CharacterStyle9"/>
          <w:color w:val="1D1202"/>
          <w:sz w:val="20"/>
          <w:szCs w:val="20"/>
          <w:lang w:val="en-GB"/>
        </w:rPr>
        <w:t xml:space="preserve"> with </w:t>
      </w:r>
      <w:r w:rsidRPr="00AC1FF4">
        <w:rPr>
          <w:rStyle w:val="CharacterStyle9"/>
          <w:bCs/>
          <w:color w:val="1D1202"/>
          <w:sz w:val="20"/>
          <w:szCs w:val="20"/>
          <w:lang w:val="en-GB"/>
        </w:rPr>
        <w:t xml:space="preserve">a </w:t>
      </w:r>
      <w:r w:rsidRPr="00EF7DF8">
        <w:rPr>
          <w:rStyle w:val="CharacterStyle9"/>
          <w:sz w:val="20"/>
          <w:szCs w:val="20"/>
          <w:lang w:val="en-GB"/>
        </w:rPr>
        <w:t>spear pierced his side, and</w:t>
      </w:r>
      <w:r w:rsidRPr="00EF7DF8">
        <w:rPr>
          <w:rStyle w:val="CharacterStyle9"/>
          <w:color w:val="1D1202"/>
          <w:sz w:val="20"/>
          <w:szCs w:val="20"/>
          <w:lang w:val="en-GB"/>
        </w:rPr>
        <w:t xml:space="preserve"> forthwith </w:t>
      </w:r>
      <w:r w:rsidRPr="00EF7DF8">
        <w:rPr>
          <w:rStyle w:val="CharacterStyle9"/>
          <w:sz w:val="20"/>
          <w:szCs w:val="20"/>
          <w:lang w:val="en-GB"/>
        </w:rPr>
        <w:t>came there out blood and</w:t>
      </w:r>
      <w:r w:rsidRPr="00EF7DF8">
        <w:rPr>
          <w:rStyle w:val="CharacterStyle9"/>
          <w:color w:val="1D1202"/>
          <w:sz w:val="20"/>
          <w:szCs w:val="20"/>
          <w:lang w:val="en-GB"/>
        </w:rPr>
        <w:t xml:space="preserve"> water,</w:t>
      </w:r>
    </w:p>
    <w:p w:rsidR="00EF7DF8" w:rsidRPr="00EF7DF8" w:rsidRDefault="00EF7DF8"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t xml:space="preserve">35 And he that saw </w:t>
      </w:r>
      <w:r w:rsidRPr="00EF7DF8">
        <w:rPr>
          <w:rStyle w:val="CharacterStyle9"/>
          <w:i/>
          <w:iCs/>
          <w:sz w:val="20"/>
          <w:szCs w:val="20"/>
          <w:lang w:val="en-GB"/>
        </w:rPr>
        <w:t xml:space="preserve">it </w:t>
      </w:r>
      <w:r w:rsidRPr="00EF7DF8">
        <w:rPr>
          <w:rStyle w:val="CharacterStyle9"/>
          <w:sz w:val="20"/>
          <w:szCs w:val="20"/>
          <w:lang w:val="en-GB"/>
        </w:rPr>
        <w:t>bare</w:t>
      </w:r>
      <w:r w:rsidRPr="00EF7DF8">
        <w:rPr>
          <w:rStyle w:val="CharacterStyle9"/>
          <w:color w:val="1D1202"/>
          <w:sz w:val="20"/>
          <w:szCs w:val="20"/>
          <w:lang w:val="en-GB"/>
        </w:rPr>
        <w:t xml:space="preserve"> record, </w:t>
      </w:r>
      <w:r w:rsidRPr="00EF7DF8">
        <w:rPr>
          <w:rStyle w:val="CharacterStyle9"/>
          <w:sz w:val="20"/>
          <w:szCs w:val="20"/>
          <w:lang w:val="en-GB"/>
        </w:rPr>
        <w:t>and his record is true</w:t>
      </w:r>
      <w:r w:rsidR="00D3243B">
        <w:rPr>
          <w:rStyle w:val="CharacterStyle9"/>
          <w:sz w:val="20"/>
          <w:szCs w:val="20"/>
          <w:lang w:val="en-GB"/>
        </w:rPr>
        <w:t>:</w:t>
      </w:r>
      <w:r w:rsidRPr="00EF7DF8">
        <w:rPr>
          <w:rStyle w:val="CharacterStyle9"/>
          <w:sz w:val="20"/>
          <w:szCs w:val="20"/>
          <w:lang w:val="en-GB"/>
        </w:rPr>
        <w:t xml:space="preserve"> and he</w:t>
      </w:r>
      <w:r w:rsidRPr="00EF7DF8">
        <w:rPr>
          <w:rStyle w:val="CharacterStyle9"/>
          <w:color w:val="1D1202"/>
          <w:sz w:val="20"/>
          <w:szCs w:val="20"/>
          <w:lang w:val="en-GB"/>
        </w:rPr>
        <w:t xml:space="preserve"> know</w:t>
      </w:r>
      <w:r w:rsidRPr="00EF7DF8">
        <w:rPr>
          <w:rStyle w:val="CharacterStyle9"/>
          <w:color w:val="1D1202"/>
          <w:sz w:val="20"/>
          <w:szCs w:val="20"/>
          <w:lang w:val="en-GB"/>
        </w:rPr>
        <w:softHyphen/>
      </w:r>
      <w:r w:rsidRPr="00EF7DF8">
        <w:rPr>
          <w:rStyle w:val="CharacterStyle9"/>
          <w:sz w:val="20"/>
          <w:szCs w:val="20"/>
          <w:lang w:val="en-GB"/>
        </w:rPr>
        <w:t>eth that he saith true, that ye might believe.</w:t>
      </w:r>
    </w:p>
    <w:p w:rsidR="00EF7DF8" w:rsidRPr="00EF7DF8" w:rsidRDefault="00EF7DF8"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t>36 For these things were done,</w:t>
      </w:r>
      <w:r w:rsidRPr="00EF7DF8">
        <w:rPr>
          <w:rStyle w:val="CharacterStyle9"/>
          <w:color w:val="1D1202"/>
          <w:sz w:val="20"/>
          <w:szCs w:val="20"/>
          <w:lang w:val="en-GB"/>
        </w:rPr>
        <w:t xml:space="preserve"> that </w:t>
      </w:r>
      <w:r w:rsidRPr="00EF7DF8">
        <w:rPr>
          <w:rStyle w:val="CharacterStyle9"/>
          <w:sz w:val="20"/>
          <w:szCs w:val="20"/>
          <w:lang w:val="en-GB"/>
        </w:rPr>
        <w:t>the scripture should be fulfilled,</w:t>
      </w:r>
      <w:r w:rsidRPr="00EF7DF8">
        <w:rPr>
          <w:rStyle w:val="CharacterStyle9"/>
          <w:color w:val="1D1202"/>
          <w:sz w:val="20"/>
          <w:szCs w:val="20"/>
          <w:lang w:val="en-GB"/>
        </w:rPr>
        <w:t xml:space="preserve"> A </w:t>
      </w:r>
      <w:r w:rsidRPr="00EF7DF8">
        <w:rPr>
          <w:rStyle w:val="CharacterStyle9"/>
          <w:sz w:val="20"/>
          <w:szCs w:val="20"/>
          <w:lang w:val="en-GB"/>
        </w:rPr>
        <w:t>bone of him shall not be broken.</w:t>
      </w:r>
    </w:p>
    <w:p w:rsidR="00EF7DF8" w:rsidRPr="00EF7DF8" w:rsidRDefault="00EF7DF8" w:rsidP="00AC1FF4">
      <w:pPr>
        <w:pStyle w:val="Style4"/>
        <w:kinsoku w:val="0"/>
        <w:autoSpaceDE/>
        <w:autoSpaceDN/>
        <w:spacing w:line="240" w:lineRule="auto"/>
        <w:ind w:left="0" w:firstLine="142"/>
        <w:rPr>
          <w:rStyle w:val="CharacterStyle9"/>
          <w:sz w:val="20"/>
          <w:szCs w:val="20"/>
          <w:lang w:val="en-GB"/>
        </w:rPr>
      </w:pPr>
      <w:r w:rsidRPr="00EF7DF8">
        <w:rPr>
          <w:rStyle w:val="CharacterStyle9"/>
          <w:sz w:val="20"/>
          <w:szCs w:val="20"/>
          <w:lang w:val="en-GB"/>
        </w:rPr>
        <w:t>37 And again another scripture saith, they shall look on him</w:t>
      </w:r>
      <w:r w:rsidRPr="00EF7DF8">
        <w:rPr>
          <w:rStyle w:val="CharacterStyle9"/>
          <w:color w:val="1D1202"/>
          <w:sz w:val="20"/>
          <w:szCs w:val="20"/>
          <w:lang w:val="en-GB"/>
        </w:rPr>
        <w:t xml:space="preserve"> whom </w:t>
      </w:r>
      <w:r w:rsidRPr="00EF7DF8">
        <w:rPr>
          <w:rStyle w:val="CharacterStyle9"/>
          <w:sz w:val="20"/>
          <w:szCs w:val="20"/>
          <w:lang w:val="en-GB"/>
        </w:rPr>
        <w:t>they pierced.</w:t>
      </w:r>
    </w:p>
    <w:p w:rsidR="00EF7DF8" w:rsidRPr="00EF7DF8" w:rsidRDefault="00EF7DF8" w:rsidP="00AC1FF4">
      <w:pPr>
        <w:pStyle w:val="Style4"/>
        <w:kinsoku w:val="0"/>
        <w:autoSpaceDE/>
        <w:autoSpaceDN/>
        <w:spacing w:line="240" w:lineRule="auto"/>
        <w:ind w:left="0" w:firstLine="142"/>
        <w:rPr>
          <w:rStyle w:val="CharacterStyle9"/>
          <w:lang w:val="en-GB"/>
        </w:rPr>
        <w:sectPr w:rsidR="00EF7DF8" w:rsidRPr="00EF7DF8" w:rsidSect="00EF7DF8">
          <w:type w:val="continuous"/>
          <w:pgSz w:w="11907" w:h="16839" w:code="9"/>
          <w:pgMar w:top="1701" w:right="2268" w:bottom="1701" w:left="2268" w:header="720" w:footer="720" w:gutter="0"/>
          <w:cols w:num="2" w:sep="1" w:space="170"/>
          <w:noEndnote/>
          <w:docGrid w:linePitch="299"/>
        </w:sectPr>
      </w:pPr>
    </w:p>
    <w:p w:rsidR="004C64B1" w:rsidRPr="00EF7DF8" w:rsidRDefault="004C64B1" w:rsidP="00AC1FF4">
      <w:pPr>
        <w:pStyle w:val="Style4"/>
        <w:kinsoku w:val="0"/>
        <w:autoSpaceDE/>
        <w:autoSpaceDN/>
        <w:spacing w:line="240" w:lineRule="auto"/>
        <w:ind w:left="0" w:firstLine="284"/>
        <w:rPr>
          <w:rStyle w:val="CharacterStyle9"/>
          <w:lang w:val="en-GB"/>
        </w:rPr>
      </w:pPr>
    </w:p>
    <w:p w:rsidR="000D5E5B" w:rsidRDefault="000D5E5B" w:rsidP="000D5E5B">
      <w:pPr>
        <w:pStyle w:val="Style1"/>
        <w:widowControl w:val="0"/>
        <w:kinsoku w:val="0"/>
        <w:autoSpaceDE/>
        <w:autoSpaceDN/>
        <w:adjustRightInd/>
        <w:spacing w:line="276" w:lineRule="auto"/>
        <w:jc w:val="both"/>
        <w:rPr>
          <w:color w:val="2F2802"/>
          <w:lang w:val="en-GB"/>
        </w:rPr>
      </w:pPr>
    </w:p>
    <w:p w:rsidR="004C64B1" w:rsidRPr="00EF7DF8" w:rsidRDefault="004C64B1" w:rsidP="000D5E5B">
      <w:pPr>
        <w:pStyle w:val="Style1"/>
        <w:widowControl w:val="0"/>
        <w:kinsoku w:val="0"/>
        <w:autoSpaceDE/>
        <w:autoSpaceDN/>
        <w:adjustRightInd/>
        <w:spacing w:line="276" w:lineRule="auto"/>
        <w:jc w:val="both"/>
        <w:rPr>
          <w:color w:val="2F2802"/>
          <w:lang w:val="en-GB"/>
        </w:rPr>
      </w:pPr>
      <w:r w:rsidRPr="00EF7DF8">
        <w:rPr>
          <w:color w:val="2F2802"/>
          <w:lang w:val="en-GB"/>
        </w:rPr>
        <w:t>THIS part of St. John</w:t>
      </w:r>
      <w:r w:rsidR="00D3243B">
        <w:rPr>
          <w:color w:val="2F2802"/>
          <w:lang w:val="en-GB"/>
        </w:rPr>
        <w:t>’</w:t>
      </w:r>
      <w:r w:rsidRPr="00EF7DF8">
        <w:rPr>
          <w:color w:val="2F2802"/>
          <w:lang w:val="en-GB"/>
        </w:rPr>
        <w:t>s narrative of Christ</w:t>
      </w:r>
      <w:r w:rsidR="00D3243B">
        <w:rPr>
          <w:color w:val="2F2802"/>
          <w:lang w:val="en-GB"/>
        </w:rPr>
        <w:t>’</w:t>
      </w:r>
      <w:r w:rsidRPr="00EF7DF8">
        <w:rPr>
          <w:color w:val="2F2802"/>
          <w:lang w:val="en-GB"/>
        </w:rPr>
        <w:t>s</w:t>
      </w:r>
      <w:r w:rsidRPr="00EF7DF8">
        <w:rPr>
          <w:color w:val="1D1202"/>
          <w:lang w:val="en-GB"/>
        </w:rPr>
        <w:t xml:space="preserve"> passion, </w:t>
      </w:r>
      <w:r w:rsidRPr="00EF7DF8">
        <w:rPr>
          <w:color w:val="2F2802"/>
          <w:lang w:val="en-GB"/>
        </w:rPr>
        <w:t>contains points of deep interest, which are</w:t>
      </w:r>
      <w:r w:rsidRPr="00EF7DF8">
        <w:rPr>
          <w:color w:val="1D1202"/>
          <w:lang w:val="en-GB"/>
        </w:rPr>
        <w:t xml:space="preserve"> silently </w:t>
      </w:r>
      <w:r w:rsidRPr="00EF7DF8">
        <w:rPr>
          <w:color w:val="2F2802"/>
          <w:lang w:val="en-GB"/>
        </w:rPr>
        <w:t>passed over by Matthew, Mark, and Luke. The reason of this silence we are not told. Suffice it for us to re</w:t>
      </w:r>
      <w:r w:rsidRPr="00EF7DF8">
        <w:rPr>
          <w:color w:val="2F2802"/>
          <w:lang w:val="en-GB"/>
        </w:rPr>
        <w:softHyphen/>
        <w:t>member that, both in what they recorded and in what they did not record, all four Evang</w:t>
      </w:r>
      <w:r w:rsidRPr="00EF7DF8">
        <w:rPr>
          <w:color w:val="2F2802"/>
          <w:lang w:val="en-GB"/>
        </w:rPr>
        <w:t>e</w:t>
      </w:r>
      <w:r w:rsidRPr="00EF7DF8">
        <w:rPr>
          <w:color w:val="2F2802"/>
          <w:lang w:val="en-GB"/>
        </w:rPr>
        <w:t>lists wrote by in</w:t>
      </w:r>
      <w:r w:rsidRPr="00EF7DF8">
        <w:rPr>
          <w:color w:val="2F2802"/>
          <w:lang w:val="en-GB"/>
        </w:rPr>
        <w:softHyphen/>
        <w:t>spiration of God.</w:t>
      </w:r>
    </w:p>
    <w:p w:rsidR="004C64B1" w:rsidRPr="00EF7DF8" w:rsidRDefault="004C64B1" w:rsidP="00DF452B">
      <w:pPr>
        <w:pStyle w:val="Style1"/>
        <w:widowControl w:val="0"/>
        <w:kinsoku w:val="0"/>
        <w:autoSpaceDE/>
        <w:autoSpaceDN/>
        <w:adjustRightInd/>
        <w:spacing w:line="276" w:lineRule="auto"/>
        <w:ind w:firstLine="284"/>
        <w:jc w:val="both"/>
        <w:rPr>
          <w:rStyle w:val="CharacterStyle1"/>
          <w:sz w:val="24"/>
          <w:szCs w:val="24"/>
          <w:lang w:val="en-GB"/>
        </w:rPr>
      </w:pPr>
      <w:r w:rsidRPr="00EF7DF8">
        <w:rPr>
          <w:color w:val="2F2802"/>
          <w:lang w:val="en-GB"/>
        </w:rPr>
        <w:t xml:space="preserve">Let us mark, for one thing, in these verses, </w:t>
      </w:r>
      <w:r w:rsidRPr="00EF7DF8">
        <w:rPr>
          <w:i/>
          <w:iCs/>
          <w:color w:val="2F2802"/>
          <w:lang w:val="en-GB"/>
        </w:rPr>
        <w:t>the frequent fulfilments of prophetic Scripture throughout every part of Christ</w:t>
      </w:r>
      <w:r w:rsidR="00D3243B">
        <w:rPr>
          <w:i/>
          <w:iCs/>
          <w:color w:val="2F2802"/>
          <w:lang w:val="en-GB"/>
        </w:rPr>
        <w:t>’</w:t>
      </w:r>
      <w:r w:rsidRPr="00EF7DF8">
        <w:rPr>
          <w:i/>
          <w:iCs/>
          <w:color w:val="2F2802"/>
          <w:lang w:val="en-GB"/>
        </w:rPr>
        <w:t xml:space="preserve">s crucifixion. </w:t>
      </w:r>
      <w:r w:rsidRPr="00EF7DF8">
        <w:rPr>
          <w:color w:val="2F2802"/>
          <w:lang w:val="en-GB"/>
        </w:rPr>
        <w:t>Three several predictions are specially mentioned, in Exodus, Psalms, and Zech</w:t>
      </w:r>
      <w:r w:rsidRPr="00EF7DF8">
        <w:rPr>
          <w:color w:val="2F2802"/>
          <w:lang w:val="en-GB"/>
        </w:rPr>
        <w:t>a</w:t>
      </w:r>
      <w:r w:rsidRPr="00EF7DF8">
        <w:rPr>
          <w:color w:val="2F2802"/>
          <w:lang w:val="en-GB"/>
        </w:rPr>
        <w:t>riah, which received their accomplishment at the cross. Others, as every well-informed Bible-reader knows, might easily be added. All combine to prove one</w:t>
      </w:r>
      <w:r w:rsidRPr="00EF7DF8">
        <w:rPr>
          <w:color w:val="1D1202"/>
          <w:lang w:val="en-GB"/>
        </w:rPr>
        <w:t xml:space="preserve"> and </w:t>
      </w:r>
      <w:r w:rsidRPr="00EF7DF8">
        <w:rPr>
          <w:color w:val="2F2802"/>
          <w:lang w:val="en-GB"/>
        </w:rPr>
        <w:t>the same thing. They prove that the death of our Lord Jesus Christ at Golgotha was a thing foreseen and predetermined by God. Hu</w:t>
      </w:r>
      <w:r w:rsidRPr="00EF7DF8">
        <w:rPr>
          <w:color w:val="2F2802"/>
          <w:lang w:val="en-GB"/>
        </w:rPr>
        <w:t>n</w:t>
      </w:r>
      <w:r w:rsidRPr="00EF7DF8">
        <w:rPr>
          <w:color w:val="2F2802"/>
          <w:lang w:val="en-GB"/>
        </w:rPr>
        <w:t xml:space="preserve">dreds of years before the crucifixion, </w:t>
      </w:r>
      <w:r w:rsidR="00EF7DF8" w:rsidRPr="00EF7DF8">
        <w:rPr>
          <w:color w:val="2F2802"/>
          <w:lang w:val="en-GB"/>
        </w:rPr>
        <w:t>every</w:t>
      </w:r>
      <w:r w:rsidRPr="00EF7DF8">
        <w:rPr>
          <w:color w:val="2F2802"/>
          <w:lang w:val="en-GB"/>
        </w:rPr>
        <w:t xml:space="preserve"> part of the solemn transaction was arranged in the Divine counsels, and the minutest par</w:t>
      </w:r>
      <w:r w:rsidRPr="00EF7DF8">
        <w:rPr>
          <w:color w:val="2F2802"/>
          <w:lang w:val="en-GB"/>
        </w:rPr>
        <w:softHyphen/>
        <w:t>ticulars were r</w:t>
      </w:r>
      <w:r w:rsidRPr="00EF7DF8">
        <w:rPr>
          <w:color w:val="2F2802"/>
          <w:lang w:val="en-GB"/>
        </w:rPr>
        <w:t>e</w:t>
      </w:r>
      <w:r w:rsidRPr="00EF7DF8">
        <w:rPr>
          <w:color w:val="2F2802"/>
          <w:lang w:val="en-GB"/>
        </w:rPr>
        <w:t>vealed to the Prophets. From first to</w:t>
      </w:r>
      <w:r w:rsidR="00DF452B">
        <w:rPr>
          <w:color w:val="2F2802"/>
          <w:lang w:val="en-GB"/>
        </w:rPr>
        <w:t xml:space="preserve"> </w:t>
      </w:r>
      <w:r w:rsidRPr="00EF7DF8">
        <w:rPr>
          <w:rStyle w:val="CharacterStyle1"/>
          <w:sz w:val="24"/>
          <w:szCs w:val="24"/>
          <w:lang w:val="en-GB"/>
        </w:rPr>
        <w:t xml:space="preserve">last it was a thing foreknown, and every portion of it was in accordance with a </w:t>
      </w:r>
      <w:r w:rsidR="00DF452B" w:rsidRPr="00EF7DF8">
        <w:rPr>
          <w:rStyle w:val="CharacterStyle1"/>
          <w:sz w:val="24"/>
          <w:szCs w:val="24"/>
          <w:lang w:val="en-GB"/>
        </w:rPr>
        <w:t>settled</w:t>
      </w:r>
      <w:r w:rsidRPr="00EF7DF8">
        <w:rPr>
          <w:rStyle w:val="CharacterStyle1"/>
          <w:sz w:val="24"/>
          <w:szCs w:val="24"/>
          <w:lang w:val="en-GB"/>
        </w:rPr>
        <w:t xml:space="preserve"> plan and design. In the highest, fullest sense, when Christ died, He</w:t>
      </w:r>
      <w:r w:rsidR="00D3243B">
        <w:rPr>
          <w:rStyle w:val="CharacterStyle1"/>
          <w:sz w:val="24"/>
          <w:szCs w:val="24"/>
          <w:lang w:val="en-GB"/>
        </w:rPr>
        <w:t xml:space="preserve"> “</w:t>
      </w:r>
      <w:r w:rsidRPr="00EF7DF8">
        <w:rPr>
          <w:rStyle w:val="CharacterStyle1"/>
          <w:sz w:val="24"/>
          <w:szCs w:val="24"/>
          <w:lang w:val="en-GB"/>
        </w:rPr>
        <w:t>died according to the Scriptures.</w:t>
      </w:r>
      <w:r w:rsidR="00D3243B">
        <w:rPr>
          <w:rStyle w:val="CharacterStyle1"/>
          <w:sz w:val="24"/>
          <w:szCs w:val="24"/>
          <w:lang w:val="en-GB"/>
        </w:rPr>
        <w:t>”</w:t>
      </w:r>
      <w:r w:rsidRPr="00EF7DF8">
        <w:rPr>
          <w:rStyle w:val="CharacterStyle1"/>
          <w:sz w:val="24"/>
          <w:szCs w:val="24"/>
          <w:lang w:val="en-GB"/>
        </w:rPr>
        <w:t xml:space="preserve"> (1 Cor. xv. 3.)</w:t>
      </w:r>
    </w:p>
    <w:p w:rsidR="004C64B1" w:rsidRPr="00EF7DF8" w:rsidRDefault="004C64B1" w:rsidP="004C64B1">
      <w:pPr>
        <w:pStyle w:val="Style2"/>
        <w:kinsoku w:val="0"/>
        <w:autoSpaceDE/>
        <w:autoSpaceDN/>
        <w:spacing w:before="0" w:line="276" w:lineRule="auto"/>
        <w:ind w:firstLine="284"/>
        <w:rPr>
          <w:rStyle w:val="CharacterStyle1"/>
          <w:sz w:val="24"/>
          <w:szCs w:val="24"/>
          <w:lang w:val="en-GB"/>
        </w:rPr>
      </w:pPr>
      <w:r w:rsidRPr="00EF7DF8">
        <w:rPr>
          <w:rStyle w:val="CharacterStyle1"/>
          <w:sz w:val="24"/>
          <w:szCs w:val="24"/>
          <w:lang w:val="en-GB"/>
        </w:rPr>
        <w:t>We need not hesitate to regard such fulfilments of prophecy as strong e</w:t>
      </w:r>
      <w:r w:rsidRPr="00EF7DF8">
        <w:rPr>
          <w:rStyle w:val="CharacterStyle1"/>
          <w:sz w:val="24"/>
          <w:szCs w:val="24"/>
          <w:lang w:val="en-GB"/>
        </w:rPr>
        <w:t>v</w:t>
      </w:r>
      <w:r w:rsidRPr="00EF7DF8">
        <w:rPr>
          <w:rStyle w:val="CharacterStyle1"/>
          <w:sz w:val="24"/>
          <w:szCs w:val="24"/>
          <w:lang w:val="en-GB"/>
        </w:rPr>
        <w:t>idence of the Divine authority of God</w:t>
      </w:r>
      <w:r w:rsidR="00D3243B">
        <w:rPr>
          <w:rStyle w:val="CharacterStyle1"/>
          <w:sz w:val="24"/>
          <w:szCs w:val="24"/>
          <w:lang w:val="en-GB"/>
        </w:rPr>
        <w:t>’</w:t>
      </w:r>
      <w:r w:rsidRPr="00EF7DF8">
        <w:rPr>
          <w:rStyle w:val="CharacterStyle1"/>
          <w:sz w:val="24"/>
          <w:szCs w:val="24"/>
          <w:lang w:val="en-GB"/>
        </w:rPr>
        <w:t>s Word. The Prophets foretell not o</w:t>
      </w:r>
      <w:r w:rsidRPr="00EF7DF8">
        <w:rPr>
          <w:rStyle w:val="CharacterStyle1"/>
          <w:sz w:val="24"/>
          <w:szCs w:val="24"/>
          <w:lang w:val="en-GB"/>
        </w:rPr>
        <w:t>n</w:t>
      </w:r>
      <w:r w:rsidRPr="00EF7DF8">
        <w:rPr>
          <w:rStyle w:val="CharacterStyle1"/>
          <w:sz w:val="24"/>
          <w:szCs w:val="24"/>
          <w:lang w:val="en-GB"/>
        </w:rPr>
        <w:t>ly Christ</w:t>
      </w:r>
      <w:r w:rsidR="00D3243B">
        <w:rPr>
          <w:rStyle w:val="CharacterStyle1"/>
          <w:sz w:val="24"/>
          <w:szCs w:val="24"/>
          <w:lang w:val="en-GB"/>
        </w:rPr>
        <w:t>’</w:t>
      </w:r>
      <w:r w:rsidRPr="00EF7DF8">
        <w:rPr>
          <w:rStyle w:val="CharacterStyle1"/>
          <w:sz w:val="24"/>
          <w:szCs w:val="24"/>
          <w:lang w:val="en-GB"/>
        </w:rPr>
        <w:t>s death, but the particulars of His death. It is impossi</w:t>
      </w:r>
      <w:r w:rsidRPr="00EF7DF8">
        <w:rPr>
          <w:rStyle w:val="CharacterStyle1"/>
          <w:sz w:val="24"/>
          <w:szCs w:val="24"/>
          <w:lang w:val="en-GB"/>
        </w:rPr>
        <w:softHyphen/>
        <w:t>ble to explain so many accomplishments of predicted circumstances upon any other the</w:t>
      </w:r>
      <w:r w:rsidRPr="00EF7DF8">
        <w:rPr>
          <w:rStyle w:val="CharacterStyle1"/>
          <w:sz w:val="24"/>
          <w:szCs w:val="24"/>
          <w:lang w:val="en-GB"/>
        </w:rPr>
        <w:t>o</w:t>
      </w:r>
      <w:r w:rsidRPr="00EF7DF8">
        <w:rPr>
          <w:rStyle w:val="CharacterStyle1"/>
          <w:sz w:val="24"/>
          <w:szCs w:val="24"/>
          <w:lang w:val="en-GB"/>
        </w:rPr>
        <w:t>ry. To talk of luck, chance, and accidental coincidence, as sufficient expla</w:t>
      </w:r>
      <w:r w:rsidRPr="00EF7DF8">
        <w:rPr>
          <w:rStyle w:val="CharacterStyle1"/>
          <w:sz w:val="24"/>
          <w:szCs w:val="24"/>
          <w:lang w:val="en-GB"/>
        </w:rPr>
        <w:softHyphen/>
        <w:t>nation, is preposterous and absurd. The only rational account is the inspir</w:t>
      </w:r>
      <w:r w:rsidRPr="00EF7DF8">
        <w:rPr>
          <w:rStyle w:val="CharacterStyle1"/>
          <w:sz w:val="24"/>
          <w:szCs w:val="24"/>
          <w:lang w:val="en-GB"/>
        </w:rPr>
        <w:t>a</w:t>
      </w:r>
      <w:r w:rsidRPr="00EF7DF8">
        <w:rPr>
          <w:rStyle w:val="CharacterStyle1"/>
          <w:sz w:val="24"/>
          <w:szCs w:val="24"/>
          <w:lang w:val="en-GB"/>
        </w:rPr>
        <w:t>tion of God. The Prophets who foretold the particulars of the crucifixion, were inspired by Him who foresees the end from the beginning</w:t>
      </w:r>
      <w:r w:rsidR="00D3243B">
        <w:rPr>
          <w:rStyle w:val="CharacterStyle1"/>
          <w:sz w:val="24"/>
          <w:szCs w:val="24"/>
          <w:lang w:val="en-GB"/>
        </w:rPr>
        <w:t>;</w:t>
      </w:r>
      <w:r w:rsidRPr="00EF7DF8">
        <w:rPr>
          <w:rStyle w:val="CharacterStyle1"/>
          <w:sz w:val="24"/>
          <w:szCs w:val="24"/>
          <w:lang w:val="en-GB"/>
        </w:rPr>
        <w:t xml:space="preserve"> and the books they wrote under His inspiration ought not to be read as human co</w:t>
      </w:r>
      <w:r w:rsidRPr="00EF7DF8">
        <w:rPr>
          <w:rStyle w:val="CharacterStyle1"/>
          <w:sz w:val="24"/>
          <w:szCs w:val="24"/>
          <w:lang w:val="en-GB"/>
        </w:rPr>
        <w:t>m</w:t>
      </w:r>
      <w:r w:rsidRPr="00EF7DF8">
        <w:rPr>
          <w:rStyle w:val="CharacterStyle1"/>
          <w:sz w:val="24"/>
          <w:szCs w:val="24"/>
          <w:lang w:val="en-GB"/>
        </w:rPr>
        <w:lastRenderedPageBreak/>
        <w:t>positions, but Divine. Great indeed are the difficulties of all who pretend to deny the inspiration of the Bible. It really requires more un</w:t>
      </w:r>
      <w:r w:rsidRPr="00EF7DF8">
        <w:rPr>
          <w:rStyle w:val="CharacterStyle1"/>
          <w:sz w:val="24"/>
          <w:szCs w:val="24"/>
          <w:lang w:val="en-GB"/>
        </w:rPr>
        <w:softHyphen/>
        <w:t>reasoning faith to be an infidel than to be a Christian. The man who regards the repeated fu</w:t>
      </w:r>
      <w:r w:rsidRPr="00EF7DF8">
        <w:rPr>
          <w:rStyle w:val="CharacterStyle1"/>
          <w:sz w:val="24"/>
          <w:szCs w:val="24"/>
          <w:lang w:val="en-GB"/>
        </w:rPr>
        <w:t>l</w:t>
      </w:r>
      <w:r w:rsidRPr="00EF7DF8">
        <w:rPr>
          <w:rStyle w:val="CharacterStyle1"/>
          <w:sz w:val="24"/>
          <w:szCs w:val="24"/>
          <w:lang w:val="en-GB"/>
        </w:rPr>
        <w:t>filments of minute prophecies about Christ</w:t>
      </w:r>
      <w:r w:rsidR="00D3243B">
        <w:rPr>
          <w:rStyle w:val="CharacterStyle1"/>
          <w:sz w:val="24"/>
          <w:szCs w:val="24"/>
          <w:lang w:val="en-GB"/>
        </w:rPr>
        <w:t>’</w:t>
      </w:r>
      <w:r w:rsidRPr="00EF7DF8">
        <w:rPr>
          <w:rStyle w:val="CharacterStyle1"/>
          <w:sz w:val="24"/>
          <w:szCs w:val="24"/>
          <w:lang w:val="en-GB"/>
        </w:rPr>
        <w:t>s death, such as the prophecies about His dress, His thirst, His pierced side, and His bones, as the result of chance, and not of design, must indeed be a credulous man.</w:t>
      </w:r>
    </w:p>
    <w:p w:rsidR="004C64B1" w:rsidRPr="00EF7DF8" w:rsidRDefault="004C64B1" w:rsidP="004C64B1">
      <w:pPr>
        <w:pStyle w:val="Style2"/>
        <w:kinsoku w:val="0"/>
        <w:autoSpaceDE/>
        <w:autoSpaceDN/>
        <w:spacing w:before="0" w:line="276" w:lineRule="auto"/>
        <w:ind w:firstLine="284"/>
        <w:rPr>
          <w:rStyle w:val="CharacterStyle1"/>
          <w:sz w:val="24"/>
          <w:szCs w:val="24"/>
          <w:lang w:val="en-GB"/>
        </w:rPr>
      </w:pPr>
      <w:r w:rsidRPr="00EF7DF8">
        <w:rPr>
          <w:rStyle w:val="CharacterStyle1"/>
          <w:sz w:val="24"/>
          <w:szCs w:val="24"/>
          <w:lang w:val="en-GB"/>
        </w:rPr>
        <w:t xml:space="preserve">We should mark, secondly, in these verses, </w:t>
      </w:r>
      <w:r w:rsidRPr="00EF7DF8">
        <w:rPr>
          <w:rStyle w:val="CharacterStyle1"/>
          <w:i/>
          <w:iCs/>
          <w:sz w:val="24"/>
          <w:szCs w:val="24"/>
          <w:lang w:val="en-GB"/>
        </w:rPr>
        <w:t>the peculiarly solemn saying which came from our Lord</w:t>
      </w:r>
      <w:r w:rsidR="00D3243B">
        <w:rPr>
          <w:rStyle w:val="CharacterStyle1"/>
          <w:i/>
          <w:iCs/>
          <w:sz w:val="24"/>
          <w:szCs w:val="24"/>
          <w:lang w:val="en-GB"/>
        </w:rPr>
        <w:t>’</w:t>
      </w:r>
      <w:r w:rsidRPr="00EF7DF8">
        <w:rPr>
          <w:rStyle w:val="CharacterStyle1"/>
          <w:i/>
          <w:iCs/>
          <w:sz w:val="24"/>
          <w:szCs w:val="24"/>
          <w:lang w:val="en-GB"/>
        </w:rPr>
        <w:t xml:space="preserve">s lips just before He died. </w:t>
      </w:r>
      <w:r w:rsidRPr="00EF7DF8">
        <w:rPr>
          <w:rStyle w:val="CharacterStyle1"/>
          <w:sz w:val="24"/>
          <w:szCs w:val="24"/>
          <w:lang w:val="en-GB"/>
        </w:rPr>
        <w:t>St. John relates that</w:t>
      </w:r>
      <w:r w:rsidR="00D3243B">
        <w:rPr>
          <w:rStyle w:val="CharacterStyle1"/>
          <w:sz w:val="24"/>
          <w:szCs w:val="24"/>
          <w:lang w:val="en-GB"/>
        </w:rPr>
        <w:t xml:space="preserve"> “</w:t>
      </w:r>
      <w:r w:rsidRPr="00EF7DF8">
        <w:rPr>
          <w:rStyle w:val="CharacterStyle1"/>
          <w:sz w:val="24"/>
          <w:szCs w:val="24"/>
          <w:lang w:val="en-GB"/>
        </w:rPr>
        <w:t>when He had received the vinegar, He said, it is finished</w:t>
      </w:r>
      <w:r w:rsidR="00D3243B">
        <w:rPr>
          <w:rStyle w:val="CharacterStyle1"/>
          <w:sz w:val="24"/>
          <w:szCs w:val="24"/>
          <w:lang w:val="en-GB"/>
        </w:rPr>
        <w:t>;</w:t>
      </w:r>
      <w:r w:rsidRPr="00EF7DF8">
        <w:rPr>
          <w:rStyle w:val="CharacterStyle1"/>
          <w:sz w:val="24"/>
          <w:szCs w:val="24"/>
          <w:lang w:val="en-GB"/>
        </w:rPr>
        <w:t xml:space="preserve"> and He bowed His head and gave up the ghost.</w:t>
      </w:r>
      <w:r w:rsidR="00D3243B">
        <w:rPr>
          <w:rStyle w:val="CharacterStyle1"/>
          <w:sz w:val="24"/>
          <w:szCs w:val="24"/>
          <w:lang w:val="en-GB"/>
        </w:rPr>
        <w:t>”</w:t>
      </w:r>
      <w:r w:rsidRPr="00EF7DF8">
        <w:rPr>
          <w:rStyle w:val="CharacterStyle1"/>
          <w:sz w:val="24"/>
          <w:szCs w:val="24"/>
          <w:lang w:val="en-GB"/>
        </w:rPr>
        <w:t xml:space="preserve"> It is sure</w:t>
      </w:r>
      <w:r w:rsidRPr="00EF7DF8">
        <w:rPr>
          <w:rStyle w:val="CharacterStyle1"/>
          <w:sz w:val="24"/>
          <w:szCs w:val="24"/>
          <w:lang w:val="en-GB"/>
        </w:rPr>
        <w:softHyphen/>
        <w:t>ly not too much to say, that of all the seven famous say</w:t>
      </w:r>
      <w:r w:rsidRPr="00EF7DF8">
        <w:rPr>
          <w:rStyle w:val="CharacterStyle1"/>
          <w:sz w:val="24"/>
          <w:szCs w:val="24"/>
          <w:lang w:val="en-GB"/>
        </w:rPr>
        <w:softHyphen/>
        <w:t>ings of Christ on the cross, none is more remarkable than this, which John alone has recorded.</w:t>
      </w:r>
    </w:p>
    <w:p w:rsidR="004C64B1" w:rsidRPr="00EF7DF8" w:rsidRDefault="004C64B1" w:rsidP="00EF7DF8">
      <w:pPr>
        <w:pStyle w:val="Style2"/>
        <w:kinsoku w:val="0"/>
        <w:autoSpaceDE/>
        <w:autoSpaceDN/>
        <w:spacing w:before="0" w:line="276" w:lineRule="auto"/>
        <w:ind w:firstLine="284"/>
        <w:rPr>
          <w:rStyle w:val="CharacterStyle7"/>
          <w:sz w:val="24"/>
          <w:szCs w:val="24"/>
          <w:lang w:val="en-GB"/>
        </w:rPr>
      </w:pPr>
      <w:r w:rsidRPr="00EF7DF8">
        <w:rPr>
          <w:rStyle w:val="CharacterStyle1"/>
          <w:sz w:val="24"/>
          <w:szCs w:val="24"/>
          <w:lang w:val="en-GB"/>
        </w:rPr>
        <w:t xml:space="preserve">The precise meaning of this wondrous expression, </w:t>
      </w:r>
      <w:r w:rsidR="00D3243B">
        <w:rPr>
          <w:rStyle w:val="CharacterStyle1"/>
          <w:sz w:val="24"/>
          <w:szCs w:val="24"/>
          <w:lang w:val="en-GB"/>
        </w:rPr>
        <w:t>“</w:t>
      </w:r>
      <w:r w:rsidRPr="00EF7DF8">
        <w:rPr>
          <w:rStyle w:val="CharacterStyle1"/>
          <w:sz w:val="24"/>
          <w:szCs w:val="24"/>
          <w:lang w:val="en-GB"/>
        </w:rPr>
        <w:t>It is finished,</w:t>
      </w:r>
      <w:r w:rsidR="00D3243B">
        <w:rPr>
          <w:rStyle w:val="CharacterStyle1"/>
          <w:sz w:val="24"/>
          <w:szCs w:val="24"/>
          <w:lang w:val="en-GB"/>
        </w:rPr>
        <w:t>”</w:t>
      </w:r>
      <w:r w:rsidRPr="00EF7DF8">
        <w:rPr>
          <w:rStyle w:val="CharacterStyle1"/>
          <w:sz w:val="24"/>
          <w:szCs w:val="24"/>
          <w:lang w:val="en-GB"/>
        </w:rPr>
        <w:t xml:space="preserve"> is a point which the Holy Ghost has not</w:t>
      </w:r>
      <w:r w:rsidR="00EF7DF8">
        <w:rPr>
          <w:rStyle w:val="CharacterStyle1"/>
          <w:sz w:val="24"/>
          <w:szCs w:val="24"/>
          <w:lang w:val="en-GB"/>
        </w:rPr>
        <w:t xml:space="preserve"> </w:t>
      </w:r>
      <w:r w:rsidRPr="00EF7DF8">
        <w:rPr>
          <w:rStyle w:val="CharacterStyle7"/>
          <w:sz w:val="24"/>
          <w:szCs w:val="24"/>
          <w:lang w:val="en-GB"/>
        </w:rPr>
        <w:t>thought good to reveal to us. There is a depth about it, we must all instinctively feel, which man has proba</w:t>
      </w:r>
      <w:r w:rsidRPr="00EF7DF8">
        <w:rPr>
          <w:rStyle w:val="CharacterStyle7"/>
          <w:sz w:val="24"/>
          <w:szCs w:val="24"/>
          <w:lang w:val="en-GB"/>
        </w:rPr>
        <w:softHyphen/>
        <w:t>bly no line to fathom. Yet there is perhaps no irrever</w:t>
      </w:r>
      <w:r w:rsidRPr="00EF7DF8">
        <w:rPr>
          <w:rStyle w:val="CharacterStyle7"/>
          <w:sz w:val="24"/>
          <w:szCs w:val="24"/>
          <w:lang w:val="en-GB"/>
        </w:rPr>
        <w:softHyphen/>
        <w:t>ence in conjecturing the thoughts that were in our Lord</w:t>
      </w:r>
      <w:r w:rsidR="00D3243B">
        <w:rPr>
          <w:rStyle w:val="CharacterStyle7"/>
          <w:sz w:val="24"/>
          <w:szCs w:val="24"/>
          <w:lang w:val="en-GB"/>
        </w:rPr>
        <w:t>’</w:t>
      </w:r>
      <w:r w:rsidRPr="00EF7DF8">
        <w:rPr>
          <w:rStyle w:val="CharacterStyle7"/>
          <w:sz w:val="24"/>
          <w:szCs w:val="24"/>
          <w:lang w:val="en-GB"/>
        </w:rPr>
        <w:t>s mind, when the word was spoken. The fi</w:t>
      </w:r>
      <w:r w:rsidRPr="00EF7DF8">
        <w:rPr>
          <w:rStyle w:val="CharacterStyle7"/>
          <w:sz w:val="24"/>
          <w:szCs w:val="24"/>
          <w:lang w:val="en-GB"/>
        </w:rPr>
        <w:t>n</w:t>
      </w:r>
      <w:r w:rsidRPr="00EF7DF8">
        <w:rPr>
          <w:rStyle w:val="CharacterStyle7"/>
          <w:sz w:val="24"/>
          <w:szCs w:val="24"/>
          <w:lang w:val="en-GB"/>
        </w:rPr>
        <w:t>ishing of all the known and unknown sufferings which He came to endure, as our Substitute,—the finishing of the ceremo</w:t>
      </w:r>
      <w:r w:rsidRPr="00EF7DF8">
        <w:rPr>
          <w:rStyle w:val="CharacterStyle7"/>
          <w:sz w:val="24"/>
          <w:szCs w:val="24"/>
          <w:lang w:val="en-GB"/>
        </w:rPr>
        <w:softHyphen/>
        <w:t>nial law, which He came to wind up and fulfil, as the true Sacrifice for sin,—the finishing of the many prophe</w:t>
      </w:r>
      <w:r w:rsidRPr="00EF7DF8">
        <w:rPr>
          <w:rStyle w:val="CharacterStyle7"/>
          <w:sz w:val="24"/>
          <w:szCs w:val="24"/>
          <w:lang w:val="en-GB"/>
        </w:rPr>
        <w:softHyphen/>
        <w:t>cies, which He came to accomplish,—the finishing of the great work of man</w:t>
      </w:r>
      <w:r w:rsidR="00D3243B">
        <w:rPr>
          <w:rStyle w:val="CharacterStyle7"/>
          <w:sz w:val="24"/>
          <w:szCs w:val="24"/>
          <w:lang w:val="en-GB"/>
        </w:rPr>
        <w:t>’</w:t>
      </w:r>
      <w:r w:rsidRPr="00EF7DF8">
        <w:rPr>
          <w:rStyle w:val="CharacterStyle7"/>
          <w:sz w:val="24"/>
          <w:szCs w:val="24"/>
          <w:lang w:val="en-GB"/>
        </w:rPr>
        <w:t xml:space="preserve">s redemption, which was now close at hand,—all this, we need not doubt, our Lord had in view when He said, </w:t>
      </w:r>
      <w:r w:rsidR="00D3243B">
        <w:rPr>
          <w:rStyle w:val="CharacterStyle7"/>
          <w:sz w:val="24"/>
          <w:szCs w:val="24"/>
          <w:lang w:val="en-GB"/>
        </w:rPr>
        <w:t>“</w:t>
      </w:r>
      <w:r w:rsidRPr="00EF7DF8">
        <w:rPr>
          <w:rStyle w:val="CharacterStyle7"/>
          <w:sz w:val="24"/>
          <w:szCs w:val="24"/>
          <w:lang w:val="en-GB"/>
        </w:rPr>
        <w:t>It is finished.</w:t>
      </w:r>
      <w:r w:rsidR="00D3243B">
        <w:rPr>
          <w:rStyle w:val="CharacterStyle7"/>
          <w:sz w:val="24"/>
          <w:szCs w:val="24"/>
          <w:lang w:val="en-GB"/>
        </w:rPr>
        <w:t>”</w:t>
      </w:r>
      <w:r w:rsidRPr="00EF7DF8">
        <w:rPr>
          <w:rStyle w:val="CharacterStyle7"/>
          <w:sz w:val="24"/>
          <w:szCs w:val="24"/>
          <w:lang w:val="en-GB"/>
        </w:rPr>
        <w:t xml:space="preserve"> There may have been more behind, for aught we know. But in handling the language of such a Being as our Saviour, on such an occasion, and at so mysterious a crisis of His history, it is well to be cautious. </w:t>
      </w:r>
      <w:r w:rsidR="00D3243B">
        <w:rPr>
          <w:rStyle w:val="CharacterStyle7"/>
          <w:sz w:val="24"/>
          <w:szCs w:val="24"/>
          <w:lang w:val="en-GB"/>
        </w:rPr>
        <w:t>“</w:t>
      </w:r>
      <w:r w:rsidRPr="00EF7DF8">
        <w:rPr>
          <w:rStyle w:val="CharacterStyle7"/>
          <w:sz w:val="24"/>
          <w:szCs w:val="24"/>
          <w:lang w:val="en-GB"/>
        </w:rPr>
        <w:t>The place whereon we stand is holy ground.</w:t>
      </w:r>
      <w:r w:rsidR="00D3243B">
        <w:rPr>
          <w:rStyle w:val="CharacterStyle7"/>
          <w:sz w:val="24"/>
          <w:szCs w:val="24"/>
          <w:lang w:val="en-GB"/>
        </w:rPr>
        <w:t>”</w:t>
      </w:r>
    </w:p>
    <w:p w:rsidR="004C64B1" w:rsidRPr="00EF7DF8" w:rsidRDefault="004C64B1" w:rsidP="004C64B1">
      <w:pPr>
        <w:pStyle w:val="Style5"/>
        <w:kinsoku w:val="0"/>
        <w:autoSpaceDE/>
        <w:autoSpaceDN/>
        <w:spacing w:line="276" w:lineRule="auto"/>
        <w:ind w:firstLine="284"/>
        <w:rPr>
          <w:rStyle w:val="CharacterStyle7"/>
          <w:sz w:val="24"/>
          <w:szCs w:val="24"/>
          <w:lang w:val="en-GB"/>
        </w:rPr>
      </w:pPr>
      <w:r w:rsidRPr="00EF7DF8">
        <w:rPr>
          <w:rStyle w:val="CharacterStyle7"/>
          <w:sz w:val="24"/>
          <w:szCs w:val="24"/>
          <w:lang w:val="en-GB"/>
        </w:rPr>
        <w:t xml:space="preserve">One comfortable thought, at all events, stands out most clearly on the face of this famous expression. We rest our souls on a </w:t>
      </w:r>
      <w:r w:rsidR="00D3243B">
        <w:rPr>
          <w:rStyle w:val="CharacterStyle7"/>
          <w:sz w:val="24"/>
          <w:szCs w:val="24"/>
          <w:lang w:val="en-GB"/>
        </w:rPr>
        <w:t>“</w:t>
      </w:r>
      <w:r w:rsidRPr="00EF7DF8">
        <w:rPr>
          <w:rStyle w:val="CharacterStyle7"/>
          <w:sz w:val="24"/>
          <w:szCs w:val="24"/>
          <w:lang w:val="en-GB"/>
        </w:rPr>
        <w:t>finished work,</w:t>
      </w:r>
      <w:r w:rsidR="00D3243B">
        <w:rPr>
          <w:rStyle w:val="CharacterStyle7"/>
          <w:sz w:val="24"/>
          <w:szCs w:val="24"/>
          <w:lang w:val="en-GB"/>
        </w:rPr>
        <w:t>”</w:t>
      </w:r>
      <w:r w:rsidRPr="00EF7DF8">
        <w:rPr>
          <w:rStyle w:val="CharacterStyle7"/>
          <w:sz w:val="24"/>
          <w:szCs w:val="24"/>
          <w:lang w:val="en-GB"/>
        </w:rPr>
        <w:t xml:space="preserve"> if we rest them on the work of Jesus Christ the Lord. We need not fear that either sin, or Satan, or law shall condemn us at the last </w:t>
      </w:r>
      <w:r w:rsidR="00AC1FF4">
        <w:rPr>
          <w:rStyle w:val="CharacterStyle7"/>
          <w:sz w:val="24"/>
          <w:szCs w:val="24"/>
          <w:lang w:val="en-GB"/>
        </w:rPr>
        <w:t>d</w:t>
      </w:r>
      <w:r w:rsidRPr="00EF7DF8">
        <w:rPr>
          <w:rStyle w:val="CharacterStyle7"/>
          <w:sz w:val="24"/>
          <w:szCs w:val="24"/>
          <w:lang w:val="en-GB"/>
        </w:rPr>
        <w:t>ay. We may lean back on the thought, that we have a Saviour who has done all, paid al</w:t>
      </w:r>
      <w:r w:rsidR="00AC1FF4">
        <w:rPr>
          <w:rStyle w:val="CharacterStyle7"/>
          <w:sz w:val="24"/>
          <w:szCs w:val="24"/>
          <w:lang w:val="en-GB"/>
        </w:rPr>
        <w:t>l</w:t>
      </w:r>
      <w:r w:rsidRPr="00EF7DF8">
        <w:rPr>
          <w:rStyle w:val="CharacterStyle7"/>
          <w:sz w:val="24"/>
          <w:szCs w:val="24"/>
          <w:lang w:val="en-GB"/>
        </w:rPr>
        <w:t>, a</w:t>
      </w:r>
      <w:r w:rsidRPr="00EF7DF8">
        <w:rPr>
          <w:rStyle w:val="CharacterStyle7"/>
          <w:sz w:val="24"/>
          <w:szCs w:val="24"/>
          <w:lang w:val="en-GB"/>
        </w:rPr>
        <w:t>c</w:t>
      </w:r>
      <w:r w:rsidRPr="00EF7DF8">
        <w:rPr>
          <w:rStyle w:val="CharacterStyle7"/>
          <w:sz w:val="24"/>
          <w:szCs w:val="24"/>
          <w:lang w:val="en-GB"/>
        </w:rPr>
        <w:t>complished all, performed all that is necessary for our salvation. We may take up the challenge of the Apostle,</w:t>
      </w:r>
      <w:r w:rsidR="00D3243B">
        <w:rPr>
          <w:rStyle w:val="CharacterStyle7"/>
          <w:sz w:val="24"/>
          <w:szCs w:val="24"/>
          <w:lang w:val="en-GB"/>
        </w:rPr>
        <w:t xml:space="preserve"> “</w:t>
      </w:r>
      <w:r w:rsidRPr="00EF7DF8">
        <w:rPr>
          <w:rStyle w:val="CharacterStyle7"/>
          <w:sz w:val="24"/>
          <w:szCs w:val="24"/>
          <w:lang w:val="en-GB"/>
        </w:rPr>
        <w:t>Who is he that condemneth</w:t>
      </w:r>
      <w:r w:rsidR="00D3243B">
        <w:rPr>
          <w:rStyle w:val="CharacterStyle7"/>
          <w:sz w:val="24"/>
          <w:szCs w:val="24"/>
          <w:lang w:val="en-GB"/>
        </w:rPr>
        <w:t>?</w:t>
      </w:r>
      <w:r w:rsidRPr="00EF7DF8">
        <w:rPr>
          <w:rStyle w:val="CharacterStyle7"/>
          <w:sz w:val="24"/>
          <w:szCs w:val="24"/>
          <w:lang w:val="en-GB"/>
        </w:rPr>
        <w:t xml:space="preserve"> It is Christ that died</w:t>
      </w:r>
      <w:r w:rsidR="00D3243B">
        <w:rPr>
          <w:rStyle w:val="CharacterStyle7"/>
          <w:sz w:val="24"/>
          <w:szCs w:val="24"/>
          <w:lang w:val="en-GB"/>
        </w:rPr>
        <w:t>:</w:t>
      </w:r>
      <w:r w:rsidRPr="00EF7DF8">
        <w:rPr>
          <w:rStyle w:val="CharacterStyle7"/>
          <w:sz w:val="24"/>
          <w:szCs w:val="24"/>
          <w:lang w:val="en-GB"/>
        </w:rPr>
        <w:t xml:space="preserve"> yea, rath</w:t>
      </w:r>
      <w:r w:rsidRPr="00EF7DF8">
        <w:rPr>
          <w:rStyle w:val="CharacterStyle7"/>
          <w:sz w:val="24"/>
          <w:szCs w:val="24"/>
          <w:lang w:val="en-GB"/>
        </w:rPr>
        <w:softHyphen/>
        <w:t>er that is risen again</w:t>
      </w:r>
      <w:r w:rsidR="00D3243B">
        <w:rPr>
          <w:rStyle w:val="CharacterStyle7"/>
          <w:sz w:val="24"/>
          <w:szCs w:val="24"/>
          <w:lang w:val="en-GB"/>
        </w:rPr>
        <w:t>;</w:t>
      </w:r>
      <w:r w:rsidRPr="00EF7DF8">
        <w:rPr>
          <w:rStyle w:val="CharacterStyle7"/>
          <w:sz w:val="24"/>
          <w:szCs w:val="24"/>
          <w:lang w:val="en-GB"/>
        </w:rPr>
        <w:t xml:space="preserve"> who is even at the right hand of God</w:t>
      </w:r>
      <w:r w:rsidR="00D3243B">
        <w:rPr>
          <w:rStyle w:val="CharacterStyle7"/>
          <w:sz w:val="24"/>
          <w:szCs w:val="24"/>
          <w:lang w:val="en-GB"/>
        </w:rPr>
        <w:t>;</w:t>
      </w:r>
      <w:r w:rsidRPr="00EF7DF8">
        <w:rPr>
          <w:rStyle w:val="CharacterStyle7"/>
          <w:sz w:val="24"/>
          <w:szCs w:val="24"/>
          <w:lang w:val="en-GB"/>
        </w:rPr>
        <w:t xml:space="preserve"> who also maketh intercession for us.</w:t>
      </w:r>
      <w:r w:rsidR="00D3243B">
        <w:rPr>
          <w:rStyle w:val="CharacterStyle7"/>
          <w:sz w:val="24"/>
          <w:szCs w:val="24"/>
          <w:lang w:val="en-GB"/>
        </w:rPr>
        <w:t>”</w:t>
      </w:r>
      <w:r w:rsidRPr="00EF7DF8">
        <w:rPr>
          <w:rStyle w:val="CharacterStyle7"/>
          <w:sz w:val="24"/>
          <w:szCs w:val="24"/>
          <w:lang w:val="en-GB"/>
        </w:rPr>
        <w:t xml:space="preserve"> (Rom. viii. 34.) When we look at </w:t>
      </w:r>
      <w:r w:rsidR="00C60CE7" w:rsidRPr="00EF7DF8">
        <w:rPr>
          <w:rStyle w:val="CharacterStyle7"/>
          <w:sz w:val="24"/>
          <w:szCs w:val="24"/>
          <w:lang w:val="en-GB"/>
        </w:rPr>
        <w:t>our</w:t>
      </w:r>
      <w:r w:rsidRPr="00EF7DF8">
        <w:rPr>
          <w:rStyle w:val="CharacterStyle7"/>
          <w:sz w:val="24"/>
          <w:szCs w:val="24"/>
          <w:lang w:val="en-GB"/>
        </w:rPr>
        <w:t xml:space="preserve"> own works, we may well be ashamed of their imperfections. But when we look at the finished work of Christ, we may </w:t>
      </w:r>
      <w:r w:rsidR="00C60CE7" w:rsidRPr="00EF7DF8">
        <w:rPr>
          <w:rStyle w:val="CharacterStyle7"/>
          <w:sz w:val="24"/>
          <w:szCs w:val="24"/>
          <w:lang w:val="en-GB"/>
        </w:rPr>
        <w:t>feel</w:t>
      </w:r>
      <w:r w:rsidRPr="00EF7DF8">
        <w:rPr>
          <w:rStyle w:val="CharacterStyle7"/>
          <w:sz w:val="24"/>
          <w:szCs w:val="24"/>
          <w:lang w:val="en-GB"/>
        </w:rPr>
        <w:t xml:space="preserve"> peace. We</w:t>
      </w:r>
      <w:r w:rsidR="00D3243B">
        <w:rPr>
          <w:rStyle w:val="CharacterStyle7"/>
          <w:sz w:val="24"/>
          <w:szCs w:val="24"/>
          <w:lang w:val="en-GB"/>
        </w:rPr>
        <w:t xml:space="preserve"> “</w:t>
      </w:r>
      <w:r w:rsidRPr="00EF7DF8">
        <w:rPr>
          <w:rStyle w:val="CharacterStyle7"/>
          <w:sz w:val="24"/>
          <w:szCs w:val="24"/>
          <w:lang w:val="en-GB"/>
        </w:rPr>
        <w:t>are complete in Him,</w:t>
      </w:r>
      <w:r w:rsidR="00D3243B">
        <w:rPr>
          <w:rStyle w:val="CharacterStyle7"/>
          <w:sz w:val="24"/>
          <w:szCs w:val="24"/>
          <w:lang w:val="en-GB"/>
        </w:rPr>
        <w:t>”</w:t>
      </w:r>
      <w:r w:rsidRPr="00EF7DF8">
        <w:rPr>
          <w:rStyle w:val="CharacterStyle7"/>
          <w:sz w:val="24"/>
          <w:szCs w:val="24"/>
          <w:lang w:val="en-GB"/>
        </w:rPr>
        <w:t xml:space="preserve"> if we believe. (Colos. 10.)</w:t>
      </w:r>
    </w:p>
    <w:p w:rsidR="004C64B1" w:rsidRPr="00EF7DF8" w:rsidRDefault="00AC1FF4" w:rsidP="004C64B1">
      <w:pPr>
        <w:pStyle w:val="Style7"/>
        <w:kinsoku w:val="0"/>
        <w:autoSpaceDE/>
        <w:autoSpaceDN/>
        <w:spacing w:line="276" w:lineRule="auto"/>
        <w:ind w:firstLine="284"/>
        <w:rPr>
          <w:rStyle w:val="CharacterStyle8"/>
          <w:sz w:val="24"/>
          <w:szCs w:val="24"/>
          <w:lang w:val="en-GB"/>
        </w:rPr>
      </w:pPr>
      <w:r>
        <w:rPr>
          <w:rStyle w:val="CharacterStyle8"/>
          <w:sz w:val="24"/>
          <w:szCs w:val="24"/>
          <w:lang w:val="en-GB"/>
        </w:rPr>
        <w:t>We should mark, lastly, in</w:t>
      </w:r>
      <w:r w:rsidR="004C64B1" w:rsidRPr="00EF7DF8">
        <w:rPr>
          <w:rStyle w:val="CharacterStyle8"/>
          <w:sz w:val="24"/>
          <w:szCs w:val="24"/>
          <w:lang w:val="en-GB"/>
        </w:rPr>
        <w:t xml:space="preserve"> these verses, </w:t>
      </w:r>
      <w:r w:rsidR="004C64B1" w:rsidRPr="00EF7DF8">
        <w:rPr>
          <w:rStyle w:val="CharacterStyle8"/>
          <w:i/>
          <w:iCs/>
          <w:sz w:val="24"/>
          <w:szCs w:val="24"/>
          <w:lang w:val="en-GB"/>
        </w:rPr>
        <w:t>the reality and truth of Christ</w:t>
      </w:r>
      <w:r w:rsidR="00D3243B">
        <w:rPr>
          <w:rStyle w:val="CharacterStyle8"/>
          <w:i/>
          <w:iCs/>
          <w:sz w:val="24"/>
          <w:szCs w:val="24"/>
          <w:lang w:val="en-GB"/>
        </w:rPr>
        <w:t>’</w:t>
      </w:r>
      <w:r w:rsidR="004C64B1" w:rsidRPr="00EF7DF8">
        <w:rPr>
          <w:rStyle w:val="CharacterStyle8"/>
          <w:i/>
          <w:iCs/>
          <w:sz w:val="24"/>
          <w:szCs w:val="24"/>
          <w:lang w:val="en-GB"/>
        </w:rPr>
        <w:t xml:space="preserve">s death. </w:t>
      </w:r>
      <w:r w:rsidR="004C64B1" w:rsidRPr="00EF7DF8">
        <w:rPr>
          <w:rStyle w:val="CharacterStyle8"/>
          <w:sz w:val="24"/>
          <w:szCs w:val="24"/>
          <w:lang w:val="en-GB"/>
        </w:rPr>
        <w:t>We are told that</w:t>
      </w:r>
      <w:r w:rsidR="00D3243B">
        <w:rPr>
          <w:rStyle w:val="CharacterStyle8"/>
          <w:sz w:val="24"/>
          <w:szCs w:val="24"/>
          <w:lang w:val="en-GB"/>
        </w:rPr>
        <w:t xml:space="preserve"> “</w:t>
      </w:r>
      <w:r w:rsidR="004C64B1" w:rsidRPr="00EF7DF8">
        <w:rPr>
          <w:rStyle w:val="CharacterStyle8"/>
          <w:sz w:val="24"/>
          <w:szCs w:val="24"/>
          <w:lang w:val="en-GB"/>
        </w:rPr>
        <w:t>one of the soldiers with a spear pierced His side, and forth</w:t>
      </w:r>
      <w:r w:rsidR="004C64B1" w:rsidRPr="00EF7DF8">
        <w:rPr>
          <w:rStyle w:val="CharacterStyle8"/>
          <w:sz w:val="24"/>
          <w:szCs w:val="24"/>
          <w:lang w:val="en-GB"/>
        </w:rPr>
        <w:softHyphen/>
        <w:t>with came there out blood and water.</w:t>
      </w:r>
      <w:r w:rsidR="00D3243B">
        <w:rPr>
          <w:rStyle w:val="CharacterStyle8"/>
          <w:sz w:val="24"/>
          <w:szCs w:val="24"/>
          <w:lang w:val="en-GB"/>
        </w:rPr>
        <w:t>”</w:t>
      </w:r>
      <w:r w:rsidR="004C64B1" w:rsidRPr="00EF7DF8">
        <w:rPr>
          <w:rStyle w:val="CharacterStyle8"/>
          <w:sz w:val="24"/>
          <w:szCs w:val="24"/>
          <w:lang w:val="en-GB"/>
        </w:rPr>
        <w:t xml:space="preserve"> This incident, small as it </w:t>
      </w:r>
      <w:r w:rsidR="004C64B1" w:rsidRPr="00EF7DF8">
        <w:rPr>
          <w:rStyle w:val="CharacterStyle8"/>
          <w:sz w:val="24"/>
          <w:szCs w:val="24"/>
          <w:lang w:val="en-GB"/>
        </w:rPr>
        <w:lastRenderedPageBreak/>
        <w:t>may seem at first sight, supplies probable proof that the heart of our blessed Lord was pierced, and that life was consequently extinct. He did not merely faint, or swoon away, or become insensible, as some have dared to insin</w:t>
      </w:r>
      <w:r w:rsidR="004C64B1" w:rsidRPr="00EF7DF8">
        <w:rPr>
          <w:rStyle w:val="CharacterStyle8"/>
          <w:sz w:val="24"/>
          <w:szCs w:val="24"/>
          <w:lang w:val="en-GB"/>
        </w:rPr>
        <w:t>u</w:t>
      </w:r>
      <w:r w:rsidR="004C64B1" w:rsidRPr="00EF7DF8">
        <w:rPr>
          <w:rStyle w:val="CharacterStyle8"/>
          <w:sz w:val="24"/>
          <w:szCs w:val="24"/>
          <w:lang w:val="en-GB"/>
        </w:rPr>
        <w:t>ate. His heart actually ceas</w:t>
      </w:r>
      <w:r w:rsidR="004C64B1" w:rsidRPr="00EF7DF8">
        <w:rPr>
          <w:rStyle w:val="CharacterStyle8"/>
          <w:sz w:val="24"/>
          <w:szCs w:val="24"/>
          <w:lang w:val="en-GB"/>
        </w:rPr>
        <w:softHyphen/>
        <w:t>ed to beat, and He actually died. Great, indeed, was the importance of this fact. We must all see, on a mo</w:t>
      </w:r>
      <w:r w:rsidR="004C64B1" w:rsidRPr="00EF7DF8">
        <w:rPr>
          <w:rStyle w:val="CharacterStyle8"/>
          <w:sz w:val="24"/>
          <w:szCs w:val="24"/>
          <w:lang w:val="en-GB"/>
        </w:rPr>
        <w:softHyphen/>
        <w:t>ment</w:t>
      </w:r>
      <w:r w:rsidR="00D3243B">
        <w:rPr>
          <w:rStyle w:val="CharacterStyle8"/>
          <w:sz w:val="24"/>
          <w:szCs w:val="24"/>
          <w:lang w:val="en-GB"/>
        </w:rPr>
        <w:t>’</w:t>
      </w:r>
      <w:r w:rsidR="004C64B1" w:rsidRPr="00EF7DF8">
        <w:rPr>
          <w:rStyle w:val="CharacterStyle8"/>
          <w:sz w:val="24"/>
          <w:szCs w:val="24"/>
          <w:lang w:val="en-GB"/>
        </w:rPr>
        <w:t>s reflection, that without a real death there could be no real sacrifice; that without a real death there could be no real resurrection</w:t>
      </w:r>
      <w:r w:rsidR="00D3243B">
        <w:rPr>
          <w:rStyle w:val="CharacterStyle8"/>
          <w:sz w:val="24"/>
          <w:szCs w:val="24"/>
          <w:lang w:val="en-GB"/>
        </w:rPr>
        <w:t>;</w:t>
      </w:r>
      <w:r w:rsidR="004C64B1" w:rsidRPr="00EF7DF8">
        <w:rPr>
          <w:rStyle w:val="CharacterStyle8"/>
          <w:sz w:val="24"/>
          <w:szCs w:val="24"/>
          <w:lang w:val="en-GB"/>
        </w:rPr>
        <w:t xml:space="preserve"> and that without a real death and real resurrection, the whole of Christianity is a house built on sand, and has no foundation at all. Little indeed did that reckless Roman soldier dream that he was a mighty helper of our holy religion, when he thrust his spear into our Lord</w:t>
      </w:r>
      <w:r w:rsidR="00D3243B">
        <w:rPr>
          <w:rStyle w:val="CharacterStyle8"/>
          <w:sz w:val="24"/>
          <w:szCs w:val="24"/>
          <w:lang w:val="en-GB"/>
        </w:rPr>
        <w:t>’</w:t>
      </w:r>
      <w:r w:rsidR="004C64B1" w:rsidRPr="00EF7DF8">
        <w:rPr>
          <w:rStyle w:val="CharacterStyle8"/>
          <w:sz w:val="24"/>
          <w:szCs w:val="24"/>
          <w:lang w:val="en-GB"/>
        </w:rPr>
        <w:t>s side.</w:t>
      </w:r>
    </w:p>
    <w:p w:rsidR="004C64B1" w:rsidRPr="00EF7DF8" w:rsidRDefault="004C64B1" w:rsidP="004C64B1">
      <w:pPr>
        <w:pStyle w:val="Style7"/>
        <w:kinsoku w:val="0"/>
        <w:autoSpaceDE/>
        <w:autoSpaceDN/>
        <w:spacing w:line="276" w:lineRule="auto"/>
        <w:ind w:firstLine="284"/>
        <w:rPr>
          <w:rStyle w:val="CharacterStyle8"/>
          <w:sz w:val="24"/>
          <w:szCs w:val="24"/>
          <w:lang w:val="en-GB"/>
        </w:rPr>
      </w:pPr>
      <w:r w:rsidRPr="00EF7DF8">
        <w:rPr>
          <w:rStyle w:val="CharacterStyle8"/>
          <w:sz w:val="24"/>
          <w:szCs w:val="24"/>
          <w:lang w:val="en-GB"/>
        </w:rPr>
        <w:t>That the</w:t>
      </w:r>
      <w:r w:rsidR="00D3243B">
        <w:rPr>
          <w:rStyle w:val="CharacterStyle8"/>
          <w:sz w:val="24"/>
          <w:szCs w:val="24"/>
          <w:lang w:val="en-GB"/>
        </w:rPr>
        <w:t xml:space="preserve"> “</w:t>
      </w:r>
      <w:r w:rsidRPr="00EF7DF8">
        <w:rPr>
          <w:rStyle w:val="CharacterStyle8"/>
          <w:sz w:val="24"/>
          <w:szCs w:val="24"/>
          <w:lang w:val="en-GB"/>
        </w:rPr>
        <w:t>blood and water</w:t>
      </w:r>
      <w:r w:rsidR="00AC1FF4">
        <w:rPr>
          <w:rStyle w:val="CharacterStyle8"/>
          <w:sz w:val="24"/>
          <w:szCs w:val="24"/>
          <w:lang w:val="en-GB"/>
        </w:rPr>
        <w:t>”</w:t>
      </w:r>
      <w:r w:rsidR="00D3243B">
        <w:rPr>
          <w:rStyle w:val="CharacterStyle8"/>
          <w:sz w:val="24"/>
          <w:szCs w:val="24"/>
          <w:lang w:val="en-GB"/>
        </w:rPr>
        <w:t xml:space="preserve"> </w:t>
      </w:r>
      <w:r w:rsidRPr="00EF7DF8">
        <w:rPr>
          <w:rStyle w:val="CharacterStyle8"/>
          <w:sz w:val="24"/>
          <w:szCs w:val="24"/>
          <w:lang w:val="en-GB"/>
        </w:rPr>
        <w:t>mentioned in this place had a deep spiritual meaning, we can hardly doubt. St. John himself seems to refer to them in his first Epis</w:t>
      </w:r>
      <w:r w:rsidRPr="00EF7DF8">
        <w:rPr>
          <w:rStyle w:val="CharacterStyle8"/>
          <w:sz w:val="24"/>
          <w:szCs w:val="24"/>
          <w:lang w:val="en-GB"/>
        </w:rPr>
        <w:softHyphen/>
        <w:t>tle, as highly significant.</w:t>
      </w:r>
      <w:r w:rsidR="00D3243B">
        <w:rPr>
          <w:rStyle w:val="CharacterStyle8"/>
          <w:sz w:val="24"/>
          <w:szCs w:val="24"/>
          <w:lang w:val="en-GB"/>
        </w:rPr>
        <w:t xml:space="preserve"> “</w:t>
      </w:r>
      <w:r w:rsidRPr="00EF7DF8">
        <w:rPr>
          <w:rStyle w:val="CharacterStyle8"/>
          <w:sz w:val="24"/>
          <w:szCs w:val="24"/>
          <w:lang w:val="en-GB"/>
        </w:rPr>
        <w:t>This is He that came by water and blood.</w:t>
      </w:r>
      <w:r w:rsidR="00D3243B">
        <w:rPr>
          <w:rStyle w:val="CharacterStyle8"/>
          <w:sz w:val="24"/>
          <w:szCs w:val="24"/>
          <w:lang w:val="en-GB"/>
        </w:rPr>
        <w:t>”</w:t>
      </w:r>
      <w:r w:rsidRPr="00EF7DF8">
        <w:rPr>
          <w:rStyle w:val="CharacterStyle8"/>
          <w:sz w:val="24"/>
          <w:szCs w:val="24"/>
          <w:lang w:val="en-GB"/>
        </w:rPr>
        <w:t xml:space="preserve"> (1 John v. 6.) The Church in every age has been of one mind in </w:t>
      </w:r>
      <w:r w:rsidR="00C60CE7" w:rsidRPr="00EF7DF8">
        <w:rPr>
          <w:rStyle w:val="CharacterStyle8"/>
          <w:sz w:val="24"/>
          <w:szCs w:val="24"/>
          <w:lang w:val="en-GB"/>
        </w:rPr>
        <w:t>holding</w:t>
      </w:r>
      <w:r w:rsidRPr="00EF7DF8">
        <w:rPr>
          <w:rStyle w:val="CharacterStyle8"/>
          <w:sz w:val="24"/>
          <w:szCs w:val="24"/>
          <w:lang w:val="en-GB"/>
        </w:rPr>
        <w:t xml:space="preserve"> that they are em</w:t>
      </w:r>
      <w:r w:rsidRPr="00EF7DF8">
        <w:rPr>
          <w:rStyle w:val="CharacterStyle8"/>
          <w:sz w:val="24"/>
          <w:szCs w:val="24"/>
          <w:lang w:val="en-GB"/>
        </w:rPr>
        <w:softHyphen/>
        <w:t>blems of spiritual things. Yet the precise meaning of the blood and water is a subject about which Christians have never agreed, and perhaps will never agree until the Lord returns.</w:t>
      </w:r>
    </w:p>
    <w:p w:rsidR="004C64B1" w:rsidRPr="00EF7DF8" w:rsidRDefault="004C64B1" w:rsidP="00EF7DF8">
      <w:pPr>
        <w:pStyle w:val="Style7"/>
        <w:kinsoku w:val="0"/>
        <w:autoSpaceDE/>
        <w:autoSpaceDN/>
        <w:spacing w:line="276" w:lineRule="auto"/>
        <w:ind w:firstLine="284"/>
        <w:rPr>
          <w:rStyle w:val="CharacterStyle2"/>
          <w:sz w:val="24"/>
          <w:szCs w:val="24"/>
          <w:lang w:val="en-GB"/>
        </w:rPr>
      </w:pPr>
      <w:r w:rsidRPr="00EF7DF8">
        <w:rPr>
          <w:rStyle w:val="CharacterStyle8"/>
          <w:sz w:val="24"/>
          <w:szCs w:val="24"/>
          <w:lang w:val="en-GB"/>
        </w:rPr>
        <w:t xml:space="preserve">The </w:t>
      </w:r>
      <w:r w:rsidR="00C60CE7" w:rsidRPr="00EF7DF8">
        <w:rPr>
          <w:rStyle w:val="CharacterStyle8"/>
          <w:sz w:val="24"/>
          <w:szCs w:val="24"/>
          <w:lang w:val="en-GB"/>
        </w:rPr>
        <w:t>favourite</w:t>
      </w:r>
      <w:r w:rsidRPr="00EF7DF8">
        <w:rPr>
          <w:rStyle w:val="CharacterStyle8"/>
          <w:sz w:val="24"/>
          <w:szCs w:val="24"/>
          <w:lang w:val="en-GB"/>
        </w:rPr>
        <w:t xml:space="preserve"> theory that the blood and water mean the two Sacraments, however plausible and popular, may be reasonably regarded as somewhat destitute of solid foundation. Baptism and the Lord</w:t>
      </w:r>
      <w:r w:rsidR="00D3243B">
        <w:rPr>
          <w:rStyle w:val="CharacterStyle8"/>
          <w:sz w:val="24"/>
          <w:szCs w:val="24"/>
          <w:lang w:val="en-GB"/>
        </w:rPr>
        <w:t>’</w:t>
      </w:r>
      <w:r w:rsidRPr="00EF7DF8">
        <w:rPr>
          <w:rStyle w:val="CharacterStyle8"/>
          <w:sz w:val="24"/>
          <w:szCs w:val="24"/>
          <w:lang w:val="en-GB"/>
        </w:rPr>
        <w:t>s Supper were ordinan</w:t>
      </w:r>
      <w:r w:rsidRPr="00EF7DF8">
        <w:rPr>
          <w:rStyle w:val="CharacterStyle8"/>
          <w:sz w:val="24"/>
          <w:szCs w:val="24"/>
          <w:lang w:val="en-GB"/>
        </w:rPr>
        <w:t>c</w:t>
      </w:r>
      <w:r w:rsidRPr="00EF7DF8">
        <w:rPr>
          <w:rStyle w:val="CharacterStyle8"/>
          <w:sz w:val="24"/>
          <w:szCs w:val="24"/>
          <w:lang w:val="en-GB"/>
        </w:rPr>
        <w:t>es already in existence when our Lord died, and they needed no reappoin</w:t>
      </w:r>
      <w:r w:rsidRPr="00EF7DF8">
        <w:rPr>
          <w:rStyle w:val="CharacterStyle8"/>
          <w:sz w:val="24"/>
          <w:szCs w:val="24"/>
          <w:lang w:val="en-GB"/>
        </w:rPr>
        <w:t>t</w:t>
      </w:r>
      <w:r w:rsidRPr="00EF7DF8">
        <w:rPr>
          <w:rStyle w:val="CharacterStyle8"/>
          <w:sz w:val="24"/>
          <w:szCs w:val="24"/>
          <w:lang w:val="en-GB"/>
        </w:rPr>
        <w:t>ing. It is surely not necessary</w:t>
      </w:r>
      <w:r w:rsidR="00EF7DF8">
        <w:rPr>
          <w:rStyle w:val="CharacterStyle8"/>
          <w:sz w:val="24"/>
          <w:szCs w:val="24"/>
          <w:lang w:val="en-GB"/>
        </w:rPr>
        <w:t xml:space="preserve"> </w:t>
      </w:r>
      <w:r w:rsidRPr="00EF7DF8">
        <w:rPr>
          <w:rStyle w:val="CharacterStyle2"/>
          <w:sz w:val="24"/>
          <w:szCs w:val="24"/>
          <w:lang w:val="en-GB"/>
        </w:rPr>
        <w:t>to drag in these two blessed Sacraments on every occa</w:t>
      </w:r>
      <w:r w:rsidRPr="00EF7DF8">
        <w:rPr>
          <w:rStyle w:val="CharacterStyle2"/>
          <w:sz w:val="24"/>
          <w:szCs w:val="24"/>
          <w:lang w:val="en-GB"/>
        </w:rPr>
        <w:softHyphen/>
        <w:t xml:space="preserve">sion, and to insist on thrusting them forward, as the hidden sense of every disputed text where the number </w:t>
      </w:r>
      <w:r w:rsidR="00D3243B">
        <w:rPr>
          <w:rStyle w:val="CharacterStyle2"/>
          <w:sz w:val="24"/>
          <w:szCs w:val="24"/>
          <w:lang w:val="en-GB"/>
        </w:rPr>
        <w:t>“</w:t>
      </w:r>
      <w:r w:rsidRPr="00EF7DF8">
        <w:rPr>
          <w:rStyle w:val="CharacterStyle2"/>
          <w:sz w:val="24"/>
          <w:szCs w:val="24"/>
          <w:lang w:val="en-GB"/>
        </w:rPr>
        <w:t>two</w:t>
      </w:r>
      <w:r w:rsidR="00D3243B">
        <w:rPr>
          <w:rStyle w:val="CharacterStyle2"/>
          <w:sz w:val="24"/>
          <w:szCs w:val="24"/>
          <w:lang w:val="en-GB"/>
        </w:rPr>
        <w:t>”</w:t>
      </w:r>
      <w:r w:rsidRPr="00EF7DF8">
        <w:rPr>
          <w:rStyle w:val="CharacterStyle2"/>
          <w:sz w:val="24"/>
          <w:szCs w:val="24"/>
          <w:lang w:val="en-GB"/>
        </w:rPr>
        <w:t xml:space="preserve"> is mentioned. Such pertin</w:t>
      </w:r>
      <w:r w:rsidRPr="00EF7DF8">
        <w:rPr>
          <w:rStyle w:val="CharacterStyle2"/>
          <w:sz w:val="24"/>
          <w:szCs w:val="24"/>
          <w:lang w:val="en-GB"/>
        </w:rPr>
        <w:t>a</w:t>
      </w:r>
      <w:r w:rsidRPr="00EF7DF8">
        <w:rPr>
          <w:rStyle w:val="CharacterStyle2"/>
          <w:sz w:val="24"/>
          <w:szCs w:val="24"/>
          <w:lang w:val="en-GB"/>
        </w:rPr>
        <w:t>cious application of hard places in Scripture to Baptism and the Lord</w:t>
      </w:r>
      <w:r w:rsidR="00D3243B">
        <w:rPr>
          <w:rStyle w:val="CharacterStyle2"/>
          <w:sz w:val="24"/>
          <w:szCs w:val="24"/>
          <w:lang w:val="en-GB"/>
        </w:rPr>
        <w:t>’</w:t>
      </w:r>
      <w:r w:rsidRPr="00EF7DF8">
        <w:rPr>
          <w:rStyle w:val="CharacterStyle2"/>
          <w:sz w:val="24"/>
          <w:szCs w:val="24"/>
          <w:lang w:val="en-GB"/>
        </w:rPr>
        <w:t>s Su</w:t>
      </w:r>
      <w:r w:rsidRPr="00EF7DF8">
        <w:rPr>
          <w:rStyle w:val="CharacterStyle2"/>
          <w:sz w:val="24"/>
          <w:szCs w:val="24"/>
          <w:lang w:val="en-GB"/>
        </w:rPr>
        <w:t>p</w:t>
      </w:r>
      <w:r w:rsidRPr="00EF7DF8">
        <w:rPr>
          <w:rStyle w:val="CharacterStyle2"/>
          <w:sz w:val="24"/>
          <w:szCs w:val="24"/>
          <w:lang w:val="en-GB"/>
        </w:rPr>
        <w:t xml:space="preserve">per does no real good, and brings no real </w:t>
      </w:r>
      <w:r w:rsidR="00C60CE7" w:rsidRPr="00EF7DF8">
        <w:rPr>
          <w:rStyle w:val="CharacterStyle2"/>
          <w:sz w:val="24"/>
          <w:szCs w:val="24"/>
          <w:lang w:val="en-GB"/>
        </w:rPr>
        <w:t>honour</w:t>
      </w:r>
      <w:r w:rsidRPr="00EF7DF8">
        <w:rPr>
          <w:rStyle w:val="CharacterStyle2"/>
          <w:sz w:val="24"/>
          <w:szCs w:val="24"/>
          <w:lang w:val="en-GB"/>
        </w:rPr>
        <w:t xml:space="preserve"> to</w:t>
      </w:r>
      <w:r w:rsidRPr="00EF7DF8">
        <w:rPr>
          <w:rStyle w:val="CharacterStyle2"/>
          <w:color w:val="594D1E"/>
          <w:sz w:val="24"/>
          <w:szCs w:val="24"/>
          <w:lang w:val="en-GB"/>
        </w:rPr>
        <w:t xml:space="preserve"> </w:t>
      </w:r>
      <w:r w:rsidRPr="00EF7DF8">
        <w:rPr>
          <w:rStyle w:val="CharacterStyle2"/>
          <w:sz w:val="24"/>
          <w:szCs w:val="24"/>
          <w:lang w:val="en-GB"/>
        </w:rPr>
        <w:t>the Sacraments. It is questionable whether it does not tend to vulgarize them, and bring them into con</w:t>
      </w:r>
      <w:r w:rsidRPr="00EF7DF8">
        <w:rPr>
          <w:rStyle w:val="CharacterStyle2"/>
          <w:sz w:val="24"/>
          <w:szCs w:val="24"/>
          <w:lang w:val="en-GB"/>
        </w:rPr>
        <w:softHyphen/>
        <w:t>tempt,</w:t>
      </w:r>
    </w:p>
    <w:p w:rsidR="004C64B1" w:rsidRPr="00EF7DF8" w:rsidRDefault="004C64B1" w:rsidP="004C64B1">
      <w:pPr>
        <w:pStyle w:val="Style8"/>
        <w:kinsoku w:val="0"/>
        <w:autoSpaceDE/>
        <w:autoSpaceDN/>
        <w:spacing w:line="276" w:lineRule="auto"/>
        <w:ind w:firstLine="284"/>
        <w:rPr>
          <w:rStyle w:val="CharacterStyle2"/>
          <w:sz w:val="24"/>
          <w:szCs w:val="24"/>
          <w:lang w:val="en-GB"/>
        </w:rPr>
      </w:pPr>
      <w:r w:rsidRPr="00EF7DF8">
        <w:rPr>
          <w:rStyle w:val="CharacterStyle2"/>
          <w:sz w:val="24"/>
          <w:szCs w:val="24"/>
          <w:lang w:val="en-GB"/>
        </w:rPr>
        <w:t>The true meaning of the blood and water is probably to be sought in the famous prophecy of Zechariah, where he says,</w:t>
      </w:r>
      <w:r w:rsidR="00D3243B">
        <w:rPr>
          <w:rStyle w:val="CharacterStyle2"/>
          <w:sz w:val="24"/>
          <w:szCs w:val="24"/>
          <w:lang w:val="en-GB"/>
        </w:rPr>
        <w:t xml:space="preserve"> “</w:t>
      </w:r>
      <w:r w:rsidRPr="00EF7DF8">
        <w:rPr>
          <w:rStyle w:val="CharacterStyle2"/>
          <w:sz w:val="24"/>
          <w:szCs w:val="24"/>
          <w:lang w:val="en-GB"/>
        </w:rPr>
        <w:t>In that day there shall be a fountain opened to the house of David, and to the inhabitants of Jerusalem, for sin and uncleanness.</w:t>
      </w:r>
      <w:r w:rsidR="00D3243B">
        <w:rPr>
          <w:rStyle w:val="CharacterStyle2"/>
          <w:sz w:val="24"/>
          <w:szCs w:val="24"/>
          <w:lang w:val="en-GB"/>
        </w:rPr>
        <w:t>”</w:t>
      </w:r>
      <w:r w:rsidRPr="00EF7DF8">
        <w:rPr>
          <w:rStyle w:val="CharacterStyle2"/>
          <w:sz w:val="24"/>
          <w:szCs w:val="24"/>
          <w:lang w:val="en-GB"/>
        </w:rPr>
        <w:t xml:space="preserve"> </w:t>
      </w:r>
      <w:r w:rsidR="00C60CE7" w:rsidRPr="00EF7DF8">
        <w:rPr>
          <w:rStyle w:val="CharacterStyle2"/>
          <w:sz w:val="24"/>
          <w:szCs w:val="24"/>
          <w:lang w:val="en-GB"/>
        </w:rPr>
        <w:t>(Zech</w:t>
      </w:r>
      <w:r w:rsidR="00C60CE7">
        <w:rPr>
          <w:rStyle w:val="CharacterStyle2"/>
          <w:sz w:val="24"/>
          <w:szCs w:val="24"/>
          <w:lang w:val="en-GB"/>
        </w:rPr>
        <w:t>.</w:t>
      </w:r>
      <w:r w:rsidR="00C60CE7" w:rsidRPr="00EF7DF8">
        <w:rPr>
          <w:rStyle w:val="CharacterStyle2"/>
          <w:sz w:val="24"/>
          <w:szCs w:val="24"/>
          <w:lang w:val="en-GB"/>
        </w:rPr>
        <w:t xml:space="preserve"> xiii. </w:t>
      </w:r>
      <w:r w:rsidRPr="00EF7DF8">
        <w:rPr>
          <w:rStyle w:val="CharacterStyle2"/>
          <w:sz w:val="24"/>
          <w:szCs w:val="24"/>
          <w:lang w:val="en-GB"/>
        </w:rPr>
        <w:t>1.) When was that fountain so truly and really opened as in the hour when Christ died</w:t>
      </w:r>
      <w:r w:rsidR="00D3243B">
        <w:rPr>
          <w:rStyle w:val="CharacterStyle2"/>
          <w:sz w:val="24"/>
          <w:szCs w:val="24"/>
          <w:lang w:val="en-GB"/>
        </w:rPr>
        <w:t>?</w:t>
      </w:r>
      <w:r w:rsidRPr="00EF7DF8">
        <w:rPr>
          <w:rStyle w:val="CharacterStyle2"/>
          <w:sz w:val="24"/>
          <w:szCs w:val="24"/>
          <w:lang w:val="en-GB"/>
        </w:rPr>
        <w:t xml:space="preserve"> </w:t>
      </w:r>
      <w:r w:rsidR="00C60CE7" w:rsidRPr="00EF7DF8">
        <w:rPr>
          <w:rStyle w:val="CharacterStyle2"/>
          <w:sz w:val="24"/>
          <w:szCs w:val="24"/>
          <w:lang w:val="en-GB"/>
        </w:rPr>
        <w:t>What emblem of atonement and purification was so well known to the Jews as blood and water</w:t>
      </w:r>
      <w:r w:rsidR="00C60CE7">
        <w:rPr>
          <w:rStyle w:val="CharacterStyle2"/>
          <w:sz w:val="24"/>
          <w:szCs w:val="24"/>
          <w:lang w:val="en-GB"/>
        </w:rPr>
        <w:t>?</w:t>
      </w:r>
      <w:r w:rsidR="00C60CE7" w:rsidRPr="00EF7DF8">
        <w:rPr>
          <w:rStyle w:val="CharacterStyle2"/>
          <w:sz w:val="24"/>
          <w:szCs w:val="24"/>
          <w:lang w:val="en-GB"/>
        </w:rPr>
        <w:t xml:space="preserve"> </w:t>
      </w:r>
      <w:r w:rsidRPr="00EF7DF8">
        <w:rPr>
          <w:rStyle w:val="CharacterStyle2"/>
          <w:sz w:val="24"/>
          <w:szCs w:val="24"/>
          <w:lang w:val="en-GB"/>
        </w:rPr>
        <w:t>Why then should we hesitate to be</w:t>
      </w:r>
      <w:r w:rsidRPr="00EF7DF8">
        <w:rPr>
          <w:rStyle w:val="CharacterStyle2"/>
          <w:sz w:val="24"/>
          <w:szCs w:val="24"/>
          <w:lang w:val="en-GB"/>
        </w:rPr>
        <w:softHyphen/>
        <w:t xml:space="preserve">lieve that the flow of </w:t>
      </w:r>
      <w:r w:rsidR="00D3243B">
        <w:rPr>
          <w:rStyle w:val="CharacterStyle2"/>
          <w:sz w:val="24"/>
          <w:szCs w:val="24"/>
          <w:lang w:val="en-GB"/>
        </w:rPr>
        <w:t>“</w:t>
      </w:r>
      <w:r w:rsidRPr="00EF7DF8">
        <w:rPr>
          <w:rStyle w:val="CharacterStyle2"/>
          <w:sz w:val="24"/>
          <w:szCs w:val="24"/>
          <w:lang w:val="en-GB"/>
        </w:rPr>
        <w:t>blood and water</w:t>
      </w:r>
      <w:r w:rsidR="00D3243B">
        <w:rPr>
          <w:rStyle w:val="CharacterStyle2"/>
          <w:sz w:val="24"/>
          <w:szCs w:val="24"/>
          <w:lang w:val="en-GB"/>
        </w:rPr>
        <w:t>”</w:t>
      </w:r>
      <w:r w:rsidRPr="00EF7DF8">
        <w:rPr>
          <w:rStyle w:val="CharacterStyle2"/>
          <w:sz w:val="24"/>
          <w:szCs w:val="24"/>
          <w:lang w:val="en-GB"/>
        </w:rPr>
        <w:t xml:space="preserve"> from our Lord</w:t>
      </w:r>
      <w:r w:rsidR="00D3243B">
        <w:rPr>
          <w:rStyle w:val="CharacterStyle2"/>
          <w:sz w:val="24"/>
          <w:szCs w:val="24"/>
          <w:lang w:val="en-GB"/>
        </w:rPr>
        <w:t>’</w:t>
      </w:r>
      <w:r w:rsidRPr="00EF7DF8">
        <w:rPr>
          <w:rStyle w:val="CharacterStyle2"/>
          <w:sz w:val="24"/>
          <w:szCs w:val="24"/>
          <w:lang w:val="en-GB"/>
        </w:rPr>
        <w:t>s side was a significant declaration to the Jewish n</w:t>
      </w:r>
      <w:r w:rsidRPr="00EF7DF8">
        <w:rPr>
          <w:rStyle w:val="CharacterStyle2"/>
          <w:sz w:val="24"/>
          <w:szCs w:val="24"/>
          <w:lang w:val="en-GB"/>
        </w:rPr>
        <w:t>a</w:t>
      </w:r>
      <w:r w:rsidRPr="00EF7DF8">
        <w:rPr>
          <w:rStyle w:val="CharacterStyle2"/>
          <w:sz w:val="24"/>
          <w:szCs w:val="24"/>
          <w:lang w:val="en-GB"/>
        </w:rPr>
        <w:t>tion, that the true fountain for sin was at length thrown open, and that henceforth sinners might come boldly to Christ for pardon, and wash and be clean</w:t>
      </w:r>
      <w:r w:rsidR="00D3243B">
        <w:rPr>
          <w:rStyle w:val="CharacterStyle2"/>
          <w:sz w:val="24"/>
          <w:szCs w:val="24"/>
          <w:lang w:val="en-GB"/>
        </w:rPr>
        <w:t>?</w:t>
      </w:r>
      <w:r w:rsidRPr="00EF7DF8">
        <w:rPr>
          <w:rStyle w:val="CharacterStyle2"/>
          <w:sz w:val="24"/>
          <w:szCs w:val="24"/>
          <w:lang w:val="en-GB"/>
        </w:rPr>
        <w:t xml:space="preserve"> This interpretation, at any rate, deserves serious thought and consideration.</w:t>
      </w:r>
    </w:p>
    <w:p w:rsidR="004C64B1" w:rsidRPr="00EF7DF8" w:rsidRDefault="004C64B1" w:rsidP="004C64B1">
      <w:pPr>
        <w:pStyle w:val="Style8"/>
        <w:kinsoku w:val="0"/>
        <w:autoSpaceDE/>
        <w:autoSpaceDN/>
        <w:spacing w:line="276" w:lineRule="auto"/>
        <w:ind w:firstLine="284"/>
        <w:rPr>
          <w:rStyle w:val="CharacterStyle2"/>
          <w:sz w:val="24"/>
          <w:szCs w:val="24"/>
          <w:lang w:val="en-GB"/>
        </w:rPr>
      </w:pPr>
      <w:r w:rsidRPr="00EF7DF8">
        <w:rPr>
          <w:rStyle w:val="CharacterStyle2"/>
          <w:sz w:val="24"/>
          <w:szCs w:val="24"/>
          <w:lang w:val="en-GB"/>
        </w:rPr>
        <w:t xml:space="preserve">Whatever view we take of the blood and </w:t>
      </w:r>
      <w:r w:rsidR="00C60CE7" w:rsidRPr="00EF7DF8">
        <w:rPr>
          <w:rStyle w:val="CharacterStyle2"/>
          <w:sz w:val="24"/>
          <w:szCs w:val="24"/>
          <w:lang w:val="en-GB"/>
        </w:rPr>
        <w:t>water</w:t>
      </w:r>
      <w:r w:rsidRPr="00EF7DF8">
        <w:rPr>
          <w:rStyle w:val="CharacterStyle2"/>
          <w:sz w:val="24"/>
          <w:szCs w:val="24"/>
          <w:lang w:val="en-GB"/>
        </w:rPr>
        <w:t xml:space="preserve">, let us make sure that we </w:t>
      </w:r>
      <w:r w:rsidRPr="00EF7DF8">
        <w:rPr>
          <w:rStyle w:val="CharacterStyle2"/>
          <w:sz w:val="24"/>
          <w:szCs w:val="24"/>
          <w:lang w:val="en-GB"/>
        </w:rPr>
        <w:lastRenderedPageBreak/>
        <w:t>ourselves are</w:t>
      </w:r>
      <w:r w:rsidR="00D3243B">
        <w:rPr>
          <w:rStyle w:val="CharacterStyle2"/>
          <w:sz w:val="24"/>
          <w:szCs w:val="24"/>
          <w:lang w:val="en-GB"/>
        </w:rPr>
        <w:t xml:space="preserve"> “</w:t>
      </w:r>
      <w:r w:rsidRPr="00EF7DF8">
        <w:rPr>
          <w:rStyle w:val="CharacterStyle2"/>
          <w:sz w:val="24"/>
          <w:szCs w:val="24"/>
          <w:lang w:val="en-GB"/>
        </w:rPr>
        <w:t xml:space="preserve">washed and made white in </w:t>
      </w:r>
      <w:r w:rsidR="00C60CE7" w:rsidRPr="00EF7DF8">
        <w:rPr>
          <w:rStyle w:val="CharacterStyle2"/>
          <w:sz w:val="24"/>
          <w:szCs w:val="24"/>
          <w:lang w:val="en-GB"/>
        </w:rPr>
        <w:t>the</w:t>
      </w:r>
      <w:r w:rsidRPr="00EF7DF8">
        <w:rPr>
          <w:rStyle w:val="CharacterStyle2"/>
          <w:sz w:val="24"/>
          <w:szCs w:val="24"/>
          <w:lang w:val="en-GB"/>
        </w:rPr>
        <w:t xml:space="preserve"> blood of the Lamb.</w:t>
      </w:r>
      <w:r w:rsidR="00D3243B">
        <w:rPr>
          <w:rStyle w:val="CharacterStyle2"/>
          <w:sz w:val="24"/>
          <w:szCs w:val="24"/>
          <w:lang w:val="en-GB"/>
        </w:rPr>
        <w:t>”</w:t>
      </w:r>
      <w:r w:rsidRPr="00EF7DF8">
        <w:rPr>
          <w:rStyle w:val="CharacterStyle2"/>
          <w:sz w:val="24"/>
          <w:szCs w:val="24"/>
          <w:lang w:val="en-GB"/>
        </w:rPr>
        <w:t xml:space="preserve"> (Rev. vii. 14.) It will matter nothing at the last day, that we held during life the most exalted view of the sacraments, if we never came to Christ by faith, and never had personal deal</w:t>
      </w:r>
      <w:r w:rsidRPr="00EF7DF8">
        <w:rPr>
          <w:rStyle w:val="CharacterStyle2"/>
          <w:sz w:val="24"/>
          <w:szCs w:val="24"/>
          <w:lang w:val="en-GB"/>
        </w:rPr>
        <w:softHyphen/>
        <w:t>ings with Him. Faith in Christ is the one thing need</w:t>
      </w:r>
      <w:r w:rsidRPr="00EF7DF8">
        <w:rPr>
          <w:rStyle w:val="CharacterStyle2"/>
          <w:sz w:val="24"/>
          <w:szCs w:val="24"/>
          <w:lang w:val="en-GB"/>
        </w:rPr>
        <w:softHyphen/>
        <w:t xml:space="preserve">ful. </w:t>
      </w:r>
      <w:r w:rsidR="00D3243B">
        <w:rPr>
          <w:rStyle w:val="CharacterStyle2"/>
          <w:sz w:val="24"/>
          <w:szCs w:val="24"/>
          <w:lang w:val="en-GB"/>
        </w:rPr>
        <w:t>“</w:t>
      </w:r>
      <w:r w:rsidRPr="00EF7DF8">
        <w:rPr>
          <w:rStyle w:val="CharacterStyle2"/>
          <w:sz w:val="24"/>
          <w:szCs w:val="24"/>
          <w:lang w:val="en-GB"/>
        </w:rPr>
        <w:t>He that hath the Son hath life, and he that hath not the Son of God hath not life.</w:t>
      </w:r>
      <w:r w:rsidR="00D3243B">
        <w:rPr>
          <w:rStyle w:val="CharacterStyle2"/>
          <w:sz w:val="24"/>
          <w:szCs w:val="24"/>
          <w:lang w:val="en-GB"/>
        </w:rPr>
        <w:t>”</w:t>
      </w:r>
      <w:r w:rsidRPr="00EF7DF8">
        <w:rPr>
          <w:rStyle w:val="CharacterStyle2"/>
          <w:sz w:val="24"/>
          <w:szCs w:val="24"/>
          <w:lang w:val="en-GB"/>
        </w:rPr>
        <w:t xml:space="preserve"> (1 John v. 12.)</w:t>
      </w:r>
    </w:p>
    <w:p w:rsidR="00EF7DF8" w:rsidRPr="00EF7DF8" w:rsidRDefault="00EF7DF8" w:rsidP="004C64B1">
      <w:pPr>
        <w:pStyle w:val="Style1"/>
        <w:widowControl w:val="0"/>
        <w:kinsoku w:val="0"/>
        <w:autoSpaceDE/>
        <w:autoSpaceDN/>
        <w:adjustRightInd/>
        <w:spacing w:line="276" w:lineRule="auto"/>
        <w:ind w:firstLine="284"/>
        <w:jc w:val="center"/>
        <w:rPr>
          <w:color w:val="251C01"/>
          <w:sz w:val="15"/>
          <w:szCs w:val="15"/>
          <w:lang w:val="en-GB"/>
        </w:rPr>
      </w:pPr>
    </w:p>
    <w:p w:rsidR="004C64B1" w:rsidRPr="00EF7DF8" w:rsidRDefault="00EF7DF8" w:rsidP="00F64E9A">
      <w:pPr>
        <w:pStyle w:val="Style1"/>
        <w:widowControl w:val="0"/>
        <w:kinsoku w:val="0"/>
        <w:autoSpaceDE/>
        <w:autoSpaceDN/>
        <w:adjustRightInd/>
        <w:spacing w:line="360" w:lineRule="auto"/>
        <w:jc w:val="center"/>
        <w:rPr>
          <w:color w:val="251C01"/>
          <w:sz w:val="20"/>
          <w:szCs w:val="20"/>
          <w:lang w:val="en-GB"/>
        </w:rPr>
      </w:pPr>
      <w:r w:rsidRPr="00EF7DF8">
        <w:rPr>
          <w:color w:val="251C01"/>
          <w:sz w:val="20"/>
          <w:szCs w:val="20"/>
          <w:lang w:val="en-GB"/>
        </w:rPr>
        <w:t>NOTES. JOHN</w:t>
      </w:r>
      <w:r w:rsidR="004C64B1" w:rsidRPr="00EF7DF8">
        <w:rPr>
          <w:color w:val="251C01"/>
          <w:sz w:val="20"/>
          <w:szCs w:val="20"/>
          <w:lang w:val="en-GB"/>
        </w:rPr>
        <w:t xml:space="preserve"> </w:t>
      </w:r>
      <w:r w:rsidRPr="00EF7DF8">
        <w:rPr>
          <w:color w:val="251C01"/>
          <w:sz w:val="20"/>
          <w:szCs w:val="20"/>
          <w:lang w:val="en-GB"/>
        </w:rPr>
        <w:t>XIX</w:t>
      </w:r>
      <w:r w:rsidR="004C64B1" w:rsidRPr="00EF7DF8">
        <w:rPr>
          <w:color w:val="251C01"/>
          <w:sz w:val="20"/>
          <w:szCs w:val="20"/>
          <w:lang w:val="en-GB"/>
        </w:rPr>
        <w:t>. 28</w:t>
      </w:r>
      <w:r w:rsidRPr="00EF7DF8">
        <w:rPr>
          <w:color w:val="251C01"/>
          <w:sz w:val="20"/>
          <w:szCs w:val="20"/>
          <w:lang w:val="en-GB"/>
        </w:rPr>
        <w:t>–</w:t>
      </w:r>
      <w:r w:rsidR="004C64B1" w:rsidRPr="00EF7DF8">
        <w:rPr>
          <w:color w:val="251C01"/>
          <w:sz w:val="20"/>
          <w:szCs w:val="20"/>
          <w:lang w:val="en-GB"/>
        </w:rPr>
        <w:t>37.</w:t>
      </w:r>
    </w:p>
    <w:p w:rsidR="004C64B1" w:rsidRPr="00EF7DF8" w:rsidRDefault="004C64B1" w:rsidP="00D8758D">
      <w:pPr>
        <w:pStyle w:val="Style1"/>
        <w:widowControl w:val="0"/>
        <w:kinsoku w:val="0"/>
        <w:autoSpaceDE/>
        <w:autoSpaceDN/>
        <w:adjustRightInd/>
        <w:spacing w:after="60" w:line="276" w:lineRule="auto"/>
        <w:ind w:hanging="284"/>
        <w:jc w:val="both"/>
        <w:rPr>
          <w:color w:val="352A03"/>
          <w:sz w:val="20"/>
          <w:szCs w:val="20"/>
          <w:lang w:val="en-GB"/>
        </w:rPr>
      </w:pPr>
      <w:r w:rsidRPr="00D8758D">
        <w:rPr>
          <w:iCs/>
          <w:color w:val="251C01"/>
          <w:sz w:val="20"/>
          <w:szCs w:val="20"/>
          <w:lang w:val="en-GB"/>
        </w:rPr>
        <w:t>28</w:t>
      </w:r>
      <w:r w:rsidRPr="00EF7DF8">
        <w:rPr>
          <w:i/>
          <w:iCs/>
          <w:color w:val="251C01"/>
          <w:sz w:val="20"/>
          <w:szCs w:val="20"/>
          <w:lang w:val="en-GB"/>
        </w:rPr>
        <w:t>.—</w:t>
      </w:r>
      <w:r w:rsidR="00C60CE7" w:rsidRPr="00C60CE7">
        <w:rPr>
          <w:iCs/>
          <w:color w:val="251C01"/>
          <w:sz w:val="20"/>
          <w:szCs w:val="20"/>
          <w:lang w:val="en-GB"/>
        </w:rPr>
        <w:t>[</w:t>
      </w:r>
      <w:r w:rsidRPr="00EF7DF8">
        <w:rPr>
          <w:i/>
          <w:iCs/>
          <w:color w:val="251C01"/>
          <w:sz w:val="20"/>
          <w:szCs w:val="20"/>
          <w:lang w:val="en-GB"/>
        </w:rPr>
        <w:t>After this.</w:t>
      </w:r>
      <w:r w:rsidR="00C60CE7" w:rsidRPr="00C60CE7">
        <w:rPr>
          <w:iCs/>
          <w:color w:val="251C01"/>
          <w:sz w:val="20"/>
          <w:szCs w:val="20"/>
          <w:lang w:val="en-GB"/>
        </w:rPr>
        <w:t>]</w:t>
      </w:r>
      <w:r w:rsidRPr="00EF7DF8">
        <w:rPr>
          <w:i/>
          <w:iCs/>
          <w:color w:val="251C01"/>
          <w:sz w:val="20"/>
          <w:szCs w:val="20"/>
          <w:lang w:val="en-GB"/>
        </w:rPr>
        <w:t xml:space="preserve"> </w:t>
      </w:r>
      <w:r w:rsidRPr="00EF7DF8">
        <w:rPr>
          <w:color w:val="251C01"/>
          <w:sz w:val="20"/>
          <w:szCs w:val="20"/>
          <w:lang w:val="en-GB"/>
        </w:rPr>
        <w:t>When</w:t>
      </w:r>
      <w:r w:rsidRPr="00EF7DF8">
        <w:rPr>
          <w:color w:val="352A03"/>
          <w:sz w:val="20"/>
          <w:szCs w:val="20"/>
          <w:lang w:val="en-GB"/>
        </w:rPr>
        <w:t xml:space="preserve"> our Lord had commended</w:t>
      </w:r>
      <w:r w:rsidRPr="00EF7DF8">
        <w:rPr>
          <w:color w:val="251C01"/>
          <w:sz w:val="20"/>
          <w:szCs w:val="20"/>
          <w:lang w:val="en-GB"/>
        </w:rPr>
        <w:t xml:space="preserve"> His</w:t>
      </w:r>
      <w:r w:rsidRPr="00EF7DF8">
        <w:rPr>
          <w:color w:val="352A03"/>
          <w:sz w:val="20"/>
          <w:szCs w:val="20"/>
          <w:lang w:val="en-GB"/>
        </w:rPr>
        <w:t xml:space="preserve"> mother, Mary, to John, I believe that the miraculous darkness for three hours came on. During those three hours I believe our Lord said nothing, except</w:t>
      </w:r>
      <w:r w:rsidR="00D3243B">
        <w:rPr>
          <w:color w:val="352A03"/>
          <w:sz w:val="20"/>
          <w:szCs w:val="20"/>
          <w:lang w:val="en-GB"/>
        </w:rPr>
        <w:t xml:space="preserve"> “</w:t>
      </w:r>
      <w:r w:rsidRPr="00EF7DF8">
        <w:rPr>
          <w:color w:val="352A03"/>
          <w:sz w:val="20"/>
          <w:szCs w:val="20"/>
          <w:lang w:val="en-GB"/>
        </w:rPr>
        <w:t>My God, my God, why hast Thou forsak</w:t>
      </w:r>
      <w:r w:rsidRPr="00EF7DF8">
        <w:rPr>
          <w:color w:val="352A03"/>
          <w:sz w:val="20"/>
          <w:szCs w:val="20"/>
          <w:lang w:val="en-GB"/>
        </w:rPr>
        <w:softHyphen/>
      </w:r>
      <w:r w:rsidRPr="00EF7DF8">
        <w:rPr>
          <w:color w:val="251C01"/>
          <w:sz w:val="20"/>
          <w:szCs w:val="20"/>
          <w:lang w:val="en-GB"/>
        </w:rPr>
        <w:t>en Me</w:t>
      </w:r>
      <w:r w:rsidR="00D3243B">
        <w:rPr>
          <w:color w:val="352A03"/>
          <w:sz w:val="20"/>
          <w:szCs w:val="20"/>
          <w:lang w:val="en-GB"/>
        </w:rPr>
        <w:t>?”</w:t>
      </w:r>
      <w:r w:rsidRPr="00EF7DF8">
        <w:rPr>
          <w:color w:val="352A03"/>
          <w:sz w:val="20"/>
          <w:szCs w:val="20"/>
          <w:lang w:val="en-GB"/>
        </w:rPr>
        <w:t xml:space="preserve"> As the darkness was passing away, He said,</w:t>
      </w:r>
      <w:r w:rsidR="00D3243B">
        <w:rPr>
          <w:color w:val="352A03"/>
          <w:sz w:val="20"/>
          <w:szCs w:val="20"/>
          <w:lang w:val="en-GB"/>
        </w:rPr>
        <w:t xml:space="preserve"> “</w:t>
      </w:r>
      <w:r w:rsidRPr="00EF7DF8">
        <w:rPr>
          <w:color w:val="352A03"/>
          <w:sz w:val="20"/>
          <w:szCs w:val="20"/>
          <w:lang w:val="en-GB"/>
        </w:rPr>
        <w:t>thirst.</w:t>
      </w:r>
      <w:r w:rsidR="00D3243B">
        <w:rPr>
          <w:color w:val="352A03"/>
          <w:sz w:val="20"/>
          <w:szCs w:val="20"/>
          <w:lang w:val="en-GB"/>
        </w:rPr>
        <w:t>”</w:t>
      </w:r>
      <w:r w:rsidRPr="00EF7DF8">
        <w:rPr>
          <w:color w:val="352A03"/>
          <w:sz w:val="20"/>
          <w:szCs w:val="20"/>
          <w:lang w:val="en-GB"/>
        </w:rPr>
        <w:t xml:space="preserve"> This, and the two last sayings,</w:t>
      </w:r>
      <w:r w:rsidRPr="00EF7DF8">
        <w:rPr>
          <w:color w:val="251C01"/>
          <w:sz w:val="20"/>
          <w:szCs w:val="20"/>
          <w:lang w:val="en-GB"/>
        </w:rPr>
        <w:t xml:space="preserve"> </w:t>
      </w:r>
      <w:r w:rsidR="00D3243B">
        <w:rPr>
          <w:color w:val="251C01"/>
          <w:sz w:val="20"/>
          <w:szCs w:val="20"/>
          <w:lang w:val="en-GB"/>
        </w:rPr>
        <w:t>“</w:t>
      </w:r>
      <w:r w:rsidRPr="00EF7DF8">
        <w:rPr>
          <w:color w:val="251C01"/>
          <w:sz w:val="20"/>
          <w:szCs w:val="20"/>
          <w:lang w:val="en-GB"/>
        </w:rPr>
        <w:t>It</w:t>
      </w:r>
      <w:r w:rsidRPr="00EF7DF8">
        <w:rPr>
          <w:color w:val="352A03"/>
          <w:sz w:val="20"/>
          <w:szCs w:val="20"/>
          <w:lang w:val="en-GB"/>
        </w:rPr>
        <w:t xml:space="preserve"> is finished,</w:t>
      </w:r>
      <w:r w:rsidR="00D3243B">
        <w:rPr>
          <w:color w:val="352A03"/>
          <w:sz w:val="20"/>
          <w:szCs w:val="20"/>
          <w:lang w:val="en-GB"/>
        </w:rPr>
        <w:t>”</w:t>
      </w:r>
      <w:r w:rsidRPr="00EF7DF8">
        <w:rPr>
          <w:color w:val="352A03"/>
          <w:sz w:val="20"/>
          <w:szCs w:val="20"/>
          <w:lang w:val="en-GB"/>
        </w:rPr>
        <w:t xml:space="preserve"> and</w:t>
      </w:r>
      <w:r w:rsidR="00D3243B">
        <w:rPr>
          <w:color w:val="352A03"/>
          <w:sz w:val="20"/>
          <w:szCs w:val="20"/>
          <w:lang w:val="en-GB"/>
        </w:rPr>
        <w:t xml:space="preserve"> “</w:t>
      </w:r>
      <w:r w:rsidRPr="00EF7DF8">
        <w:rPr>
          <w:color w:val="352A03"/>
          <w:sz w:val="20"/>
          <w:szCs w:val="20"/>
          <w:lang w:val="en-GB"/>
        </w:rPr>
        <w:t>Father, into Thy hands</w:t>
      </w:r>
      <w:r w:rsidRPr="00EF7DF8">
        <w:rPr>
          <w:color w:val="251C01"/>
          <w:sz w:val="20"/>
          <w:szCs w:val="20"/>
          <w:lang w:val="en-GB"/>
        </w:rPr>
        <w:t xml:space="preserve"> I</w:t>
      </w:r>
      <w:r w:rsidRPr="00EF7DF8">
        <w:rPr>
          <w:color w:val="352A03"/>
          <w:sz w:val="20"/>
          <w:szCs w:val="20"/>
          <w:lang w:val="en-GB"/>
        </w:rPr>
        <w:t xml:space="preserve"> commend my spirit,</w:t>
      </w:r>
      <w:r w:rsidR="00D3243B">
        <w:rPr>
          <w:color w:val="352A03"/>
          <w:sz w:val="20"/>
          <w:szCs w:val="20"/>
          <w:lang w:val="en-GB"/>
        </w:rPr>
        <w:t>”</w:t>
      </w:r>
      <w:r w:rsidRPr="00EF7DF8">
        <w:rPr>
          <w:color w:val="352A03"/>
          <w:sz w:val="20"/>
          <w:szCs w:val="20"/>
          <w:lang w:val="en-GB"/>
        </w:rPr>
        <w:t xml:space="preserve"> were all that He said during the last three hours. Thus three of His seven sayings on the cross were before the darkness, and four after it, or during it.</w:t>
      </w:r>
    </w:p>
    <w:p w:rsidR="004C64B1" w:rsidRPr="00EF7DF8" w:rsidRDefault="004C64B1" w:rsidP="00EF7DF8">
      <w:pPr>
        <w:pStyle w:val="Style1"/>
        <w:widowControl w:val="0"/>
        <w:kinsoku w:val="0"/>
        <w:autoSpaceDE/>
        <w:autoSpaceDN/>
        <w:adjustRightInd/>
        <w:spacing w:after="60" w:line="276" w:lineRule="auto"/>
        <w:ind w:firstLine="284"/>
        <w:jc w:val="both"/>
        <w:rPr>
          <w:color w:val="352A03"/>
          <w:sz w:val="20"/>
          <w:szCs w:val="20"/>
          <w:lang w:val="en-GB"/>
        </w:rPr>
      </w:pPr>
      <w:r w:rsidRPr="00EF7DF8">
        <w:rPr>
          <w:color w:val="352A03"/>
          <w:sz w:val="20"/>
          <w:szCs w:val="20"/>
          <w:lang w:val="en-GB"/>
        </w:rPr>
        <w:t>The order of the famous seven sayings was as follows:—</w:t>
      </w:r>
    </w:p>
    <w:p w:rsidR="004C64B1" w:rsidRPr="00EF7DF8" w:rsidRDefault="00954B19" w:rsidP="00954B19">
      <w:pPr>
        <w:pStyle w:val="Style6"/>
        <w:kinsoku w:val="0"/>
        <w:autoSpaceDE/>
        <w:autoSpaceDN/>
        <w:spacing w:after="60" w:line="276" w:lineRule="auto"/>
        <w:ind w:left="0" w:firstLine="851"/>
        <w:jc w:val="both"/>
        <w:rPr>
          <w:rStyle w:val="CharacterStyle3"/>
          <w:sz w:val="20"/>
          <w:szCs w:val="20"/>
          <w:lang w:val="en-GB"/>
        </w:rPr>
      </w:pPr>
      <w:r>
        <w:rPr>
          <w:rStyle w:val="CharacterStyle3"/>
          <w:sz w:val="20"/>
          <w:szCs w:val="20"/>
          <w:lang w:val="en-GB"/>
        </w:rPr>
        <w:t xml:space="preserve">1. </w:t>
      </w:r>
      <w:r w:rsidR="00D3243B">
        <w:rPr>
          <w:rStyle w:val="CharacterStyle3"/>
          <w:sz w:val="20"/>
          <w:szCs w:val="20"/>
          <w:lang w:val="en-GB"/>
        </w:rPr>
        <w:t>“</w:t>
      </w:r>
      <w:r w:rsidR="004C64B1" w:rsidRPr="00EF7DF8">
        <w:rPr>
          <w:rStyle w:val="CharacterStyle3"/>
          <w:sz w:val="20"/>
          <w:szCs w:val="20"/>
          <w:lang w:val="en-GB"/>
        </w:rPr>
        <w:t>Father, forgive them</w:t>
      </w:r>
      <w:r w:rsidR="00D3243B">
        <w:rPr>
          <w:rStyle w:val="CharacterStyle3"/>
          <w:sz w:val="20"/>
          <w:szCs w:val="20"/>
          <w:lang w:val="en-GB"/>
        </w:rPr>
        <w:t>;</w:t>
      </w:r>
      <w:r w:rsidR="004C64B1" w:rsidRPr="00EF7DF8">
        <w:rPr>
          <w:rStyle w:val="CharacterStyle3"/>
          <w:sz w:val="20"/>
          <w:szCs w:val="20"/>
          <w:lang w:val="en-GB"/>
        </w:rPr>
        <w:t xml:space="preserve"> for they know not what they do.</w:t>
      </w:r>
      <w:r w:rsidR="00D3243B">
        <w:rPr>
          <w:rStyle w:val="CharacterStyle3"/>
          <w:sz w:val="20"/>
          <w:szCs w:val="20"/>
          <w:lang w:val="en-GB"/>
        </w:rPr>
        <w:t>”</w:t>
      </w:r>
    </w:p>
    <w:p w:rsidR="004C64B1" w:rsidRPr="00EF7DF8" w:rsidRDefault="00954B19" w:rsidP="00954B19">
      <w:pPr>
        <w:pStyle w:val="Style6"/>
        <w:kinsoku w:val="0"/>
        <w:autoSpaceDE/>
        <w:autoSpaceDN/>
        <w:spacing w:after="60" w:line="276" w:lineRule="auto"/>
        <w:ind w:left="0" w:firstLine="851"/>
        <w:jc w:val="both"/>
        <w:rPr>
          <w:rStyle w:val="CharacterStyle3"/>
          <w:sz w:val="20"/>
          <w:szCs w:val="20"/>
          <w:lang w:val="en-GB"/>
        </w:rPr>
      </w:pPr>
      <w:r>
        <w:rPr>
          <w:rStyle w:val="CharacterStyle3"/>
          <w:color w:val="251C01"/>
          <w:sz w:val="20"/>
          <w:szCs w:val="20"/>
          <w:lang w:val="en-GB"/>
        </w:rPr>
        <w:t xml:space="preserve">2. </w:t>
      </w:r>
      <w:r w:rsidR="00D3243B">
        <w:rPr>
          <w:rStyle w:val="CharacterStyle3"/>
          <w:color w:val="251C01"/>
          <w:sz w:val="20"/>
          <w:szCs w:val="20"/>
          <w:lang w:val="en-GB"/>
        </w:rPr>
        <w:t>“</w:t>
      </w:r>
      <w:r w:rsidR="004C64B1" w:rsidRPr="00EF7DF8">
        <w:rPr>
          <w:rStyle w:val="CharacterStyle3"/>
          <w:sz w:val="20"/>
          <w:szCs w:val="20"/>
          <w:lang w:val="en-GB"/>
        </w:rPr>
        <w:t>To-day shalt thou be with Me in paradise.</w:t>
      </w:r>
      <w:r w:rsidR="00D3243B">
        <w:rPr>
          <w:rStyle w:val="CharacterStyle3"/>
          <w:sz w:val="20"/>
          <w:szCs w:val="20"/>
          <w:lang w:val="en-GB"/>
        </w:rPr>
        <w:t>”</w:t>
      </w:r>
    </w:p>
    <w:p w:rsidR="004C64B1" w:rsidRPr="00EF7DF8" w:rsidRDefault="00954B19" w:rsidP="00954B19">
      <w:pPr>
        <w:pStyle w:val="Style6"/>
        <w:kinsoku w:val="0"/>
        <w:autoSpaceDE/>
        <w:autoSpaceDN/>
        <w:spacing w:after="60" w:line="276" w:lineRule="auto"/>
        <w:ind w:left="0" w:firstLine="851"/>
        <w:jc w:val="both"/>
        <w:rPr>
          <w:rStyle w:val="CharacterStyle3"/>
          <w:sz w:val="20"/>
          <w:szCs w:val="20"/>
          <w:lang w:val="en-GB"/>
        </w:rPr>
      </w:pPr>
      <w:r>
        <w:rPr>
          <w:rStyle w:val="CharacterStyle3"/>
          <w:sz w:val="20"/>
          <w:szCs w:val="20"/>
          <w:lang w:val="en-GB"/>
        </w:rPr>
        <w:t xml:space="preserve">3. </w:t>
      </w:r>
      <w:r w:rsidR="00D3243B">
        <w:rPr>
          <w:rStyle w:val="CharacterStyle3"/>
          <w:sz w:val="20"/>
          <w:szCs w:val="20"/>
          <w:lang w:val="en-GB"/>
        </w:rPr>
        <w:t>“</w:t>
      </w:r>
      <w:r w:rsidR="004C64B1" w:rsidRPr="00EF7DF8">
        <w:rPr>
          <w:rStyle w:val="CharacterStyle3"/>
          <w:sz w:val="20"/>
          <w:szCs w:val="20"/>
          <w:lang w:val="en-GB"/>
        </w:rPr>
        <w:t>Woman behold thy son. Behold thy mother.</w:t>
      </w:r>
      <w:r w:rsidR="00D3243B">
        <w:rPr>
          <w:rStyle w:val="CharacterStyle3"/>
          <w:sz w:val="20"/>
          <w:szCs w:val="20"/>
          <w:lang w:val="en-GB"/>
        </w:rPr>
        <w:t>”</w:t>
      </w:r>
    </w:p>
    <w:p w:rsidR="004C64B1" w:rsidRPr="00EF7DF8" w:rsidRDefault="00954B19" w:rsidP="00954B19">
      <w:pPr>
        <w:pStyle w:val="Style6"/>
        <w:kinsoku w:val="0"/>
        <w:autoSpaceDE/>
        <w:autoSpaceDN/>
        <w:spacing w:after="60" w:line="276" w:lineRule="auto"/>
        <w:ind w:left="0" w:firstLine="851"/>
        <w:jc w:val="both"/>
        <w:rPr>
          <w:rStyle w:val="CharacterStyle3"/>
          <w:sz w:val="20"/>
          <w:szCs w:val="20"/>
          <w:lang w:val="en-GB"/>
        </w:rPr>
      </w:pPr>
      <w:r>
        <w:rPr>
          <w:rStyle w:val="CharacterStyle3"/>
          <w:sz w:val="20"/>
          <w:szCs w:val="20"/>
          <w:lang w:val="en-GB"/>
        </w:rPr>
        <w:t xml:space="preserve">4. </w:t>
      </w:r>
      <w:r w:rsidR="00D3243B">
        <w:rPr>
          <w:rStyle w:val="CharacterStyle3"/>
          <w:sz w:val="20"/>
          <w:szCs w:val="20"/>
          <w:lang w:val="en-GB"/>
        </w:rPr>
        <w:t>“</w:t>
      </w:r>
      <w:r w:rsidR="004C64B1" w:rsidRPr="00EF7DF8">
        <w:rPr>
          <w:rStyle w:val="CharacterStyle3"/>
          <w:sz w:val="20"/>
          <w:szCs w:val="20"/>
          <w:lang w:val="en-GB"/>
        </w:rPr>
        <w:t>My God, my God, why hast thou forsaken me.</w:t>
      </w:r>
      <w:r w:rsidR="00D3243B">
        <w:rPr>
          <w:rStyle w:val="CharacterStyle3"/>
          <w:sz w:val="20"/>
          <w:szCs w:val="20"/>
          <w:lang w:val="en-GB"/>
        </w:rPr>
        <w:t>”</w:t>
      </w:r>
    </w:p>
    <w:p w:rsidR="004C64B1" w:rsidRPr="00EF7DF8" w:rsidRDefault="00954B19" w:rsidP="00954B19">
      <w:pPr>
        <w:pStyle w:val="Style6"/>
        <w:kinsoku w:val="0"/>
        <w:autoSpaceDE/>
        <w:autoSpaceDN/>
        <w:spacing w:after="60" w:line="276" w:lineRule="auto"/>
        <w:ind w:left="0" w:firstLine="851"/>
        <w:jc w:val="both"/>
        <w:rPr>
          <w:rStyle w:val="CharacterStyle3"/>
          <w:sz w:val="20"/>
          <w:szCs w:val="20"/>
          <w:lang w:val="en-GB"/>
        </w:rPr>
      </w:pPr>
      <w:r>
        <w:rPr>
          <w:rStyle w:val="CharacterStyle3"/>
          <w:color w:val="251C01"/>
          <w:sz w:val="20"/>
          <w:szCs w:val="20"/>
          <w:lang w:val="en-GB"/>
        </w:rPr>
        <w:t xml:space="preserve">5. </w:t>
      </w:r>
      <w:r w:rsidR="00D3243B">
        <w:rPr>
          <w:rStyle w:val="CharacterStyle3"/>
          <w:color w:val="251C01"/>
          <w:sz w:val="20"/>
          <w:szCs w:val="20"/>
          <w:lang w:val="en-GB"/>
        </w:rPr>
        <w:t>“</w:t>
      </w:r>
      <w:r w:rsidR="004C64B1" w:rsidRPr="00EF7DF8">
        <w:rPr>
          <w:rStyle w:val="CharacterStyle3"/>
          <w:sz w:val="20"/>
          <w:szCs w:val="20"/>
          <w:lang w:val="en-GB"/>
        </w:rPr>
        <w:t>I thirst.</w:t>
      </w:r>
      <w:r w:rsidR="00D3243B">
        <w:rPr>
          <w:rStyle w:val="CharacterStyle3"/>
          <w:sz w:val="20"/>
          <w:szCs w:val="20"/>
          <w:lang w:val="en-GB"/>
        </w:rPr>
        <w:t>”</w:t>
      </w:r>
    </w:p>
    <w:p w:rsidR="004C64B1" w:rsidRPr="00EF7DF8" w:rsidRDefault="00954B19" w:rsidP="00954B19">
      <w:pPr>
        <w:pStyle w:val="Style6"/>
        <w:kinsoku w:val="0"/>
        <w:autoSpaceDE/>
        <w:autoSpaceDN/>
        <w:spacing w:after="60" w:line="276" w:lineRule="auto"/>
        <w:ind w:left="0" w:firstLine="851"/>
        <w:jc w:val="both"/>
        <w:rPr>
          <w:rStyle w:val="CharacterStyle3"/>
          <w:sz w:val="20"/>
          <w:szCs w:val="20"/>
          <w:lang w:val="en-GB"/>
        </w:rPr>
      </w:pPr>
      <w:r>
        <w:rPr>
          <w:rStyle w:val="CharacterStyle3"/>
          <w:sz w:val="20"/>
          <w:szCs w:val="20"/>
          <w:lang w:val="en-GB"/>
        </w:rPr>
        <w:t xml:space="preserve">6. </w:t>
      </w:r>
      <w:r w:rsidR="00D3243B">
        <w:rPr>
          <w:rStyle w:val="CharacterStyle3"/>
          <w:sz w:val="20"/>
          <w:szCs w:val="20"/>
          <w:lang w:val="en-GB"/>
        </w:rPr>
        <w:t>“</w:t>
      </w:r>
      <w:r w:rsidR="004C64B1" w:rsidRPr="00EF7DF8">
        <w:rPr>
          <w:rStyle w:val="CharacterStyle3"/>
          <w:sz w:val="20"/>
          <w:szCs w:val="20"/>
          <w:lang w:val="en-GB"/>
        </w:rPr>
        <w:t>It is finished.</w:t>
      </w:r>
      <w:r w:rsidR="00D3243B">
        <w:rPr>
          <w:rStyle w:val="CharacterStyle3"/>
          <w:sz w:val="20"/>
          <w:szCs w:val="20"/>
          <w:lang w:val="en-GB"/>
        </w:rPr>
        <w:t>”</w:t>
      </w:r>
    </w:p>
    <w:p w:rsidR="004C64B1" w:rsidRPr="00EF7DF8" w:rsidRDefault="00954B19" w:rsidP="00954B19">
      <w:pPr>
        <w:pStyle w:val="Style1"/>
        <w:widowControl w:val="0"/>
        <w:kinsoku w:val="0"/>
        <w:autoSpaceDE/>
        <w:autoSpaceDN/>
        <w:adjustRightInd/>
        <w:spacing w:after="60" w:line="276" w:lineRule="auto"/>
        <w:ind w:firstLine="851"/>
        <w:jc w:val="both"/>
        <w:rPr>
          <w:color w:val="352A03"/>
          <w:sz w:val="20"/>
          <w:szCs w:val="20"/>
          <w:lang w:val="en-GB"/>
        </w:rPr>
      </w:pPr>
      <w:r>
        <w:rPr>
          <w:color w:val="352A03"/>
          <w:sz w:val="20"/>
          <w:szCs w:val="20"/>
          <w:lang w:val="en-GB"/>
        </w:rPr>
        <w:t xml:space="preserve">7. </w:t>
      </w:r>
      <w:r w:rsidR="00D3243B">
        <w:rPr>
          <w:color w:val="352A03"/>
          <w:sz w:val="20"/>
          <w:szCs w:val="20"/>
          <w:lang w:val="en-GB"/>
        </w:rPr>
        <w:t>“</w:t>
      </w:r>
      <w:r w:rsidR="004C64B1" w:rsidRPr="00EF7DF8">
        <w:rPr>
          <w:color w:val="352A03"/>
          <w:sz w:val="20"/>
          <w:szCs w:val="20"/>
          <w:lang w:val="en-GB"/>
        </w:rPr>
        <w:t>Father, into thy hands</w:t>
      </w:r>
      <w:r w:rsidR="004C64B1" w:rsidRPr="00EF7DF8">
        <w:rPr>
          <w:color w:val="251C01"/>
          <w:sz w:val="20"/>
          <w:szCs w:val="20"/>
          <w:lang w:val="en-GB"/>
        </w:rPr>
        <w:t xml:space="preserve"> I</w:t>
      </w:r>
      <w:r w:rsidR="004C64B1" w:rsidRPr="00EF7DF8">
        <w:rPr>
          <w:color w:val="352A03"/>
          <w:sz w:val="20"/>
          <w:szCs w:val="20"/>
          <w:lang w:val="en-GB"/>
        </w:rPr>
        <w:t xml:space="preserve"> commend my spirit.</w:t>
      </w:r>
      <w:r w:rsidR="00D3243B">
        <w:rPr>
          <w:color w:val="352A03"/>
          <w:sz w:val="20"/>
          <w:szCs w:val="20"/>
          <w:lang w:val="en-GB"/>
        </w:rPr>
        <w:t>”</w:t>
      </w:r>
    </w:p>
    <w:p w:rsidR="004C64B1" w:rsidRPr="00EF7DF8" w:rsidRDefault="00C60CE7" w:rsidP="00EF7DF8">
      <w:pPr>
        <w:pStyle w:val="Style1"/>
        <w:widowControl w:val="0"/>
        <w:kinsoku w:val="0"/>
        <w:autoSpaceDE/>
        <w:autoSpaceDN/>
        <w:adjustRightInd/>
        <w:spacing w:after="60" w:line="276" w:lineRule="auto"/>
        <w:ind w:firstLine="284"/>
        <w:jc w:val="both"/>
        <w:rPr>
          <w:color w:val="352A03"/>
          <w:sz w:val="20"/>
          <w:szCs w:val="20"/>
          <w:lang w:val="en-GB"/>
        </w:rPr>
      </w:pPr>
      <w:r w:rsidRPr="00C60CE7">
        <w:rPr>
          <w:iCs/>
          <w:color w:val="352A03"/>
          <w:sz w:val="20"/>
          <w:szCs w:val="20"/>
          <w:lang w:val="en-GB"/>
        </w:rPr>
        <w:t>[</w:t>
      </w:r>
      <w:r w:rsidR="004C64B1" w:rsidRPr="00EF7DF8">
        <w:rPr>
          <w:i/>
          <w:iCs/>
          <w:color w:val="352A03"/>
          <w:sz w:val="20"/>
          <w:szCs w:val="20"/>
          <w:lang w:val="en-GB"/>
        </w:rPr>
        <w:t>Jesus knowing...accomplished, etc.</w:t>
      </w:r>
      <w:r w:rsidRPr="00C60CE7">
        <w:rPr>
          <w:iCs/>
          <w:color w:val="352A03"/>
          <w:sz w:val="20"/>
          <w:szCs w:val="20"/>
          <w:lang w:val="en-GB"/>
        </w:rPr>
        <w:t>]</w:t>
      </w:r>
      <w:r w:rsidR="004C64B1" w:rsidRPr="00EF7DF8">
        <w:rPr>
          <w:i/>
          <w:iCs/>
          <w:color w:val="352A03"/>
          <w:sz w:val="20"/>
          <w:szCs w:val="20"/>
          <w:lang w:val="en-GB"/>
        </w:rPr>
        <w:t xml:space="preserve"> </w:t>
      </w:r>
      <w:r w:rsidR="004C64B1" w:rsidRPr="00EF7DF8">
        <w:rPr>
          <w:color w:val="352A03"/>
          <w:sz w:val="20"/>
          <w:szCs w:val="20"/>
          <w:lang w:val="en-GB"/>
        </w:rPr>
        <w:t>In order to understand this verse aright, there is one point concerning our Lord</w:t>
      </w:r>
      <w:r w:rsidR="00D3243B">
        <w:rPr>
          <w:color w:val="352A03"/>
          <w:sz w:val="20"/>
          <w:szCs w:val="20"/>
          <w:lang w:val="en-GB"/>
        </w:rPr>
        <w:t>’</w:t>
      </w:r>
      <w:r w:rsidR="004C64B1" w:rsidRPr="00EF7DF8">
        <w:rPr>
          <w:color w:val="352A03"/>
          <w:sz w:val="20"/>
          <w:szCs w:val="20"/>
          <w:lang w:val="en-GB"/>
        </w:rPr>
        <w:t>s death which must be carefully remembered. His death was entirely</w:t>
      </w:r>
      <w:r w:rsidR="004C64B1" w:rsidRPr="00EF7DF8">
        <w:rPr>
          <w:color w:val="251C01"/>
          <w:sz w:val="20"/>
          <w:szCs w:val="20"/>
          <w:lang w:val="en-GB"/>
        </w:rPr>
        <w:t xml:space="preserve"> a</w:t>
      </w:r>
      <w:r w:rsidR="004C64B1" w:rsidRPr="00EF7DF8">
        <w:rPr>
          <w:color w:val="352A03"/>
          <w:sz w:val="20"/>
          <w:szCs w:val="20"/>
          <w:lang w:val="en-GB"/>
        </w:rPr>
        <w:t xml:space="preserve"> voluntary act on His part. In this one respect His death was unlike that of a co</w:t>
      </w:r>
      <w:r w:rsidR="004C64B1" w:rsidRPr="00EF7DF8">
        <w:rPr>
          <w:color w:val="352A03"/>
          <w:sz w:val="20"/>
          <w:szCs w:val="20"/>
          <w:lang w:val="en-GB"/>
        </w:rPr>
        <w:t>m</w:t>
      </w:r>
      <w:r w:rsidR="004C64B1" w:rsidRPr="00EF7DF8">
        <w:rPr>
          <w:color w:val="352A03"/>
          <w:sz w:val="20"/>
          <w:szCs w:val="20"/>
          <w:lang w:val="en-GB"/>
        </w:rPr>
        <w:t>mon man</w:t>
      </w:r>
      <w:r w:rsidR="00D3243B">
        <w:rPr>
          <w:color w:val="352A03"/>
          <w:sz w:val="20"/>
          <w:szCs w:val="20"/>
          <w:lang w:val="en-GB"/>
        </w:rPr>
        <w:t>;</w:t>
      </w:r>
      <w:r w:rsidR="004C64B1" w:rsidRPr="00EF7DF8">
        <w:rPr>
          <w:color w:val="352A03"/>
          <w:sz w:val="20"/>
          <w:szCs w:val="20"/>
          <w:lang w:val="en-GB"/>
        </w:rPr>
        <w:t xml:space="preserve"> and we need not wonder at it when we consider that He was God and man in one Person. The final separation between body and soul, in His case, could not take place until He willed it</w:t>
      </w:r>
      <w:r w:rsidR="00D3243B">
        <w:rPr>
          <w:color w:val="352A03"/>
          <w:sz w:val="20"/>
          <w:szCs w:val="20"/>
          <w:lang w:val="en-GB"/>
        </w:rPr>
        <w:t>;</w:t>
      </w:r>
      <w:r w:rsidR="004C64B1" w:rsidRPr="00EF7DF8">
        <w:rPr>
          <w:color w:val="352A03"/>
          <w:sz w:val="20"/>
          <w:szCs w:val="20"/>
          <w:lang w:val="en-GB"/>
        </w:rPr>
        <w:t xml:space="preserve"> and all the power of Jews and Romans together could not have effected it against His will. We die because we cannot help it</w:t>
      </w:r>
      <w:r w:rsidR="00D3243B">
        <w:rPr>
          <w:color w:val="352A03"/>
          <w:sz w:val="20"/>
          <w:szCs w:val="20"/>
          <w:lang w:val="en-GB"/>
        </w:rPr>
        <w:t>;</w:t>
      </w:r>
      <w:r w:rsidR="004C64B1" w:rsidRPr="00EF7DF8">
        <w:rPr>
          <w:color w:val="352A03"/>
          <w:sz w:val="20"/>
          <w:szCs w:val="20"/>
          <w:lang w:val="en-GB"/>
        </w:rPr>
        <w:t xml:space="preserve"> Christ died because He willed to die, and not until the moment ar</w:t>
      </w:r>
      <w:r w:rsidR="004C64B1" w:rsidRPr="00EF7DF8">
        <w:rPr>
          <w:color w:val="352A03"/>
          <w:sz w:val="20"/>
          <w:szCs w:val="20"/>
          <w:lang w:val="en-GB"/>
        </w:rPr>
        <w:softHyphen/>
        <w:t>rived when He saw it best. He said Himself,</w:t>
      </w:r>
      <w:r w:rsidR="00D3243B">
        <w:rPr>
          <w:color w:val="352A03"/>
          <w:sz w:val="20"/>
          <w:szCs w:val="20"/>
          <w:lang w:val="en-GB"/>
        </w:rPr>
        <w:t xml:space="preserve"> “</w:t>
      </w:r>
      <w:r w:rsidR="004C64B1" w:rsidRPr="00EF7DF8">
        <w:rPr>
          <w:color w:val="352A03"/>
          <w:sz w:val="20"/>
          <w:szCs w:val="20"/>
          <w:lang w:val="en-GB"/>
        </w:rPr>
        <w:t>No man taketh life from Me, but I lay it down of myself. I have power to lay it down, and I have power to take it again.</w:t>
      </w:r>
      <w:r w:rsidR="00D3243B">
        <w:rPr>
          <w:color w:val="352A03"/>
          <w:sz w:val="20"/>
          <w:szCs w:val="20"/>
          <w:lang w:val="en-GB"/>
        </w:rPr>
        <w:t>”</w:t>
      </w:r>
      <w:r w:rsidR="004C64B1" w:rsidRPr="00EF7DF8">
        <w:rPr>
          <w:color w:val="352A03"/>
          <w:sz w:val="20"/>
          <w:szCs w:val="20"/>
          <w:lang w:val="en-GB"/>
        </w:rPr>
        <w:t xml:space="preserve"> (John x. 18.) </w:t>
      </w:r>
      <w:r w:rsidR="004C64B1" w:rsidRPr="00EF7DF8">
        <w:rPr>
          <w:color w:val="251C01"/>
          <w:sz w:val="20"/>
          <w:szCs w:val="20"/>
          <w:lang w:val="en-GB"/>
        </w:rPr>
        <w:t>As a</w:t>
      </w:r>
      <w:r w:rsidR="004C64B1" w:rsidRPr="00EF7DF8">
        <w:rPr>
          <w:color w:val="352A03"/>
          <w:sz w:val="20"/>
          <w:szCs w:val="20"/>
          <w:lang w:val="en-GB"/>
        </w:rPr>
        <w:t xml:space="preserve"> matter of fact, we know that our Lord was crucified about nine o</w:t>
      </w:r>
      <w:r w:rsidR="00D3243B">
        <w:rPr>
          <w:color w:val="352A03"/>
          <w:sz w:val="20"/>
          <w:szCs w:val="20"/>
          <w:lang w:val="en-GB"/>
        </w:rPr>
        <w:t>’</w:t>
      </w:r>
      <w:r w:rsidR="004C64B1" w:rsidRPr="00EF7DF8">
        <w:rPr>
          <w:color w:val="352A03"/>
          <w:sz w:val="20"/>
          <w:szCs w:val="20"/>
          <w:lang w:val="en-GB"/>
        </w:rPr>
        <w:t>clock in the morning, and that He died about three o</w:t>
      </w:r>
      <w:r w:rsidR="00D3243B">
        <w:rPr>
          <w:color w:val="352A03"/>
          <w:sz w:val="20"/>
          <w:szCs w:val="20"/>
          <w:lang w:val="en-GB"/>
        </w:rPr>
        <w:t>’</w:t>
      </w:r>
      <w:r w:rsidR="004C64B1" w:rsidRPr="00EF7DF8">
        <w:rPr>
          <w:color w:val="352A03"/>
          <w:sz w:val="20"/>
          <w:szCs w:val="20"/>
          <w:lang w:val="en-GB"/>
        </w:rPr>
        <w:t>clock in the afternoon of the same day. Mere physical suf</w:t>
      </w:r>
      <w:r w:rsidR="004C64B1" w:rsidRPr="00EF7DF8">
        <w:rPr>
          <w:color w:val="352A03"/>
          <w:sz w:val="20"/>
          <w:szCs w:val="20"/>
          <w:lang w:val="en-GB"/>
        </w:rPr>
        <w:softHyphen/>
        <w:t>fering would not account for this. A person crucified in full health was known sometimes to linger on alive for three days</w:t>
      </w:r>
      <w:r w:rsidR="00BB0C7A">
        <w:rPr>
          <w:color w:val="352A03"/>
          <w:sz w:val="20"/>
          <w:szCs w:val="20"/>
          <w:lang w:val="en-GB"/>
        </w:rPr>
        <w:t>.</w:t>
      </w:r>
      <w:r w:rsidR="004C64B1" w:rsidRPr="00EF7DF8">
        <w:rPr>
          <w:color w:val="352A03"/>
          <w:sz w:val="20"/>
          <w:szCs w:val="20"/>
          <w:lang w:val="en-GB"/>
        </w:rPr>
        <w:t xml:space="preserve"> It is evident therefore that our Lord willed to give up the ghost in the same day that He was crucified, for some wise rea</w:t>
      </w:r>
      <w:r w:rsidR="004C64B1" w:rsidRPr="00EF7DF8">
        <w:rPr>
          <w:color w:val="352A03"/>
          <w:sz w:val="20"/>
          <w:szCs w:val="20"/>
          <w:lang w:val="en-GB"/>
        </w:rPr>
        <w:softHyphen/>
        <w:t>son. This reason, we can easily suppose, was to secure the fullest publicity for His atoning death. He died in broad day</w:t>
      </w:r>
      <w:r w:rsidR="004C64B1" w:rsidRPr="00EF7DF8">
        <w:rPr>
          <w:color w:val="352A03"/>
          <w:sz w:val="20"/>
          <w:szCs w:val="20"/>
          <w:lang w:val="en-GB"/>
        </w:rPr>
        <w:softHyphen/>
        <w:t>light, in the sight of myriads of spectators</w:t>
      </w:r>
      <w:r w:rsidR="00D3243B">
        <w:rPr>
          <w:color w:val="352A03"/>
          <w:sz w:val="20"/>
          <w:szCs w:val="20"/>
          <w:lang w:val="en-GB"/>
        </w:rPr>
        <w:t>;</w:t>
      </w:r>
      <w:r w:rsidR="004C64B1" w:rsidRPr="00EF7DF8">
        <w:rPr>
          <w:color w:val="352A03"/>
          <w:sz w:val="20"/>
          <w:szCs w:val="20"/>
          <w:lang w:val="en-GB"/>
        </w:rPr>
        <w:t xml:space="preserve"> and thus the real</w:t>
      </w:r>
      <w:r w:rsidR="004C64B1" w:rsidRPr="00EF7DF8">
        <w:rPr>
          <w:color w:val="352A03"/>
          <w:sz w:val="20"/>
          <w:szCs w:val="20"/>
          <w:lang w:val="en-GB"/>
        </w:rPr>
        <w:softHyphen/>
      </w:r>
      <w:r w:rsidR="004C64B1" w:rsidRPr="00EF7DF8">
        <w:rPr>
          <w:color w:val="251C01"/>
          <w:sz w:val="20"/>
          <w:szCs w:val="20"/>
          <w:lang w:val="en-GB"/>
        </w:rPr>
        <w:t>ity</w:t>
      </w:r>
      <w:r w:rsidR="004C64B1" w:rsidRPr="00EF7DF8">
        <w:rPr>
          <w:color w:val="352A03"/>
          <w:sz w:val="20"/>
          <w:szCs w:val="20"/>
          <w:lang w:val="en-GB"/>
        </w:rPr>
        <w:t xml:space="preserve"> of His death could never be denied. This voluntariness </w:t>
      </w:r>
      <w:r w:rsidR="004C64B1" w:rsidRPr="00EF7DF8">
        <w:rPr>
          <w:color w:val="251C01"/>
          <w:sz w:val="20"/>
          <w:szCs w:val="20"/>
          <w:lang w:val="en-GB"/>
        </w:rPr>
        <w:t>and</w:t>
      </w:r>
      <w:r w:rsidR="004C64B1" w:rsidRPr="00EF7DF8">
        <w:rPr>
          <w:color w:val="352A03"/>
          <w:sz w:val="20"/>
          <w:szCs w:val="20"/>
          <w:lang w:val="en-GB"/>
        </w:rPr>
        <w:t xml:space="preserve"> free choice</w:t>
      </w:r>
      <w:r w:rsidR="004C64B1" w:rsidRPr="00EF7DF8">
        <w:rPr>
          <w:color w:val="251C01"/>
          <w:sz w:val="20"/>
          <w:szCs w:val="20"/>
          <w:lang w:val="en-GB"/>
        </w:rPr>
        <w:t xml:space="preserve"> of</w:t>
      </w:r>
      <w:r w:rsidR="004C64B1" w:rsidRPr="00EF7DF8">
        <w:rPr>
          <w:color w:val="352A03"/>
          <w:sz w:val="20"/>
          <w:szCs w:val="20"/>
          <w:lang w:val="en-GB"/>
        </w:rPr>
        <w:t xml:space="preserve"> His death, and of the hour of His death, in </w:t>
      </w:r>
      <w:r w:rsidR="004C64B1" w:rsidRPr="00EF7DF8">
        <w:rPr>
          <w:color w:val="251C01"/>
          <w:sz w:val="20"/>
          <w:szCs w:val="20"/>
          <w:lang w:val="en-GB"/>
        </w:rPr>
        <w:t>my judgment, lie at the bottom of the verse</w:t>
      </w:r>
      <w:r w:rsidR="00EF7DF8">
        <w:rPr>
          <w:color w:val="352A03"/>
          <w:sz w:val="20"/>
          <w:szCs w:val="20"/>
          <w:lang w:val="en-GB"/>
        </w:rPr>
        <w:t xml:space="preserve"> before us.</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Remembering all this, I believe that the sense of the verse before us must be par</w:t>
      </w:r>
      <w:r w:rsidRPr="00EF7DF8">
        <w:rPr>
          <w:rStyle w:val="CharacterStyle4"/>
          <w:sz w:val="20"/>
          <w:szCs w:val="20"/>
          <w:lang w:val="en-GB"/>
        </w:rPr>
        <w:t>a</w:t>
      </w:r>
      <w:r w:rsidRPr="00EF7DF8">
        <w:rPr>
          <w:rStyle w:val="CharacterStyle4"/>
          <w:sz w:val="20"/>
          <w:szCs w:val="20"/>
          <w:lang w:val="en-GB"/>
        </w:rPr>
        <w:t>phrased in the following way</w:t>
      </w:r>
      <w:r w:rsidR="00D3243B">
        <w:rPr>
          <w:rStyle w:val="CharacterStyle4"/>
          <w:sz w:val="20"/>
          <w:szCs w:val="20"/>
          <w:lang w:val="en-GB"/>
        </w:rPr>
        <w:t>:</w:t>
      </w:r>
      <w:r w:rsidRPr="00EF7DF8">
        <w:rPr>
          <w:rStyle w:val="CharacterStyle4"/>
          <w:sz w:val="20"/>
          <w:szCs w:val="20"/>
          <w:lang w:val="en-GB"/>
        </w:rPr>
        <w:t xml:space="preserve"> </w:t>
      </w:r>
      <w:r w:rsidR="00D3243B">
        <w:rPr>
          <w:rStyle w:val="CharacterStyle4"/>
          <w:sz w:val="20"/>
          <w:szCs w:val="20"/>
          <w:lang w:val="en-GB"/>
        </w:rPr>
        <w:t>“</w:t>
      </w:r>
      <w:r w:rsidRPr="00EF7DF8">
        <w:rPr>
          <w:rStyle w:val="CharacterStyle4"/>
          <w:sz w:val="20"/>
          <w:szCs w:val="20"/>
          <w:lang w:val="en-GB"/>
        </w:rPr>
        <w:t>After this, Jesus knowing in His own mind that all things were now practically accomplished, which he came into the world to do, and knowing that it was expedient that His death should be a most public event, in the face of the crowds assembled to view His crucifixion, proceeded to say the last words which He in</w:t>
      </w:r>
      <w:r w:rsidRPr="00EF7DF8">
        <w:rPr>
          <w:rStyle w:val="CharacterStyle4"/>
          <w:sz w:val="20"/>
          <w:szCs w:val="20"/>
          <w:lang w:val="en-GB"/>
        </w:rPr>
        <w:softHyphen/>
        <w:t>tended to say, before giving up the ghost at three o</w:t>
      </w:r>
      <w:r w:rsidR="00D3243B">
        <w:rPr>
          <w:rStyle w:val="CharacterStyle4"/>
          <w:sz w:val="20"/>
          <w:szCs w:val="20"/>
          <w:lang w:val="en-GB"/>
        </w:rPr>
        <w:t>’</w:t>
      </w:r>
      <w:r w:rsidRPr="00EF7DF8">
        <w:rPr>
          <w:rStyle w:val="CharacterStyle4"/>
          <w:sz w:val="20"/>
          <w:szCs w:val="20"/>
          <w:lang w:val="en-GB"/>
        </w:rPr>
        <w:t xml:space="preserve">clock, and by saying them fulfilled a Prophecy of </w:t>
      </w:r>
      <w:r w:rsidRPr="00EF7DF8">
        <w:rPr>
          <w:rStyle w:val="CharacterStyle4"/>
          <w:sz w:val="20"/>
          <w:szCs w:val="20"/>
          <w:lang w:val="en-GB"/>
        </w:rPr>
        <w:lastRenderedPageBreak/>
        <w:t>Scripture.</w:t>
      </w:r>
      <w:r w:rsidR="00D3243B">
        <w:rPr>
          <w:rStyle w:val="CharacterStyle4"/>
          <w:sz w:val="20"/>
          <w:szCs w:val="20"/>
          <w:lang w:val="en-GB"/>
        </w:rPr>
        <w:t>”</w:t>
      </w:r>
      <w:r w:rsidRPr="00EF7DF8">
        <w:rPr>
          <w:rStyle w:val="CharacterStyle4"/>
          <w:sz w:val="20"/>
          <w:szCs w:val="20"/>
          <w:lang w:val="en-GB"/>
        </w:rPr>
        <w:t>—Nothing in the details of our Lord</w:t>
      </w:r>
      <w:r w:rsidR="00D3243B">
        <w:rPr>
          <w:rStyle w:val="CharacterStyle4"/>
          <w:sz w:val="20"/>
          <w:szCs w:val="20"/>
          <w:lang w:val="en-GB"/>
        </w:rPr>
        <w:t>’</w:t>
      </w:r>
      <w:r w:rsidRPr="00EF7DF8">
        <w:rPr>
          <w:rStyle w:val="CharacterStyle4"/>
          <w:sz w:val="20"/>
          <w:szCs w:val="20"/>
          <w:lang w:val="en-GB"/>
        </w:rPr>
        <w:t>s death, we must always remember, was accidental or by chance. Every part of the great sacrifice for sin was foreordained and a</w:t>
      </w:r>
      <w:r w:rsidRPr="00EF7DF8">
        <w:rPr>
          <w:rStyle w:val="CharacterStyle4"/>
          <w:sz w:val="20"/>
          <w:szCs w:val="20"/>
          <w:lang w:val="en-GB"/>
        </w:rPr>
        <w:t>r</w:t>
      </w:r>
      <w:r w:rsidRPr="00EF7DF8">
        <w:rPr>
          <w:rStyle w:val="CharacterStyle4"/>
          <w:sz w:val="20"/>
          <w:szCs w:val="20"/>
          <w:lang w:val="en-GB"/>
        </w:rPr>
        <w:t>ranged in the eternal counsels of the Trinity, even to the words which He was to speak on the Cross.</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The expression</w:t>
      </w:r>
      <w:r w:rsidR="00D3243B">
        <w:rPr>
          <w:rStyle w:val="CharacterStyle4"/>
          <w:sz w:val="20"/>
          <w:szCs w:val="20"/>
          <w:lang w:val="en-GB"/>
        </w:rPr>
        <w:t xml:space="preserve"> “</w:t>
      </w:r>
      <w:r w:rsidRPr="00EF7DF8">
        <w:rPr>
          <w:rStyle w:val="CharacterStyle4"/>
          <w:sz w:val="20"/>
          <w:szCs w:val="20"/>
          <w:lang w:val="en-GB"/>
        </w:rPr>
        <w:t>I thirst,</w:t>
      </w:r>
      <w:r w:rsidR="00D3243B">
        <w:rPr>
          <w:rStyle w:val="CharacterStyle4"/>
          <w:sz w:val="20"/>
          <w:szCs w:val="20"/>
          <w:lang w:val="en-GB"/>
        </w:rPr>
        <w:t>”</w:t>
      </w:r>
      <w:r w:rsidRPr="00EF7DF8">
        <w:rPr>
          <w:rStyle w:val="CharacterStyle4"/>
          <w:sz w:val="20"/>
          <w:szCs w:val="20"/>
          <w:lang w:val="en-GB"/>
        </w:rPr>
        <w:t xml:space="preserve"> was chiefly used, I believe, in or</w:t>
      </w:r>
      <w:r w:rsidRPr="00EF7DF8">
        <w:rPr>
          <w:rStyle w:val="CharacterStyle4"/>
          <w:sz w:val="20"/>
          <w:szCs w:val="20"/>
          <w:lang w:val="en-GB"/>
        </w:rPr>
        <w:softHyphen/>
        <w:t>der to afford a public test</w:t>
      </w:r>
      <w:r w:rsidRPr="00EF7DF8">
        <w:rPr>
          <w:rStyle w:val="CharacterStyle4"/>
          <w:sz w:val="20"/>
          <w:szCs w:val="20"/>
          <w:lang w:val="en-GB"/>
        </w:rPr>
        <w:t>i</w:t>
      </w:r>
      <w:r w:rsidRPr="00EF7DF8">
        <w:rPr>
          <w:rStyle w:val="CharacterStyle4"/>
          <w:sz w:val="20"/>
          <w:szCs w:val="20"/>
          <w:lang w:val="en-GB"/>
        </w:rPr>
        <w:t>mony of the reality and intensity of His bodily sufferings, and to prevent any one suppo</w:t>
      </w:r>
      <w:r w:rsidRPr="00EF7DF8">
        <w:rPr>
          <w:rStyle w:val="CharacterStyle4"/>
          <w:sz w:val="20"/>
          <w:szCs w:val="20"/>
          <w:lang w:val="en-GB"/>
        </w:rPr>
        <w:t>s</w:t>
      </w:r>
      <w:r w:rsidRPr="00EF7DF8">
        <w:rPr>
          <w:rStyle w:val="CharacterStyle4"/>
          <w:sz w:val="20"/>
          <w:szCs w:val="20"/>
          <w:lang w:val="en-GB"/>
        </w:rPr>
        <w:t>ing, be</w:t>
      </w:r>
      <w:r w:rsidRPr="00EF7DF8">
        <w:rPr>
          <w:rStyle w:val="CharacterStyle4"/>
          <w:sz w:val="20"/>
          <w:szCs w:val="20"/>
          <w:lang w:val="en-GB"/>
        </w:rPr>
        <w:softHyphen/>
        <w:t>cause of His marvellous calmness and patience, that He was miraculously free from suffering. On the contrary, He would have all around Him know that He felt what all s</w:t>
      </w:r>
      <w:r w:rsidRPr="00EF7DF8">
        <w:rPr>
          <w:rStyle w:val="CharacterStyle4"/>
          <w:sz w:val="20"/>
          <w:szCs w:val="20"/>
          <w:lang w:val="en-GB"/>
        </w:rPr>
        <w:t>e</w:t>
      </w:r>
      <w:r w:rsidRPr="00EF7DF8">
        <w:rPr>
          <w:rStyle w:val="CharacterStyle4"/>
          <w:sz w:val="20"/>
          <w:szCs w:val="20"/>
          <w:lang w:val="en-GB"/>
        </w:rPr>
        <w:t>verely wounded persons, and especially wh</w:t>
      </w:r>
      <w:r w:rsidR="00BB0C7A">
        <w:rPr>
          <w:rStyle w:val="CharacterStyle4"/>
          <w:sz w:val="20"/>
          <w:szCs w:val="20"/>
          <w:lang w:val="en-GB"/>
        </w:rPr>
        <w:t>at all crucified persons, felt,</w:t>
      </w:r>
      <w:r w:rsidRPr="00EF7DF8">
        <w:rPr>
          <w:rStyle w:val="CharacterStyle4"/>
          <w:sz w:val="20"/>
          <w:szCs w:val="20"/>
          <w:lang w:val="en-GB"/>
        </w:rPr>
        <w:t>—a</w:t>
      </w:r>
      <w:r w:rsidR="00BB0C7A">
        <w:rPr>
          <w:rStyle w:val="CharacterStyle4"/>
          <w:sz w:val="20"/>
          <w:szCs w:val="20"/>
          <w:lang w:val="en-GB"/>
        </w:rPr>
        <w:t xml:space="preserve"> burning and consuming thirst. S</w:t>
      </w:r>
      <w:r w:rsidRPr="00EF7DF8">
        <w:rPr>
          <w:rStyle w:val="CharacterStyle4"/>
          <w:sz w:val="20"/>
          <w:szCs w:val="20"/>
          <w:lang w:val="en-GB"/>
        </w:rPr>
        <w:t>o that when we read that</w:t>
      </w:r>
      <w:r w:rsidR="00D3243B">
        <w:rPr>
          <w:rStyle w:val="CharacterStyle4"/>
          <w:sz w:val="20"/>
          <w:szCs w:val="20"/>
          <w:lang w:val="en-GB"/>
        </w:rPr>
        <w:t xml:space="preserve"> “</w:t>
      </w:r>
      <w:r w:rsidRPr="00EF7DF8">
        <w:rPr>
          <w:rStyle w:val="CharacterStyle4"/>
          <w:sz w:val="20"/>
          <w:szCs w:val="20"/>
          <w:lang w:val="en-GB"/>
        </w:rPr>
        <w:t>He suffered for sins,</w:t>
      </w:r>
      <w:r w:rsidR="00D3243B">
        <w:rPr>
          <w:rStyle w:val="CharacterStyle4"/>
          <w:sz w:val="20"/>
          <w:szCs w:val="20"/>
          <w:lang w:val="en-GB"/>
        </w:rPr>
        <w:t>”</w:t>
      </w:r>
      <w:r w:rsidRPr="00EF7DF8">
        <w:rPr>
          <w:rStyle w:val="CharacterStyle4"/>
          <w:sz w:val="20"/>
          <w:szCs w:val="20"/>
          <w:lang w:val="en-GB"/>
        </w:rPr>
        <w:t xml:space="preserve"> we are to understand that He really and truly suffered.</w:t>
      </w:r>
    </w:p>
    <w:p w:rsid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Henry observes,</w:t>
      </w:r>
      <w:r w:rsidR="00D3243B">
        <w:rPr>
          <w:rStyle w:val="CharacterStyle4"/>
          <w:sz w:val="20"/>
          <w:szCs w:val="20"/>
          <w:lang w:val="en-GB"/>
        </w:rPr>
        <w:t xml:space="preserve"> “</w:t>
      </w:r>
      <w:r w:rsidRPr="00EF7DF8">
        <w:rPr>
          <w:rStyle w:val="CharacterStyle4"/>
          <w:sz w:val="20"/>
          <w:szCs w:val="20"/>
          <w:lang w:val="en-GB"/>
        </w:rPr>
        <w:t>The torments of hell are represented by a violent thirst, in the co</w:t>
      </w:r>
      <w:r w:rsidRPr="00EF7DF8">
        <w:rPr>
          <w:rStyle w:val="CharacterStyle4"/>
          <w:sz w:val="20"/>
          <w:szCs w:val="20"/>
          <w:lang w:val="en-GB"/>
        </w:rPr>
        <w:t>m</w:t>
      </w:r>
      <w:r w:rsidRPr="00EF7DF8">
        <w:rPr>
          <w:rStyle w:val="CharacterStyle4"/>
          <w:sz w:val="20"/>
          <w:szCs w:val="20"/>
          <w:lang w:val="en-GB"/>
        </w:rPr>
        <w:t>plaint of the rich man who begged for a drop of water to cool his tongue. To that everlasting thirst we had all been condemned, if Christ had not suffered on the cross, a</w:t>
      </w:r>
      <w:r w:rsidR="00EF7DF8">
        <w:rPr>
          <w:rStyle w:val="CharacterStyle4"/>
          <w:sz w:val="20"/>
          <w:szCs w:val="20"/>
          <w:lang w:val="en-GB"/>
        </w:rPr>
        <w:t xml:space="preserve">nd said, </w:t>
      </w:r>
      <w:r w:rsidR="00D3243B">
        <w:rPr>
          <w:rStyle w:val="CharacterStyle4"/>
          <w:sz w:val="20"/>
          <w:szCs w:val="20"/>
          <w:lang w:val="en-GB"/>
        </w:rPr>
        <w:t>‘</w:t>
      </w:r>
      <w:r w:rsidR="00EF7DF8">
        <w:rPr>
          <w:rStyle w:val="CharacterStyle4"/>
          <w:sz w:val="20"/>
          <w:szCs w:val="20"/>
          <w:lang w:val="en-GB"/>
        </w:rPr>
        <w:t>I thirst.</w:t>
      </w:r>
      <w:r w:rsidR="00D3243B">
        <w:rPr>
          <w:rStyle w:val="CharacterStyle4"/>
          <w:sz w:val="20"/>
          <w:szCs w:val="20"/>
          <w:lang w:val="en-GB"/>
        </w:rPr>
        <w:t>’</w:t>
      </w:r>
      <w:r w:rsidR="00BB0C7A">
        <w:rPr>
          <w:rStyle w:val="CharacterStyle4"/>
          <w:sz w:val="20"/>
          <w:szCs w:val="20"/>
          <w:lang w:val="en-GB"/>
        </w:rPr>
        <w:t>”</w:t>
      </w:r>
    </w:p>
    <w:p w:rsidR="004C64B1" w:rsidRPr="00EF7DF8" w:rsidRDefault="004C64B1" w:rsidP="00EF7DF8">
      <w:pPr>
        <w:pStyle w:val="Style11"/>
        <w:kinsoku w:val="0"/>
        <w:autoSpaceDE/>
        <w:autoSpaceDN/>
        <w:spacing w:before="0" w:after="60" w:line="276" w:lineRule="auto"/>
        <w:ind w:left="0" w:right="0" w:firstLine="284"/>
        <w:rPr>
          <w:sz w:val="20"/>
          <w:szCs w:val="20"/>
          <w:lang w:val="en-GB"/>
        </w:rPr>
      </w:pPr>
      <w:r w:rsidRPr="00EF7DF8">
        <w:rPr>
          <w:sz w:val="20"/>
          <w:szCs w:val="20"/>
          <w:lang w:val="en-GB"/>
        </w:rPr>
        <w:t>Scott observes that Christ suffered thirst, in order that we might drink the water of life for ever, and thirst no more.</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Quesnel remarks,</w:t>
      </w:r>
      <w:r w:rsidR="00D3243B">
        <w:rPr>
          <w:rStyle w:val="CharacterStyle4"/>
          <w:sz w:val="20"/>
          <w:szCs w:val="20"/>
          <w:lang w:val="en-GB"/>
        </w:rPr>
        <w:t xml:space="preserve"> “</w:t>
      </w:r>
      <w:r w:rsidRPr="00EF7DF8">
        <w:rPr>
          <w:rStyle w:val="CharacterStyle4"/>
          <w:sz w:val="20"/>
          <w:szCs w:val="20"/>
          <w:lang w:val="en-GB"/>
        </w:rPr>
        <w:t>The tongue of Jesus Christ underwent its own particular torment, in order to atone for the ill-use which men make of their tongues by blasphemy, evil-speaking, vanity, lying, gluttony, and drunkenness.</w:t>
      </w:r>
      <w:r w:rsidR="00D3243B">
        <w:rPr>
          <w:rStyle w:val="CharacterStyle4"/>
          <w:sz w:val="20"/>
          <w:szCs w:val="20"/>
          <w:lang w:val="en-GB"/>
        </w:rPr>
        <w:t>”</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The theory that Christ only said</w:t>
      </w:r>
      <w:r w:rsidR="00D3243B">
        <w:rPr>
          <w:rStyle w:val="CharacterStyle4"/>
          <w:sz w:val="20"/>
          <w:szCs w:val="20"/>
          <w:lang w:val="en-GB"/>
        </w:rPr>
        <w:t xml:space="preserve"> “</w:t>
      </w:r>
      <w:r w:rsidRPr="00EF7DF8">
        <w:rPr>
          <w:rStyle w:val="CharacterStyle4"/>
          <w:sz w:val="20"/>
          <w:szCs w:val="20"/>
          <w:lang w:val="en-GB"/>
        </w:rPr>
        <w:t>I thirst,</w:t>
      </w:r>
      <w:r w:rsidR="00D3243B">
        <w:rPr>
          <w:rStyle w:val="CharacterStyle4"/>
          <w:sz w:val="20"/>
          <w:szCs w:val="20"/>
          <w:lang w:val="en-GB"/>
        </w:rPr>
        <w:t>”</w:t>
      </w:r>
      <w:r w:rsidRPr="00EF7DF8">
        <w:rPr>
          <w:rStyle w:val="CharacterStyle4"/>
          <w:sz w:val="20"/>
          <w:szCs w:val="20"/>
          <w:lang w:val="en-GB"/>
        </w:rPr>
        <w:t xml:space="preserve"> in order to fulfil Scripture, is to my mind u</w:t>
      </w:r>
      <w:r w:rsidRPr="00EF7DF8">
        <w:rPr>
          <w:rStyle w:val="CharacterStyle4"/>
          <w:sz w:val="20"/>
          <w:szCs w:val="20"/>
          <w:lang w:val="en-GB"/>
        </w:rPr>
        <w:t>n</w:t>
      </w:r>
      <w:r w:rsidRPr="00EF7DF8">
        <w:rPr>
          <w:rStyle w:val="CharacterStyle4"/>
          <w:sz w:val="20"/>
          <w:szCs w:val="20"/>
          <w:lang w:val="en-GB"/>
        </w:rPr>
        <w:t>satisfactory and unreasonable. His saying</w:t>
      </w:r>
      <w:r w:rsidR="00D3243B">
        <w:rPr>
          <w:rStyle w:val="CharacterStyle4"/>
          <w:sz w:val="20"/>
          <w:szCs w:val="20"/>
          <w:lang w:val="en-GB"/>
        </w:rPr>
        <w:t xml:space="preserve"> “</w:t>
      </w:r>
      <w:r w:rsidRPr="00EF7DF8">
        <w:rPr>
          <w:rStyle w:val="CharacterStyle4"/>
          <w:sz w:val="20"/>
          <w:szCs w:val="20"/>
          <w:lang w:val="en-GB"/>
        </w:rPr>
        <w:t>I thirst,</w:t>
      </w:r>
      <w:r w:rsidR="00D3243B">
        <w:rPr>
          <w:rStyle w:val="CharacterStyle4"/>
          <w:sz w:val="20"/>
          <w:szCs w:val="20"/>
          <w:lang w:val="en-GB"/>
        </w:rPr>
        <w:t>”</w:t>
      </w:r>
      <w:r w:rsidRPr="00EF7DF8">
        <w:rPr>
          <w:rStyle w:val="CharacterStyle4"/>
          <w:sz w:val="20"/>
          <w:szCs w:val="20"/>
          <w:lang w:val="en-GB"/>
        </w:rPr>
        <w:t xml:space="preserve"> was a fulfilment of Scripture, but He did not merely say it in order to fulfil Scripture. St. John, according to his style of writing, only meant that by His saying</w:t>
      </w:r>
      <w:r w:rsidR="00D3243B">
        <w:rPr>
          <w:rStyle w:val="CharacterStyle4"/>
          <w:sz w:val="20"/>
          <w:szCs w:val="20"/>
          <w:lang w:val="en-GB"/>
        </w:rPr>
        <w:t xml:space="preserve"> “</w:t>
      </w:r>
      <w:r w:rsidRPr="00EF7DF8">
        <w:rPr>
          <w:rStyle w:val="CharacterStyle4"/>
          <w:sz w:val="20"/>
          <w:szCs w:val="20"/>
          <w:lang w:val="en-GB"/>
        </w:rPr>
        <w:t>I thirst,</w:t>
      </w:r>
      <w:r w:rsidR="00D3243B">
        <w:rPr>
          <w:rStyle w:val="CharacterStyle4"/>
          <w:sz w:val="20"/>
          <w:szCs w:val="20"/>
          <w:lang w:val="en-GB"/>
        </w:rPr>
        <w:t>”</w:t>
      </w:r>
      <w:r w:rsidRPr="00EF7DF8">
        <w:rPr>
          <w:rStyle w:val="CharacterStyle4"/>
          <w:sz w:val="20"/>
          <w:szCs w:val="20"/>
          <w:lang w:val="en-GB"/>
        </w:rPr>
        <w:t xml:space="preserve"> and having His thirst relieved by vinegar, the words of Psalm lxix. 21, were fulfilled.</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The Greek word which is rendered</w:t>
      </w:r>
      <w:r w:rsidR="00D3243B">
        <w:rPr>
          <w:rStyle w:val="CharacterStyle4"/>
          <w:sz w:val="20"/>
          <w:szCs w:val="20"/>
          <w:lang w:val="en-GB"/>
        </w:rPr>
        <w:t xml:space="preserve"> “</w:t>
      </w:r>
      <w:r w:rsidRPr="00EF7DF8">
        <w:rPr>
          <w:rStyle w:val="CharacterStyle4"/>
          <w:sz w:val="20"/>
          <w:szCs w:val="20"/>
          <w:lang w:val="en-GB"/>
        </w:rPr>
        <w:t>accomplished,</w:t>
      </w:r>
      <w:r w:rsidR="00D3243B">
        <w:rPr>
          <w:rStyle w:val="CharacterStyle4"/>
          <w:sz w:val="20"/>
          <w:szCs w:val="20"/>
          <w:lang w:val="en-GB"/>
        </w:rPr>
        <w:t>”</w:t>
      </w:r>
      <w:r w:rsidRPr="00EF7DF8">
        <w:rPr>
          <w:rStyle w:val="CharacterStyle4"/>
          <w:sz w:val="20"/>
          <w:szCs w:val="20"/>
          <w:lang w:val="en-GB"/>
        </w:rPr>
        <w:t xml:space="preserve"> is the same that is rendered</w:t>
      </w:r>
      <w:r w:rsidR="00D3243B">
        <w:rPr>
          <w:rStyle w:val="CharacterStyle4"/>
          <w:sz w:val="20"/>
          <w:szCs w:val="20"/>
          <w:lang w:val="en-GB"/>
        </w:rPr>
        <w:t xml:space="preserve"> “</w:t>
      </w:r>
      <w:r w:rsidRPr="00EF7DF8">
        <w:rPr>
          <w:rStyle w:val="CharacterStyle4"/>
          <w:sz w:val="20"/>
          <w:szCs w:val="20"/>
          <w:lang w:val="en-GB"/>
        </w:rPr>
        <w:t>fi</w:t>
      </w:r>
      <w:r w:rsidRPr="00EF7DF8">
        <w:rPr>
          <w:rStyle w:val="CharacterStyle4"/>
          <w:sz w:val="20"/>
          <w:szCs w:val="20"/>
          <w:lang w:val="en-GB"/>
        </w:rPr>
        <w:t>n</w:t>
      </w:r>
      <w:r w:rsidRPr="00EF7DF8">
        <w:rPr>
          <w:rStyle w:val="CharacterStyle4"/>
          <w:sz w:val="20"/>
          <w:szCs w:val="20"/>
          <w:lang w:val="en-GB"/>
        </w:rPr>
        <w:t>ished</w:t>
      </w:r>
      <w:r w:rsidR="00BB0C7A">
        <w:rPr>
          <w:rStyle w:val="CharacterStyle4"/>
          <w:sz w:val="20"/>
          <w:szCs w:val="20"/>
          <w:lang w:val="en-GB"/>
        </w:rPr>
        <w:t>”</w:t>
      </w:r>
      <w:r w:rsidR="00D3243B">
        <w:rPr>
          <w:rStyle w:val="CharacterStyle4"/>
          <w:sz w:val="20"/>
          <w:szCs w:val="20"/>
          <w:lang w:val="en-GB"/>
        </w:rPr>
        <w:t xml:space="preserve"> </w:t>
      </w:r>
      <w:r w:rsidRPr="00EF7DF8">
        <w:rPr>
          <w:rStyle w:val="CharacterStyle4"/>
          <w:sz w:val="20"/>
          <w:szCs w:val="20"/>
          <w:lang w:val="en-GB"/>
        </w:rPr>
        <w:t>in the thirtieth verse. This difference, within two verses, in translating the same word, is one of those blemishes in our authorized version which must be regretted.</w:t>
      </w:r>
    </w:p>
    <w:p w:rsidR="004C64B1" w:rsidRPr="00EF7DF8" w:rsidRDefault="004C64B1" w:rsidP="00EF7DF8">
      <w:pPr>
        <w:pStyle w:val="Style9"/>
        <w:kinsoku w:val="0"/>
        <w:autoSpaceDE/>
        <w:autoSpaceDN/>
        <w:spacing w:after="60" w:line="276" w:lineRule="auto"/>
        <w:ind w:left="0" w:right="0" w:firstLine="284"/>
        <w:rPr>
          <w:rStyle w:val="CharacterStyle10"/>
          <w:color w:val="1D1400"/>
          <w:sz w:val="20"/>
          <w:szCs w:val="20"/>
          <w:lang w:val="en-GB"/>
        </w:rPr>
      </w:pPr>
      <w:r w:rsidRPr="00EF7DF8">
        <w:rPr>
          <w:rStyle w:val="CharacterStyle10"/>
          <w:color w:val="1D1400"/>
          <w:sz w:val="20"/>
          <w:szCs w:val="20"/>
          <w:lang w:val="en-GB"/>
        </w:rPr>
        <w:t>The connection of the sentence,</w:t>
      </w:r>
      <w:r w:rsidR="00D3243B">
        <w:rPr>
          <w:rStyle w:val="CharacterStyle10"/>
          <w:color w:val="1D1400"/>
          <w:sz w:val="20"/>
          <w:szCs w:val="20"/>
          <w:lang w:val="en-GB"/>
        </w:rPr>
        <w:t xml:space="preserve"> “</w:t>
      </w:r>
      <w:r w:rsidRPr="00EF7DF8">
        <w:rPr>
          <w:rStyle w:val="CharacterStyle10"/>
          <w:color w:val="1D1400"/>
          <w:sz w:val="20"/>
          <w:szCs w:val="20"/>
          <w:lang w:val="en-GB"/>
        </w:rPr>
        <w:t>that the Scripture might be fulfilled,</w:t>
      </w:r>
      <w:r w:rsidR="00D3243B">
        <w:rPr>
          <w:rStyle w:val="CharacterStyle10"/>
          <w:color w:val="1D1400"/>
          <w:sz w:val="20"/>
          <w:szCs w:val="20"/>
          <w:lang w:val="en-GB"/>
        </w:rPr>
        <w:t>”</w:t>
      </w:r>
      <w:r w:rsidRPr="00EF7DF8">
        <w:rPr>
          <w:rStyle w:val="CharacterStyle10"/>
          <w:color w:val="1D1400"/>
          <w:sz w:val="20"/>
          <w:szCs w:val="20"/>
          <w:lang w:val="en-GB"/>
        </w:rPr>
        <w:t xml:space="preserve"> is not very clear to my mind. Is it to be taken with the words that follow in the verse, or with those that i</w:t>
      </w:r>
      <w:r w:rsidRPr="00EF7DF8">
        <w:rPr>
          <w:rStyle w:val="CharacterStyle10"/>
          <w:color w:val="1D1400"/>
          <w:sz w:val="20"/>
          <w:szCs w:val="20"/>
          <w:lang w:val="en-GB"/>
        </w:rPr>
        <w:t>m</w:t>
      </w:r>
      <w:r w:rsidRPr="00EF7DF8">
        <w:rPr>
          <w:rStyle w:val="CharacterStyle10"/>
          <w:color w:val="1D1400"/>
          <w:sz w:val="20"/>
          <w:szCs w:val="20"/>
          <w:lang w:val="en-GB"/>
        </w:rPr>
        <w:t>medi</w:t>
      </w:r>
      <w:r w:rsidRPr="00EF7DF8">
        <w:rPr>
          <w:rStyle w:val="CharacterStyle10"/>
          <w:color w:val="1D1400"/>
          <w:sz w:val="20"/>
          <w:szCs w:val="20"/>
          <w:lang w:val="en-GB"/>
        </w:rPr>
        <w:softHyphen/>
        <w:t>ately precede it</w:t>
      </w:r>
      <w:r w:rsidR="00D3243B">
        <w:rPr>
          <w:rStyle w:val="CharacterStyle10"/>
          <w:color w:val="1D1400"/>
          <w:sz w:val="20"/>
          <w:szCs w:val="20"/>
          <w:lang w:val="en-GB"/>
        </w:rPr>
        <w:t>?</w:t>
      </w:r>
      <w:r w:rsidRPr="00EF7DF8">
        <w:rPr>
          <w:rStyle w:val="CharacterStyle10"/>
          <w:color w:val="1D1400"/>
          <w:sz w:val="20"/>
          <w:szCs w:val="20"/>
          <w:lang w:val="en-GB"/>
        </w:rPr>
        <w:t>—The common view taken, undoubtedly, is</w:t>
      </w:r>
      <w:r w:rsidRPr="00EF7DF8">
        <w:rPr>
          <w:rStyle w:val="CharacterStyle10"/>
          <w:sz w:val="20"/>
          <w:szCs w:val="20"/>
          <w:lang w:val="en-GB"/>
        </w:rPr>
        <w:t xml:space="preserve"> to </w:t>
      </w:r>
      <w:r w:rsidRPr="00EF7DF8">
        <w:rPr>
          <w:rStyle w:val="CharacterStyle10"/>
          <w:color w:val="1D1400"/>
          <w:sz w:val="20"/>
          <w:szCs w:val="20"/>
          <w:lang w:val="en-GB"/>
        </w:rPr>
        <w:t>connect the sentence with</w:t>
      </w:r>
      <w:r w:rsidR="00D3243B">
        <w:rPr>
          <w:rStyle w:val="CharacterStyle10"/>
          <w:color w:val="1D1400"/>
          <w:sz w:val="20"/>
          <w:szCs w:val="20"/>
          <w:lang w:val="en-GB"/>
        </w:rPr>
        <w:t xml:space="preserve"> “</w:t>
      </w:r>
      <w:r w:rsidRPr="00EF7DF8">
        <w:rPr>
          <w:rStyle w:val="CharacterStyle10"/>
          <w:color w:val="1D1400"/>
          <w:sz w:val="20"/>
          <w:szCs w:val="20"/>
          <w:lang w:val="en-GB"/>
        </w:rPr>
        <w:t>I thirst.</w:t>
      </w:r>
      <w:r w:rsidR="00D3243B">
        <w:rPr>
          <w:rStyle w:val="CharacterStyle10"/>
          <w:color w:val="1D1400"/>
          <w:sz w:val="20"/>
          <w:szCs w:val="20"/>
          <w:lang w:val="en-GB"/>
        </w:rPr>
        <w:t>”</w:t>
      </w:r>
      <w:r w:rsidRPr="00EF7DF8">
        <w:rPr>
          <w:rStyle w:val="CharacterStyle10"/>
          <w:color w:val="1D1400"/>
          <w:sz w:val="20"/>
          <w:szCs w:val="20"/>
          <w:lang w:val="en-GB"/>
        </w:rPr>
        <w:t xml:space="preserve"> The sense will</w:t>
      </w:r>
      <w:r w:rsidRPr="00EF7DF8">
        <w:rPr>
          <w:rStyle w:val="CharacterStyle10"/>
          <w:sz w:val="20"/>
          <w:szCs w:val="20"/>
          <w:lang w:val="en-GB"/>
        </w:rPr>
        <w:t xml:space="preserve"> then be</w:t>
      </w:r>
      <w:r w:rsidR="00D3243B">
        <w:rPr>
          <w:rStyle w:val="CharacterStyle10"/>
          <w:sz w:val="20"/>
          <w:szCs w:val="20"/>
          <w:lang w:val="en-GB"/>
        </w:rPr>
        <w:t xml:space="preserve"> “</w:t>
      </w:r>
      <w:r w:rsidRPr="00EF7DF8">
        <w:rPr>
          <w:rStyle w:val="CharacterStyle10"/>
          <w:color w:val="1D1400"/>
          <w:sz w:val="20"/>
          <w:szCs w:val="20"/>
          <w:lang w:val="en-GB"/>
        </w:rPr>
        <w:t>Jesus saith, I thirst, so that by this the Scripture was</w:t>
      </w:r>
      <w:r w:rsidRPr="00EF7DF8">
        <w:rPr>
          <w:rStyle w:val="CharacterStyle10"/>
          <w:sz w:val="20"/>
          <w:szCs w:val="20"/>
          <w:lang w:val="en-GB"/>
        </w:rPr>
        <w:t xml:space="preserve"> ful</w:t>
      </w:r>
      <w:r w:rsidRPr="00EF7DF8">
        <w:rPr>
          <w:rStyle w:val="CharacterStyle10"/>
          <w:sz w:val="20"/>
          <w:szCs w:val="20"/>
          <w:lang w:val="en-GB"/>
        </w:rPr>
        <w:softHyphen/>
      </w:r>
      <w:r w:rsidRPr="00EF7DF8">
        <w:rPr>
          <w:rStyle w:val="CharacterStyle10"/>
          <w:color w:val="1D1400"/>
          <w:sz w:val="20"/>
          <w:szCs w:val="20"/>
          <w:lang w:val="en-GB"/>
        </w:rPr>
        <w:t>filled.</w:t>
      </w:r>
      <w:r w:rsidR="00D3243B">
        <w:rPr>
          <w:rStyle w:val="CharacterStyle10"/>
          <w:color w:val="1D1400"/>
          <w:sz w:val="20"/>
          <w:szCs w:val="20"/>
          <w:lang w:val="en-GB"/>
        </w:rPr>
        <w:t>”</w:t>
      </w:r>
      <w:r w:rsidRPr="00EF7DF8">
        <w:rPr>
          <w:rStyle w:val="CharacterStyle10"/>
          <w:color w:val="1D1400"/>
          <w:sz w:val="20"/>
          <w:szCs w:val="20"/>
          <w:lang w:val="en-GB"/>
        </w:rPr>
        <w:t xml:space="preserve"> But is it necessary to make this connection</w:t>
      </w:r>
      <w:r w:rsidR="00D3243B">
        <w:rPr>
          <w:rStyle w:val="CharacterStyle10"/>
          <w:sz w:val="20"/>
          <w:szCs w:val="20"/>
          <w:lang w:val="en-GB"/>
        </w:rPr>
        <w:t>?</w:t>
      </w:r>
      <w:r w:rsidRPr="00EF7DF8">
        <w:rPr>
          <w:rStyle w:val="CharacterStyle10"/>
          <w:sz w:val="20"/>
          <w:szCs w:val="20"/>
          <w:lang w:val="en-GB"/>
        </w:rPr>
        <w:t xml:space="preserve"> Might </w:t>
      </w:r>
      <w:r w:rsidRPr="00EF7DF8">
        <w:rPr>
          <w:rStyle w:val="CharacterStyle10"/>
          <w:color w:val="1D1400"/>
          <w:sz w:val="20"/>
          <w:szCs w:val="20"/>
          <w:lang w:val="en-GB"/>
        </w:rPr>
        <w:t>not the sentence be connected with the one which</w:t>
      </w:r>
      <w:r w:rsidRPr="00EF7DF8">
        <w:rPr>
          <w:rStyle w:val="CharacterStyle10"/>
          <w:sz w:val="20"/>
          <w:szCs w:val="20"/>
          <w:lang w:val="en-GB"/>
        </w:rPr>
        <w:t xml:space="preserve"> precedes</w:t>
      </w:r>
      <w:r w:rsidR="00D3243B">
        <w:rPr>
          <w:rStyle w:val="CharacterStyle10"/>
          <w:sz w:val="20"/>
          <w:szCs w:val="20"/>
          <w:lang w:val="en-GB"/>
        </w:rPr>
        <w:t>?</w:t>
      </w:r>
      <w:r w:rsidRPr="00EF7DF8">
        <w:rPr>
          <w:rStyle w:val="CharacterStyle10"/>
          <w:sz w:val="20"/>
          <w:szCs w:val="20"/>
          <w:lang w:val="en-GB"/>
        </w:rPr>
        <w:t xml:space="preserve"> </w:t>
      </w:r>
      <w:r w:rsidRPr="00EF7DF8">
        <w:rPr>
          <w:rStyle w:val="CharacterStyle10"/>
          <w:color w:val="1D1400"/>
          <w:sz w:val="20"/>
          <w:szCs w:val="20"/>
          <w:lang w:val="en-GB"/>
        </w:rPr>
        <w:t>The sense will then be,</w:t>
      </w:r>
      <w:r w:rsidR="00D3243B">
        <w:rPr>
          <w:rStyle w:val="CharacterStyle10"/>
          <w:color w:val="1D1400"/>
          <w:sz w:val="20"/>
          <w:szCs w:val="20"/>
          <w:lang w:val="en-GB"/>
        </w:rPr>
        <w:t xml:space="preserve"> “</w:t>
      </w:r>
      <w:r w:rsidRPr="00EF7DF8">
        <w:rPr>
          <w:rStyle w:val="CharacterStyle10"/>
          <w:color w:val="1D1400"/>
          <w:sz w:val="20"/>
          <w:szCs w:val="20"/>
          <w:lang w:val="en-GB"/>
        </w:rPr>
        <w:t>Jesus knowing that all things were now accomplished, so that the Scripture was fulfilled</w:t>
      </w:r>
      <w:r w:rsidRPr="00EF7DF8">
        <w:rPr>
          <w:rStyle w:val="CharacterStyle10"/>
          <w:sz w:val="20"/>
          <w:szCs w:val="20"/>
          <w:lang w:val="en-GB"/>
        </w:rPr>
        <w:t xml:space="preserve"> concern</w:t>
      </w:r>
      <w:r w:rsidRPr="00EF7DF8">
        <w:rPr>
          <w:rStyle w:val="CharacterStyle10"/>
          <w:sz w:val="20"/>
          <w:szCs w:val="20"/>
          <w:lang w:val="en-GB"/>
        </w:rPr>
        <w:softHyphen/>
      </w:r>
      <w:r w:rsidRPr="00EF7DF8">
        <w:rPr>
          <w:rStyle w:val="CharacterStyle10"/>
          <w:color w:val="1D1400"/>
          <w:sz w:val="20"/>
          <w:szCs w:val="20"/>
          <w:lang w:val="en-GB"/>
        </w:rPr>
        <w:t>ing Himself, said, I thirst.</w:t>
      </w:r>
      <w:r w:rsidR="00D3243B">
        <w:rPr>
          <w:rStyle w:val="CharacterStyle10"/>
          <w:color w:val="1D1400"/>
          <w:sz w:val="20"/>
          <w:szCs w:val="20"/>
          <w:lang w:val="en-GB"/>
        </w:rPr>
        <w:t>”</w:t>
      </w:r>
      <w:r w:rsidRPr="00EF7DF8">
        <w:rPr>
          <w:rStyle w:val="CharacterStyle10"/>
          <w:color w:val="1D1400"/>
          <w:sz w:val="20"/>
          <w:szCs w:val="20"/>
          <w:lang w:val="en-GB"/>
        </w:rPr>
        <w:t xml:space="preserve"> In three other places in St. John where the sentence occurs,</w:t>
      </w:r>
      <w:r w:rsidR="00D3243B">
        <w:rPr>
          <w:rStyle w:val="CharacterStyle10"/>
          <w:color w:val="1D1400"/>
          <w:sz w:val="20"/>
          <w:szCs w:val="20"/>
          <w:lang w:val="en-GB"/>
        </w:rPr>
        <w:t xml:space="preserve"> “</w:t>
      </w:r>
      <w:r w:rsidRPr="00EF7DF8">
        <w:rPr>
          <w:rStyle w:val="CharacterStyle10"/>
          <w:color w:val="1D1400"/>
          <w:sz w:val="20"/>
          <w:szCs w:val="20"/>
          <w:lang w:val="en-GB"/>
        </w:rPr>
        <w:t>that the Scripture might be ful</w:t>
      </w:r>
      <w:r w:rsidRPr="00EF7DF8">
        <w:rPr>
          <w:rStyle w:val="CharacterStyle10"/>
          <w:color w:val="1D1400"/>
          <w:sz w:val="20"/>
          <w:szCs w:val="20"/>
          <w:lang w:val="en-GB"/>
        </w:rPr>
        <w:softHyphen/>
        <w:t>filled,</w:t>
      </w:r>
      <w:r w:rsidR="00D3243B">
        <w:rPr>
          <w:rStyle w:val="CharacterStyle10"/>
          <w:color w:val="1D1400"/>
          <w:sz w:val="20"/>
          <w:szCs w:val="20"/>
          <w:lang w:val="en-GB"/>
        </w:rPr>
        <w:t>”</w:t>
      </w:r>
      <w:r w:rsidRPr="00EF7DF8">
        <w:rPr>
          <w:rStyle w:val="CharacterStyle10"/>
          <w:color w:val="1D1400"/>
          <w:sz w:val="20"/>
          <w:szCs w:val="20"/>
          <w:lang w:val="en-GB"/>
        </w:rPr>
        <w:t xml:space="preserve"> the connection is with what goes before, and</w:t>
      </w:r>
      <w:r w:rsidRPr="00EF7DF8">
        <w:rPr>
          <w:rStyle w:val="CharacterStyle10"/>
          <w:sz w:val="20"/>
          <w:szCs w:val="20"/>
          <w:lang w:val="en-GB"/>
        </w:rPr>
        <w:t xml:space="preserve"> not</w:t>
      </w:r>
      <w:r w:rsidRPr="00EF7DF8">
        <w:rPr>
          <w:rStyle w:val="CharacterStyle10"/>
          <w:color w:val="1D1400"/>
          <w:sz w:val="20"/>
          <w:szCs w:val="20"/>
          <w:lang w:val="en-GB"/>
        </w:rPr>
        <w:t xml:space="preserve"> with what follows. (John xvii. 12</w:t>
      </w:r>
      <w:r w:rsidR="00D3243B">
        <w:rPr>
          <w:rStyle w:val="CharacterStyle10"/>
          <w:color w:val="1D1400"/>
          <w:sz w:val="20"/>
          <w:szCs w:val="20"/>
          <w:lang w:val="en-GB"/>
        </w:rPr>
        <w:t>;</w:t>
      </w:r>
      <w:r w:rsidRPr="00EF7DF8">
        <w:rPr>
          <w:rStyle w:val="CharacterStyle10"/>
          <w:color w:val="1D1400"/>
          <w:sz w:val="20"/>
          <w:szCs w:val="20"/>
          <w:lang w:val="en-GB"/>
        </w:rPr>
        <w:t xml:space="preserve"> </w:t>
      </w:r>
      <w:r w:rsidR="00BB0C7A">
        <w:rPr>
          <w:rStyle w:val="CharacterStyle10"/>
          <w:color w:val="1D1400"/>
          <w:sz w:val="20"/>
          <w:szCs w:val="20"/>
          <w:lang w:val="en-GB"/>
        </w:rPr>
        <w:t>x</w:t>
      </w:r>
      <w:r w:rsidRPr="00EF7DF8">
        <w:rPr>
          <w:rStyle w:val="CharacterStyle10"/>
          <w:color w:val="1D1400"/>
          <w:sz w:val="20"/>
          <w:szCs w:val="20"/>
          <w:lang w:val="en-GB"/>
        </w:rPr>
        <w:t>ix. 24-36.)</w:t>
      </w:r>
      <w:r w:rsidRPr="00EF7DF8">
        <w:rPr>
          <w:rStyle w:val="CharacterStyle10"/>
          <w:sz w:val="20"/>
          <w:szCs w:val="20"/>
          <w:lang w:val="en-GB"/>
        </w:rPr>
        <w:t xml:space="preserve"> Semler</w:t>
      </w:r>
      <w:r w:rsidRPr="00EF7DF8">
        <w:rPr>
          <w:rStyle w:val="CharacterStyle10"/>
          <w:color w:val="1D1400"/>
          <w:sz w:val="20"/>
          <w:szCs w:val="20"/>
          <w:lang w:val="en-GB"/>
        </w:rPr>
        <w:t xml:space="preserve"> and Tholuck incline to take this view. But I admit that the matter is doubtful, and it certainly is not one of vital</w:t>
      </w:r>
      <w:r w:rsidRPr="00EF7DF8">
        <w:rPr>
          <w:rStyle w:val="CharacterStyle10"/>
          <w:sz w:val="20"/>
          <w:szCs w:val="20"/>
          <w:lang w:val="en-GB"/>
        </w:rPr>
        <w:t xml:space="preserve"> importance. </w:t>
      </w:r>
      <w:r w:rsidRPr="00EF7DF8">
        <w:rPr>
          <w:rStyle w:val="CharacterStyle10"/>
          <w:color w:val="1D1400"/>
          <w:sz w:val="20"/>
          <w:szCs w:val="20"/>
          <w:lang w:val="en-GB"/>
        </w:rPr>
        <w:t>One thing only we must remember. Our Lord did not</w:t>
      </w:r>
      <w:r w:rsidRPr="00EF7DF8">
        <w:rPr>
          <w:rStyle w:val="CharacterStyle10"/>
          <w:sz w:val="20"/>
          <w:szCs w:val="20"/>
          <w:lang w:val="en-GB"/>
        </w:rPr>
        <w:t xml:space="preserve"> say,</w:t>
      </w:r>
      <w:r w:rsidR="00D3243B">
        <w:rPr>
          <w:rStyle w:val="CharacterStyle10"/>
          <w:color w:val="1D1400"/>
          <w:sz w:val="20"/>
          <w:szCs w:val="20"/>
          <w:lang w:val="en-GB"/>
        </w:rPr>
        <w:t xml:space="preserve"> “</w:t>
      </w:r>
      <w:r w:rsidRPr="00EF7DF8">
        <w:rPr>
          <w:rStyle w:val="CharacterStyle10"/>
          <w:color w:val="1D1400"/>
          <w:sz w:val="20"/>
          <w:szCs w:val="20"/>
          <w:lang w:val="en-GB"/>
        </w:rPr>
        <w:t>I thirst,</w:t>
      </w:r>
      <w:r w:rsidR="00D3243B">
        <w:rPr>
          <w:rStyle w:val="CharacterStyle10"/>
          <w:color w:val="1D1400"/>
          <w:sz w:val="20"/>
          <w:szCs w:val="20"/>
          <w:lang w:val="en-GB"/>
        </w:rPr>
        <w:t>”</w:t>
      </w:r>
      <w:r w:rsidRPr="00EF7DF8">
        <w:rPr>
          <w:rStyle w:val="CharacterStyle10"/>
          <w:color w:val="1D1400"/>
          <w:sz w:val="20"/>
          <w:szCs w:val="20"/>
          <w:lang w:val="en-GB"/>
        </w:rPr>
        <w:t xml:space="preserve"> for no other purpose than to fulfil</w:t>
      </w:r>
      <w:r w:rsidRPr="00EF7DF8">
        <w:rPr>
          <w:rStyle w:val="CharacterStyle10"/>
          <w:sz w:val="20"/>
          <w:szCs w:val="20"/>
          <w:lang w:val="en-GB"/>
        </w:rPr>
        <w:t xml:space="preserve"> the</w:t>
      </w:r>
      <w:r w:rsidRPr="00EF7DF8">
        <w:rPr>
          <w:rStyle w:val="CharacterStyle10"/>
          <w:color w:val="1D1400"/>
          <w:sz w:val="20"/>
          <w:szCs w:val="20"/>
          <w:lang w:val="en-GB"/>
        </w:rPr>
        <w:t xml:space="preserve"> Scriptures. He spoke with far</w:t>
      </w:r>
      <w:r w:rsidRPr="00EF7DF8">
        <w:rPr>
          <w:rStyle w:val="CharacterStyle10"/>
          <w:sz w:val="20"/>
          <w:szCs w:val="20"/>
          <w:lang w:val="en-GB"/>
        </w:rPr>
        <w:t xml:space="preserve"> deeper</w:t>
      </w:r>
      <w:r w:rsidRPr="00EF7DF8">
        <w:rPr>
          <w:rStyle w:val="CharacterStyle10"/>
          <w:color w:val="1D1400"/>
          <w:sz w:val="20"/>
          <w:szCs w:val="20"/>
          <w:lang w:val="en-GB"/>
        </w:rPr>
        <w:t xml:space="preserve"> and stronger</w:t>
      </w:r>
      <w:r w:rsidRPr="00EF7DF8">
        <w:rPr>
          <w:rStyle w:val="CharacterStyle10"/>
          <w:sz w:val="20"/>
          <w:szCs w:val="20"/>
          <w:lang w:val="en-GB"/>
        </w:rPr>
        <w:t xml:space="preserve"> reasons,</w:t>
      </w:r>
      <w:r w:rsidRPr="00EF7DF8">
        <w:rPr>
          <w:rStyle w:val="CharacterStyle10"/>
          <w:color w:val="1D1400"/>
          <w:sz w:val="20"/>
          <w:szCs w:val="20"/>
          <w:lang w:val="en-GB"/>
        </w:rPr>
        <w:t xml:space="preserve"> and</w:t>
      </w:r>
      <w:r w:rsidRPr="00EF7DF8">
        <w:rPr>
          <w:rStyle w:val="CharacterStyle10"/>
          <w:sz w:val="20"/>
          <w:szCs w:val="20"/>
          <w:lang w:val="en-GB"/>
        </w:rPr>
        <w:t xml:space="preserve"> yet</w:t>
      </w:r>
      <w:r w:rsidRPr="00EF7DF8">
        <w:rPr>
          <w:rStyle w:val="CharacterStyle10"/>
          <w:color w:val="1D1400"/>
          <w:sz w:val="20"/>
          <w:szCs w:val="20"/>
          <w:lang w:val="en-GB"/>
        </w:rPr>
        <w:t xml:space="preserve"> by His speaking and afterwards drinking vi</w:t>
      </w:r>
      <w:r w:rsidRPr="00EF7DF8">
        <w:rPr>
          <w:rStyle w:val="CharacterStyle10"/>
          <w:color w:val="1D1400"/>
          <w:sz w:val="20"/>
          <w:szCs w:val="20"/>
          <w:lang w:val="en-GB"/>
        </w:rPr>
        <w:t>n</w:t>
      </w:r>
      <w:r w:rsidRPr="00EF7DF8">
        <w:rPr>
          <w:rStyle w:val="CharacterStyle10"/>
          <w:color w:val="1D1400"/>
          <w:sz w:val="20"/>
          <w:szCs w:val="20"/>
          <w:lang w:val="en-GB"/>
        </w:rPr>
        <w:t>egar, a passage in the prophetical Psalms was fulfilled.</w:t>
      </w:r>
    </w:p>
    <w:p w:rsidR="004C64B1" w:rsidRPr="00EF7DF8" w:rsidRDefault="004C64B1" w:rsidP="00D8758D">
      <w:pPr>
        <w:pStyle w:val="Style10"/>
        <w:kinsoku w:val="0"/>
        <w:autoSpaceDE/>
        <w:autoSpaceDN/>
        <w:spacing w:before="0" w:after="60" w:line="276" w:lineRule="auto"/>
        <w:ind w:left="0" w:right="0" w:hanging="284"/>
        <w:rPr>
          <w:rStyle w:val="CharacterStyle5"/>
          <w:sz w:val="20"/>
          <w:szCs w:val="20"/>
          <w:lang w:val="en-GB"/>
        </w:rPr>
      </w:pPr>
      <w:r w:rsidRPr="00D8758D">
        <w:rPr>
          <w:rStyle w:val="CharacterStyle5"/>
          <w:iCs/>
          <w:sz w:val="20"/>
          <w:szCs w:val="20"/>
          <w:lang w:val="en-GB"/>
        </w:rPr>
        <w:t>29</w:t>
      </w:r>
      <w:r w:rsidRPr="00EF7DF8">
        <w:rPr>
          <w:rStyle w:val="CharacterStyle5"/>
          <w:i/>
          <w:iCs/>
          <w:sz w:val="20"/>
          <w:szCs w:val="20"/>
          <w:lang w:val="en-GB"/>
        </w:rPr>
        <w:t>.—</w:t>
      </w:r>
      <w:r w:rsidR="00C60CE7" w:rsidRPr="00C60CE7">
        <w:rPr>
          <w:rStyle w:val="CharacterStyle5"/>
          <w:iCs/>
          <w:sz w:val="20"/>
          <w:szCs w:val="20"/>
          <w:lang w:val="en-GB"/>
        </w:rPr>
        <w:t>[</w:t>
      </w:r>
      <w:r w:rsidRPr="00EF7DF8">
        <w:rPr>
          <w:rStyle w:val="CharacterStyle5"/>
          <w:i/>
          <w:iCs/>
          <w:sz w:val="20"/>
          <w:szCs w:val="20"/>
          <w:lang w:val="en-GB"/>
        </w:rPr>
        <w:t>Now there was set...vessel...vinegar.</w:t>
      </w:r>
      <w:r w:rsidR="00C60CE7" w:rsidRPr="00C60CE7">
        <w:rPr>
          <w:rStyle w:val="CharacterStyle5"/>
          <w:iCs/>
          <w:sz w:val="20"/>
          <w:szCs w:val="20"/>
          <w:lang w:val="en-GB"/>
        </w:rPr>
        <w:t>]</w:t>
      </w:r>
      <w:r w:rsidRPr="00EF7DF8">
        <w:rPr>
          <w:rStyle w:val="CharacterStyle5"/>
          <w:i/>
          <w:iCs/>
          <w:sz w:val="20"/>
          <w:szCs w:val="20"/>
          <w:lang w:val="en-GB"/>
        </w:rPr>
        <w:t xml:space="preserve"> </w:t>
      </w:r>
      <w:r w:rsidRPr="00EF7DF8">
        <w:rPr>
          <w:rStyle w:val="CharacterStyle5"/>
          <w:sz w:val="20"/>
          <w:szCs w:val="20"/>
          <w:lang w:val="en-GB"/>
        </w:rPr>
        <w:t>This would be more lit</w:t>
      </w:r>
      <w:r w:rsidRPr="00EF7DF8">
        <w:rPr>
          <w:rStyle w:val="CharacterStyle5"/>
          <w:sz w:val="20"/>
          <w:szCs w:val="20"/>
          <w:lang w:val="en-GB"/>
        </w:rPr>
        <w:softHyphen/>
        <w:t>erally rendered</w:t>
      </w:r>
      <w:r w:rsidR="00D3243B">
        <w:rPr>
          <w:rStyle w:val="CharacterStyle5"/>
          <w:sz w:val="20"/>
          <w:szCs w:val="20"/>
          <w:lang w:val="en-GB"/>
        </w:rPr>
        <w:t xml:space="preserve"> “</w:t>
      </w:r>
      <w:r w:rsidRPr="00EF7DF8">
        <w:rPr>
          <w:rStyle w:val="CharacterStyle5"/>
          <w:sz w:val="20"/>
          <w:szCs w:val="20"/>
          <w:lang w:val="en-GB"/>
        </w:rPr>
        <w:t>there was lying</w:t>
      </w:r>
      <w:r w:rsidR="00D3243B">
        <w:rPr>
          <w:rStyle w:val="CharacterStyle5"/>
          <w:sz w:val="20"/>
          <w:szCs w:val="20"/>
          <w:lang w:val="en-GB"/>
        </w:rPr>
        <w:t>”</w:t>
      </w:r>
      <w:r w:rsidRPr="00EF7DF8">
        <w:rPr>
          <w:rStyle w:val="CharacterStyle5"/>
          <w:sz w:val="20"/>
          <w:szCs w:val="20"/>
          <w:lang w:val="en-GB"/>
        </w:rPr>
        <w:t xml:space="preserve"> a vessel. In all probability this was a vessel full of the</w:t>
      </w:r>
      <w:r w:rsidRPr="00EF7DF8">
        <w:rPr>
          <w:rStyle w:val="CharacterStyle5"/>
          <w:color w:val="3A2D07"/>
          <w:sz w:val="20"/>
          <w:szCs w:val="20"/>
          <w:lang w:val="en-GB"/>
        </w:rPr>
        <w:t xml:space="preserve"> sour</w:t>
      </w:r>
      <w:r w:rsidRPr="00EF7DF8">
        <w:rPr>
          <w:rStyle w:val="CharacterStyle5"/>
          <w:sz w:val="20"/>
          <w:szCs w:val="20"/>
          <w:lang w:val="en-GB"/>
        </w:rPr>
        <w:t xml:space="preserve"> wine in common</w:t>
      </w:r>
      <w:r w:rsidRPr="00EF7DF8">
        <w:rPr>
          <w:rStyle w:val="CharacterStyle5"/>
          <w:color w:val="3A2D07"/>
          <w:sz w:val="20"/>
          <w:szCs w:val="20"/>
          <w:lang w:val="en-GB"/>
        </w:rPr>
        <w:t xml:space="preserve"> use</w:t>
      </w:r>
      <w:r w:rsidRPr="00EF7DF8">
        <w:rPr>
          <w:rStyle w:val="CharacterStyle5"/>
          <w:sz w:val="20"/>
          <w:szCs w:val="20"/>
          <w:lang w:val="en-GB"/>
        </w:rPr>
        <w:t xml:space="preserve"> among the Roman soldiers.</w:t>
      </w:r>
    </w:p>
    <w:p w:rsidR="004C64B1" w:rsidRPr="00EF7DF8" w:rsidRDefault="00C60CE7" w:rsidP="00EF7DF8">
      <w:pPr>
        <w:pStyle w:val="Style10"/>
        <w:kinsoku w:val="0"/>
        <w:autoSpaceDE/>
        <w:autoSpaceDN/>
        <w:spacing w:before="0" w:after="60" w:line="276" w:lineRule="auto"/>
        <w:ind w:left="0" w:right="0" w:firstLine="284"/>
        <w:rPr>
          <w:rStyle w:val="CharacterStyle5"/>
          <w:sz w:val="20"/>
          <w:szCs w:val="20"/>
          <w:lang w:val="en-GB"/>
        </w:rPr>
      </w:pPr>
      <w:r w:rsidRPr="00C60CE7">
        <w:rPr>
          <w:rStyle w:val="CharacterStyle5"/>
          <w:iCs/>
          <w:sz w:val="20"/>
          <w:szCs w:val="20"/>
          <w:lang w:val="en-GB"/>
        </w:rPr>
        <w:t>[</w:t>
      </w:r>
      <w:r w:rsidR="004C64B1" w:rsidRPr="00EF7DF8">
        <w:rPr>
          <w:rStyle w:val="CharacterStyle5"/>
          <w:i/>
          <w:iCs/>
          <w:sz w:val="20"/>
          <w:szCs w:val="20"/>
          <w:lang w:val="en-GB"/>
        </w:rPr>
        <w:t>And they filled a sponge, etc.</w:t>
      </w:r>
      <w:r w:rsidRPr="00C60CE7">
        <w:rPr>
          <w:rStyle w:val="CharacterStyle5"/>
          <w:iCs/>
          <w:sz w:val="20"/>
          <w:szCs w:val="20"/>
          <w:lang w:val="en-GB"/>
        </w:rPr>
        <w:t>]</w:t>
      </w:r>
      <w:r w:rsidR="004C64B1" w:rsidRPr="00EF7DF8">
        <w:rPr>
          <w:rStyle w:val="CharacterStyle5"/>
          <w:i/>
          <w:iCs/>
          <w:sz w:val="20"/>
          <w:szCs w:val="20"/>
          <w:lang w:val="en-GB"/>
        </w:rPr>
        <w:t xml:space="preserve"> </w:t>
      </w:r>
      <w:r w:rsidR="004C64B1" w:rsidRPr="00EF7DF8">
        <w:rPr>
          <w:rStyle w:val="CharacterStyle5"/>
          <w:sz w:val="20"/>
          <w:szCs w:val="20"/>
          <w:lang w:val="en-GB"/>
        </w:rPr>
        <w:t>The persons here spoken of seem to be the Roman so</w:t>
      </w:r>
      <w:r w:rsidR="004C64B1" w:rsidRPr="00EF7DF8">
        <w:rPr>
          <w:rStyle w:val="CharacterStyle5"/>
          <w:sz w:val="20"/>
          <w:szCs w:val="20"/>
          <w:lang w:val="en-GB"/>
        </w:rPr>
        <w:t>l</w:t>
      </w:r>
      <w:r w:rsidR="004C64B1" w:rsidRPr="00EF7DF8">
        <w:rPr>
          <w:rStyle w:val="CharacterStyle5"/>
          <w:sz w:val="20"/>
          <w:szCs w:val="20"/>
          <w:lang w:val="en-GB"/>
        </w:rPr>
        <w:t>diers who carried out the</w:t>
      </w:r>
      <w:r w:rsidR="004C64B1" w:rsidRPr="00EF7DF8">
        <w:rPr>
          <w:rStyle w:val="CharacterStyle5"/>
          <w:color w:val="3A2D07"/>
          <w:sz w:val="20"/>
          <w:szCs w:val="20"/>
          <w:lang w:val="en-GB"/>
        </w:rPr>
        <w:t xml:space="preserve"> details</w:t>
      </w:r>
      <w:r w:rsidR="004C64B1" w:rsidRPr="00EF7DF8">
        <w:rPr>
          <w:rStyle w:val="CharacterStyle5"/>
          <w:sz w:val="20"/>
          <w:szCs w:val="20"/>
          <w:lang w:val="en-GB"/>
        </w:rPr>
        <w:t xml:space="preserve"> of the crucifixion. The vinegar was theirs, and</w:t>
      </w:r>
      <w:r w:rsidR="004C64B1" w:rsidRPr="00EF7DF8">
        <w:rPr>
          <w:rStyle w:val="CharacterStyle5"/>
          <w:color w:val="3A2D07"/>
          <w:sz w:val="20"/>
          <w:szCs w:val="20"/>
          <w:lang w:val="en-GB"/>
        </w:rPr>
        <w:t xml:space="preserve"> it is</w:t>
      </w:r>
      <w:r w:rsidR="004C64B1" w:rsidRPr="00EF7DF8">
        <w:rPr>
          <w:rStyle w:val="CharacterStyle5"/>
          <w:sz w:val="20"/>
          <w:szCs w:val="20"/>
          <w:lang w:val="en-GB"/>
        </w:rPr>
        <w:t xml:space="preserve"> not lik</w:t>
      </w:r>
      <w:r w:rsidR="004C64B1" w:rsidRPr="00EF7DF8">
        <w:rPr>
          <w:rStyle w:val="CharacterStyle5"/>
          <w:sz w:val="20"/>
          <w:szCs w:val="20"/>
          <w:lang w:val="en-GB"/>
        </w:rPr>
        <w:t>e</w:t>
      </w:r>
      <w:r w:rsidR="004C64B1" w:rsidRPr="00EF7DF8">
        <w:rPr>
          <w:rStyle w:val="CharacterStyle5"/>
          <w:sz w:val="20"/>
          <w:szCs w:val="20"/>
          <w:lang w:val="en-GB"/>
        </w:rPr>
        <w:t xml:space="preserve">ly that </w:t>
      </w:r>
      <w:r w:rsidRPr="00EF7DF8">
        <w:rPr>
          <w:rStyle w:val="CharacterStyle5"/>
          <w:sz w:val="20"/>
          <w:szCs w:val="20"/>
          <w:lang w:val="en-GB"/>
        </w:rPr>
        <w:t>anyone</w:t>
      </w:r>
      <w:r w:rsidR="004C64B1" w:rsidRPr="00EF7DF8">
        <w:rPr>
          <w:rStyle w:val="CharacterStyle5"/>
          <w:sz w:val="20"/>
          <w:szCs w:val="20"/>
          <w:lang w:val="en-GB"/>
        </w:rPr>
        <w:t xml:space="preserve"> would have</w:t>
      </w:r>
      <w:r w:rsidR="004C64B1" w:rsidRPr="00EF7DF8">
        <w:rPr>
          <w:rStyle w:val="CharacterStyle5"/>
          <w:color w:val="3A2D07"/>
          <w:sz w:val="20"/>
          <w:szCs w:val="20"/>
          <w:lang w:val="en-GB"/>
        </w:rPr>
        <w:t xml:space="preserve"> dared</w:t>
      </w:r>
      <w:r w:rsidR="004C64B1" w:rsidRPr="00EF7DF8">
        <w:rPr>
          <w:rStyle w:val="CharacterStyle5"/>
          <w:sz w:val="20"/>
          <w:szCs w:val="20"/>
          <w:lang w:val="en-GB"/>
        </w:rPr>
        <w:t xml:space="preserve"> to interfere with</w:t>
      </w:r>
      <w:r w:rsidR="004C64B1" w:rsidRPr="00EF7DF8">
        <w:rPr>
          <w:rStyle w:val="CharacterStyle5"/>
          <w:color w:val="3A2D07"/>
          <w:sz w:val="20"/>
          <w:szCs w:val="20"/>
          <w:lang w:val="en-GB"/>
        </w:rPr>
        <w:t xml:space="preserve"> the criminal hang</w:t>
      </w:r>
      <w:r w:rsidR="004C64B1" w:rsidRPr="00EF7DF8">
        <w:rPr>
          <w:rStyle w:val="CharacterStyle5"/>
          <w:color w:val="3A2D07"/>
          <w:sz w:val="20"/>
          <w:szCs w:val="20"/>
          <w:lang w:val="en-GB"/>
        </w:rPr>
        <w:softHyphen/>
      </w:r>
      <w:r w:rsidR="004C64B1" w:rsidRPr="00EF7DF8">
        <w:rPr>
          <w:rStyle w:val="CharacterStyle5"/>
          <w:sz w:val="20"/>
          <w:szCs w:val="20"/>
          <w:lang w:val="en-GB"/>
        </w:rPr>
        <w:t>ing on the</w:t>
      </w:r>
      <w:r w:rsidR="004C64B1" w:rsidRPr="00EF7DF8">
        <w:rPr>
          <w:rStyle w:val="CharacterStyle5"/>
          <w:color w:val="3A2D07"/>
          <w:sz w:val="20"/>
          <w:szCs w:val="20"/>
          <w:lang w:val="en-GB"/>
        </w:rPr>
        <w:t xml:space="preserve"> cross, except </w:t>
      </w:r>
      <w:r w:rsidR="004C64B1" w:rsidRPr="00EF7DF8">
        <w:rPr>
          <w:rStyle w:val="CharacterStyle5"/>
          <w:color w:val="3A2D07"/>
          <w:sz w:val="20"/>
          <w:szCs w:val="20"/>
          <w:lang w:val="en-GB"/>
        </w:rPr>
        <w:lastRenderedPageBreak/>
        <w:t>the soldiers.</w:t>
      </w:r>
      <w:r w:rsidR="004C64B1" w:rsidRPr="00EF7DF8">
        <w:rPr>
          <w:rStyle w:val="CharacterStyle5"/>
          <w:sz w:val="20"/>
          <w:szCs w:val="20"/>
          <w:lang w:val="en-GB"/>
        </w:rPr>
        <w:t xml:space="preserve"> The</w:t>
      </w:r>
      <w:r w:rsidR="004C64B1" w:rsidRPr="00EF7DF8">
        <w:rPr>
          <w:rStyle w:val="CharacterStyle5"/>
          <w:color w:val="3A2D07"/>
          <w:sz w:val="20"/>
          <w:szCs w:val="20"/>
          <w:lang w:val="en-GB"/>
        </w:rPr>
        <w:t xml:space="preserve"> act recorded here </w:t>
      </w:r>
      <w:r w:rsidR="004C64B1" w:rsidRPr="00EF7DF8">
        <w:rPr>
          <w:rStyle w:val="CharacterStyle5"/>
          <w:sz w:val="20"/>
          <w:szCs w:val="20"/>
          <w:lang w:val="en-GB"/>
        </w:rPr>
        <w:t>must be carefully</w:t>
      </w:r>
      <w:r w:rsidR="004C64B1" w:rsidRPr="00EF7DF8">
        <w:rPr>
          <w:rStyle w:val="CharacterStyle5"/>
          <w:color w:val="3A2D07"/>
          <w:sz w:val="20"/>
          <w:szCs w:val="20"/>
          <w:lang w:val="en-GB"/>
        </w:rPr>
        <w:t xml:space="preserve"> distinguished</w:t>
      </w:r>
      <w:r w:rsidR="004C64B1" w:rsidRPr="00EF7DF8">
        <w:rPr>
          <w:rStyle w:val="CharacterStyle5"/>
          <w:sz w:val="20"/>
          <w:szCs w:val="20"/>
          <w:lang w:val="en-GB"/>
        </w:rPr>
        <w:t xml:space="preserve"> from that recorded in Matt. xxvii. 34, and is the same as that recorded in Matt. xxvii.</w:t>
      </w:r>
      <w:r w:rsidR="004C64B1" w:rsidRPr="00EF7DF8">
        <w:rPr>
          <w:rStyle w:val="CharacterStyle5"/>
          <w:color w:val="3A2D07"/>
          <w:sz w:val="20"/>
          <w:szCs w:val="20"/>
          <w:lang w:val="en-GB"/>
        </w:rPr>
        <w:t xml:space="preserve"> 48. </w:t>
      </w:r>
      <w:r w:rsidR="004C64B1" w:rsidRPr="00EF7DF8">
        <w:rPr>
          <w:rStyle w:val="CharacterStyle5"/>
          <w:sz w:val="20"/>
          <w:szCs w:val="20"/>
          <w:lang w:val="en-GB"/>
        </w:rPr>
        <w:t>The first drink of</w:t>
      </w:r>
      <w:r w:rsidR="004C64B1" w:rsidRPr="00EF7DF8">
        <w:rPr>
          <w:rStyle w:val="CharacterStyle5"/>
          <w:color w:val="3A2D07"/>
          <w:sz w:val="20"/>
          <w:szCs w:val="20"/>
          <w:lang w:val="en-GB"/>
        </w:rPr>
        <w:t xml:space="preserve"> vin</w:t>
      </w:r>
      <w:r w:rsidR="004C64B1" w:rsidRPr="00EF7DF8">
        <w:rPr>
          <w:rStyle w:val="CharacterStyle5"/>
          <w:color w:val="3A2D07"/>
          <w:sz w:val="20"/>
          <w:szCs w:val="20"/>
          <w:lang w:val="en-GB"/>
        </w:rPr>
        <w:t>e</w:t>
      </w:r>
      <w:r w:rsidR="004C64B1" w:rsidRPr="00EF7DF8">
        <w:rPr>
          <w:rStyle w:val="CharacterStyle5"/>
          <w:color w:val="3A2D07"/>
          <w:sz w:val="20"/>
          <w:szCs w:val="20"/>
          <w:lang w:val="en-GB"/>
        </w:rPr>
        <w:t>gar</w:t>
      </w:r>
      <w:r w:rsidR="004C64B1" w:rsidRPr="00EF7DF8">
        <w:rPr>
          <w:rStyle w:val="CharacterStyle5"/>
          <w:sz w:val="20"/>
          <w:szCs w:val="20"/>
          <w:lang w:val="en-GB"/>
        </w:rPr>
        <w:t xml:space="preserve"> and gall, commonly</w:t>
      </w:r>
      <w:r w:rsidR="004C64B1" w:rsidRPr="00EF7DF8">
        <w:rPr>
          <w:rStyle w:val="CharacterStyle5"/>
          <w:color w:val="3A2D07"/>
          <w:sz w:val="20"/>
          <w:szCs w:val="20"/>
          <w:lang w:val="en-GB"/>
        </w:rPr>
        <w:t xml:space="preserve"> given to crimi</w:t>
      </w:r>
      <w:r w:rsidR="004C64B1" w:rsidRPr="00EF7DF8">
        <w:rPr>
          <w:rStyle w:val="CharacterStyle5"/>
          <w:color w:val="3A2D07"/>
          <w:sz w:val="20"/>
          <w:szCs w:val="20"/>
          <w:lang w:val="en-GB"/>
        </w:rPr>
        <w:softHyphen/>
      </w:r>
      <w:r w:rsidR="004C64B1" w:rsidRPr="00EF7DF8">
        <w:rPr>
          <w:rStyle w:val="CharacterStyle5"/>
          <w:sz w:val="20"/>
          <w:szCs w:val="20"/>
          <w:lang w:val="en-GB"/>
        </w:rPr>
        <w:t>nals</w:t>
      </w:r>
      <w:r w:rsidR="004C64B1" w:rsidRPr="00EF7DF8">
        <w:rPr>
          <w:rStyle w:val="CharacterStyle5"/>
          <w:color w:val="3A2D07"/>
          <w:sz w:val="20"/>
          <w:szCs w:val="20"/>
          <w:lang w:val="en-GB"/>
        </w:rPr>
        <w:t xml:space="preserve"> to deaden</w:t>
      </w:r>
      <w:r w:rsidR="004C64B1" w:rsidRPr="00EF7DF8">
        <w:rPr>
          <w:rStyle w:val="CharacterStyle5"/>
          <w:sz w:val="20"/>
          <w:szCs w:val="20"/>
          <w:lang w:val="en-GB"/>
        </w:rPr>
        <w:t xml:space="preserve"> their pains, our Lord</w:t>
      </w:r>
      <w:r w:rsidR="004C64B1" w:rsidRPr="00EF7DF8">
        <w:rPr>
          <w:rStyle w:val="CharacterStyle5"/>
          <w:color w:val="3A2D07"/>
          <w:sz w:val="20"/>
          <w:szCs w:val="20"/>
          <w:lang w:val="en-GB"/>
        </w:rPr>
        <w:t xml:space="preserve"> refused.</w:t>
      </w:r>
      <w:r w:rsidR="004C64B1" w:rsidRPr="00EF7DF8">
        <w:rPr>
          <w:rStyle w:val="CharacterStyle5"/>
          <w:sz w:val="20"/>
          <w:szCs w:val="20"/>
          <w:lang w:val="en-GB"/>
        </w:rPr>
        <w:t xml:space="preserve"> The se</w:t>
      </w:r>
      <w:r w:rsidR="004C64B1" w:rsidRPr="00EF7DF8">
        <w:rPr>
          <w:rStyle w:val="CharacterStyle5"/>
          <w:sz w:val="20"/>
          <w:szCs w:val="20"/>
          <w:lang w:val="en-GB"/>
        </w:rPr>
        <w:t>c</w:t>
      </w:r>
      <w:r w:rsidR="004C64B1" w:rsidRPr="00EF7DF8">
        <w:rPr>
          <w:rStyle w:val="CharacterStyle5"/>
          <w:sz w:val="20"/>
          <w:szCs w:val="20"/>
          <w:lang w:val="en-GB"/>
        </w:rPr>
        <w:t>ond,</w:t>
      </w:r>
      <w:r w:rsidR="004C64B1" w:rsidRPr="00EF7DF8">
        <w:rPr>
          <w:rStyle w:val="CharacterStyle5"/>
          <w:color w:val="3A2D07"/>
          <w:sz w:val="20"/>
          <w:szCs w:val="20"/>
          <w:lang w:val="en-GB"/>
        </w:rPr>
        <w:t xml:space="preserve"> here mentioned,</w:t>
      </w:r>
      <w:r w:rsidR="004C64B1" w:rsidRPr="00EF7DF8">
        <w:rPr>
          <w:rStyle w:val="CharacterStyle5"/>
          <w:sz w:val="20"/>
          <w:szCs w:val="20"/>
          <w:lang w:val="en-GB"/>
        </w:rPr>
        <w:t xml:space="preserve"> was given, I believe, notwithstanding what some writers say, in kin</w:t>
      </w:r>
      <w:r w:rsidR="004C64B1" w:rsidRPr="00EF7DF8">
        <w:rPr>
          <w:rStyle w:val="CharacterStyle5"/>
          <w:sz w:val="20"/>
          <w:szCs w:val="20"/>
          <w:lang w:val="en-GB"/>
        </w:rPr>
        <w:t>d</w:t>
      </w:r>
      <w:r w:rsidR="004C64B1" w:rsidRPr="00EF7DF8">
        <w:rPr>
          <w:rStyle w:val="CharacterStyle5"/>
          <w:sz w:val="20"/>
          <w:szCs w:val="20"/>
          <w:lang w:val="en-GB"/>
        </w:rPr>
        <w:t>ness and compassion, and our Lord did not refuse to accept it. A</w:t>
      </w:r>
      <w:r w:rsidR="004C64B1" w:rsidRPr="00EF7DF8">
        <w:rPr>
          <w:rStyle w:val="CharacterStyle5"/>
          <w:color w:val="3A2D07"/>
          <w:sz w:val="20"/>
          <w:szCs w:val="20"/>
          <w:lang w:val="en-GB"/>
        </w:rPr>
        <w:t xml:space="preserve"> sponge</w:t>
      </w:r>
      <w:r w:rsidR="004C64B1" w:rsidRPr="00EF7DF8">
        <w:rPr>
          <w:rStyle w:val="CharacterStyle5"/>
          <w:sz w:val="20"/>
          <w:szCs w:val="20"/>
          <w:lang w:val="en-GB"/>
        </w:rPr>
        <w:t xml:space="preserve"> filled with vinegar and put on the end of a stick, was far the easiest and most</w:t>
      </w:r>
      <w:r w:rsidR="004C64B1" w:rsidRPr="00EF7DF8">
        <w:rPr>
          <w:rStyle w:val="CharacterStyle5"/>
          <w:color w:val="3A2D07"/>
          <w:sz w:val="20"/>
          <w:szCs w:val="20"/>
          <w:lang w:val="en-GB"/>
        </w:rPr>
        <w:t xml:space="preserve"> convenient</w:t>
      </w:r>
      <w:r w:rsidR="004C64B1" w:rsidRPr="00EF7DF8">
        <w:rPr>
          <w:rStyle w:val="CharacterStyle5"/>
          <w:sz w:val="20"/>
          <w:szCs w:val="20"/>
          <w:lang w:val="en-GB"/>
        </w:rPr>
        <w:t xml:space="preserve"> way of giving drink to one whose head was at least</w:t>
      </w:r>
      <w:r w:rsidR="004C64B1" w:rsidRPr="00EF7DF8">
        <w:rPr>
          <w:rStyle w:val="CharacterStyle5"/>
          <w:color w:val="3A2D07"/>
          <w:sz w:val="20"/>
          <w:szCs w:val="20"/>
          <w:lang w:val="en-GB"/>
        </w:rPr>
        <w:t xml:space="preserve"> seven</w:t>
      </w:r>
      <w:r w:rsidR="004C64B1" w:rsidRPr="00EF7DF8">
        <w:rPr>
          <w:rStyle w:val="CharacterStyle5"/>
          <w:sz w:val="20"/>
          <w:szCs w:val="20"/>
          <w:lang w:val="en-GB"/>
        </w:rPr>
        <w:t xml:space="preserve"> or</w:t>
      </w:r>
      <w:r w:rsidR="004C64B1" w:rsidRPr="00EF7DF8">
        <w:rPr>
          <w:rStyle w:val="CharacterStyle5"/>
          <w:color w:val="3A2D07"/>
          <w:sz w:val="20"/>
          <w:szCs w:val="20"/>
          <w:lang w:val="en-GB"/>
        </w:rPr>
        <w:t xml:space="preserve"> eight </w:t>
      </w:r>
      <w:r w:rsidR="004C64B1" w:rsidRPr="00EF7DF8">
        <w:rPr>
          <w:rStyle w:val="CharacterStyle5"/>
          <w:sz w:val="20"/>
          <w:szCs w:val="20"/>
          <w:lang w:val="en-GB"/>
        </w:rPr>
        <w:t>feet from the ground, and whose hands,</w:t>
      </w:r>
      <w:r w:rsidR="004C64B1" w:rsidRPr="00EF7DF8">
        <w:rPr>
          <w:rStyle w:val="CharacterStyle5"/>
          <w:color w:val="3A2D07"/>
          <w:sz w:val="20"/>
          <w:szCs w:val="20"/>
          <w:lang w:val="en-GB"/>
        </w:rPr>
        <w:t xml:space="preserve"> being</w:t>
      </w:r>
      <w:r w:rsidR="004C64B1" w:rsidRPr="00EF7DF8">
        <w:rPr>
          <w:rStyle w:val="CharacterStyle5"/>
          <w:sz w:val="20"/>
          <w:szCs w:val="20"/>
          <w:lang w:val="en-GB"/>
        </w:rPr>
        <w:t xml:space="preserve"> nailed to the cross, were of course unable to take any cup, and put it to his mouth. From a sponge full of liquid, pressed against the lips, a crucified person might suck some moisture, and receive</w:t>
      </w:r>
      <w:r w:rsidR="004C64B1" w:rsidRPr="00EF7DF8">
        <w:rPr>
          <w:rStyle w:val="CharacterStyle5"/>
          <w:color w:val="3A2D07"/>
          <w:sz w:val="20"/>
          <w:szCs w:val="20"/>
          <w:lang w:val="en-GB"/>
        </w:rPr>
        <w:t xml:space="preserve"> some </w:t>
      </w:r>
      <w:r w:rsidR="004C64B1" w:rsidRPr="00EF7DF8">
        <w:rPr>
          <w:rStyle w:val="CharacterStyle5"/>
          <w:sz w:val="20"/>
          <w:szCs w:val="20"/>
          <w:lang w:val="en-GB"/>
        </w:rPr>
        <w:t>benefit.</w:t>
      </w:r>
    </w:p>
    <w:p w:rsidR="004C64B1" w:rsidRPr="00EF7DF8" w:rsidRDefault="004C64B1" w:rsidP="00EF7DF8">
      <w:pPr>
        <w:pStyle w:val="Style10"/>
        <w:kinsoku w:val="0"/>
        <w:autoSpaceDE/>
        <w:autoSpaceDN/>
        <w:spacing w:before="0" w:after="60" w:line="276" w:lineRule="auto"/>
        <w:ind w:left="0" w:right="0" w:firstLine="284"/>
        <w:rPr>
          <w:rStyle w:val="CharacterStyle4"/>
          <w:sz w:val="20"/>
          <w:szCs w:val="20"/>
          <w:lang w:val="en-GB"/>
        </w:rPr>
      </w:pPr>
      <w:r w:rsidRPr="00EF7DF8">
        <w:rPr>
          <w:rStyle w:val="CharacterStyle5"/>
          <w:sz w:val="20"/>
          <w:szCs w:val="20"/>
          <w:lang w:val="en-GB"/>
        </w:rPr>
        <w:t>What this</w:t>
      </w:r>
      <w:r w:rsidR="00D3243B">
        <w:rPr>
          <w:rStyle w:val="CharacterStyle5"/>
          <w:sz w:val="20"/>
          <w:szCs w:val="20"/>
          <w:lang w:val="en-GB"/>
        </w:rPr>
        <w:t xml:space="preserve"> “</w:t>
      </w:r>
      <w:r w:rsidRPr="00EF7DF8">
        <w:rPr>
          <w:rStyle w:val="CharacterStyle5"/>
          <w:sz w:val="20"/>
          <w:szCs w:val="20"/>
          <w:lang w:val="en-GB"/>
        </w:rPr>
        <w:t>hyssop</w:t>
      </w:r>
      <w:r w:rsidR="00BB0C7A">
        <w:rPr>
          <w:rStyle w:val="CharacterStyle5"/>
          <w:sz w:val="20"/>
          <w:szCs w:val="20"/>
          <w:lang w:val="en-GB"/>
        </w:rPr>
        <w:t>”</w:t>
      </w:r>
      <w:r w:rsidR="00D3243B">
        <w:rPr>
          <w:rStyle w:val="CharacterStyle5"/>
          <w:sz w:val="20"/>
          <w:szCs w:val="20"/>
          <w:lang w:val="en-GB"/>
        </w:rPr>
        <w:t xml:space="preserve"> </w:t>
      </w:r>
      <w:r w:rsidRPr="00EF7DF8">
        <w:rPr>
          <w:rStyle w:val="CharacterStyle5"/>
          <w:sz w:val="20"/>
          <w:szCs w:val="20"/>
          <w:lang w:val="en-GB"/>
        </w:rPr>
        <w:t>here mentioned was, is a point</w:t>
      </w:r>
      <w:r w:rsidRPr="00EF7DF8">
        <w:rPr>
          <w:rStyle w:val="CharacterStyle5"/>
          <w:color w:val="3A2D07"/>
          <w:sz w:val="20"/>
          <w:szCs w:val="20"/>
          <w:lang w:val="en-GB"/>
        </w:rPr>
        <w:t xml:space="preserve"> by</w:t>
      </w:r>
      <w:r w:rsidRPr="00EF7DF8">
        <w:rPr>
          <w:rStyle w:val="CharacterStyle5"/>
          <w:sz w:val="20"/>
          <w:szCs w:val="20"/>
          <w:lang w:val="en-GB"/>
        </w:rPr>
        <w:t xml:space="preserve"> no means clearly ascertained. C</w:t>
      </w:r>
      <w:r w:rsidRPr="00EF7DF8">
        <w:rPr>
          <w:rStyle w:val="CharacterStyle5"/>
          <w:sz w:val="20"/>
          <w:szCs w:val="20"/>
          <w:lang w:val="en-GB"/>
        </w:rPr>
        <w:t>a</w:t>
      </w:r>
      <w:r w:rsidRPr="00EF7DF8">
        <w:rPr>
          <w:rStyle w:val="CharacterStyle5"/>
          <w:sz w:val="20"/>
          <w:szCs w:val="20"/>
          <w:lang w:val="en-GB"/>
        </w:rPr>
        <w:t>saubon speaks of the</w:t>
      </w:r>
      <w:r w:rsidRPr="00EF7DF8">
        <w:rPr>
          <w:rStyle w:val="CharacterStyle5"/>
          <w:color w:val="3A2D07"/>
          <w:sz w:val="20"/>
          <w:szCs w:val="20"/>
          <w:lang w:val="en-GB"/>
        </w:rPr>
        <w:t xml:space="preserve"> question</w:t>
      </w:r>
      <w:r w:rsidRPr="00EF7DF8">
        <w:rPr>
          <w:rStyle w:val="CharacterStyle5"/>
          <w:sz w:val="20"/>
          <w:szCs w:val="20"/>
          <w:lang w:val="en-GB"/>
        </w:rPr>
        <w:t xml:space="preserve"> as a proverbial difficulty. Some think that it was a</w:t>
      </w:r>
      <w:r w:rsidRPr="00EF7DF8">
        <w:rPr>
          <w:rStyle w:val="CharacterStyle5"/>
          <w:color w:val="3A2D07"/>
          <w:sz w:val="20"/>
          <w:szCs w:val="20"/>
          <w:lang w:val="en-GB"/>
        </w:rPr>
        <w:t xml:space="preserve"> branch of</w:t>
      </w:r>
      <w:r w:rsidRPr="00EF7DF8">
        <w:rPr>
          <w:rStyle w:val="CharacterStyle5"/>
          <w:sz w:val="20"/>
          <w:szCs w:val="20"/>
          <w:lang w:val="en-GB"/>
        </w:rPr>
        <w:t xml:space="preserve"> the plant hyssop fastened to the end of a reed. This</w:t>
      </w:r>
      <w:r w:rsidRPr="00EF7DF8">
        <w:rPr>
          <w:rStyle w:val="CharacterStyle5"/>
          <w:color w:val="3A2D07"/>
          <w:sz w:val="20"/>
          <w:szCs w:val="20"/>
          <w:lang w:val="en-GB"/>
        </w:rPr>
        <w:t xml:space="preserve"> seems</w:t>
      </w:r>
      <w:r w:rsidRPr="00EF7DF8">
        <w:rPr>
          <w:rStyle w:val="CharacterStyle5"/>
          <w:sz w:val="20"/>
          <w:szCs w:val="20"/>
          <w:lang w:val="en-GB"/>
        </w:rPr>
        <w:t xml:space="preserve"> very improbable, because of the </w:t>
      </w:r>
      <w:r w:rsidR="00D3243B">
        <w:rPr>
          <w:rStyle w:val="CharacterStyle5"/>
          <w:sz w:val="20"/>
          <w:szCs w:val="20"/>
          <w:lang w:val="en-GB"/>
        </w:rPr>
        <w:t>“</w:t>
      </w:r>
      <w:r w:rsidRPr="00EF7DF8">
        <w:rPr>
          <w:rStyle w:val="CharacterStyle5"/>
          <w:sz w:val="20"/>
          <w:szCs w:val="20"/>
          <w:lang w:val="en-GB"/>
        </w:rPr>
        <w:t>sponge.</w:t>
      </w:r>
      <w:r w:rsidR="00D3243B">
        <w:rPr>
          <w:rStyle w:val="CharacterStyle5"/>
          <w:sz w:val="20"/>
          <w:szCs w:val="20"/>
          <w:lang w:val="en-GB"/>
        </w:rPr>
        <w:t>”</w:t>
      </w:r>
      <w:r w:rsidRPr="00EF7DF8">
        <w:rPr>
          <w:rStyle w:val="CharacterStyle5"/>
          <w:sz w:val="20"/>
          <w:szCs w:val="20"/>
          <w:lang w:val="en-GB"/>
        </w:rPr>
        <w:t xml:space="preserve"> Dr. Forbes Royle main</w:t>
      </w:r>
      <w:r w:rsidRPr="00EF7DF8">
        <w:rPr>
          <w:rStyle w:val="CharacterStyle5"/>
          <w:sz w:val="20"/>
          <w:szCs w:val="20"/>
          <w:lang w:val="en-GB"/>
        </w:rPr>
        <w:softHyphen/>
        <w:t>tains that it</w:t>
      </w:r>
      <w:r w:rsidRPr="00EF7DF8">
        <w:rPr>
          <w:rStyle w:val="CharacterStyle5"/>
          <w:color w:val="3A2D07"/>
          <w:sz w:val="20"/>
          <w:szCs w:val="20"/>
          <w:lang w:val="en-GB"/>
        </w:rPr>
        <w:t xml:space="preserve"> was</w:t>
      </w:r>
      <w:r w:rsidRPr="00EF7DF8">
        <w:rPr>
          <w:rStyle w:val="CharacterStyle5"/>
          <w:sz w:val="20"/>
          <w:szCs w:val="20"/>
          <w:lang w:val="en-GB"/>
        </w:rPr>
        <w:t xml:space="preserve"> the caper plant, which bears a stick about</w:t>
      </w:r>
      <w:r w:rsidR="00EF7DF8">
        <w:rPr>
          <w:rStyle w:val="CharacterStyle5"/>
          <w:sz w:val="20"/>
          <w:szCs w:val="20"/>
          <w:lang w:val="en-GB"/>
        </w:rPr>
        <w:t xml:space="preserve"> </w:t>
      </w:r>
      <w:r w:rsidRPr="00EF7DF8">
        <w:rPr>
          <w:rStyle w:val="CharacterStyle4"/>
          <w:sz w:val="20"/>
          <w:szCs w:val="20"/>
          <w:lang w:val="en-GB"/>
        </w:rPr>
        <w:t>three or four feet long. Hengstenberg gives evidence from Talmudic writers that the hyssop was among the branches used at the feast of tabernacles, and that its stalk was an ell long. Like many other questions of Bible natural history, the point must probably be left obscure. Some see deep meaning in the mention of hyssop, as the plant used in the ceremonial spri</w:t>
      </w:r>
      <w:r w:rsidRPr="00EF7DF8">
        <w:rPr>
          <w:rStyle w:val="CharacterStyle4"/>
          <w:sz w:val="20"/>
          <w:szCs w:val="20"/>
          <w:lang w:val="en-GB"/>
        </w:rPr>
        <w:t>n</w:t>
      </w:r>
      <w:r w:rsidRPr="00EF7DF8">
        <w:rPr>
          <w:rStyle w:val="CharacterStyle4"/>
          <w:sz w:val="20"/>
          <w:szCs w:val="20"/>
          <w:lang w:val="en-GB"/>
        </w:rPr>
        <w:t>k</w:t>
      </w:r>
      <w:r w:rsidRPr="00EF7DF8">
        <w:rPr>
          <w:rStyle w:val="CharacterStyle4"/>
          <w:sz w:val="20"/>
          <w:szCs w:val="20"/>
          <w:lang w:val="en-GB"/>
        </w:rPr>
        <w:softHyphen/>
        <w:t>lings of the law of Moses. (See Heb. ix. 19.) Hyssop, more</w:t>
      </w:r>
      <w:r w:rsidRPr="00EF7DF8">
        <w:rPr>
          <w:rStyle w:val="CharacterStyle4"/>
          <w:sz w:val="20"/>
          <w:szCs w:val="20"/>
          <w:lang w:val="en-GB"/>
        </w:rPr>
        <w:softHyphen/>
        <w:t>over, was used at the passover in sprinkling the door posts with blood. (Exod. xii. 22.) Yet the allusion, to say the least, seems doubtful, nor is it quite clear how any typical meaning can be got out of the mention of the plant in this place.</w:t>
      </w:r>
    </w:p>
    <w:p w:rsidR="004C64B1" w:rsidRPr="00EF7DF8" w:rsidRDefault="00D8758D" w:rsidP="00EF7DF8">
      <w:pPr>
        <w:pStyle w:val="Style11"/>
        <w:kinsoku w:val="0"/>
        <w:autoSpaceDE/>
        <w:autoSpaceDN/>
        <w:spacing w:before="0" w:after="60" w:line="276" w:lineRule="auto"/>
        <w:ind w:left="0" w:right="0" w:firstLine="284"/>
        <w:rPr>
          <w:rStyle w:val="CharacterStyle4"/>
          <w:sz w:val="20"/>
          <w:szCs w:val="20"/>
          <w:lang w:val="en-GB"/>
        </w:rPr>
      </w:pPr>
      <w:r>
        <w:rPr>
          <w:rStyle w:val="CharacterStyle4"/>
          <w:sz w:val="20"/>
          <w:szCs w:val="20"/>
          <w:lang w:val="en-GB"/>
        </w:rPr>
        <w:t>I</w:t>
      </w:r>
      <w:r w:rsidR="004C64B1" w:rsidRPr="00EF7DF8">
        <w:rPr>
          <w:rStyle w:val="CharacterStyle4"/>
          <w:sz w:val="20"/>
          <w:szCs w:val="20"/>
          <w:lang w:val="en-GB"/>
        </w:rPr>
        <w:t>t is very noteworthy that even in the roughest, hardest kind of men, like these heathen soldiers, there is sometimes a ten</w:t>
      </w:r>
      <w:r w:rsidR="004C64B1" w:rsidRPr="00EF7DF8">
        <w:rPr>
          <w:rStyle w:val="CharacterStyle4"/>
          <w:sz w:val="20"/>
          <w:szCs w:val="20"/>
          <w:lang w:val="en-GB"/>
        </w:rPr>
        <w:softHyphen/>
        <w:t>der and compassionate spot in the breast. According to Mat</w:t>
      </w:r>
      <w:r w:rsidR="004C64B1" w:rsidRPr="00EF7DF8">
        <w:rPr>
          <w:rStyle w:val="CharacterStyle4"/>
          <w:sz w:val="20"/>
          <w:szCs w:val="20"/>
          <w:lang w:val="en-GB"/>
        </w:rPr>
        <w:softHyphen/>
        <w:t>thew</w:t>
      </w:r>
      <w:r w:rsidR="00D3243B">
        <w:rPr>
          <w:rStyle w:val="CharacterStyle4"/>
          <w:sz w:val="20"/>
          <w:szCs w:val="20"/>
          <w:lang w:val="en-GB"/>
        </w:rPr>
        <w:t>’</w:t>
      </w:r>
      <w:r w:rsidR="004C64B1" w:rsidRPr="00EF7DF8">
        <w:rPr>
          <w:rStyle w:val="CharacterStyle4"/>
          <w:sz w:val="20"/>
          <w:szCs w:val="20"/>
          <w:lang w:val="en-GB"/>
        </w:rPr>
        <w:t>s account the cry,</w:t>
      </w:r>
      <w:r w:rsidR="00D3243B">
        <w:rPr>
          <w:rStyle w:val="CharacterStyle4"/>
          <w:sz w:val="20"/>
          <w:szCs w:val="20"/>
          <w:lang w:val="en-GB"/>
        </w:rPr>
        <w:t xml:space="preserve"> “</w:t>
      </w:r>
      <w:r w:rsidR="004C64B1" w:rsidRPr="00EF7DF8">
        <w:rPr>
          <w:rStyle w:val="CharacterStyle4"/>
          <w:sz w:val="20"/>
          <w:szCs w:val="20"/>
          <w:lang w:val="en-GB"/>
        </w:rPr>
        <w:t>I thirst,</w:t>
      </w:r>
      <w:r w:rsidR="00D3243B">
        <w:rPr>
          <w:rStyle w:val="CharacterStyle4"/>
          <w:sz w:val="20"/>
          <w:szCs w:val="20"/>
          <w:lang w:val="en-GB"/>
        </w:rPr>
        <w:t>”</w:t>
      </w:r>
      <w:r w:rsidR="004C64B1" w:rsidRPr="00EF7DF8">
        <w:rPr>
          <w:rStyle w:val="CharacterStyle4"/>
          <w:sz w:val="20"/>
          <w:szCs w:val="20"/>
          <w:lang w:val="en-GB"/>
        </w:rPr>
        <w:t xml:space="preserve"> must have followed soon after the cry, </w:t>
      </w:r>
      <w:r w:rsidR="00D3243B">
        <w:rPr>
          <w:rStyle w:val="CharacterStyle4"/>
          <w:sz w:val="20"/>
          <w:szCs w:val="20"/>
          <w:lang w:val="en-GB"/>
        </w:rPr>
        <w:t>“</w:t>
      </w:r>
      <w:r w:rsidR="004C64B1" w:rsidRPr="00EF7DF8">
        <w:rPr>
          <w:rStyle w:val="CharacterStyle4"/>
          <w:sz w:val="20"/>
          <w:szCs w:val="20"/>
          <w:lang w:val="en-GB"/>
        </w:rPr>
        <w:t>My God, my God, why hast Thou forsaken Me.</w:t>
      </w:r>
      <w:r w:rsidR="00D3243B">
        <w:rPr>
          <w:rStyle w:val="CharacterStyle4"/>
          <w:sz w:val="20"/>
          <w:szCs w:val="20"/>
          <w:lang w:val="en-GB"/>
        </w:rPr>
        <w:t>”</w:t>
      </w:r>
      <w:r w:rsidR="004C64B1" w:rsidRPr="00EF7DF8">
        <w:rPr>
          <w:rStyle w:val="CharacterStyle4"/>
          <w:sz w:val="20"/>
          <w:szCs w:val="20"/>
          <w:lang w:val="en-GB"/>
        </w:rPr>
        <w:t xml:space="preserve"> This exhibition of great mental and bodily agony co</w:t>
      </w:r>
      <w:r w:rsidR="004C64B1" w:rsidRPr="00EF7DF8">
        <w:rPr>
          <w:rStyle w:val="CharacterStyle4"/>
          <w:sz w:val="20"/>
          <w:szCs w:val="20"/>
          <w:lang w:val="en-GB"/>
        </w:rPr>
        <w:t>m</w:t>
      </w:r>
      <w:r w:rsidR="004C64B1" w:rsidRPr="00EF7DF8">
        <w:rPr>
          <w:rStyle w:val="CharacterStyle4"/>
          <w:sz w:val="20"/>
          <w:szCs w:val="20"/>
          <w:lang w:val="en-GB"/>
        </w:rPr>
        <w:t>bined, in my opinion, touched the feelings of the soldiers, and one of them at least ran to give our Lord vinegar. We should remem</w:t>
      </w:r>
      <w:r w:rsidR="004C64B1" w:rsidRPr="00EF7DF8">
        <w:rPr>
          <w:rStyle w:val="CharacterStyle4"/>
          <w:sz w:val="20"/>
          <w:szCs w:val="20"/>
          <w:lang w:val="en-GB"/>
        </w:rPr>
        <w:softHyphen/>
        <w:t>ber this in dealing with men. Even the worst have often a soft place, if we can find it out, in their inward nature.</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Cyril maintains strongly, I must admit, that the act of the soldiers in giving our Lord the sponge full of vinegar, was not an act of kindness, but of mockery and insult. I cannot how</w:t>
      </w:r>
      <w:r w:rsidRPr="00EF7DF8">
        <w:rPr>
          <w:rStyle w:val="CharacterStyle4"/>
          <w:sz w:val="20"/>
          <w:szCs w:val="20"/>
          <w:lang w:val="en-GB"/>
        </w:rPr>
        <w:softHyphen/>
        <w:t>ever, agree with him. He does not appear to distinguish be</w:t>
      </w:r>
      <w:r w:rsidRPr="00EF7DF8">
        <w:rPr>
          <w:rStyle w:val="CharacterStyle4"/>
          <w:sz w:val="20"/>
          <w:szCs w:val="20"/>
          <w:lang w:val="en-GB"/>
        </w:rPr>
        <w:softHyphen/>
        <w:t>tween the first drink which our Lord refused at the beginning of His crucifixion, and the last which He accepted</w:t>
      </w:r>
      <w:r w:rsidR="00D3243B">
        <w:rPr>
          <w:rStyle w:val="CharacterStyle4"/>
          <w:sz w:val="20"/>
          <w:szCs w:val="20"/>
          <w:lang w:val="en-GB"/>
        </w:rPr>
        <w:t>;</w:t>
      </w:r>
      <w:r w:rsidRPr="00EF7DF8">
        <w:rPr>
          <w:rStyle w:val="CharacterStyle4"/>
          <w:sz w:val="20"/>
          <w:szCs w:val="20"/>
          <w:lang w:val="en-GB"/>
        </w:rPr>
        <w:t xml:space="preserve"> but speaks of them as one and the same. Theophylact agrees with Cyril.</w:t>
      </w:r>
    </w:p>
    <w:p w:rsidR="004C64B1" w:rsidRPr="00EF7DF8" w:rsidRDefault="004C64B1" w:rsidP="00D8758D">
      <w:pPr>
        <w:pStyle w:val="Style11"/>
        <w:kinsoku w:val="0"/>
        <w:autoSpaceDE/>
        <w:autoSpaceDN/>
        <w:spacing w:before="0" w:after="60" w:line="276" w:lineRule="auto"/>
        <w:ind w:left="0" w:right="0" w:hanging="284"/>
        <w:rPr>
          <w:rStyle w:val="CharacterStyle4"/>
          <w:sz w:val="20"/>
          <w:szCs w:val="20"/>
          <w:lang w:val="en-GB"/>
        </w:rPr>
      </w:pPr>
      <w:r w:rsidRPr="00EF7DF8">
        <w:rPr>
          <w:rStyle w:val="CharacterStyle4"/>
          <w:sz w:val="20"/>
          <w:szCs w:val="20"/>
          <w:lang w:val="en-GB"/>
        </w:rPr>
        <w:t>30.—[</w:t>
      </w:r>
      <w:r w:rsidRPr="00EF7DF8">
        <w:rPr>
          <w:rStyle w:val="CharacterStyle4"/>
          <w:i/>
          <w:iCs/>
          <w:sz w:val="20"/>
          <w:szCs w:val="20"/>
          <w:lang w:val="en-GB"/>
        </w:rPr>
        <w:t>When Jesus therefore.. finished.</w:t>
      </w:r>
      <w:r w:rsidR="00C60CE7" w:rsidRPr="00C60CE7">
        <w:rPr>
          <w:rStyle w:val="CharacterStyle4"/>
          <w:iCs/>
          <w:sz w:val="20"/>
          <w:szCs w:val="20"/>
          <w:lang w:val="en-GB"/>
        </w:rPr>
        <w:t>]</w:t>
      </w:r>
      <w:r w:rsidRPr="00EF7DF8">
        <w:rPr>
          <w:rStyle w:val="CharacterStyle4"/>
          <w:i/>
          <w:iCs/>
          <w:sz w:val="20"/>
          <w:szCs w:val="20"/>
          <w:lang w:val="en-GB"/>
        </w:rPr>
        <w:t xml:space="preserve"> </w:t>
      </w:r>
      <w:r w:rsidRPr="00EF7DF8">
        <w:rPr>
          <w:rStyle w:val="CharacterStyle4"/>
          <w:sz w:val="20"/>
          <w:szCs w:val="20"/>
          <w:lang w:val="en-GB"/>
        </w:rPr>
        <w:t>Our Lord having now given plain proof that He had endured intense bodily suffering, and that like any other human sufferer He could apprec</w:t>
      </w:r>
      <w:r w:rsidRPr="00EF7DF8">
        <w:rPr>
          <w:rStyle w:val="CharacterStyle4"/>
          <w:sz w:val="20"/>
          <w:szCs w:val="20"/>
          <w:lang w:val="en-GB"/>
        </w:rPr>
        <w:t>i</w:t>
      </w:r>
      <w:r w:rsidRPr="00EF7DF8">
        <w:rPr>
          <w:rStyle w:val="CharacterStyle4"/>
          <w:sz w:val="20"/>
          <w:szCs w:val="20"/>
          <w:lang w:val="en-GB"/>
        </w:rPr>
        <w:t>ate a slight relief of thirst, such as the vinegar afforded, proceeded to utter one of His last and most solemn sayings</w:t>
      </w:r>
      <w:r w:rsidR="00D3243B">
        <w:rPr>
          <w:rStyle w:val="CharacterStyle4"/>
          <w:sz w:val="20"/>
          <w:szCs w:val="20"/>
          <w:lang w:val="en-GB"/>
        </w:rPr>
        <w:t>: “</w:t>
      </w:r>
      <w:r w:rsidRPr="00EF7DF8">
        <w:rPr>
          <w:rStyle w:val="CharacterStyle4"/>
          <w:sz w:val="20"/>
          <w:szCs w:val="20"/>
          <w:lang w:val="en-GB"/>
        </w:rPr>
        <w:t>It is fin</w:t>
      </w:r>
      <w:r w:rsidRPr="00EF7DF8">
        <w:rPr>
          <w:rStyle w:val="CharacterStyle4"/>
          <w:sz w:val="20"/>
          <w:szCs w:val="20"/>
          <w:lang w:val="en-GB"/>
        </w:rPr>
        <w:softHyphen/>
        <w:t>ished.</w:t>
      </w:r>
      <w:r w:rsidR="00D3243B">
        <w:rPr>
          <w:rStyle w:val="CharacterStyle4"/>
          <w:sz w:val="20"/>
          <w:szCs w:val="20"/>
          <w:lang w:val="en-GB"/>
        </w:rPr>
        <w:t>”</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This remarkable expression, in the Greek, is one single word in a perfect tense,</w:t>
      </w:r>
      <w:r w:rsidR="00D3243B">
        <w:rPr>
          <w:rStyle w:val="CharacterStyle4"/>
          <w:sz w:val="20"/>
          <w:szCs w:val="20"/>
          <w:lang w:val="en-GB"/>
        </w:rPr>
        <w:t xml:space="preserve"> “</w:t>
      </w:r>
      <w:r w:rsidRPr="00EF7DF8">
        <w:rPr>
          <w:rStyle w:val="CharacterStyle4"/>
          <w:sz w:val="20"/>
          <w:szCs w:val="20"/>
          <w:lang w:val="en-GB"/>
        </w:rPr>
        <w:t>It has been completed.</w:t>
      </w:r>
      <w:r w:rsidR="00D3243B">
        <w:rPr>
          <w:rStyle w:val="CharacterStyle4"/>
          <w:sz w:val="20"/>
          <w:szCs w:val="20"/>
          <w:lang w:val="en-GB"/>
        </w:rPr>
        <w:t>”</w:t>
      </w:r>
      <w:r w:rsidRPr="00EF7DF8">
        <w:rPr>
          <w:rStyle w:val="CharacterStyle4"/>
          <w:sz w:val="20"/>
          <w:szCs w:val="20"/>
          <w:lang w:val="en-GB"/>
        </w:rPr>
        <w:t xml:space="preserve"> It stands here in majestic simplicity, without note or comment from St. John, and we are left entirely to conjecture what the full meaning of it is. For eighteen hu</w:t>
      </w:r>
      <w:r w:rsidRPr="00EF7DF8">
        <w:rPr>
          <w:rStyle w:val="CharacterStyle4"/>
          <w:sz w:val="20"/>
          <w:szCs w:val="20"/>
          <w:lang w:val="en-GB"/>
        </w:rPr>
        <w:t>n</w:t>
      </w:r>
      <w:r w:rsidRPr="00EF7DF8">
        <w:rPr>
          <w:rStyle w:val="CharacterStyle4"/>
          <w:sz w:val="20"/>
          <w:szCs w:val="20"/>
          <w:lang w:val="en-GB"/>
        </w:rPr>
        <w:t>dred years Christians have explained it as they best can, and some portion of its meaning in all likelihood has been discovered. Yet it is far from unlikely that such a word spoken on such an occasion, by such a person, at such a mo</w:t>
      </w:r>
      <w:r w:rsidRPr="00EF7DF8">
        <w:rPr>
          <w:rStyle w:val="CharacterStyle4"/>
          <w:sz w:val="20"/>
          <w:szCs w:val="20"/>
          <w:lang w:val="en-GB"/>
        </w:rPr>
        <w:softHyphen/>
        <w:t>ment, just before death, contains depths which no one has ever completely fathomed. Some meanings there are, which no one pe</w:t>
      </w:r>
      <w:r w:rsidRPr="00EF7DF8">
        <w:rPr>
          <w:rStyle w:val="CharacterStyle4"/>
          <w:sz w:val="20"/>
          <w:szCs w:val="20"/>
          <w:lang w:val="en-GB"/>
        </w:rPr>
        <w:t>r</w:t>
      </w:r>
      <w:r w:rsidRPr="00EF7DF8">
        <w:rPr>
          <w:rStyle w:val="CharacterStyle4"/>
          <w:sz w:val="20"/>
          <w:szCs w:val="20"/>
          <w:lang w:val="en-GB"/>
        </w:rPr>
        <w:t xml:space="preserve">haps will dispute, belonging to this grand expression, which I will briefly mention. No one single meaning, we may he sure, exhausts the whole </w:t>
      </w:r>
      <w:proofErr w:type="spellStart"/>
      <w:r w:rsidRPr="00EF7DF8">
        <w:rPr>
          <w:rStyle w:val="CharacterStyle4"/>
          <w:sz w:val="20"/>
          <w:szCs w:val="20"/>
          <w:lang w:val="en-GB"/>
        </w:rPr>
        <w:t>phrase.</w:t>
      </w:r>
      <w:r w:rsidR="00557D8F">
        <w:rPr>
          <w:rStyle w:val="CharacterStyle4"/>
          <w:sz w:val="20"/>
          <w:szCs w:val="20"/>
          <w:lang w:val="en-GB"/>
        </w:rPr>
        <w:t>I</w:t>
      </w:r>
      <w:r w:rsidRPr="00EF7DF8">
        <w:rPr>
          <w:rStyle w:val="CharacterStyle4"/>
          <w:sz w:val="20"/>
          <w:szCs w:val="20"/>
          <w:lang w:val="en-GB"/>
        </w:rPr>
        <w:t>t</w:t>
      </w:r>
      <w:proofErr w:type="spellEnd"/>
      <w:r w:rsidRPr="00EF7DF8">
        <w:rPr>
          <w:rStyle w:val="CharacterStyle4"/>
          <w:sz w:val="20"/>
          <w:szCs w:val="20"/>
          <w:lang w:val="en-GB"/>
        </w:rPr>
        <w:t xml:space="preserve"> is rich, full, and replete with deep truths.</w:t>
      </w:r>
    </w:p>
    <w:p w:rsidR="004C64B1" w:rsidRPr="00EF7DF8" w:rsidRDefault="004C64B1" w:rsidP="00EF7DF8">
      <w:pPr>
        <w:pStyle w:val="Style1"/>
        <w:widowControl w:val="0"/>
        <w:kinsoku w:val="0"/>
        <w:autoSpaceDE/>
        <w:autoSpaceDN/>
        <w:adjustRightInd/>
        <w:spacing w:after="60" w:line="276" w:lineRule="auto"/>
        <w:ind w:firstLine="284"/>
        <w:jc w:val="both"/>
        <w:rPr>
          <w:color w:val="201300"/>
          <w:sz w:val="20"/>
          <w:szCs w:val="20"/>
          <w:lang w:val="en-GB"/>
        </w:rPr>
      </w:pPr>
      <w:r w:rsidRPr="00EF7DF8">
        <w:rPr>
          <w:color w:val="1C1200"/>
          <w:sz w:val="20"/>
          <w:szCs w:val="20"/>
          <w:lang w:val="en-GB"/>
        </w:rPr>
        <w:t>(</w:t>
      </w:r>
      <w:r w:rsidRPr="00557D8F">
        <w:rPr>
          <w:i/>
          <w:color w:val="1C1200"/>
          <w:sz w:val="20"/>
          <w:szCs w:val="20"/>
          <w:lang w:val="en-GB"/>
        </w:rPr>
        <w:t>a</w:t>
      </w:r>
      <w:r w:rsidRPr="00EF7DF8">
        <w:rPr>
          <w:color w:val="1C1200"/>
          <w:sz w:val="20"/>
          <w:szCs w:val="20"/>
          <w:lang w:val="en-GB"/>
        </w:rPr>
        <w:t>) Our Lord meant that His great work of redemption was</w:t>
      </w:r>
      <w:r w:rsidR="00EF7DF8">
        <w:rPr>
          <w:color w:val="1C1200"/>
          <w:sz w:val="20"/>
          <w:szCs w:val="20"/>
          <w:lang w:val="en-GB"/>
        </w:rPr>
        <w:t xml:space="preserve"> </w:t>
      </w:r>
      <w:r w:rsidRPr="00EF7DF8">
        <w:rPr>
          <w:color w:val="201300"/>
          <w:sz w:val="20"/>
          <w:szCs w:val="20"/>
          <w:lang w:val="en-GB"/>
        </w:rPr>
        <w:t xml:space="preserve">finished. He had, as Daniel </w:t>
      </w:r>
      <w:r w:rsidRPr="00EF7DF8">
        <w:rPr>
          <w:color w:val="201300"/>
          <w:sz w:val="20"/>
          <w:szCs w:val="20"/>
          <w:lang w:val="en-GB"/>
        </w:rPr>
        <w:lastRenderedPageBreak/>
        <w:t>foretold,</w:t>
      </w:r>
      <w:r w:rsidR="00557D8F">
        <w:rPr>
          <w:color w:val="201300"/>
          <w:sz w:val="20"/>
          <w:szCs w:val="20"/>
          <w:lang w:val="en-GB"/>
        </w:rPr>
        <w:t xml:space="preserve"> “</w:t>
      </w:r>
      <w:r w:rsidRPr="00EF7DF8">
        <w:rPr>
          <w:color w:val="201300"/>
          <w:sz w:val="20"/>
          <w:szCs w:val="20"/>
          <w:lang w:val="en-GB"/>
        </w:rPr>
        <w:t>finished transgression, made an end of sin, made reconciliation for iniquity, and brought in everlasting righteousness.</w:t>
      </w:r>
      <w:r w:rsidR="00D3243B">
        <w:rPr>
          <w:color w:val="201300"/>
          <w:sz w:val="20"/>
          <w:szCs w:val="20"/>
          <w:lang w:val="en-GB"/>
        </w:rPr>
        <w:t>”</w:t>
      </w:r>
      <w:r w:rsidRPr="00EF7DF8">
        <w:rPr>
          <w:color w:val="201300"/>
          <w:sz w:val="20"/>
          <w:szCs w:val="20"/>
          <w:lang w:val="en-GB"/>
        </w:rPr>
        <w:t xml:space="preserve"> (Dan. ix. 24.) After thirty-three years, since the day when He was born in Bethlehem, He had done all, paid all, performed all, suffered all that was needful to save sinners, and satisfy the justice of God. He had fought the battle and won it, and in two days would give proof of it by rising again.</w:t>
      </w:r>
    </w:p>
    <w:p w:rsidR="004C64B1" w:rsidRPr="00EF7DF8" w:rsidRDefault="004C64B1" w:rsidP="00EF7DF8">
      <w:pPr>
        <w:pStyle w:val="Style12"/>
        <w:kinsoku w:val="0"/>
        <w:autoSpaceDE/>
        <w:autoSpaceDN/>
        <w:spacing w:before="0" w:after="60" w:line="276" w:lineRule="auto"/>
        <w:ind w:left="0" w:right="0" w:firstLine="284"/>
        <w:rPr>
          <w:rStyle w:val="CharacterStyle11"/>
          <w:sz w:val="20"/>
          <w:szCs w:val="20"/>
          <w:lang w:val="en-GB"/>
        </w:rPr>
      </w:pPr>
      <w:r w:rsidRPr="00EF7DF8">
        <w:rPr>
          <w:rStyle w:val="CharacterStyle11"/>
          <w:i/>
          <w:iCs/>
          <w:sz w:val="20"/>
          <w:szCs w:val="20"/>
          <w:lang w:val="en-GB"/>
        </w:rPr>
        <w:t xml:space="preserve"> </w:t>
      </w:r>
      <w:r w:rsidR="00C60CE7">
        <w:rPr>
          <w:rStyle w:val="CharacterStyle11"/>
          <w:iCs/>
          <w:sz w:val="20"/>
          <w:szCs w:val="20"/>
          <w:lang w:val="en-GB"/>
        </w:rPr>
        <w:t>(</w:t>
      </w:r>
      <w:r w:rsidR="00C60CE7" w:rsidRPr="00557D8F">
        <w:rPr>
          <w:rStyle w:val="CharacterStyle11"/>
          <w:i/>
          <w:iCs/>
          <w:sz w:val="20"/>
          <w:szCs w:val="20"/>
          <w:lang w:val="en-GB"/>
        </w:rPr>
        <w:t>b</w:t>
      </w:r>
      <w:r w:rsidR="00C60CE7">
        <w:rPr>
          <w:rStyle w:val="CharacterStyle11"/>
          <w:iCs/>
          <w:sz w:val="20"/>
          <w:szCs w:val="20"/>
          <w:lang w:val="en-GB"/>
        </w:rPr>
        <w:t xml:space="preserve">) </w:t>
      </w:r>
      <w:r w:rsidRPr="00EF7DF8">
        <w:rPr>
          <w:rStyle w:val="CharacterStyle11"/>
          <w:sz w:val="20"/>
          <w:szCs w:val="20"/>
          <w:lang w:val="en-GB"/>
        </w:rPr>
        <w:t>Our Lord meant that God</w:t>
      </w:r>
      <w:r w:rsidR="00D3243B">
        <w:rPr>
          <w:rStyle w:val="CharacterStyle11"/>
          <w:sz w:val="20"/>
          <w:szCs w:val="20"/>
          <w:lang w:val="en-GB"/>
        </w:rPr>
        <w:t>’</w:t>
      </w:r>
      <w:r w:rsidRPr="00EF7DF8">
        <w:rPr>
          <w:rStyle w:val="CharacterStyle11"/>
          <w:sz w:val="20"/>
          <w:szCs w:val="20"/>
          <w:lang w:val="en-GB"/>
        </w:rPr>
        <w:t>s determinate counsel and fore-will concerning His death was now accomplished and finished. All that had been appointed from all eternity that He should suffer, He had now suffered.</w:t>
      </w:r>
    </w:p>
    <w:p w:rsidR="004C64B1" w:rsidRPr="00EF7DF8" w:rsidRDefault="004C64B1" w:rsidP="00C60CE7">
      <w:pPr>
        <w:pStyle w:val="Style12"/>
        <w:kinsoku w:val="0"/>
        <w:autoSpaceDE/>
        <w:autoSpaceDN/>
        <w:spacing w:before="0" w:after="60" w:line="276" w:lineRule="auto"/>
        <w:ind w:left="0" w:right="0" w:firstLine="284"/>
        <w:rPr>
          <w:rStyle w:val="CharacterStyle11"/>
          <w:sz w:val="20"/>
          <w:szCs w:val="20"/>
          <w:lang w:val="en-GB"/>
        </w:rPr>
      </w:pPr>
      <w:r w:rsidRPr="00EF7DF8">
        <w:rPr>
          <w:rStyle w:val="CharacterStyle11"/>
          <w:i/>
          <w:iCs/>
          <w:sz w:val="20"/>
          <w:szCs w:val="20"/>
          <w:lang w:val="en-GB"/>
        </w:rPr>
        <w:t xml:space="preserve"> </w:t>
      </w:r>
      <w:r w:rsidR="00C60CE7" w:rsidRPr="00C60CE7">
        <w:rPr>
          <w:rStyle w:val="CharacterStyle11"/>
          <w:iCs/>
          <w:sz w:val="20"/>
          <w:szCs w:val="20"/>
          <w:lang w:val="en-GB"/>
        </w:rPr>
        <w:t>(</w:t>
      </w:r>
      <w:r w:rsidR="00C60CE7" w:rsidRPr="00557D8F">
        <w:rPr>
          <w:rStyle w:val="CharacterStyle11"/>
          <w:i/>
          <w:iCs/>
          <w:sz w:val="20"/>
          <w:szCs w:val="20"/>
          <w:lang w:val="en-GB"/>
        </w:rPr>
        <w:t>c</w:t>
      </w:r>
      <w:r w:rsidR="00C60CE7" w:rsidRPr="00C60CE7">
        <w:rPr>
          <w:rStyle w:val="CharacterStyle11"/>
          <w:iCs/>
          <w:sz w:val="20"/>
          <w:szCs w:val="20"/>
          <w:lang w:val="en-GB"/>
        </w:rPr>
        <w:t>)</w:t>
      </w:r>
      <w:r w:rsidR="00C60CE7">
        <w:rPr>
          <w:rStyle w:val="CharacterStyle11"/>
          <w:i/>
          <w:iCs/>
          <w:sz w:val="20"/>
          <w:szCs w:val="20"/>
          <w:lang w:val="en-GB"/>
        </w:rPr>
        <w:t xml:space="preserve"> </w:t>
      </w:r>
      <w:r w:rsidRPr="00EF7DF8">
        <w:rPr>
          <w:rStyle w:val="CharacterStyle11"/>
          <w:sz w:val="20"/>
          <w:szCs w:val="20"/>
          <w:lang w:val="en-GB"/>
        </w:rPr>
        <w:t>Our Lord meant that He had finished the work of keeping God</w:t>
      </w:r>
      <w:r w:rsidR="00D3243B">
        <w:rPr>
          <w:rStyle w:val="CharacterStyle11"/>
          <w:sz w:val="20"/>
          <w:szCs w:val="20"/>
          <w:lang w:val="en-GB"/>
        </w:rPr>
        <w:t>’</w:t>
      </w:r>
      <w:r w:rsidRPr="00EF7DF8">
        <w:rPr>
          <w:rStyle w:val="CharacterStyle11"/>
          <w:sz w:val="20"/>
          <w:szCs w:val="20"/>
          <w:lang w:val="en-GB"/>
        </w:rPr>
        <w:t xml:space="preserve">s holy law. He had kept it to the uttermost, as our head and representative, and Satan had found nothing in Him. He had magnified the law and made it </w:t>
      </w:r>
      <w:r w:rsidR="00C60CE7" w:rsidRPr="00EF7DF8">
        <w:rPr>
          <w:rStyle w:val="CharacterStyle11"/>
          <w:sz w:val="20"/>
          <w:szCs w:val="20"/>
          <w:lang w:val="en-GB"/>
        </w:rPr>
        <w:t>honourable</w:t>
      </w:r>
      <w:r w:rsidRPr="00EF7DF8">
        <w:rPr>
          <w:rStyle w:val="CharacterStyle11"/>
          <w:sz w:val="20"/>
          <w:szCs w:val="20"/>
          <w:lang w:val="en-GB"/>
        </w:rPr>
        <w:t>, by doing per</w:t>
      </w:r>
      <w:r w:rsidRPr="00EF7DF8">
        <w:rPr>
          <w:rStyle w:val="CharacterStyle11"/>
          <w:sz w:val="20"/>
          <w:szCs w:val="20"/>
          <w:lang w:val="en-GB"/>
        </w:rPr>
        <w:softHyphen/>
        <w:t>fectly all its requir</w:t>
      </w:r>
      <w:r w:rsidRPr="00EF7DF8">
        <w:rPr>
          <w:rStyle w:val="CharacterStyle11"/>
          <w:sz w:val="20"/>
          <w:szCs w:val="20"/>
          <w:lang w:val="en-GB"/>
        </w:rPr>
        <w:t>e</w:t>
      </w:r>
      <w:r w:rsidRPr="00EF7DF8">
        <w:rPr>
          <w:rStyle w:val="CharacterStyle11"/>
          <w:sz w:val="20"/>
          <w:szCs w:val="20"/>
          <w:lang w:val="en-GB"/>
        </w:rPr>
        <w:t xml:space="preserve">ments. </w:t>
      </w:r>
      <w:r w:rsidR="00D3243B">
        <w:rPr>
          <w:rStyle w:val="CharacterStyle11"/>
          <w:sz w:val="20"/>
          <w:szCs w:val="20"/>
          <w:lang w:val="en-GB"/>
        </w:rPr>
        <w:t>“</w:t>
      </w:r>
      <w:r w:rsidRPr="00EF7DF8">
        <w:rPr>
          <w:rStyle w:val="CharacterStyle11"/>
          <w:sz w:val="20"/>
          <w:szCs w:val="20"/>
          <w:lang w:val="en-GB"/>
        </w:rPr>
        <w:t>Woe unto us,</w:t>
      </w:r>
      <w:r w:rsidR="00D3243B">
        <w:rPr>
          <w:rStyle w:val="CharacterStyle11"/>
          <w:sz w:val="20"/>
          <w:szCs w:val="20"/>
          <w:lang w:val="en-GB"/>
        </w:rPr>
        <w:t>”</w:t>
      </w:r>
      <w:r w:rsidRPr="00EF7DF8">
        <w:rPr>
          <w:rStyle w:val="CharacterStyle11"/>
          <w:sz w:val="20"/>
          <w:szCs w:val="20"/>
          <w:lang w:val="en-GB"/>
        </w:rPr>
        <w:t xml:space="preserve"> says Burkitt, </w:t>
      </w:r>
      <w:r w:rsidR="00D3243B">
        <w:rPr>
          <w:rStyle w:val="CharacterStyle11"/>
          <w:sz w:val="20"/>
          <w:szCs w:val="20"/>
          <w:lang w:val="en-GB"/>
        </w:rPr>
        <w:t>“</w:t>
      </w:r>
      <w:r w:rsidRPr="00EF7DF8">
        <w:rPr>
          <w:rStyle w:val="CharacterStyle11"/>
          <w:sz w:val="20"/>
          <w:szCs w:val="20"/>
          <w:lang w:val="en-GB"/>
        </w:rPr>
        <w:t>if Christ had left but one farthing of our debt unpaid. We must have lain in hell insolvent to all eternity.</w:t>
      </w:r>
      <w:r w:rsidR="00D3243B">
        <w:rPr>
          <w:rStyle w:val="CharacterStyle11"/>
          <w:sz w:val="20"/>
          <w:szCs w:val="20"/>
          <w:lang w:val="en-GB"/>
        </w:rPr>
        <w:t>”</w:t>
      </w:r>
    </w:p>
    <w:p w:rsidR="004C64B1" w:rsidRPr="00EF7DF8" w:rsidRDefault="00C60CE7" w:rsidP="00C60CE7">
      <w:pPr>
        <w:pStyle w:val="Style12"/>
        <w:kinsoku w:val="0"/>
        <w:autoSpaceDE/>
        <w:autoSpaceDN/>
        <w:spacing w:before="0" w:after="60" w:line="276" w:lineRule="auto"/>
        <w:ind w:left="0" w:right="0" w:firstLine="284"/>
        <w:rPr>
          <w:rStyle w:val="CharacterStyle11"/>
          <w:sz w:val="20"/>
          <w:szCs w:val="20"/>
          <w:lang w:val="en-GB"/>
        </w:rPr>
      </w:pPr>
      <w:r>
        <w:rPr>
          <w:rStyle w:val="CharacterStyle11"/>
          <w:sz w:val="20"/>
          <w:szCs w:val="20"/>
          <w:lang w:val="en-GB"/>
        </w:rPr>
        <w:t>(</w:t>
      </w:r>
      <w:r w:rsidRPr="00557D8F">
        <w:rPr>
          <w:rStyle w:val="CharacterStyle11"/>
          <w:i/>
          <w:sz w:val="20"/>
          <w:szCs w:val="20"/>
          <w:lang w:val="en-GB"/>
        </w:rPr>
        <w:t>d</w:t>
      </w:r>
      <w:r>
        <w:rPr>
          <w:rStyle w:val="CharacterStyle11"/>
          <w:sz w:val="20"/>
          <w:szCs w:val="20"/>
          <w:lang w:val="en-GB"/>
        </w:rPr>
        <w:t xml:space="preserve">) </w:t>
      </w:r>
      <w:r w:rsidR="004C64B1" w:rsidRPr="00EF7DF8">
        <w:rPr>
          <w:rStyle w:val="CharacterStyle11"/>
          <w:sz w:val="20"/>
          <w:szCs w:val="20"/>
          <w:lang w:val="en-GB"/>
        </w:rPr>
        <w:t>Our Lord meant that He had finished the types and figures of the ceremonial law. He had at length offered up the perfect sacrifice, of which every Mosaic sacrifice was a type and sym</w:t>
      </w:r>
      <w:r w:rsidR="004C64B1" w:rsidRPr="00EF7DF8">
        <w:rPr>
          <w:rStyle w:val="CharacterStyle11"/>
          <w:sz w:val="20"/>
          <w:szCs w:val="20"/>
          <w:lang w:val="en-GB"/>
        </w:rPr>
        <w:softHyphen/>
        <w:t>bol and there remained no more need of offerings for sin. The old covenant was finished.</w:t>
      </w:r>
    </w:p>
    <w:p w:rsidR="004C64B1" w:rsidRPr="00EF7DF8" w:rsidRDefault="00C60CE7" w:rsidP="00C60CE7">
      <w:pPr>
        <w:pStyle w:val="Style12"/>
        <w:tabs>
          <w:tab w:val="num" w:pos="576"/>
        </w:tabs>
        <w:kinsoku w:val="0"/>
        <w:autoSpaceDE/>
        <w:autoSpaceDN/>
        <w:spacing w:before="0" w:after="60" w:line="276" w:lineRule="auto"/>
        <w:ind w:left="0" w:right="0" w:firstLine="284"/>
        <w:rPr>
          <w:rStyle w:val="CharacterStyle11"/>
          <w:sz w:val="20"/>
          <w:szCs w:val="20"/>
          <w:lang w:val="en-GB"/>
        </w:rPr>
      </w:pPr>
      <w:r>
        <w:rPr>
          <w:rStyle w:val="CharacterStyle11"/>
          <w:sz w:val="20"/>
          <w:szCs w:val="20"/>
          <w:lang w:val="en-GB"/>
        </w:rPr>
        <w:t>(</w:t>
      </w:r>
      <w:r w:rsidRPr="00557D8F">
        <w:rPr>
          <w:rStyle w:val="CharacterStyle11"/>
          <w:i/>
          <w:sz w:val="20"/>
          <w:szCs w:val="20"/>
          <w:lang w:val="en-GB"/>
        </w:rPr>
        <w:t>e</w:t>
      </w:r>
      <w:r>
        <w:rPr>
          <w:rStyle w:val="CharacterStyle11"/>
          <w:sz w:val="20"/>
          <w:szCs w:val="20"/>
          <w:lang w:val="en-GB"/>
        </w:rPr>
        <w:t xml:space="preserve">) </w:t>
      </w:r>
      <w:r w:rsidR="004C64B1" w:rsidRPr="00EF7DF8">
        <w:rPr>
          <w:rStyle w:val="CharacterStyle11"/>
          <w:sz w:val="20"/>
          <w:szCs w:val="20"/>
          <w:lang w:val="en-GB"/>
        </w:rPr>
        <w:t>Our Lord meant that He had finished and fulfilled the prophecies of the Old Test</w:t>
      </w:r>
      <w:r w:rsidR="004C64B1" w:rsidRPr="00EF7DF8">
        <w:rPr>
          <w:rStyle w:val="CharacterStyle11"/>
          <w:sz w:val="20"/>
          <w:szCs w:val="20"/>
          <w:lang w:val="en-GB"/>
        </w:rPr>
        <w:t>a</w:t>
      </w:r>
      <w:r w:rsidR="004C64B1" w:rsidRPr="00EF7DF8">
        <w:rPr>
          <w:rStyle w:val="CharacterStyle11"/>
          <w:sz w:val="20"/>
          <w:szCs w:val="20"/>
          <w:lang w:val="en-GB"/>
        </w:rPr>
        <w:t>ment. At length, as the Seed of the woman, he had bruised the serpent</w:t>
      </w:r>
      <w:r w:rsidR="00D3243B">
        <w:rPr>
          <w:rStyle w:val="CharacterStyle11"/>
          <w:sz w:val="20"/>
          <w:szCs w:val="20"/>
          <w:lang w:val="en-GB"/>
        </w:rPr>
        <w:t>’</w:t>
      </w:r>
      <w:r w:rsidR="004C64B1" w:rsidRPr="00EF7DF8">
        <w:rPr>
          <w:rStyle w:val="CharacterStyle11"/>
          <w:sz w:val="20"/>
          <w:szCs w:val="20"/>
          <w:lang w:val="en-GB"/>
        </w:rPr>
        <w:t>s head, and acco</w:t>
      </w:r>
      <w:r w:rsidR="004C64B1" w:rsidRPr="00EF7DF8">
        <w:rPr>
          <w:rStyle w:val="CharacterStyle11"/>
          <w:sz w:val="20"/>
          <w:szCs w:val="20"/>
          <w:lang w:val="en-GB"/>
        </w:rPr>
        <w:t>m</w:t>
      </w:r>
      <w:r w:rsidR="004C64B1" w:rsidRPr="00EF7DF8">
        <w:rPr>
          <w:rStyle w:val="CharacterStyle11"/>
          <w:sz w:val="20"/>
          <w:szCs w:val="20"/>
          <w:lang w:val="en-GB"/>
        </w:rPr>
        <w:t>plish</w:t>
      </w:r>
      <w:r w:rsidR="004C64B1" w:rsidRPr="00EF7DF8">
        <w:rPr>
          <w:rStyle w:val="CharacterStyle11"/>
          <w:sz w:val="20"/>
          <w:szCs w:val="20"/>
          <w:lang w:val="en-GB"/>
        </w:rPr>
        <w:softHyphen/>
        <w:t>ed the work which Messiah was engaged by covenant to come and perform.</w:t>
      </w:r>
    </w:p>
    <w:p w:rsidR="004C64B1" w:rsidRPr="00EF7DF8" w:rsidRDefault="00C60CE7" w:rsidP="00C60CE7">
      <w:pPr>
        <w:pStyle w:val="Style12"/>
        <w:tabs>
          <w:tab w:val="num" w:pos="576"/>
        </w:tabs>
        <w:kinsoku w:val="0"/>
        <w:autoSpaceDE/>
        <w:autoSpaceDN/>
        <w:spacing w:before="0" w:after="60" w:line="276" w:lineRule="auto"/>
        <w:ind w:left="0" w:right="0" w:firstLine="284"/>
        <w:rPr>
          <w:rStyle w:val="CharacterStyle11"/>
          <w:sz w:val="20"/>
          <w:szCs w:val="20"/>
          <w:lang w:val="en-GB"/>
        </w:rPr>
      </w:pPr>
      <w:r>
        <w:rPr>
          <w:rStyle w:val="CharacterStyle11"/>
          <w:sz w:val="20"/>
          <w:szCs w:val="20"/>
          <w:lang w:val="en-GB"/>
        </w:rPr>
        <w:t>(</w:t>
      </w:r>
      <w:r w:rsidRPr="00557D8F">
        <w:rPr>
          <w:rStyle w:val="CharacterStyle11"/>
          <w:i/>
          <w:sz w:val="20"/>
          <w:szCs w:val="20"/>
          <w:lang w:val="en-GB"/>
        </w:rPr>
        <w:t>f</w:t>
      </w:r>
      <w:r>
        <w:rPr>
          <w:rStyle w:val="CharacterStyle11"/>
          <w:sz w:val="20"/>
          <w:szCs w:val="20"/>
          <w:lang w:val="en-GB"/>
        </w:rPr>
        <w:t xml:space="preserve">) </w:t>
      </w:r>
      <w:r w:rsidR="004C64B1" w:rsidRPr="00EF7DF8">
        <w:rPr>
          <w:rStyle w:val="CharacterStyle11"/>
          <w:sz w:val="20"/>
          <w:szCs w:val="20"/>
          <w:lang w:val="en-GB"/>
        </w:rPr>
        <w:t>Finally, our Lord meant that His sufferings were finish</w:t>
      </w:r>
      <w:r w:rsidR="004C64B1" w:rsidRPr="00EF7DF8">
        <w:rPr>
          <w:rStyle w:val="CharacterStyle11"/>
          <w:sz w:val="20"/>
          <w:szCs w:val="20"/>
          <w:lang w:val="en-GB"/>
        </w:rPr>
        <w:softHyphen/>
        <w:t>ed. Like His Apostle, He had</w:t>
      </w:r>
      <w:r w:rsidR="00D3243B">
        <w:rPr>
          <w:rStyle w:val="CharacterStyle11"/>
          <w:sz w:val="20"/>
          <w:szCs w:val="20"/>
          <w:lang w:val="en-GB"/>
        </w:rPr>
        <w:t xml:space="preserve"> “</w:t>
      </w:r>
      <w:r w:rsidR="004C64B1" w:rsidRPr="00EF7DF8">
        <w:rPr>
          <w:rStyle w:val="CharacterStyle11"/>
          <w:sz w:val="20"/>
          <w:szCs w:val="20"/>
          <w:lang w:val="en-GB"/>
        </w:rPr>
        <w:t>finished His course.</w:t>
      </w:r>
      <w:r w:rsidR="00D3243B">
        <w:rPr>
          <w:rStyle w:val="CharacterStyle11"/>
          <w:sz w:val="20"/>
          <w:szCs w:val="20"/>
          <w:lang w:val="en-GB"/>
        </w:rPr>
        <w:t>”</w:t>
      </w:r>
      <w:r w:rsidR="004C64B1" w:rsidRPr="00EF7DF8">
        <w:rPr>
          <w:rStyle w:val="CharacterStyle11"/>
          <w:sz w:val="20"/>
          <w:szCs w:val="20"/>
          <w:lang w:val="en-GB"/>
        </w:rPr>
        <w:t xml:space="preserve"> His long life of pain and contradiction from sinners, and above all His intense sufferings, as bearer of our sins on Gethsemane and Calvary, were at last at an end. The storm was over, and the worst was passed. The cup of suffering was at last drained to the very dregs.</w:t>
      </w:r>
    </w:p>
    <w:p w:rsidR="004C64B1" w:rsidRPr="00EF7DF8" w:rsidRDefault="004C64B1" w:rsidP="00EF7DF8">
      <w:pPr>
        <w:pStyle w:val="Style12"/>
        <w:kinsoku w:val="0"/>
        <w:autoSpaceDE/>
        <w:autoSpaceDN/>
        <w:spacing w:before="0" w:after="60" w:line="276" w:lineRule="auto"/>
        <w:ind w:left="0" w:right="0" w:firstLine="284"/>
        <w:rPr>
          <w:rStyle w:val="CharacterStyle11"/>
          <w:sz w:val="20"/>
          <w:szCs w:val="20"/>
          <w:lang w:val="en-GB"/>
        </w:rPr>
      </w:pPr>
      <w:r w:rsidRPr="00EF7DF8">
        <w:rPr>
          <w:rStyle w:val="CharacterStyle11"/>
          <w:sz w:val="20"/>
          <w:szCs w:val="20"/>
          <w:lang w:val="en-GB"/>
        </w:rPr>
        <w:t>Thoughts such as these come to my own mind, when I read the solemn phrase,</w:t>
      </w:r>
      <w:r w:rsidR="00D3243B">
        <w:rPr>
          <w:rStyle w:val="CharacterStyle11"/>
          <w:sz w:val="20"/>
          <w:szCs w:val="20"/>
          <w:lang w:val="en-GB"/>
        </w:rPr>
        <w:t xml:space="preserve"> “</w:t>
      </w:r>
      <w:r w:rsidRPr="00EF7DF8">
        <w:rPr>
          <w:rStyle w:val="CharacterStyle11"/>
          <w:sz w:val="20"/>
          <w:szCs w:val="20"/>
          <w:lang w:val="en-GB"/>
        </w:rPr>
        <w:t>It is fi</w:t>
      </w:r>
      <w:r w:rsidRPr="00EF7DF8">
        <w:rPr>
          <w:rStyle w:val="CharacterStyle11"/>
          <w:sz w:val="20"/>
          <w:szCs w:val="20"/>
          <w:lang w:val="en-GB"/>
        </w:rPr>
        <w:t>n</w:t>
      </w:r>
      <w:r w:rsidRPr="00EF7DF8">
        <w:rPr>
          <w:rStyle w:val="CharacterStyle11"/>
          <w:sz w:val="20"/>
          <w:szCs w:val="20"/>
          <w:lang w:val="en-GB"/>
        </w:rPr>
        <w:t>ished.</w:t>
      </w:r>
      <w:r w:rsidR="00D3243B">
        <w:rPr>
          <w:rStyle w:val="CharacterStyle11"/>
          <w:sz w:val="20"/>
          <w:szCs w:val="20"/>
          <w:lang w:val="en-GB"/>
        </w:rPr>
        <w:t>”</w:t>
      </w:r>
      <w:r w:rsidRPr="00EF7DF8">
        <w:rPr>
          <w:rStyle w:val="CharacterStyle11"/>
          <w:sz w:val="20"/>
          <w:szCs w:val="20"/>
          <w:lang w:val="en-GB"/>
        </w:rPr>
        <w:t xml:space="preserve"> But I am far from saying that the phrase does not contain a great deal more. In inter</w:t>
      </w:r>
      <w:r w:rsidRPr="00EF7DF8">
        <w:rPr>
          <w:rStyle w:val="CharacterStyle11"/>
          <w:sz w:val="20"/>
          <w:szCs w:val="20"/>
          <w:lang w:val="en-GB"/>
        </w:rPr>
        <w:softHyphen/>
        <w:t xml:space="preserve">preting such a saying, I am deeply conscious that there is an inexhaustible </w:t>
      </w:r>
      <w:r w:rsidR="00C60CE7" w:rsidRPr="00EF7DF8">
        <w:rPr>
          <w:rStyle w:val="CharacterStyle11"/>
          <w:sz w:val="20"/>
          <w:szCs w:val="20"/>
          <w:lang w:val="en-GB"/>
        </w:rPr>
        <w:t>fullness</w:t>
      </w:r>
      <w:r w:rsidRPr="00EF7DF8">
        <w:rPr>
          <w:rStyle w:val="CharacterStyle11"/>
          <w:sz w:val="20"/>
          <w:szCs w:val="20"/>
          <w:lang w:val="en-GB"/>
        </w:rPr>
        <w:t xml:space="preserve"> in our Lord</w:t>
      </w:r>
      <w:r w:rsidR="00D3243B">
        <w:rPr>
          <w:rStyle w:val="CharacterStyle11"/>
          <w:sz w:val="20"/>
          <w:szCs w:val="20"/>
          <w:lang w:val="en-GB"/>
        </w:rPr>
        <w:t>’</w:t>
      </w:r>
      <w:r w:rsidRPr="00EF7DF8">
        <w:rPr>
          <w:rStyle w:val="CharacterStyle11"/>
          <w:sz w:val="20"/>
          <w:szCs w:val="20"/>
          <w:lang w:val="en-GB"/>
        </w:rPr>
        <w:t>s words. I am sure we are more likely to make too little of them than to make too much.</w:t>
      </w:r>
    </w:p>
    <w:p w:rsidR="004C64B1" w:rsidRPr="00EF7DF8" w:rsidRDefault="004C64B1" w:rsidP="00EF7DF8">
      <w:pPr>
        <w:pStyle w:val="Style12"/>
        <w:kinsoku w:val="0"/>
        <w:autoSpaceDE/>
        <w:autoSpaceDN/>
        <w:spacing w:before="0" w:after="60" w:line="276" w:lineRule="auto"/>
        <w:ind w:left="0" w:right="0" w:firstLine="284"/>
        <w:rPr>
          <w:rStyle w:val="CharacterStyle11"/>
          <w:sz w:val="20"/>
          <w:szCs w:val="20"/>
          <w:lang w:val="en-GB"/>
        </w:rPr>
      </w:pPr>
      <w:r w:rsidRPr="00EF7DF8">
        <w:rPr>
          <w:rStyle w:val="CharacterStyle11"/>
          <w:sz w:val="20"/>
          <w:szCs w:val="20"/>
          <w:lang w:val="en-GB"/>
        </w:rPr>
        <w:t>Luther remarks,</w:t>
      </w:r>
      <w:r w:rsidR="00D3243B">
        <w:rPr>
          <w:rStyle w:val="CharacterStyle11"/>
          <w:sz w:val="20"/>
          <w:szCs w:val="20"/>
          <w:lang w:val="en-GB"/>
        </w:rPr>
        <w:t xml:space="preserve"> “</w:t>
      </w:r>
      <w:r w:rsidRPr="00EF7DF8">
        <w:rPr>
          <w:rStyle w:val="CharacterStyle11"/>
          <w:sz w:val="20"/>
          <w:szCs w:val="20"/>
          <w:lang w:val="en-GB"/>
        </w:rPr>
        <w:t xml:space="preserve">In this word, </w:t>
      </w:r>
      <w:r w:rsidR="00954B19">
        <w:rPr>
          <w:rStyle w:val="CharacterStyle11"/>
          <w:sz w:val="20"/>
          <w:szCs w:val="20"/>
          <w:lang w:val="en-GB"/>
        </w:rPr>
        <w:t>‘</w:t>
      </w:r>
      <w:r w:rsidRPr="00EF7DF8">
        <w:rPr>
          <w:rStyle w:val="CharacterStyle11"/>
          <w:sz w:val="20"/>
          <w:szCs w:val="20"/>
          <w:lang w:val="en-GB"/>
        </w:rPr>
        <w:t>It is finished,</w:t>
      </w:r>
      <w:r w:rsidR="00D3243B">
        <w:rPr>
          <w:rStyle w:val="CharacterStyle11"/>
          <w:sz w:val="20"/>
          <w:szCs w:val="20"/>
          <w:lang w:val="en-GB"/>
        </w:rPr>
        <w:t>’</w:t>
      </w:r>
      <w:r w:rsidRPr="00EF7DF8">
        <w:rPr>
          <w:rStyle w:val="CharacterStyle11"/>
          <w:sz w:val="20"/>
          <w:szCs w:val="20"/>
          <w:lang w:val="en-GB"/>
        </w:rPr>
        <w:t xml:space="preserve"> will I com</w:t>
      </w:r>
      <w:r w:rsidRPr="00EF7DF8">
        <w:rPr>
          <w:rStyle w:val="CharacterStyle11"/>
          <w:sz w:val="20"/>
          <w:szCs w:val="20"/>
          <w:lang w:val="en-GB"/>
        </w:rPr>
        <w:softHyphen/>
        <w:t>fort myself. I am forced to co</w:t>
      </w:r>
      <w:r w:rsidRPr="00EF7DF8">
        <w:rPr>
          <w:rStyle w:val="CharacterStyle11"/>
          <w:sz w:val="20"/>
          <w:szCs w:val="20"/>
          <w:lang w:val="en-GB"/>
        </w:rPr>
        <w:t>n</w:t>
      </w:r>
      <w:r w:rsidRPr="00EF7DF8">
        <w:rPr>
          <w:rStyle w:val="CharacterStyle11"/>
          <w:sz w:val="20"/>
          <w:szCs w:val="20"/>
          <w:lang w:val="en-GB"/>
        </w:rPr>
        <w:t>fess that all my finishing of the will of God is imperfect, piecemeal work, while yet the law urges on me that not so much as one tittle of it must remain unaccomplished. Christ is the end of the law. What it re</w:t>
      </w:r>
      <w:r w:rsidRPr="00EF7DF8">
        <w:rPr>
          <w:rStyle w:val="CharacterStyle11"/>
          <w:sz w:val="20"/>
          <w:szCs w:val="20"/>
          <w:lang w:val="en-GB"/>
        </w:rPr>
        <w:softHyphen/>
        <w:t>quires, Christ has performed.</w:t>
      </w:r>
      <w:r w:rsidR="00D3243B">
        <w:rPr>
          <w:rStyle w:val="CharacterStyle11"/>
          <w:sz w:val="20"/>
          <w:szCs w:val="20"/>
          <w:lang w:val="en-GB"/>
        </w:rPr>
        <w:t>”</w:t>
      </w:r>
    </w:p>
    <w:p w:rsidR="004C64B1" w:rsidRPr="00EF7DF8" w:rsidRDefault="004C64B1" w:rsidP="00EF7DF8">
      <w:pPr>
        <w:pStyle w:val="Style1"/>
        <w:widowControl w:val="0"/>
        <w:kinsoku w:val="0"/>
        <w:autoSpaceDE/>
        <w:autoSpaceDN/>
        <w:adjustRightInd/>
        <w:spacing w:after="60" w:line="276" w:lineRule="auto"/>
        <w:ind w:firstLine="284"/>
        <w:jc w:val="both"/>
        <w:rPr>
          <w:color w:val="1A0F00"/>
          <w:sz w:val="20"/>
          <w:szCs w:val="20"/>
          <w:lang w:val="en-GB"/>
        </w:rPr>
      </w:pPr>
      <w:r w:rsidRPr="00EF7DF8">
        <w:rPr>
          <w:color w:val="1A0F00"/>
          <w:sz w:val="20"/>
          <w:szCs w:val="20"/>
          <w:lang w:val="en-GB"/>
        </w:rPr>
        <w:t>To the objection of some persons, that all things were not completely finished and a</w:t>
      </w:r>
      <w:r w:rsidRPr="00EF7DF8">
        <w:rPr>
          <w:color w:val="1A0F00"/>
          <w:sz w:val="20"/>
          <w:szCs w:val="20"/>
          <w:lang w:val="en-GB"/>
        </w:rPr>
        <w:t>c</w:t>
      </w:r>
      <w:r w:rsidRPr="00EF7DF8">
        <w:rPr>
          <w:color w:val="1A0F00"/>
          <w:sz w:val="20"/>
          <w:szCs w:val="20"/>
          <w:lang w:val="en-GB"/>
        </w:rPr>
        <w:t xml:space="preserve">complished, until Jesus rose again and ascended into heaven, Calvin replies that Jesus knew that all things were now </w:t>
      </w:r>
      <w:r w:rsidRPr="00EF7DF8">
        <w:rPr>
          <w:i/>
          <w:iCs/>
          <w:color w:val="1A0F00"/>
          <w:sz w:val="20"/>
          <w:szCs w:val="20"/>
          <w:lang w:val="en-GB"/>
        </w:rPr>
        <w:t xml:space="preserve">practically </w:t>
      </w:r>
      <w:r w:rsidRPr="00EF7DF8">
        <w:rPr>
          <w:color w:val="1A0F00"/>
          <w:sz w:val="20"/>
          <w:szCs w:val="20"/>
          <w:lang w:val="en-GB"/>
        </w:rPr>
        <w:t>accomplished, and that noth</w:t>
      </w:r>
      <w:r w:rsidRPr="00EF7DF8">
        <w:rPr>
          <w:color w:val="1A0F00"/>
          <w:sz w:val="20"/>
          <w:szCs w:val="20"/>
          <w:lang w:val="en-GB"/>
        </w:rPr>
        <w:softHyphen/>
        <w:t>ing now remained to hinder His finishing the work He came to do.</w:t>
      </w:r>
    </w:p>
    <w:p w:rsidR="004C64B1" w:rsidRPr="00EF7DF8" w:rsidRDefault="00C60CE7" w:rsidP="00EF7DF8">
      <w:pPr>
        <w:pStyle w:val="Style13"/>
        <w:kinsoku w:val="0"/>
        <w:autoSpaceDE/>
        <w:autoSpaceDN/>
        <w:spacing w:before="0" w:after="60" w:line="276" w:lineRule="auto"/>
        <w:ind w:left="0" w:right="0" w:firstLine="284"/>
        <w:rPr>
          <w:rStyle w:val="CharacterStyle12"/>
          <w:sz w:val="20"/>
          <w:szCs w:val="20"/>
          <w:lang w:val="en-GB"/>
        </w:rPr>
      </w:pPr>
      <w:r w:rsidRPr="00C60CE7">
        <w:rPr>
          <w:rStyle w:val="CharacterStyle12"/>
          <w:iCs/>
          <w:sz w:val="20"/>
          <w:szCs w:val="20"/>
          <w:lang w:val="en-GB"/>
        </w:rPr>
        <w:t>[</w:t>
      </w:r>
      <w:r w:rsidR="004C64B1" w:rsidRPr="00EF7DF8">
        <w:rPr>
          <w:rStyle w:val="CharacterStyle12"/>
          <w:i/>
          <w:iCs/>
          <w:sz w:val="20"/>
          <w:szCs w:val="20"/>
          <w:lang w:val="en-GB"/>
        </w:rPr>
        <w:t>And He bowed His head.</w:t>
      </w:r>
      <w:r w:rsidRPr="00C60CE7">
        <w:rPr>
          <w:rStyle w:val="CharacterStyle12"/>
          <w:iCs/>
          <w:sz w:val="20"/>
          <w:szCs w:val="20"/>
          <w:lang w:val="en-GB"/>
        </w:rPr>
        <w:t>]</w:t>
      </w:r>
      <w:r w:rsidR="004C64B1" w:rsidRPr="00EF7DF8">
        <w:rPr>
          <w:rStyle w:val="CharacterStyle12"/>
          <w:i/>
          <w:iCs/>
          <w:sz w:val="20"/>
          <w:szCs w:val="20"/>
          <w:lang w:val="en-GB"/>
        </w:rPr>
        <w:t xml:space="preserve"> </w:t>
      </w:r>
      <w:r w:rsidR="004C64B1" w:rsidRPr="00EF7DF8">
        <w:rPr>
          <w:rStyle w:val="CharacterStyle12"/>
          <w:sz w:val="20"/>
          <w:szCs w:val="20"/>
          <w:lang w:val="en-GB"/>
        </w:rPr>
        <w:t>This is the action of one dying. When the will ceases to e</w:t>
      </w:r>
      <w:r w:rsidR="004C64B1" w:rsidRPr="00EF7DF8">
        <w:rPr>
          <w:rStyle w:val="CharacterStyle12"/>
          <w:sz w:val="20"/>
          <w:szCs w:val="20"/>
          <w:lang w:val="en-GB"/>
        </w:rPr>
        <w:t>x</w:t>
      </w:r>
      <w:r w:rsidR="004C64B1" w:rsidRPr="00EF7DF8">
        <w:rPr>
          <w:rStyle w:val="CharacterStyle12"/>
          <w:sz w:val="20"/>
          <w:szCs w:val="20"/>
          <w:lang w:val="en-GB"/>
        </w:rPr>
        <w:t>ercise power over muscles and nerves, at once those parts of the body which are not rigid like the bones, collapse and fall in any direction to which their centre of gravity inclines them. The head of a crucified person would naturally in death droop forward on the breast, the neck being no longer kept stiff by the will. This is what seems to have happened in the case of our Lord.</w:t>
      </w:r>
    </w:p>
    <w:p w:rsidR="004C64B1" w:rsidRPr="00EF7DF8" w:rsidRDefault="004C64B1" w:rsidP="00EF7DF8">
      <w:pPr>
        <w:pStyle w:val="Style13"/>
        <w:kinsoku w:val="0"/>
        <w:autoSpaceDE/>
        <w:autoSpaceDN/>
        <w:spacing w:before="0" w:after="60" w:line="276" w:lineRule="auto"/>
        <w:ind w:left="0" w:right="0" w:firstLine="284"/>
        <w:rPr>
          <w:rStyle w:val="CharacterStyle12"/>
          <w:sz w:val="20"/>
          <w:szCs w:val="20"/>
          <w:lang w:val="en-GB"/>
        </w:rPr>
      </w:pPr>
      <w:r w:rsidRPr="00EF7DF8">
        <w:rPr>
          <w:rStyle w:val="CharacterStyle12"/>
          <w:sz w:val="20"/>
          <w:szCs w:val="20"/>
          <w:lang w:val="en-GB"/>
        </w:rPr>
        <w:t>May we not gather from this expression, that our Lord up to this moment held up His head erect, firm, steady, and unmov</w:t>
      </w:r>
      <w:r w:rsidRPr="00EF7DF8">
        <w:rPr>
          <w:rStyle w:val="CharacterStyle12"/>
          <w:sz w:val="20"/>
          <w:szCs w:val="20"/>
          <w:lang w:val="en-GB"/>
        </w:rPr>
        <w:softHyphen/>
        <w:t>ed, even under extreme pain</w:t>
      </w:r>
      <w:r w:rsidR="00D3243B">
        <w:rPr>
          <w:rStyle w:val="CharacterStyle12"/>
          <w:sz w:val="20"/>
          <w:szCs w:val="20"/>
          <w:lang w:val="en-GB"/>
        </w:rPr>
        <w:t>?</w:t>
      </w:r>
    </w:p>
    <w:p w:rsidR="004C64B1" w:rsidRPr="00EF7DF8" w:rsidRDefault="004C64B1" w:rsidP="00EF7DF8">
      <w:pPr>
        <w:pStyle w:val="Style13"/>
        <w:kinsoku w:val="0"/>
        <w:autoSpaceDE/>
        <w:autoSpaceDN/>
        <w:spacing w:before="0" w:after="60" w:line="276" w:lineRule="auto"/>
        <w:ind w:left="0" w:right="0" w:firstLine="284"/>
        <w:rPr>
          <w:rStyle w:val="CharacterStyle12"/>
          <w:sz w:val="20"/>
          <w:szCs w:val="20"/>
          <w:lang w:val="en-GB"/>
        </w:rPr>
      </w:pPr>
      <w:r w:rsidRPr="00EF7DF8">
        <w:rPr>
          <w:rStyle w:val="CharacterStyle12"/>
          <w:sz w:val="20"/>
          <w:szCs w:val="20"/>
          <w:lang w:val="en-GB"/>
        </w:rPr>
        <w:t>Alford remarks how this little incident was evidently record</w:t>
      </w:r>
      <w:r w:rsidRPr="00EF7DF8">
        <w:rPr>
          <w:rStyle w:val="CharacterStyle12"/>
          <w:sz w:val="20"/>
          <w:szCs w:val="20"/>
          <w:lang w:val="en-GB"/>
        </w:rPr>
        <w:softHyphen/>
        <w:t xml:space="preserve">ed by an eye-witness. The miraculous darkness must have now passed away, in order to let this movement of the head </w:t>
      </w:r>
      <w:r w:rsidRPr="00EF7DF8">
        <w:rPr>
          <w:rStyle w:val="CharacterStyle12"/>
          <w:sz w:val="20"/>
          <w:szCs w:val="20"/>
          <w:lang w:val="en-GB"/>
        </w:rPr>
        <w:lastRenderedPageBreak/>
        <w:t>be seen.</w:t>
      </w:r>
    </w:p>
    <w:p w:rsidR="004C64B1" w:rsidRPr="00EF7DF8" w:rsidRDefault="00C60CE7" w:rsidP="00EF7DF8">
      <w:pPr>
        <w:pStyle w:val="Style13"/>
        <w:kinsoku w:val="0"/>
        <w:autoSpaceDE/>
        <w:autoSpaceDN/>
        <w:spacing w:before="0" w:after="60" w:line="276" w:lineRule="auto"/>
        <w:ind w:left="0" w:right="0" w:firstLine="284"/>
        <w:rPr>
          <w:rStyle w:val="CharacterStyle12"/>
          <w:sz w:val="20"/>
          <w:szCs w:val="20"/>
          <w:lang w:val="en-GB"/>
        </w:rPr>
      </w:pPr>
      <w:r w:rsidRPr="00C60CE7">
        <w:rPr>
          <w:rStyle w:val="CharacterStyle12"/>
          <w:iCs/>
          <w:sz w:val="20"/>
          <w:szCs w:val="20"/>
          <w:lang w:val="en-GB"/>
        </w:rPr>
        <w:t>[</w:t>
      </w:r>
      <w:r w:rsidR="004C64B1" w:rsidRPr="00EF7DF8">
        <w:rPr>
          <w:rStyle w:val="CharacterStyle12"/>
          <w:i/>
          <w:iCs/>
          <w:sz w:val="20"/>
          <w:szCs w:val="20"/>
          <w:lang w:val="en-GB"/>
        </w:rPr>
        <w:t>And gave up the ghost.</w:t>
      </w:r>
      <w:r w:rsidRPr="00C60CE7">
        <w:rPr>
          <w:rStyle w:val="CharacterStyle12"/>
          <w:iCs/>
          <w:sz w:val="20"/>
          <w:szCs w:val="20"/>
          <w:lang w:val="en-GB"/>
        </w:rPr>
        <w:t>]</w:t>
      </w:r>
      <w:r w:rsidR="004C64B1" w:rsidRPr="00EF7DF8">
        <w:rPr>
          <w:rStyle w:val="CharacterStyle12"/>
          <w:i/>
          <w:iCs/>
          <w:sz w:val="20"/>
          <w:szCs w:val="20"/>
          <w:lang w:val="en-GB"/>
        </w:rPr>
        <w:t xml:space="preserve"> </w:t>
      </w:r>
      <w:r w:rsidR="004C64B1" w:rsidRPr="00EF7DF8">
        <w:rPr>
          <w:rStyle w:val="CharacterStyle12"/>
          <w:sz w:val="20"/>
          <w:szCs w:val="20"/>
          <w:lang w:val="en-GB"/>
        </w:rPr>
        <w:t>These words mean, literally,</w:t>
      </w:r>
      <w:r w:rsidR="00D3243B">
        <w:rPr>
          <w:rStyle w:val="CharacterStyle12"/>
          <w:sz w:val="20"/>
          <w:szCs w:val="20"/>
          <w:lang w:val="en-GB"/>
        </w:rPr>
        <w:t xml:space="preserve"> “</w:t>
      </w:r>
      <w:r w:rsidR="004C64B1" w:rsidRPr="00EF7DF8">
        <w:rPr>
          <w:rStyle w:val="CharacterStyle12"/>
          <w:sz w:val="20"/>
          <w:szCs w:val="20"/>
          <w:lang w:val="en-GB"/>
        </w:rPr>
        <w:t>de</w:t>
      </w:r>
      <w:r w:rsidR="004C64B1" w:rsidRPr="00EF7DF8">
        <w:rPr>
          <w:rStyle w:val="CharacterStyle12"/>
          <w:sz w:val="20"/>
          <w:szCs w:val="20"/>
          <w:lang w:val="en-GB"/>
        </w:rPr>
        <w:softHyphen/>
        <w:t>livered up the spirit.</w:t>
      </w:r>
      <w:r w:rsidR="00D3243B">
        <w:rPr>
          <w:rStyle w:val="CharacterStyle12"/>
          <w:sz w:val="20"/>
          <w:szCs w:val="20"/>
          <w:lang w:val="en-GB"/>
        </w:rPr>
        <w:t>”</w:t>
      </w:r>
      <w:r w:rsidR="004C64B1" w:rsidRPr="00EF7DF8">
        <w:rPr>
          <w:rStyle w:val="CharacterStyle12"/>
          <w:sz w:val="20"/>
          <w:szCs w:val="20"/>
          <w:lang w:val="en-GB"/>
        </w:rPr>
        <w:t xml:space="preserve"> </w:t>
      </w:r>
      <w:r w:rsidR="00557D8F">
        <w:rPr>
          <w:rStyle w:val="CharacterStyle12"/>
          <w:sz w:val="20"/>
          <w:szCs w:val="20"/>
          <w:lang w:val="en-GB"/>
        </w:rPr>
        <w:t>I</w:t>
      </w:r>
      <w:r w:rsidR="004C64B1" w:rsidRPr="00EF7DF8">
        <w:rPr>
          <w:rStyle w:val="CharacterStyle12"/>
          <w:sz w:val="20"/>
          <w:szCs w:val="20"/>
          <w:lang w:val="en-GB"/>
        </w:rPr>
        <w:t>t is an expression never used of any dying person in the Bible except our Lord. It is an expression denoting voluntary action. He delivered up His spirit of His own free will, because the hour was come when He chose to do it. He had just said, after using the phrase,</w:t>
      </w:r>
      <w:r w:rsidR="00D3243B">
        <w:rPr>
          <w:rStyle w:val="CharacterStyle12"/>
          <w:sz w:val="20"/>
          <w:szCs w:val="20"/>
          <w:lang w:val="en-GB"/>
        </w:rPr>
        <w:t xml:space="preserve"> “</w:t>
      </w:r>
      <w:r w:rsidR="00F64E9A">
        <w:rPr>
          <w:rStyle w:val="CharacterStyle12"/>
          <w:sz w:val="20"/>
          <w:szCs w:val="20"/>
          <w:lang w:val="en-GB"/>
        </w:rPr>
        <w:t>I</w:t>
      </w:r>
      <w:r w:rsidR="004C64B1" w:rsidRPr="00EF7DF8">
        <w:rPr>
          <w:rStyle w:val="CharacterStyle12"/>
          <w:sz w:val="20"/>
          <w:szCs w:val="20"/>
          <w:lang w:val="en-GB"/>
        </w:rPr>
        <w:t>t is finished,</w:t>
      </w:r>
      <w:r w:rsidR="00D3243B">
        <w:rPr>
          <w:rStyle w:val="CharacterStyle12"/>
          <w:sz w:val="20"/>
          <w:szCs w:val="20"/>
          <w:lang w:val="en-GB"/>
        </w:rPr>
        <w:t>”</w:t>
      </w:r>
      <w:r w:rsidR="004C64B1" w:rsidRPr="00EF7DF8">
        <w:rPr>
          <w:rStyle w:val="CharacterStyle12"/>
          <w:sz w:val="20"/>
          <w:szCs w:val="20"/>
          <w:lang w:val="en-GB"/>
        </w:rPr>
        <w:t xml:space="preserve"> —</w:t>
      </w:r>
      <w:r w:rsidR="00F64E9A">
        <w:rPr>
          <w:rStyle w:val="CharacterStyle12"/>
          <w:sz w:val="20"/>
          <w:szCs w:val="20"/>
          <w:lang w:val="en-GB"/>
        </w:rPr>
        <w:t>“</w:t>
      </w:r>
      <w:r w:rsidR="004C64B1" w:rsidRPr="00EF7DF8">
        <w:rPr>
          <w:rStyle w:val="CharacterStyle12"/>
          <w:sz w:val="20"/>
          <w:szCs w:val="20"/>
          <w:lang w:val="en-GB"/>
        </w:rPr>
        <w:t>Father into Thy hands I commend my spirit,</w:t>
      </w:r>
      <w:r w:rsidR="00D3243B">
        <w:rPr>
          <w:rStyle w:val="CharacterStyle12"/>
          <w:sz w:val="20"/>
          <w:szCs w:val="20"/>
          <w:lang w:val="en-GB"/>
        </w:rPr>
        <w:t>”</w:t>
      </w:r>
      <w:r w:rsidR="004C64B1" w:rsidRPr="00EF7DF8">
        <w:rPr>
          <w:rStyle w:val="CharacterStyle12"/>
          <w:sz w:val="20"/>
          <w:szCs w:val="20"/>
          <w:lang w:val="en-GB"/>
        </w:rPr>
        <w:t xml:space="preserve">—and then He proceeded to deliver up His spirit into the hands of God the Father. </w:t>
      </w:r>
      <w:r w:rsidR="00F64E9A">
        <w:rPr>
          <w:rStyle w:val="CharacterStyle12"/>
          <w:sz w:val="20"/>
          <w:szCs w:val="20"/>
          <w:lang w:val="en-GB"/>
        </w:rPr>
        <w:t>I</w:t>
      </w:r>
      <w:r w:rsidR="004C64B1" w:rsidRPr="00EF7DF8">
        <w:rPr>
          <w:rStyle w:val="CharacterStyle12"/>
          <w:sz w:val="20"/>
          <w:szCs w:val="20"/>
          <w:lang w:val="en-GB"/>
        </w:rPr>
        <w:t>t is the Father, and none else, to whom the words,</w:t>
      </w:r>
      <w:r w:rsidR="00D3243B">
        <w:rPr>
          <w:rStyle w:val="CharacterStyle12"/>
          <w:sz w:val="20"/>
          <w:szCs w:val="20"/>
          <w:lang w:val="en-GB"/>
        </w:rPr>
        <w:t xml:space="preserve"> “</w:t>
      </w:r>
      <w:r w:rsidR="004C64B1" w:rsidRPr="00EF7DF8">
        <w:rPr>
          <w:rStyle w:val="CharacterStyle12"/>
          <w:sz w:val="20"/>
          <w:szCs w:val="20"/>
          <w:lang w:val="en-GB"/>
        </w:rPr>
        <w:t>He delivered up,</w:t>
      </w:r>
      <w:r w:rsidR="00D3243B">
        <w:rPr>
          <w:rStyle w:val="CharacterStyle12"/>
          <w:sz w:val="20"/>
          <w:szCs w:val="20"/>
          <w:lang w:val="en-GB"/>
        </w:rPr>
        <w:t>”</w:t>
      </w:r>
      <w:r w:rsidR="004C64B1" w:rsidRPr="00EF7DF8">
        <w:rPr>
          <w:rStyle w:val="CharacterStyle12"/>
          <w:sz w:val="20"/>
          <w:szCs w:val="20"/>
          <w:lang w:val="en-GB"/>
        </w:rPr>
        <w:t xml:space="preserve"> must apply.</w:t>
      </w:r>
    </w:p>
    <w:p w:rsidR="004C64B1" w:rsidRPr="00EF7DF8" w:rsidRDefault="004C64B1" w:rsidP="00EF7DF8">
      <w:pPr>
        <w:pStyle w:val="Style13"/>
        <w:kinsoku w:val="0"/>
        <w:autoSpaceDE/>
        <w:autoSpaceDN/>
        <w:spacing w:before="0" w:after="60" w:line="276" w:lineRule="auto"/>
        <w:ind w:left="0" w:right="0" w:firstLine="284"/>
        <w:rPr>
          <w:rStyle w:val="CharacterStyle12"/>
          <w:sz w:val="20"/>
          <w:szCs w:val="20"/>
          <w:lang w:val="en-GB"/>
        </w:rPr>
      </w:pPr>
      <w:r w:rsidRPr="00EF7DF8">
        <w:rPr>
          <w:rStyle w:val="CharacterStyle12"/>
          <w:sz w:val="20"/>
          <w:szCs w:val="20"/>
          <w:lang w:val="en-GB"/>
        </w:rPr>
        <w:t>Augustine observes,</w:t>
      </w:r>
      <w:r w:rsidR="00D3243B">
        <w:rPr>
          <w:rStyle w:val="CharacterStyle12"/>
          <w:sz w:val="20"/>
          <w:szCs w:val="20"/>
          <w:lang w:val="en-GB"/>
        </w:rPr>
        <w:t xml:space="preserve"> “</w:t>
      </w:r>
      <w:r w:rsidRPr="00EF7DF8">
        <w:rPr>
          <w:rStyle w:val="CharacterStyle12"/>
          <w:sz w:val="20"/>
          <w:szCs w:val="20"/>
          <w:lang w:val="en-GB"/>
        </w:rPr>
        <w:t>Not against His will did the Saviour</w:t>
      </w:r>
      <w:r w:rsidR="00D3243B">
        <w:rPr>
          <w:rStyle w:val="CharacterStyle12"/>
          <w:sz w:val="20"/>
          <w:szCs w:val="20"/>
          <w:lang w:val="en-GB"/>
        </w:rPr>
        <w:t>’</w:t>
      </w:r>
      <w:r w:rsidRPr="00EF7DF8">
        <w:rPr>
          <w:rStyle w:val="CharacterStyle12"/>
          <w:sz w:val="20"/>
          <w:szCs w:val="20"/>
          <w:lang w:val="en-GB"/>
        </w:rPr>
        <w:t>s spirit leave His flesh, but because He would, and when He would, and how He would. Who is there that can even go to sleep when He will, as Jesus died when He would</w:t>
      </w:r>
      <w:r w:rsidR="00D3243B">
        <w:rPr>
          <w:rStyle w:val="CharacterStyle12"/>
          <w:sz w:val="20"/>
          <w:szCs w:val="20"/>
          <w:lang w:val="en-GB"/>
        </w:rPr>
        <w:t>?</w:t>
      </w:r>
      <w:r w:rsidRPr="00EF7DF8">
        <w:rPr>
          <w:rStyle w:val="CharacterStyle12"/>
          <w:sz w:val="20"/>
          <w:szCs w:val="20"/>
          <w:lang w:val="en-GB"/>
        </w:rPr>
        <w:t xml:space="preserve"> Who thus puts off his clothes when he will, as Jesus unclothed Himself of His flesh when He would</w:t>
      </w:r>
      <w:r w:rsidR="00D3243B">
        <w:rPr>
          <w:rStyle w:val="CharacterStyle12"/>
          <w:sz w:val="20"/>
          <w:szCs w:val="20"/>
          <w:lang w:val="en-GB"/>
        </w:rPr>
        <w:t>?</w:t>
      </w:r>
      <w:r w:rsidRPr="00EF7DF8">
        <w:rPr>
          <w:rStyle w:val="CharacterStyle12"/>
          <w:sz w:val="20"/>
          <w:szCs w:val="20"/>
          <w:lang w:val="en-GB"/>
        </w:rPr>
        <w:t xml:space="preserve"> Who goes thus out of his door when he will, as Jesus, when He would, went out of this world</w:t>
      </w:r>
      <w:r w:rsidR="00D3243B">
        <w:rPr>
          <w:rStyle w:val="CharacterStyle12"/>
          <w:sz w:val="20"/>
          <w:szCs w:val="20"/>
          <w:lang w:val="en-GB"/>
        </w:rPr>
        <w:t>?”</w:t>
      </w:r>
    </w:p>
    <w:p w:rsidR="004C64B1" w:rsidRPr="00EF7DF8" w:rsidRDefault="004C64B1" w:rsidP="00EF7DF8">
      <w:pPr>
        <w:pStyle w:val="Style13"/>
        <w:kinsoku w:val="0"/>
        <w:autoSpaceDE/>
        <w:autoSpaceDN/>
        <w:spacing w:before="0" w:after="60" w:line="276" w:lineRule="auto"/>
        <w:ind w:left="0" w:right="0" w:firstLine="284"/>
        <w:rPr>
          <w:rStyle w:val="CharacterStyle12"/>
          <w:sz w:val="20"/>
          <w:szCs w:val="20"/>
          <w:lang w:val="en-GB"/>
        </w:rPr>
      </w:pPr>
      <w:r w:rsidRPr="00EF7DF8">
        <w:rPr>
          <w:rStyle w:val="CharacterStyle12"/>
          <w:sz w:val="20"/>
          <w:szCs w:val="20"/>
          <w:lang w:val="en-GB"/>
        </w:rPr>
        <w:t xml:space="preserve">In death, as well as in life, our Lord has left us an example. Of course we cannot, like Him, choose the moment of our death, and in this, as in everything else, we must be content to follow Him at an enormous distance. The best of saints is a miserable copy of his Master. Nevertheless, we too, as Cyril observes, must </w:t>
      </w:r>
      <w:r w:rsidR="00C60CE7" w:rsidRPr="00EF7DF8">
        <w:rPr>
          <w:rStyle w:val="CharacterStyle12"/>
          <w:sz w:val="20"/>
          <w:szCs w:val="20"/>
          <w:lang w:val="en-GB"/>
        </w:rPr>
        <w:t>endeavour</w:t>
      </w:r>
      <w:r w:rsidRPr="00EF7DF8">
        <w:rPr>
          <w:rStyle w:val="CharacterStyle12"/>
          <w:sz w:val="20"/>
          <w:szCs w:val="20"/>
          <w:lang w:val="en-GB"/>
        </w:rPr>
        <w:t xml:space="preserve"> to put our souls into God</w:t>
      </w:r>
      <w:r w:rsidR="00D3243B">
        <w:rPr>
          <w:rStyle w:val="CharacterStyle12"/>
          <w:sz w:val="20"/>
          <w:szCs w:val="20"/>
          <w:lang w:val="en-GB"/>
        </w:rPr>
        <w:t>’</w:t>
      </w:r>
      <w:r w:rsidRPr="00EF7DF8">
        <w:rPr>
          <w:rStyle w:val="CharacterStyle12"/>
          <w:sz w:val="20"/>
          <w:szCs w:val="20"/>
          <w:lang w:val="en-GB"/>
        </w:rPr>
        <w:t>s hands, if God is really our Father, when the last hour of our lives comes</w:t>
      </w:r>
      <w:r w:rsidR="00D3243B">
        <w:rPr>
          <w:rStyle w:val="CharacterStyle12"/>
          <w:sz w:val="20"/>
          <w:szCs w:val="20"/>
          <w:lang w:val="en-GB"/>
        </w:rPr>
        <w:t>;</w:t>
      </w:r>
      <w:r w:rsidRPr="00EF7DF8">
        <w:rPr>
          <w:rStyle w:val="CharacterStyle12"/>
          <w:sz w:val="20"/>
          <w:szCs w:val="20"/>
          <w:lang w:val="en-GB"/>
        </w:rPr>
        <w:t xml:space="preserve"> and like Jesus, to place them by faith in our Father</w:t>
      </w:r>
      <w:r w:rsidR="00D3243B">
        <w:rPr>
          <w:rStyle w:val="CharacterStyle12"/>
          <w:sz w:val="20"/>
          <w:szCs w:val="20"/>
          <w:lang w:val="en-GB"/>
        </w:rPr>
        <w:t>’</w:t>
      </w:r>
      <w:r w:rsidRPr="00EF7DF8">
        <w:rPr>
          <w:rStyle w:val="CharacterStyle12"/>
          <w:sz w:val="20"/>
          <w:szCs w:val="20"/>
          <w:lang w:val="en-GB"/>
        </w:rPr>
        <w:t>s keeping and trust our Father to take care of them.</w:t>
      </w:r>
    </w:p>
    <w:p w:rsidR="004C64B1" w:rsidRPr="00EF7DF8" w:rsidRDefault="004C64B1" w:rsidP="00EF7DF8">
      <w:pPr>
        <w:pStyle w:val="Style14"/>
        <w:kinsoku w:val="0"/>
        <w:autoSpaceDE/>
        <w:autoSpaceDN/>
        <w:spacing w:after="60" w:line="276" w:lineRule="auto"/>
        <w:ind w:left="0" w:right="0" w:firstLine="284"/>
        <w:rPr>
          <w:rStyle w:val="CharacterStyle13"/>
          <w:sz w:val="20"/>
          <w:szCs w:val="20"/>
          <w:lang w:val="en-GB"/>
        </w:rPr>
      </w:pPr>
      <w:r w:rsidRPr="00EF7DF8">
        <w:rPr>
          <w:rStyle w:val="CharacterStyle13"/>
          <w:sz w:val="20"/>
          <w:szCs w:val="20"/>
          <w:lang w:val="en-GB"/>
        </w:rPr>
        <w:t>Above all, let us never forget, as we read of Christ</w:t>
      </w:r>
      <w:r w:rsidR="00D3243B">
        <w:rPr>
          <w:rStyle w:val="CharacterStyle13"/>
          <w:sz w:val="20"/>
          <w:szCs w:val="20"/>
          <w:lang w:val="en-GB"/>
        </w:rPr>
        <w:t>’</w:t>
      </w:r>
      <w:r w:rsidRPr="00EF7DF8">
        <w:rPr>
          <w:rStyle w:val="CharacterStyle13"/>
          <w:sz w:val="20"/>
          <w:szCs w:val="20"/>
          <w:lang w:val="en-GB"/>
        </w:rPr>
        <w:t>s death, that He died for our sins, as our Substitute. His death is our life. He died that we might live. We who believe on Christ shall live forevermore, sinners as we are, because Christ died for us, the innocent for the guilty. Satan cannot drag us away to everlasting death in hell. The second death cannot harm us. We may safely say,—</w:t>
      </w:r>
      <w:r w:rsidR="00557D8F">
        <w:rPr>
          <w:rStyle w:val="CharacterStyle13"/>
          <w:sz w:val="20"/>
          <w:szCs w:val="20"/>
          <w:lang w:val="en-GB"/>
        </w:rPr>
        <w:t>“</w:t>
      </w:r>
      <w:r w:rsidRPr="00EF7DF8">
        <w:rPr>
          <w:rStyle w:val="CharacterStyle13"/>
          <w:sz w:val="20"/>
          <w:szCs w:val="20"/>
          <w:lang w:val="en-GB"/>
        </w:rPr>
        <w:t>Who can condemn me, or slay my soul</w:t>
      </w:r>
      <w:r w:rsidR="00D3243B">
        <w:rPr>
          <w:rStyle w:val="CharacterStyle13"/>
          <w:sz w:val="20"/>
          <w:szCs w:val="20"/>
          <w:lang w:val="en-GB"/>
        </w:rPr>
        <w:t>?</w:t>
      </w:r>
      <w:r w:rsidRPr="00EF7DF8">
        <w:rPr>
          <w:rStyle w:val="CharacterStyle13"/>
          <w:sz w:val="20"/>
          <w:szCs w:val="20"/>
          <w:lang w:val="en-GB"/>
        </w:rPr>
        <w:t xml:space="preserve"> I know well that I deserve death, and that I ought to die, because of my sins. But then my blessed Head and Sub</w:t>
      </w:r>
      <w:r w:rsidRPr="00EF7DF8">
        <w:rPr>
          <w:rStyle w:val="CharacterStyle13"/>
          <w:sz w:val="20"/>
          <w:szCs w:val="20"/>
          <w:lang w:val="en-GB"/>
        </w:rPr>
        <w:softHyphen/>
        <w:t>stitute died for me, and when He died, I, His poor weak mem</w:t>
      </w:r>
      <w:r w:rsidRPr="00EF7DF8">
        <w:rPr>
          <w:rStyle w:val="CharacterStyle13"/>
          <w:sz w:val="20"/>
          <w:szCs w:val="20"/>
          <w:lang w:val="en-GB"/>
        </w:rPr>
        <w:softHyphen/>
        <w:t>ber, was reckoned to die also. Get thee behind me, Satan, for Christ was crucified and died. My debt is paid, and thou canst not demand it twice over.</w:t>
      </w:r>
      <w:r w:rsidR="00D3243B">
        <w:rPr>
          <w:rStyle w:val="CharacterStyle13"/>
          <w:sz w:val="20"/>
          <w:szCs w:val="20"/>
          <w:lang w:val="en-GB"/>
        </w:rPr>
        <w:t>”</w:t>
      </w:r>
      <w:r w:rsidRPr="00EF7DF8">
        <w:rPr>
          <w:rStyle w:val="CharacterStyle13"/>
          <w:sz w:val="20"/>
          <w:szCs w:val="20"/>
          <w:lang w:val="en-GB"/>
        </w:rPr>
        <w:t>—Forever let us bless God that Christ</w:t>
      </w:r>
      <w:r w:rsidR="00D3243B">
        <w:rPr>
          <w:rStyle w:val="CharacterStyle13"/>
          <w:sz w:val="20"/>
          <w:szCs w:val="20"/>
          <w:lang w:val="en-GB"/>
        </w:rPr>
        <w:t xml:space="preserve"> “</w:t>
      </w:r>
      <w:r w:rsidRPr="00EF7DF8">
        <w:rPr>
          <w:rStyle w:val="CharacterStyle13"/>
          <w:sz w:val="20"/>
          <w:szCs w:val="20"/>
          <w:lang w:val="en-GB"/>
        </w:rPr>
        <w:t>gave up the ghost,</w:t>
      </w:r>
      <w:r w:rsidR="00D3243B">
        <w:rPr>
          <w:rStyle w:val="CharacterStyle13"/>
          <w:sz w:val="20"/>
          <w:szCs w:val="20"/>
          <w:lang w:val="en-GB"/>
        </w:rPr>
        <w:t>”</w:t>
      </w:r>
      <w:r w:rsidRPr="00EF7DF8">
        <w:rPr>
          <w:rStyle w:val="CharacterStyle13"/>
          <w:sz w:val="20"/>
          <w:szCs w:val="20"/>
          <w:lang w:val="en-GB"/>
        </w:rPr>
        <w:t xml:space="preserve"> and really died upon the cross, be</w:t>
      </w:r>
      <w:r w:rsidRPr="00EF7DF8">
        <w:rPr>
          <w:rStyle w:val="CharacterStyle13"/>
          <w:sz w:val="20"/>
          <w:szCs w:val="20"/>
          <w:lang w:val="en-GB"/>
        </w:rPr>
        <w:softHyphen/>
        <w:t>fore myriads of witnesses. That</w:t>
      </w:r>
      <w:r w:rsidR="00D3243B">
        <w:rPr>
          <w:rStyle w:val="CharacterStyle13"/>
          <w:sz w:val="20"/>
          <w:szCs w:val="20"/>
          <w:lang w:val="en-GB"/>
        </w:rPr>
        <w:t xml:space="preserve"> “</w:t>
      </w:r>
      <w:r w:rsidRPr="00EF7DF8">
        <w:rPr>
          <w:rStyle w:val="CharacterStyle13"/>
          <w:sz w:val="20"/>
          <w:szCs w:val="20"/>
          <w:lang w:val="en-GB"/>
        </w:rPr>
        <w:t>giving up the ghost</w:t>
      </w:r>
      <w:r w:rsidR="00D3243B">
        <w:rPr>
          <w:rStyle w:val="CharacterStyle13"/>
          <w:sz w:val="20"/>
          <w:szCs w:val="20"/>
          <w:lang w:val="en-GB"/>
        </w:rPr>
        <w:t>”</w:t>
      </w:r>
      <w:r w:rsidRPr="00EF7DF8">
        <w:rPr>
          <w:rStyle w:val="CharacterStyle13"/>
          <w:sz w:val="20"/>
          <w:szCs w:val="20"/>
          <w:lang w:val="en-GB"/>
        </w:rPr>
        <w:t xml:space="preserve"> was the hinge on which all our salvation turned. In vain Christ</w:t>
      </w:r>
      <w:r w:rsidR="00D3243B">
        <w:rPr>
          <w:rStyle w:val="CharacterStyle13"/>
          <w:sz w:val="20"/>
          <w:szCs w:val="20"/>
          <w:lang w:val="en-GB"/>
        </w:rPr>
        <w:t>’</w:t>
      </w:r>
      <w:r w:rsidRPr="00EF7DF8">
        <w:rPr>
          <w:rStyle w:val="CharacterStyle13"/>
          <w:sz w:val="20"/>
          <w:szCs w:val="20"/>
          <w:lang w:val="en-GB"/>
        </w:rPr>
        <w:t>s life and miracles and preaching, if Christ had not at last died for us</w:t>
      </w:r>
      <w:r w:rsidR="00557D8F">
        <w:rPr>
          <w:rStyle w:val="CharacterStyle13"/>
          <w:color w:val="4A3D15"/>
          <w:sz w:val="20"/>
          <w:szCs w:val="20"/>
          <w:lang w:val="en-GB"/>
        </w:rPr>
        <w:t>!</w:t>
      </w:r>
      <w:r w:rsidRPr="00EF7DF8">
        <w:rPr>
          <w:rStyle w:val="CharacterStyle13"/>
          <w:sz w:val="20"/>
          <w:szCs w:val="20"/>
          <w:lang w:val="en-GB"/>
        </w:rPr>
        <w:t xml:space="preserve"> We needed not merely a teacher, but an atonement, and the death of a Substitute. The mightiest transaction that ever took place on earth since the fall of man, was accomplish</w:t>
      </w:r>
      <w:r w:rsidRPr="00EF7DF8">
        <w:rPr>
          <w:rStyle w:val="CharacterStyle13"/>
          <w:sz w:val="20"/>
          <w:szCs w:val="20"/>
          <w:lang w:val="en-GB"/>
        </w:rPr>
        <w:softHyphen/>
        <w:t>ed when Jesus</w:t>
      </w:r>
      <w:r w:rsidR="00D3243B">
        <w:rPr>
          <w:rStyle w:val="CharacterStyle13"/>
          <w:sz w:val="20"/>
          <w:szCs w:val="20"/>
          <w:lang w:val="en-GB"/>
        </w:rPr>
        <w:t xml:space="preserve"> “</w:t>
      </w:r>
      <w:r w:rsidRPr="00EF7DF8">
        <w:rPr>
          <w:rStyle w:val="CharacterStyle13"/>
          <w:sz w:val="20"/>
          <w:szCs w:val="20"/>
          <w:lang w:val="en-GB"/>
        </w:rPr>
        <w:t>gave up the ghost.</w:t>
      </w:r>
      <w:r w:rsidR="00D3243B">
        <w:rPr>
          <w:rStyle w:val="CharacterStyle13"/>
          <w:sz w:val="20"/>
          <w:szCs w:val="20"/>
          <w:lang w:val="en-GB"/>
        </w:rPr>
        <w:t>”</w:t>
      </w:r>
      <w:r w:rsidRPr="00EF7DF8">
        <w:rPr>
          <w:rStyle w:val="CharacterStyle13"/>
          <w:sz w:val="20"/>
          <w:szCs w:val="20"/>
          <w:lang w:val="en-GB"/>
        </w:rPr>
        <w:t xml:space="preserve"> The careless crowd around the cross saw nothing but the common death of a com</w:t>
      </w:r>
      <w:r w:rsidRPr="00EF7DF8">
        <w:rPr>
          <w:rStyle w:val="CharacterStyle13"/>
          <w:sz w:val="20"/>
          <w:szCs w:val="20"/>
          <w:lang w:val="en-GB"/>
        </w:rPr>
        <w:softHyphen/>
        <w:t>mon criminal. But in the eyes of God the Father the prom</w:t>
      </w:r>
      <w:r w:rsidRPr="00EF7DF8">
        <w:rPr>
          <w:rStyle w:val="CharacterStyle13"/>
          <w:sz w:val="20"/>
          <w:szCs w:val="20"/>
          <w:lang w:val="en-GB"/>
        </w:rPr>
        <w:softHyphen/>
        <w:t>ised payment for a world</w:t>
      </w:r>
      <w:r w:rsidR="00D3243B">
        <w:rPr>
          <w:rStyle w:val="CharacterStyle13"/>
          <w:sz w:val="20"/>
          <w:szCs w:val="20"/>
          <w:lang w:val="en-GB"/>
        </w:rPr>
        <w:t>’</w:t>
      </w:r>
      <w:r w:rsidRPr="00EF7DF8">
        <w:rPr>
          <w:rStyle w:val="CharacterStyle13"/>
          <w:sz w:val="20"/>
          <w:szCs w:val="20"/>
          <w:lang w:val="en-GB"/>
        </w:rPr>
        <w:t>s sin was at last effected, and the kingdom of heaven was thrown wide open to all believers. The finest pictures of the crucifixion that artists have ever painted, give a miserably insufficient idea of what took place when Jesus</w:t>
      </w:r>
      <w:r w:rsidR="00D3243B">
        <w:rPr>
          <w:rStyle w:val="CharacterStyle13"/>
          <w:sz w:val="20"/>
          <w:szCs w:val="20"/>
          <w:lang w:val="en-GB"/>
        </w:rPr>
        <w:t xml:space="preserve"> “</w:t>
      </w:r>
      <w:r w:rsidRPr="00EF7DF8">
        <w:rPr>
          <w:rStyle w:val="CharacterStyle13"/>
          <w:sz w:val="20"/>
          <w:szCs w:val="20"/>
          <w:lang w:val="en-GB"/>
        </w:rPr>
        <w:t>gave up the ghost.</w:t>
      </w:r>
      <w:r w:rsidR="00D3243B">
        <w:rPr>
          <w:rStyle w:val="CharacterStyle13"/>
          <w:sz w:val="20"/>
          <w:szCs w:val="20"/>
          <w:lang w:val="en-GB"/>
        </w:rPr>
        <w:t>”</w:t>
      </w:r>
      <w:r w:rsidRPr="00EF7DF8">
        <w:rPr>
          <w:rStyle w:val="CharacterStyle13"/>
          <w:sz w:val="20"/>
          <w:szCs w:val="20"/>
          <w:lang w:val="en-GB"/>
        </w:rPr>
        <w:t xml:space="preserve"> They can show a suffering man on a cross, but they cannot convey the least notion of what was really going on,—the satisfaction of God</w:t>
      </w:r>
      <w:r w:rsidR="00D3243B">
        <w:rPr>
          <w:rStyle w:val="CharacterStyle13"/>
          <w:sz w:val="20"/>
          <w:szCs w:val="20"/>
          <w:lang w:val="en-GB"/>
        </w:rPr>
        <w:t>’</w:t>
      </w:r>
      <w:r w:rsidRPr="00EF7DF8">
        <w:rPr>
          <w:rStyle w:val="CharacterStyle13"/>
          <w:sz w:val="20"/>
          <w:szCs w:val="20"/>
          <w:lang w:val="en-GB"/>
        </w:rPr>
        <w:t>s br</w:t>
      </w:r>
      <w:r w:rsidRPr="00EF7DF8">
        <w:rPr>
          <w:rStyle w:val="CharacterStyle13"/>
          <w:sz w:val="20"/>
          <w:szCs w:val="20"/>
          <w:lang w:val="en-GB"/>
        </w:rPr>
        <w:t>o</w:t>
      </w:r>
      <w:r w:rsidRPr="00EF7DF8">
        <w:rPr>
          <w:rStyle w:val="CharacterStyle13"/>
          <w:sz w:val="20"/>
          <w:szCs w:val="20"/>
          <w:lang w:val="en-GB"/>
        </w:rPr>
        <w:t>ken law, the payment of sinners</w:t>
      </w:r>
      <w:r w:rsidR="00D3243B">
        <w:rPr>
          <w:rStyle w:val="CharacterStyle13"/>
          <w:sz w:val="20"/>
          <w:szCs w:val="20"/>
          <w:lang w:val="en-GB"/>
        </w:rPr>
        <w:t>’</w:t>
      </w:r>
      <w:r w:rsidRPr="00EF7DF8">
        <w:rPr>
          <w:rStyle w:val="CharacterStyle13"/>
          <w:sz w:val="20"/>
          <w:szCs w:val="20"/>
          <w:lang w:val="en-GB"/>
        </w:rPr>
        <w:t xml:space="preserve"> debt to God, and the complete atonement for a world</w:t>
      </w:r>
      <w:r w:rsidR="00D3243B">
        <w:rPr>
          <w:rStyle w:val="CharacterStyle13"/>
          <w:sz w:val="20"/>
          <w:szCs w:val="20"/>
          <w:lang w:val="en-GB"/>
        </w:rPr>
        <w:t>’</w:t>
      </w:r>
      <w:r w:rsidRPr="00EF7DF8">
        <w:rPr>
          <w:rStyle w:val="CharacterStyle13"/>
          <w:sz w:val="20"/>
          <w:szCs w:val="20"/>
          <w:lang w:val="en-GB"/>
        </w:rPr>
        <w:t>s sin.</w:t>
      </w:r>
    </w:p>
    <w:p w:rsidR="004C64B1" w:rsidRPr="00EF7DF8" w:rsidRDefault="004C64B1" w:rsidP="00EF7DF8">
      <w:pPr>
        <w:pStyle w:val="Style14"/>
        <w:kinsoku w:val="0"/>
        <w:autoSpaceDE/>
        <w:autoSpaceDN/>
        <w:spacing w:after="60" w:line="276" w:lineRule="auto"/>
        <w:ind w:left="0" w:right="0" w:firstLine="284"/>
        <w:rPr>
          <w:color w:val="1C1200"/>
          <w:sz w:val="20"/>
          <w:szCs w:val="20"/>
          <w:lang w:val="en-GB"/>
        </w:rPr>
      </w:pPr>
      <w:r w:rsidRPr="00EF7DF8">
        <w:rPr>
          <w:rStyle w:val="CharacterStyle13"/>
          <w:sz w:val="20"/>
          <w:szCs w:val="20"/>
          <w:lang w:val="en-GB"/>
        </w:rPr>
        <w:t>The precise physical cause of the death of Christ is a very interesting subject, which must be reverently approached, but deserves attention. Dr. Stroud, in his book on the su</w:t>
      </w:r>
      <w:r w:rsidRPr="00EF7DF8">
        <w:rPr>
          <w:rStyle w:val="CharacterStyle13"/>
          <w:sz w:val="20"/>
          <w:szCs w:val="20"/>
          <w:lang w:val="en-GB"/>
        </w:rPr>
        <w:t>b</w:t>
      </w:r>
      <w:r w:rsidRPr="00EF7DF8">
        <w:rPr>
          <w:rStyle w:val="CharacterStyle13"/>
          <w:sz w:val="20"/>
          <w:szCs w:val="20"/>
          <w:lang w:val="en-GB"/>
        </w:rPr>
        <w:t>ject, takes a view which is supported by the opinions of three emi</w:t>
      </w:r>
      <w:r w:rsidRPr="00EF7DF8">
        <w:rPr>
          <w:rStyle w:val="CharacterStyle13"/>
          <w:sz w:val="20"/>
          <w:szCs w:val="20"/>
          <w:lang w:val="en-GB"/>
        </w:rPr>
        <w:softHyphen/>
        <w:t>nent Edinburgh phys</w:t>
      </w:r>
      <w:r w:rsidRPr="00EF7DF8">
        <w:rPr>
          <w:rStyle w:val="CharacterStyle13"/>
          <w:sz w:val="20"/>
          <w:szCs w:val="20"/>
          <w:lang w:val="en-GB"/>
        </w:rPr>
        <w:t>i</w:t>
      </w:r>
      <w:r w:rsidRPr="00EF7DF8">
        <w:rPr>
          <w:rStyle w:val="CharacterStyle13"/>
          <w:sz w:val="20"/>
          <w:szCs w:val="20"/>
          <w:lang w:val="en-GB"/>
        </w:rPr>
        <w:t>cians, the late Sir James Simpson, Dr. Begbie, and Dr. Struthers. This view is that the i</w:t>
      </w:r>
      <w:r w:rsidRPr="00EF7DF8">
        <w:rPr>
          <w:rStyle w:val="CharacterStyle13"/>
          <w:sz w:val="20"/>
          <w:szCs w:val="20"/>
          <w:lang w:val="en-GB"/>
        </w:rPr>
        <w:t>m</w:t>
      </w:r>
      <w:r w:rsidRPr="00EF7DF8">
        <w:rPr>
          <w:rStyle w:val="CharacterStyle13"/>
          <w:sz w:val="20"/>
          <w:szCs w:val="20"/>
          <w:lang w:val="en-GB"/>
        </w:rPr>
        <w:t>mediate cause of our Lord</w:t>
      </w:r>
      <w:r w:rsidR="00D3243B">
        <w:rPr>
          <w:rStyle w:val="CharacterStyle13"/>
          <w:sz w:val="20"/>
          <w:szCs w:val="20"/>
          <w:lang w:val="en-GB"/>
        </w:rPr>
        <w:t>’</w:t>
      </w:r>
      <w:r w:rsidRPr="00EF7DF8">
        <w:rPr>
          <w:rStyle w:val="CharacterStyle13"/>
          <w:sz w:val="20"/>
          <w:szCs w:val="20"/>
          <w:lang w:val="en-GB"/>
        </w:rPr>
        <w:t>s decease was rupture of the heart. Dr. Simpson argues that all the circumstances of our Lord</w:t>
      </w:r>
      <w:r w:rsidR="00D3243B">
        <w:rPr>
          <w:rStyle w:val="CharacterStyle13"/>
          <w:sz w:val="20"/>
          <w:szCs w:val="20"/>
          <w:lang w:val="en-GB"/>
        </w:rPr>
        <w:t>’</w:t>
      </w:r>
      <w:r w:rsidR="00A106D4">
        <w:rPr>
          <w:rStyle w:val="CharacterStyle13"/>
          <w:sz w:val="20"/>
          <w:szCs w:val="20"/>
          <w:lang w:val="en-GB"/>
        </w:rPr>
        <w:t>s death,</w:t>
      </w:r>
      <w:r w:rsidRPr="00EF7DF8">
        <w:rPr>
          <w:rStyle w:val="CharacterStyle13"/>
          <w:sz w:val="20"/>
          <w:szCs w:val="20"/>
          <w:lang w:val="en-GB"/>
        </w:rPr>
        <w:t>—His crying with a loud voice just before death, not like an exhausted person, and His sudden giving up the ghost,—con</w:t>
      </w:r>
      <w:r w:rsidRPr="00EF7DF8">
        <w:rPr>
          <w:rStyle w:val="CharacterStyle13"/>
          <w:sz w:val="20"/>
          <w:szCs w:val="20"/>
          <w:lang w:val="en-GB"/>
        </w:rPr>
        <w:softHyphen/>
        <w:t>firm this view very strongly. He also says that</w:t>
      </w:r>
      <w:r w:rsidR="00D3243B">
        <w:rPr>
          <w:rStyle w:val="CharacterStyle13"/>
          <w:sz w:val="20"/>
          <w:szCs w:val="20"/>
          <w:lang w:val="en-GB"/>
        </w:rPr>
        <w:t xml:space="preserve"> “</w:t>
      </w:r>
      <w:r w:rsidRPr="00EF7DF8">
        <w:rPr>
          <w:rStyle w:val="CharacterStyle13"/>
          <w:sz w:val="20"/>
          <w:szCs w:val="20"/>
          <w:lang w:val="en-GB"/>
        </w:rPr>
        <w:t>strong men</w:t>
      </w:r>
      <w:r w:rsidRPr="00EF7DF8">
        <w:rPr>
          <w:rStyle w:val="CharacterStyle13"/>
          <w:sz w:val="20"/>
          <w:szCs w:val="20"/>
          <w:lang w:val="en-GB"/>
        </w:rPr>
        <w:softHyphen/>
        <w:t>tal emotions produce sometimes laceration or ru</w:t>
      </w:r>
      <w:r w:rsidRPr="00EF7DF8">
        <w:rPr>
          <w:rStyle w:val="CharacterStyle13"/>
          <w:sz w:val="20"/>
          <w:szCs w:val="20"/>
          <w:lang w:val="en-GB"/>
        </w:rPr>
        <w:t>p</w:t>
      </w:r>
      <w:r w:rsidRPr="00EF7DF8">
        <w:rPr>
          <w:rStyle w:val="CharacterStyle13"/>
          <w:sz w:val="20"/>
          <w:szCs w:val="20"/>
          <w:lang w:val="en-GB"/>
        </w:rPr>
        <w:t>ture of the walls of the heart</w:t>
      </w:r>
      <w:r w:rsidR="00D3243B">
        <w:rPr>
          <w:rStyle w:val="CharacterStyle13"/>
          <w:sz w:val="20"/>
          <w:szCs w:val="20"/>
          <w:lang w:val="en-GB"/>
        </w:rPr>
        <w:t>;”</w:t>
      </w:r>
      <w:r w:rsidRPr="00EF7DF8">
        <w:rPr>
          <w:rStyle w:val="CharacterStyle13"/>
          <w:sz w:val="20"/>
          <w:szCs w:val="20"/>
          <w:lang w:val="en-GB"/>
        </w:rPr>
        <w:t xml:space="preserve"> and he adds,</w:t>
      </w:r>
      <w:r w:rsidR="00D3243B">
        <w:rPr>
          <w:rStyle w:val="CharacterStyle13"/>
          <w:sz w:val="20"/>
          <w:szCs w:val="20"/>
          <w:lang w:val="en-GB"/>
        </w:rPr>
        <w:t xml:space="preserve"> “</w:t>
      </w:r>
      <w:r w:rsidRPr="00EF7DF8">
        <w:rPr>
          <w:rStyle w:val="CharacterStyle13"/>
          <w:sz w:val="20"/>
          <w:szCs w:val="20"/>
          <w:lang w:val="en-GB"/>
        </w:rPr>
        <w:t xml:space="preserve">If ever a human heart was riven and ruptured </w:t>
      </w:r>
      <w:r w:rsidRPr="00EF7DF8">
        <w:rPr>
          <w:rStyle w:val="CharacterStyle13"/>
          <w:sz w:val="20"/>
          <w:szCs w:val="20"/>
          <w:lang w:val="en-GB"/>
        </w:rPr>
        <w:lastRenderedPageBreak/>
        <w:t>by the mere amount of mental agony en</w:t>
      </w:r>
      <w:r w:rsidRPr="00EF7DF8">
        <w:rPr>
          <w:rStyle w:val="CharacterStyle13"/>
          <w:sz w:val="20"/>
          <w:szCs w:val="20"/>
          <w:lang w:val="en-GB"/>
        </w:rPr>
        <w:softHyphen/>
        <w:t>dured, it would surely be that of our Redeemer.</w:t>
      </w:r>
      <w:r w:rsidR="00D3243B">
        <w:rPr>
          <w:rStyle w:val="CharacterStyle13"/>
          <w:sz w:val="20"/>
          <w:szCs w:val="20"/>
          <w:lang w:val="en-GB"/>
        </w:rPr>
        <w:t>”</w:t>
      </w:r>
      <w:r w:rsidRPr="00EF7DF8">
        <w:rPr>
          <w:rStyle w:val="CharacterStyle13"/>
          <w:sz w:val="20"/>
          <w:szCs w:val="20"/>
          <w:lang w:val="en-GB"/>
        </w:rPr>
        <w:t xml:space="preserve"> Above all, he argues that the rupture of the heart would go far to account for the flow of blood and water from our Lord</w:t>
      </w:r>
      <w:r w:rsidR="00D3243B">
        <w:rPr>
          <w:rStyle w:val="CharacterStyle13"/>
          <w:sz w:val="20"/>
          <w:szCs w:val="20"/>
          <w:lang w:val="en-GB"/>
        </w:rPr>
        <w:t>’</w:t>
      </w:r>
      <w:r w:rsidRPr="00EF7DF8">
        <w:rPr>
          <w:rStyle w:val="CharacterStyle13"/>
          <w:sz w:val="20"/>
          <w:szCs w:val="20"/>
          <w:lang w:val="en-GB"/>
        </w:rPr>
        <w:t>s side, when pierced with a spear. Dr. Simpson</w:t>
      </w:r>
      <w:r w:rsidR="00D3243B">
        <w:rPr>
          <w:rStyle w:val="CharacterStyle13"/>
          <w:sz w:val="20"/>
          <w:szCs w:val="20"/>
          <w:lang w:val="en-GB"/>
        </w:rPr>
        <w:t>’</w:t>
      </w:r>
      <w:r w:rsidRPr="00EF7DF8">
        <w:rPr>
          <w:rStyle w:val="CharacterStyle13"/>
          <w:sz w:val="20"/>
          <w:szCs w:val="20"/>
          <w:lang w:val="en-GB"/>
        </w:rPr>
        <w:t>s very inte</w:t>
      </w:r>
      <w:r w:rsidRPr="00EF7DF8">
        <w:rPr>
          <w:rStyle w:val="CharacterStyle13"/>
          <w:sz w:val="20"/>
          <w:szCs w:val="20"/>
          <w:lang w:val="en-GB"/>
        </w:rPr>
        <w:t>r</w:t>
      </w:r>
      <w:r w:rsidRPr="00EF7DF8">
        <w:rPr>
          <w:rStyle w:val="CharacterStyle13"/>
          <w:sz w:val="20"/>
          <w:szCs w:val="20"/>
          <w:lang w:val="en-GB"/>
        </w:rPr>
        <w:t>esting letter on</w:t>
      </w:r>
      <w:r w:rsidR="00EF7DF8">
        <w:rPr>
          <w:rStyle w:val="CharacterStyle13"/>
          <w:sz w:val="20"/>
          <w:szCs w:val="20"/>
          <w:lang w:val="en-GB"/>
        </w:rPr>
        <w:t xml:space="preserve"> </w:t>
      </w:r>
      <w:r w:rsidRPr="00EF7DF8">
        <w:rPr>
          <w:color w:val="1C1200"/>
          <w:sz w:val="20"/>
          <w:szCs w:val="20"/>
          <w:lang w:val="en-GB"/>
        </w:rPr>
        <w:t>the subject will be found in the appendix to</w:t>
      </w:r>
      <w:r w:rsidR="00D3243B">
        <w:rPr>
          <w:color w:val="1C1200"/>
          <w:sz w:val="20"/>
          <w:szCs w:val="20"/>
          <w:lang w:val="en-GB"/>
        </w:rPr>
        <w:t xml:space="preserve"> “</w:t>
      </w:r>
      <w:r w:rsidRPr="00EF7DF8">
        <w:rPr>
          <w:color w:val="1C1200"/>
          <w:sz w:val="20"/>
          <w:szCs w:val="20"/>
          <w:lang w:val="en-GB"/>
        </w:rPr>
        <w:t>Hanna</w:t>
      </w:r>
      <w:r w:rsidR="00D3243B">
        <w:rPr>
          <w:color w:val="1C1200"/>
          <w:sz w:val="20"/>
          <w:szCs w:val="20"/>
          <w:lang w:val="en-GB"/>
        </w:rPr>
        <w:t>’</w:t>
      </w:r>
      <w:r w:rsidRPr="00EF7DF8">
        <w:rPr>
          <w:color w:val="1C1200"/>
          <w:sz w:val="20"/>
          <w:szCs w:val="20"/>
          <w:lang w:val="en-GB"/>
        </w:rPr>
        <w:t>s Last Days of our Lord</w:t>
      </w:r>
      <w:r w:rsidR="00D3243B">
        <w:rPr>
          <w:color w:val="1C1200"/>
          <w:sz w:val="20"/>
          <w:szCs w:val="20"/>
          <w:lang w:val="en-GB"/>
        </w:rPr>
        <w:t>’</w:t>
      </w:r>
      <w:r w:rsidRPr="00EF7DF8">
        <w:rPr>
          <w:color w:val="1C1200"/>
          <w:sz w:val="20"/>
          <w:szCs w:val="20"/>
          <w:lang w:val="en-GB"/>
        </w:rPr>
        <w:t>s Passion.</w:t>
      </w:r>
      <w:r w:rsidR="00D3243B">
        <w:rPr>
          <w:color w:val="1C1200"/>
          <w:sz w:val="20"/>
          <w:szCs w:val="20"/>
          <w:lang w:val="en-GB"/>
        </w:rPr>
        <w:t>”</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Concerning the deep question as to what became of our Lord</w:t>
      </w:r>
      <w:r w:rsidR="00D3243B">
        <w:rPr>
          <w:rStyle w:val="CharacterStyle4"/>
          <w:sz w:val="20"/>
          <w:szCs w:val="20"/>
          <w:lang w:val="en-GB"/>
        </w:rPr>
        <w:t>’</w:t>
      </w:r>
      <w:r w:rsidRPr="00EF7DF8">
        <w:rPr>
          <w:rStyle w:val="CharacterStyle4"/>
          <w:sz w:val="20"/>
          <w:szCs w:val="20"/>
          <w:lang w:val="en-GB"/>
        </w:rPr>
        <w:t>s soul when He gave up the ghost, it must suffice to be</w:t>
      </w:r>
      <w:r w:rsidRPr="00EF7DF8">
        <w:rPr>
          <w:rStyle w:val="CharacterStyle4"/>
          <w:sz w:val="20"/>
          <w:szCs w:val="20"/>
          <w:lang w:val="en-GB"/>
        </w:rPr>
        <w:softHyphen/>
        <w:t>lieve that His soul went to paradise, the place of the departed spirits of believers. He said to the penitent thief,</w:t>
      </w:r>
      <w:r w:rsidR="00D3243B">
        <w:rPr>
          <w:rStyle w:val="CharacterStyle4"/>
          <w:sz w:val="20"/>
          <w:szCs w:val="20"/>
          <w:lang w:val="en-GB"/>
        </w:rPr>
        <w:t xml:space="preserve"> “</w:t>
      </w:r>
      <w:r w:rsidRPr="00EF7DF8">
        <w:rPr>
          <w:rStyle w:val="CharacterStyle4"/>
          <w:sz w:val="20"/>
          <w:szCs w:val="20"/>
          <w:lang w:val="en-GB"/>
        </w:rPr>
        <w:t xml:space="preserve">Today shalt thou be </w:t>
      </w:r>
      <w:r w:rsidRPr="00EF7DF8">
        <w:rPr>
          <w:rStyle w:val="CharacterStyle4"/>
          <w:i/>
          <w:iCs/>
          <w:sz w:val="20"/>
          <w:szCs w:val="20"/>
          <w:lang w:val="en-GB"/>
        </w:rPr>
        <w:t xml:space="preserve">with </w:t>
      </w:r>
      <w:r w:rsidR="00A106D4">
        <w:rPr>
          <w:rStyle w:val="CharacterStyle4"/>
          <w:i/>
          <w:iCs/>
          <w:sz w:val="20"/>
          <w:szCs w:val="20"/>
          <w:lang w:val="en-GB"/>
        </w:rPr>
        <w:t>M</w:t>
      </w:r>
      <w:r w:rsidRPr="00EF7DF8">
        <w:rPr>
          <w:rStyle w:val="CharacterStyle4"/>
          <w:i/>
          <w:iCs/>
          <w:sz w:val="20"/>
          <w:szCs w:val="20"/>
          <w:lang w:val="en-GB"/>
        </w:rPr>
        <w:t xml:space="preserve">e </w:t>
      </w:r>
      <w:r w:rsidRPr="00EF7DF8">
        <w:rPr>
          <w:rStyle w:val="CharacterStyle4"/>
          <w:sz w:val="20"/>
          <w:szCs w:val="20"/>
          <w:lang w:val="en-GB"/>
        </w:rPr>
        <w:t>in Paradise.</w:t>
      </w:r>
      <w:r w:rsidR="00D3243B">
        <w:rPr>
          <w:rStyle w:val="CharacterStyle4"/>
          <w:sz w:val="20"/>
          <w:szCs w:val="20"/>
          <w:lang w:val="en-GB"/>
        </w:rPr>
        <w:t>”</w:t>
      </w:r>
      <w:r w:rsidRPr="00EF7DF8">
        <w:rPr>
          <w:rStyle w:val="CharacterStyle4"/>
          <w:sz w:val="20"/>
          <w:szCs w:val="20"/>
          <w:lang w:val="en-GB"/>
        </w:rPr>
        <w:t xml:space="preserve"> (Luke xxiii. 43.) This is the true meaning of the article,</w:t>
      </w:r>
      <w:r w:rsidR="00D3243B">
        <w:rPr>
          <w:rStyle w:val="CharacterStyle4"/>
          <w:sz w:val="20"/>
          <w:szCs w:val="20"/>
          <w:lang w:val="en-GB"/>
        </w:rPr>
        <w:t xml:space="preserve"> “</w:t>
      </w:r>
      <w:r w:rsidRPr="00EF7DF8">
        <w:rPr>
          <w:rStyle w:val="CharacterStyle4"/>
          <w:sz w:val="20"/>
          <w:szCs w:val="20"/>
          <w:lang w:val="en-GB"/>
        </w:rPr>
        <w:t>descended into hell,</w:t>
      </w:r>
      <w:r w:rsidR="00D3243B">
        <w:rPr>
          <w:rStyle w:val="CharacterStyle4"/>
          <w:sz w:val="20"/>
          <w:szCs w:val="20"/>
          <w:lang w:val="en-GB"/>
        </w:rPr>
        <w:t>”</w:t>
      </w:r>
      <w:r w:rsidRPr="00EF7DF8">
        <w:rPr>
          <w:rStyle w:val="CharacterStyle4"/>
          <w:sz w:val="20"/>
          <w:szCs w:val="20"/>
          <w:lang w:val="en-GB"/>
        </w:rPr>
        <w:t xml:space="preserve"> in the Belief.</w:t>
      </w:r>
      <w:r w:rsidR="00D3243B">
        <w:rPr>
          <w:rStyle w:val="CharacterStyle4"/>
          <w:sz w:val="20"/>
          <w:szCs w:val="20"/>
          <w:lang w:val="en-GB"/>
        </w:rPr>
        <w:t xml:space="preserve"> “</w:t>
      </w:r>
      <w:r w:rsidRPr="00EF7DF8">
        <w:rPr>
          <w:rStyle w:val="CharacterStyle4"/>
          <w:sz w:val="20"/>
          <w:szCs w:val="20"/>
          <w:lang w:val="en-GB"/>
        </w:rPr>
        <w:t>Hell</w:t>
      </w:r>
      <w:r w:rsidR="00A106D4">
        <w:rPr>
          <w:rStyle w:val="CharacterStyle4"/>
          <w:sz w:val="20"/>
          <w:szCs w:val="20"/>
          <w:lang w:val="en-GB"/>
        </w:rPr>
        <w:t>”</w:t>
      </w:r>
      <w:r w:rsidR="00D3243B">
        <w:rPr>
          <w:rStyle w:val="CharacterStyle4"/>
          <w:sz w:val="20"/>
          <w:szCs w:val="20"/>
          <w:lang w:val="en-GB"/>
        </w:rPr>
        <w:t xml:space="preserve"> </w:t>
      </w:r>
      <w:r w:rsidRPr="00EF7DF8">
        <w:rPr>
          <w:rStyle w:val="CharacterStyle4"/>
          <w:sz w:val="20"/>
          <w:szCs w:val="20"/>
          <w:lang w:val="en-GB"/>
        </w:rPr>
        <w:t>in that clause certainly does not mean the place of punishment, but the separate state or place of depart</w:t>
      </w:r>
      <w:r w:rsidRPr="00EF7DF8">
        <w:rPr>
          <w:rStyle w:val="CharacterStyle4"/>
          <w:sz w:val="20"/>
          <w:szCs w:val="20"/>
          <w:lang w:val="en-GB"/>
        </w:rPr>
        <w:softHyphen/>
        <w:t>ed spirits.</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Some theologians hold that, between His death and resurrec</w:t>
      </w:r>
      <w:r w:rsidRPr="00EF7DF8">
        <w:rPr>
          <w:rStyle w:val="CharacterStyle4"/>
          <w:sz w:val="20"/>
          <w:szCs w:val="20"/>
          <w:lang w:val="en-GB"/>
        </w:rPr>
        <w:softHyphen/>
        <w:t>tion</w:t>
      </w:r>
      <w:r w:rsidR="00D3243B">
        <w:rPr>
          <w:rStyle w:val="CharacterStyle4"/>
          <w:sz w:val="20"/>
          <w:szCs w:val="20"/>
          <w:lang w:val="en-GB"/>
        </w:rPr>
        <w:t xml:space="preserve"> “</w:t>
      </w:r>
      <w:r w:rsidRPr="00EF7DF8">
        <w:rPr>
          <w:rStyle w:val="CharacterStyle4"/>
          <w:sz w:val="20"/>
          <w:szCs w:val="20"/>
          <w:lang w:val="en-GB"/>
        </w:rPr>
        <w:t>He went and preached to the spirits in prison</w:t>
      </w:r>
      <w:r w:rsidR="00D3243B">
        <w:rPr>
          <w:rStyle w:val="CharacterStyle4"/>
          <w:sz w:val="20"/>
          <w:szCs w:val="20"/>
          <w:lang w:val="en-GB"/>
        </w:rPr>
        <w:t xml:space="preserve"> “</w:t>
      </w:r>
      <w:r w:rsidRPr="00EF7DF8">
        <w:rPr>
          <w:rStyle w:val="CharacterStyle4"/>
          <w:sz w:val="20"/>
          <w:szCs w:val="20"/>
          <w:lang w:val="en-GB"/>
        </w:rPr>
        <w:t>(1 Peter</w:t>
      </w:r>
      <w:r w:rsidR="00EF7DF8">
        <w:rPr>
          <w:rStyle w:val="CharacterStyle4"/>
          <w:sz w:val="20"/>
          <w:szCs w:val="20"/>
          <w:lang w:val="en-GB"/>
        </w:rPr>
        <w:t xml:space="preserve"> </w:t>
      </w:r>
      <w:r w:rsidR="00A106D4">
        <w:rPr>
          <w:rStyle w:val="CharacterStyle4"/>
          <w:sz w:val="20"/>
          <w:szCs w:val="20"/>
          <w:lang w:val="en-GB"/>
        </w:rPr>
        <w:t xml:space="preserve">iii. </w:t>
      </w:r>
      <w:r w:rsidRPr="00EF7DF8">
        <w:rPr>
          <w:rStyle w:val="CharacterStyle4"/>
          <w:sz w:val="20"/>
          <w:szCs w:val="20"/>
          <w:lang w:val="en-GB"/>
        </w:rPr>
        <w:t>19); and proclaimed the accomplishment of His work of atonement. This, to say the least, is doubtful. But Athana</w:t>
      </w:r>
      <w:r w:rsidRPr="00EF7DF8">
        <w:rPr>
          <w:rStyle w:val="CharacterStyle4"/>
          <w:sz w:val="20"/>
          <w:szCs w:val="20"/>
          <w:lang w:val="en-GB"/>
        </w:rPr>
        <w:softHyphen/>
        <w:t>sius, Ambrose, Zwingle, Calvin, Erasmus, Calovius, and Alford hold this view.</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Concerning the miraculous signs which accompanied our Lord</w:t>
      </w:r>
      <w:r w:rsidR="00D3243B">
        <w:rPr>
          <w:rStyle w:val="CharacterStyle4"/>
          <w:sz w:val="20"/>
          <w:szCs w:val="20"/>
          <w:lang w:val="en-GB"/>
        </w:rPr>
        <w:t>’</w:t>
      </w:r>
      <w:r w:rsidRPr="00EF7DF8">
        <w:rPr>
          <w:rStyle w:val="CharacterStyle4"/>
          <w:sz w:val="20"/>
          <w:szCs w:val="20"/>
          <w:lang w:val="en-GB"/>
        </w:rPr>
        <w:t>s death,—the darkness from twelve o</w:t>
      </w:r>
      <w:r w:rsidR="00D3243B">
        <w:rPr>
          <w:rStyle w:val="CharacterStyle4"/>
          <w:sz w:val="20"/>
          <w:szCs w:val="20"/>
          <w:lang w:val="en-GB"/>
        </w:rPr>
        <w:t>’</w:t>
      </w:r>
      <w:r w:rsidRPr="00EF7DF8">
        <w:rPr>
          <w:rStyle w:val="CharacterStyle4"/>
          <w:sz w:val="20"/>
          <w:szCs w:val="20"/>
          <w:lang w:val="en-GB"/>
        </w:rPr>
        <w:t>clock to three, the earthquake, the rending of the temple veil,—St. John is silent, and doubtless for some wise reason. But we may well believe that they struck myr</w:t>
      </w:r>
      <w:r w:rsidRPr="00EF7DF8">
        <w:rPr>
          <w:rStyle w:val="CharacterStyle4"/>
          <w:sz w:val="20"/>
          <w:szCs w:val="20"/>
          <w:lang w:val="en-GB"/>
        </w:rPr>
        <w:t>i</w:t>
      </w:r>
      <w:r w:rsidRPr="00EF7DF8">
        <w:rPr>
          <w:rStyle w:val="CharacterStyle4"/>
          <w:sz w:val="20"/>
          <w:szCs w:val="20"/>
          <w:lang w:val="en-GB"/>
        </w:rPr>
        <w:t>ads with awe and astonishment, and per</w:t>
      </w:r>
      <w:r w:rsidRPr="00EF7DF8">
        <w:rPr>
          <w:rStyle w:val="CharacterStyle4"/>
          <w:sz w:val="20"/>
          <w:szCs w:val="20"/>
          <w:lang w:val="en-GB"/>
        </w:rPr>
        <w:softHyphen/>
        <w:t>haps smoothed the way for our Lord</w:t>
      </w:r>
      <w:r w:rsidR="00D3243B">
        <w:rPr>
          <w:rStyle w:val="CharacterStyle4"/>
          <w:sz w:val="20"/>
          <w:szCs w:val="20"/>
          <w:lang w:val="en-GB"/>
        </w:rPr>
        <w:t>’</w:t>
      </w:r>
      <w:r w:rsidRPr="00EF7DF8">
        <w:rPr>
          <w:rStyle w:val="CharacterStyle4"/>
          <w:sz w:val="20"/>
          <w:szCs w:val="20"/>
          <w:lang w:val="en-GB"/>
        </w:rPr>
        <w:t>s burial in J</w:t>
      </w:r>
      <w:r w:rsidRPr="00EF7DF8">
        <w:rPr>
          <w:rStyle w:val="CharacterStyle4"/>
          <w:sz w:val="20"/>
          <w:szCs w:val="20"/>
          <w:lang w:val="en-GB"/>
        </w:rPr>
        <w:t>o</w:t>
      </w:r>
      <w:r w:rsidRPr="00EF7DF8">
        <w:rPr>
          <w:rStyle w:val="CharacterStyle4"/>
          <w:sz w:val="20"/>
          <w:szCs w:val="20"/>
          <w:lang w:val="en-GB"/>
        </w:rPr>
        <w:t>seph</w:t>
      </w:r>
      <w:r w:rsidR="00D3243B">
        <w:rPr>
          <w:rStyle w:val="CharacterStyle4"/>
          <w:sz w:val="20"/>
          <w:szCs w:val="20"/>
          <w:lang w:val="en-GB"/>
        </w:rPr>
        <w:t>’</w:t>
      </w:r>
      <w:r w:rsidRPr="00EF7DF8">
        <w:rPr>
          <w:rStyle w:val="CharacterStyle4"/>
          <w:sz w:val="20"/>
          <w:szCs w:val="20"/>
          <w:lang w:val="en-GB"/>
        </w:rPr>
        <w:t>s tomb, without opposition or objection.</w:t>
      </w:r>
    </w:p>
    <w:p w:rsidR="004C64B1" w:rsidRPr="00EF7DF8" w:rsidRDefault="004C64B1" w:rsidP="00D8758D">
      <w:pPr>
        <w:pStyle w:val="Style11"/>
        <w:kinsoku w:val="0"/>
        <w:autoSpaceDE/>
        <w:autoSpaceDN/>
        <w:spacing w:before="0" w:after="60" w:line="276" w:lineRule="auto"/>
        <w:ind w:left="0" w:right="0" w:hanging="284"/>
        <w:rPr>
          <w:rStyle w:val="CharacterStyle4"/>
          <w:sz w:val="20"/>
          <w:szCs w:val="20"/>
          <w:lang w:val="en-GB"/>
        </w:rPr>
      </w:pPr>
      <w:r w:rsidRPr="00EF7DF8">
        <w:rPr>
          <w:rStyle w:val="CharacterStyle4"/>
          <w:sz w:val="20"/>
          <w:szCs w:val="20"/>
          <w:lang w:val="en-GB"/>
        </w:rPr>
        <w:t>31.—[</w:t>
      </w:r>
      <w:r w:rsidRPr="00A106D4">
        <w:rPr>
          <w:rStyle w:val="CharacterStyle4"/>
          <w:i/>
          <w:sz w:val="20"/>
          <w:szCs w:val="20"/>
          <w:lang w:val="en-GB"/>
        </w:rPr>
        <w:t>The</w:t>
      </w:r>
      <w:r w:rsidRPr="00EF7DF8">
        <w:rPr>
          <w:rStyle w:val="CharacterStyle4"/>
          <w:sz w:val="20"/>
          <w:szCs w:val="20"/>
          <w:lang w:val="en-GB"/>
        </w:rPr>
        <w:t xml:space="preserve"> </w:t>
      </w:r>
      <w:r w:rsidRPr="00EF7DF8">
        <w:rPr>
          <w:rStyle w:val="CharacterStyle4"/>
          <w:i/>
          <w:iCs/>
          <w:sz w:val="20"/>
          <w:szCs w:val="20"/>
          <w:lang w:val="en-GB"/>
        </w:rPr>
        <w:t>Jews therefore, because it was, etc.</w:t>
      </w:r>
      <w:r w:rsidR="00C60CE7" w:rsidRPr="00C60CE7">
        <w:rPr>
          <w:rStyle w:val="CharacterStyle4"/>
          <w:iCs/>
          <w:sz w:val="20"/>
          <w:szCs w:val="20"/>
          <w:lang w:val="en-GB"/>
        </w:rPr>
        <w:t>]</w:t>
      </w:r>
      <w:r w:rsidRPr="00EF7DF8">
        <w:rPr>
          <w:rStyle w:val="CharacterStyle4"/>
          <w:i/>
          <w:iCs/>
          <w:sz w:val="20"/>
          <w:szCs w:val="20"/>
          <w:lang w:val="en-GB"/>
        </w:rPr>
        <w:t xml:space="preserve"> </w:t>
      </w:r>
      <w:r w:rsidRPr="00EF7DF8">
        <w:rPr>
          <w:rStyle w:val="CharacterStyle4"/>
          <w:sz w:val="20"/>
          <w:szCs w:val="20"/>
          <w:lang w:val="en-GB"/>
        </w:rPr>
        <w:t>The</w:t>
      </w:r>
      <w:r w:rsidR="00D3243B">
        <w:rPr>
          <w:rStyle w:val="CharacterStyle4"/>
          <w:sz w:val="20"/>
          <w:szCs w:val="20"/>
          <w:lang w:val="en-GB"/>
        </w:rPr>
        <w:t xml:space="preserve"> “</w:t>
      </w:r>
      <w:r w:rsidRPr="00EF7DF8">
        <w:rPr>
          <w:rStyle w:val="CharacterStyle4"/>
          <w:sz w:val="20"/>
          <w:szCs w:val="20"/>
          <w:lang w:val="en-GB"/>
        </w:rPr>
        <w:t>Jews</w:t>
      </w:r>
      <w:r w:rsidR="00A106D4">
        <w:rPr>
          <w:rStyle w:val="CharacterStyle4"/>
          <w:sz w:val="20"/>
          <w:szCs w:val="20"/>
          <w:lang w:val="en-GB"/>
        </w:rPr>
        <w:t>”</w:t>
      </w:r>
      <w:r w:rsidR="00D3243B">
        <w:rPr>
          <w:rStyle w:val="CharacterStyle4"/>
          <w:sz w:val="20"/>
          <w:szCs w:val="20"/>
          <w:lang w:val="en-GB"/>
        </w:rPr>
        <w:t xml:space="preserve"> </w:t>
      </w:r>
      <w:r w:rsidRPr="00EF7DF8">
        <w:rPr>
          <w:rStyle w:val="CharacterStyle4"/>
          <w:sz w:val="20"/>
          <w:szCs w:val="20"/>
          <w:lang w:val="en-GB"/>
        </w:rPr>
        <w:t>in this verse, as in many other places in St. John</w:t>
      </w:r>
      <w:r w:rsidR="00D3243B">
        <w:rPr>
          <w:rStyle w:val="CharacterStyle4"/>
          <w:sz w:val="20"/>
          <w:szCs w:val="20"/>
          <w:lang w:val="en-GB"/>
        </w:rPr>
        <w:t>’</w:t>
      </w:r>
      <w:r w:rsidRPr="00EF7DF8">
        <w:rPr>
          <w:rStyle w:val="CharacterStyle4"/>
          <w:sz w:val="20"/>
          <w:szCs w:val="20"/>
          <w:lang w:val="en-GB"/>
        </w:rPr>
        <w:t>s Gospel, can only mean the chief priests and leaders of the nation at J</w:t>
      </w:r>
      <w:r w:rsidRPr="00EF7DF8">
        <w:rPr>
          <w:rStyle w:val="CharacterStyle4"/>
          <w:sz w:val="20"/>
          <w:szCs w:val="20"/>
          <w:lang w:val="en-GB"/>
        </w:rPr>
        <w:t>e</w:t>
      </w:r>
      <w:r w:rsidRPr="00EF7DF8">
        <w:rPr>
          <w:rStyle w:val="CharacterStyle4"/>
          <w:sz w:val="20"/>
          <w:szCs w:val="20"/>
          <w:lang w:val="en-GB"/>
        </w:rPr>
        <w:t>rusa</w:t>
      </w:r>
      <w:r w:rsidRPr="00EF7DF8">
        <w:rPr>
          <w:rStyle w:val="CharacterStyle4"/>
          <w:sz w:val="20"/>
          <w:szCs w:val="20"/>
          <w:lang w:val="en-GB"/>
        </w:rPr>
        <w:softHyphen/>
        <w:t>lem</w:t>
      </w:r>
      <w:r w:rsidR="00D3243B">
        <w:rPr>
          <w:rStyle w:val="CharacterStyle4"/>
          <w:sz w:val="20"/>
          <w:szCs w:val="20"/>
          <w:lang w:val="en-GB"/>
        </w:rPr>
        <w:t>;</w:t>
      </w:r>
      <w:r w:rsidRPr="00EF7DF8">
        <w:rPr>
          <w:rStyle w:val="CharacterStyle4"/>
          <w:sz w:val="20"/>
          <w:szCs w:val="20"/>
          <w:lang w:val="en-GB"/>
        </w:rPr>
        <w:t xml:space="preserve"> the same men who had pressed on Pilate our Lord</w:t>
      </w:r>
      <w:r w:rsidR="00D3243B">
        <w:rPr>
          <w:rStyle w:val="CharacterStyle4"/>
          <w:sz w:val="20"/>
          <w:szCs w:val="20"/>
          <w:lang w:val="en-GB"/>
        </w:rPr>
        <w:t>’</w:t>
      </w:r>
      <w:r w:rsidRPr="00EF7DF8">
        <w:rPr>
          <w:rStyle w:val="CharacterStyle4"/>
          <w:sz w:val="20"/>
          <w:szCs w:val="20"/>
          <w:lang w:val="en-GB"/>
        </w:rPr>
        <w:t>s cru</w:t>
      </w:r>
      <w:r w:rsidRPr="00EF7DF8">
        <w:rPr>
          <w:rStyle w:val="CharacterStyle4"/>
          <w:sz w:val="20"/>
          <w:szCs w:val="20"/>
          <w:lang w:val="en-GB"/>
        </w:rPr>
        <w:softHyphen/>
        <w:t>cifixion,—Annas, Cai</w:t>
      </w:r>
      <w:r w:rsidRPr="00EF7DF8">
        <w:rPr>
          <w:rStyle w:val="CharacterStyle4"/>
          <w:sz w:val="20"/>
          <w:szCs w:val="20"/>
          <w:lang w:val="en-GB"/>
        </w:rPr>
        <w:t>a</w:t>
      </w:r>
      <w:r w:rsidRPr="00EF7DF8">
        <w:rPr>
          <w:rStyle w:val="CharacterStyle4"/>
          <w:sz w:val="20"/>
          <w:szCs w:val="20"/>
          <w:lang w:val="en-GB"/>
        </w:rPr>
        <w:t>phas, and their companions.</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The</w:t>
      </w:r>
      <w:r w:rsidR="00D3243B">
        <w:rPr>
          <w:rStyle w:val="CharacterStyle4"/>
          <w:sz w:val="20"/>
          <w:szCs w:val="20"/>
          <w:lang w:val="en-GB"/>
        </w:rPr>
        <w:t xml:space="preserve"> “</w:t>
      </w:r>
      <w:r w:rsidRPr="00EF7DF8">
        <w:rPr>
          <w:rStyle w:val="CharacterStyle4"/>
          <w:sz w:val="20"/>
          <w:szCs w:val="20"/>
          <w:lang w:val="en-GB"/>
        </w:rPr>
        <w:t>preparation</w:t>
      </w:r>
      <w:r w:rsidR="00A106D4">
        <w:rPr>
          <w:rStyle w:val="CharacterStyle4"/>
          <w:sz w:val="20"/>
          <w:szCs w:val="20"/>
          <w:lang w:val="en-GB"/>
        </w:rPr>
        <w:t>”</w:t>
      </w:r>
      <w:r w:rsidR="00D3243B">
        <w:rPr>
          <w:rStyle w:val="CharacterStyle4"/>
          <w:sz w:val="20"/>
          <w:szCs w:val="20"/>
          <w:lang w:val="en-GB"/>
        </w:rPr>
        <w:t xml:space="preserve"> </w:t>
      </w:r>
      <w:r w:rsidRPr="00EF7DF8">
        <w:rPr>
          <w:rStyle w:val="CharacterStyle4"/>
          <w:sz w:val="20"/>
          <w:szCs w:val="20"/>
          <w:lang w:val="en-GB"/>
        </w:rPr>
        <w:t>means the day preceding the passover sabbath. That sabbath being pre-eminently a</w:t>
      </w:r>
      <w:r w:rsidR="00D3243B">
        <w:rPr>
          <w:rStyle w:val="CharacterStyle4"/>
          <w:sz w:val="20"/>
          <w:szCs w:val="20"/>
          <w:lang w:val="en-GB"/>
        </w:rPr>
        <w:t xml:space="preserve"> “</w:t>
      </w:r>
      <w:r w:rsidRPr="00EF7DF8">
        <w:rPr>
          <w:rStyle w:val="CharacterStyle4"/>
          <w:sz w:val="20"/>
          <w:szCs w:val="20"/>
          <w:lang w:val="en-GB"/>
        </w:rPr>
        <w:t>high day,</w:t>
      </w:r>
      <w:r w:rsidR="00D3243B">
        <w:rPr>
          <w:rStyle w:val="CharacterStyle4"/>
          <w:sz w:val="20"/>
          <w:szCs w:val="20"/>
          <w:lang w:val="en-GB"/>
        </w:rPr>
        <w:t>”</w:t>
      </w:r>
      <w:r w:rsidRPr="00EF7DF8">
        <w:rPr>
          <w:rStyle w:val="CharacterStyle4"/>
          <w:sz w:val="20"/>
          <w:szCs w:val="20"/>
          <w:lang w:val="en-GB"/>
        </w:rPr>
        <w:t xml:space="preserve"> or, to render the Greek literally, a</w:t>
      </w:r>
      <w:r w:rsidR="00D3243B">
        <w:rPr>
          <w:rStyle w:val="CharacterStyle4"/>
          <w:sz w:val="20"/>
          <w:szCs w:val="20"/>
          <w:lang w:val="en-GB"/>
        </w:rPr>
        <w:t xml:space="preserve"> “</w:t>
      </w:r>
      <w:r w:rsidRPr="00EF7DF8">
        <w:rPr>
          <w:rStyle w:val="CharacterStyle4"/>
          <w:sz w:val="20"/>
          <w:szCs w:val="20"/>
          <w:lang w:val="en-GB"/>
        </w:rPr>
        <w:t>great</w:t>
      </w:r>
      <w:r w:rsidR="00D3243B">
        <w:rPr>
          <w:rStyle w:val="CharacterStyle4"/>
          <w:sz w:val="20"/>
          <w:szCs w:val="20"/>
          <w:lang w:val="en-GB"/>
        </w:rPr>
        <w:t>”</w:t>
      </w:r>
      <w:r w:rsidRPr="00EF7DF8">
        <w:rPr>
          <w:rStyle w:val="CharacterStyle4"/>
          <w:sz w:val="20"/>
          <w:szCs w:val="20"/>
          <w:lang w:val="en-GB"/>
        </w:rPr>
        <w:t xml:space="preserve"> day in the year, the Friday, or day preceding it, was devoted to special preparations. Hence the day went by the name of</w:t>
      </w:r>
      <w:r w:rsidR="00D3243B">
        <w:rPr>
          <w:rStyle w:val="CharacterStyle4"/>
          <w:sz w:val="20"/>
          <w:szCs w:val="20"/>
          <w:lang w:val="en-GB"/>
        </w:rPr>
        <w:t xml:space="preserve"> “</w:t>
      </w:r>
      <w:r w:rsidRPr="00EF7DF8">
        <w:rPr>
          <w:rStyle w:val="CharacterStyle4"/>
          <w:sz w:val="20"/>
          <w:szCs w:val="20"/>
          <w:lang w:val="en-GB"/>
        </w:rPr>
        <w:t>the preparation of the sabbath.</w:t>
      </w:r>
      <w:r w:rsidR="00D3243B">
        <w:rPr>
          <w:rStyle w:val="CharacterStyle4"/>
          <w:sz w:val="20"/>
          <w:szCs w:val="20"/>
          <w:lang w:val="en-GB"/>
        </w:rPr>
        <w:t>”</w:t>
      </w:r>
      <w:r w:rsidRPr="00EF7DF8">
        <w:rPr>
          <w:rStyle w:val="CharacterStyle4"/>
          <w:sz w:val="20"/>
          <w:szCs w:val="20"/>
          <w:lang w:val="en-GB"/>
        </w:rPr>
        <w:t xml:space="preserve"> The expression makes it certain that Jesus was cru</w:t>
      </w:r>
      <w:r w:rsidRPr="00EF7DF8">
        <w:rPr>
          <w:rStyle w:val="CharacterStyle4"/>
          <w:sz w:val="20"/>
          <w:szCs w:val="20"/>
          <w:lang w:val="en-GB"/>
        </w:rPr>
        <w:softHyphen/>
        <w:t xml:space="preserve">cified on a Friday. The Jews </w:t>
      </w:r>
      <w:r w:rsidRPr="00AB3500">
        <w:rPr>
          <w:rStyle w:val="CharacterStyle4"/>
          <w:iCs/>
          <w:sz w:val="20"/>
          <w:szCs w:val="20"/>
          <w:lang w:val="en-GB"/>
        </w:rPr>
        <w:t>saw</w:t>
      </w:r>
      <w:r w:rsidRPr="00EF7DF8">
        <w:rPr>
          <w:rStyle w:val="CharacterStyle4"/>
          <w:i/>
          <w:iCs/>
          <w:sz w:val="20"/>
          <w:szCs w:val="20"/>
          <w:lang w:val="en-GB"/>
        </w:rPr>
        <w:t xml:space="preserve"> </w:t>
      </w:r>
      <w:r w:rsidRPr="00EF7DF8">
        <w:rPr>
          <w:rStyle w:val="CharacterStyle4"/>
          <w:sz w:val="20"/>
          <w:szCs w:val="20"/>
          <w:lang w:val="en-GB"/>
        </w:rPr>
        <w:t>clearly that, unless they took active measures to pr</w:t>
      </w:r>
      <w:r w:rsidRPr="00EF7DF8">
        <w:rPr>
          <w:rStyle w:val="CharacterStyle4"/>
          <w:sz w:val="20"/>
          <w:szCs w:val="20"/>
          <w:lang w:val="en-GB"/>
        </w:rPr>
        <w:t>e</w:t>
      </w:r>
      <w:r w:rsidRPr="00EF7DF8">
        <w:rPr>
          <w:rStyle w:val="CharacterStyle4"/>
          <w:sz w:val="20"/>
          <w:szCs w:val="20"/>
          <w:lang w:val="en-GB"/>
        </w:rPr>
        <w:t>vent it, the body of our Lord would remain all night hanging on the tree of the cross, the law would be broken (Deut. xxi. 23), and a dead body would hang throughout the sabbath in full view of the temple, and close by the city walls. Therefore they made haste to have Him taken down from the cross and buried.</w:t>
      </w:r>
    </w:p>
    <w:p w:rsidR="004C64B1" w:rsidRPr="00EF7DF8" w:rsidRDefault="004C64B1" w:rsidP="00EF7DF8">
      <w:pPr>
        <w:pStyle w:val="Style1"/>
        <w:widowControl w:val="0"/>
        <w:kinsoku w:val="0"/>
        <w:autoSpaceDE/>
        <w:autoSpaceDN/>
        <w:adjustRightInd/>
        <w:spacing w:after="60" w:line="276" w:lineRule="auto"/>
        <w:ind w:firstLine="284"/>
        <w:jc w:val="both"/>
        <w:rPr>
          <w:rStyle w:val="CharacterStyle14"/>
          <w:sz w:val="20"/>
          <w:szCs w:val="20"/>
          <w:lang w:val="en-GB"/>
        </w:rPr>
      </w:pPr>
      <w:r w:rsidRPr="00EF7DF8">
        <w:rPr>
          <w:color w:val="1C1200"/>
          <w:sz w:val="20"/>
          <w:szCs w:val="20"/>
          <w:lang w:val="en-GB"/>
        </w:rPr>
        <w:t xml:space="preserve">The </w:t>
      </w:r>
      <w:r w:rsidR="00D3243B">
        <w:rPr>
          <w:color w:val="1C1200"/>
          <w:sz w:val="20"/>
          <w:szCs w:val="20"/>
          <w:lang w:val="en-GB"/>
        </w:rPr>
        <w:t>“</w:t>
      </w:r>
      <w:r w:rsidRPr="00EF7DF8">
        <w:rPr>
          <w:color w:val="1C1200"/>
          <w:sz w:val="20"/>
          <w:szCs w:val="20"/>
          <w:lang w:val="en-GB"/>
        </w:rPr>
        <w:t>breaking of the legs</w:t>
      </w:r>
      <w:r w:rsidR="00D3243B">
        <w:rPr>
          <w:color w:val="1C1200"/>
          <w:sz w:val="20"/>
          <w:szCs w:val="20"/>
          <w:lang w:val="en-GB"/>
        </w:rPr>
        <w:t xml:space="preserve"> “</w:t>
      </w:r>
      <w:r w:rsidRPr="00EF7DF8">
        <w:rPr>
          <w:color w:val="1C1200"/>
          <w:sz w:val="20"/>
          <w:szCs w:val="20"/>
          <w:lang w:val="en-GB"/>
        </w:rPr>
        <w:t>of crucified criminals, in order to despatch them,</w:t>
      </w:r>
      <w:r w:rsidRPr="00EF7DF8">
        <w:rPr>
          <w:color w:val="41360C"/>
          <w:sz w:val="20"/>
          <w:szCs w:val="20"/>
          <w:lang w:val="en-GB"/>
        </w:rPr>
        <w:t xml:space="preserve"> seems to have</w:t>
      </w:r>
      <w:r w:rsidRPr="00EF7DF8">
        <w:rPr>
          <w:color w:val="1C1200"/>
          <w:sz w:val="20"/>
          <w:szCs w:val="20"/>
          <w:lang w:val="en-GB"/>
        </w:rPr>
        <w:t xml:space="preserve"> been a</w:t>
      </w:r>
      <w:r w:rsidRPr="00EF7DF8">
        <w:rPr>
          <w:color w:val="41360C"/>
          <w:sz w:val="20"/>
          <w:szCs w:val="20"/>
          <w:lang w:val="en-GB"/>
        </w:rPr>
        <w:t xml:space="preserve"> common</w:t>
      </w:r>
      <w:r w:rsidRPr="00EF7DF8">
        <w:rPr>
          <w:color w:val="1C1200"/>
          <w:sz w:val="20"/>
          <w:szCs w:val="20"/>
          <w:lang w:val="en-GB"/>
        </w:rPr>
        <w:t xml:space="preserve"> accompaniment </w:t>
      </w:r>
      <w:r w:rsidRPr="00EF7DF8">
        <w:rPr>
          <w:color w:val="41360C"/>
          <w:sz w:val="20"/>
          <w:szCs w:val="20"/>
          <w:lang w:val="en-GB"/>
        </w:rPr>
        <w:t>of this barbarous mode of execution, when it was necessary</w:t>
      </w:r>
      <w:r w:rsidRPr="00EF7DF8">
        <w:rPr>
          <w:color w:val="1C1200"/>
          <w:sz w:val="20"/>
          <w:szCs w:val="20"/>
          <w:lang w:val="en-GB"/>
        </w:rPr>
        <w:t xml:space="preserve"> to </w:t>
      </w:r>
      <w:r w:rsidRPr="00EF7DF8">
        <w:rPr>
          <w:color w:val="41360C"/>
          <w:sz w:val="20"/>
          <w:szCs w:val="20"/>
          <w:lang w:val="en-GB"/>
        </w:rPr>
        <w:t>make an end of them, and get them out</w:t>
      </w:r>
      <w:r w:rsidRPr="00EF7DF8">
        <w:rPr>
          <w:color w:val="1C1200"/>
          <w:sz w:val="20"/>
          <w:szCs w:val="20"/>
          <w:lang w:val="en-GB"/>
        </w:rPr>
        <w:t xml:space="preserve"> of</w:t>
      </w:r>
      <w:r w:rsidRPr="00EF7DF8">
        <w:rPr>
          <w:color w:val="41360C"/>
          <w:sz w:val="20"/>
          <w:szCs w:val="20"/>
          <w:lang w:val="en-GB"/>
        </w:rPr>
        <w:t xml:space="preserve"> the</w:t>
      </w:r>
      <w:r w:rsidRPr="00EF7DF8">
        <w:rPr>
          <w:color w:val="1C1200"/>
          <w:sz w:val="20"/>
          <w:szCs w:val="20"/>
          <w:lang w:val="en-GB"/>
        </w:rPr>
        <w:t xml:space="preserve"> way. In asking </w:t>
      </w:r>
      <w:r w:rsidRPr="00EF7DF8">
        <w:rPr>
          <w:color w:val="41360C"/>
          <w:sz w:val="20"/>
          <w:szCs w:val="20"/>
          <w:lang w:val="en-GB"/>
        </w:rPr>
        <w:t>Pilate to allow this breaking of the legs, they</w:t>
      </w:r>
      <w:r w:rsidRPr="00EF7DF8">
        <w:rPr>
          <w:color w:val="1C1200"/>
          <w:sz w:val="20"/>
          <w:szCs w:val="20"/>
          <w:lang w:val="en-GB"/>
        </w:rPr>
        <w:t xml:space="preserve"> did nothing but what was</w:t>
      </w:r>
      <w:r w:rsidRPr="00EF7DF8">
        <w:rPr>
          <w:color w:val="41360C"/>
          <w:sz w:val="20"/>
          <w:szCs w:val="20"/>
          <w:lang w:val="en-GB"/>
        </w:rPr>
        <w:t xml:space="preserve"> usual.</w:t>
      </w:r>
      <w:r w:rsidRPr="00EF7DF8">
        <w:rPr>
          <w:color w:val="1C1200"/>
          <w:sz w:val="20"/>
          <w:szCs w:val="20"/>
          <w:lang w:val="en-GB"/>
        </w:rPr>
        <w:t xml:space="preserve"> But for</w:t>
      </w:r>
      <w:r w:rsidRPr="00EF7DF8">
        <w:rPr>
          <w:color w:val="41360C"/>
          <w:sz w:val="20"/>
          <w:szCs w:val="20"/>
          <w:lang w:val="en-GB"/>
        </w:rPr>
        <w:t xml:space="preserve"> anything we can see,</w:t>
      </w:r>
      <w:r w:rsidRPr="00EF7DF8">
        <w:rPr>
          <w:color w:val="1C1200"/>
          <w:sz w:val="20"/>
          <w:szCs w:val="20"/>
          <w:lang w:val="en-GB"/>
        </w:rPr>
        <w:t xml:space="preserve"> the thing</w:t>
      </w:r>
      <w:r w:rsidR="00EF7DF8">
        <w:rPr>
          <w:color w:val="1C1200"/>
          <w:sz w:val="20"/>
          <w:szCs w:val="20"/>
          <w:lang w:val="en-GB"/>
        </w:rPr>
        <w:t xml:space="preserve"> </w:t>
      </w:r>
      <w:r w:rsidRPr="00EF7DF8">
        <w:rPr>
          <w:rStyle w:val="CharacterStyle14"/>
          <w:sz w:val="20"/>
          <w:szCs w:val="20"/>
          <w:lang w:val="en-GB"/>
        </w:rPr>
        <w:t>would not have been done if the Jews had not asked.—The verse supplies a wo</w:t>
      </w:r>
      <w:r w:rsidRPr="00EF7DF8">
        <w:rPr>
          <w:rStyle w:val="CharacterStyle14"/>
          <w:sz w:val="20"/>
          <w:szCs w:val="20"/>
          <w:lang w:val="en-GB"/>
        </w:rPr>
        <w:t>n</w:t>
      </w:r>
      <w:r w:rsidRPr="00EF7DF8">
        <w:rPr>
          <w:rStyle w:val="CharacterStyle14"/>
          <w:sz w:val="20"/>
          <w:szCs w:val="20"/>
          <w:lang w:val="en-GB"/>
        </w:rPr>
        <w:t>derful example of the way in which God can make the wickedest men unconsciously carry out His pur</w:t>
      </w:r>
      <w:r w:rsidRPr="00EF7DF8">
        <w:rPr>
          <w:rStyle w:val="CharacterStyle14"/>
          <w:sz w:val="20"/>
          <w:szCs w:val="20"/>
          <w:lang w:val="en-GB"/>
        </w:rPr>
        <w:softHyphen/>
        <w:t>poses, and promote His glory. If the Jews had not interfered this Friday afte</w:t>
      </w:r>
      <w:r w:rsidRPr="00EF7DF8">
        <w:rPr>
          <w:rStyle w:val="CharacterStyle14"/>
          <w:sz w:val="20"/>
          <w:szCs w:val="20"/>
          <w:lang w:val="en-GB"/>
        </w:rPr>
        <w:t>r</w:t>
      </w:r>
      <w:r w:rsidRPr="00EF7DF8">
        <w:rPr>
          <w:rStyle w:val="CharacterStyle14"/>
          <w:sz w:val="20"/>
          <w:szCs w:val="20"/>
          <w:lang w:val="en-GB"/>
        </w:rPr>
        <w:t>noon, for anything we can see, Pilate would have allowed our Lord</w:t>
      </w:r>
      <w:r w:rsidR="00D3243B">
        <w:rPr>
          <w:rStyle w:val="CharacterStyle14"/>
          <w:sz w:val="20"/>
          <w:szCs w:val="20"/>
          <w:lang w:val="en-GB"/>
        </w:rPr>
        <w:t>’</w:t>
      </w:r>
      <w:r w:rsidRPr="00EF7DF8">
        <w:rPr>
          <w:rStyle w:val="CharacterStyle14"/>
          <w:sz w:val="20"/>
          <w:szCs w:val="20"/>
          <w:lang w:val="en-GB"/>
        </w:rPr>
        <w:t>s body to hang upon the cross till Sun</w:t>
      </w:r>
      <w:r w:rsidRPr="00EF7DF8">
        <w:rPr>
          <w:rStyle w:val="CharacterStyle14"/>
          <w:sz w:val="20"/>
          <w:szCs w:val="20"/>
          <w:lang w:val="en-GB"/>
        </w:rPr>
        <w:softHyphen/>
        <w:t>day or Monday, and perhaps to see corruption. The Jews pro</w:t>
      </w:r>
      <w:r w:rsidRPr="00EF7DF8">
        <w:rPr>
          <w:rStyle w:val="CharacterStyle14"/>
          <w:sz w:val="20"/>
          <w:szCs w:val="20"/>
          <w:lang w:val="en-GB"/>
        </w:rPr>
        <w:softHyphen/>
        <w:t>cured our Lord</w:t>
      </w:r>
      <w:r w:rsidR="00D3243B">
        <w:rPr>
          <w:rStyle w:val="CharacterStyle14"/>
          <w:sz w:val="20"/>
          <w:szCs w:val="20"/>
          <w:lang w:val="en-GB"/>
        </w:rPr>
        <w:t>’</w:t>
      </w:r>
      <w:r w:rsidRPr="00EF7DF8">
        <w:rPr>
          <w:rStyle w:val="CharacterStyle14"/>
          <w:sz w:val="20"/>
          <w:szCs w:val="20"/>
          <w:lang w:val="en-GB"/>
        </w:rPr>
        <w:t>s burial the very day that He died, and thus se</w:t>
      </w:r>
      <w:r w:rsidRPr="00EF7DF8">
        <w:rPr>
          <w:rStyle w:val="CharacterStyle14"/>
          <w:sz w:val="20"/>
          <w:szCs w:val="20"/>
          <w:lang w:val="en-GB"/>
        </w:rPr>
        <w:softHyphen/>
        <w:t>cured the fulfilment of His famous prophecy</w:t>
      </w:r>
      <w:r w:rsidR="00D3243B">
        <w:rPr>
          <w:rStyle w:val="CharacterStyle14"/>
          <w:sz w:val="20"/>
          <w:szCs w:val="20"/>
          <w:lang w:val="en-GB"/>
        </w:rPr>
        <w:t>: “</w:t>
      </w:r>
      <w:r w:rsidRPr="00EF7DF8">
        <w:rPr>
          <w:rStyle w:val="CharacterStyle14"/>
          <w:sz w:val="20"/>
          <w:szCs w:val="20"/>
          <w:lang w:val="en-GB"/>
        </w:rPr>
        <w:t>Destroy this temple of my body, and in three days I will raise it up.</w:t>
      </w:r>
      <w:r w:rsidR="00D3243B">
        <w:rPr>
          <w:rStyle w:val="CharacterStyle14"/>
          <w:sz w:val="20"/>
          <w:szCs w:val="20"/>
          <w:lang w:val="en-GB"/>
        </w:rPr>
        <w:t>”</w:t>
      </w:r>
      <w:r w:rsidRPr="00EF7DF8">
        <w:rPr>
          <w:rStyle w:val="CharacterStyle14"/>
          <w:sz w:val="20"/>
          <w:szCs w:val="20"/>
          <w:lang w:val="en-GB"/>
        </w:rPr>
        <w:t xml:space="preserve"> (John</w:t>
      </w:r>
      <w:r w:rsidR="00EF7DF8">
        <w:rPr>
          <w:rStyle w:val="CharacterStyle14"/>
          <w:sz w:val="20"/>
          <w:szCs w:val="20"/>
          <w:lang w:val="en-GB"/>
        </w:rPr>
        <w:t xml:space="preserve"> </w:t>
      </w:r>
      <w:r w:rsidRPr="00EF7DF8">
        <w:rPr>
          <w:rStyle w:val="CharacterStyle14"/>
          <w:sz w:val="20"/>
          <w:szCs w:val="20"/>
          <w:lang w:val="en-GB"/>
        </w:rPr>
        <w:t xml:space="preserve">19.) If He had not been buried till Sunday or Monday, He could not have risen again the third day after His death. As it was, the Jews managed things so that our Lord was laid in the grave before the evening of Friday, and was thus enabled to fulfil the famous type of Jonah, and give the sign He had promised to give of His Messiahship, by lying three days in the earth, and then rising again the third day after He died. All this could not have happened if the Jews had </w:t>
      </w:r>
      <w:r w:rsidRPr="00EF7DF8">
        <w:rPr>
          <w:rStyle w:val="CharacterStyle14"/>
          <w:sz w:val="20"/>
          <w:szCs w:val="20"/>
          <w:lang w:val="en-GB"/>
        </w:rPr>
        <w:lastRenderedPageBreak/>
        <w:t>not interfer</w:t>
      </w:r>
      <w:r w:rsidRPr="00EF7DF8">
        <w:rPr>
          <w:rStyle w:val="CharacterStyle14"/>
          <w:sz w:val="20"/>
          <w:szCs w:val="20"/>
          <w:lang w:val="en-GB"/>
        </w:rPr>
        <w:softHyphen/>
        <w:t>ed, and got Him taken from the cross and buried on Friday afternoon</w:t>
      </w:r>
      <w:r w:rsidR="00D8758D">
        <w:rPr>
          <w:rStyle w:val="CharacterStyle14"/>
          <w:sz w:val="20"/>
          <w:szCs w:val="20"/>
          <w:lang w:val="en-GB"/>
        </w:rPr>
        <w:t>!</w:t>
      </w:r>
      <w:r w:rsidRPr="00EF7DF8">
        <w:rPr>
          <w:rStyle w:val="CharacterStyle14"/>
          <w:sz w:val="20"/>
          <w:szCs w:val="20"/>
          <w:lang w:val="en-GB"/>
        </w:rPr>
        <w:t>—How true it is that the wickedest enemies of God are only axes and saws and hammers in His hands, and are ig</w:t>
      </w:r>
      <w:r w:rsidRPr="00EF7DF8">
        <w:rPr>
          <w:rStyle w:val="CharacterStyle14"/>
          <w:sz w:val="20"/>
          <w:szCs w:val="20"/>
          <w:lang w:val="en-GB"/>
        </w:rPr>
        <w:softHyphen/>
        <w:t>norantly His instruments for doing His work in the world. The restless, busy, meddling of Caiaphas and his companions, was actually one of the causes that Christ rose the third day after death, and His Messiahship was proved. Pilate was their tool: but they were God</w:t>
      </w:r>
      <w:r w:rsidR="00D3243B">
        <w:rPr>
          <w:rStyle w:val="CharacterStyle14"/>
          <w:sz w:val="20"/>
          <w:szCs w:val="20"/>
          <w:lang w:val="en-GB"/>
        </w:rPr>
        <w:t>’</w:t>
      </w:r>
      <w:r w:rsidRPr="00EF7DF8">
        <w:rPr>
          <w:rStyle w:val="CharacterStyle14"/>
          <w:sz w:val="20"/>
          <w:szCs w:val="20"/>
          <w:lang w:val="en-GB"/>
        </w:rPr>
        <w:t>s tools! The Romans, in all probabil</w:t>
      </w:r>
      <w:r w:rsidRPr="00EF7DF8">
        <w:rPr>
          <w:rStyle w:val="CharacterStyle14"/>
          <w:sz w:val="20"/>
          <w:szCs w:val="20"/>
          <w:lang w:val="en-GB"/>
        </w:rPr>
        <w:softHyphen/>
        <w:t>ity, would have left our Lord</w:t>
      </w:r>
      <w:r w:rsidR="00D3243B">
        <w:rPr>
          <w:rStyle w:val="CharacterStyle14"/>
          <w:sz w:val="20"/>
          <w:szCs w:val="20"/>
          <w:lang w:val="en-GB"/>
        </w:rPr>
        <w:t>’</w:t>
      </w:r>
      <w:r w:rsidRPr="00EF7DF8">
        <w:rPr>
          <w:rStyle w:val="CharacterStyle14"/>
          <w:sz w:val="20"/>
          <w:szCs w:val="20"/>
          <w:lang w:val="en-GB"/>
        </w:rPr>
        <w:t>s body hanging on the cross till sun and rain had putrefied and consumed it, had such a thing been possible. Bishop Pearson says it was a common rule of Roman law not to permit sepulture to the body of a crucified person. The burial, therefore, was entirely owing to the re</w:t>
      </w:r>
      <w:r w:rsidRPr="00EF7DF8">
        <w:rPr>
          <w:rStyle w:val="CharacterStyle14"/>
          <w:sz w:val="20"/>
          <w:szCs w:val="20"/>
          <w:lang w:val="en-GB"/>
        </w:rPr>
        <w:softHyphen/>
        <w:t>quest of the Jews. The providence of God ordered things so that they who interceded for His cruc</w:t>
      </w:r>
      <w:r w:rsidRPr="00EF7DF8">
        <w:rPr>
          <w:rStyle w:val="CharacterStyle14"/>
          <w:sz w:val="20"/>
          <w:szCs w:val="20"/>
          <w:lang w:val="en-GB"/>
        </w:rPr>
        <w:t>i</w:t>
      </w:r>
      <w:r w:rsidRPr="00EF7DF8">
        <w:rPr>
          <w:rStyle w:val="CharacterStyle14"/>
          <w:sz w:val="20"/>
          <w:szCs w:val="20"/>
          <w:lang w:val="en-GB"/>
        </w:rPr>
        <w:t>fixion interceded for His burial. And by so doing they actually paved the way for the crowning miracle of His resurrection</w:t>
      </w:r>
      <w:r w:rsidR="00F64E9A">
        <w:rPr>
          <w:rStyle w:val="CharacterStyle14"/>
          <w:sz w:val="20"/>
          <w:szCs w:val="20"/>
          <w:lang w:val="en-GB"/>
        </w:rPr>
        <w:t>!</w:t>
      </w:r>
    </w:p>
    <w:p w:rsidR="004C64B1" w:rsidRPr="00EF7DF8" w:rsidRDefault="004C64B1" w:rsidP="00EF7DF8">
      <w:pPr>
        <w:pStyle w:val="Style15"/>
        <w:kinsoku w:val="0"/>
        <w:autoSpaceDE/>
        <w:autoSpaceDN/>
        <w:spacing w:after="60" w:line="276" w:lineRule="auto"/>
        <w:ind w:left="0" w:right="0" w:firstLine="284"/>
        <w:rPr>
          <w:rStyle w:val="CharacterStyle14"/>
          <w:sz w:val="20"/>
          <w:szCs w:val="20"/>
          <w:lang w:val="en-GB"/>
        </w:rPr>
      </w:pPr>
      <w:r w:rsidRPr="00EF7DF8">
        <w:rPr>
          <w:rStyle w:val="CharacterStyle14"/>
          <w:sz w:val="20"/>
          <w:szCs w:val="20"/>
          <w:lang w:val="en-GB"/>
        </w:rPr>
        <w:t>Let us mark the miserable scrupulosity that is sometimes compatible with the utmost deadness of conscience. Thus we see men making ado about a dead body remaining on the cross on the Sabbath, at the very time when they had just murdered an innocent living pe</w:t>
      </w:r>
      <w:r w:rsidRPr="00EF7DF8">
        <w:rPr>
          <w:rStyle w:val="CharacterStyle14"/>
          <w:sz w:val="20"/>
          <w:szCs w:val="20"/>
          <w:lang w:val="en-GB"/>
        </w:rPr>
        <w:t>r</w:t>
      </w:r>
      <w:r w:rsidRPr="00EF7DF8">
        <w:rPr>
          <w:rStyle w:val="CharacterStyle14"/>
          <w:sz w:val="20"/>
          <w:szCs w:val="20"/>
          <w:lang w:val="en-GB"/>
        </w:rPr>
        <w:t>son with the most flagrant injustice and monstrous cruelty.</w:t>
      </w:r>
      <w:r w:rsidR="00AB3500">
        <w:rPr>
          <w:rStyle w:val="CharacterStyle14"/>
          <w:sz w:val="20"/>
          <w:szCs w:val="20"/>
          <w:lang w:val="en-GB"/>
        </w:rPr>
        <w:t xml:space="preserve"> I</w:t>
      </w:r>
      <w:r w:rsidRPr="00EF7DF8">
        <w:rPr>
          <w:rStyle w:val="CharacterStyle14"/>
          <w:sz w:val="20"/>
          <w:szCs w:val="20"/>
          <w:lang w:val="en-GB"/>
        </w:rPr>
        <w:t>t is a specimen of</w:t>
      </w:r>
      <w:r w:rsidR="00D3243B">
        <w:rPr>
          <w:rStyle w:val="CharacterStyle14"/>
          <w:sz w:val="20"/>
          <w:szCs w:val="20"/>
          <w:lang w:val="en-GB"/>
        </w:rPr>
        <w:t xml:space="preserve"> “</w:t>
      </w:r>
      <w:r w:rsidRPr="00EF7DF8">
        <w:rPr>
          <w:rStyle w:val="CharacterStyle14"/>
          <w:sz w:val="20"/>
          <w:szCs w:val="20"/>
          <w:lang w:val="en-GB"/>
        </w:rPr>
        <w:t>straining out a gnat, and swallowing a camel.</w:t>
      </w:r>
      <w:r w:rsidR="00D3243B">
        <w:rPr>
          <w:rStyle w:val="CharacterStyle14"/>
          <w:sz w:val="20"/>
          <w:szCs w:val="20"/>
          <w:lang w:val="en-GB"/>
        </w:rPr>
        <w:t>”</w:t>
      </w:r>
    </w:p>
    <w:p w:rsidR="004C64B1" w:rsidRPr="00EF7DF8" w:rsidRDefault="004C64B1" w:rsidP="00D8758D">
      <w:pPr>
        <w:pStyle w:val="Style15"/>
        <w:kinsoku w:val="0"/>
        <w:autoSpaceDE/>
        <w:autoSpaceDN/>
        <w:spacing w:after="60" w:line="276" w:lineRule="auto"/>
        <w:ind w:left="0" w:right="0" w:hanging="284"/>
        <w:rPr>
          <w:rStyle w:val="CharacterStyle14"/>
          <w:sz w:val="20"/>
          <w:szCs w:val="20"/>
          <w:lang w:val="en-GB"/>
        </w:rPr>
      </w:pPr>
      <w:r w:rsidRPr="00EF7DF8">
        <w:rPr>
          <w:rStyle w:val="CharacterStyle14"/>
          <w:sz w:val="20"/>
          <w:szCs w:val="20"/>
          <w:lang w:val="en-GB"/>
        </w:rPr>
        <w:t>32.—[</w:t>
      </w:r>
      <w:r w:rsidRPr="00D8758D">
        <w:rPr>
          <w:rStyle w:val="CharacterStyle14"/>
          <w:i/>
          <w:sz w:val="20"/>
          <w:szCs w:val="20"/>
          <w:lang w:val="en-GB"/>
        </w:rPr>
        <w:t>The</w:t>
      </w:r>
      <w:r w:rsidR="00AB3500">
        <w:rPr>
          <w:rStyle w:val="CharacterStyle14"/>
          <w:i/>
          <w:sz w:val="20"/>
          <w:szCs w:val="20"/>
          <w:lang w:val="en-GB"/>
        </w:rPr>
        <w:t>n</w:t>
      </w:r>
      <w:r w:rsidRPr="00EF7DF8">
        <w:rPr>
          <w:rStyle w:val="CharacterStyle14"/>
          <w:sz w:val="20"/>
          <w:szCs w:val="20"/>
          <w:lang w:val="en-GB"/>
        </w:rPr>
        <w:t xml:space="preserve"> </w:t>
      </w:r>
      <w:r w:rsidRPr="00EF7DF8">
        <w:rPr>
          <w:rStyle w:val="CharacterStyle14"/>
          <w:i/>
          <w:iCs/>
          <w:sz w:val="20"/>
          <w:szCs w:val="20"/>
          <w:lang w:val="en-GB"/>
        </w:rPr>
        <w:t>came the soldiers, etc.</w:t>
      </w:r>
      <w:r w:rsidR="00C60CE7" w:rsidRPr="00C60CE7">
        <w:rPr>
          <w:rStyle w:val="CharacterStyle14"/>
          <w:iCs/>
          <w:sz w:val="20"/>
          <w:szCs w:val="20"/>
          <w:lang w:val="en-GB"/>
        </w:rPr>
        <w:t>]</w:t>
      </w:r>
      <w:r w:rsidRPr="00EF7DF8">
        <w:rPr>
          <w:rStyle w:val="CharacterStyle14"/>
          <w:i/>
          <w:iCs/>
          <w:sz w:val="20"/>
          <w:szCs w:val="20"/>
          <w:lang w:val="en-GB"/>
        </w:rPr>
        <w:t xml:space="preserve"> </w:t>
      </w:r>
      <w:r w:rsidRPr="00EF7DF8">
        <w:rPr>
          <w:rStyle w:val="CharacterStyle14"/>
          <w:sz w:val="20"/>
          <w:szCs w:val="20"/>
          <w:lang w:val="en-GB"/>
        </w:rPr>
        <w:t>Pilate having given his con</w:t>
      </w:r>
      <w:r w:rsidRPr="00EF7DF8">
        <w:rPr>
          <w:rStyle w:val="CharacterStyle14"/>
          <w:sz w:val="20"/>
          <w:szCs w:val="20"/>
          <w:lang w:val="en-GB"/>
        </w:rPr>
        <w:softHyphen/>
        <w:t>sent to the request of the Jews, the Roman soldiers proceeded to break the legs of the criminals, and began with the two thieves. Why they began with them is by no means clear. If the three crosses were all in a row, it is hard to see why</w:t>
      </w:r>
      <w:r w:rsidRPr="00EF7DF8">
        <w:rPr>
          <w:rStyle w:val="CharacterStyle14"/>
          <w:color w:val="42360D"/>
          <w:sz w:val="20"/>
          <w:szCs w:val="20"/>
          <w:lang w:val="en-GB"/>
        </w:rPr>
        <w:t xml:space="preserve"> the </w:t>
      </w:r>
      <w:r w:rsidRPr="00EF7DF8">
        <w:rPr>
          <w:rStyle w:val="CharacterStyle14"/>
          <w:sz w:val="20"/>
          <w:szCs w:val="20"/>
          <w:lang w:val="en-GB"/>
        </w:rPr>
        <w:t xml:space="preserve">two outer criminals of the three </w:t>
      </w:r>
      <w:r w:rsidR="00C60CE7" w:rsidRPr="00EF7DF8">
        <w:rPr>
          <w:rStyle w:val="CharacterStyle14"/>
          <w:sz w:val="20"/>
          <w:szCs w:val="20"/>
          <w:lang w:val="en-GB"/>
        </w:rPr>
        <w:t>should</w:t>
      </w:r>
      <w:r w:rsidRPr="00EF7DF8">
        <w:rPr>
          <w:rStyle w:val="CharacterStyle14"/>
          <w:color w:val="42360D"/>
          <w:sz w:val="20"/>
          <w:szCs w:val="20"/>
          <w:lang w:val="en-GB"/>
        </w:rPr>
        <w:t xml:space="preserve"> have their legs broken </w:t>
      </w:r>
      <w:r w:rsidRPr="00EF7DF8">
        <w:rPr>
          <w:rStyle w:val="CharacterStyle14"/>
          <w:sz w:val="20"/>
          <w:szCs w:val="20"/>
          <w:lang w:val="en-GB"/>
        </w:rPr>
        <w:t>first, and the one in the centre be left to the last.</w:t>
      </w:r>
      <w:r w:rsidRPr="00EF7DF8">
        <w:rPr>
          <w:rStyle w:val="CharacterStyle14"/>
          <w:color w:val="42360D"/>
          <w:sz w:val="20"/>
          <w:szCs w:val="20"/>
          <w:lang w:val="en-GB"/>
        </w:rPr>
        <w:t xml:space="preserve"> We</w:t>
      </w:r>
      <w:r w:rsidRPr="00EF7DF8">
        <w:rPr>
          <w:rStyle w:val="CharacterStyle14"/>
          <w:sz w:val="20"/>
          <w:szCs w:val="20"/>
          <w:lang w:val="en-GB"/>
        </w:rPr>
        <w:t xml:space="preserve"> must suppose one of three things in order to explain this.</w:t>
      </w:r>
    </w:p>
    <w:p w:rsidR="004C64B1" w:rsidRPr="00EF7DF8" w:rsidRDefault="00C60CE7" w:rsidP="00C60CE7">
      <w:pPr>
        <w:pStyle w:val="Style16"/>
        <w:kinsoku w:val="0"/>
        <w:autoSpaceDE/>
        <w:autoSpaceDN/>
        <w:spacing w:before="0" w:after="60" w:line="276" w:lineRule="auto"/>
        <w:ind w:left="0" w:firstLine="284"/>
        <w:rPr>
          <w:rStyle w:val="CharacterStyle15"/>
          <w:sz w:val="20"/>
          <w:szCs w:val="20"/>
          <w:lang w:val="en-GB"/>
        </w:rPr>
      </w:pPr>
      <w:r>
        <w:rPr>
          <w:rStyle w:val="CharacterStyle15"/>
          <w:sz w:val="20"/>
          <w:szCs w:val="20"/>
          <w:lang w:val="en-GB"/>
        </w:rPr>
        <w:t>(</w:t>
      </w:r>
      <w:r w:rsidRPr="00AB3500">
        <w:rPr>
          <w:rStyle w:val="CharacterStyle15"/>
          <w:i/>
          <w:sz w:val="20"/>
          <w:szCs w:val="20"/>
          <w:lang w:val="en-GB"/>
        </w:rPr>
        <w:t>a</w:t>
      </w:r>
      <w:r>
        <w:rPr>
          <w:rStyle w:val="CharacterStyle15"/>
          <w:sz w:val="20"/>
          <w:szCs w:val="20"/>
          <w:lang w:val="en-GB"/>
        </w:rPr>
        <w:t xml:space="preserve">) </w:t>
      </w:r>
      <w:r w:rsidR="004C64B1" w:rsidRPr="00EF7DF8">
        <w:rPr>
          <w:rStyle w:val="CharacterStyle15"/>
          <w:sz w:val="20"/>
          <w:szCs w:val="20"/>
          <w:lang w:val="en-GB"/>
        </w:rPr>
        <w:t>Possibly two of the soldiers broke the legs of one male</w:t>
      </w:r>
      <w:r w:rsidR="004C64B1" w:rsidRPr="00EF7DF8">
        <w:rPr>
          <w:rStyle w:val="CharacterStyle15"/>
          <w:sz w:val="20"/>
          <w:szCs w:val="20"/>
          <w:lang w:val="en-GB"/>
        </w:rPr>
        <w:softHyphen/>
        <w:t>factor, and the other two the legs of the other. Reason and common sense point out that it does not require four men to do this horrid work on a helpless, unresisting, crucified person. Thus, having finished their work at the two outward crosses, they would come last to the centre one.</w:t>
      </w:r>
    </w:p>
    <w:p w:rsidR="004C64B1" w:rsidRPr="00EF7DF8" w:rsidRDefault="00C60CE7" w:rsidP="00C60CE7">
      <w:pPr>
        <w:pStyle w:val="Style16"/>
        <w:kinsoku w:val="0"/>
        <w:autoSpaceDE/>
        <w:autoSpaceDN/>
        <w:spacing w:before="0" w:after="60" w:line="276" w:lineRule="auto"/>
        <w:ind w:left="0" w:firstLine="284"/>
        <w:rPr>
          <w:rStyle w:val="CharacterStyle15"/>
          <w:sz w:val="20"/>
          <w:szCs w:val="20"/>
          <w:lang w:val="en-GB"/>
        </w:rPr>
      </w:pPr>
      <w:r>
        <w:rPr>
          <w:rStyle w:val="CharacterStyle15"/>
          <w:sz w:val="20"/>
          <w:szCs w:val="20"/>
          <w:lang w:val="en-GB"/>
        </w:rPr>
        <w:t>(</w:t>
      </w:r>
      <w:r w:rsidRPr="00AB3500">
        <w:rPr>
          <w:rStyle w:val="CharacterStyle15"/>
          <w:i/>
          <w:sz w:val="20"/>
          <w:szCs w:val="20"/>
          <w:lang w:val="en-GB"/>
        </w:rPr>
        <w:t>b</w:t>
      </w:r>
      <w:r>
        <w:rPr>
          <w:rStyle w:val="CharacterStyle15"/>
          <w:sz w:val="20"/>
          <w:szCs w:val="20"/>
          <w:lang w:val="en-GB"/>
        </w:rPr>
        <w:t xml:space="preserve">) </w:t>
      </w:r>
      <w:r w:rsidR="004C64B1" w:rsidRPr="00EF7DF8">
        <w:rPr>
          <w:rStyle w:val="CharacterStyle15"/>
          <w:sz w:val="20"/>
          <w:szCs w:val="20"/>
          <w:lang w:val="en-GB"/>
        </w:rPr>
        <w:t xml:space="preserve">Possibly the two outward crosses may have been rather forwarder in position than the central one, so that the sufferers might see </w:t>
      </w:r>
      <w:r w:rsidR="00EF7DF8" w:rsidRPr="00EF7DF8">
        <w:rPr>
          <w:rStyle w:val="CharacterStyle15"/>
          <w:sz w:val="20"/>
          <w:szCs w:val="20"/>
          <w:lang w:val="en-GB"/>
        </w:rPr>
        <w:t>each other</w:t>
      </w:r>
      <w:r w:rsidR="00D3243B">
        <w:rPr>
          <w:rStyle w:val="CharacterStyle15"/>
          <w:sz w:val="20"/>
          <w:szCs w:val="20"/>
          <w:lang w:val="en-GB"/>
        </w:rPr>
        <w:t>’</w:t>
      </w:r>
      <w:r w:rsidR="00EF7DF8" w:rsidRPr="00EF7DF8">
        <w:rPr>
          <w:rStyle w:val="CharacterStyle15"/>
          <w:sz w:val="20"/>
          <w:szCs w:val="20"/>
          <w:lang w:val="en-GB"/>
        </w:rPr>
        <w:t>s</w:t>
      </w:r>
      <w:r w:rsidR="004C64B1" w:rsidRPr="00EF7DF8">
        <w:rPr>
          <w:rStyle w:val="CharacterStyle15"/>
          <w:sz w:val="20"/>
          <w:szCs w:val="20"/>
          <w:lang w:val="en-GB"/>
        </w:rPr>
        <w:t xml:space="preserve"> faces. In that case the soldiers would naturally begin with the crosses they came to first. This, per</w:t>
      </w:r>
      <w:r w:rsidR="004C64B1" w:rsidRPr="00EF7DF8">
        <w:rPr>
          <w:rStyle w:val="CharacterStyle15"/>
          <w:sz w:val="20"/>
          <w:szCs w:val="20"/>
          <w:lang w:val="en-GB"/>
        </w:rPr>
        <w:softHyphen/>
        <w:t xml:space="preserve">haps, would account for the penitent thief having read the word </w:t>
      </w:r>
      <w:r w:rsidR="00D3243B">
        <w:rPr>
          <w:rStyle w:val="CharacterStyle15"/>
          <w:sz w:val="20"/>
          <w:szCs w:val="20"/>
          <w:lang w:val="en-GB"/>
        </w:rPr>
        <w:t>“</w:t>
      </w:r>
      <w:r w:rsidR="004C64B1" w:rsidRPr="00EF7DF8">
        <w:rPr>
          <w:rStyle w:val="CharacterStyle15"/>
          <w:sz w:val="20"/>
          <w:szCs w:val="20"/>
          <w:lang w:val="en-GB"/>
        </w:rPr>
        <w:t>King</w:t>
      </w:r>
      <w:r w:rsidR="00AB3500">
        <w:rPr>
          <w:rStyle w:val="CharacterStyle15"/>
          <w:sz w:val="20"/>
          <w:szCs w:val="20"/>
          <w:lang w:val="en-GB"/>
        </w:rPr>
        <w:t>”</w:t>
      </w:r>
      <w:r w:rsidR="00D3243B">
        <w:rPr>
          <w:rStyle w:val="CharacterStyle15"/>
          <w:sz w:val="20"/>
          <w:szCs w:val="20"/>
          <w:lang w:val="en-GB"/>
        </w:rPr>
        <w:t xml:space="preserve"> </w:t>
      </w:r>
      <w:r w:rsidR="004C64B1" w:rsidRPr="00EF7DF8">
        <w:rPr>
          <w:rStyle w:val="CharacterStyle15"/>
          <w:sz w:val="20"/>
          <w:szCs w:val="20"/>
          <w:lang w:val="en-GB"/>
        </w:rPr>
        <w:t>over our Lord</w:t>
      </w:r>
      <w:r w:rsidR="00D3243B">
        <w:rPr>
          <w:rStyle w:val="CharacterStyle15"/>
          <w:sz w:val="20"/>
          <w:szCs w:val="20"/>
          <w:lang w:val="en-GB"/>
        </w:rPr>
        <w:t>’</w:t>
      </w:r>
      <w:r w:rsidR="004C64B1" w:rsidRPr="00EF7DF8">
        <w:rPr>
          <w:rStyle w:val="CharacterStyle15"/>
          <w:sz w:val="20"/>
          <w:szCs w:val="20"/>
          <w:lang w:val="en-GB"/>
        </w:rPr>
        <w:t>s head on the cross.</w:t>
      </w:r>
    </w:p>
    <w:p w:rsidR="004C64B1" w:rsidRPr="00EF7DF8" w:rsidRDefault="00C60CE7" w:rsidP="00C60CE7">
      <w:pPr>
        <w:pStyle w:val="Style16"/>
        <w:kinsoku w:val="0"/>
        <w:autoSpaceDE/>
        <w:autoSpaceDN/>
        <w:spacing w:before="0" w:after="60" w:line="276" w:lineRule="auto"/>
        <w:ind w:left="0" w:firstLine="284"/>
        <w:rPr>
          <w:rStyle w:val="CharacterStyle15"/>
          <w:sz w:val="20"/>
          <w:szCs w:val="20"/>
          <w:lang w:val="en-GB"/>
        </w:rPr>
      </w:pPr>
      <w:r>
        <w:rPr>
          <w:rStyle w:val="CharacterStyle15"/>
          <w:sz w:val="20"/>
          <w:szCs w:val="20"/>
          <w:lang w:val="en-GB"/>
        </w:rPr>
        <w:t>(</w:t>
      </w:r>
      <w:r w:rsidRPr="00AB3500">
        <w:rPr>
          <w:rStyle w:val="CharacterStyle15"/>
          <w:i/>
          <w:sz w:val="20"/>
          <w:szCs w:val="20"/>
          <w:lang w:val="en-GB"/>
        </w:rPr>
        <w:t>c</w:t>
      </w:r>
      <w:r>
        <w:rPr>
          <w:rStyle w:val="CharacterStyle15"/>
          <w:sz w:val="20"/>
          <w:szCs w:val="20"/>
          <w:lang w:val="en-GB"/>
        </w:rPr>
        <w:t xml:space="preserve">) </w:t>
      </w:r>
      <w:r w:rsidR="004C64B1" w:rsidRPr="00EF7DF8">
        <w:rPr>
          <w:rStyle w:val="CharacterStyle15"/>
          <w:sz w:val="20"/>
          <w:szCs w:val="20"/>
          <w:lang w:val="en-GB"/>
        </w:rPr>
        <w:t>Possibly the soldiers saw that our Lord was dead, even before they came up to Him. At any rate they probably saw that He was still and motionless, and thus suspecting that He was dead, they did not trouble themselves with His body, but began with the two who ev</w:t>
      </w:r>
      <w:r w:rsidR="004C64B1" w:rsidRPr="00EF7DF8">
        <w:rPr>
          <w:rStyle w:val="CharacterStyle15"/>
          <w:sz w:val="20"/>
          <w:szCs w:val="20"/>
          <w:lang w:val="en-GB"/>
        </w:rPr>
        <w:t>i</w:t>
      </w:r>
      <w:r w:rsidR="004C64B1" w:rsidRPr="00EF7DF8">
        <w:rPr>
          <w:rStyle w:val="CharacterStyle15"/>
          <w:sz w:val="20"/>
          <w:szCs w:val="20"/>
          <w:lang w:val="en-GB"/>
        </w:rPr>
        <w:t>dently were yet alive.</w:t>
      </w:r>
    </w:p>
    <w:p w:rsidR="004C64B1" w:rsidRPr="00EF7DF8" w:rsidRDefault="004C64B1" w:rsidP="00D8758D">
      <w:pPr>
        <w:pStyle w:val="Style1"/>
        <w:widowControl w:val="0"/>
        <w:kinsoku w:val="0"/>
        <w:autoSpaceDE/>
        <w:autoSpaceDN/>
        <w:adjustRightInd/>
        <w:spacing w:after="60" w:line="276" w:lineRule="auto"/>
        <w:ind w:firstLine="284"/>
        <w:jc w:val="both"/>
        <w:rPr>
          <w:rStyle w:val="CharacterStyle15"/>
          <w:sz w:val="20"/>
          <w:szCs w:val="20"/>
          <w:lang w:val="en-GB"/>
        </w:rPr>
      </w:pPr>
      <w:r w:rsidRPr="00EF7DF8">
        <w:rPr>
          <w:color w:val="160D00"/>
          <w:sz w:val="20"/>
          <w:szCs w:val="20"/>
          <w:lang w:val="en-GB"/>
        </w:rPr>
        <w:t>It is noteworthy that the penitent thief, even after his con</w:t>
      </w:r>
      <w:r w:rsidRPr="00EF7DF8">
        <w:rPr>
          <w:rStyle w:val="CharacterStyle15"/>
          <w:sz w:val="20"/>
          <w:szCs w:val="20"/>
          <w:lang w:val="en-GB"/>
        </w:rPr>
        <w:t>version, had more suffering to go through before he entered paradise. The grace of God and the pardon of sin did not de</w:t>
      </w:r>
      <w:r w:rsidRPr="00EF7DF8">
        <w:rPr>
          <w:rStyle w:val="CharacterStyle15"/>
          <w:sz w:val="20"/>
          <w:szCs w:val="20"/>
          <w:lang w:val="en-GB"/>
        </w:rPr>
        <w:softHyphen/>
        <w:t xml:space="preserve">liver him from the agony of having his </w:t>
      </w:r>
      <w:r w:rsidRPr="00CD27F3">
        <w:rPr>
          <w:rStyle w:val="CharacterStyle15"/>
          <w:iCs/>
          <w:sz w:val="20"/>
          <w:szCs w:val="20"/>
          <w:lang w:val="en-GB"/>
        </w:rPr>
        <w:t>legs</w:t>
      </w:r>
      <w:r w:rsidRPr="00EF7DF8">
        <w:rPr>
          <w:rStyle w:val="CharacterStyle15"/>
          <w:i/>
          <w:iCs/>
          <w:sz w:val="20"/>
          <w:szCs w:val="20"/>
          <w:lang w:val="en-GB"/>
        </w:rPr>
        <w:t xml:space="preserve"> </w:t>
      </w:r>
      <w:r w:rsidRPr="00EF7DF8">
        <w:rPr>
          <w:rStyle w:val="CharacterStyle15"/>
          <w:sz w:val="20"/>
          <w:szCs w:val="20"/>
          <w:lang w:val="en-GB"/>
        </w:rPr>
        <w:t>broken. When</w:t>
      </w:r>
      <w:r w:rsidR="00CD27F3">
        <w:rPr>
          <w:rStyle w:val="CharacterStyle15"/>
          <w:sz w:val="20"/>
          <w:szCs w:val="20"/>
          <w:lang w:val="en-GB"/>
        </w:rPr>
        <w:t xml:space="preserve"> Christ undertakes to save our s</w:t>
      </w:r>
      <w:r w:rsidRPr="00EF7DF8">
        <w:rPr>
          <w:rStyle w:val="CharacterStyle15"/>
          <w:sz w:val="20"/>
          <w:szCs w:val="20"/>
          <w:lang w:val="en-GB"/>
        </w:rPr>
        <w:t>ouls, He does not undertake to deliver us from bodily pains and a conflict with the last enemy. Penitents, as well as impenitents, must taste death and all its accompaniments. Co</w:t>
      </w:r>
      <w:r w:rsidRPr="00EF7DF8">
        <w:rPr>
          <w:rStyle w:val="CharacterStyle15"/>
          <w:sz w:val="20"/>
          <w:szCs w:val="20"/>
          <w:lang w:val="en-GB"/>
        </w:rPr>
        <w:t>n</w:t>
      </w:r>
      <w:r w:rsidRPr="00EF7DF8">
        <w:rPr>
          <w:rStyle w:val="CharacterStyle15"/>
          <w:sz w:val="20"/>
          <w:szCs w:val="20"/>
          <w:lang w:val="en-GB"/>
        </w:rPr>
        <w:t>version is not heaven, though it leads to it.</w:t>
      </w:r>
    </w:p>
    <w:p w:rsidR="004C64B1" w:rsidRPr="00EF7DF8" w:rsidRDefault="004C64B1" w:rsidP="00EF7DF8">
      <w:pPr>
        <w:pStyle w:val="Style16"/>
        <w:kinsoku w:val="0"/>
        <w:autoSpaceDE/>
        <w:autoSpaceDN/>
        <w:spacing w:before="0" w:after="60" w:line="276" w:lineRule="auto"/>
        <w:ind w:left="0" w:firstLine="284"/>
        <w:rPr>
          <w:rStyle w:val="CharacterStyle15"/>
          <w:sz w:val="20"/>
          <w:szCs w:val="20"/>
          <w:lang w:val="en-GB"/>
        </w:rPr>
      </w:pPr>
      <w:r w:rsidRPr="00EF7DF8">
        <w:rPr>
          <w:rStyle w:val="CharacterStyle15"/>
          <w:sz w:val="20"/>
          <w:szCs w:val="20"/>
          <w:lang w:val="en-GB"/>
        </w:rPr>
        <w:t>Scott remarks that those who broke the legs of the penitent thief, and hastened his end, were unconscious instruments of fulfilling our Lord</w:t>
      </w:r>
      <w:r w:rsidR="00D3243B">
        <w:rPr>
          <w:rStyle w:val="CharacterStyle15"/>
          <w:sz w:val="20"/>
          <w:szCs w:val="20"/>
          <w:lang w:val="en-GB"/>
        </w:rPr>
        <w:t>’</w:t>
      </w:r>
      <w:r w:rsidRPr="00EF7DF8">
        <w:rPr>
          <w:rStyle w:val="CharacterStyle15"/>
          <w:sz w:val="20"/>
          <w:szCs w:val="20"/>
          <w:lang w:val="en-GB"/>
        </w:rPr>
        <w:t>s promise,</w:t>
      </w:r>
      <w:r w:rsidR="00D3243B">
        <w:rPr>
          <w:rStyle w:val="CharacterStyle15"/>
          <w:sz w:val="20"/>
          <w:szCs w:val="20"/>
          <w:lang w:val="en-GB"/>
        </w:rPr>
        <w:t xml:space="preserve"> “</w:t>
      </w:r>
      <w:r w:rsidR="00D8758D">
        <w:rPr>
          <w:rStyle w:val="CharacterStyle15"/>
          <w:i/>
          <w:iCs/>
          <w:sz w:val="20"/>
          <w:szCs w:val="20"/>
          <w:lang w:val="en-GB"/>
        </w:rPr>
        <w:t>To</w:t>
      </w:r>
      <w:r w:rsidRPr="00EF7DF8">
        <w:rPr>
          <w:rStyle w:val="CharacterStyle15"/>
          <w:i/>
          <w:iCs/>
          <w:sz w:val="20"/>
          <w:szCs w:val="20"/>
          <w:lang w:val="en-GB"/>
        </w:rPr>
        <w:t xml:space="preserve">day </w:t>
      </w:r>
      <w:r w:rsidRPr="00EF7DF8">
        <w:rPr>
          <w:rStyle w:val="CharacterStyle15"/>
          <w:sz w:val="20"/>
          <w:szCs w:val="20"/>
          <w:lang w:val="en-GB"/>
        </w:rPr>
        <w:t xml:space="preserve">shalt thou be with </w:t>
      </w:r>
      <w:r w:rsidRPr="00D8758D">
        <w:rPr>
          <w:rStyle w:val="CharacterStyle15"/>
          <w:bCs/>
          <w:sz w:val="20"/>
          <w:szCs w:val="20"/>
          <w:lang w:val="en-GB"/>
        </w:rPr>
        <w:t>me in</w:t>
      </w:r>
      <w:r w:rsidRPr="00EF7DF8">
        <w:rPr>
          <w:rStyle w:val="CharacterStyle15"/>
          <w:b/>
          <w:bCs/>
          <w:sz w:val="20"/>
          <w:szCs w:val="20"/>
          <w:lang w:val="en-GB"/>
        </w:rPr>
        <w:t xml:space="preserve"> </w:t>
      </w:r>
      <w:r w:rsidRPr="00EF7DF8">
        <w:rPr>
          <w:rStyle w:val="CharacterStyle15"/>
          <w:sz w:val="20"/>
          <w:szCs w:val="20"/>
          <w:lang w:val="en-GB"/>
        </w:rPr>
        <w:t>Paradise.</w:t>
      </w:r>
      <w:r w:rsidR="00D3243B">
        <w:rPr>
          <w:rStyle w:val="CharacterStyle15"/>
          <w:sz w:val="20"/>
          <w:szCs w:val="20"/>
          <w:lang w:val="en-GB"/>
        </w:rPr>
        <w:t>”</w:t>
      </w:r>
    </w:p>
    <w:p w:rsidR="004C64B1" w:rsidRPr="00EF7DF8" w:rsidRDefault="004C64B1" w:rsidP="00EF7DF8">
      <w:pPr>
        <w:pStyle w:val="Style16"/>
        <w:kinsoku w:val="0"/>
        <w:autoSpaceDE/>
        <w:autoSpaceDN/>
        <w:spacing w:before="0" w:after="60" w:line="276" w:lineRule="auto"/>
        <w:ind w:left="0" w:firstLine="284"/>
        <w:rPr>
          <w:rStyle w:val="CharacterStyle15"/>
          <w:sz w:val="20"/>
          <w:szCs w:val="20"/>
          <w:lang w:val="en-GB"/>
        </w:rPr>
      </w:pPr>
      <w:r w:rsidRPr="00EF7DF8">
        <w:rPr>
          <w:rStyle w:val="CharacterStyle15"/>
          <w:sz w:val="20"/>
          <w:szCs w:val="20"/>
          <w:lang w:val="en-GB"/>
        </w:rPr>
        <w:t>How the legs of crucified criminals were broken we do not know</w:t>
      </w:r>
      <w:r w:rsidR="00D3243B">
        <w:rPr>
          <w:rStyle w:val="CharacterStyle15"/>
          <w:sz w:val="20"/>
          <w:szCs w:val="20"/>
          <w:lang w:val="en-GB"/>
        </w:rPr>
        <w:t>;</w:t>
      </w:r>
      <w:r w:rsidRPr="00EF7DF8">
        <w:rPr>
          <w:rStyle w:val="CharacterStyle15"/>
          <w:sz w:val="20"/>
          <w:szCs w:val="20"/>
          <w:lang w:val="en-GB"/>
        </w:rPr>
        <w:t xml:space="preserve"> but it was probably done in the roughest manner. With such tools at hand as the hammers used for driving in the nails, and the mattocks and spades used for putting the cross in the ground, the soldiers could hardly want </w:t>
      </w:r>
      <w:r w:rsidR="00C60CE7" w:rsidRPr="00EF7DF8">
        <w:rPr>
          <w:rStyle w:val="CharacterStyle15"/>
          <w:sz w:val="20"/>
          <w:szCs w:val="20"/>
          <w:lang w:val="en-GB"/>
        </w:rPr>
        <w:t>instruments</w:t>
      </w:r>
      <w:r w:rsidRPr="00EF7DF8">
        <w:rPr>
          <w:rStyle w:val="CharacterStyle15"/>
          <w:sz w:val="20"/>
          <w:szCs w:val="20"/>
          <w:lang w:val="en-GB"/>
        </w:rPr>
        <w:t>. It must be remembered that a simple fracture would not cause death. The Greek word which we render</w:t>
      </w:r>
      <w:r w:rsidR="00D3243B">
        <w:rPr>
          <w:rStyle w:val="CharacterStyle15"/>
          <w:sz w:val="20"/>
          <w:szCs w:val="20"/>
          <w:lang w:val="en-GB"/>
        </w:rPr>
        <w:t xml:space="preserve"> “</w:t>
      </w:r>
      <w:r w:rsidRPr="00EF7DF8">
        <w:rPr>
          <w:rStyle w:val="CharacterStyle15"/>
          <w:sz w:val="20"/>
          <w:szCs w:val="20"/>
          <w:lang w:val="en-GB"/>
        </w:rPr>
        <w:t>break,</w:t>
      </w:r>
      <w:r w:rsidR="00D3243B">
        <w:rPr>
          <w:rStyle w:val="CharacterStyle15"/>
          <w:sz w:val="20"/>
          <w:szCs w:val="20"/>
          <w:lang w:val="en-GB"/>
        </w:rPr>
        <w:t>”</w:t>
      </w:r>
      <w:r w:rsidRPr="00EF7DF8">
        <w:rPr>
          <w:rStyle w:val="CharacterStyle15"/>
          <w:sz w:val="20"/>
          <w:szCs w:val="20"/>
          <w:lang w:val="en-GB"/>
        </w:rPr>
        <w:t xml:space="preserve"> means, literally,</w:t>
      </w:r>
      <w:r w:rsidR="00D3243B">
        <w:rPr>
          <w:rStyle w:val="CharacterStyle15"/>
          <w:sz w:val="20"/>
          <w:szCs w:val="20"/>
          <w:lang w:val="en-GB"/>
        </w:rPr>
        <w:t xml:space="preserve"> “</w:t>
      </w:r>
      <w:r w:rsidRPr="00EF7DF8">
        <w:rPr>
          <w:rStyle w:val="CharacterStyle15"/>
          <w:sz w:val="20"/>
          <w:szCs w:val="20"/>
          <w:lang w:val="en-GB"/>
        </w:rPr>
        <w:t>shiver to pieces.</w:t>
      </w:r>
      <w:r w:rsidR="00D3243B">
        <w:rPr>
          <w:rStyle w:val="CharacterStyle15"/>
          <w:sz w:val="20"/>
          <w:szCs w:val="20"/>
          <w:lang w:val="en-GB"/>
        </w:rPr>
        <w:t>”</w:t>
      </w:r>
      <w:r w:rsidRPr="00EF7DF8">
        <w:rPr>
          <w:rStyle w:val="CharacterStyle15"/>
          <w:sz w:val="20"/>
          <w:szCs w:val="20"/>
          <w:lang w:val="en-GB"/>
        </w:rPr>
        <w:t xml:space="preserve"> </w:t>
      </w:r>
      <w:r w:rsidRPr="00EF7DF8">
        <w:rPr>
          <w:rStyle w:val="CharacterStyle15"/>
          <w:sz w:val="20"/>
          <w:szCs w:val="20"/>
          <w:lang w:val="en-GB"/>
        </w:rPr>
        <w:lastRenderedPageBreak/>
        <w:t>May it not be feared that this is the true meaning here</w:t>
      </w:r>
      <w:r w:rsidR="00D3243B">
        <w:rPr>
          <w:rStyle w:val="CharacterStyle15"/>
          <w:sz w:val="20"/>
          <w:szCs w:val="20"/>
          <w:lang w:val="en-GB"/>
        </w:rPr>
        <w:t>?</w:t>
      </w:r>
    </w:p>
    <w:p w:rsidR="004C64B1" w:rsidRPr="00EF7DF8" w:rsidRDefault="00D8758D" w:rsidP="00D8758D">
      <w:pPr>
        <w:pStyle w:val="Style17"/>
        <w:kinsoku w:val="0"/>
        <w:autoSpaceDE/>
        <w:autoSpaceDN/>
        <w:spacing w:after="60" w:line="276" w:lineRule="auto"/>
        <w:ind w:left="0" w:hanging="284"/>
        <w:rPr>
          <w:rStyle w:val="CharacterStyle16"/>
          <w:sz w:val="20"/>
          <w:szCs w:val="20"/>
          <w:lang w:val="en-GB"/>
        </w:rPr>
      </w:pPr>
      <w:r>
        <w:rPr>
          <w:rStyle w:val="CharacterStyle15"/>
          <w:i/>
          <w:iCs/>
          <w:sz w:val="20"/>
          <w:szCs w:val="20"/>
          <w:lang w:val="en-GB"/>
        </w:rPr>
        <w:t>3</w:t>
      </w:r>
      <w:r w:rsidR="004C64B1" w:rsidRPr="00EF7DF8">
        <w:rPr>
          <w:rStyle w:val="CharacterStyle15"/>
          <w:i/>
          <w:iCs/>
          <w:sz w:val="20"/>
          <w:szCs w:val="20"/>
          <w:lang w:val="en-GB"/>
        </w:rPr>
        <w:t>3.—</w:t>
      </w:r>
      <w:r w:rsidR="00C60CE7" w:rsidRPr="00C60CE7">
        <w:rPr>
          <w:rStyle w:val="CharacterStyle15"/>
          <w:iCs/>
          <w:sz w:val="20"/>
          <w:szCs w:val="20"/>
          <w:lang w:val="en-GB"/>
        </w:rPr>
        <w:t>[</w:t>
      </w:r>
      <w:r w:rsidR="004C64B1" w:rsidRPr="00EF7DF8">
        <w:rPr>
          <w:rStyle w:val="CharacterStyle15"/>
          <w:i/>
          <w:iCs/>
          <w:sz w:val="20"/>
          <w:szCs w:val="20"/>
          <w:lang w:val="en-GB"/>
        </w:rPr>
        <w:t xml:space="preserve">But when they came to </w:t>
      </w:r>
      <w:r w:rsidR="004C64B1" w:rsidRPr="00D8758D">
        <w:rPr>
          <w:rStyle w:val="CharacterStyle15"/>
          <w:bCs/>
          <w:i/>
          <w:iCs/>
          <w:sz w:val="20"/>
          <w:szCs w:val="20"/>
          <w:lang w:val="en-GB"/>
        </w:rPr>
        <w:t>Jesus</w:t>
      </w:r>
      <w:r w:rsidR="004C64B1" w:rsidRPr="00EF7DF8">
        <w:rPr>
          <w:rStyle w:val="CharacterStyle15"/>
          <w:b/>
          <w:bCs/>
          <w:i/>
          <w:iCs/>
          <w:sz w:val="20"/>
          <w:szCs w:val="20"/>
          <w:lang w:val="en-GB"/>
        </w:rPr>
        <w:t xml:space="preserve">. </w:t>
      </w:r>
      <w:r w:rsidR="004C64B1" w:rsidRPr="00EF7DF8">
        <w:rPr>
          <w:rStyle w:val="CharacterStyle15"/>
          <w:i/>
          <w:iCs/>
          <w:sz w:val="20"/>
          <w:szCs w:val="20"/>
          <w:lang w:val="en-GB"/>
        </w:rPr>
        <w:t>etc.</w:t>
      </w:r>
      <w:r w:rsidR="00C60CE7" w:rsidRPr="00C60CE7">
        <w:rPr>
          <w:rStyle w:val="CharacterStyle15"/>
          <w:iCs/>
          <w:sz w:val="20"/>
          <w:szCs w:val="20"/>
          <w:lang w:val="en-GB"/>
        </w:rPr>
        <w:t>]</w:t>
      </w:r>
      <w:r w:rsidR="004C64B1" w:rsidRPr="00EF7DF8">
        <w:rPr>
          <w:rStyle w:val="CharacterStyle15"/>
          <w:i/>
          <w:iCs/>
          <w:sz w:val="20"/>
          <w:szCs w:val="20"/>
          <w:lang w:val="en-GB"/>
        </w:rPr>
        <w:t xml:space="preserve"> </w:t>
      </w:r>
      <w:r w:rsidR="004C64B1" w:rsidRPr="00EF7DF8">
        <w:rPr>
          <w:rStyle w:val="CharacterStyle15"/>
          <w:sz w:val="20"/>
          <w:szCs w:val="20"/>
          <w:lang w:val="en-GB"/>
        </w:rPr>
        <w:t>This verse contains the first proof of the mighty fact that our Lord really died. We are told that the soldiers did not break His legs, because they</w:t>
      </w:r>
      <w:r w:rsidR="00D3243B">
        <w:rPr>
          <w:rStyle w:val="CharacterStyle15"/>
          <w:sz w:val="20"/>
          <w:szCs w:val="20"/>
          <w:lang w:val="en-GB"/>
        </w:rPr>
        <w:t xml:space="preserve"> “</w:t>
      </w:r>
      <w:r w:rsidR="004C64B1" w:rsidRPr="00EF7DF8">
        <w:rPr>
          <w:rStyle w:val="CharacterStyle15"/>
          <w:sz w:val="20"/>
          <w:szCs w:val="20"/>
          <w:lang w:val="en-GB"/>
        </w:rPr>
        <w:t>saw that He was dead already.</w:t>
      </w:r>
      <w:r w:rsidR="00D3243B">
        <w:rPr>
          <w:rStyle w:val="CharacterStyle15"/>
          <w:sz w:val="20"/>
          <w:szCs w:val="20"/>
          <w:lang w:val="en-GB"/>
        </w:rPr>
        <w:t>”</w:t>
      </w:r>
      <w:r w:rsidR="004C64B1" w:rsidRPr="00EF7DF8">
        <w:rPr>
          <w:rStyle w:val="CharacterStyle15"/>
          <w:sz w:val="20"/>
          <w:szCs w:val="20"/>
          <w:lang w:val="en-GB"/>
        </w:rPr>
        <w:t xml:space="preserve"> Accustomed as Roman sol</w:t>
      </w:r>
      <w:r w:rsidR="004C64B1" w:rsidRPr="00EF7DF8">
        <w:rPr>
          <w:rStyle w:val="CharacterStyle15"/>
          <w:sz w:val="20"/>
          <w:szCs w:val="20"/>
          <w:lang w:val="en-GB"/>
        </w:rPr>
        <w:softHyphen/>
        <w:t xml:space="preserve">diers necessarily were to see death in every form, wounds of every kind, and dead bodies of every description, and trained to take away human life by their profession, they were of all men lease likely to make a mistake about such a </w:t>
      </w:r>
      <w:r w:rsidR="00CD27F3">
        <w:rPr>
          <w:rStyle w:val="CharacterStyle15"/>
          <w:sz w:val="20"/>
          <w:szCs w:val="20"/>
          <w:lang w:val="en-GB"/>
        </w:rPr>
        <w:t>m</w:t>
      </w:r>
      <w:r w:rsidR="004C64B1" w:rsidRPr="00EF7DF8">
        <w:rPr>
          <w:rStyle w:val="CharacterStyle15"/>
          <w:sz w:val="20"/>
          <w:szCs w:val="20"/>
          <w:lang w:val="en-GB"/>
        </w:rPr>
        <w:t>atter. Thus we have it most expressly recorded, that the so</w:t>
      </w:r>
      <w:r w:rsidR="004C64B1" w:rsidRPr="00EF7DF8">
        <w:rPr>
          <w:rStyle w:val="CharacterStyle15"/>
          <w:sz w:val="20"/>
          <w:szCs w:val="20"/>
          <w:lang w:val="en-GB"/>
        </w:rPr>
        <w:t>l</w:t>
      </w:r>
      <w:r w:rsidR="004C64B1" w:rsidRPr="00EF7DF8">
        <w:rPr>
          <w:rStyle w:val="CharacterStyle15"/>
          <w:sz w:val="20"/>
          <w:szCs w:val="20"/>
          <w:lang w:val="en-GB"/>
        </w:rPr>
        <w:t>diers</w:t>
      </w:r>
      <w:r w:rsidR="00D3243B">
        <w:rPr>
          <w:rStyle w:val="CharacterStyle15"/>
          <w:sz w:val="20"/>
          <w:szCs w:val="20"/>
          <w:lang w:val="en-GB"/>
        </w:rPr>
        <w:t xml:space="preserve"> “</w:t>
      </w:r>
      <w:r w:rsidR="004C64B1" w:rsidRPr="00EF7DF8">
        <w:rPr>
          <w:rStyle w:val="CharacterStyle15"/>
          <w:bCs/>
          <w:sz w:val="20"/>
          <w:szCs w:val="20"/>
          <w:lang w:val="en-GB"/>
        </w:rPr>
        <w:t>saw</w:t>
      </w:r>
      <w:r w:rsidR="00EF7DF8">
        <w:rPr>
          <w:rStyle w:val="CharacterStyle15"/>
          <w:b/>
          <w:bCs/>
          <w:sz w:val="20"/>
          <w:szCs w:val="20"/>
          <w:lang w:val="en-GB"/>
        </w:rPr>
        <w:t xml:space="preserve"> </w:t>
      </w:r>
      <w:r w:rsidR="004C64B1" w:rsidRPr="00EF7DF8">
        <w:rPr>
          <w:rStyle w:val="CharacterStyle16"/>
          <w:sz w:val="20"/>
          <w:szCs w:val="20"/>
          <w:lang w:val="en-GB"/>
        </w:rPr>
        <w:t>that He was dead already,</w:t>
      </w:r>
      <w:r w:rsidR="00D3243B">
        <w:rPr>
          <w:rStyle w:val="CharacterStyle16"/>
          <w:sz w:val="20"/>
          <w:szCs w:val="20"/>
          <w:lang w:val="en-GB"/>
        </w:rPr>
        <w:t>”</w:t>
      </w:r>
      <w:r w:rsidR="004C64B1" w:rsidRPr="00EF7DF8">
        <w:rPr>
          <w:rStyle w:val="CharacterStyle16"/>
          <w:sz w:val="20"/>
          <w:szCs w:val="20"/>
          <w:lang w:val="en-GB"/>
        </w:rPr>
        <w:t xml:space="preserve"> and therefore did not break His legs. Our salvation hinges so entirely on Jesus Christ</w:t>
      </w:r>
      <w:r w:rsidR="00D3243B">
        <w:rPr>
          <w:rStyle w:val="CharacterStyle16"/>
          <w:sz w:val="20"/>
          <w:szCs w:val="20"/>
          <w:lang w:val="en-GB"/>
        </w:rPr>
        <w:t>’</w:t>
      </w:r>
      <w:r w:rsidR="004C64B1" w:rsidRPr="00EF7DF8">
        <w:rPr>
          <w:rStyle w:val="CharacterStyle16"/>
          <w:sz w:val="20"/>
          <w:szCs w:val="20"/>
          <w:lang w:val="en-GB"/>
        </w:rPr>
        <w:t>s vicari</w:t>
      </w:r>
      <w:r w:rsidR="004C64B1" w:rsidRPr="00EF7DF8">
        <w:rPr>
          <w:rStyle w:val="CharacterStyle16"/>
          <w:sz w:val="20"/>
          <w:szCs w:val="20"/>
          <w:lang w:val="en-GB"/>
        </w:rPr>
        <w:softHyphen/>
        <w:t>ous death, that a moment</w:t>
      </w:r>
      <w:r w:rsidR="00D3243B">
        <w:rPr>
          <w:rStyle w:val="CharacterStyle16"/>
          <w:sz w:val="20"/>
          <w:szCs w:val="20"/>
          <w:lang w:val="en-GB"/>
        </w:rPr>
        <w:t>’</w:t>
      </w:r>
      <w:r w:rsidR="004C64B1" w:rsidRPr="00EF7DF8">
        <w:rPr>
          <w:rStyle w:val="CharacterStyle16"/>
          <w:sz w:val="20"/>
          <w:szCs w:val="20"/>
          <w:lang w:val="en-GB"/>
        </w:rPr>
        <w:t>s reflection will show us the divine wisdom of the fac</w:t>
      </w:r>
      <w:r>
        <w:rPr>
          <w:rStyle w:val="CharacterStyle16"/>
          <w:sz w:val="20"/>
          <w:szCs w:val="20"/>
          <w:lang w:val="en-GB"/>
        </w:rPr>
        <w:t>t being thoroughly proved his u</w:t>
      </w:r>
      <w:r w:rsidR="004C64B1" w:rsidRPr="00EF7DF8">
        <w:rPr>
          <w:rStyle w:val="CharacterStyle16"/>
          <w:sz w:val="20"/>
          <w:szCs w:val="20"/>
          <w:lang w:val="en-GB"/>
        </w:rPr>
        <w:t>nbelieving enemies could never say that He did not really die, and that He was only in a swoon, or fainting-fit, or state of insensibility. The Roman soldiers are witnesses that on the centre cross of the tree they saw a dead man.</w:t>
      </w:r>
    </w:p>
    <w:p w:rsidR="004C64B1" w:rsidRPr="00EF7DF8" w:rsidRDefault="004C64B1" w:rsidP="00D8758D">
      <w:pPr>
        <w:pStyle w:val="Style18"/>
        <w:kinsoku w:val="0"/>
        <w:autoSpaceDE/>
        <w:autoSpaceDN/>
        <w:spacing w:before="0" w:after="60" w:line="276" w:lineRule="auto"/>
        <w:ind w:left="0" w:right="0" w:hanging="284"/>
        <w:rPr>
          <w:rStyle w:val="CharacterStyle16"/>
          <w:sz w:val="20"/>
          <w:szCs w:val="20"/>
          <w:lang w:val="en-GB"/>
        </w:rPr>
      </w:pPr>
      <w:r w:rsidRPr="00EF7DF8">
        <w:rPr>
          <w:rStyle w:val="CharacterStyle16"/>
          <w:sz w:val="20"/>
          <w:szCs w:val="20"/>
          <w:lang w:val="en-GB"/>
        </w:rPr>
        <w:t>34.—[</w:t>
      </w:r>
      <w:r w:rsidRPr="00D8758D">
        <w:rPr>
          <w:rStyle w:val="CharacterStyle16"/>
          <w:i/>
          <w:sz w:val="20"/>
          <w:szCs w:val="20"/>
          <w:lang w:val="en-GB"/>
        </w:rPr>
        <w:t>But</w:t>
      </w:r>
      <w:r w:rsidRPr="00EF7DF8">
        <w:rPr>
          <w:rStyle w:val="CharacterStyle16"/>
          <w:sz w:val="20"/>
          <w:szCs w:val="20"/>
          <w:lang w:val="en-GB"/>
        </w:rPr>
        <w:t xml:space="preserve"> </w:t>
      </w:r>
      <w:r w:rsidR="00D8758D">
        <w:rPr>
          <w:rStyle w:val="CharacterStyle16"/>
          <w:i/>
          <w:iCs/>
          <w:sz w:val="20"/>
          <w:szCs w:val="20"/>
          <w:lang w:val="en-GB"/>
        </w:rPr>
        <w:t>one...spear...pierced Hi</w:t>
      </w:r>
      <w:r w:rsidRPr="00EF7DF8">
        <w:rPr>
          <w:rStyle w:val="CharacterStyle16"/>
          <w:i/>
          <w:iCs/>
          <w:sz w:val="20"/>
          <w:szCs w:val="20"/>
          <w:lang w:val="en-GB"/>
        </w:rPr>
        <w:t>s side.</w:t>
      </w:r>
      <w:r w:rsidR="00C60CE7" w:rsidRPr="00C60CE7">
        <w:rPr>
          <w:rStyle w:val="CharacterStyle16"/>
          <w:iCs/>
          <w:sz w:val="20"/>
          <w:szCs w:val="20"/>
          <w:lang w:val="en-GB"/>
        </w:rPr>
        <w:t>]</w:t>
      </w:r>
      <w:r w:rsidRPr="00EF7DF8">
        <w:rPr>
          <w:rStyle w:val="CharacterStyle16"/>
          <w:i/>
          <w:iCs/>
          <w:sz w:val="20"/>
          <w:szCs w:val="20"/>
          <w:lang w:val="en-GB"/>
        </w:rPr>
        <w:t xml:space="preserve"> </w:t>
      </w:r>
      <w:r w:rsidRPr="00EF7DF8">
        <w:rPr>
          <w:rStyle w:val="CharacterStyle16"/>
          <w:sz w:val="20"/>
          <w:szCs w:val="20"/>
          <w:lang w:val="en-GB"/>
        </w:rPr>
        <w:t xml:space="preserve">Here we have the </w:t>
      </w:r>
      <w:r w:rsidR="00CD27F3">
        <w:rPr>
          <w:rStyle w:val="CharacterStyle16"/>
          <w:iCs/>
          <w:sz w:val="20"/>
          <w:szCs w:val="20"/>
          <w:lang w:val="en-GB"/>
        </w:rPr>
        <w:t>seco</w:t>
      </w:r>
      <w:r w:rsidRPr="00CD27F3">
        <w:rPr>
          <w:rStyle w:val="CharacterStyle16"/>
          <w:sz w:val="20"/>
          <w:szCs w:val="20"/>
          <w:lang w:val="en-GB"/>
        </w:rPr>
        <w:t>nd</w:t>
      </w:r>
      <w:r w:rsidRPr="00EF7DF8">
        <w:rPr>
          <w:rStyle w:val="CharacterStyle16"/>
          <w:sz w:val="20"/>
          <w:szCs w:val="20"/>
          <w:lang w:val="en-GB"/>
        </w:rPr>
        <w:t xml:space="preserve"> proof that our Lord did really die. One of the soldiers, determined to make sure work and leave nothing uncertain, thrust his spear into our Lord</w:t>
      </w:r>
      <w:r w:rsidR="00D3243B">
        <w:rPr>
          <w:rStyle w:val="CharacterStyle16"/>
          <w:sz w:val="20"/>
          <w:szCs w:val="20"/>
          <w:lang w:val="en-GB"/>
        </w:rPr>
        <w:t>’</w:t>
      </w:r>
      <w:r w:rsidRPr="00EF7DF8">
        <w:rPr>
          <w:rStyle w:val="CharacterStyle16"/>
          <w:sz w:val="20"/>
          <w:szCs w:val="20"/>
          <w:lang w:val="en-GB"/>
        </w:rPr>
        <w:t xml:space="preserve">s side, in all </w:t>
      </w:r>
      <w:r w:rsidRPr="00EF7DF8">
        <w:rPr>
          <w:rStyle w:val="CharacterStyle16"/>
          <w:i/>
          <w:iCs/>
          <w:sz w:val="20"/>
          <w:szCs w:val="20"/>
          <w:lang w:val="en-GB"/>
        </w:rPr>
        <w:t>prob</w:t>
      </w:r>
      <w:r w:rsidR="00D8758D">
        <w:rPr>
          <w:rStyle w:val="CharacterStyle16"/>
          <w:i/>
          <w:iCs/>
          <w:sz w:val="20"/>
          <w:szCs w:val="20"/>
          <w:lang w:val="en-GB"/>
        </w:rPr>
        <w:t>a</w:t>
      </w:r>
      <w:r w:rsidRPr="00EF7DF8">
        <w:rPr>
          <w:rStyle w:val="CharacterStyle16"/>
          <w:i/>
          <w:iCs/>
          <w:sz w:val="20"/>
          <w:szCs w:val="20"/>
          <w:lang w:val="en-GB"/>
        </w:rPr>
        <w:t xml:space="preserve">bility </w:t>
      </w:r>
      <w:r w:rsidRPr="00EF7DF8">
        <w:rPr>
          <w:rStyle w:val="CharacterStyle16"/>
          <w:sz w:val="20"/>
          <w:szCs w:val="20"/>
          <w:lang w:val="en-GB"/>
        </w:rPr>
        <w:t xml:space="preserve">directing his thrust at the heart, as the seat of vitality. That thrust made it certain, if there had been any doubt before, that the body on the central cross was actually dead. They believed it from appearance, and perhaps from touch, when they first </w:t>
      </w:r>
      <w:r w:rsidR="00CD27F3">
        <w:rPr>
          <w:rStyle w:val="CharacterStyle16"/>
          <w:sz w:val="20"/>
          <w:szCs w:val="20"/>
          <w:lang w:val="en-GB"/>
        </w:rPr>
        <w:t>cam</w:t>
      </w:r>
      <w:r w:rsidRPr="00EF7DF8">
        <w:rPr>
          <w:rStyle w:val="CharacterStyle16"/>
          <w:sz w:val="20"/>
          <w:szCs w:val="20"/>
          <w:lang w:val="en-GB"/>
        </w:rPr>
        <w:t>e up to the cross. They made it quite certain by the thrust of the spear. The body of a person in a swoon would have given some sign of life, when pierced with a spear.</w:t>
      </w:r>
    </w:p>
    <w:p w:rsidR="004C64B1" w:rsidRPr="00EF7DF8" w:rsidRDefault="004C64B1" w:rsidP="00EF7DF8">
      <w:pPr>
        <w:pStyle w:val="Style18"/>
        <w:kinsoku w:val="0"/>
        <w:autoSpaceDE/>
        <w:autoSpaceDN/>
        <w:spacing w:before="0" w:after="60" w:line="276" w:lineRule="auto"/>
        <w:ind w:left="0" w:right="0" w:firstLine="284"/>
        <w:rPr>
          <w:rStyle w:val="CharacterStyle16"/>
          <w:sz w:val="20"/>
          <w:szCs w:val="20"/>
          <w:lang w:val="en-GB"/>
        </w:rPr>
      </w:pPr>
      <w:r w:rsidRPr="00EF7DF8">
        <w:rPr>
          <w:rStyle w:val="CharacterStyle16"/>
          <w:sz w:val="20"/>
          <w:szCs w:val="20"/>
          <w:lang w:val="en-GB"/>
        </w:rPr>
        <w:t>The gross inaccuracy of those pictures which represent this soldier as a horseman, is worth noticing. Our Lord</w:t>
      </w:r>
      <w:r w:rsidR="00D3243B">
        <w:rPr>
          <w:rStyle w:val="CharacterStyle16"/>
          <w:sz w:val="20"/>
          <w:szCs w:val="20"/>
          <w:lang w:val="en-GB"/>
        </w:rPr>
        <w:t>’</w:t>
      </w:r>
      <w:r w:rsidRPr="00EF7DF8">
        <w:rPr>
          <w:rStyle w:val="CharacterStyle16"/>
          <w:sz w:val="20"/>
          <w:szCs w:val="20"/>
          <w:lang w:val="en-GB"/>
        </w:rPr>
        <w:t xml:space="preserve">s body was easily within reach of the thrust of a spear in the hand of </w:t>
      </w:r>
      <w:r w:rsidRPr="00CD27F3">
        <w:rPr>
          <w:rStyle w:val="CharacterStyle16"/>
          <w:iCs/>
          <w:sz w:val="20"/>
          <w:szCs w:val="20"/>
          <w:lang w:val="en-GB"/>
        </w:rPr>
        <w:t>a</w:t>
      </w:r>
      <w:r w:rsidRPr="00EF7DF8">
        <w:rPr>
          <w:rStyle w:val="CharacterStyle16"/>
          <w:i/>
          <w:iCs/>
          <w:sz w:val="20"/>
          <w:szCs w:val="20"/>
          <w:lang w:val="en-GB"/>
        </w:rPr>
        <w:t xml:space="preserve"> </w:t>
      </w:r>
      <w:r w:rsidRPr="00EF7DF8">
        <w:rPr>
          <w:rStyle w:val="CharacterStyle16"/>
          <w:sz w:val="20"/>
          <w:szCs w:val="20"/>
          <w:lang w:val="en-GB"/>
        </w:rPr>
        <w:t>foot soldier. There is no evidence whatever that any Roman cavalry were near the cross</w:t>
      </w:r>
      <w:r w:rsidR="00D8758D">
        <w:rPr>
          <w:rStyle w:val="CharacterStyle16"/>
          <w:sz w:val="20"/>
          <w:szCs w:val="20"/>
          <w:lang w:val="en-GB"/>
        </w:rPr>
        <w:t>!</w:t>
      </w:r>
    </w:p>
    <w:p w:rsidR="004C64B1" w:rsidRPr="00EF7DF8" w:rsidRDefault="004C64B1" w:rsidP="00EF7DF8">
      <w:pPr>
        <w:pStyle w:val="Style18"/>
        <w:kinsoku w:val="0"/>
        <w:autoSpaceDE/>
        <w:autoSpaceDN/>
        <w:spacing w:before="0" w:after="60" w:line="276" w:lineRule="auto"/>
        <w:ind w:left="0" w:right="0" w:firstLine="284"/>
        <w:rPr>
          <w:rStyle w:val="CharacterStyle16"/>
          <w:sz w:val="20"/>
          <w:szCs w:val="20"/>
          <w:lang w:val="en-GB"/>
        </w:rPr>
      </w:pPr>
      <w:r w:rsidRPr="00EF7DF8">
        <w:rPr>
          <w:rStyle w:val="CharacterStyle16"/>
          <w:sz w:val="20"/>
          <w:szCs w:val="20"/>
          <w:lang w:val="en-GB"/>
        </w:rPr>
        <w:t>The theory of Bishop Pearson, that this soldier pierced our Lord</w:t>
      </w:r>
      <w:r w:rsidR="00D3243B">
        <w:rPr>
          <w:rStyle w:val="CharacterStyle16"/>
          <w:sz w:val="20"/>
          <w:szCs w:val="20"/>
          <w:lang w:val="en-GB"/>
        </w:rPr>
        <w:t>’</w:t>
      </w:r>
      <w:r w:rsidRPr="00EF7DF8">
        <w:rPr>
          <w:rStyle w:val="CharacterStyle16"/>
          <w:sz w:val="20"/>
          <w:szCs w:val="20"/>
          <w:lang w:val="en-GB"/>
        </w:rPr>
        <w:t>s side in anger and i</w:t>
      </w:r>
      <w:r w:rsidRPr="00EF7DF8">
        <w:rPr>
          <w:rStyle w:val="CharacterStyle16"/>
          <w:sz w:val="20"/>
          <w:szCs w:val="20"/>
          <w:lang w:val="en-GB"/>
        </w:rPr>
        <w:t>m</w:t>
      </w:r>
      <w:r w:rsidRPr="00EF7DF8">
        <w:rPr>
          <w:rStyle w:val="CharacterStyle16"/>
          <w:sz w:val="20"/>
          <w:szCs w:val="20"/>
          <w:lang w:val="en-GB"/>
        </w:rPr>
        <w:t xml:space="preserve">patience, as if provoked to find Him dead, does not appear to me well-founded. </w:t>
      </w:r>
      <w:r w:rsidR="00CD27F3">
        <w:rPr>
          <w:rStyle w:val="CharacterStyle16"/>
          <w:sz w:val="20"/>
          <w:szCs w:val="20"/>
          <w:lang w:val="en-GB"/>
        </w:rPr>
        <w:t>I</w:t>
      </w:r>
      <w:r w:rsidRPr="00EF7DF8">
        <w:rPr>
          <w:rStyle w:val="CharacterStyle16"/>
          <w:sz w:val="20"/>
          <w:szCs w:val="20"/>
          <w:lang w:val="en-GB"/>
        </w:rPr>
        <w:t>t is not likely that the soldiers would be angry at finding a state of things which saved them trouble. To me it seems far more likely that the thrust was the hasty, careless act of a rough soldier, accustom</w:t>
      </w:r>
      <w:r w:rsidRPr="00EF7DF8">
        <w:rPr>
          <w:rStyle w:val="CharacterStyle16"/>
          <w:sz w:val="20"/>
          <w:szCs w:val="20"/>
          <w:lang w:val="en-GB"/>
        </w:rPr>
        <w:softHyphen/>
        <w:t>ed to prove in this way whether a body was alive or dead. I have heard it said by an eye-witness, that some of the Cossacks who followed our retreating cavalry, after the famous Bala</w:t>
      </w:r>
      <w:r w:rsidRPr="00EF7DF8">
        <w:rPr>
          <w:rStyle w:val="CharacterStyle16"/>
          <w:sz w:val="20"/>
          <w:szCs w:val="20"/>
          <w:lang w:val="en-GB"/>
        </w:rPr>
        <w:softHyphen/>
        <w:t>clava charge, in the Crimean war, were seen to prick the bodies of fallen so</w:t>
      </w:r>
      <w:r w:rsidRPr="00EF7DF8">
        <w:rPr>
          <w:rStyle w:val="CharacterStyle16"/>
          <w:sz w:val="20"/>
          <w:szCs w:val="20"/>
          <w:lang w:val="en-GB"/>
        </w:rPr>
        <w:t>l</w:t>
      </w:r>
      <w:r w:rsidRPr="00EF7DF8">
        <w:rPr>
          <w:rStyle w:val="CharacterStyle16"/>
          <w:sz w:val="20"/>
          <w:szCs w:val="20"/>
          <w:lang w:val="en-GB"/>
        </w:rPr>
        <w:t>diers with their spears, in order to see whether they were dead or alive.</w:t>
      </w:r>
    </w:p>
    <w:p w:rsidR="004C64B1" w:rsidRPr="00EF7DF8" w:rsidRDefault="004C64B1" w:rsidP="00EF7DF8">
      <w:pPr>
        <w:pStyle w:val="Style18"/>
        <w:kinsoku w:val="0"/>
        <w:autoSpaceDE/>
        <w:autoSpaceDN/>
        <w:spacing w:before="0" w:after="60" w:line="276" w:lineRule="auto"/>
        <w:ind w:left="0" w:right="0" w:firstLine="284"/>
        <w:rPr>
          <w:rStyle w:val="CharacterStyle16"/>
          <w:sz w:val="20"/>
          <w:szCs w:val="20"/>
          <w:lang w:val="en-GB"/>
        </w:rPr>
      </w:pPr>
      <w:r w:rsidRPr="00EF7DF8">
        <w:rPr>
          <w:rStyle w:val="CharacterStyle16"/>
          <w:sz w:val="20"/>
          <w:szCs w:val="20"/>
          <w:lang w:val="en-GB"/>
        </w:rPr>
        <w:t>Theophylact suggests that this soldier thrust the spear into our Lord</w:t>
      </w:r>
      <w:r w:rsidR="00D3243B">
        <w:rPr>
          <w:rStyle w:val="CharacterStyle16"/>
          <w:sz w:val="20"/>
          <w:szCs w:val="20"/>
          <w:lang w:val="en-GB"/>
        </w:rPr>
        <w:t>’</w:t>
      </w:r>
      <w:r w:rsidRPr="00EF7DF8">
        <w:rPr>
          <w:rStyle w:val="CharacterStyle16"/>
          <w:sz w:val="20"/>
          <w:szCs w:val="20"/>
          <w:lang w:val="en-GB"/>
        </w:rPr>
        <w:t>s side in order to gratify the wicked Jews who stood by.</w:t>
      </w:r>
    </w:p>
    <w:p w:rsidR="004C64B1" w:rsidRPr="00EF7DF8" w:rsidRDefault="004C64B1" w:rsidP="00EF7DF8">
      <w:pPr>
        <w:pStyle w:val="Style18"/>
        <w:kinsoku w:val="0"/>
        <w:autoSpaceDE/>
        <w:autoSpaceDN/>
        <w:spacing w:before="0" w:after="60" w:line="276" w:lineRule="auto"/>
        <w:ind w:left="0" w:right="0" w:firstLine="284"/>
        <w:rPr>
          <w:rStyle w:val="CharacterStyle16"/>
          <w:sz w:val="20"/>
          <w:szCs w:val="20"/>
          <w:lang w:val="en-GB"/>
        </w:rPr>
      </w:pPr>
      <w:r w:rsidRPr="00EF7DF8">
        <w:rPr>
          <w:rStyle w:val="CharacterStyle16"/>
          <w:sz w:val="20"/>
          <w:szCs w:val="20"/>
          <w:lang w:val="en-GB"/>
        </w:rPr>
        <w:t>Besser remarks most sensibly,</w:t>
      </w:r>
      <w:r w:rsidR="00D3243B">
        <w:rPr>
          <w:rStyle w:val="CharacterStyle16"/>
          <w:sz w:val="20"/>
          <w:szCs w:val="20"/>
          <w:lang w:val="en-GB"/>
        </w:rPr>
        <w:t xml:space="preserve"> “</w:t>
      </w:r>
      <w:r w:rsidRPr="00EF7DF8">
        <w:rPr>
          <w:rStyle w:val="CharacterStyle16"/>
          <w:sz w:val="20"/>
          <w:szCs w:val="20"/>
          <w:lang w:val="en-GB"/>
        </w:rPr>
        <w:t>Even the soldier</w:t>
      </w:r>
      <w:r w:rsidR="00D3243B">
        <w:rPr>
          <w:rStyle w:val="CharacterStyle16"/>
          <w:sz w:val="20"/>
          <w:szCs w:val="20"/>
          <w:lang w:val="en-GB"/>
        </w:rPr>
        <w:t>’</w:t>
      </w:r>
      <w:r w:rsidRPr="00EF7DF8">
        <w:rPr>
          <w:rStyle w:val="CharacterStyle16"/>
          <w:sz w:val="20"/>
          <w:szCs w:val="20"/>
          <w:lang w:val="en-GB"/>
        </w:rPr>
        <w:t>s spear was guided by the Father</w:t>
      </w:r>
      <w:r w:rsidR="00D3243B">
        <w:rPr>
          <w:rStyle w:val="CharacterStyle16"/>
          <w:sz w:val="20"/>
          <w:szCs w:val="20"/>
          <w:lang w:val="en-GB"/>
        </w:rPr>
        <w:t>’</w:t>
      </w:r>
      <w:r w:rsidRPr="00EF7DF8">
        <w:rPr>
          <w:rStyle w:val="CharacterStyle16"/>
          <w:sz w:val="20"/>
          <w:szCs w:val="20"/>
          <w:lang w:val="en-GB"/>
        </w:rPr>
        <w:t>s hand.</w:t>
      </w:r>
      <w:r w:rsidR="00D3243B">
        <w:rPr>
          <w:rStyle w:val="CharacterStyle16"/>
          <w:sz w:val="20"/>
          <w:szCs w:val="20"/>
          <w:lang w:val="en-GB"/>
        </w:rPr>
        <w:t>”</w:t>
      </w:r>
    </w:p>
    <w:p w:rsidR="004C64B1" w:rsidRPr="00EF7DF8" w:rsidRDefault="00C60CE7" w:rsidP="00EF7DF8">
      <w:pPr>
        <w:pStyle w:val="Style18"/>
        <w:kinsoku w:val="0"/>
        <w:autoSpaceDE/>
        <w:autoSpaceDN/>
        <w:spacing w:before="0" w:after="60" w:line="276" w:lineRule="auto"/>
        <w:ind w:left="0" w:right="0" w:firstLine="284"/>
        <w:rPr>
          <w:rStyle w:val="CharacterStyle16"/>
          <w:sz w:val="20"/>
          <w:szCs w:val="20"/>
          <w:lang w:val="en-GB"/>
        </w:rPr>
      </w:pPr>
      <w:r w:rsidRPr="00C60CE7">
        <w:rPr>
          <w:rStyle w:val="CharacterStyle16"/>
          <w:iCs/>
          <w:sz w:val="20"/>
          <w:szCs w:val="20"/>
          <w:lang w:val="en-GB"/>
        </w:rPr>
        <w:t>[</w:t>
      </w:r>
      <w:r w:rsidR="004C64B1" w:rsidRPr="00EF7DF8">
        <w:rPr>
          <w:rStyle w:val="CharacterStyle16"/>
          <w:i/>
          <w:iCs/>
          <w:sz w:val="20"/>
          <w:szCs w:val="20"/>
          <w:lang w:val="en-GB"/>
        </w:rPr>
        <w:t>And forthwith...blood and water.</w:t>
      </w:r>
      <w:r w:rsidRPr="00C60CE7">
        <w:rPr>
          <w:rStyle w:val="CharacterStyle16"/>
          <w:iCs/>
          <w:sz w:val="20"/>
          <w:szCs w:val="20"/>
          <w:lang w:val="en-GB"/>
        </w:rPr>
        <w:t>]</w:t>
      </w:r>
      <w:r w:rsidR="004C64B1" w:rsidRPr="00EF7DF8">
        <w:rPr>
          <w:rStyle w:val="CharacterStyle16"/>
          <w:i/>
          <w:iCs/>
          <w:sz w:val="20"/>
          <w:szCs w:val="20"/>
          <w:lang w:val="en-GB"/>
        </w:rPr>
        <w:t xml:space="preserve"> </w:t>
      </w:r>
      <w:r w:rsidR="004C64B1" w:rsidRPr="00EF7DF8">
        <w:rPr>
          <w:rStyle w:val="CharacterStyle16"/>
          <w:sz w:val="20"/>
          <w:szCs w:val="20"/>
          <w:lang w:val="en-GB"/>
        </w:rPr>
        <w:t>The remarkable fact here recorded has given rise to considerable difference of opinion.</w:t>
      </w:r>
    </w:p>
    <w:p w:rsidR="004C64B1" w:rsidRPr="00EF7DF8" w:rsidRDefault="004C64B1" w:rsidP="00CD27F3">
      <w:pPr>
        <w:pStyle w:val="Style18"/>
        <w:kinsoku w:val="0"/>
        <w:autoSpaceDE/>
        <w:autoSpaceDN/>
        <w:spacing w:before="0" w:after="60" w:line="276" w:lineRule="auto"/>
        <w:ind w:left="0" w:right="0" w:firstLine="284"/>
        <w:rPr>
          <w:color w:val="1C1200"/>
          <w:sz w:val="20"/>
          <w:szCs w:val="20"/>
          <w:lang w:val="en-GB"/>
        </w:rPr>
      </w:pPr>
      <w:r w:rsidRPr="00C60CE7">
        <w:rPr>
          <w:rStyle w:val="CharacterStyle16"/>
          <w:iCs/>
          <w:sz w:val="20"/>
          <w:szCs w:val="20"/>
          <w:lang w:val="en-GB"/>
        </w:rPr>
        <w:t>(</w:t>
      </w:r>
      <w:r w:rsidRPr="00EF7DF8">
        <w:rPr>
          <w:rStyle w:val="CharacterStyle16"/>
          <w:i/>
          <w:iCs/>
          <w:sz w:val="20"/>
          <w:szCs w:val="20"/>
          <w:lang w:val="en-GB"/>
        </w:rPr>
        <w:t>a</w:t>
      </w:r>
      <w:r w:rsidRPr="00C60CE7">
        <w:rPr>
          <w:rStyle w:val="CharacterStyle16"/>
          <w:iCs/>
          <w:sz w:val="20"/>
          <w:szCs w:val="20"/>
          <w:lang w:val="en-GB"/>
        </w:rPr>
        <w:t>)</w:t>
      </w:r>
      <w:r w:rsidRPr="00EF7DF8">
        <w:rPr>
          <w:rStyle w:val="CharacterStyle16"/>
          <w:i/>
          <w:iCs/>
          <w:sz w:val="20"/>
          <w:szCs w:val="20"/>
          <w:lang w:val="en-GB"/>
        </w:rPr>
        <w:t xml:space="preserve"> </w:t>
      </w:r>
      <w:r w:rsidRPr="00EF7DF8">
        <w:rPr>
          <w:rStyle w:val="CharacterStyle16"/>
          <w:sz w:val="20"/>
          <w:szCs w:val="20"/>
          <w:lang w:val="en-GB"/>
        </w:rPr>
        <w:t>Some, as Grotius, Calvin, Beza, and others, hold that this issue of blood and water was a proof that the heart or peri</w:t>
      </w:r>
      <w:r w:rsidRPr="00EF7DF8">
        <w:rPr>
          <w:rStyle w:val="CharacterStyle16"/>
          <w:sz w:val="20"/>
          <w:szCs w:val="20"/>
          <w:lang w:val="en-GB"/>
        </w:rPr>
        <w:softHyphen/>
        <w:t>cardium was pierced, and death in consequence quite ce</w:t>
      </w:r>
      <w:r w:rsidRPr="00EF7DF8">
        <w:rPr>
          <w:rStyle w:val="CharacterStyle16"/>
          <w:sz w:val="20"/>
          <w:szCs w:val="20"/>
          <w:lang w:val="en-GB"/>
        </w:rPr>
        <w:t>r</w:t>
      </w:r>
      <w:r w:rsidRPr="00EF7DF8">
        <w:rPr>
          <w:rStyle w:val="CharacterStyle16"/>
          <w:sz w:val="20"/>
          <w:szCs w:val="20"/>
          <w:lang w:val="en-GB"/>
        </w:rPr>
        <w:t>tain. They say that the same result would follow from a thrust into the side of any person lately dead, and that blood and water, or</w:t>
      </w:r>
      <w:r w:rsidR="00CD27F3">
        <w:rPr>
          <w:rStyle w:val="CharacterStyle16"/>
          <w:sz w:val="20"/>
          <w:szCs w:val="20"/>
          <w:lang w:val="en-GB"/>
        </w:rPr>
        <w:t xml:space="preserve"> </w:t>
      </w:r>
      <w:r w:rsidRPr="00EF7DF8">
        <w:rPr>
          <w:color w:val="1C1200"/>
          <w:sz w:val="20"/>
          <w:szCs w:val="20"/>
          <w:lang w:val="en-GB"/>
        </w:rPr>
        <w:t>something closely resembling it, would immed</w:t>
      </w:r>
      <w:r w:rsidRPr="00EF7DF8">
        <w:rPr>
          <w:color w:val="1C1200"/>
          <w:sz w:val="20"/>
          <w:szCs w:val="20"/>
          <w:lang w:val="en-GB"/>
        </w:rPr>
        <w:t>i</w:t>
      </w:r>
      <w:r w:rsidRPr="00EF7DF8">
        <w:rPr>
          <w:color w:val="1C1200"/>
          <w:sz w:val="20"/>
          <w:szCs w:val="20"/>
          <w:lang w:val="en-GB"/>
        </w:rPr>
        <w:t>ately flow out. They maintain, therefore, that there was nothing supernatural in the circu</w:t>
      </w:r>
      <w:r w:rsidRPr="00EF7DF8">
        <w:rPr>
          <w:color w:val="1C1200"/>
          <w:sz w:val="20"/>
          <w:szCs w:val="20"/>
          <w:lang w:val="en-GB"/>
        </w:rPr>
        <w:t>m</w:t>
      </w:r>
      <w:r w:rsidRPr="00EF7DF8">
        <w:rPr>
          <w:color w:val="1C1200"/>
          <w:sz w:val="20"/>
          <w:szCs w:val="20"/>
          <w:lang w:val="en-GB"/>
        </w:rPr>
        <w:t>stance recorded.</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C60CE7">
        <w:rPr>
          <w:rStyle w:val="CharacterStyle4"/>
          <w:iCs/>
          <w:sz w:val="20"/>
          <w:szCs w:val="20"/>
          <w:lang w:val="en-GB"/>
        </w:rPr>
        <w:t>(</w:t>
      </w:r>
      <w:r w:rsidRPr="00EF7DF8">
        <w:rPr>
          <w:rStyle w:val="CharacterStyle4"/>
          <w:i/>
          <w:iCs/>
          <w:sz w:val="20"/>
          <w:szCs w:val="20"/>
          <w:lang w:val="en-GB"/>
        </w:rPr>
        <w:t>b</w:t>
      </w:r>
      <w:r w:rsidRPr="00C60CE7">
        <w:rPr>
          <w:rStyle w:val="CharacterStyle4"/>
          <w:iCs/>
          <w:sz w:val="20"/>
          <w:szCs w:val="20"/>
          <w:lang w:val="en-GB"/>
        </w:rPr>
        <w:t>)</w:t>
      </w:r>
      <w:r w:rsidRPr="00EF7DF8">
        <w:rPr>
          <w:rStyle w:val="CharacterStyle4"/>
          <w:i/>
          <w:iCs/>
          <w:sz w:val="20"/>
          <w:szCs w:val="20"/>
          <w:lang w:val="en-GB"/>
        </w:rPr>
        <w:t xml:space="preserve"> </w:t>
      </w:r>
      <w:r w:rsidRPr="00EF7DF8">
        <w:rPr>
          <w:rStyle w:val="CharacterStyle4"/>
          <w:sz w:val="20"/>
          <w:szCs w:val="20"/>
          <w:lang w:val="en-GB"/>
        </w:rPr>
        <w:t>Others, as most of the Fathers, Brentius, Musculus, Calo</w:t>
      </w:r>
      <w:r w:rsidRPr="00EF7DF8">
        <w:rPr>
          <w:rStyle w:val="CharacterStyle4"/>
          <w:sz w:val="20"/>
          <w:szCs w:val="20"/>
          <w:lang w:val="en-GB"/>
        </w:rPr>
        <w:softHyphen/>
        <w:t>vius, Lampe, Lightfoot, Rollock, Jansenius, Bengel, Horsley, and Hengstenberg, hold that this issue of blood and water was supernatural, extraordinary, unusual, and contrary to all expe</w:t>
      </w:r>
      <w:r w:rsidRPr="00EF7DF8">
        <w:rPr>
          <w:rStyle w:val="CharacterStyle4"/>
          <w:sz w:val="20"/>
          <w:szCs w:val="20"/>
          <w:lang w:val="en-GB"/>
        </w:rPr>
        <w:softHyphen/>
        <w:t>rience</w:t>
      </w:r>
      <w:r w:rsidR="00D3243B">
        <w:rPr>
          <w:rStyle w:val="CharacterStyle4"/>
          <w:sz w:val="20"/>
          <w:szCs w:val="20"/>
          <w:lang w:val="en-GB"/>
        </w:rPr>
        <w:t>;</w:t>
      </w:r>
      <w:r w:rsidRPr="00EF7DF8">
        <w:rPr>
          <w:rStyle w:val="CharacterStyle4"/>
          <w:sz w:val="20"/>
          <w:szCs w:val="20"/>
          <w:lang w:val="en-GB"/>
        </w:rPr>
        <w:t xml:space="preserve"> and they </w:t>
      </w:r>
      <w:r w:rsidRPr="00EF7DF8">
        <w:rPr>
          <w:rStyle w:val="CharacterStyle4"/>
          <w:sz w:val="20"/>
          <w:szCs w:val="20"/>
          <w:lang w:val="en-GB"/>
        </w:rPr>
        <w:lastRenderedPageBreak/>
        <w:t>maintain that it was a special miracle.</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The question is one of those which will probably never be settled. We are not in posse</w:t>
      </w:r>
      <w:r w:rsidRPr="00EF7DF8">
        <w:rPr>
          <w:rStyle w:val="CharacterStyle4"/>
          <w:sz w:val="20"/>
          <w:szCs w:val="20"/>
          <w:lang w:val="en-GB"/>
        </w:rPr>
        <w:t>s</w:t>
      </w:r>
      <w:r w:rsidRPr="00EF7DF8">
        <w:rPr>
          <w:rStyle w:val="CharacterStyle4"/>
          <w:sz w:val="20"/>
          <w:szCs w:val="20"/>
          <w:lang w:val="en-GB"/>
        </w:rPr>
        <w:t>sion of sufficiently precise infor</w:t>
      </w:r>
      <w:r w:rsidRPr="00EF7DF8">
        <w:rPr>
          <w:rStyle w:val="CharacterStyle4"/>
          <w:sz w:val="20"/>
          <w:szCs w:val="20"/>
          <w:lang w:val="en-GB"/>
        </w:rPr>
        <w:softHyphen/>
        <w:t>mation to justify a very positive opinion. We do not know for a certainty that the left side of our Lord was pierced and not the right. We do not know exactly how much blood and wa</w:t>
      </w:r>
      <w:r w:rsidRPr="00EF7DF8">
        <w:rPr>
          <w:rStyle w:val="CharacterStyle4"/>
          <w:sz w:val="20"/>
          <w:szCs w:val="20"/>
          <w:lang w:val="en-GB"/>
        </w:rPr>
        <w:softHyphen/>
        <w:t>ter flowed out, whether a large quantity or a very little. That a miracle might take place at such a death, on such an occa</w:t>
      </w:r>
      <w:r w:rsidRPr="00EF7DF8">
        <w:rPr>
          <w:rStyle w:val="CharacterStyle4"/>
          <w:sz w:val="20"/>
          <w:szCs w:val="20"/>
          <w:lang w:val="en-GB"/>
        </w:rPr>
        <w:softHyphen/>
        <w:t>sion, and in the body of such a Person, we have no right to de</w:t>
      </w:r>
      <w:r w:rsidRPr="00EF7DF8">
        <w:rPr>
          <w:rStyle w:val="CharacterStyle4"/>
          <w:sz w:val="20"/>
          <w:szCs w:val="20"/>
          <w:lang w:val="en-GB"/>
        </w:rPr>
        <w:softHyphen/>
        <w:t>ny. The mere facts that, when our Lord hung on the cross, the sun was darkened, and, when He gave up the ghost, the veil of the temple was rent in twain, and the rocks rent, and the earth quaked, might well prepare our minds to see nothing extraordinary in a miracle taking place, and almost to expect it. Perhaps the safest line to adopt is to combine both views. The thrust of the spear into the side caused blood to flow, and proved that the seat of vitality in the body was pierced. The extraordinary and unusual flow of blood and water was a su</w:t>
      </w:r>
      <w:r w:rsidRPr="00EF7DF8">
        <w:rPr>
          <w:rStyle w:val="CharacterStyle4"/>
          <w:sz w:val="20"/>
          <w:szCs w:val="20"/>
          <w:lang w:val="en-GB"/>
        </w:rPr>
        <w:softHyphen/>
        <w:t>pernatural event, and meant to teach spiritual le</w:t>
      </w:r>
      <w:r w:rsidRPr="00EF7DF8">
        <w:rPr>
          <w:rStyle w:val="CharacterStyle4"/>
          <w:sz w:val="20"/>
          <w:szCs w:val="20"/>
          <w:lang w:val="en-GB"/>
        </w:rPr>
        <w:t>s</w:t>
      </w:r>
      <w:r w:rsidRPr="00EF7DF8">
        <w:rPr>
          <w:rStyle w:val="CharacterStyle4"/>
          <w:sz w:val="20"/>
          <w:szCs w:val="20"/>
          <w:lang w:val="en-GB"/>
        </w:rPr>
        <w:t>sons.</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I may be allowed to say that three eminent medical men in large practice, whom I have ventured to consult on this verse, are all of one mind,—that any large flow of blood and water from a dead body is contrary to all ordinary experience. Each of them, singularly enough, has expressed this opinion inde</w:t>
      </w:r>
      <w:r w:rsidRPr="00EF7DF8">
        <w:rPr>
          <w:rStyle w:val="CharacterStyle4"/>
          <w:sz w:val="20"/>
          <w:szCs w:val="20"/>
          <w:lang w:val="en-GB"/>
        </w:rPr>
        <w:softHyphen/>
        <w:t>pendently, and without any communication with the other two.</w:t>
      </w:r>
    </w:p>
    <w:p w:rsidR="004C64B1" w:rsidRPr="00EF7DF8" w:rsidRDefault="004C64B1" w:rsidP="00EF7DF8">
      <w:pPr>
        <w:pStyle w:val="Style11"/>
        <w:kinsoku w:val="0"/>
        <w:autoSpaceDE/>
        <w:autoSpaceDN/>
        <w:spacing w:before="0" w:after="60" w:line="276" w:lineRule="auto"/>
        <w:ind w:left="0" w:right="0" w:firstLine="284"/>
        <w:rPr>
          <w:rStyle w:val="CharacterStyle4"/>
          <w:sz w:val="20"/>
          <w:szCs w:val="20"/>
          <w:lang w:val="en-GB"/>
        </w:rPr>
      </w:pPr>
      <w:r w:rsidRPr="00EF7DF8">
        <w:rPr>
          <w:rStyle w:val="CharacterStyle4"/>
          <w:sz w:val="20"/>
          <w:szCs w:val="20"/>
          <w:lang w:val="en-GB"/>
        </w:rPr>
        <w:t>Concerning the symbolical meaning of this flow of</w:t>
      </w:r>
      <w:r w:rsidR="00D3243B">
        <w:rPr>
          <w:rStyle w:val="CharacterStyle4"/>
          <w:sz w:val="20"/>
          <w:szCs w:val="20"/>
          <w:lang w:val="en-GB"/>
        </w:rPr>
        <w:t xml:space="preserve"> “</w:t>
      </w:r>
      <w:r w:rsidRPr="00EF7DF8">
        <w:rPr>
          <w:rStyle w:val="CharacterStyle4"/>
          <w:sz w:val="20"/>
          <w:szCs w:val="20"/>
          <w:lang w:val="en-GB"/>
        </w:rPr>
        <w:t>blood and water</w:t>
      </w:r>
      <w:r w:rsidR="00D3243B">
        <w:rPr>
          <w:rStyle w:val="CharacterStyle4"/>
          <w:sz w:val="20"/>
          <w:szCs w:val="20"/>
          <w:lang w:val="en-GB"/>
        </w:rPr>
        <w:t>”</w:t>
      </w:r>
      <w:r w:rsidRPr="00EF7DF8">
        <w:rPr>
          <w:rStyle w:val="CharacterStyle4"/>
          <w:sz w:val="20"/>
          <w:szCs w:val="20"/>
          <w:lang w:val="en-GB"/>
        </w:rPr>
        <w:t xml:space="preserve"> from our Lord</w:t>
      </w:r>
      <w:r w:rsidR="00D3243B">
        <w:rPr>
          <w:rStyle w:val="CharacterStyle4"/>
          <w:sz w:val="20"/>
          <w:szCs w:val="20"/>
          <w:lang w:val="en-GB"/>
        </w:rPr>
        <w:t>’</w:t>
      </w:r>
      <w:r w:rsidRPr="00EF7DF8">
        <w:rPr>
          <w:rStyle w:val="CharacterStyle4"/>
          <w:sz w:val="20"/>
          <w:szCs w:val="20"/>
          <w:lang w:val="en-GB"/>
        </w:rPr>
        <w:t>s side much has been written in every age of the Church. That it had a deep spiritual sense appears almost certain from St. John</w:t>
      </w:r>
      <w:r w:rsidR="00D3243B">
        <w:rPr>
          <w:rStyle w:val="CharacterStyle4"/>
          <w:sz w:val="20"/>
          <w:szCs w:val="20"/>
          <w:lang w:val="en-GB"/>
        </w:rPr>
        <w:t>’</w:t>
      </w:r>
      <w:r w:rsidRPr="00EF7DF8">
        <w:rPr>
          <w:rStyle w:val="CharacterStyle4"/>
          <w:sz w:val="20"/>
          <w:szCs w:val="20"/>
          <w:lang w:val="en-GB"/>
        </w:rPr>
        <w:t>s words in his first Epis</w:t>
      </w:r>
      <w:r w:rsidRPr="00EF7DF8">
        <w:rPr>
          <w:rStyle w:val="CharacterStyle4"/>
          <w:sz w:val="20"/>
          <w:szCs w:val="20"/>
          <w:lang w:val="en-GB"/>
        </w:rPr>
        <w:softHyphen/>
        <w:t>tle. (1 John v. 6-8.) But what the real symbolical meaning was, is a very disputable question.</w:t>
      </w:r>
    </w:p>
    <w:p w:rsidR="004C64B1" w:rsidRPr="00EF7DF8" w:rsidRDefault="004C64B1" w:rsidP="00D8758D">
      <w:pPr>
        <w:pStyle w:val="Style11"/>
        <w:kinsoku w:val="0"/>
        <w:autoSpaceDE/>
        <w:autoSpaceDN/>
        <w:spacing w:before="0" w:after="60" w:line="276" w:lineRule="auto"/>
        <w:ind w:left="0" w:right="0" w:firstLine="284"/>
        <w:rPr>
          <w:color w:val="221500"/>
          <w:sz w:val="20"/>
          <w:szCs w:val="20"/>
          <w:lang w:val="en-GB"/>
        </w:rPr>
      </w:pPr>
      <w:r w:rsidRPr="00EF7DF8">
        <w:rPr>
          <w:rStyle w:val="CharacterStyle4"/>
          <w:sz w:val="20"/>
          <w:szCs w:val="20"/>
          <w:lang w:val="en-GB"/>
        </w:rPr>
        <w:t>(</w:t>
      </w:r>
      <w:r w:rsidRPr="00C60CE7">
        <w:rPr>
          <w:rStyle w:val="CharacterStyle4"/>
          <w:i/>
          <w:sz w:val="20"/>
          <w:szCs w:val="20"/>
          <w:lang w:val="en-GB"/>
        </w:rPr>
        <w:t>a</w:t>
      </w:r>
      <w:r w:rsidRPr="00EF7DF8">
        <w:rPr>
          <w:rStyle w:val="CharacterStyle4"/>
          <w:sz w:val="20"/>
          <w:szCs w:val="20"/>
          <w:lang w:val="en-GB"/>
        </w:rPr>
        <w:t>) The common opinion is, that the blood and water symbol</w:t>
      </w:r>
      <w:r w:rsidRPr="00EF7DF8">
        <w:rPr>
          <w:rStyle w:val="CharacterStyle4"/>
          <w:sz w:val="20"/>
          <w:szCs w:val="20"/>
          <w:lang w:val="en-GB"/>
        </w:rPr>
        <w:softHyphen/>
        <w:t>ized the two sacraments of baptism and the Lord</w:t>
      </w:r>
      <w:r w:rsidR="00D3243B">
        <w:rPr>
          <w:rStyle w:val="CharacterStyle4"/>
          <w:sz w:val="20"/>
          <w:szCs w:val="20"/>
          <w:lang w:val="en-GB"/>
        </w:rPr>
        <w:t>’</w:t>
      </w:r>
      <w:r w:rsidRPr="00EF7DF8">
        <w:rPr>
          <w:rStyle w:val="CharacterStyle4"/>
          <w:sz w:val="20"/>
          <w:szCs w:val="20"/>
          <w:lang w:val="en-GB"/>
        </w:rPr>
        <w:t>s Supper, both given by Christ and emanating from Him, and both symbols of atonement, cleansing, and forgiveness. This is the view of Chrysostom, Augu</w:t>
      </w:r>
      <w:r w:rsidRPr="00EF7DF8">
        <w:rPr>
          <w:rStyle w:val="CharacterStyle4"/>
          <w:sz w:val="20"/>
          <w:szCs w:val="20"/>
          <w:lang w:val="en-GB"/>
        </w:rPr>
        <w:t>s</w:t>
      </w:r>
      <w:r w:rsidRPr="00EF7DF8">
        <w:rPr>
          <w:rStyle w:val="CharacterStyle4"/>
          <w:sz w:val="20"/>
          <w:szCs w:val="20"/>
          <w:lang w:val="en-GB"/>
        </w:rPr>
        <w:t>tine, Andrews, and a large body of divines, both ancient and modern. I cannot myself r</w:t>
      </w:r>
      <w:r w:rsidRPr="00EF7DF8">
        <w:rPr>
          <w:rStyle w:val="CharacterStyle4"/>
          <w:sz w:val="20"/>
          <w:szCs w:val="20"/>
          <w:lang w:val="en-GB"/>
        </w:rPr>
        <w:t>e</w:t>
      </w:r>
      <w:r w:rsidRPr="00EF7DF8">
        <w:rPr>
          <w:rStyle w:val="CharacterStyle4"/>
          <w:sz w:val="20"/>
          <w:szCs w:val="20"/>
          <w:lang w:val="en-GB"/>
        </w:rPr>
        <w:t>ceive this opinion. In matters like this I dare not call any man master, or endorse an inte</w:t>
      </w:r>
      <w:r w:rsidRPr="00EF7DF8">
        <w:rPr>
          <w:rStyle w:val="CharacterStyle4"/>
          <w:sz w:val="20"/>
          <w:szCs w:val="20"/>
          <w:lang w:val="en-GB"/>
        </w:rPr>
        <w:t>r</w:t>
      </w:r>
      <w:r w:rsidRPr="00EF7DF8">
        <w:rPr>
          <w:rStyle w:val="CharacterStyle4"/>
          <w:sz w:val="20"/>
          <w:szCs w:val="20"/>
          <w:lang w:val="en-GB"/>
        </w:rPr>
        <w:t>pretation of Scripture, when I do not feel convinced that it is true. I cannot see the necessity of dragging in the sacra</w:t>
      </w:r>
      <w:r w:rsidRPr="00EF7DF8">
        <w:rPr>
          <w:color w:val="221500"/>
          <w:sz w:val="20"/>
          <w:szCs w:val="20"/>
          <w:lang w:val="en-GB"/>
        </w:rPr>
        <w:t>ments at every point in the exposition of God</w:t>
      </w:r>
      <w:r w:rsidR="00D3243B">
        <w:rPr>
          <w:color w:val="221500"/>
          <w:sz w:val="20"/>
          <w:szCs w:val="20"/>
          <w:lang w:val="en-GB"/>
        </w:rPr>
        <w:t>’</w:t>
      </w:r>
      <w:r w:rsidRPr="00EF7DF8">
        <w:rPr>
          <w:color w:val="221500"/>
          <w:sz w:val="20"/>
          <w:szCs w:val="20"/>
          <w:lang w:val="en-GB"/>
        </w:rPr>
        <w:t>s Word, as some do.</w:t>
      </w:r>
    </w:p>
    <w:p w:rsidR="004C64B1" w:rsidRPr="00EF7DF8" w:rsidRDefault="004C64B1" w:rsidP="00EF7DF8">
      <w:pPr>
        <w:pStyle w:val="Style19"/>
        <w:kinsoku w:val="0"/>
        <w:autoSpaceDE/>
        <w:autoSpaceDN/>
        <w:spacing w:before="0" w:after="60" w:line="276" w:lineRule="auto"/>
        <w:ind w:left="0" w:right="0" w:firstLine="284"/>
        <w:rPr>
          <w:rStyle w:val="CharacterStyle17"/>
          <w:sz w:val="20"/>
          <w:szCs w:val="20"/>
          <w:lang w:val="en-GB"/>
        </w:rPr>
      </w:pPr>
      <w:r w:rsidRPr="00C60CE7">
        <w:rPr>
          <w:rStyle w:val="CharacterStyle17"/>
          <w:iCs/>
          <w:sz w:val="20"/>
          <w:szCs w:val="20"/>
          <w:lang w:val="en-GB"/>
        </w:rPr>
        <w:t>(</w:t>
      </w:r>
      <w:r w:rsidRPr="00EF7DF8">
        <w:rPr>
          <w:rStyle w:val="CharacterStyle17"/>
          <w:i/>
          <w:iCs/>
          <w:sz w:val="20"/>
          <w:szCs w:val="20"/>
          <w:lang w:val="en-GB"/>
        </w:rPr>
        <w:t>b</w:t>
      </w:r>
      <w:r w:rsidRPr="00C60CE7">
        <w:rPr>
          <w:rStyle w:val="CharacterStyle17"/>
          <w:iCs/>
          <w:sz w:val="20"/>
          <w:szCs w:val="20"/>
          <w:lang w:val="en-GB"/>
        </w:rPr>
        <w:t>)</w:t>
      </w:r>
      <w:r w:rsidRPr="00EF7DF8">
        <w:rPr>
          <w:rStyle w:val="CharacterStyle17"/>
          <w:i/>
          <w:iCs/>
          <w:sz w:val="20"/>
          <w:szCs w:val="20"/>
          <w:lang w:val="en-GB"/>
        </w:rPr>
        <w:t xml:space="preserve"> </w:t>
      </w:r>
      <w:r w:rsidRPr="00EF7DF8">
        <w:rPr>
          <w:rStyle w:val="CharacterStyle17"/>
          <w:sz w:val="20"/>
          <w:szCs w:val="20"/>
          <w:lang w:val="en-GB"/>
        </w:rPr>
        <w:t>My own opinion is most decided, that the flow of blood and water, whether supe</w:t>
      </w:r>
      <w:r w:rsidRPr="00EF7DF8">
        <w:rPr>
          <w:rStyle w:val="CharacterStyle17"/>
          <w:sz w:val="20"/>
          <w:szCs w:val="20"/>
          <w:lang w:val="en-GB"/>
        </w:rPr>
        <w:t>r</w:t>
      </w:r>
      <w:r w:rsidRPr="00EF7DF8">
        <w:rPr>
          <w:rStyle w:val="CharacterStyle17"/>
          <w:sz w:val="20"/>
          <w:szCs w:val="20"/>
          <w:lang w:val="en-GB"/>
        </w:rPr>
        <w:t>natural or not, was meant to be a sym</w:t>
      </w:r>
      <w:r w:rsidRPr="00EF7DF8">
        <w:rPr>
          <w:rStyle w:val="CharacterStyle17"/>
          <w:sz w:val="20"/>
          <w:szCs w:val="20"/>
          <w:lang w:val="en-GB"/>
        </w:rPr>
        <w:softHyphen/>
        <w:t>bolical fulfilment of the famous prophecy in Zechar</w:t>
      </w:r>
      <w:r w:rsidRPr="00EF7DF8">
        <w:rPr>
          <w:rStyle w:val="CharacterStyle17"/>
          <w:sz w:val="20"/>
          <w:szCs w:val="20"/>
          <w:lang w:val="en-GB"/>
        </w:rPr>
        <w:t>i</w:t>
      </w:r>
      <w:r w:rsidRPr="00EF7DF8">
        <w:rPr>
          <w:rStyle w:val="CharacterStyle17"/>
          <w:sz w:val="20"/>
          <w:szCs w:val="20"/>
          <w:lang w:val="en-GB"/>
        </w:rPr>
        <w:t>ah</w:t>
      </w:r>
      <w:r w:rsidR="00D3243B">
        <w:rPr>
          <w:rStyle w:val="CharacterStyle17"/>
          <w:sz w:val="20"/>
          <w:szCs w:val="20"/>
          <w:lang w:val="en-GB"/>
        </w:rPr>
        <w:t>: “</w:t>
      </w:r>
      <w:r w:rsidRPr="00EF7DF8">
        <w:rPr>
          <w:rStyle w:val="CharacterStyle17"/>
          <w:sz w:val="20"/>
          <w:szCs w:val="20"/>
          <w:lang w:val="en-GB"/>
        </w:rPr>
        <w:t>In that day there shall be a fountain opened to the house of David and to the inhabi</w:t>
      </w:r>
      <w:r w:rsidRPr="00EF7DF8">
        <w:rPr>
          <w:rStyle w:val="CharacterStyle17"/>
          <w:sz w:val="20"/>
          <w:szCs w:val="20"/>
          <w:lang w:val="en-GB"/>
        </w:rPr>
        <w:t>t</w:t>
      </w:r>
      <w:r w:rsidRPr="00EF7DF8">
        <w:rPr>
          <w:rStyle w:val="CharacterStyle17"/>
          <w:sz w:val="20"/>
          <w:szCs w:val="20"/>
          <w:lang w:val="en-GB"/>
        </w:rPr>
        <w:t>ants of Jerusalem for sin and for unclean</w:t>
      </w:r>
      <w:r w:rsidRPr="00EF7DF8">
        <w:rPr>
          <w:rStyle w:val="CharacterStyle17"/>
          <w:sz w:val="20"/>
          <w:szCs w:val="20"/>
          <w:lang w:val="en-GB"/>
        </w:rPr>
        <w:softHyphen/>
        <w:t>ness.</w:t>
      </w:r>
      <w:r w:rsidR="00D3243B">
        <w:rPr>
          <w:rStyle w:val="CharacterStyle17"/>
          <w:sz w:val="20"/>
          <w:szCs w:val="20"/>
          <w:lang w:val="en-GB"/>
        </w:rPr>
        <w:t>”</w:t>
      </w:r>
      <w:r w:rsidRPr="00EF7DF8">
        <w:rPr>
          <w:rStyle w:val="CharacterStyle17"/>
          <w:sz w:val="20"/>
          <w:szCs w:val="20"/>
          <w:lang w:val="en-GB"/>
        </w:rPr>
        <w:t xml:space="preserve"> (Zech. xiii. 1.) It was a practical declaration, by fact and deed, to all Jews, that by Christ</w:t>
      </w:r>
      <w:r w:rsidR="00D3243B">
        <w:rPr>
          <w:rStyle w:val="CharacterStyle17"/>
          <w:sz w:val="20"/>
          <w:szCs w:val="20"/>
          <w:lang w:val="en-GB"/>
        </w:rPr>
        <w:t>’</w:t>
      </w:r>
      <w:r w:rsidRPr="00EF7DF8">
        <w:rPr>
          <w:rStyle w:val="CharacterStyle17"/>
          <w:sz w:val="20"/>
          <w:szCs w:val="20"/>
          <w:lang w:val="en-GB"/>
        </w:rPr>
        <w:t>s death that famous pro</w:t>
      </w:r>
      <w:r w:rsidRPr="00EF7DF8">
        <w:rPr>
          <w:rStyle w:val="CharacterStyle17"/>
          <w:sz w:val="20"/>
          <w:szCs w:val="20"/>
          <w:lang w:val="en-GB"/>
        </w:rPr>
        <w:softHyphen/>
        <w:t>phecy was fulfilled, and that now at last there was a fountain opened by Christ</w:t>
      </w:r>
      <w:r w:rsidR="00D3243B">
        <w:rPr>
          <w:rStyle w:val="CharacterStyle17"/>
          <w:sz w:val="20"/>
          <w:szCs w:val="20"/>
          <w:lang w:val="en-GB"/>
        </w:rPr>
        <w:t>’</w:t>
      </w:r>
      <w:r w:rsidRPr="00EF7DF8">
        <w:rPr>
          <w:rStyle w:val="CharacterStyle17"/>
          <w:sz w:val="20"/>
          <w:szCs w:val="20"/>
          <w:lang w:val="en-GB"/>
        </w:rPr>
        <w:t>s death. The moment He was dead this foun</w:t>
      </w:r>
      <w:r w:rsidRPr="00EF7DF8">
        <w:rPr>
          <w:rStyle w:val="CharacterStyle17"/>
          <w:sz w:val="20"/>
          <w:szCs w:val="20"/>
          <w:lang w:val="en-GB"/>
        </w:rPr>
        <w:softHyphen/>
        <w:t>tain was opened and began to flow. Over the bleeding side of our Lord there might have been written,</w:t>
      </w:r>
      <w:r w:rsidR="00D3243B">
        <w:rPr>
          <w:rStyle w:val="CharacterStyle17"/>
          <w:sz w:val="20"/>
          <w:szCs w:val="20"/>
          <w:lang w:val="en-GB"/>
        </w:rPr>
        <w:t xml:space="preserve"> “</w:t>
      </w:r>
      <w:r w:rsidRPr="00EF7DF8">
        <w:rPr>
          <w:rStyle w:val="CharacterStyle17"/>
          <w:sz w:val="20"/>
          <w:szCs w:val="20"/>
          <w:lang w:val="en-GB"/>
        </w:rPr>
        <w:t>Behold the fountain for all sin.</w:t>
      </w:r>
      <w:r w:rsidR="00D3243B">
        <w:rPr>
          <w:rStyle w:val="CharacterStyle17"/>
          <w:sz w:val="20"/>
          <w:szCs w:val="20"/>
          <w:lang w:val="en-GB"/>
        </w:rPr>
        <w:t>”</w:t>
      </w:r>
      <w:r w:rsidRPr="00EF7DF8">
        <w:rPr>
          <w:rStyle w:val="CharacterStyle17"/>
          <w:sz w:val="20"/>
          <w:szCs w:val="20"/>
          <w:lang w:val="en-GB"/>
        </w:rPr>
        <w:t xml:space="preserve"> It is no small evidence to my mind, in </w:t>
      </w:r>
      <w:r w:rsidR="00C60CE7" w:rsidRPr="00EF7DF8">
        <w:rPr>
          <w:rStyle w:val="CharacterStyle17"/>
          <w:sz w:val="20"/>
          <w:szCs w:val="20"/>
          <w:lang w:val="en-GB"/>
        </w:rPr>
        <w:t>favour</w:t>
      </w:r>
      <w:r w:rsidRPr="00EF7DF8">
        <w:rPr>
          <w:rStyle w:val="CharacterStyle17"/>
          <w:sz w:val="20"/>
          <w:szCs w:val="20"/>
          <w:lang w:val="en-GB"/>
        </w:rPr>
        <w:t xml:space="preserve"> of this view, that this famous prophecy occurs only five verses after the text imm</w:t>
      </w:r>
      <w:r w:rsidRPr="00EF7DF8">
        <w:rPr>
          <w:rStyle w:val="CharacterStyle17"/>
          <w:sz w:val="20"/>
          <w:szCs w:val="20"/>
          <w:lang w:val="en-GB"/>
        </w:rPr>
        <w:t>e</w:t>
      </w:r>
      <w:r w:rsidRPr="00EF7DF8">
        <w:rPr>
          <w:rStyle w:val="CharacterStyle17"/>
          <w:sz w:val="20"/>
          <w:szCs w:val="20"/>
          <w:lang w:val="en-GB"/>
        </w:rPr>
        <w:t>diately quoted by St. John in this very chap</w:t>
      </w:r>
      <w:r w:rsidRPr="00EF7DF8">
        <w:rPr>
          <w:rStyle w:val="CharacterStyle17"/>
          <w:sz w:val="20"/>
          <w:szCs w:val="20"/>
          <w:lang w:val="en-GB"/>
        </w:rPr>
        <w:softHyphen/>
        <w:t>ter,</w:t>
      </w:r>
      <w:r w:rsidR="00D3243B">
        <w:rPr>
          <w:rStyle w:val="CharacterStyle17"/>
          <w:sz w:val="20"/>
          <w:szCs w:val="20"/>
          <w:lang w:val="en-GB"/>
        </w:rPr>
        <w:t xml:space="preserve"> “</w:t>
      </w:r>
      <w:r w:rsidRPr="00EF7DF8">
        <w:rPr>
          <w:rStyle w:val="CharacterStyle17"/>
          <w:sz w:val="20"/>
          <w:szCs w:val="20"/>
          <w:lang w:val="en-GB"/>
        </w:rPr>
        <w:t>they shall look on Him whom they pierced.</w:t>
      </w:r>
      <w:r w:rsidR="00D3243B">
        <w:rPr>
          <w:rStyle w:val="CharacterStyle17"/>
          <w:sz w:val="20"/>
          <w:szCs w:val="20"/>
          <w:lang w:val="en-GB"/>
        </w:rPr>
        <w:t>”</w:t>
      </w:r>
      <w:r w:rsidRPr="00EF7DF8">
        <w:rPr>
          <w:rStyle w:val="CharacterStyle17"/>
          <w:sz w:val="20"/>
          <w:szCs w:val="20"/>
          <w:lang w:val="en-GB"/>
        </w:rPr>
        <w:t xml:space="preserve"> (Zech. xii. 10.)</w:t>
      </w:r>
    </w:p>
    <w:p w:rsidR="004C64B1" w:rsidRPr="00EF7DF8" w:rsidRDefault="004C64B1" w:rsidP="00EF7DF8">
      <w:pPr>
        <w:pStyle w:val="Style19"/>
        <w:kinsoku w:val="0"/>
        <w:autoSpaceDE/>
        <w:autoSpaceDN/>
        <w:spacing w:before="0" w:after="60" w:line="276" w:lineRule="auto"/>
        <w:ind w:left="0" w:right="0" w:firstLine="284"/>
        <w:rPr>
          <w:rStyle w:val="CharacterStyle17"/>
          <w:sz w:val="20"/>
          <w:szCs w:val="20"/>
          <w:lang w:val="en-GB"/>
        </w:rPr>
      </w:pPr>
      <w:r w:rsidRPr="00EF7DF8">
        <w:rPr>
          <w:rStyle w:val="CharacterStyle17"/>
          <w:sz w:val="20"/>
          <w:szCs w:val="20"/>
          <w:lang w:val="en-GB"/>
        </w:rPr>
        <w:t>Augustine sees a type of this wound in our Lord</w:t>
      </w:r>
      <w:r w:rsidR="00D3243B">
        <w:rPr>
          <w:rStyle w:val="CharacterStyle17"/>
          <w:sz w:val="20"/>
          <w:szCs w:val="20"/>
          <w:lang w:val="en-GB"/>
        </w:rPr>
        <w:t>’</w:t>
      </w:r>
      <w:r w:rsidRPr="00EF7DF8">
        <w:rPr>
          <w:rStyle w:val="CharacterStyle17"/>
          <w:sz w:val="20"/>
          <w:szCs w:val="20"/>
          <w:lang w:val="en-GB"/>
        </w:rPr>
        <w:t>s side, from which flowed blood and water, in the door in the side of Noah</w:t>
      </w:r>
      <w:r w:rsidR="00D3243B">
        <w:rPr>
          <w:rStyle w:val="CharacterStyle17"/>
          <w:sz w:val="20"/>
          <w:szCs w:val="20"/>
          <w:lang w:val="en-GB"/>
        </w:rPr>
        <w:t>’</w:t>
      </w:r>
      <w:r w:rsidRPr="00EF7DF8">
        <w:rPr>
          <w:rStyle w:val="CharacterStyle17"/>
          <w:sz w:val="20"/>
          <w:szCs w:val="20"/>
          <w:lang w:val="en-GB"/>
        </w:rPr>
        <w:t>s ark, by which the living creatures entered in and were pre</w:t>
      </w:r>
      <w:r w:rsidRPr="00EF7DF8">
        <w:rPr>
          <w:rStyle w:val="CharacterStyle17"/>
          <w:sz w:val="20"/>
          <w:szCs w:val="20"/>
          <w:lang w:val="en-GB"/>
        </w:rPr>
        <w:softHyphen/>
        <w:t>served from drowning</w:t>
      </w:r>
      <w:r w:rsidR="00D8758D">
        <w:rPr>
          <w:rStyle w:val="CharacterStyle17"/>
          <w:sz w:val="20"/>
          <w:szCs w:val="20"/>
          <w:lang w:val="en-GB"/>
        </w:rPr>
        <w:t>!</w:t>
      </w:r>
      <w:r w:rsidRPr="00EF7DF8">
        <w:rPr>
          <w:rStyle w:val="CharacterStyle17"/>
          <w:sz w:val="20"/>
          <w:szCs w:val="20"/>
          <w:lang w:val="en-GB"/>
        </w:rPr>
        <w:t xml:space="preserve"> He also sees another type of the transaction in the first A</w:t>
      </w:r>
      <w:r w:rsidRPr="00EF7DF8">
        <w:rPr>
          <w:rStyle w:val="CharacterStyle17"/>
          <w:sz w:val="20"/>
          <w:szCs w:val="20"/>
          <w:lang w:val="en-GB"/>
        </w:rPr>
        <w:t>d</w:t>
      </w:r>
      <w:r w:rsidRPr="00EF7DF8">
        <w:rPr>
          <w:rStyle w:val="CharacterStyle17"/>
          <w:sz w:val="20"/>
          <w:szCs w:val="20"/>
          <w:lang w:val="en-GB"/>
        </w:rPr>
        <w:t>am sleeping and Eve being formed out of his side.</w:t>
      </w:r>
    </w:p>
    <w:p w:rsidR="004C64B1" w:rsidRPr="00EF7DF8" w:rsidRDefault="004C64B1" w:rsidP="00EF7DF8">
      <w:pPr>
        <w:pStyle w:val="Style19"/>
        <w:kinsoku w:val="0"/>
        <w:autoSpaceDE/>
        <w:autoSpaceDN/>
        <w:spacing w:before="0" w:after="60" w:line="276" w:lineRule="auto"/>
        <w:ind w:left="0" w:right="0" w:firstLine="284"/>
        <w:rPr>
          <w:rStyle w:val="CharacterStyle17"/>
          <w:sz w:val="20"/>
          <w:szCs w:val="20"/>
          <w:lang w:val="en-GB"/>
        </w:rPr>
      </w:pPr>
      <w:r w:rsidRPr="00EF7DF8">
        <w:rPr>
          <w:rStyle w:val="CharacterStyle17"/>
          <w:sz w:val="20"/>
          <w:szCs w:val="20"/>
          <w:lang w:val="en-GB"/>
        </w:rPr>
        <w:t>The opinion held by some, that this</w:t>
      </w:r>
      <w:r w:rsidR="00D3243B">
        <w:rPr>
          <w:rStyle w:val="CharacterStyle17"/>
          <w:sz w:val="20"/>
          <w:szCs w:val="20"/>
          <w:lang w:val="en-GB"/>
        </w:rPr>
        <w:t xml:space="preserve"> “</w:t>
      </w:r>
      <w:r w:rsidRPr="00EF7DF8">
        <w:rPr>
          <w:rStyle w:val="CharacterStyle17"/>
          <w:sz w:val="20"/>
          <w:szCs w:val="20"/>
          <w:lang w:val="en-GB"/>
        </w:rPr>
        <w:t>blood and water</w:t>
      </w:r>
      <w:r w:rsidR="00243C7D">
        <w:rPr>
          <w:rStyle w:val="CharacterStyle17"/>
          <w:sz w:val="20"/>
          <w:szCs w:val="20"/>
          <w:lang w:val="en-GB"/>
        </w:rPr>
        <w:t>”</w:t>
      </w:r>
      <w:r w:rsidR="00D3243B">
        <w:rPr>
          <w:rStyle w:val="CharacterStyle17"/>
          <w:sz w:val="20"/>
          <w:szCs w:val="20"/>
          <w:lang w:val="en-GB"/>
        </w:rPr>
        <w:t xml:space="preserve"> </w:t>
      </w:r>
      <w:r w:rsidRPr="00EF7DF8">
        <w:rPr>
          <w:rStyle w:val="CharacterStyle17"/>
          <w:sz w:val="20"/>
          <w:szCs w:val="20"/>
          <w:lang w:val="en-GB"/>
        </w:rPr>
        <w:t>war</w:t>
      </w:r>
      <w:r w:rsidRPr="00EF7DF8">
        <w:rPr>
          <w:rStyle w:val="CharacterStyle17"/>
          <w:sz w:val="20"/>
          <w:szCs w:val="20"/>
          <w:lang w:val="en-GB"/>
        </w:rPr>
        <w:softHyphen/>
        <w:t>rant the mixture of water and wine in the Lord</w:t>
      </w:r>
      <w:r w:rsidR="00D3243B">
        <w:rPr>
          <w:rStyle w:val="CharacterStyle17"/>
          <w:sz w:val="20"/>
          <w:szCs w:val="20"/>
          <w:lang w:val="en-GB"/>
        </w:rPr>
        <w:t>’</w:t>
      </w:r>
      <w:r w:rsidRPr="00EF7DF8">
        <w:rPr>
          <w:rStyle w:val="CharacterStyle17"/>
          <w:sz w:val="20"/>
          <w:szCs w:val="20"/>
          <w:lang w:val="en-GB"/>
        </w:rPr>
        <w:t>s Supper, seems to me utterly untenable. As Musculus sensibly observes, it was not</w:t>
      </w:r>
      <w:r w:rsidR="00D3243B">
        <w:rPr>
          <w:rStyle w:val="CharacterStyle17"/>
          <w:sz w:val="20"/>
          <w:szCs w:val="20"/>
          <w:lang w:val="en-GB"/>
        </w:rPr>
        <w:t xml:space="preserve"> “</w:t>
      </w:r>
      <w:r w:rsidRPr="00EF7DF8">
        <w:rPr>
          <w:rStyle w:val="CharacterStyle17"/>
          <w:sz w:val="20"/>
          <w:szCs w:val="20"/>
          <w:lang w:val="en-GB"/>
        </w:rPr>
        <w:t>wine and water,</w:t>
      </w:r>
      <w:r w:rsidR="00D3243B">
        <w:rPr>
          <w:rStyle w:val="CharacterStyle17"/>
          <w:sz w:val="20"/>
          <w:szCs w:val="20"/>
          <w:lang w:val="en-GB"/>
        </w:rPr>
        <w:t>”</w:t>
      </w:r>
      <w:r w:rsidRPr="00EF7DF8">
        <w:rPr>
          <w:rStyle w:val="CharacterStyle17"/>
          <w:sz w:val="20"/>
          <w:szCs w:val="20"/>
          <w:lang w:val="en-GB"/>
        </w:rPr>
        <w:t xml:space="preserve"> but</w:t>
      </w:r>
      <w:r w:rsidR="00D3243B">
        <w:rPr>
          <w:rStyle w:val="CharacterStyle17"/>
          <w:sz w:val="20"/>
          <w:szCs w:val="20"/>
          <w:lang w:val="en-GB"/>
        </w:rPr>
        <w:t xml:space="preserve"> “</w:t>
      </w:r>
      <w:r w:rsidRPr="00EF7DF8">
        <w:rPr>
          <w:rStyle w:val="CharacterStyle17"/>
          <w:sz w:val="20"/>
          <w:szCs w:val="20"/>
          <w:lang w:val="en-GB"/>
        </w:rPr>
        <w:t>blood and water</w:t>
      </w:r>
      <w:r w:rsidR="00243C7D">
        <w:rPr>
          <w:rStyle w:val="CharacterStyle17"/>
          <w:sz w:val="20"/>
          <w:szCs w:val="20"/>
          <w:lang w:val="en-GB"/>
        </w:rPr>
        <w:t>”</w:t>
      </w:r>
      <w:r w:rsidR="00D3243B">
        <w:rPr>
          <w:rStyle w:val="CharacterStyle17"/>
          <w:sz w:val="20"/>
          <w:szCs w:val="20"/>
          <w:lang w:val="en-GB"/>
        </w:rPr>
        <w:t xml:space="preserve"> </w:t>
      </w:r>
      <w:r w:rsidRPr="00EF7DF8">
        <w:rPr>
          <w:rStyle w:val="CharacterStyle17"/>
          <w:sz w:val="20"/>
          <w:szCs w:val="20"/>
          <w:lang w:val="en-GB"/>
        </w:rPr>
        <w:t>that flowed from our Lord</w:t>
      </w:r>
      <w:r w:rsidR="00D3243B">
        <w:rPr>
          <w:rStyle w:val="CharacterStyle17"/>
          <w:sz w:val="20"/>
          <w:szCs w:val="20"/>
          <w:lang w:val="en-GB"/>
        </w:rPr>
        <w:t>’</w:t>
      </w:r>
      <w:r w:rsidRPr="00EF7DF8">
        <w:rPr>
          <w:rStyle w:val="CharacterStyle17"/>
          <w:sz w:val="20"/>
          <w:szCs w:val="20"/>
          <w:lang w:val="en-GB"/>
        </w:rPr>
        <w:t>s side. There is not the slightest evi</w:t>
      </w:r>
      <w:r w:rsidRPr="00EF7DF8">
        <w:rPr>
          <w:rStyle w:val="CharacterStyle17"/>
          <w:sz w:val="20"/>
          <w:szCs w:val="20"/>
          <w:lang w:val="en-GB"/>
        </w:rPr>
        <w:softHyphen/>
        <w:t>dence that our Lord used water at the institution of the Lord</w:t>
      </w:r>
      <w:r w:rsidR="00D3243B">
        <w:rPr>
          <w:rStyle w:val="CharacterStyle17"/>
          <w:sz w:val="20"/>
          <w:szCs w:val="20"/>
          <w:lang w:val="en-GB"/>
        </w:rPr>
        <w:t>’</w:t>
      </w:r>
      <w:r w:rsidRPr="00EF7DF8">
        <w:rPr>
          <w:rStyle w:val="CharacterStyle17"/>
          <w:sz w:val="20"/>
          <w:szCs w:val="20"/>
          <w:lang w:val="en-GB"/>
        </w:rPr>
        <w:t>s Supper.</w:t>
      </w:r>
    </w:p>
    <w:p w:rsidR="004C64B1" w:rsidRPr="00EF7DF8" w:rsidRDefault="004C64B1" w:rsidP="00EF7DF8">
      <w:pPr>
        <w:pStyle w:val="Style19"/>
        <w:kinsoku w:val="0"/>
        <w:autoSpaceDE/>
        <w:autoSpaceDN/>
        <w:spacing w:before="0" w:after="60" w:line="276" w:lineRule="auto"/>
        <w:ind w:left="0" w:right="0" w:firstLine="284"/>
        <w:rPr>
          <w:rStyle w:val="CharacterStyle17"/>
          <w:sz w:val="20"/>
          <w:szCs w:val="20"/>
          <w:lang w:val="en-GB"/>
        </w:rPr>
      </w:pPr>
      <w:r w:rsidRPr="00EF7DF8">
        <w:rPr>
          <w:rStyle w:val="CharacterStyle17"/>
          <w:sz w:val="20"/>
          <w:szCs w:val="20"/>
          <w:lang w:val="en-GB"/>
        </w:rPr>
        <w:lastRenderedPageBreak/>
        <w:t>That</w:t>
      </w:r>
      <w:r w:rsidR="00D3243B">
        <w:rPr>
          <w:rStyle w:val="CharacterStyle17"/>
          <w:sz w:val="20"/>
          <w:szCs w:val="20"/>
          <w:lang w:val="en-GB"/>
        </w:rPr>
        <w:t xml:space="preserve"> “</w:t>
      </w:r>
      <w:r w:rsidRPr="00EF7DF8">
        <w:rPr>
          <w:rStyle w:val="CharacterStyle17"/>
          <w:sz w:val="20"/>
          <w:szCs w:val="20"/>
          <w:lang w:val="en-GB"/>
        </w:rPr>
        <w:t>blood</w:t>
      </w:r>
      <w:r w:rsidR="00D3243B">
        <w:rPr>
          <w:rStyle w:val="CharacterStyle17"/>
          <w:sz w:val="20"/>
          <w:szCs w:val="20"/>
          <w:lang w:val="en-GB"/>
        </w:rPr>
        <w:t>”</w:t>
      </w:r>
      <w:r w:rsidRPr="00EF7DF8">
        <w:rPr>
          <w:rStyle w:val="CharacterStyle17"/>
          <w:sz w:val="20"/>
          <w:szCs w:val="20"/>
          <w:lang w:val="en-GB"/>
        </w:rPr>
        <w:t xml:space="preserve"> was the symbol of atonement, and</w:t>
      </w:r>
      <w:r w:rsidR="00D3243B">
        <w:rPr>
          <w:rStyle w:val="CharacterStyle17"/>
          <w:sz w:val="20"/>
          <w:szCs w:val="20"/>
          <w:lang w:val="en-GB"/>
        </w:rPr>
        <w:t xml:space="preserve"> “</w:t>
      </w:r>
      <w:r w:rsidRPr="00EF7DF8">
        <w:rPr>
          <w:rStyle w:val="CharacterStyle17"/>
          <w:sz w:val="20"/>
          <w:szCs w:val="20"/>
          <w:lang w:val="en-GB"/>
        </w:rPr>
        <w:t>water</w:t>
      </w:r>
      <w:r w:rsidR="00243C7D">
        <w:rPr>
          <w:rStyle w:val="CharacterStyle17"/>
          <w:sz w:val="20"/>
          <w:szCs w:val="20"/>
          <w:lang w:val="en-GB"/>
        </w:rPr>
        <w:t>”</w:t>
      </w:r>
      <w:r w:rsidR="00D3243B">
        <w:rPr>
          <w:rStyle w:val="CharacterStyle17"/>
          <w:sz w:val="20"/>
          <w:szCs w:val="20"/>
          <w:lang w:val="en-GB"/>
        </w:rPr>
        <w:t xml:space="preserve"> </w:t>
      </w:r>
      <w:r w:rsidRPr="00EF7DF8">
        <w:rPr>
          <w:rStyle w:val="CharacterStyle17"/>
          <w:sz w:val="20"/>
          <w:szCs w:val="20"/>
          <w:lang w:val="en-GB"/>
        </w:rPr>
        <w:t>of cleansing, every careful reader of the Old Testament must know. The two things are brought together by St. Paul in Heb. ix.. 19. The smiting of the rock by Moses, and water flowing forth, was also typical of the event before us. Light</w:t>
      </w:r>
      <w:r w:rsidRPr="00EF7DF8">
        <w:rPr>
          <w:rStyle w:val="CharacterStyle17"/>
          <w:sz w:val="20"/>
          <w:szCs w:val="20"/>
          <w:lang w:val="en-GB"/>
        </w:rPr>
        <w:softHyphen/>
        <w:t>foot mentions a Jewish tradition that blood and water flowed from the rock at first.</w:t>
      </w:r>
    </w:p>
    <w:p w:rsidR="004C64B1" w:rsidRPr="00EF7DF8" w:rsidRDefault="004C64B1" w:rsidP="00EF7DF8">
      <w:pPr>
        <w:pStyle w:val="Style19"/>
        <w:kinsoku w:val="0"/>
        <w:autoSpaceDE/>
        <w:autoSpaceDN/>
        <w:spacing w:before="0" w:after="60" w:line="276" w:lineRule="auto"/>
        <w:ind w:left="0" w:right="0" w:firstLine="284"/>
        <w:rPr>
          <w:rStyle w:val="CharacterStyle17"/>
          <w:sz w:val="20"/>
          <w:szCs w:val="20"/>
          <w:lang w:val="en-GB"/>
        </w:rPr>
      </w:pPr>
      <w:r w:rsidRPr="00EF7DF8">
        <w:rPr>
          <w:rStyle w:val="CharacterStyle17"/>
          <w:sz w:val="20"/>
          <w:szCs w:val="20"/>
          <w:lang w:val="en-GB"/>
        </w:rPr>
        <w:t>Henry says,</w:t>
      </w:r>
      <w:r w:rsidR="00D3243B">
        <w:rPr>
          <w:rStyle w:val="CharacterStyle17"/>
          <w:sz w:val="20"/>
          <w:szCs w:val="20"/>
          <w:lang w:val="en-GB"/>
        </w:rPr>
        <w:t xml:space="preserve"> “</w:t>
      </w:r>
      <w:r w:rsidRPr="00EF7DF8">
        <w:rPr>
          <w:rStyle w:val="CharacterStyle17"/>
          <w:sz w:val="20"/>
          <w:szCs w:val="20"/>
          <w:lang w:val="en-GB"/>
        </w:rPr>
        <w:t>The blood and water signified the two great benefits which all believers partake of through Christ,—justi</w:t>
      </w:r>
      <w:r w:rsidRPr="00EF7DF8">
        <w:rPr>
          <w:rStyle w:val="CharacterStyle17"/>
          <w:sz w:val="20"/>
          <w:szCs w:val="20"/>
          <w:lang w:val="en-GB"/>
        </w:rPr>
        <w:softHyphen/>
        <w:t>fication and sanctification. Blood stands for remission, water for regeneration</w:t>
      </w:r>
      <w:r w:rsidR="00D3243B">
        <w:rPr>
          <w:rStyle w:val="CharacterStyle17"/>
          <w:sz w:val="20"/>
          <w:szCs w:val="20"/>
          <w:lang w:val="en-GB"/>
        </w:rPr>
        <w:t>;</w:t>
      </w:r>
      <w:r w:rsidRPr="00EF7DF8">
        <w:rPr>
          <w:rStyle w:val="CharacterStyle17"/>
          <w:sz w:val="20"/>
          <w:szCs w:val="20"/>
          <w:lang w:val="en-GB"/>
        </w:rPr>
        <w:t xml:space="preserve"> blood for atonement, water for purification. The two must always go together. Christ hath joined them together, and we must not think to put them asunder. They both flowed from the pierced side of our Redeemer.</w:t>
      </w:r>
      <w:r w:rsidR="00D3243B">
        <w:rPr>
          <w:rStyle w:val="CharacterStyle17"/>
          <w:sz w:val="20"/>
          <w:szCs w:val="20"/>
          <w:lang w:val="en-GB"/>
        </w:rPr>
        <w:t>”</w:t>
      </w:r>
    </w:p>
    <w:p w:rsidR="004C64B1" w:rsidRPr="00EF7DF8" w:rsidRDefault="004C64B1" w:rsidP="00D8758D">
      <w:pPr>
        <w:pStyle w:val="Style1"/>
        <w:widowControl w:val="0"/>
        <w:kinsoku w:val="0"/>
        <w:autoSpaceDE/>
        <w:autoSpaceDN/>
        <w:adjustRightInd/>
        <w:spacing w:after="60" w:line="276" w:lineRule="auto"/>
        <w:ind w:hanging="284"/>
        <w:jc w:val="both"/>
        <w:rPr>
          <w:rStyle w:val="CharacterStyle18"/>
          <w:sz w:val="20"/>
          <w:szCs w:val="20"/>
          <w:lang w:val="en-GB"/>
        </w:rPr>
      </w:pPr>
      <w:r w:rsidRPr="00EF7DF8">
        <w:rPr>
          <w:color w:val="221500"/>
          <w:sz w:val="20"/>
          <w:szCs w:val="20"/>
          <w:lang w:val="en-GB"/>
        </w:rPr>
        <w:t>35.—[</w:t>
      </w:r>
      <w:r w:rsidRPr="00243C7D">
        <w:rPr>
          <w:i/>
          <w:color w:val="221500"/>
          <w:sz w:val="20"/>
          <w:szCs w:val="20"/>
          <w:lang w:val="en-GB"/>
        </w:rPr>
        <w:t>And</w:t>
      </w:r>
      <w:r w:rsidRPr="00EF7DF8">
        <w:rPr>
          <w:color w:val="221500"/>
          <w:sz w:val="20"/>
          <w:szCs w:val="20"/>
          <w:lang w:val="en-GB"/>
        </w:rPr>
        <w:t xml:space="preserve"> </w:t>
      </w:r>
      <w:r w:rsidRPr="00EF7DF8">
        <w:rPr>
          <w:i/>
          <w:iCs/>
          <w:color w:val="221500"/>
          <w:sz w:val="20"/>
          <w:szCs w:val="20"/>
          <w:lang w:val="en-GB"/>
        </w:rPr>
        <w:t>he that saw it bare record, etc.</w:t>
      </w:r>
      <w:r w:rsidR="00C60CE7" w:rsidRPr="00C60CE7">
        <w:rPr>
          <w:iCs/>
          <w:color w:val="221500"/>
          <w:sz w:val="20"/>
          <w:szCs w:val="20"/>
          <w:lang w:val="en-GB"/>
        </w:rPr>
        <w:t>]</w:t>
      </w:r>
      <w:r w:rsidRPr="00EF7DF8">
        <w:rPr>
          <w:i/>
          <w:iCs/>
          <w:color w:val="221500"/>
          <w:sz w:val="20"/>
          <w:szCs w:val="20"/>
          <w:lang w:val="en-GB"/>
        </w:rPr>
        <w:t xml:space="preserve"> </w:t>
      </w:r>
      <w:r w:rsidRPr="00EF7DF8">
        <w:rPr>
          <w:color w:val="221500"/>
          <w:sz w:val="20"/>
          <w:szCs w:val="20"/>
          <w:lang w:val="en-GB"/>
        </w:rPr>
        <w:t>This singular verse, by common consent, can only refer to St. John. It is as though he said,</w:t>
      </w:r>
      <w:r w:rsidR="00D3243B">
        <w:rPr>
          <w:color w:val="221500"/>
          <w:sz w:val="20"/>
          <w:szCs w:val="20"/>
          <w:lang w:val="en-GB"/>
        </w:rPr>
        <w:t xml:space="preserve"> “</w:t>
      </w:r>
      <w:r w:rsidRPr="00EF7DF8">
        <w:rPr>
          <w:color w:val="221500"/>
          <w:sz w:val="20"/>
          <w:szCs w:val="20"/>
          <w:lang w:val="en-GB"/>
        </w:rPr>
        <w:t>The fact that I now testify to</w:t>
      </w:r>
      <w:r w:rsidR="00243C7D">
        <w:rPr>
          <w:color w:val="221500"/>
          <w:sz w:val="20"/>
          <w:szCs w:val="20"/>
          <w:lang w:val="en-GB"/>
        </w:rPr>
        <w:t xml:space="preserve"> what</w:t>
      </w:r>
      <w:r w:rsidRPr="00EF7DF8">
        <w:rPr>
          <w:color w:val="221500"/>
          <w:sz w:val="20"/>
          <w:szCs w:val="20"/>
          <w:lang w:val="en-GB"/>
        </w:rPr>
        <w:t xml:space="preserve"> I saw with my own</w:t>
      </w:r>
      <w:r w:rsidR="00D8758D">
        <w:rPr>
          <w:color w:val="221500"/>
          <w:sz w:val="20"/>
          <w:szCs w:val="20"/>
          <w:lang w:val="en-GB"/>
        </w:rPr>
        <w:t xml:space="preserve"> </w:t>
      </w:r>
      <w:r w:rsidRPr="00EF7DF8">
        <w:rPr>
          <w:rStyle w:val="CharacterStyle18"/>
          <w:sz w:val="20"/>
          <w:szCs w:val="20"/>
          <w:lang w:val="en-GB"/>
        </w:rPr>
        <w:t>eyes</w:t>
      </w:r>
      <w:r w:rsidRPr="00EF7DF8">
        <w:rPr>
          <w:rStyle w:val="CharacterStyle18"/>
          <w:color w:val="5F593E"/>
          <w:sz w:val="20"/>
          <w:szCs w:val="20"/>
          <w:lang w:val="en-GB"/>
        </w:rPr>
        <w:t xml:space="preserve"> </w:t>
      </w:r>
      <w:r w:rsidRPr="00EF7DF8">
        <w:rPr>
          <w:rStyle w:val="CharacterStyle18"/>
          <w:sz w:val="20"/>
          <w:szCs w:val="20"/>
          <w:lang w:val="en-GB"/>
        </w:rPr>
        <w:t>and my testimony is true, and accurate, and trustworthy, and I know that I say true things in recording the fact, so that you to whom I write need not hesitate to believe me. I stood by. I saw it. I was an eye-witness, and I do not write by hear-say.</w:t>
      </w:r>
      <w:r w:rsidR="00D3243B">
        <w:rPr>
          <w:rStyle w:val="CharacterStyle18"/>
          <w:sz w:val="20"/>
          <w:szCs w:val="20"/>
          <w:lang w:val="en-GB"/>
        </w:rPr>
        <w:t>”</w:t>
      </w:r>
    </w:p>
    <w:p w:rsidR="004C64B1" w:rsidRPr="00EF7DF8" w:rsidRDefault="004C64B1" w:rsidP="00EF7DF8">
      <w:pPr>
        <w:pStyle w:val="Style20"/>
        <w:kinsoku w:val="0"/>
        <w:autoSpaceDE/>
        <w:autoSpaceDN/>
        <w:spacing w:before="0" w:after="60" w:line="276" w:lineRule="auto"/>
        <w:ind w:left="0" w:right="0" w:firstLine="284"/>
        <w:rPr>
          <w:rStyle w:val="CharacterStyle18"/>
          <w:sz w:val="20"/>
          <w:szCs w:val="20"/>
          <w:lang w:val="en-GB"/>
        </w:rPr>
      </w:pPr>
      <w:r w:rsidRPr="00EF7DF8">
        <w:rPr>
          <w:rStyle w:val="CharacterStyle18"/>
          <w:sz w:val="20"/>
          <w:szCs w:val="20"/>
          <w:lang w:val="en-GB"/>
        </w:rPr>
        <w:t>The Greek word rendered</w:t>
      </w:r>
      <w:r w:rsidR="00D3243B">
        <w:rPr>
          <w:rStyle w:val="CharacterStyle18"/>
          <w:sz w:val="20"/>
          <w:szCs w:val="20"/>
          <w:lang w:val="en-GB"/>
        </w:rPr>
        <w:t xml:space="preserve"> “</w:t>
      </w:r>
      <w:r w:rsidRPr="00EF7DF8">
        <w:rPr>
          <w:rStyle w:val="CharacterStyle18"/>
          <w:sz w:val="20"/>
          <w:szCs w:val="20"/>
          <w:lang w:val="en-GB"/>
        </w:rPr>
        <w:t>true</w:t>
      </w:r>
      <w:r w:rsidR="00243C7D">
        <w:rPr>
          <w:rStyle w:val="CharacterStyle18"/>
          <w:sz w:val="20"/>
          <w:szCs w:val="20"/>
          <w:lang w:val="en-GB"/>
        </w:rPr>
        <w:t>”</w:t>
      </w:r>
      <w:r w:rsidR="00D3243B">
        <w:rPr>
          <w:rStyle w:val="CharacterStyle18"/>
          <w:sz w:val="20"/>
          <w:szCs w:val="20"/>
          <w:lang w:val="en-GB"/>
        </w:rPr>
        <w:t xml:space="preserve"> </w:t>
      </w:r>
      <w:r w:rsidRPr="00EF7DF8">
        <w:rPr>
          <w:rStyle w:val="CharacterStyle18"/>
          <w:sz w:val="20"/>
          <w:szCs w:val="20"/>
          <w:lang w:val="en-GB"/>
        </w:rPr>
        <w:t>in the second place in this verse, means literally,</w:t>
      </w:r>
      <w:r w:rsidR="00D3243B">
        <w:rPr>
          <w:rStyle w:val="CharacterStyle18"/>
          <w:sz w:val="20"/>
          <w:szCs w:val="20"/>
          <w:lang w:val="en-GB"/>
        </w:rPr>
        <w:t xml:space="preserve"> “</w:t>
      </w:r>
      <w:r w:rsidRPr="00EF7DF8">
        <w:rPr>
          <w:rStyle w:val="CharacterStyle18"/>
          <w:sz w:val="20"/>
          <w:szCs w:val="20"/>
          <w:lang w:val="en-GB"/>
        </w:rPr>
        <w:t xml:space="preserve">true </w:t>
      </w:r>
      <w:r w:rsidR="00243C7D">
        <w:rPr>
          <w:rStyle w:val="CharacterStyle18"/>
          <w:sz w:val="20"/>
          <w:szCs w:val="20"/>
          <w:lang w:val="en-GB"/>
        </w:rPr>
        <w:t>t</w:t>
      </w:r>
      <w:r w:rsidRPr="00EF7DF8">
        <w:rPr>
          <w:rStyle w:val="CharacterStyle18"/>
          <w:sz w:val="20"/>
          <w:szCs w:val="20"/>
          <w:lang w:val="en-GB"/>
        </w:rPr>
        <w:t>hings.</w:t>
      </w:r>
      <w:r w:rsidR="00D3243B">
        <w:rPr>
          <w:rStyle w:val="CharacterStyle18"/>
          <w:sz w:val="20"/>
          <w:szCs w:val="20"/>
          <w:lang w:val="en-GB"/>
        </w:rPr>
        <w:t>”</w:t>
      </w:r>
    </w:p>
    <w:p w:rsidR="004C64B1" w:rsidRPr="00EF7DF8" w:rsidRDefault="004C64B1" w:rsidP="00EF7DF8">
      <w:pPr>
        <w:pStyle w:val="Style20"/>
        <w:kinsoku w:val="0"/>
        <w:autoSpaceDE/>
        <w:autoSpaceDN/>
        <w:spacing w:before="0" w:after="60" w:line="276" w:lineRule="auto"/>
        <w:ind w:left="0" w:right="0" w:firstLine="284"/>
        <w:rPr>
          <w:rStyle w:val="CharacterStyle18"/>
          <w:sz w:val="20"/>
          <w:szCs w:val="20"/>
          <w:lang w:val="en-GB"/>
        </w:rPr>
      </w:pPr>
      <w:r w:rsidRPr="00EF7DF8">
        <w:rPr>
          <w:rStyle w:val="CharacterStyle18"/>
          <w:sz w:val="20"/>
          <w:szCs w:val="20"/>
          <w:lang w:val="en-GB"/>
        </w:rPr>
        <w:t>The question arises naturally, To what does John refer in this peculiar verse</w:t>
      </w:r>
      <w:r w:rsidR="00D3243B">
        <w:rPr>
          <w:rStyle w:val="CharacterStyle18"/>
          <w:sz w:val="20"/>
          <w:szCs w:val="20"/>
          <w:lang w:val="en-GB"/>
        </w:rPr>
        <w:t>?</w:t>
      </w:r>
      <w:r w:rsidRPr="00EF7DF8">
        <w:rPr>
          <w:rStyle w:val="CharacterStyle18"/>
          <w:sz w:val="20"/>
          <w:szCs w:val="20"/>
          <w:lang w:val="en-GB"/>
        </w:rPr>
        <w:t xml:space="preserve"> (</w:t>
      </w:r>
      <w:r w:rsidRPr="00243C7D">
        <w:rPr>
          <w:rStyle w:val="CharacterStyle18"/>
          <w:i/>
          <w:sz w:val="20"/>
          <w:szCs w:val="20"/>
          <w:lang w:val="en-GB"/>
        </w:rPr>
        <w:t>a</w:t>
      </w:r>
      <w:r w:rsidRPr="00EF7DF8">
        <w:rPr>
          <w:rStyle w:val="CharacterStyle18"/>
          <w:sz w:val="20"/>
          <w:szCs w:val="20"/>
          <w:lang w:val="en-GB"/>
        </w:rPr>
        <w:t>) Does he refer only to the issue of blood and water from our Lord</w:t>
      </w:r>
      <w:r w:rsidR="00D3243B">
        <w:rPr>
          <w:rStyle w:val="CharacterStyle18"/>
          <w:sz w:val="20"/>
          <w:szCs w:val="20"/>
          <w:lang w:val="en-GB"/>
        </w:rPr>
        <w:t>’</w:t>
      </w:r>
      <w:r w:rsidRPr="00EF7DF8">
        <w:rPr>
          <w:rStyle w:val="CharacterStyle18"/>
          <w:sz w:val="20"/>
          <w:szCs w:val="20"/>
          <w:lang w:val="en-GB"/>
        </w:rPr>
        <w:t>s side, as a singularly miracu</w:t>
      </w:r>
      <w:r w:rsidRPr="00EF7DF8">
        <w:rPr>
          <w:rStyle w:val="CharacterStyle18"/>
          <w:sz w:val="20"/>
          <w:szCs w:val="20"/>
          <w:lang w:val="en-GB"/>
        </w:rPr>
        <w:softHyphen/>
        <w:t xml:space="preserve">lous event? </w:t>
      </w:r>
      <w:r w:rsidRPr="00243C7D">
        <w:rPr>
          <w:rStyle w:val="CharacterStyle18"/>
          <w:bCs/>
          <w:iCs/>
          <w:sz w:val="20"/>
          <w:szCs w:val="20"/>
          <w:lang w:val="en-GB"/>
        </w:rPr>
        <w:t>(</w:t>
      </w:r>
      <w:r w:rsidRPr="00243C7D">
        <w:rPr>
          <w:rStyle w:val="CharacterStyle18"/>
          <w:bCs/>
          <w:i/>
          <w:iCs/>
          <w:sz w:val="20"/>
          <w:szCs w:val="20"/>
          <w:lang w:val="en-GB"/>
        </w:rPr>
        <w:t>b</w:t>
      </w:r>
      <w:r w:rsidRPr="00243C7D">
        <w:rPr>
          <w:rStyle w:val="CharacterStyle18"/>
          <w:bCs/>
          <w:iCs/>
          <w:sz w:val="20"/>
          <w:szCs w:val="20"/>
          <w:lang w:val="en-GB"/>
        </w:rPr>
        <w:t>)</w:t>
      </w:r>
      <w:r w:rsidRPr="00243C7D">
        <w:rPr>
          <w:rStyle w:val="CharacterStyle18"/>
          <w:b/>
          <w:bCs/>
          <w:iCs/>
          <w:sz w:val="20"/>
          <w:szCs w:val="20"/>
          <w:lang w:val="en-GB"/>
        </w:rPr>
        <w:t xml:space="preserve"> </w:t>
      </w:r>
      <w:r w:rsidRPr="00EF7DF8">
        <w:rPr>
          <w:rStyle w:val="CharacterStyle18"/>
          <w:sz w:val="20"/>
          <w:szCs w:val="20"/>
          <w:lang w:val="en-GB"/>
        </w:rPr>
        <w:t>Or does he refer to the thrust of the spear into our Lord</w:t>
      </w:r>
      <w:r w:rsidR="00D3243B">
        <w:rPr>
          <w:rStyle w:val="CharacterStyle18"/>
          <w:sz w:val="20"/>
          <w:szCs w:val="20"/>
          <w:lang w:val="en-GB"/>
        </w:rPr>
        <w:t>’</w:t>
      </w:r>
      <w:r w:rsidRPr="00EF7DF8">
        <w:rPr>
          <w:rStyle w:val="CharacterStyle18"/>
          <w:sz w:val="20"/>
          <w:szCs w:val="20"/>
          <w:lang w:val="en-GB"/>
        </w:rPr>
        <w:t>s side, as a convin</w:t>
      </w:r>
      <w:r w:rsidRPr="00EF7DF8">
        <w:rPr>
          <w:rStyle w:val="CharacterStyle18"/>
          <w:sz w:val="20"/>
          <w:szCs w:val="20"/>
          <w:lang w:val="en-GB"/>
        </w:rPr>
        <w:t>c</w:t>
      </w:r>
      <w:r w:rsidRPr="00EF7DF8">
        <w:rPr>
          <w:rStyle w:val="CharacterStyle18"/>
          <w:sz w:val="20"/>
          <w:szCs w:val="20"/>
          <w:lang w:val="en-GB"/>
        </w:rPr>
        <w:t>ing proof that our Lord really died</w:t>
      </w:r>
      <w:r w:rsidR="00D3243B">
        <w:rPr>
          <w:rStyle w:val="CharacterStyle18"/>
          <w:sz w:val="20"/>
          <w:szCs w:val="20"/>
          <w:lang w:val="en-GB"/>
        </w:rPr>
        <w:t>?</w:t>
      </w:r>
      <w:r w:rsidRPr="00EF7DF8">
        <w:rPr>
          <w:rStyle w:val="CharacterStyle18"/>
          <w:sz w:val="20"/>
          <w:szCs w:val="20"/>
          <w:lang w:val="en-GB"/>
        </w:rPr>
        <w:t xml:space="preserve"> </w:t>
      </w:r>
      <w:r w:rsidRPr="00243C7D">
        <w:rPr>
          <w:rStyle w:val="CharacterStyle18"/>
          <w:iCs/>
          <w:sz w:val="20"/>
          <w:szCs w:val="20"/>
          <w:lang w:val="en-GB"/>
        </w:rPr>
        <w:t>(</w:t>
      </w:r>
      <w:r w:rsidRPr="00243C7D">
        <w:rPr>
          <w:rStyle w:val="CharacterStyle18"/>
          <w:i/>
          <w:iCs/>
          <w:sz w:val="20"/>
          <w:szCs w:val="20"/>
          <w:lang w:val="en-GB"/>
        </w:rPr>
        <w:t>c</w:t>
      </w:r>
      <w:r w:rsidRPr="00243C7D">
        <w:rPr>
          <w:rStyle w:val="CharacterStyle18"/>
          <w:iCs/>
          <w:sz w:val="20"/>
          <w:szCs w:val="20"/>
          <w:lang w:val="en-GB"/>
        </w:rPr>
        <w:t>)</w:t>
      </w:r>
      <w:r w:rsidRPr="00243C7D">
        <w:rPr>
          <w:rStyle w:val="CharacterStyle18"/>
          <w:sz w:val="20"/>
          <w:szCs w:val="20"/>
          <w:lang w:val="en-GB"/>
        </w:rPr>
        <w:t xml:space="preserve"> </w:t>
      </w:r>
      <w:r w:rsidRPr="00EF7DF8">
        <w:rPr>
          <w:rStyle w:val="CharacterStyle18"/>
          <w:sz w:val="20"/>
          <w:szCs w:val="20"/>
          <w:lang w:val="en-GB"/>
        </w:rPr>
        <w:t>Or does he refer to the fact that our Lord</w:t>
      </w:r>
      <w:r w:rsidR="00D3243B">
        <w:rPr>
          <w:rStyle w:val="CharacterStyle18"/>
          <w:sz w:val="20"/>
          <w:szCs w:val="20"/>
          <w:lang w:val="en-GB"/>
        </w:rPr>
        <w:t>’</w:t>
      </w:r>
      <w:r w:rsidRPr="00EF7DF8">
        <w:rPr>
          <w:rStyle w:val="CharacterStyle18"/>
          <w:sz w:val="20"/>
          <w:szCs w:val="20"/>
          <w:lang w:val="en-GB"/>
        </w:rPr>
        <w:t>s legs were not broken, and that he thus saw the great type of the passover-lamb fulfilled</w:t>
      </w:r>
      <w:r w:rsidR="00D3243B">
        <w:rPr>
          <w:rStyle w:val="CharacterStyle18"/>
          <w:sz w:val="20"/>
          <w:szCs w:val="20"/>
          <w:lang w:val="en-GB"/>
        </w:rPr>
        <w:t>?</w:t>
      </w:r>
    </w:p>
    <w:p w:rsidR="004C64B1" w:rsidRPr="00EF7DF8" w:rsidRDefault="004C64B1" w:rsidP="00EF7DF8">
      <w:pPr>
        <w:pStyle w:val="Style20"/>
        <w:kinsoku w:val="0"/>
        <w:autoSpaceDE/>
        <w:autoSpaceDN/>
        <w:spacing w:before="0" w:after="60" w:line="276" w:lineRule="auto"/>
        <w:ind w:left="0" w:right="0" w:firstLine="284"/>
        <w:rPr>
          <w:rStyle w:val="CharacterStyle18"/>
          <w:sz w:val="20"/>
          <w:szCs w:val="20"/>
          <w:lang w:val="en-GB"/>
        </w:rPr>
      </w:pPr>
      <w:r w:rsidRPr="00EF7DF8">
        <w:rPr>
          <w:rStyle w:val="CharacterStyle18"/>
          <w:sz w:val="20"/>
          <w:szCs w:val="20"/>
          <w:lang w:val="en-GB"/>
        </w:rPr>
        <w:t>I decidedly lean to the opinion that the verse refers to all the three things I have me</w:t>
      </w:r>
      <w:r w:rsidRPr="00EF7DF8">
        <w:rPr>
          <w:rStyle w:val="CharacterStyle18"/>
          <w:sz w:val="20"/>
          <w:szCs w:val="20"/>
          <w:lang w:val="en-GB"/>
        </w:rPr>
        <w:t>n</w:t>
      </w:r>
      <w:r w:rsidRPr="00EF7DF8">
        <w:rPr>
          <w:rStyle w:val="CharacterStyle18"/>
          <w:sz w:val="20"/>
          <w:szCs w:val="20"/>
          <w:lang w:val="en-GB"/>
        </w:rPr>
        <w:t>tioned together, and not to any one of them only. All three things were so remarkable, and so calcu</w:t>
      </w:r>
      <w:r w:rsidRPr="00EF7DF8">
        <w:rPr>
          <w:rStyle w:val="CharacterStyle18"/>
          <w:sz w:val="20"/>
          <w:szCs w:val="20"/>
          <w:lang w:val="en-GB"/>
        </w:rPr>
        <w:softHyphen/>
        <w:t>lated to strike the mind of a pious and intelligent Jew, and all happened in such close and rapid succession, that John em</w:t>
      </w:r>
      <w:r w:rsidRPr="00EF7DF8">
        <w:rPr>
          <w:rStyle w:val="CharacterStyle18"/>
          <w:sz w:val="20"/>
          <w:szCs w:val="20"/>
          <w:lang w:val="en-GB"/>
        </w:rPr>
        <w:softHyphen/>
        <w:t>phatically records that he saw all the three with his own eyes. He seems to say,</w:t>
      </w:r>
      <w:r w:rsidR="00D3243B">
        <w:rPr>
          <w:rStyle w:val="CharacterStyle18"/>
          <w:sz w:val="20"/>
          <w:szCs w:val="20"/>
          <w:lang w:val="en-GB"/>
        </w:rPr>
        <w:t xml:space="preserve"> “</w:t>
      </w:r>
      <w:r w:rsidRPr="00EF7DF8">
        <w:rPr>
          <w:rStyle w:val="CharacterStyle18"/>
          <w:sz w:val="20"/>
          <w:szCs w:val="20"/>
          <w:lang w:val="en-GB"/>
        </w:rPr>
        <w:t xml:space="preserve">I saw myself that not a bone of the Lamb of God was broken, so that He fulfilled the type of the </w:t>
      </w:r>
      <w:proofErr w:type="spellStart"/>
      <w:r w:rsidRPr="00EF7DF8">
        <w:rPr>
          <w:rStyle w:val="CharacterStyle18"/>
          <w:sz w:val="20"/>
          <w:szCs w:val="20"/>
          <w:lang w:val="en-GB"/>
        </w:rPr>
        <w:t>passover</w:t>
      </w:r>
      <w:proofErr w:type="spellEnd"/>
      <w:r w:rsidRPr="00EF7DF8">
        <w:rPr>
          <w:rStyle w:val="CharacterStyle18"/>
          <w:sz w:val="20"/>
          <w:szCs w:val="20"/>
          <w:lang w:val="en-GB"/>
        </w:rPr>
        <w:t>. I saw myself a spear thrust into His heart, so that He was a true S</w:t>
      </w:r>
      <w:r w:rsidR="00243C7D">
        <w:rPr>
          <w:rStyle w:val="CharacterStyle18"/>
          <w:sz w:val="20"/>
          <w:szCs w:val="20"/>
          <w:lang w:val="en-GB"/>
        </w:rPr>
        <w:t>acrifice, and really died. And I</w:t>
      </w:r>
      <w:r w:rsidRPr="00EF7DF8">
        <w:rPr>
          <w:rStyle w:val="CharacterStyle18"/>
          <w:sz w:val="20"/>
          <w:szCs w:val="20"/>
          <w:lang w:val="en-GB"/>
        </w:rPr>
        <w:t xml:space="preserve"> saw myself that blood and water came out of His side, and I beheld a fulfil</w:t>
      </w:r>
      <w:r w:rsidRPr="00EF7DF8">
        <w:rPr>
          <w:rStyle w:val="CharacterStyle18"/>
          <w:sz w:val="20"/>
          <w:szCs w:val="20"/>
          <w:lang w:val="en-GB"/>
        </w:rPr>
        <w:softHyphen/>
        <w:t>ment of the old prophecy of a fountain for sin being opened.</w:t>
      </w:r>
      <w:r w:rsidR="00D3243B">
        <w:rPr>
          <w:rStyle w:val="CharacterStyle18"/>
          <w:sz w:val="20"/>
          <w:szCs w:val="20"/>
          <w:lang w:val="en-GB"/>
        </w:rPr>
        <w:t>”</w:t>
      </w:r>
      <w:r w:rsidRPr="00EF7DF8">
        <w:rPr>
          <w:rStyle w:val="CharacterStyle18"/>
          <w:sz w:val="20"/>
          <w:szCs w:val="20"/>
          <w:lang w:val="en-GB"/>
        </w:rPr>
        <w:t xml:space="preserve"> When we consider the immense importance and significance of all these three things, we do not wonder that John should have been inspired to write this verse, in which he emphatically tells his readers that he is writing down nothing but the plain naked truth, and that he actually saw these three things,—the unbroken legs, the pierced side, the flow of blood and water,—with his own eyes.</w:t>
      </w:r>
    </w:p>
    <w:p w:rsidR="004C64B1" w:rsidRPr="00EF7DF8" w:rsidRDefault="004C64B1" w:rsidP="00EF7DF8">
      <w:pPr>
        <w:pStyle w:val="Style20"/>
        <w:kinsoku w:val="0"/>
        <w:autoSpaceDE/>
        <w:autoSpaceDN/>
        <w:spacing w:before="0" w:after="60" w:line="276" w:lineRule="auto"/>
        <w:ind w:left="0" w:right="0" w:firstLine="284"/>
        <w:rPr>
          <w:rStyle w:val="CharacterStyle18"/>
          <w:sz w:val="20"/>
          <w:szCs w:val="20"/>
          <w:lang w:val="en-GB"/>
        </w:rPr>
      </w:pPr>
      <w:r w:rsidRPr="00EF7DF8">
        <w:rPr>
          <w:rStyle w:val="CharacterStyle18"/>
          <w:sz w:val="20"/>
          <w:szCs w:val="20"/>
          <w:lang w:val="en-GB"/>
        </w:rPr>
        <w:t>Pearce and Alford think that the expression</w:t>
      </w:r>
      <w:r w:rsidR="00D3243B">
        <w:rPr>
          <w:rStyle w:val="CharacterStyle18"/>
          <w:sz w:val="20"/>
          <w:szCs w:val="20"/>
          <w:lang w:val="en-GB"/>
        </w:rPr>
        <w:t xml:space="preserve"> “</w:t>
      </w:r>
      <w:r w:rsidRPr="00EF7DF8">
        <w:rPr>
          <w:rStyle w:val="CharacterStyle18"/>
          <w:sz w:val="20"/>
          <w:szCs w:val="20"/>
          <w:lang w:val="en-GB"/>
        </w:rPr>
        <w:t>that ye might believe,</w:t>
      </w:r>
      <w:r w:rsidR="00D3243B">
        <w:rPr>
          <w:rStyle w:val="CharacterStyle18"/>
          <w:sz w:val="20"/>
          <w:szCs w:val="20"/>
          <w:lang w:val="en-GB"/>
        </w:rPr>
        <w:t>”</w:t>
      </w:r>
      <w:r w:rsidRPr="00EF7DF8">
        <w:rPr>
          <w:rStyle w:val="CharacterStyle18"/>
          <w:sz w:val="20"/>
          <w:szCs w:val="20"/>
          <w:lang w:val="en-GB"/>
        </w:rPr>
        <w:t xml:space="preserve"> signifies that ye might believe that Jesus did really die on the cross. Others decidedly prefer thinking that it means,</w:t>
      </w:r>
      <w:r w:rsidR="00D3243B">
        <w:rPr>
          <w:rStyle w:val="CharacterStyle18"/>
          <w:sz w:val="20"/>
          <w:szCs w:val="20"/>
          <w:lang w:val="en-GB"/>
        </w:rPr>
        <w:t xml:space="preserve"> “</w:t>
      </w:r>
      <w:r w:rsidRPr="00EF7DF8">
        <w:rPr>
          <w:rStyle w:val="CharacterStyle18"/>
          <w:sz w:val="20"/>
          <w:szCs w:val="20"/>
          <w:lang w:val="en-GB"/>
        </w:rPr>
        <w:t>that ye may believe that blood and water did really flow from the side of Jesus after His death.</w:t>
      </w:r>
      <w:r w:rsidR="00D3243B">
        <w:rPr>
          <w:rStyle w:val="CharacterStyle18"/>
          <w:sz w:val="20"/>
          <w:szCs w:val="20"/>
          <w:lang w:val="en-GB"/>
        </w:rPr>
        <w:t>”</w:t>
      </w:r>
      <w:r w:rsidRPr="00EF7DF8">
        <w:rPr>
          <w:rStyle w:val="CharacterStyle18"/>
          <w:sz w:val="20"/>
          <w:szCs w:val="20"/>
          <w:lang w:val="en-GB"/>
        </w:rPr>
        <w:t xml:space="preserve"> Others take the phrase in a general sense,</w:t>
      </w:r>
      <w:r w:rsidR="00D3243B">
        <w:rPr>
          <w:rStyle w:val="CharacterStyle18"/>
          <w:sz w:val="20"/>
          <w:szCs w:val="20"/>
          <w:lang w:val="en-GB"/>
        </w:rPr>
        <w:t xml:space="preserve"> “</w:t>
      </w:r>
      <w:r w:rsidRPr="00EF7DF8">
        <w:rPr>
          <w:rStyle w:val="CharacterStyle18"/>
          <w:sz w:val="20"/>
          <w:szCs w:val="20"/>
          <w:lang w:val="en-GB"/>
        </w:rPr>
        <w:t>that ye may believe more fir</w:t>
      </w:r>
      <w:r w:rsidRPr="00EF7DF8">
        <w:rPr>
          <w:rStyle w:val="CharacterStyle18"/>
          <w:sz w:val="20"/>
          <w:szCs w:val="20"/>
          <w:lang w:val="en-GB"/>
        </w:rPr>
        <w:t>m</w:t>
      </w:r>
      <w:r w:rsidRPr="00EF7DF8">
        <w:rPr>
          <w:rStyle w:val="CharacterStyle18"/>
          <w:sz w:val="20"/>
          <w:szCs w:val="20"/>
          <w:lang w:val="en-GB"/>
        </w:rPr>
        <w:t>ly than ever on Christ, as the true sacrifice for sin.</w:t>
      </w:r>
      <w:r w:rsidR="00D3243B">
        <w:rPr>
          <w:rStyle w:val="CharacterStyle18"/>
          <w:sz w:val="20"/>
          <w:szCs w:val="20"/>
          <w:lang w:val="en-GB"/>
        </w:rPr>
        <w:t>”</w:t>
      </w:r>
    </w:p>
    <w:p w:rsidR="004C64B1" w:rsidRPr="00EF7DF8" w:rsidRDefault="004C64B1" w:rsidP="00D8758D">
      <w:pPr>
        <w:pStyle w:val="Style1"/>
        <w:widowControl w:val="0"/>
        <w:kinsoku w:val="0"/>
        <w:autoSpaceDE/>
        <w:autoSpaceDN/>
        <w:adjustRightInd/>
        <w:spacing w:after="60" w:line="276" w:lineRule="auto"/>
        <w:ind w:hanging="284"/>
        <w:jc w:val="both"/>
        <w:rPr>
          <w:color w:val="211300"/>
          <w:sz w:val="20"/>
          <w:szCs w:val="20"/>
          <w:lang w:val="en-GB"/>
        </w:rPr>
      </w:pPr>
      <w:r w:rsidRPr="00EF7DF8">
        <w:rPr>
          <w:sz w:val="20"/>
          <w:szCs w:val="20"/>
          <w:lang w:val="en-GB"/>
        </w:rPr>
        <w:t xml:space="preserve">36, </w:t>
      </w:r>
      <w:r w:rsidRPr="00243C7D">
        <w:rPr>
          <w:iCs/>
          <w:sz w:val="20"/>
          <w:szCs w:val="20"/>
          <w:lang w:val="en-GB"/>
        </w:rPr>
        <w:t>37</w:t>
      </w:r>
      <w:r w:rsidRPr="00EF7DF8">
        <w:rPr>
          <w:i/>
          <w:iCs/>
          <w:sz w:val="20"/>
          <w:szCs w:val="20"/>
          <w:lang w:val="en-GB"/>
        </w:rPr>
        <w:t>.—</w:t>
      </w:r>
      <w:r w:rsidR="00C60CE7" w:rsidRPr="00C60CE7">
        <w:rPr>
          <w:iCs/>
          <w:sz w:val="20"/>
          <w:szCs w:val="20"/>
          <w:lang w:val="en-GB"/>
        </w:rPr>
        <w:t>[</w:t>
      </w:r>
      <w:r w:rsidRPr="00EF7DF8">
        <w:rPr>
          <w:i/>
          <w:iCs/>
          <w:sz w:val="20"/>
          <w:szCs w:val="20"/>
          <w:lang w:val="en-GB"/>
        </w:rPr>
        <w:t>For these things were done, etc.</w:t>
      </w:r>
      <w:r w:rsidR="00C60CE7" w:rsidRPr="00C60CE7">
        <w:rPr>
          <w:iCs/>
          <w:sz w:val="20"/>
          <w:szCs w:val="20"/>
          <w:lang w:val="en-GB"/>
        </w:rPr>
        <w:t>]</w:t>
      </w:r>
      <w:r w:rsidRPr="00EF7DF8">
        <w:rPr>
          <w:i/>
          <w:iCs/>
          <w:sz w:val="20"/>
          <w:szCs w:val="20"/>
          <w:lang w:val="en-GB"/>
        </w:rPr>
        <w:t xml:space="preserve"> </w:t>
      </w:r>
      <w:r w:rsidRPr="00EF7DF8">
        <w:rPr>
          <w:sz w:val="20"/>
          <w:szCs w:val="20"/>
          <w:lang w:val="en-GB"/>
        </w:rPr>
        <w:t xml:space="preserve">In these two verses John explains distinctly to his readers why two of the facts he has just mentioned, however trifling they might seem to an ignorant person, were in reality of great importance. By </w:t>
      </w:r>
      <w:r w:rsidR="00C60CE7" w:rsidRPr="00EF7DF8">
        <w:rPr>
          <w:sz w:val="20"/>
          <w:szCs w:val="20"/>
          <w:lang w:val="en-GB"/>
        </w:rPr>
        <w:t>one</w:t>
      </w:r>
      <w:r w:rsidRPr="00EF7DF8">
        <w:rPr>
          <w:sz w:val="20"/>
          <w:szCs w:val="20"/>
          <w:lang w:val="en-GB"/>
        </w:rPr>
        <w:t xml:space="preserve"> of these facts,—the not brea</w:t>
      </w:r>
      <w:r w:rsidRPr="00EF7DF8">
        <w:rPr>
          <w:sz w:val="20"/>
          <w:szCs w:val="20"/>
          <w:lang w:val="en-GB"/>
        </w:rPr>
        <w:t>k</w:t>
      </w:r>
      <w:r w:rsidRPr="00EF7DF8">
        <w:rPr>
          <w:sz w:val="20"/>
          <w:szCs w:val="20"/>
          <w:lang w:val="en-GB"/>
        </w:rPr>
        <w:t>ing a bone of our Lord</w:t>
      </w:r>
      <w:r w:rsidR="00D3243B">
        <w:rPr>
          <w:sz w:val="20"/>
          <w:szCs w:val="20"/>
          <w:lang w:val="en-GB"/>
        </w:rPr>
        <w:t>’</w:t>
      </w:r>
      <w:r w:rsidRPr="00EF7DF8">
        <w:rPr>
          <w:sz w:val="20"/>
          <w:szCs w:val="20"/>
          <w:lang w:val="en-GB"/>
        </w:rPr>
        <w:t>s body,—the text was fulfilled which said that not a bone of the pass</w:t>
      </w:r>
      <w:r w:rsidRPr="00EF7DF8">
        <w:rPr>
          <w:sz w:val="20"/>
          <w:szCs w:val="20"/>
          <w:lang w:val="en-GB"/>
        </w:rPr>
        <w:softHyphen/>
        <w:t>over-lamb should be broken. (</w:t>
      </w:r>
      <w:r w:rsidR="00243C7D">
        <w:rPr>
          <w:sz w:val="20"/>
          <w:szCs w:val="20"/>
          <w:lang w:val="en-GB"/>
        </w:rPr>
        <w:t>Ex. xii. 46.) By the other fact</w:t>
      </w:r>
      <w:r w:rsidRPr="00EF7DF8">
        <w:rPr>
          <w:sz w:val="20"/>
          <w:szCs w:val="20"/>
          <w:lang w:val="en-GB"/>
        </w:rPr>
        <w:t>—the piercing of our Lord</w:t>
      </w:r>
      <w:r w:rsidR="00D3243B">
        <w:rPr>
          <w:sz w:val="20"/>
          <w:szCs w:val="20"/>
          <w:lang w:val="en-GB"/>
        </w:rPr>
        <w:t>’</w:t>
      </w:r>
      <w:r w:rsidRPr="00EF7DF8">
        <w:rPr>
          <w:sz w:val="20"/>
          <w:szCs w:val="20"/>
          <w:lang w:val="en-GB"/>
        </w:rPr>
        <w:t>s side,—the prophecy of Zechariah</w:t>
      </w:r>
      <w:r w:rsidR="00D8758D">
        <w:rPr>
          <w:sz w:val="20"/>
          <w:szCs w:val="20"/>
          <w:lang w:val="en-GB"/>
        </w:rPr>
        <w:t xml:space="preserve"> </w:t>
      </w:r>
      <w:r w:rsidRPr="00EF7DF8">
        <w:rPr>
          <w:color w:val="211300"/>
          <w:sz w:val="20"/>
          <w:szCs w:val="20"/>
          <w:lang w:val="en-GB"/>
        </w:rPr>
        <w:t>was fulfilled, that the inhabitants of Jerusalem</w:t>
      </w:r>
      <w:r w:rsidR="00D3243B">
        <w:rPr>
          <w:color w:val="211300"/>
          <w:sz w:val="20"/>
          <w:szCs w:val="20"/>
          <w:lang w:val="en-GB"/>
        </w:rPr>
        <w:t xml:space="preserve"> “</w:t>
      </w:r>
      <w:r w:rsidRPr="00EF7DF8">
        <w:rPr>
          <w:color w:val="211300"/>
          <w:sz w:val="20"/>
          <w:szCs w:val="20"/>
          <w:lang w:val="en-GB"/>
        </w:rPr>
        <w:t>should look on him whom they pierced.</w:t>
      </w:r>
      <w:r w:rsidR="00D3243B">
        <w:rPr>
          <w:color w:val="211300"/>
          <w:sz w:val="20"/>
          <w:szCs w:val="20"/>
          <w:lang w:val="en-GB"/>
        </w:rPr>
        <w:t>”</w:t>
      </w:r>
      <w:r w:rsidRPr="00EF7DF8">
        <w:rPr>
          <w:color w:val="211300"/>
          <w:sz w:val="20"/>
          <w:szCs w:val="20"/>
          <w:lang w:val="en-GB"/>
        </w:rPr>
        <w:t xml:space="preserve"> (Zech. xii. 10.)</w:t>
      </w:r>
    </w:p>
    <w:p w:rsidR="004C64B1" w:rsidRPr="00EF7DF8" w:rsidRDefault="004C64B1" w:rsidP="00EF7DF8">
      <w:pPr>
        <w:pStyle w:val="Style3"/>
        <w:kinsoku w:val="0"/>
        <w:autoSpaceDE/>
        <w:autoSpaceDN/>
        <w:spacing w:before="0" w:after="60" w:line="276" w:lineRule="auto"/>
        <w:ind w:left="0" w:right="0" w:firstLine="284"/>
        <w:rPr>
          <w:rStyle w:val="CharacterStyle6"/>
          <w:sz w:val="20"/>
          <w:szCs w:val="20"/>
          <w:lang w:val="en-GB"/>
        </w:rPr>
      </w:pPr>
      <w:r w:rsidRPr="00EF7DF8">
        <w:rPr>
          <w:rStyle w:val="CharacterStyle6"/>
          <w:sz w:val="20"/>
          <w:szCs w:val="20"/>
          <w:lang w:val="en-GB"/>
        </w:rPr>
        <w:t>Alford observes that the expression,</w:t>
      </w:r>
      <w:r w:rsidR="00D3243B">
        <w:rPr>
          <w:rStyle w:val="CharacterStyle6"/>
          <w:sz w:val="20"/>
          <w:szCs w:val="20"/>
          <w:lang w:val="en-GB"/>
        </w:rPr>
        <w:t xml:space="preserve"> “</w:t>
      </w:r>
      <w:r w:rsidRPr="00EF7DF8">
        <w:rPr>
          <w:rStyle w:val="CharacterStyle6"/>
          <w:sz w:val="20"/>
          <w:szCs w:val="20"/>
          <w:lang w:val="en-GB"/>
        </w:rPr>
        <w:t>they shall look,</w:t>
      </w:r>
      <w:r w:rsidR="00D3243B">
        <w:rPr>
          <w:rStyle w:val="CharacterStyle6"/>
          <w:sz w:val="20"/>
          <w:szCs w:val="20"/>
          <w:lang w:val="en-GB"/>
        </w:rPr>
        <w:t>”</w:t>
      </w:r>
      <w:r w:rsidRPr="00EF7DF8">
        <w:rPr>
          <w:rStyle w:val="CharacterStyle6"/>
          <w:sz w:val="20"/>
          <w:szCs w:val="20"/>
          <w:lang w:val="en-GB"/>
        </w:rPr>
        <w:t xml:space="preserve"> does not refer to the Roman so</w:t>
      </w:r>
      <w:r w:rsidRPr="00EF7DF8">
        <w:rPr>
          <w:rStyle w:val="CharacterStyle6"/>
          <w:sz w:val="20"/>
          <w:szCs w:val="20"/>
          <w:lang w:val="en-GB"/>
        </w:rPr>
        <w:t>l</w:t>
      </w:r>
      <w:r w:rsidRPr="00EF7DF8">
        <w:rPr>
          <w:rStyle w:val="CharacterStyle6"/>
          <w:sz w:val="20"/>
          <w:szCs w:val="20"/>
          <w:lang w:val="en-GB"/>
        </w:rPr>
        <w:t xml:space="preserve">diers, but to the repentant in the world, who at the time this Gospel was written had begun </w:t>
      </w:r>
      <w:r w:rsidRPr="00EF7DF8">
        <w:rPr>
          <w:rStyle w:val="CharacterStyle6"/>
          <w:sz w:val="20"/>
          <w:szCs w:val="20"/>
          <w:lang w:val="en-GB"/>
        </w:rPr>
        <w:lastRenderedPageBreak/>
        <w:t>to fulfil this prophecy</w:t>
      </w:r>
      <w:r w:rsidR="00D3243B">
        <w:rPr>
          <w:rStyle w:val="CharacterStyle6"/>
          <w:sz w:val="20"/>
          <w:szCs w:val="20"/>
          <w:lang w:val="en-GB"/>
        </w:rPr>
        <w:t>;</w:t>
      </w:r>
      <w:r w:rsidRPr="00EF7DF8">
        <w:rPr>
          <w:rStyle w:val="CharacterStyle6"/>
          <w:sz w:val="20"/>
          <w:szCs w:val="20"/>
          <w:lang w:val="en-GB"/>
        </w:rPr>
        <w:t xml:space="preserve"> and that it also contains a prophetic refer</w:t>
      </w:r>
      <w:r w:rsidRPr="00EF7DF8">
        <w:rPr>
          <w:rStyle w:val="CharacterStyle6"/>
          <w:sz w:val="20"/>
          <w:szCs w:val="20"/>
          <w:lang w:val="en-GB"/>
        </w:rPr>
        <w:softHyphen/>
        <w:t>ence to the future conve</w:t>
      </w:r>
      <w:r w:rsidRPr="00EF7DF8">
        <w:rPr>
          <w:rStyle w:val="CharacterStyle6"/>
          <w:sz w:val="20"/>
          <w:szCs w:val="20"/>
          <w:lang w:val="en-GB"/>
        </w:rPr>
        <w:t>r</w:t>
      </w:r>
      <w:r w:rsidRPr="00EF7DF8">
        <w:rPr>
          <w:rStyle w:val="CharacterStyle6"/>
          <w:sz w:val="20"/>
          <w:szCs w:val="20"/>
          <w:lang w:val="en-GB"/>
        </w:rPr>
        <w:t>sion of Israel, who were here the real piercers, though the act was done by the hands of ot</w:t>
      </w:r>
      <w:r w:rsidRPr="00EF7DF8">
        <w:rPr>
          <w:rStyle w:val="CharacterStyle6"/>
          <w:sz w:val="20"/>
          <w:szCs w:val="20"/>
          <w:lang w:val="en-GB"/>
        </w:rPr>
        <w:t>h</w:t>
      </w:r>
      <w:r w:rsidRPr="00EF7DF8">
        <w:rPr>
          <w:rStyle w:val="CharacterStyle6"/>
          <w:sz w:val="20"/>
          <w:szCs w:val="20"/>
          <w:lang w:val="en-GB"/>
        </w:rPr>
        <w:t>ers.</w:t>
      </w:r>
      <w:r w:rsidR="00D3243B">
        <w:rPr>
          <w:rStyle w:val="CharacterStyle6"/>
          <w:sz w:val="20"/>
          <w:szCs w:val="20"/>
          <w:lang w:val="en-GB"/>
        </w:rPr>
        <w:t>”</w:t>
      </w:r>
    </w:p>
    <w:p w:rsidR="004C64B1" w:rsidRPr="00EF7DF8" w:rsidRDefault="004C64B1" w:rsidP="00EF7DF8">
      <w:pPr>
        <w:pStyle w:val="Style3"/>
        <w:kinsoku w:val="0"/>
        <w:autoSpaceDE/>
        <w:autoSpaceDN/>
        <w:spacing w:before="0" w:after="60" w:line="276" w:lineRule="auto"/>
        <w:ind w:left="0" w:right="0" w:firstLine="284"/>
        <w:rPr>
          <w:rStyle w:val="CharacterStyle6"/>
          <w:sz w:val="20"/>
          <w:szCs w:val="20"/>
          <w:lang w:val="en-GB"/>
        </w:rPr>
      </w:pPr>
      <w:r w:rsidRPr="00EF7DF8">
        <w:rPr>
          <w:rStyle w:val="CharacterStyle6"/>
          <w:sz w:val="20"/>
          <w:szCs w:val="20"/>
          <w:lang w:val="en-GB"/>
        </w:rPr>
        <w:t>It is almost needless to say that the passage, like many others, does not mean that these things were done in order that Scrip</w:t>
      </w:r>
      <w:r w:rsidRPr="00EF7DF8">
        <w:rPr>
          <w:rStyle w:val="CharacterStyle6"/>
          <w:sz w:val="20"/>
          <w:szCs w:val="20"/>
          <w:lang w:val="en-GB"/>
        </w:rPr>
        <w:softHyphen/>
        <w:t>ture might be fulfilled, but that by these things being done the Scripture was fulfilled, and God</w:t>
      </w:r>
      <w:r w:rsidR="00D3243B">
        <w:rPr>
          <w:rStyle w:val="CharacterStyle6"/>
          <w:sz w:val="20"/>
          <w:szCs w:val="20"/>
          <w:lang w:val="en-GB"/>
        </w:rPr>
        <w:t>’</w:t>
      </w:r>
      <w:r w:rsidRPr="00EF7DF8">
        <w:rPr>
          <w:rStyle w:val="CharacterStyle6"/>
          <w:sz w:val="20"/>
          <w:szCs w:val="20"/>
          <w:lang w:val="en-GB"/>
        </w:rPr>
        <w:t>s perfect foreknowledge about the least details of Christ</w:t>
      </w:r>
      <w:r w:rsidR="00D3243B">
        <w:rPr>
          <w:rStyle w:val="CharacterStyle6"/>
          <w:sz w:val="20"/>
          <w:szCs w:val="20"/>
          <w:lang w:val="en-GB"/>
        </w:rPr>
        <w:t>’</w:t>
      </w:r>
      <w:r w:rsidRPr="00EF7DF8">
        <w:rPr>
          <w:rStyle w:val="CharacterStyle6"/>
          <w:sz w:val="20"/>
          <w:szCs w:val="20"/>
          <w:lang w:val="en-GB"/>
        </w:rPr>
        <w:t>s death was proved. Nothing in the great sacrifice happened by chance, luck, or acc</w:t>
      </w:r>
      <w:r w:rsidRPr="00EF7DF8">
        <w:rPr>
          <w:rStyle w:val="CharacterStyle6"/>
          <w:sz w:val="20"/>
          <w:szCs w:val="20"/>
          <w:lang w:val="en-GB"/>
        </w:rPr>
        <w:t>i</w:t>
      </w:r>
      <w:r w:rsidRPr="00EF7DF8">
        <w:rPr>
          <w:rStyle w:val="CharacterStyle6"/>
          <w:sz w:val="20"/>
          <w:szCs w:val="20"/>
          <w:lang w:val="en-GB"/>
        </w:rPr>
        <w:t>dent. All was arranged as appointed, from first to last, many centuries before, by the dete</w:t>
      </w:r>
      <w:r w:rsidRPr="00EF7DF8">
        <w:rPr>
          <w:rStyle w:val="CharacterStyle6"/>
          <w:sz w:val="20"/>
          <w:szCs w:val="20"/>
          <w:lang w:val="en-GB"/>
        </w:rPr>
        <w:t>r</w:t>
      </w:r>
      <w:r w:rsidRPr="00EF7DF8">
        <w:rPr>
          <w:rStyle w:val="CharacterStyle6"/>
          <w:sz w:val="20"/>
          <w:szCs w:val="20"/>
          <w:lang w:val="en-GB"/>
        </w:rPr>
        <w:t>minate counsel of God. Caiaphas, Pilate, the Ro</w:t>
      </w:r>
      <w:r w:rsidRPr="00EF7DF8">
        <w:rPr>
          <w:rStyle w:val="CharacterStyle6"/>
          <w:sz w:val="20"/>
          <w:szCs w:val="20"/>
          <w:lang w:val="en-GB"/>
        </w:rPr>
        <w:softHyphen/>
        <w:t>man soldiers, were all unconscious instr</w:t>
      </w:r>
      <w:r w:rsidRPr="00EF7DF8">
        <w:rPr>
          <w:rStyle w:val="CharacterStyle6"/>
          <w:sz w:val="20"/>
          <w:szCs w:val="20"/>
          <w:lang w:val="en-GB"/>
        </w:rPr>
        <w:t>u</w:t>
      </w:r>
      <w:r w:rsidRPr="00EF7DF8">
        <w:rPr>
          <w:rStyle w:val="CharacterStyle6"/>
          <w:sz w:val="20"/>
          <w:szCs w:val="20"/>
          <w:lang w:val="en-GB"/>
        </w:rPr>
        <w:t>ments in carrying into effect what God had long predicted and foretold to the least jot and tittle.</w:t>
      </w:r>
    </w:p>
    <w:p w:rsidR="004C64B1" w:rsidRPr="00EF7DF8" w:rsidRDefault="004C64B1" w:rsidP="00EF7DF8">
      <w:pPr>
        <w:pStyle w:val="Style3"/>
        <w:kinsoku w:val="0"/>
        <w:autoSpaceDE/>
        <w:autoSpaceDN/>
        <w:spacing w:before="0" w:after="60" w:line="276" w:lineRule="auto"/>
        <w:ind w:left="0" w:right="0" w:firstLine="284"/>
        <w:rPr>
          <w:rStyle w:val="CharacterStyle6"/>
          <w:sz w:val="20"/>
          <w:szCs w:val="20"/>
          <w:lang w:val="en-GB"/>
        </w:rPr>
      </w:pPr>
      <w:r w:rsidRPr="00EF7DF8">
        <w:rPr>
          <w:rStyle w:val="CharacterStyle6"/>
          <w:sz w:val="20"/>
          <w:szCs w:val="20"/>
          <w:lang w:val="en-GB"/>
        </w:rPr>
        <w:t xml:space="preserve">Let us carefully note here what strong evidence these verses supply in </w:t>
      </w:r>
      <w:r w:rsidR="00D8758D" w:rsidRPr="00EF7DF8">
        <w:rPr>
          <w:rStyle w:val="CharacterStyle6"/>
          <w:sz w:val="20"/>
          <w:szCs w:val="20"/>
          <w:lang w:val="en-GB"/>
        </w:rPr>
        <w:t>favour</w:t>
      </w:r>
      <w:r w:rsidRPr="00EF7DF8">
        <w:rPr>
          <w:rStyle w:val="CharacterStyle6"/>
          <w:sz w:val="20"/>
          <w:szCs w:val="20"/>
          <w:lang w:val="en-GB"/>
        </w:rPr>
        <w:t xml:space="preserve"> of a literal, and not a merely spiritual, fulfil</w:t>
      </w:r>
      <w:r w:rsidRPr="00EF7DF8">
        <w:rPr>
          <w:rStyle w:val="CharacterStyle6"/>
          <w:sz w:val="20"/>
          <w:szCs w:val="20"/>
          <w:lang w:val="en-GB"/>
        </w:rPr>
        <w:softHyphen/>
        <w:t>ment of Old Testament prophecies.</w:t>
      </w:r>
    </w:p>
    <w:p w:rsidR="004C64B1" w:rsidRPr="00EF7DF8" w:rsidRDefault="004C64B1" w:rsidP="00EF7DF8">
      <w:pPr>
        <w:pStyle w:val="Style3"/>
        <w:kinsoku w:val="0"/>
        <w:autoSpaceDE/>
        <w:autoSpaceDN/>
        <w:spacing w:before="0" w:after="60" w:line="276" w:lineRule="auto"/>
        <w:ind w:left="0" w:right="0" w:firstLine="284"/>
        <w:rPr>
          <w:rStyle w:val="CharacterStyle6"/>
          <w:sz w:val="20"/>
          <w:szCs w:val="20"/>
          <w:lang w:val="en-GB"/>
        </w:rPr>
      </w:pPr>
      <w:r w:rsidRPr="00EF7DF8">
        <w:rPr>
          <w:rStyle w:val="CharacterStyle6"/>
          <w:sz w:val="20"/>
          <w:szCs w:val="20"/>
          <w:lang w:val="en-GB"/>
        </w:rPr>
        <w:t>Rollock observes,</w:t>
      </w:r>
      <w:r w:rsidR="00D3243B">
        <w:rPr>
          <w:rStyle w:val="CharacterStyle6"/>
          <w:sz w:val="20"/>
          <w:szCs w:val="20"/>
          <w:lang w:val="en-GB"/>
        </w:rPr>
        <w:t xml:space="preserve"> “</w:t>
      </w:r>
      <w:r w:rsidRPr="00EF7DF8">
        <w:rPr>
          <w:rStyle w:val="CharacterStyle6"/>
          <w:sz w:val="20"/>
          <w:szCs w:val="20"/>
          <w:lang w:val="en-GB"/>
        </w:rPr>
        <w:t>If God have ordained and said anything, it lies not in the hands of any man to disannul it. If God shall say,</w:t>
      </w:r>
      <w:r w:rsidR="00D3243B">
        <w:rPr>
          <w:rStyle w:val="CharacterStyle6"/>
          <w:sz w:val="20"/>
          <w:szCs w:val="20"/>
          <w:lang w:val="en-GB"/>
        </w:rPr>
        <w:t xml:space="preserve"> “</w:t>
      </w:r>
      <w:r w:rsidRPr="00EF7DF8">
        <w:rPr>
          <w:rStyle w:val="CharacterStyle6"/>
          <w:sz w:val="20"/>
          <w:szCs w:val="20"/>
          <w:lang w:val="en-GB"/>
        </w:rPr>
        <w:t>There shall not be one bone of my anointed br</w:t>
      </w:r>
      <w:r w:rsidRPr="00EF7DF8">
        <w:rPr>
          <w:rStyle w:val="CharacterStyle6"/>
          <w:sz w:val="20"/>
          <w:szCs w:val="20"/>
          <w:lang w:val="en-GB"/>
        </w:rPr>
        <w:t>o</w:t>
      </w:r>
      <w:r w:rsidRPr="00EF7DF8">
        <w:rPr>
          <w:rStyle w:val="CharacterStyle6"/>
          <w:sz w:val="20"/>
          <w:szCs w:val="20"/>
          <w:lang w:val="en-GB"/>
        </w:rPr>
        <w:t>ken,</w:t>
      </w:r>
      <w:r w:rsidR="00D3243B">
        <w:rPr>
          <w:rStyle w:val="CharacterStyle6"/>
          <w:sz w:val="20"/>
          <w:szCs w:val="20"/>
          <w:lang w:val="en-GB"/>
        </w:rPr>
        <w:t>”</w:t>
      </w:r>
      <w:r w:rsidRPr="00EF7DF8">
        <w:rPr>
          <w:rStyle w:val="CharacterStyle6"/>
          <w:sz w:val="20"/>
          <w:szCs w:val="20"/>
          <w:lang w:val="en-GB"/>
        </w:rPr>
        <w:t xml:space="preserve"> great Cæsar and all the kings of the earth, the King of Spain, and the Pope, and all their adherents, shall not be able to do the contrary. So, in the midst of all fear and danger, let us de</w:t>
      </w:r>
      <w:r w:rsidRPr="00EF7DF8">
        <w:rPr>
          <w:rStyle w:val="CharacterStyle6"/>
          <w:sz w:val="20"/>
          <w:szCs w:val="20"/>
          <w:lang w:val="en-GB"/>
        </w:rPr>
        <w:softHyphen/>
        <w:t>pend on the providence of God.</w:t>
      </w:r>
    </w:p>
    <w:p w:rsidR="0099470D" w:rsidRPr="00EF7DF8" w:rsidRDefault="0099470D" w:rsidP="00EF7DF8">
      <w:pPr>
        <w:spacing w:after="60"/>
        <w:ind w:firstLine="284"/>
        <w:jc w:val="both"/>
        <w:rPr>
          <w:rFonts w:ascii="Times New Roman" w:hAnsi="Times New Roman" w:cs="Times New Roman"/>
          <w:sz w:val="20"/>
          <w:szCs w:val="20"/>
        </w:rPr>
      </w:pPr>
    </w:p>
    <w:sectPr w:rsidR="0099470D" w:rsidRPr="00EF7DF8" w:rsidSect="00EF7DF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43" w:rsidRDefault="00656243" w:rsidP="00EF7DF8">
      <w:pPr>
        <w:spacing w:after="0" w:line="240" w:lineRule="auto"/>
      </w:pPr>
      <w:r>
        <w:separator/>
      </w:r>
    </w:p>
  </w:endnote>
  <w:endnote w:type="continuationSeparator" w:id="0">
    <w:p w:rsidR="00656243" w:rsidRDefault="00656243" w:rsidP="00EF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346"/>
      <w:docPartObj>
        <w:docPartGallery w:val="Page Numbers (Bottom of Page)"/>
        <w:docPartUnique/>
      </w:docPartObj>
    </w:sdtPr>
    <w:sdtEndPr>
      <w:rPr>
        <w:noProof/>
      </w:rPr>
    </w:sdtEndPr>
    <w:sdtContent>
      <w:p w:rsidR="00D3243B" w:rsidRDefault="00D3243B">
        <w:pPr>
          <w:pStyle w:val="Footer"/>
          <w:jc w:val="center"/>
        </w:pPr>
        <w:r>
          <w:fldChar w:fldCharType="begin"/>
        </w:r>
        <w:r>
          <w:instrText xml:space="preserve"> PAGE   \* MERGEFORMAT </w:instrText>
        </w:r>
        <w:r>
          <w:fldChar w:fldCharType="separate"/>
        </w:r>
        <w:r w:rsidR="00847DC0">
          <w:rPr>
            <w:noProof/>
          </w:rPr>
          <w:t>2</w:t>
        </w:r>
        <w:r>
          <w:rPr>
            <w:noProof/>
          </w:rPr>
          <w:fldChar w:fldCharType="end"/>
        </w:r>
      </w:p>
    </w:sdtContent>
  </w:sdt>
  <w:p w:rsidR="00D3243B" w:rsidRDefault="00D3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43" w:rsidRDefault="00656243" w:rsidP="00EF7DF8">
      <w:pPr>
        <w:spacing w:after="0" w:line="240" w:lineRule="auto"/>
      </w:pPr>
      <w:r>
        <w:separator/>
      </w:r>
    </w:p>
  </w:footnote>
  <w:footnote w:type="continuationSeparator" w:id="0">
    <w:p w:rsidR="00656243" w:rsidRDefault="00656243" w:rsidP="00EF7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BD73"/>
    <w:multiLevelType w:val="singleLevel"/>
    <w:tmpl w:val="4C317754"/>
    <w:lvl w:ilvl="0">
      <w:start w:val="1"/>
      <w:numFmt w:val="lowerLetter"/>
      <w:lvlText w:val="(%1)"/>
      <w:lvlJc w:val="left"/>
      <w:pPr>
        <w:tabs>
          <w:tab w:val="num" w:pos="288"/>
        </w:tabs>
        <w:ind w:left="288" w:firstLine="216"/>
      </w:pPr>
      <w:rPr>
        <w:rFonts w:ascii="Bookman Old Style" w:hAnsi="Bookman Old Style" w:cs="Bookman Old Style"/>
        <w:snapToGrid/>
        <w:color w:val="160D00"/>
        <w:spacing w:val="-1"/>
        <w:sz w:val="15"/>
        <w:szCs w:val="15"/>
      </w:rPr>
    </w:lvl>
  </w:abstractNum>
  <w:abstractNum w:abstractNumId="1">
    <w:nsid w:val="04CC29C1"/>
    <w:multiLevelType w:val="singleLevel"/>
    <w:tmpl w:val="2EA6B573"/>
    <w:lvl w:ilvl="0">
      <w:start w:val="4"/>
      <w:numFmt w:val="lowerLetter"/>
      <w:lvlText w:val="(%1)"/>
      <w:lvlJc w:val="left"/>
      <w:pPr>
        <w:tabs>
          <w:tab w:val="num" w:pos="-2"/>
        </w:tabs>
        <w:ind w:left="-74" w:firstLine="216"/>
      </w:pPr>
      <w:rPr>
        <w:rFonts w:ascii="Bookman Old Style" w:hAnsi="Bookman Old Style" w:cs="Bookman Old Style"/>
        <w:snapToGrid/>
        <w:color w:val="201300"/>
        <w:spacing w:val="-3"/>
        <w:sz w:val="15"/>
        <w:szCs w:val="15"/>
      </w:rPr>
    </w:lvl>
  </w:abstractNum>
  <w:abstractNum w:abstractNumId="2">
    <w:nsid w:val="06D9AB69"/>
    <w:multiLevelType w:val="singleLevel"/>
    <w:tmpl w:val="663EBEA7"/>
    <w:lvl w:ilvl="0">
      <w:start w:val="1"/>
      <w:numFmt w:val="decimal"/>
      <w:lvlText w:val="%1."/>
      <w:lvlJc w:val="left"/>
      <w:pPr>
        <w:tabs>
          <w:tab w:val="num" w:pos="216"/>
        </w:tabs>
        <w:ind w:left="576"/>
      </w:pPr>
      <w:rPr>
        <w:rFonts w:ascii="Bookman Old Style" w:hAnsi="Bookman Old Style" w:cs="Bookman Old Style"/>
        <w:snapToGrid/>
        <w:color w:val="352A03"/>
        <w:spacing w:val="-1"/>
        <w:sz w:val="15"/>
        <w:szCs w:val="15"/>
      </w:rPr>
    </w:lvl>
  </w:abstractNum>
  <w:num w:numId="1">
    <w:abstractNumId w:val="2"/>
  </w:num>
  <w:num w:numId="2">
    <w:abstractNumId w:val="2"/>
    <w:lvlOverride w:ilvl="0">
      <w:lvl w:ilvl="0">
        <w:numFmt w:val="decimal"/>
        <w:lvlText w:val="%1."/>
        <w:lvlJc w:val="left"/>
        <w:pPr>
          <w:tabs>
            <w:tab w:val="num" w:pos="216"/>
          </w:tabs>
          <w:ind w:left="576"/>
        </w:pPr>
        <w:rPr>
          <w:snapToGrid/>
          <w:color w:val="251C01"/>
          <w:spacing w:val="3"/>
          <w:sz w:val="16"/>
          <w:szCs w:val="16"/>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B1"/>
    <w:rsid w:val="000D5E5B"/>
    <w:rsid w:val="00243C7D"/>
    <w:rsid w:val="003D152F"/>
    <w:rsid w:val="004C64B1"/>
    <w:rsid w:val="00557D8F"/>
    <w:rsid w:val="00656243"/>
    <w:rsid w:val="006633B6"/>
    <w:rsid w:val="00847DC0"/>
    <w:rsid w:val="00954B19"/>
    <w:rsid w:val="0099470D"/>
    <w:rsid w:val="00A106D4"/>
    <w:rsid w:val="00AB3500"/>
    <w:rsid w:val="00AC1FF4"/>
    <w:rsid w:val="00BB0C7A"/>
    <w:rsid w:val="00C4454D"/>
    <w:rsid w:val="00C60CE7"/>
    <w:rsid w:val="00CD27F3"/>
    <w:rsid w:val="00D04D2F"/>
    <w:rsid w:val="00D3243B"/>
    <w:rsid w:val="00D8758D"/>
    <w:rsid w:val="00DF452B"/>
    <w:rsid w:val="00EF7DF8"/>
    <w:rsid w:val="00F6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4C64B1"/>
    <w:pPr>
      <w:widowControl w:val="0"/>
      <w:autoSpaceDE w:val="0"/>
      <w:autoSpaceDN w:val="0"/>
      <w:spacing w:before="72" w:after="0" w:line="240" w:lineRule="auto"/>
      <w:ind w:firstLine="288"/>
      <w:jc w:val="both"/>
    </w:pPr>
    <w:rPr>
      <w:rFonts w:ascii="Times New Roman" w:hAnsi="Times New Roman" w:cs="Times New Roman"/>
      <w:sz w:val="18"/>
      <w:szCs w:val="18"/>
      <w:lang w:val="en-US"/>
    </w:rPr>
  </w:style>
  <w:style w:type="paragraph" w:customStyle="1" w:styleId="Style10">
    <w:name w:val="Style 10"/>
    <w:basedOn w:val="Normal"/>
    <w:uiPriority w:val="99"/>
    <w:rsid w:val="004C64B1"/>
    <w:pPr>
      <w:widowControl w:val="0"/>
      <w:autoSpaceDE w:val="0"/>
      <w:autoSpaceDN w:val="0"/>
      <w:spacing w:before="72" w:after="0" w:line="211" w:lineRule="auto"/>
      <w:ind w:left="216" w:right="72" w:firstLine="144"/>
      <w:jc w:val="both"/>
    </w:pPr>
    <w:rPr>
      <w:rFonts w:ascii="Times New Roman" w:hAnsi="Times New Roman" w:cs="Times New Roman"/>
      <w:color w:val="1D1400"/>
      <w:sz w:val="15"/>
      <w:szCs w:val="15"/>
      <w:lang w:val="en-US"/>
    </w:rPr>
  </w:style>
  <w:style w:type="paragraph" w:customStyle="1" w:styleId="Style11">
    <w:name w:val="Style 11"/>
    <w:basedOn w:val="Normal"/>
    <w:uiPriority w:val="99"/>
    <w:rsid w:val="004C64B1"/>
    <w:pPr>
      <w:widowControl w:val="0"/>
      <w:autoSpaceDE w:val="0"/>
      <w:autoSpaceDN w:val="0"/>
      <w:spacing w:before="72" w:after="0" w:line="208" w:lineRule="auto"/>
      <w:ind w:left="216" w:right="72" w:firstLine="144"/>
      <w:jc w:val="both"/>
    </w:pPr>
    <w:rPr>
      <w:rFonts w:ascii="Times New Roman" w:hAnsi="Times New Roman" w:cs="Times New Roman"/>
      <w:color w:val="1C1200"/>
      <w:sz w:val="15"/>
      <w:szCs w:val="15"/>
      <w:lang w:val="en-US"/>
    </w:rPr>
  </w:style>
  <w:style w:type="paragraph" w:customStyle="1" w:styleId="Style12">
    <w:name w:val="Style 12"/>
    <w:basedOn w:val="Normal"/>
    <w:uiPriority w:val="99"/>
    <w:rsid w:val="004C64B1"/>
    <w:pPr>
      <w:widowControl w:val="0"/>
      <w:autoSpaceDE w:val="0"/>
      <w:autoSpaceDN w:val="0"/>
      <w:spacing w:before="72" w:after="0" w:line="208" w:lineRule="auto"/>
      <w:ind w:left="144" w:right="144" w:firstLine="144"/>
      <w:jc w:val="both"/>
    </w:pPr>
    <w:rPr>
      <w:rFonts w:ascii="Times New Roman" w:hAnsi="Times New Roman" w:cs="Times New Roman"/>
      <w:color w:val="201300"/>
      <w:sz w:val="15"/>
      <w:szCs w:val="15"/>
      <w:lang w:val="en-US"/>
    </w:rPr>
  </w:style>
  <w:style w:type="paragraph" w:customStyle="1" w:styleId="Style13">
    <w:name w:val="Style 13"/>
    <w:basedOn w:val="Normal"/>
    <w:uiPriority w:val="99"/>
    <w:rsid w:val="004C64B1"/>
    <w:pPr>
      <w:widowControl w:val="0"/>
      <w:autoSpaceDE w:val="0"/>
      <w:autoSpaceDN w:val="0"/>
      <w:spacing w:before="72" w:after="0" w:line="213" w:lineRule="auto"/>
      <w:ind w:left="72" w:right="144" w:firstLine="216"/>
      <w:jc w:val="both"/>
    </w:pPr>
    <w:rPr>
      <w:rFonts w:ascii="Times New Roman" w:hAnsi="Times New Roman" w:cs="Times New Roman"/>
      <w:color w:val="1A0F00"/>
      <w:sz w:val="15"/>
      <w:szCs w:val="15"/>
      <w:lang w:val="en-US"/>
    </w:rPr>
  </w:style>
  <w:style w:type="paragraph" w:customStyle="1" w:styleId="Style14">
    <w:name w:val="Style 14"/>
    <w:basedOn w:val="Normal"/>
    <w:uiPriority w:val="99"/>
    <w:rsid w:val="004C64B1"/>
    <w:pPr>
      <w:widowControl w:val="0"/>
      <w:autoSpaceDE w:val="0"/>
      <w:autoSpaceDN w:val="0"/>
      <w:spacing w:after="0" w:line="211" w:lineRule="auto"/>
      <w:ind w:left="144" w:right="144" w:firstLine="144"/>
      <w:jc w:val="both"/>
    </w:pPr>
    <w:rPr>
      <w:rFonts w:ascii="Times New Roman" w:hAnsi="Times New Roman" w:cs="Times New Roman"/>
      <w:color w:val="1C1100"/>
      <w:sz w:val="15"/>
      <w:szCs w:val="15"/>
      <w:lang w:val="en-US"/>
    </w:rPr>
  </w:style>
  <w:style w:type="paragraph" w:customStyle="1" w:styleId="Style15">
    <w:name w:val="Style 15"/>
    <w:basedOn w:val="Normal"/>
    <w:uiPriority w:val="99"/>
    <w:rsid w:val="004C64B1"/>
    <w:pPr>
      <w:widowControl w:val="0"/>
      <w:autoSpaceDE w:val="0"/>
      <w:autoSpaceDN w:val="0"/>
      <w:spacing w:after="0" w:line="220" w:lineRule="auto"/>
      <w:ind w:left="216" w:right="72" w:firstLine="144"/>
      <w:jc w:val="both"/>
    </w:pPr>
    <w:rPr>
      <w:rFonts w:ascii="Times New Roman" w:hAnsi="Times New Roman" w:cs="Times New Roman"/>
      <w:color w:val="1D1301"/>
      <w:sz w:val="14"/>
      <w:szCs w:val="14"/>
      <w:lang w:val="en-US"/>
    </w:rPr>
  </w:style>
  <w:style w:type="paragraph" w:customStyle="1" w:styleId="Style16">
    <w:name w:val="Style 16"/>
    <w:basedOn w:val="Normal"/>
    <w:uiPriority w:val="99"/>
    <w:rsid w:val="004C64B1"/>
    <w:pPr>
      <w:widowControl w:val="0"/>
      <w:autoSpaceDE w:val="0"/>
      <w:autoSpaceDN w:val="0"/>
      <w:spacing w:before="72" w:after="0" w:line="211" w:lineRule="auto"/>
      <w:ind w:left="288" w:firstLine="216"/>
      <w:jc w:val="both"/>
    </w:pPr>
    <w:rPr>
      <w:rFonts w:ascii="Times New Roman" w:hAnsi="Times New Roman" w:cs="Times New Roman"/>
      <w:color w:val="160D00"/>
      <w:sz w:val="15"/>
      <w:szCs w:val="15"/>
      <w:lang w:val="en-US"/>
    </w:rPr>
  </w:style>
  <w:style w:type="paragraph" w:customStyle="1" w:styleId="Style17">
    <w:name w:val="Style 17"/>
    <w:basedOn w:val="Normal"/>
    <w:uiPriority w:val="99"/>
    <w:rsid w:val="004C64B1"/>
    <w:pPr>
      <w:widowControl w:val="0"/>
      <w:autoSpaceDE w:val="0"/>
      <w:autoSpaceDN w:val="0"/>
      <w:spacing w:after="0" w:line="211" w:lineRule="auto"/>
      <w:ind w:left="288" w:hanging="288"/>
      <w:jc w:val="both"/>
    </w:pPr>
    <w:rPr>
      <w:rFonts w:ascii="Times New Roman" w:hAnsi="Times New Roman" w:cs="Times New Roman"/>
      <w:color w:val="160D00"/>
      <w:sz w:val="15"/>
      <w:szCs w:val="15"/>
      <w:lang w:val="en-US"/>
    </w:rPr>
  </w:style>
  <w:style w:type="paragraph" w:customStyle="1" w:styleId="Style18">
    <w:name w:val="Style 18"/>
    <w:basedOn w:val="Normal"/>
    <w:uiPriority w:val="99"/>
    <w:rsid w:val="004C64B1"/>
    <w:pPr>
      <w:widowControl w:val="0"/>
      <w:autoSpaceDE w:val="0"/>
      <w:autoSpaceDN w:val="0"/>
      <w:spacing w:before="72" w:after="0" w:line="211" w:lineRule="auto"/>
      <w:ind w:left="216" w:right="72" w:firstLine="144"/>
      <w:jc w:val="both"/>
    </w:pPr>
    <w:rPr>
      <w:rFonts w:ascii="Times New Roman" w:hAnsi="Times New Roman" w:cs="Times New Roman"/>
      <w:color w:val="221600"/>
      <w:sz w:val="15"/>
      <w:szCs w:val="15"/>
      <w:lang w:val="en-US"/>
    </w:rPr>
  </w:style>
  <w:style w:type="paragraph" w:customStyle="1" w:styleId="Style19">
    <w:name w:val="Style 19"/>
    <w:basedOn w:val="Normal"/>
    <w:uiPriority w:val="99"/>
    <w:rsid w:val="004C64B1"/>
    <w:pPr>
      <w:widowControl w:val="0"/>
      <w:autoSpaceDE w:val="0"/>
      <w:autoSpaceDN w:val="0"/>
      <w:spacing w:before="72" w:after="0" w:line="211" w:lineRule="auto"/>
      <w:ind w:left="216" w:right="72" w:firstLine="144"/>
      <w:jc w:val="both"/>
    </w:pPr>
    <w:rPr>
      <w:rFonts w:ascii="Times New Roman" w:hAnsi="Times New Roman" w:cs="Times New Roman"/>
      <w:color w:val="221500"/>
      <w:sz w:val="15"/>
      <w:szCs w:val="15"/>
      <w:lang w:val="en-US"/>
    </w:rPr>
  </w:style>
  <w:style w:type="paragraph" w:customStyle="1" w:styleId="Style20">
    <w:name w:val="Style 20"/>
    <w:basedOn w:val="Normal"/>
    <w:uiPriority w:val="99"/>
    <w:rsid w:val="004C64B1"/>
    <w:pPr>
      <w:widowControl w:val="0"/>
      <w:autoSpaceDE w:val="0"/>
      <w:autoSpaceDN w:val="0"/>
      <w:spacing w:before="72" w:after="0" w:line="213" w:lineRule="auto"/>
      <w:ind w:left="216" w:right="72" w:firstLine="144"/>
      <w:jc w:val="both"/>
    </w:pPr>
    <w:rPr>
      <w:rFonts w:ascii="Times New Roman" w:hAnsi="Times New Roman" w:cs="Times New Roman"/>
      <w:sz w:val="15"/>
      <w:szCs w:val="15"/>
      <w:lang w:val="en-US"/>
    </w:rPr>
  </w:style>
  <w:style w:type="paragraph" w:customStyle="1" w:styleId="Style3">
    <w:name w:val="Style 3"/>
    <w:basedOn w:val="Normal"/>
    <w:uiPriority w:val="99"/>
    <w:rsid w:val="004C64B1"/>
    <w:pPr>
      <w:widowControl w:val="0"/>
      <w:autoSpaceDE w:val="0"/>
      <w:autoSpaceDN w:val="0"/>
      <w:spacing w:before="72" w:after="0" w:line="216" w:lineRule="auto"/>
      <w:ind w:left="72" w:right="144" w:firstLine="216"/>
      <w:jc w:val="both"/>
    </w:pPr>
    <w:rPr>
      <w:rFonts w:ascii="Times New Roman" w:hAnsi="Times New Roman" w:cs="Times New Roman"/>
      <w:color w:val="211300"/>
      <w:sz w:val="15"/>
      <w:szCs w:val="15"/>
      <w:lang w:val="en-US"/>
    </w:rPr>
  </w:style>
  <w:style w:type="paragraph" w:customStyle="1" w:styleId="Style4">
    <w:name w:val="Style 4"/>
    <w:basedOn w:val="Normal"/>
    <w:uiPriority w:val="99"/>
    <w:rsid w:val="004C64B1"/>
    <w:pPr>
      <w:widowControl w:val="0"/>
      <w:autoSpaceDE w:val="0"/>
      <w:autoSpaceDN w:val="0"/>
      <w:spacing w:after="0" w:line="201" w:lineRule="auto"/>
      <w:ind w:left="72" w:firstLine="144"/>
      <w:jc w:val="both"/>
    </w:pPr>
    <w:rPr>
      <w:rFonts w:ascii="Times New Roman" w:hAnsi="Times New Roman" w:cs="Times New Roman"/>
      <w:color w:val="2F2802"/>
      <w:sz w:val="14"/>
      <w:szCs w:val="14"/>
      <w:lang w:val="en-US"/>
    </w:rPr>
  </w:style>
  <w:style w:type="paragraph" w:customStyle="1" w:styleId="Style5">
    <w:name w:val="Style 5"/>
    <w:basedOn w:val="Normal"/>
    <w:uiPriority w:val="99"/>
    <w:rsid w:val="004C64B1"/>
    <w:pPr>
      <w:widowControl w:val="0"/>
      <w:autoSpaceDE w:val="0"/>
      <w:autoSpaceDN w:val="0"/>
      <w:spacing w:after="0" w:line="235" w:lineRule="auto"/>
      <w:jc w:val="both"/>
    </w:pPr>
    <w:rPr>
      <w:rFonts w:ascii="Times New Roman" w:hAnsi="Times New Roman" w:cs="Times New Roman"/>
      <w:color w:val="1B1200"/>
      <w:sz w:val="21"/>
      <w:szCs w:val="21"/>
      <w:lang w:val="en-US"/>
    </w:rPr>
  </w:style>
  <w:style w:type="paragraph" w:customStyle="1" w:styleId="Style1">
    <w:name w:val="Style 1"/>
    <w:basedOn w:val="Normal"/>
    <w:uiPriority w:val="99"/>
    <w:rsid w:val="004C64B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4C64B1"/>
    <w:pPr>
      <w:widowControl w:val="0"/>
      <w:autoSpaceDE w:val="0"/>
      <w:autoSpaceDN w:val="0"/>
      <w:spacing w:after="0" w:line="211" w:lineRule="auto"/>
      <w:ind w:left="576"/>
    </w:pPr>
    <w:rPr>
      <w:rFonts w:ascii="Times New Roman" w:hAnsi="Times New Roman" w:cs="Times New Roman"/>
      <w:color w:val="352A03"/>
      <w:sz w:val="15"/>
      <w:szCs w:val="15"/>
      <w:lang w:val="en-US"/>
    </w:rPr>
  </w:style>
  <w:style w:type="paragraph" w:customStyle="1" w:styleId="Style7">
    <w:name w:val="Style 7"/>
    <w:basedOn w:val="Normal"/>
    <w:uiPriority w:val="99"/>
    <w:rsid w:val="004C64B1"/>
    <w:pPr>
      <w:widowControl w:val="0"/>
      <w:autoSpaceDE w:val="0"/>
      <w:autoSpaceDN w:val="0"/>
      <w:spacing w:after="0" w:line="240" w:lineRule="auto"/>
      <w:ind w:firstLine="288"/>
      <w:jc w:val="both"/>
    </w:pPr>
    <w:rPr>
      <w:rFonts w:ascii="Times New Roman" w:hAnsi="Times New Roman" w:cs="Times New Roman"/>
      <w:color w:val="231600"/>
      <w:sz w:val="18"/>
      <w:szCs w:val="18"/>
      <w:lang w:val="en-US"/>
    </w:rPr>
  </w:style>
  <w:style w:type="paragraph" w:customStyle="1" w:styleId="Style8">
    <w:name w:val="Style 8"/>
    <w:basedOn w:val="Normal"/>
    <w:uiPriority w:val="99"/>
    <w:rsid w:val="004C64B1"/>
    <w:pPr>
      <w:widowControl w:val="0"/>
      <w:autoSpaceDE w:val="0"/>
      <w:autoSpaceDN w:val="0"/>
      <w:spacing w:after="0" w:line="232" w:lineRule="auto"/>
      <w:ind w:right="144" w:firstLine="288"/>
      <w:jc w:val="both"/>
    </w:pPr>
    <w:rPr>
      <w:rFonts w:ascii="Times New Roman" w:hAnsi="Times New Roman" w:cs="Times New Roman"/>
      <w:color w:val="1D1401"/>
      <w:sz w:val="21"/>
      <w:szCs w:val="21"/>
      <w:lang w:val="en-US"/>
    </w:rPr>
  </w:style>
  <w:style w:type="paragraph" w:customStyle="1" w:styleId="Style9">
    <w:name w:val="Style 9"/>
    <w:basedOn w:val="Normal"/>
    <w:uiPriority w:val="99"/>
    <w:rsid w:val="004C64B1"/>
    <w:pPr>
      <w:widowControl w:val="0"/>
      <w:autoSpaceDE w:val="0"/>
      <w:autoSpaceDN w:val="0"/>
      <w:spacing w:after="0" w:line="211" w:lineRule="auto"/>
      <w:ind w:left="216" w:right="72" w:firstLine="144"/>
      <w:jc w:val="both"/>
    </w:pPr>
    <w:rPr>
      <w:rFonts w:ascii="Times New Roman" w:hAnsi="Times New Roman" w:cs="Times New Roman"/>
      <w:color w:val="3A2D07"/>
      <w:sz w:val="14"/>
      <w:szCs w:val="14"/>
      <w:lang w:val="en-US"/>
    </w:rPr>
  </w:style>
  <w:style w:type="character" w:customStyle="1" w:styleId="CharacterStyle1">
    <w:name w:val="Character Style 1"/>
    <w:uiPriority w:val="99"/>
    <w:rsid w:val="004C64B1"/>
    <w:rPr>
      <w:sz w:val="18"/>
      <w:szCs w:val="18"/>
    </w:rPr>
  </w:style>
  <w:style w:type="character" w:customStyle="1" w:styleId="CharacterStyle2">
    <w:name w:val="Character Style 2"/>
    <w:uiPriority w:val="99"/>
    <w:rsid w:val="004C64B1"/>
    <w:rPr>
      <w:color w:val="1D1401"/>
      <w:sz w:val="21"/>
      <w:szCs w:val="21"/>
    </w:rPr>
  </w:style>
  <w:style w:type="character" w:customStyle="1" w:styleId="CharacterStyle3">
    <w:name w:val="Character Style 3"/>
    <w:uiPriority w:val="99"/>
    <w:rsid w:val="004C64B1"/>
    <w:rPr>
      <w:color w:val="352A03"/>
      <w:sz w:val="15"/>
      <w:szCs w:val="15"/>
    </w:rPr>
  </w:style>
  <w:style w:type="character" w:customStyle="1" w:styleId="CharacterStyle4">
    <w:name w:val="Character Style 4"/>
    <w:uiPriority w:val="99"/>
    <w:rsid w:val="004C64B1"/>
    <w:rPr>
      <w:color w:val="1C1200"/>
      <w:sz w:val="15"/>
      <w:szCs w:val="15"/>
    </w:rPr>
  </w:style>
  <w:style w:type="character" w:customStyle="1" w:styleId="CharacterStyle5">
    <w:name w:val="Character Style 5"/>
    <w:uiPriority w:val="99"/>
    <w:rsid w:val="004C64B1"/>
    <w:rPr>
      <w:color w:val="1D1400"/>
      <w:sz w:val="15"/>
      <w:szCs w:val="15"/>
    </w:rPr>
  </w:style>
  <w:style w:type="character" w:customStyle="1" w:styleId="CharacterStyle10">
    <w:name w:val="Character Style 10"/>
    <w:uiPriority w:val="99"/>
    <w:rsid w:val="004C64B1"/>
    <w:rPr>
      <w:color w:val="3A2D07"/>
      <w:sz w:val="14"/>
      <w:szCs w:val="14"/>
    </w:rPr>
  </w:style>
  <w:style w:type="character" w:customStyle="1" w:styleId="CharacterStyle11">
    <w:name w:val="Character Style 11"/>
    <w:uiPriority w:val="99"/>
    <w:rsid w:val="004C64B1"/>
    <w:rPr>
      <w:color w:val="201300"/>
      <w:sz w:val="15"/>
      <w:szCs w:val="15"/>
    </w:rPr>
  </w:style>
  <w:style w:type="character" w:customStyle="1" w:styleId="CharacterStyle12">
    <w:name w:val="Character Style 12"/>
    <w:uiPriority w:val="99"/>
    <w:rsid w:val="004C64B1"/>
    <w:rPr>
      <w:color w:val="1A0F00"/>
      <w:sz w:val="15"/>
      <w:szCs w:val="15"/>
    </w:rPr>
  </w:style>
  <w:style w:type="character" w:customStyle="1" w:styleId="CharacterStyle13">
    <w:name w:val="Character Style 13"/>
    <w:uiPriority w:val="99"/>
    <w:rsid w:val="004C64B1"/>
    <w:rPr>
      <w:color w:val="1C1100"/>
      <w:sz w:val="15"/>
      <w:szCs w:val="15"/>
    </w:rPr>
  </w:style>
  <w:style w:type="character" w:customStyle="1" w:styleId="CharacterStyle14">
    <w:name w:val="Character Style 14"/>
    <w:uiPriority w:val="99"/>
    <w:rsid w:val="004C64B1"/>
    <w:rPr>
      <w:color w:val="1D1301"/>
      <w:sz w:val="14"/>
      <w:szCs w:val="14"/>
    </w:rPr>
  </w:style>
  <w:style w:type="character" w:customStyle="1" w:styleId="CharacterStyle15">
    <w:name w:val="Character Style 15"/>
    <w:uiPriority w:val="99"/>
    <w:rsid w:val="004C64B1"/>
    <w:rPr>
      <w:color w:val="160D00"/>
      <w:sz w:val="15"/>
      <w:szCs w:val="15"/>
    </w:rPr>
  </w:style>
  <w:style w:type="character" w:customStyle="1" w:styleId="CharacterStyle16">
    <w:name w:val="Character Style 16"/>
    <w:uiPriority w:val="99"/>
    <w:rsid w:val="004C64B1"/>
    <w:rPr>
      <w:color w:val="221600"/>
      <w:sz w:val="15"/>
      <w:szCs w:val="15"/>
    </w:rPr>
  </w:style>
  <w:style w:type="character" w:customStyle="1" w:styleId="CharacterStyle17">
    <w:name w:val="Character Style 17"/>
    <w:uiPriority w:val="99"/>
    <w:rsid w:val="004C64B1"/>
    <w:rPr>
      <w:color w:val="221500"/>
      <w:sz w:val="15"/>
      <w:szCs w:val="15"/>
    </w:rPr>
  </w:style>
  <w:style w:type="character" w:customStyle="1" w:styleId="CharacterStyle18">
    <w:name w:val="Character Style 18"/>
    <w:uiPriority w:val="99"/>
    <w:rsid w:val="004C64B1"/>
    <w:rPr>
      <w:sz w:val="15"/>
      <w:szCs w:val="15"/>
    </w:rPr>
  </w:style>
  <w:style w:type="character" w:customStyle="1" w:styleId="CharacterStyle6">
    <w:name w:val="Character Style 6"/>
    <w:uiPriority w:val="99"/>
    <w:rsid w:val="004C64B1"/>
    <w:rPr>
      <w:color w:val="211300"/>
      <w:sz w:val="15"/>
      <w:szCs w:val="15"/>
    </w:rPr>
  </w:style>
  <w:style w:type="character" w:customStyle="1" w:styleId="CharacterStyle7">
    <w:name w:val="Character Style 7"/>
    <w:uiPriority w:val="99"/>
    <w:rsid w:val="004C64B1"/>
    <w:rPr>
      <w:color w:val="1B1200"/>
      <w:sz w:val="21"/>
      <w:szCs w:val="21"/>
    </w:rPr>
  </w:style>
  <w:style w:type="character" w:customStyle="1" w:styleId="CharacterStyle8">
    <w:name w:val="Character Style 8"/>
    <w:uiPriority w:val="99"/>
    <w:rsid w:val="004C64B1"/>
    <w:rPr>
      <w:color w:val="231600"/>
      <w:sz w:val="18"/>
      <w:szCs w:val="18"/>
    </w:rPr>
  </w:style>
  <w:style w:type="character" w:customStyle="1" w:styleId="CharacterStyle9">
    <w:name w:val="Character Style 9"/>
    <w:uiPriority w:val="99"/>
    <w:rsid w:val="004C64B1"/>
    <w:rPr>
      <w:color w:val="2F2802"/>
      <w:sz w:val="14"/>
      <w:szCs w:val="14"/>
    </w:rPr>
  </w:style>
  <w:style w:type="paragraph" w:styleId="Header">
    <w:name w:val="header"/>
    <w:basedOn w:val="Normal"/>
    <w:link w:val="HeaderChar"/>
    <w:uiPriority w:val="99"/>
    <w:unhideWhenUsed/>
    <w:rsid w:val="00EF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F8"/>
  </w:style>
  <w:style w:type="paragraph" w:styleId="Footer">
    <w:name w:val="footer"/>
    <w:basedOn w:val="Normal"/>
    <w:link w:val="FooterChar"/>
    <w:uiPriority w:val="99"/>
    <w:unhideWhenUsed/>
    <w:rsid w:val="00EF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4C64B1"/>
    <w:pPr>
      <w:widowControl w:val="0"/>
      <w:autoSpaceDE w:val="0"/>
      <w:autoSpaceDN w:val="0"/>
      <w:spacing w:before="72" w:after="0" w:line="240" w:lineRule="auto"/>
      <w:ind w:firstLine="288"/>
      <w:jc w:val="both"/>
    </w:pPr>
    <w:rPr>
      <w:rFonts w:ascii="Times New Roman" w:hAnsi="Times New Roman" w:cs="Times New Roman"/>
      <w:sz w:val="18"/>
      <w:szCs w:val="18"/>
      <w:lang w:val="en-US"/>
    </w:rPr>
  </w:style>
  <w:style w:type="paragraph" w:customStyle="1" w:styleId="Style10">
    <w:name w:val="Style 10"/>
    <w:basedOn w:val="Normal"/>
    <w:uiPriority w:val="99"/>
    <w:rsid w:val="004C64B1"/>
    <w:pPr>
      <w:widowControl w:val="0"/>
      <w:autoSpaceDE w:val="0"/>
      <w:autoSpaceDN w:val="0"/>
      <w:spacing w:before="72" w:after="0" w:line="211" w:lineRule="auto"/>
      <w:ind w:left="216" w:right="72" w:firstLine="144"/>
      <w:jc w:val="both"/>
    </w:pPr>
    <w:rPr>
      <w:rFonts w:ascii="Times New Roman" w:hAnsi="Times New Roman" w:cs="Times New Roman"/>
      <w:color w:val="1D1400"/>
      <w:sz w:val="15"/>
      <w:szCs w:val="15"/>
      <w:lang w:val="en-US"/>
    </w:rPr>
  </w:style>
  <w:style w:type="paragraph" w:customStyle="1" w:styleId="Style11">
    <w:name w:val="Style 11"/>
    <w:basedOn w:val="Normal"/>
    <w:uiPriority w:val="99"/>
    <w:rsid w:val="004C64B1"/>
    <w:pPr>
      <w:widowControl w:val="0"/>
      <w:autoSpaceDE w:val="0"/>
      <w:autoSpaceDN w:val="0"/>
      <w:spacing w:before="72" w:after="0" w:line="208" w:lineRule="auto"/>
      <w:ind w:left="216" w:right="72" w:firstLine="144"/>
      <w:jc w:val="both"/>
    </w:pPr>
    <w:rPr>
      <w:rFonts w:ascii="Times New Roman" w:hAnsi="Times New Roman" w:cs="Times New Roman"/>
      <w:color w:val="1C1200"/>
      <w:sz w:val="15"/>
      <w:szCs w:val="15"/>
      <w:lang w:val="en-US"/>
    </w:rPr>
  </w:style>
  <w:style w:type="paragraph" w:customStyle="1" w:styleId="Style12">
    <w:name w:val="Style 12"/>
    <w:basedOn w:val="Normal"/>
    <w:uiPriority w:val="99"/>
    <w:rsid w:val="004C64B1"/>
    <w:pPr>
      <w:widowControl w:val="0"/>
      <w:autoSpaceDE w:val="0"/>
      <w:autoSpaceDN w:val="0"/>
      <w:spacing w:before="72" w:after="0" w:line="208" w:lineRule="auto"/>
      <w:ind w:left="144" w:right="144" w:firstLine="144"/>
      <w:jc w:val="both"/>
    </w:pPr>
    <w:rPr>
      <w:rFonts w:ascii="Times New Roman" w:hAnsi="Times New Roman" w:cs="Times New Roman"/>
      <w:color w:val="201300"/>
      <w:sz w:val="15"/>
      <w:szCs w:val="15"/>
      <w:lang w:val="en-US"/>
    </w:rPr>
  </w:style>
  <w:style w:type="paragraph" w:customStyle="1" w:styleId="Style13">
    <w:name w:val="Style 13"/>
    <w:basedOn w:val="Normal"/>
    <w:uiPriority w:val="99"/>
    <w:rsid w:val="004C64B1"/>
    <w:pPr>
      <w:widowControl w:val="0"/>
      <w:autoSpaceDE w:val="0"/>
      <w:autoSpaceDN w:val="0"/>
      <w:spacing w:before="72" w:after="0" w:line="213" w:lineRule="auto"/>
      <w:ind w:left="72" w:right="144" w:firstLine="216"/>
      <w:jc w:val="both"/>
    </w:pPr>
    <w:rPr>
      <w:rFonts w:ascii="Times New Roman" w:hAnsi="Times New Roman" w:cs="Times New Roman"/>
      <w:color w:val="1A0F00"/>
      <w:sz w:val="15"/>
      <w:szCs w:val="15"/>
      <w:lang w:val="en-US"/>
    </w:rPr>
  </w:style>
  <w:style w:type="paragraph" w:customStyle="1" w:styleId="Style14">
    <w:name w:val="Style 14"/>
    <w:basedOn w:val="Normal"/>
    <w:uiPriority w:val="99"/>
    <w:rsid w:val="004C64B1"/>
    <w:pPr>
      <w:widowControl w:val="0"/>
      <w:autoSpaceDE w:val="0"/>
      <w:autoSpaceDN w:val="0"/>
      <w:spacing w:after="0" w:line="211" w:lineRule="auto"/>
      <w:ind w:left="144" w:right="144" w:firstLine="144"/>
      <w:jc w:val="both"/>
    </w:pPr>
    <w:rPr>
      <w:rFonts w:ascii="Times New Roman" w:hAnsi="Times New Roman" w:cs="Times New Roman"/>
      <w:color w:val="1C1100"/>
      <w:sz w:val="15"/>
      <w:szCs w:val="15"/>
      <w:lang w:val="en-US"/>
    </w:rPr>
  </w:style>
  <w:style w:type="paragraph" w:customStyle="1" w:styleId="Style15">
    <w:name w:val="Style 15"/>
    <w:basedOn w:val="Normal"/>
    <w:uiPriority w:val="99"/>
    <w:rsid w:val="004C64B1"/>
    <w:pPr>
      <w:widowControl w:val="0"/>
      <w:autoSpaceDE w:val="0"/>
      <w:autoSpaceDN w:val="0"/>
      <w:spacing w:after="0" w:line="220" w:lineRule="auto"/>
      <w:ind w:left="216" w:right="72" w:firstLine="144"/>
      <w:jc w:val="both"/>
    </w:pPr>
    <w:rPr>
      <w:rFonts w:ascii="Times New Roman" w:hAnsi="Times New Roman" w:cs="Times New Roman"/>
      <w:color w:val="1D1301"/>
      <w:sz w:val="14"/>
      <w:szCs w:val="14"/>
      <w:lang w:val="en-US"/>
    </w:rPr>
  </w:style>
  <w:style w:type="paragraph" w:customStyle="1" w:styleId="Style16">
    <w:name w:val="Style 16"/>
    <w:basedOn w:val="Normal"/>
    <w:uiPriority w:val="99"/>
    <w:rsid w:val="004C64B1"/>
    <w:pPr>
      <w:widowControl w:val="0"/>
      <w:autoSpaceDE w:val="0"/>
      <w:autoSpaceDN w:val="0"/>
      <w:spacing w:before="72" w:after="0" w:line="211" w:lineRule="auto"/>
      <w:ind w:left="288" w:firstLine="216"/>
      <w:jc w:val="both"/>
    </w:pPr>
    <w:rPr>
      <w:rFonts w:ascii="Times New Roman" w:hAnsi="Times New Roman" w:cs="Times New Roman"/>
      <w:color w:val="160D00"/>
      <w:sz w:val="15"/>
      <w:szCs w:val="15"/>
      <w:lang w:val="en-US"/>
    </w:rPr>
  </w:style>
  <w:style w:type="paragraph" w:customStyle="1" w:styleId="Style17">
    <w:name w:val="Style 17"/>
    <w:basedOn w:val="Normal"/>
    <w:uiPriority w:val="99"/>
    <w:rsid w:val="004C64B1"/>
    <w:pPr>
      <w:widowControl w:val="0"/>
      <w:autoSpaceDE w:val="0"/>
      <w:autoSpaceDN w:val="0"/>
      <w:spacing w:after="0" w:line="211" w:lineRule="auto"/>
      <w:ind w:left="288" w:hanging="288"/>
      <w:jc w:val="both"/>
    </w:pPr>
    <w:rPr>
      <w:rFonts w:ascii="Times New Roman" w:hAnsi="Times New Roman" w:cs="Times New Roman"/>
      <w:color w:val="160D00"/>
      <w:sz w:val="15"/>
      <w:szCs w:val="15"/>
      <w:lang w:val="en-US"/>
    </w:rPr>
  </w:style>
  <w:style w:type="paragraph" w:customStyle="1" w:styleId="Style18">
    <w:name w:val="Style 18"/>
    <w:basedOn w:val="Normal"/>
    <w:uiPriority w:val="99"/>
    <w:rsid w:val="004C64B1"/>
    <w:pPr>
      <w:widowControl w:val="0"/>
      <w:autoSpaceDE w:val="0"/>
      <w:autoSpaceDN w:val="0"/>
      <w:spacing w:before="72" w:after="0" w:line="211" w:lineRule="auto"/>
      <w:ind w:left="216" w:right="72" w:firstLine="144"/>
      <w:jc w:val="both"/>
    </w:pPr>
    <w:rPr>
      <w:rFonts w:ascii="Times New Roman" w:hAnsi="Times New Roman" w:cs="Times New Roman"/>
      <w:color w:val="221600"/>
      <w:sz w:val="15"/>
      <w:szCs w:val="15"/>
      <w:lang w:val="en-US"/>
    </w:rPr>
  </w:style>
  <w:style w:type="paragraph" w:customStyle="1" w:styleId="Style19">
    <w:name w:val="Style 19"/>
    <w:basedOn w:val="Normal"/>
    <w:uiPriority w:val="99"/>
    <w:rsid w:val="004C64B1"/>
    <w:pPr>
      <w:widowControl w:val="0"/>
      <w:autoSpaceDE w:val="0"/>
      <w:autoSpaceDN w:val="0"/>
      <w:spacing w:before="72" w:after="0" w:line="211" w:lineRule="auto"/>
      <w:ind w:left="216" w:right="72" w:firstLine="144"/>
      <w:jc w:val="both"/>
    </w:pPr>
    <w:rPr>
      <w:rFonts w:ascii="Times New Roman" w:hAnsi="Times New Roman" w:cs="Times New Roman"/>
      <w:color w:val="221500"/>
      <w:sz w:val="15"/>
      <w:szCs w:val="15"/>
      <w:lang w:val="en-US"/>
    </w:rPr>
  </w:style>
  <w:style w:type="paragraph" w:customStyle="1" w:styleId="Style20">
    <w:name w:val="Style 20"/>
    <w:basedOn w:val="Normal"/>
    <w:uiPriority w:val="99"/>
    <w:rsid w:val="004C64B1"/>
    <w:pPr>
      <w:widowControl w:val="0"/>
      <w:autoSpaceDE w:val="0"/>
      <w:autoSpaceDN w:val="0"/>
      <w:spacing w:before="72" w:after="0" w:line="213" w:lineRule="auto"/>
      <w:ind w:left="216" w:right="72" w:firstLine="144"/>
      <w:jc w:val="both"/>
    </w:pPr>
    <w:rPr>
      <w:rFonts w:ascii="Times New Roman" w:hAnsi="Times New Roman" w:cs="Times New Roman"/>
      <w:sz w:val="15"/>
      <w:szCs w:val="15"/>
      <w:lang w:val="en-US"/>
    </w:rPr>
  </w:style>
  <w:style w:type="paragraph" w:customStyle="1" w:styleId="Style3">
    <w:name w:val="Style 3"/>
    <w:basedOn w:val="Normal"/>
    <w:uiPriority w:val="99"/>
    <w:rsid w:val="004C64B1"/>
    <w:pPr>
      <w:widowControl w:val="0"/>
      <w:autoSpaceDE w:val="0"/>
      <w:autoSpaceDN w:val="0"/>
      <w:spacing w:before="72" w:after="0" w:line="216" w:lineRule="auto"/>
      <w:ind w:left="72" w:right="144" w:firstLine="216"/>
      <w:jc w:val="both"/>
    </w:pPr>
    <w:rPr>
      <w:rFonts w:ascii="Times New Roman" w:hAnsi="Times New Roman" w:cs="Times New Roman"/>
      <w:color w:val="211300"/>
      <w:sz w:val="15"/>
      <w:szCs w:val="15"/>
      <w:lang w:val="en-US"/>
    </w:rPr>
  </w:style>
  <w:style w:type="paragraph" w:customStyle="1" w:styleId="Style4">
    <w:name w:val="Style 4"/>
    <w:basedOn w:val="Normal"/>
    <w:uiPriority w:val="99"/>
    <w:rsid w:val="004C64B1"/>
    <w:pPr>
      <w:widowControl w:val="0"/>
      <w:autoSpaceDE w:val="0"/>
      <w:autoSpaceDN w:val="0"/>
      <w:spacing w:after="0" w:line="201" w:lineRule="auto"/>
      <w:ind w:left="72" w:firstLine="144"/>
      <w:jc w:val="both"/>
    </w:pPr>
    <w:rPr>
      <w:rFonts w:ascii="Times New Roman" w:hAnsi="Times New Roman" w:cs="Times New Roman"/>
      <w:color w:val="2F2802"/>
      <w:sz w:val="14"/>
      <w:szCs w:val="14"/>
      <w:lang w:val="en-US"/>
    </w:rPr>
  </w:style>
  <w:style w:type="paragraph" w:customStyle="1" w:styleId="Style5">
    <w:name w:val="Style 5"/>
    <w:basedOn w:val="Normal"/>
    <w:uiPriority w:val="99"/>
    <w:rsid w:val="004C64B1"/>
    <w:pPr>
      <w:widowControl w:val="0"/>
      <w:autoSpaceDE w:val="0"/>
      <w:autoSpaceDN w:val="0"/>
      <w:spacing w:after="0" w:line="235" w:lineRule="auto"/>
      <w:jc w:val="both"/>
    </w:pPr>
    <w:rPr>
      <w:rFonts w:ascii="Times New Roman" w:hAnsi="Times New Roman" w:cs="Times New Roman"/>
      <w:color w:val="1B1200"/>
      <w:sz w:val="21"/>
      <w:szCs w:val="21"/>
      <w:lang w:val="en-US"/>
    </w:rPr>
  </w:style>
  <w:style w:type="paragraph" w:customStyle="1" w:styleId="Style1">
    <w:name w:val="Style 1"/>
    <w:basedOn w:val="Normal"/>
    <w:uiPriority w:val="99"/>
    <w:rsid w:val="004C64B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4C64B1"/>
    <w:pPr>
      <w:widowControl w:val="0"/>
      <w:autoSpaceDE w:val="0"/>
      <w:autoSpaceDN w:val="0"/>
      <w:spacing w:after="0" w:line="211" w:lineRule="auto"/>
      <w:ind w:left="576"/>
    </w:pPr>
    <w:rPr>
      <w:rFonts w:ascii="Times New Roman" w:hAnsi="Times New Roman" w:cs="Times New Roman"/>
      <w:color w:val="352A03"/>
      <w:sz w:val="15"/>
      <w:szCs w:val="15"/>
      <w:lang w:val="en-US"/>
    </w:rPr>
  </w:style>
  <w:style w:type="paragraph" w:customStyle="1" w:styleId="Style7">
    <w:name w:val="Style 7"/>
    <w:basedOn w:val="Normal"/>
    <w:uiPriority w:val="99"/>
    <w:rsid w:val="004C64B1"/>
    <w:pPr>
      <w:widowControl w:val="0"/>
      <w:autoSpaceDE w:val="0"/>
      <w:autoSpaceDN w:val="0"/>
      <w:spacing w:after="0" w:line="240" w:lineRule="auto"/>
      <w:ind w:firstLine="288"/>
      <w:jc w:val="both"/>
    </w:pPr>
    <w:rPr>
      <w:rFonts w:ascii="Times New Roman" w:hAnsi="Times New Roman" w:cs="Times New Roman"/>
      <w:color w:val="231600"/>
      <w:sz w:val="18"/>
      <w:szCs w:val="18"/>
      <w:lang w:val="en-US"/>
    </w:rPr>
  </w:style>
  <w:style w:type="paragraph" w:customStyle="1" w:styleId="Style8">
    <w:name w:val="Style 8"/>
    <w:basedOn w:val="Normal"/>
    <w:uiPriority w:val="99"/>
    <w:rsid w:val="004C64B1"/>
    <w:pPr>
      <w:widowControl w:val="0"/>
      <w:autoSpaceDE w:val="0"/>
      <w:autoSpaceDN w:val="0"/>
      <w:spacing w:after="0" w:line="232" w:lineRule="auto"/>
      <w:ind w:right="144" w:firstLine="288"/>
      <w:jc w:val="both"/>
    </w:pPr>
    <w:rPr>
      <w:rFonts w:ascii="Times New Roman" w:hAnsi="Times New Roman" w:cs="Times New Roman"/>
      <w:color w:val="1D1401"/>
      <w:sz w:val="21"/>
      <w:szCs w:val="21"/>
      <w:lang w:val="en-US"/>
    </w:rPr>
  </w:style>
  <w:style w:type="paragraph" w:customStyle="1" w:styleId="Style9">
    <w:name w:val="Style 9"/>
    <w:basedOn w:val="Normal"/>
    <w:uiPriority w:val="99"/>
    <w:rsid w:val="004C64B1"/>
    <w:pPr>
      <w:widowControl w:val="0"/>
      <w:autoSpaceDE w:val="0"/>
      <w:autoSpaceDN w:val="0"/>
      <w:spacing w:after="0" w:line="211" w:lineRule="auto"/>
      <w:ind w:left="216" w:right="72" w:firstLine="144"/>
      <w:jc w:val="both"/>
    </w:pPr>
    <w:rPr>
      <w:rFonts w:ascii="Times New Roman" w:hAnsi="Times New Roman" w:cs="Times New Roman"/>
      <w:color w:val="3A2D07"/>
      <w:sz w:val="14"/>
      <w:szCs w:val="14"/>
      <w:lang w:val="en-US"/>
    </w:rPr>
  </w:style>
  <w:style w:type="character" w:customStyle="1" w:styleId="CharacterStyle1">
    <w:name w:val="Character Style 1"/>
    <w:uiPriority w:val="99"/>
    <w:rsid w:val="004C64B1"/>
    <w:rPr>
      <w:sz w:val="18"/>
      <w:szCs w:val="18"/>
    </w:rPr>
  </w:style>
  <w:style w:type="character" w:customStyle="1" w:styleId="CharacterStyle2">
    <w:name w:val="Character Style 2"/>
    <w:uiPriority w:val="99"/>
    <w:rsid w:val="004C64B1"/>
    <w:rPr>
      <w:color w:val="1D1401"/>
      <w:sz w:val="21"/>
      <w:szCs w:val="21"/>
    </w:rPr>
  </w:style>
  <w:style w:type="character" w:customStyle="1" w:styleId="CharacterStyle3">
    <w:name w:val="Character Style 3"/>
    <w:uiPriority w:val="99"/>
    <w:rsid w:val="004C64B1"/>
    <w:rPr>
      <w:color w:val="352A03"/>
      <w:sz w:val="15"/>
      <w:szCs w:val="15"/>
    </w:rPr>
  </w:style>
  <w:style w:type="character" w:customStyle="1" w:styleId="CharacterStyle4">
    <w:name w:val="Character Style 4"/>
    <w:uiPriority w:val="99"/>
    <w:rsid w:val="004C64B1"/>
    <w:rPr>
      <w:color w:val="1C1200"/>
      <w:sz w:val="15"/>
      <w:szCs w:val="15"/>
    </w:rPr>
  </w:style>
  <w:style w:type="character" w:customStyle="1" w:styleId="CharacterStyle5">
    <w:name w:val="Character Style 5"/>
    <w:uiPriority w:val="99"/>
    <w:rsid w:val="004C64B1"/>
    <w:rPr>
      <w:color w:val="1D1400"/>
      <w:sz w:val="15"/>
      <w:szCs w:val="15"/>
    </w:rPr>
  </w:style>
  <w:style w:type="character" w:customStyle="1" w:styleId="CharacterStyle10">
    <w:name w:val="Character Style 10"/>
    <w:uiPriority w:val="99"/>
    <w:rsid w:val="004C64B1"/>
    <w:rPr>
      <w:color w:val="3A2D07"/>
      <w:sz w:val="14"/>
      <w:szCs w:val="14"/>
    </w:rPr>
  </w:style>
  <w:style w:type="character" w:customStyle="1" w:styleId="CharacterStyle11">
    <w:name w:val="Character Style 11"/>
    <w:uiPriority w:val="99"/>
    <w:rsid w:val="004C64B1"/>
    <w:rPr>
      <w:color w:val="201300"/>
      <w:sz w:val="15"/>
      <w:szCs w:val="15"/>
    </w:rPr>
  </w:style>
  <w:style w:type="character" w:customStyle="1" w:styleId="CharacterStyle12">
    <w:name w:val="Character Style 12"/>
    <w:uiPriority w:val="99"/>
    <w:rsid w:val="004C64B1"/>
    <w:rPr>
      <w:color w:val="1A0F00"/>
      <w:sz w:val="15"/>
      <w:szCs w:val="15"/>
    </w:rPr>
  </w:style>
  <w:style w:type="character" w:customStyle="1" w:styleId="CharacterStyle13">
    <w:name w:val="Character Style 13"/>
    <w:uiPriority w:val="99"/>
    <w:rsid w:val="004C64B1"/>
    <w:rPr>
      <w:color w:val="1C1100"/>
      <w:sz w:val="15"/>
      <w:szCs w:val="15"/>
    </w:rPr>
  </w:style>
  <w:style w:type="character" w:customStyle="1" w:styleId="CharacterStyle14">
    <w:name w:val="Character Style 14"/>
    <w:uiPriority w:val="99"/>
    <w:rsid w:val="004C64B1"/>
    <w:rPr>
      <w:color w:val="1D1301"/>
      <w:sz w:val="14"/>
      <w:szCs w:val="14"/>
    </w:rPr>
  </w:style>
  <w:style w:type="character" w:customStyle="1" w:styleId="CharacterStyle15">
    <w:name w:val="Character Style 15"/>
    <w:uiPriority w:val="99"/>
    <w:rsid w:val="004C64B1"/>
    <w:rPr>
      <w:color w:val="160D00"/>
      <w:sz w:val="15"/>
      <w:szCs w:val="15"/>
    </w:rPr>
  </w:style>
  <w:style w:type="character" w:customStyle="1" w:styleId="CharacterStyle16">
    <w:name w:val="Character Style 16"/>
    <w:uiPriority w:val="99"/>
    <w:rsid w:val="004C64B1"/>
    <w:rPr>
      <w:color w:val="221600"/>
      <w:sz w:val="15"/>
      <w:szCs w:val="15"/>
    </w:rPr>
  </w:style>
  <w:style w:type="character" w:customStyle="1" w:styleId="CharacterStyle17">
    <w:name w:val="Character Style 17"/>
    <w:uiPriority w:val="99"/>
    <w:rsid w:val="004C64B1"/>
    <w:rPr>
      <w:color w:val="221500"/>
      <w:sz w:val="15"/>
      <w:szCs w:val="15"/>
    </w:rPr>
  </w:style>
  <w:style w:type="character" w:customStyle="1" w:styleId="CharacterStyle18">
    <w:name w:val="Character Style 18"/>
    <w:uiPriority w:val="99"/>
    <w:rsid w:val="004C64B1"/>
    <w:rPr>
      <w:sz w:val="15"/>
      <w:szCs w:val="15"/>
    </w:rPr>
  </w:style>
  <w:style w:type="character" w:customStyle="1" w:styleId="CharacterStyle6">
    <w:name w:val="Character Style 6"/>
    <w:uiPriority w:val="99"/>
    <w:rsid w:val="004C64B1"/>
    <w:rPr>
      <w:color w:val="211300"/>
      <w:sz w:val="15"/>
      <w:szCs w:val="15"/>
    </w:rPr>
  </w:style>
  <w:style w:type="character" w:customStyle="1" w:styleId="CharacterStyle7">
    <w:name w:val="Character Style 7"/>
    <w:uiPriority w:val="99"/>
    <w:rsid w:val="004C64B1"/>
    <w:rPr>
      <w:color w:val="1B1200"/>
      <w:sz w:val="21"/>
      <w:szCs w:val="21"/>
    </w:rPr>
  </w:style>
  <w:style w:type="character" w:customStyle="1" w:styleId="CharacterStyle8">
    <w:name w:val="Character Style 8"/>
    <w:uiPriority w:val="99"/>
    <w:rsid w:val="004C64B1"/>
    <w:rPr>
      <w:color w:val="231600"/>
      <w:sz w:val="18"/>
      <w:szCs w:val="18"/>
    </w:rPr>
  </w:style>
  <w:style w:type="character" w:customStyle="1" w:styleId="CharacterStyle9">
    <w:name w:val="Character Style 9"/>
    <w:uiPriority w:val="99"/>
    <w:rsid w:val="004C64B1"/>
    <w:rPr>
      <w:color w:val="2F2802"/>
      <w:sz w:val="14"/>
      <w:szCs w:val="14"/>
    </w:rPr>
  </w:style>
  <w:style w:type="paragraph" w:styleId="Header">
    <w:name w:val="header"/>
    <w:basedOn w:val="Normal"/>
    <w:link w:val="HeaderChar"/>
    <w:uiPriority w:val="99"/>
    <w:unhideWhenUsed/>
    <w:rsid w:val="00EF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F8"/>
  </w:style>
  <w:style w:type="paragraph" w:styleId="Footer">
    <w:name w:val="footer"/>
    <w:basedOn w:val="Normal"/>
    <w:link w:val="FooterChar"/>
    <w:uiPriority w:val="99"/>
    <w:unhideWhenUsed/>
    <w:rsid w:val="00EF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9</cp:revision>
  <dcterms:created xsi:type="dcterms:W3CDTF">2012-12-31T23:42:00Z</dcterms:created>
  <dcterms:modified xsi:type="dcterms:W3CDTF">2013-01-01T16:27:00Z</dcterms:modified>
</cp:coreProperties>
</file>