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74" w:rsidRPr="003F1D88" w:rsidRDefault="00F15174" w:rsidP="00F15174">
      <w:pPr>
        <w:widowControl w:val="0"/>
        <w:spacing w:after="0"/>
        <w:jc w:val="center"/>
        <w:rPr>
          <w:rFonts w:ascii="Times New Roman" w:eastAsia="SimSun" w:hAnsi="Times New Roman" w:cs="Times New Roman"/>
          <w:sz w:val="40"/>
          <w:szCs w:val="40"/>
          <w:lang w:eastAsia="zh-CN"/>
        </w:rPr>
      </w:pPr>
      <w:r w:rsidRPr="003F1D88">
        <w:rPr>
          <w:rFonts w:ascii="Times New Roman" w:eastAsia="SimSun" w:hAnsi="Times New Roman" w:cs="Times New Roman"/>
          <w:sz w:val="40"/>
          <w:szCs w:val="40"/>
          <w:lang w:eastAsia="zh-CN"/>
        </w:rPr>
        <w:t>EXPOSITORY THOUGHTS</w:t>
      </w:r>
      <w:r w:rsidRPr="003F1D88">
        <w:rPr>
          <w:rFonts w:ascii="Times New Roman" w:eastAsia="SimSun" w:hAnsi="Times New Roman" w:cs="Times New Roman"/>
          <w:sz w:val="40"/>
          <w:szCs w:val="40"/>
          <w:lang w:eastAsia="zh-CN"/>
        </w:rPr>
        <w:br/>
        <w:t>ON THE GOSPELS.</w:t>
      </w:r>
    </w:p>
    <w:p w:rsidR="00F15174" w:rsidRPr="003F1D88" w:rsidRDefault="00F15174" w:rsidP="00F15174">
      <w:pPr>
        <w:widowControl w:val="0"/>
        <w:spacing w:after="0"/>
        <w:jc w:val="center"/>
        <w:rPr>
          <w:rFonts w:ascii="Times New Roman" w:eastAsia="SimSun" w:hAnsi="Times New Roman" w:cs="Times New Roman"/>
          <w:sz w:val="24"/>
          <w:szCs w:val="24"/>
          <w:lang w:eastAsia="zh-CN"/>
        </w:rPr>
      </w:pPr>
    </w:p>
    <w:p w:rsidR="00F15174" w:rsidRPr="003F1D88" w:rsidRDefault="00F15174" w:rsidP="00F15174">
      <w:pPr>
        <w:widowControl w:val="0"/>
        <w:spacing w:after="0"/>
        <w:jc w:val="center"/>
        <w:rPr>
          <w:rFonts w:ascii="Times New Roman" w:eastAsia="SimSun" w:hAnsi="Times New Roman" w:cs="Times New Roman"/>
          <w:sz w:val="24"/>
          <w:szCs w:val="24"/>
          <w:lang w:eastAsia="zh-CN"/>
        </w:rPr>
      </w:pPr>
    </w:p>
    <w:p w:rsidR="00F15174" w:rsidRPr="003F1D88" w:rsidRDefault="00F15174" w:rsidP="00F15174">
      <w:pPr>
        <w:widowControl w:val="0"/>
        <w:spacing w:after="0"/>
        <w:jc w:val="center"/>
        <w:rPr>
          <w:rFonts w:ascii="Times New Roman" w:eastAsia="SimSun" w:hAnsi="Times New Roman" w:cs="Times New Roman"/>
          <w:sz w:val="24"/>
          <w:szCs w:val="24"/>
          <w:lang w:eastAsia="zh-CN"/>
        </w:rPr>
      </w:pPr>
      <w:r w:rsidRPr="003F1D88">
        <w:rPr>
          <w:rFonts w:ascii="Times New Roman" w:eastAsia="SimSun" w:hAnsi="Times New Roman" w:cs="Times New Roman"/>
          <w:sz w:val="24"/>
          <w:szCs w:val="24"/>
          <w:lang w:eastAsia="zh-CN"/>
        </w:rPr>
        <w:t>FOR FAMILY AND PRIVATE USE.</w:t>
      </w:r>
    </w:p>
    <w:p w:rsidR="00F15174" w:rsidRPr="003F1D88" w:rsidRDefault="00F15174" w:rsidP="00F15174">
      <w:pPr>
        <w:widowControl w:val="0"/>
        <w:spacing w:before="576" w:after="0"/>
        <w:jc w:val="center"/>
        <w:rPr>
          <w:rFonts w:ascii="Times New Roman" w:eastAsia="SimSun" w:hAnsi="Times New Roman" w:cs="Times New Roman"/>
          <w:sz w:val="20"/>
          <w:szCs w:val="20"/>
          <w:lang w:eastAsia="zh-CN"/>
        </w:rPr>
      </w:pPr>
      <w:r w:rsidRPr="003F1D88">
        <w:rPr>
          <w:rFonts w:ascii="Times New Roman" w:eastAsia="SimSun" w:hAnsi="Times New Roman" w:cs="Times New Roman"/>
          <w:sz w:val="18"/>
          <w:szCs w:val="18"/>
          <w:lang w:eastAsia="zh-CN"/>
        </w:rPr>
        <w:t>WITH THE TEXT</w:t>
      </w:r>
      <w:r w:rsidRPr="003F1D88">
        <w:rPr>
          <w:rFonts w:ascii="Times New Roman" w:eastAsia="SimSun" w:hAnsi="Times New Roman" w:cs="Times New Roman"/>
          <w:bCs/>
          <w:sz w:val="18"/>
          <w:szCs w:val="18"/>
          <w:lang w:eastAsia="zh-CN"/>
        </w:rPr>
        <w:t xml:space="preserve"> </w:t>
      </w:r>
      <w:r w:rsidRPr="003F1D88">
        <w:rPr>
          <w:rFonts w:ascii="Times New Roman" w:eastAsia="SimSun" w:hAnsi="Times New Roman" w:cs="Times New Roman"/>
          <w:sz w:val="18"/>
          <w:szCs w:val="18"/>
          <w:lang w:eastAsia="zh-CN"/>
        </w:rPr>
        <w:t>COMPLETE,</w:t>
      </w:r>
      <w:r w:rsidRPr="003F1D88">
        <w:rPr>
          <w:rFonts w:ascii="Times New Roman" w:eastAsia="SimSun" w:hAnsi="Times New Roman" w:cs="Times New Roman"/>
          <w:sz w:val="14"/>
          <w:szCs w:val="14"/>
          <w:lang w:eastAsia="zh-CN"/>
        </w:rPr>
        <w:br/>
      </w:r>
      <w:r w:rsidRPr="003F1D88">
        <w:rPr>
          <w:rFonts w:ascii="Times New Roman" w:eastAsia="SimSun" w:hAnsi="Times New Roman" w:cs="Times New Roman"/>
          <w:sz w:val="20"/>
          <w:szCs w:val="20"/>
          <w:lang w:eastAsia="zh-CN"/>
        </w:rPr>
        <w:t>And many Explanatory Notes.</w:t>
      </w:r>
    </w:p>
    <w:p w:rsidR="00F15174" w:rsidRPr="003F1D88" w:rsidRDefault="00F15174" w:rsidP="00F15174">
      <w:pPr>
        <w:widowControl w:val="0"/>
        <w:spacing w:before="648" w:after="0"/>
        <w:jc w:val="center"/>
        <w:rPr>
          <w:rFonts w:ascii="Times New Roman" w:eastAsia="SimSun" w:hAnsi="Times New Roman" w:cs="Times New Roman"/>
          <w:sz w:val="28"/>
          <w:szCs w:val="28"/>
          <w:lang w:eastAsia="zh-CN"/>
        </w:rPr>
      </w:pPr>
      <w:r w:rsidRPr="003F1D88">
        <w:rPr>
          <w:rFonts w:ascii="Times New Roman" w:eastAsia="SimSun" w:hAnsi="Times New Roman" w:cs="Times New Roman"/>
          <w:sz w:val="28"/>
          <w:szCs w:val="28"/>
          <w:lang w:eastAsia="zh-CN"/>
        </w:rPr>
        <w:t>BY THE REV. J. C. RYLE, B. A.,</w:t>
      </w:r>
    </w:p>
    <w:p w:rsidR="00F15174" w:rsidRPr="003F1D88" w:rsidRDefault="00F15174" w:rsidP="00F15174">
      <w:pPr>
        <w:widowControl w:val="0"/>
        <w:spacing w:after="0"/>
        <w:jc w:val="center"/>
        <w:rPr>
          <w:rFonts w:ascii="Times New Roman" w:eastAsia="SimSun" w:hAnsi="Times New Roman" w:cs="Times New Roman"/>
          <w:sz w:val="12"/>
          <w:szCs w:val="12"/>
          <w:lang w:eastAsia="zh-CN"/>
        </w:rPr>
      </w:pPr>
    </w:p>
    <w:p w:rsidR="00F15174" w:rsidRPr="003F1D88" w:rsidRDefault="00F15174" w:rsidP="00F15174">
      <w:pPr>
        <w:widowControl w:val="0"/>
        <w:spacing w:after="0"/>
        <w:jc w:val="center"/>
        <w:rPr>
          <w:rFonts w:ascii="Times New Roman" w:eastAsia="SimSun" w:hAnsi="Times New Roman" w:cs="Times New Roman"/>
          <w:sz w:val="16"/>
          <w:szCs w:val="16"/>
          <w:lang w:eastAsia="zh-CN"/>
        </w:rPr>
      </w:pPr>
      <w:r w:rsidRPr="003F1D88">
        <w:rPr>
          <w:rFonts w:ascii="Times New Roman" w:eastAsia="SimSun" w:hAnsi="Times New Roman" w:cs="Times New Roman"/>
          <w:sz w:val="16"/>
          <w:szCs w:val="16"/>
          <w:lang w:eastAsia="zh-CN"/>
        </w:rPr>
        <w:t>CHRIST CHURCH,</w:t>
      </w:r>
      <w:r w:rsidRPr="003F1D88">
        <w:rPr>
          <w:rFonts w:ascii="Times New Roman" w:eastAsia="SimSun" w:hAnsi="Times New Roman" w:cs="Times New Roman"/>
          <w:bCs/>
          <w:sz w:val="16"/>
          <w:szCs w:val="16"/>
          <w:lang w:eastAsia="zh-CN"/>
        </w:rPr>
        <w:t xml:space="preserve"> </w:t>
      </w:r>
      <w:r w:rsidRPr="003F1D88">
        <w:rPr>
          <w:rFonts w:ascii="Times New Roman" w:eastAsia="SimSun" w:hAnsi="Times New Roman" w:cs="Times New Roman"/>
          <w:sz w:val="16"/>
          <w:szCs w:val="16"/>
          <w:lang w:eastAsia="zh-CN"/>
        </w:rPr>
        <w:t>OXFORD,</w:t>
      </w:r>
    </w:p>
    <w:p w:rsidR="00F15174" w:rsidRPr="003F1D88" w:rsidRDefault="00F15174" w:rsidP="00F15174">
      <w:pPr>
        <w:widowControl w:val="0"/>
        <w:spacing w:after="0"/>
        <w:jc w:val="center"/>
        <w:rPr>
          <w:rFonts w:ascii="Times New Roman" w:eastAsia="SimSun" w:hAnsi="Times New Roman" w:cs="Times New Roman"/>
          <w:sz w:val="18"/>
          <w:szCs w:val="18"/>
          <w:lang w:eastAsia="zh-CN"/>
        </w:rPr>
      </w:pPr>
      <w:r w:rsidRPr="003F1D88">
        <w:rPr>
          <w:rFonts w:ascii="Times New Roman" w:eastAsia="SimSun" w:hAnsi="Times New Roman" w:cs="Times New Roman"/>
          <w:sz w:val="18"/>
          <w:szCs w:val="18"/>
          <w:lang w:eastAsia="zh-CN"/>
        </w:rPr>
        <w:t>VICAR OF STRADBROKE, SUFFOLK;</w:t>
      </w:r>
    </w:p>
    <w:p w:rsidR="00F15174" w:rsidRPr="003F1D88" w:rsidRDefault="00F15174" w:rsidP="00F15174">
      <w:pPr>
        <w:widowControl w:val="0"/>
        <w:spacing w:after="0"/>
        <w:jc w:val="center"/>
        <w:rPr>
          <w:rFonts w:ascii="Times New Roman" w:eastAsia="SimSun" w:hAnsi="Times New Roman" w:cs="Times New Roman"/>
          <w:i/>
          <w:iCs/>
          <w:sz w:val="16"/>
          <w:szCs w:val="16"/>
          <w:lang w:eastAsia="zh-CN"/>
        </w:rPr>
      </w:pPr>
      <w:r w:rsidRPr="003F1D88">
        <w:rPr>
          <w:rFonts w:ascii="Times New Roman" w:eastAsia="SimSun" w:hAnsi="Times New Roman" w:cs="Times New Roman"/>
          <w:i/>
          <w:iCs/>
          <w:sz w:val="16"/>
          <w:szCs w:val="16"/>
          <w:lang w:eastAsia="zh-CN"/>
        </w:rPr>
        <w:t xml:space="preserve">Author of </w:t>
      </w:r>
      <w:r w:rsidR="00A9492D" w:rsidRPr="003F1D88">
        <w:rPr>
          <w:rFonts w:ascii="Times New Roman" w:eastAsia="SimSun" w:hAnsi="Times New Roman" w:cs="Times New Roman"/>
          <w:iCs/>
          <w:sz w:val="16"/>
          <w:szCs w:val="16"/>
          <w:lang w:eastAsia="zh-CN"/>
        </w:rPr>
        <w:t>“</w:t>
      </w:r>
      <w:r w:rsidRPr="003F1D88">
        <w:rPr>
          <w:rFonts w:ascii="Times New Roman" w:eastAsia="SimSun" w:hAnsi="Times New Roman" w:cs="Times New Roman"/>
          <w:i/>
          <w:iCs/>
          <w:sz w:val="16"/>
          <w:szCs w:val="16"/>
          <w:lang w:eastAsia="zh-CN"/>
        </w:rPr>
        <w:t>Home Truths,</w:t>
      </w:r>
      <w:r w:rsidR="00A9492D" w:rsidRPr="003F1D88">
        <w:rPr>
          <w:rFonts w:ascii="Times New Roman" w:eastAsia="SimSun" w:hAnsi="Times New Roman" w:cs="Times New Roman"/>
          <w:iCs/>
          <w:sz w:val="16"/>
          <w:szCs w:val="16"/>
          <w:lang w:eastAsia="zh-CN"/>
        </w:rPr>
        <w:t>”</w:t>
      </w:r>
      <w:r w:rsidRPr="003F1D88">
        <w:rPr>
          <w:rFonts w:ascii="Times New Roman" w:eastAsia="SimSun" w:hAnsi="Times New Roman" w:cs="Times New Roman"/>
          <w:i/>
          <w:iCs/>
          <w:sz w:val="16"/>
          <w:szCs w:val="16"/>
          <w:lang w:eastAsia="zh-CN"/>
        </w:rPr>
        <w:t xml:space="preserve"> etc.</w:t>
      </w:r>
    </w:p>
    <w:p w:rsidR="00F15174" w:rsidRPr="003F1D88" w:rsidRDefault="00F15174" w:rsidP="00F15174">
      <w:pPr>
        <w:widowControl w:val="0"/>
        <w:spacing w:before="648" w:after="0"/>
        <w:jc w:val="center"/>
        <w:rPr>
          <w:rFonts w:ascii="Times New Roman" w:eastAsia="SimSun" w:hAnsi="Times New Roman" w:cs="Times New Roman"/>
          <w:sz w:val="28"/>
          <w:szCs w:val="28"/>
          <w:lang w:eastAsia="zh-CN"/>
        </w:rPr>
      </w:pPr>
      <w:r w:rsidRPr="003F1D88">
        <w:rPr>
          <w:rFonts w:ascii="Times New Roman" w:eastAsia="SimSun" w:hAnsi="Times New Roman" w:cs="Times New Roman"/>
          <w:sz w:val="28"/>
          <w:szCs w:val="28"/>
          <w:lang w:eastAsia="zh-CN"/>
        </w:rPr>
        <w:t>ST. JOHN. VOL. III.</w:t>
      </w:r>
    </w:p>
    <w:p w:rsidR="00F15174" w:rsidRPr="003F1D88" w:rsidRDefault="00F15174" w:rsidP="00F15174">
      <w:pPr>
        <w:widowControl w:val="0"/>
        <w:spacing w:before="792" w:after="0"/>
        <w:jc w:val="center"/>
        <w:rPr>
          <w:rFonts w:ascii="Times New Roman" w:eastAsia="SimSun" w:hAnsi="Times New Roman" w:cs="Times New Roman"/>
          <w:sz w:val="18"/>
          <w:szCs w:val="18"/>
          <w:lang w:eastAsia="zh-CN"/>
        </w:rPr>
      </w:pPr>
      <w:r w:rsidRPr="003F1D88">
        <w:rPr>
          <w:rFonts w:ascii="Times New Roman" w:eastAsia="SimSun" w:hAnsi="Times New Roman" w:cs="Times New Roman"/>
          <w:sz w:val="18"/>
          <w:szCs w:val="18"/>
          <w:lang w:eastAsia="zh-CN"/>
        </w:rPr>
        <w:t>LONDON:</w:t>
      </w:r>
      <w:r w:rsidRPr="003F1D88">
        <w:rPr>
          <w:rFonts w:ascii="Times New Roman" w:eastAsia="SimSun" w:hAnsi="Times New Roman" w:cs="Times New Roman"/>
          <w:sz w:val="18"/>
          <w:szCs w:val="18"/>
          <w:lang w:eastAsia="zh-CN"/>
        </w:rPr>
        <w:br/>
        <w:t>WILLIAM HUNT AND COMPANY, 23, HOLLES STREET,</w:t>
      </w:r>
      <w:r w:rsidRPr="003F1D88">
        <w:rPr>
          <w:rFonts w:ascii="Times New Roman" w:eastAsia="SimSun" w:hAnsi="Times New Roman" w:cs="Times New Roman"/>
          <w:sz w:val="18"/>
          <w:szCs w:val="18"/>
          <w:lang w:eastAsia="zh-CN"/>
        </w:rPr>
        <w:br/>
        <w:t>CAVENDISH SQUARE.</w:t>
      </w:r>
      <w:r w:rsidRPr="003F1D88">
        <w:rPr>
          <w:rFonts w:ascii="Times New Roman" w:eastAsia="SimSun" w:hAnsi="Times New Roman" w:cs="Times New Roman"/>
          <w:sz w:val="18"/>
          <w:szCs w:val="18"/>
          <w:lang w:eastAsia="zh-CN"/>
        </w:rPr>
        <w:br/>
        <w:t>IPSWICH: WILLIAM HUNT, TAVERN STREET.</w:t>
      </w:r>
    </w:p>
    <w:p w:rsidR="00F15174" w:rsidRPr="003F1D88" w:rsidRDefault="00F15174" w:rsidP="00F15174">
      <w:pPr>
        <w:jc w:val="center"/>
        <w:rPr>
          <w:rFonts w:ascii="Times New Roman" w:eastAsia="SimSun" w:hAnsi="Times New Roman" w:cs="Times New Roman"/>
          <w:bCs/>
          <w:sz w:val="20"/>
          <w:szCs w:val="20"/>
          <w:lang w:eastAsia="zh-CN"/>
        </w:rPr>
      </w:pPr>
    </w:p>
    <w:p w:rsidR="00F15174" w:rsidRPr="003F1D88" w:rsidRDefault="00F15174" w:rsidP="00F15174">
      <w:pPr>
        <w:jc w:val="center"/>
        <w:rPr>
          <w:rFonts w:ascii="Times New Roman" w:eastAsia="SimSun" w:hAnsi="Times New Roman" w:cs="Times New Roman"/>
          <w:bCs/>
          <w:sz w:val="20"/>
          <w:szCs w:val="20"/>
          <w:lang w:eastAsia="zh-CN"/>
        </w:rPr>
      </w:pPr>
      <w:r w:rsidRPr="003F1D88">
        <w:rPr>
          <w:rFonts w:ascii="Times New Roman" w:eastAsia="SimSun" w:hAnsi="Times New Roman" w:cs="Times New Roman"/>
          <w:bCs/>
          <w:sz w:val="20"/>
          <w:szCs w:val="20"/>
          <w:lang w:eastAsia="zh-CN"/>
        </w:rPr>
        <w:t>1873AD</w:t>
      </w:r>
    </w:p>
    <w:p w:rsidR="00F15174" w:rsidRPr="003F1D88" w:rsidRDefault="00F15174" w:rsidP="00F15174">
      <w:pPr>
        <w:rPr>
          <w:rFonts w:ascii="Times New Roman" w:eastAsia="Calibri" w:hAnsi="Times New Roman" w:cs="Times New Roman"/>
          <w:color w:val="372C02"/>
          <w:sz w:val="24"/>
          <w:szCs w:val="24"/>
        </w:rPr>
      </w:pPr>
      <w:r w:rsidRPr="003F1D88">
        <w:rPr>
          <w:rFonts w:ascii="Calibri" w:eastAsia="Calibri" w:hAnsi="Calibri" w:cs="Times New Roman"/>
          <w:color w:val="372C02"/>
        </w:rPr>
        <w:br w:type="page"/>
      </w:r>
    </w:p>
    <w:p w:rsidR="00F71446" w:rsidRPr="003F1D88" w:rsidRDefault="00F71446" w:rsidP="00F71446">
      <w:pPr>
        <w:pStyle w:val="Style1"/>
        <w:widowControl w:val="0"/>
        <w:kinsoku w:val="0"/>
        <w:autoSpaceDE/>
        <w:autoSpaceDN/>
        <w:adjustRightInd/>
        <w:spacing w:after="144"/>
        <w:jc w:val="center"/>
        <w:rPr>
          <w:color w:val="221600"/>
          <w:spacing w:val="6"/>
          <w:lang w:val="en-GB"/>
        </w:rPr>
      </w:pPr>
      <w:r w:rsidRPr="003F1D88">
        <w:rPr>
          <w:color w:val="221600"/>
          <w:spacing w:val="6"/>
          <w:lang w:val="en-GB"/>
        </w:rPr>
        <w:lastRenderedPageBreak/>
        <w:t>JOHN XX. 19</w:t>
      </w:r>
      <w:r w:rsidR="0088016F">
        <w:rPr>
          <w:color w:val="221600"/>
          <w:spacing w:val="6"/>
          <w:lang w:val="en-GB"/>
        </w:rPr>
        <w:t>–</w:t>
      </w:r>
      <w:r w:rsidRPr="003F1D88">
        <w:rPr>
          <w:color w:val="221600"/>
          <w:spacing w:val="6"/>
          <w:lang w:val="en-GB"/>
        </w:rPr>
        <w:t>23.</w:t>
      </w:r>
    </w:p>
    <w:p w:rsidR="00F71446" w:rsidRPr="003F1D88" w:rsidRDefault="00F71446" w:rsidP="00F71446">
      <w:pPr>
        <w:pStyle w:val="Style2"/>
        <w:kinsoku w:val="0"/>
        <w:autoSpaceDE/>
        <w:autoSpaceDN/>
        <w:spacing w:line="240" w:lineRule="auto"/>
        <w:rPr>
          <w:rStyle w:val="CharacterStyle1"/>
          <w:spacing w:val="-7"/>
          <w:sz w:val="24"/>
          <w:szCs w:val="24"/>
          <w:lang w:val="en-GB"/>
        </w:rPr>
        <w:sectPr w:rsidR="00F71446" w:rsidRPr="003F1D88" w:rsidSect="00F71446">
          <w:footerReference w:type="default" r:id="rId8"/>
          <w:pgSz w:w="11907" w:h="16839" w:code="9"/>
          <w:pgMar w:top="1701" w:right="2268" w:bottom="1701" w:left="2268" w:header="720" w:footer="720" w:gutter="0"/>
          <w:cols w:space="720"/>
          <w:noEndnote/>
          <w:docGrid w:linePitch="299"/>
        </w:sectPr>
      </w:pPr>
    </w:p>
    <w:p w:rsidR="00F71446" w:rsidRPr="0088016F" w:rsidRDefault="00F71446" w:rsidP="00F71446">
      <w:pPr>
        <w:pStyle w:val="Style2"/>
        <w:kinsoku w:val="0"/>
        <w:autoSpaceDE/>
        <w:autoSpaceDN/>
        <w:spacing w:line="240" w:lineRule="auto"/>
        <w:rPr>
          <w:rStyle w:val="CharacterStyle1"/>
          <w:sz w:val="20"/>
          <w:szCs w:val="20"/>
          <w:lang w:val="en-GB"/>
        </w:rPr>
      </w:pPr>
      <w:r w:rsidRPr="0088016F">
        <w:rPr>
          <w:rStyle w:val="CharacterStyle1"/>
          <w:sz w:val="20"/>
          <w:szCs w:val="20"/>
          <w:lang w:val="en-GB"/>
        </w:rPr>
        <w:lastRenderedPageBreak/>
        <w:t xml:space="preserve">19 Then the same day at evening, being the first </w:t>
      </w:r>
      <w:r w:rsidRPr="0088016F">
        <w:rPr>
          <w:rStyle w:val="CharacterStyle1"/>
          <w:i/>
          <w:iCs/>
          <w:sz w:val="20"/>
          <w:szCs w:val="20"/>
          <w:lang w:val="en-GB"/>
        </w:rPr>
        <w:t xml:space="preserve">day </w:t>
      </w:r>
      <w:r w:rsidRPr="0088016F">
        <w:rPr>
          <w:rStyle w:val="CharacterStyle1"/>
          <w:sz w:val="20"/>
          <w:szCs w:val="20"/>
          <w:lang w:val="en-GB"/>
        </w:rPr>
        <w:t>of the week, when the doors were shut where the disciples were asse</w:t>
      </w:r>
      <w:r w:rsidRPr="0088016F">
        <w:rPr>
          <w:rStyle w:val="CharacterStyle1"/>
          <w:sz w:val="20"/>
          <w:szCs w:val="20"/>
          <w:lang w:val="en-GB"/>
        </w:rPr>
        <w:t>m</w:t>
      </w:r>
      <w:r w:rsidRPr="0088016F">
        <w:rPr>
          <w:rStyle w:val="CharacterStyle1"/>
          <w:sz w:val="20"/>
          <w:szCs w:val="20"/>
          <w:lang w:val="en-GB"/>
        </w:rPr>
        <w:t xml:space="preserve">bled for fear of the Jews, came Jesus and stood in the midst, and saith unto them, Peace </w:t>
      </w:r>
      <w:r w:rsidRPr="0088016F">
        <w:rPr>
          <w:rStyle w:val="CharacterStyle1"/>
          <w:i/>
          <w:iCs/>
          <w:sz w:val="20"/>
          <w:szCs w:val="20"/>
          <w:lang w:val="en-GB"/>
        </w:rPr>
        <w:t xml:space="preserve">be </w:t>
      </w:r>
      <w:r w:rsidRPr="0088016F">
        <w:rPr>
          <w:rStyle w:val="CharacterStyle1"/>
          <w:sz w:val="20"/>
          <w:szCs w:val="20"/>
          <w:lang w:val="en-GB"/>
        </w:rPr>
        <w:t>unto you.</w:t>
      </w:r>
    </w:p>
    <w:p w:rsidR="00F71446" w:rsidRPr="0088016F" w:rsidRDefault="00F71446" w:rsidP="00F71446">
      <w:pPr>
        <w:pStyle w:val="Style2"/>
        <w:kinsoku w:val="0"/>
        <w:autoSpaceDE/>
        <w:autoSpaceDN/>
        <w:spacing w:after="36" w:line="240" w:lineRule="auto"/>
        <w:rPr>
          <w:rStyle w:val="CharacterStyle1"/>
          <w:sz w:val="20"/>
          <w:szCs w:val="20"/>
          <w:lang w:val="en-GB"/>
        </w:rPr>
      </w:pPr>
      <w:r w:rsidRPr="0088016F">
        <w:rPr>
          <w:rStyle w:val="CharacterStyle1"/>
          <w:sz w:val="20"/>
          <w:szCs w:val="20"/>
          <w:lang w:val="en-GB"/>
        </w:rPr>
        <w:t xml:space="preserve">20 And when he had so said, be </w:t>
      </w:r>
      <w:proofErr w:type="spellStart"/>
      <w:r w:rsidR="0088016F">
        <w:rPr>
          <w:rStyle w:val="CharacterStyle1"/>
          <w:sz w:val="20"/>
          <w:szCs w:val="20"/>
          <w:lang w:val="en-GB"/>
        </w:rPr>
        <w:t>s</w:t>
      </w:r>
      <w:r w:rsidRPr="0088016F">
        <w:rPr>
          <w:rStyle w:val="CharacterStyle1"/>
          <w:sz w:val="20"/>
          <w:szCs w:val="20"/>
          <w:lang w:val="en-GB"/>
        </w:rPr>
        <w:t>hewed</w:t>
      </w:r>
      <w:proofErr w:type="spellEnd"/>
      <w:r w:rsidRPr="0088016F">
        <w:rPr>
          <w:rStyle w:val="CharacterStyle1"/>
          <w:sz w:val="20"/>
          <w:szCs w:val="20"/>
          <w:lang w:val="en-GB"/>
        </w:rPr>
        <w:t xml:space="preserve"> u</w:t>
      </w:r>
      <w:r w:rsidRPr="0088016F">
        <w:rPr>
          <w:rStyle w:val="CharacterStyle1"/>
          <w:sz w:val="20"/>
          <w:szCs w:val="20"/>
          <w:lang w:val="en-GB"/>
        </w:rPr>
        <w:t>n</w:t>
      </w:r>
      <w:r w:rsidRPr="0088016F">
        <w:rPr>
          <w:rStyle w:val="CharacterStyle1"/>
          <w:sz w:val="20"/>
          <w:szCs w:val="20"/>
          <w:lang w:val="en-GB"/>
        </w:rPr>
        <w:t xml:space="preserve">to them </w:t>
      </w:r>
      <w:r w:rsidRPr="0088016F">
        <w:rPr>
          <w:rStyle w:val="CharacterStyle1"/>
          <w:i/>
          <w:iCs/>
          <w:sz w:val="20"/>
          <w:szCs w:val="20"/>
          <w:lang w:val="en-GB"/>
        </w:rPr>
        <w:t xml:space="preserve">his </w:t>
      </w:r>
      <w:r w:rsidRPr="0088016F">
        <w:rPr>
          <w:rStyle w:val="CharacterStyle1"/>
          <w:sz w:val="20"/>
          <w:szCs w:val="20"/>
          <w:lang w:val="en-GB"/>
        </w:rPr>
        <w:t>hands and his side. Then were the disciples glad, when they saw the Lord.</w:t>
      </w:r>
    </w:p>
    <w:p w:rsidR="00F71446" w:rsidRPr="0088016F" w:rsidRDefault="00F71446" w:rsidP="00F71446">
      <w:pPr>
        <w:pStyle w:val="Style2"/>
        <w:kinsoku w:val="0"/>
        <w:autoSpaceDE/>
        <w:autoSpaceDN/>
        <w:spacing w:line="240" w:lineRule="auto"/>
        <w:rPr>
          <w:rStyle w:val="CharacterStyle1"/>
          <w:sz w:val="20"/>
          <w:szCs w:val="20"/>
          <w:lang w:val="en-GB"/>
        </w:rPr>
      </w:pPr>
      <w:r w:rsidRPr="0088016F">
        <w:rPr>
          <w:rStyle w:val="CharacterStyle1"/>
          <w:sz w:val="20"/>
          <w:szCs w:val="20"/>
          <w:lang w:val="en-GB"/>
        </w:rPr>
        <w:lastRenderedPageBreak/>
        <w:t>21 Then said Jesus to them again, Peace be unto you</w:t>
      </w:r>
      <w:r w:rsidR="00A9492D" w:rsidRPr="0088016F">
        <w:rPr>
          <w:rStyle w:val="CharacterStyle1"/>
          <w:sz w:val="20"/>
          <w:szCs w:val="20"/>
          <w:lang w:val="en-GB"/>
        </w:rPr>
        <w:t>:</w:t>
      </w:r>
      <w:r w:rsidRPr="0088016F">
        <w:rPr>
          <w:rStyle w:val="CharacterStyle1"/>
          <w:sz w:val="20"/>
          <w:szCs w:val="20"/>
          <w:lang w:val="en-GB"/>
        </w:rPr>
        <w:t xml:space="preserve"> as </w:t>
      </w:r>
      <w:r w:rsidRPr="0088016F">
        <w:rPr>
          <w:rStyle w:val="CharacterStyle1"/>
          <w:i/>
          <w:iCs/>
          <w:sz w:val="20"/>
          <w:szCs w:val="20"/>
          <w:lang w:val="en-GB"/>
        </w:rPr>
        <w:t xml:space="preserve">my </w:t>
      </w:r>
      <w:r w:rsidRPr="0088016F">
        <w:rPr>
          <w:rStyle w:val="CharacterStyle1"/>
          <w:sz w:val="20"/>
          <w:szCs w:val="20"/>
          <w:lang w:val="en-GB"/>
        </w:rPr>
        <w:t xml:space="preserve">Father </w:t>
      </w:r>
      <w:r w:rsidR="0088016F">
        <w:rPr>
          <w:rStyle w:val="CharacterStyle1"/>
          <w:sz w:val="20"/>
          <w:szCs w:val="20"/>
          <w:lang w:val="en-GB"/>
        </w:rPr>
        <w:t>h</w:t>
      </w:r>
      <w:r w:rsidRPr="0088016F">
        <w:rPr>
          <w:rStyle w:val="CharacterStyle1"/>
          <w:sz w:val="20"/>
          <w:szCs w:val="20"/>
          <w:lang w:val="en-GB"/>
        </w:rPr>
        <w:t>ath sent me, even so send I you.</w:t>
      </w:r>
    </w:p>
    <w:p w:rsidR="00F71446" w:rsidRPr="0088016F" w:rsidRDefault="00F71446" w:rsidP="00F71446">
      <w:pPr>
        <w:pStyle w:val="Style2"/>
        <w:kinsoku w:val="0"/>
        <w:autoSpaceDE/>
        <w:autoSpaceDN/>
        <w:spacing w:line="240" w:lineRule="auto"/>
        <w:rPr>
          <w:rStyle w:val="CharacterStyle1"/>
          <w:sz w:val="20"/>
          <w:szCs w:val="20"/>
          <w:lang w:val="en-GB"/>
        </w:rPr>
      </w:pPr>
      <w:r w:rsidRPr="0088016F">
        <w:rPr>
          <w:rStyle w:val="CharacterStyle1"/>
          <w:sz w:val="20"/>
          <w:szCs w:val="20"/>
          <w:lang w:val="en-GB"/>
        </w:rPr>
        <w:t xml:space="preserve">22 And when he had said this, he breathed on </w:t>
      </w:r>
      <w:r w:rsidRPr="0088016F">
        <w:rPr>
          <w:rStyle w:val="CharacterStyle1"/>
          <w:i/>
          <w:iCs/>
          <w:sz w:val="20"/>
          <w:szCs w:val="20"/>
          <w:lang w:val="en-GB"/>
        </w:rPr>
        <w:t xml:space="preserve">them, </w:t>
      </w:r>
      <w:r w:rsidRPr="0088016F">
        <w:rPr>
          <w:rStyle w:val="CharacterStyle1"/>
          <w:sz w:val="20"/>
          <w:szCs w:val="20"/>
          <w:lang w:val="en-GB"/>
        </w:rPr>
        <w:t>and saith unto them, Receive ye the Holy Ghost</w:t>
      </w:r>
      <w:r w:rsidR="00A9492D" w:rsidRPr="0088016F">
        <w:rPr>
          <w:rStyle w:val="CharacterStyle1"/>
          <w:sz w:val="20"/>
          <w:szCs w:val="20"/>
          <w:lang w:val="en-GB"/>
        </w:rPr>
        <w:t>:</w:t>
      </w:r>
    </w:p>
    <w:p w:rsidR="00F71446" w:rsidRPr="0088016F" w:rsidRDefault="00F71446" w:rsidP="00F71446">
      <w:pPr>
        <w:pStyle w:val="Style2"/>
        <w:kinsoku w:val="0"/>
        <w:autoSpaceDE/>
        <w:autoSpaceDN/>
        <w:spacing w:after="108" w:line="240" w:lineRule="auto"/>
        <w:rPr>
          <w:rStyle w:val="CharacterStyle1"/>
          <w:sz w:val="20"/>
          <w:szCs w:val="20"/>
          <w:lang w:val="en-GB"/>
        </w:rPr>
      </w:pPr>
      <w:r w:rsidRPr="0088016F">
        <w:rPr>
          <w:rStyle w:val="CharacterStyle1"/>
          <w:sz w:val="20"/>
          <w:szCs w:val="20"/>
          <w:lang w:val="en-GB"/>
        </w:rPr>
        <w:t>23 Whose soever sins ye remit, they are remitted unto them</w:t>
      </w:r>
      <w:r w:rsidR="00A9492D" w:rsidRPr="0088016F">
        <w:rPr>
          <w:rStyle w:val="CharacterStyle1"/>
          <w:sz w:val="20"/>
          <w:szCs w:val="20"/>
          <w:lang w:val="en-GB"/>
        </w:rPr>
        <w:t>;</w:t>
      </w:r>
      <w:r w:rsidRPr="0088016F">
        <w:rPr>
          <w:rStyle w:val="CharacterStyle1"/>
          <w:sz w:val="20"/>
          <w:szCs w:val="20"/>
          <w:lang w:val="en-GB"/>
        </w:rPr>
        <w:t xml:space="preserve"> and whose soever </w:t>
      </w:r>
      <w:r w:rsidRPr="0088016F">
        <w:rPr>
          <w:rStyle w:val="CharacterStyle1"/>
          <w:i/>
          <w:iCs/>
          <w:sz w:val="20"/>
          <w:szCs w:val="20"/>
          <w:lang w:val="en-GB"/>
        </w:rPr>
        <w:t xml:space="preserve">sins ye retain, </w:t>
      </w:r>
      <w:r w:rsidRPr="0088016F">
        <w:rPr>
          <w:rStyle w:val="CharacterStyle1"/>
          <w:sz w:val="20"/>
          <w:szCs w:val="20"/>
          <w:lang w:val="en-GB"/>
        </w:rPr>
        <w:t>they are retained.</w:t>
      </w:r>
    </w:p>
    <w:p w:rsidR="00F71446" w:rsidRPr="003F1D88" w:rsidRDefault="00F71446" w:rsidP="00F71446">
      <w:pPr>
        <w:pStyle w:val="Style1"/>
        <w:widowControl w:val="0"/>
        <w:kinsoku w:val="0"/>
        <w:autoSpaceDE/>
        <w:autoSpaceDN/>
        <w:adjustRightInd/>
        <w:spacing w:before="36" w:line="276" w:lineRule="auto"/>
        <w:jc w:val="both"/>
        <w:rPr>
          <w:color w:val="221600"/>
          <w:spacing w:val="1"/>
          <w:lang w:val="en-GB"/>
        </w:rPr>
        <w:sectPr w:rsidR="00F71446" w:rsidRPr="003F1D88" w:rsidSect="00F71446">
          <w:type w:val="continuous"/>
          <w:pgSz w:w="11907" w:h="16839" w:code="9"/>
          <w:pgMar w:top="1701" w:right="2268" w:bottom="1701" w:left="2268" w:header="720" w:footer="720" w:gutter="0"/>
          <w:cols w:num="2" w:sep="1" w:space="170"/>
          <w:noEndnote/>
          <w:docGrid w:linePitch="299"/>
        </w:sectPr>
      </w:pPr>
    </w:p>
    <w:p w:rsidR="00F71446" w:rsidRPr="003F1D88" w:rsidRDefault="00F71446" w:rsidP="00F71446">
      <w:pPr>
        <w:pStyle w:val="Style1"/>
        <w:widowControl w:val="0"/>
        <w:kinsoku w:val="0"/>
        <w:autoSpaceDE/>
        <w:autoSpaceDN/>
        <w:adjustRightInd/>
        <w:spacing w:before="36" w:line="276" w:lineRule="auto"/>
        <w:jc w:val="both"/>
        <w:rPr>
          <w:color w:val="221600"/>
          <w:spacing w:val="1"/>
          <w:lang w:val="en-GB"/>
        </w:rPr>
      </w:pPr>
    </w:p>
    <w:p w:rsidR="00F71446" w:rsidRPr="0088016F" w:rsidRDefault="00F71446" w:rsidP="00F71446">
      <w:pPr>
        <w:pStyle w:val="Style1"/>
        <w:widowControl w:val="0"/>
        <w:kinsoku w:val="0"/>
        <w:autoSpaceDE/>
        <w:autoSpaceDN/>
        <w:adjustRightInd/>
        <w:spacing w:line="276" w:lineRule="auto"/>
        <w:jc w:val="both"/>
        <w:rPr>
          <w:color w:val="221600"/>
          <w:lang w:val="en-GB"/>
        </w:rPr>
      </w:pPr>
      <w:r w:rsidRPr="0088016F">
        <w:rPr>
          <w:color w:val="221600"/>
          <w:lang w:val="en-GB"/>
        </w:rPr>
        <w:t>THE verses we have now read contain things hard to be understood. Like all the events which followed our Lord</w:t>
      </w:r>
      <w:r w:rsidR="00A9492D" w:rsidRPr="0088016F">
        <w:rPr>
          <w:color w:val="221600"/>
          <w:lang w:val="en-GB"/>
        </w:rPr>
        <w:t>’</w:t>
      </w:r>
      <w:r w:rsidRPr="0088016F">
        <w:rPr>
          <w:color w:val="221600"/>
          <w:lang w:val="en-GB"/>
        </w:rPr>
        <w:t>s resurrection, there is much in the facts before us which is mysterious, and requires reverent handling. Our Lord</w:t>
      </w:r>
      <w:r w:rsidR="00A9492D" w:rsidRPr="0088016F">
        <w:rPr>
          <w:color w:val="221600"/>
          <w:lang w:val="en-GB"/>
        </w:rPr>
        <w:t>’</w:t>
      </w:r>
      <w:r w:rsidRPr="0088016F">
        <w:rPr>
          <w:color w:val="221600"/>
          <w:lang w:val="en-GB"/>
        </w:rPr>
        <w:t xml:space="preserve">s actions, in suddenly appearing among the disciples when the doors were closed, and in breathing </w:t>
      </w:r>
      <w:r w:rsidR="00C1199F" w:rsidRPr="0088016F">
        <w:rPr>
          <w:color w:val="221600"/>
          <w:lang w:val="en-GB"/>
        </w:rPr>
        <w:t>upon</w:t>
      </w:r>
      <w:r w:rsidRPr="0088016F">
        <w:rPr>
          <w:color w:val="221600"/>
          <w:lang w:val="en-GB"/>
        </w:rPr>
        <w:t xml:space="preserve"> them, might soon draw us into unprofitable specu</w:t>
      </w:r>
      <w:r w:rsidRPr="0088016F">
        <w:rPr>
          <w:color w:val="221600"/>
          <w:lang w:val="en-GB"/>
        </w:rPr>
        <w:softHyphen/>
        <w:t>lation. It is easy, in such cases, to darken counsel by words without knowledge. We shall find it safer and wiser to confine our attention to points which are plain and instructive.</w:t>
      </w:r>
    </w:p>
    <w:p w:rsidR="00F71446" w:rsidRPr="0088016F" w:rsidRDefault="00F71446" w:rsidP="00F71446">
      <w:pPr>
        <w:pStyle w:val="Style1"/>
        <w:widowControl w:val="0"/>
        <w:kinsoku w:val="0"/>
        <w:autoSpaceDE/>
        <w:autoSpaceDN/>
        <w:adjustRightInd/>
        <w:spacing w:line="276" w:lineRule="auto"/>
        <w:ind w:firstLine="288"/>
        <w:jc w:val="both"/>
        <w:rPr>
          <w:rStyle w:val="CharacterStyle3"/>
          <w:sz w:val="24"/>
          <w:szCs w:val="24"/>
          <w:lang w:val="en-GB"/>
        </w:rPr>
      </w:pPr>
      <w:r w:rsidRPr="0088016F">
        <w:rPr>
          <w:color w:val="221600"/>
          <w:lang w:val="en-GB"/>
        </w:rPr>
        <w:t xml:space="preserve">We should observe, for one thing, the </w:t>
      </w:r>
      <w:r w:rsidRPr="0088016F">
        <w:rPr>
          <w:i/>
          <w:iCs/>
          <w:color w:val="221600"/>
          <w:lang w:val="en-GB"/>
        </w:rPr>
        <w:t xml:space="preserve">remarkable language with which our Lord greeted the apostles, when </w:t>
      </w:r>
      <w:r w:rsidRPr="0088016F">
        <w:rPr>
          <w:rStyle w:val="CharacterStyle3"/>
          <w:i/>
          <w:iCs/>
          <w:sz w:val="24"/>
          <w:szCs w:val="24"/>
          <w:lang w:val="en-GB"/>
        </w:rPr>
        <w:t>He first met them after His resurre</w:t>
      </w:r>
      <w:r w:rsidRPr="0088016F">
        <w:rPr>
          <w:rStyle w:val="CharacterStyle3"/>
          <w:i/>
          <w:iCs/>
          <w:sz w:val="24"/>
          <w:szCs w:val="24"/>
          <w:lang w:val="en-GB"/>
        </w:rPr>
        <w:t>c</w:t>
      </w:r>
      <w:r w:rsidRPr="0088016F">
        <w:rPr>
          <w:rStyle w:val="CharacterStyle3"/>
          <w:i/>
          <w:iCs/>
          <w:sz w:val="24"/>
          <w:szCs w:val="24"/>
          <w:lang w:val="en-GB"/>
        </w:rPr>
        <w:t xml:space="preserve">tion. </w:t>
      </w:r>
      <w:r w:rsidRPr="0088016F">
        <w:rPr>
          <w:rStyle w:val="CharacterStyle3"/>
          <w:sz w:val="24"/>
          <w:szCs w:val="24"/>
          <w:lang w:val="en-GB"/>
        </w:rPr>
        <w:t xml:space="preserve">Twice over he addressed them with the kindly words, </w:t>
      </w:r>
      <w:r w:rsidR="00A9492D" w:rsidRPr="0088016F">
        <w:rPr>
          <w:rStyle w:val="CharacterStyle3"/>
          <w:sz w:val="24"/>
          <w:szCs w:val="24"/>
          <w:lang w:val="en-GB"/>
        </w:rPr>
        <w:t>“</w:t>
      </w:r>
      <w:r w:rsidRPr="0088016F">
        <w:rPr>
          <w:rStyle w:val="CharacterStyle3"/>
          <w:sz w:val="24"/>
          <w:szCs w:val="24"/>
          <w:lang w:val="en-GB"/>
        </w:rPr>
        <w:t>Peace be unto you.</w:t>
      </w:r>
      <w:r w:rsidR="00A9492D" w:rsidRPr="0088016F">
        <w:rPr>
          <w:rStyle w:val="CharacterStyle3"/>
          <w:sz w:val="24"/>
          <w:szCs w:val="24"/>
          <w:lang w:val="en-GB"/>
        </w:rPr>
        <w:t>”</w:t>
      </w:r>
      <w:r w:rsidRPr="0088016F">
        <w:rPr>
          <w:rStyle w:val="CharacterStyle3"/>
          <w:sz w:val="24"/>
          <w:szCs w:val="24"/>
          <w:lang w:val="en-GB"/>
        </w:rPr>
        <w:t xml:space="preserve"> We may dismiss as untenable, in all proba</w:t>
      </w:r>
      <w:r w:rsidRPr="0088016F">
        <w:rPr>
          <w:rStyle w:val="CharacterStyle3"/>
          <w:sz w:val="24"/>
          <w:szCs w:val="24"/>
          <w:lang w:val="en-GB"/>
        </w:rPr>
        <w:softHyphen/>
        <w:t>bility, the cold and cautious suggestion, that this was nothing better than an unmeaning phrase of court</w:t>
      </w:r>
      <w:r w:rsidRPr="0088016F">
        <w:rPr>
          <w:rStyle w:val="CharacterStyle3"/>
          <w:sz w:val="24"/>
          <w:szCs w:val="24"/>
          <w:lang w:val="en-GB"/>
        </w:rPr>
        <w:t>e</w:t>
      </w:r>
      <w:r w:rsidRPr="0088016F">
        <w:rPr>
          <w:rStyle w:val="CharacterStyle3"/>
          <w:sz w:val="24"/>
          <w:szCs w:val="24"/>
          <w:lang w:val="en-GB"/>
        </w:rPr>
        <w:t>sy. He who</w:t>
      </w:r>
      <w:r w:rsidR="00A9492D" w:rsidRPr="0088016F">
        <w:rPr>
          <w:rStyle w:val="CharacterStyle3"/>
          <w:sz w:val="24"/>
          <w:szCs w:val="24"/>
          <w:lang w:val="en-GB"/>
        </w:rPr>
        <w:t xml:space="preserve"> “</w:t>
      </w:r>
      <w:r w:rsidRPr="0088016F">
        <w:rPr>
          <w:rStyle w:val="CharacterStyle3"/>
          <w:sz w:val="24"/>
          <w:szCs w:val="24"/>
          <w:lang w:val="en-GB"/>
        </w:rPr>
        <w:t>spake as never man spake,</w:t>
      </w:r>
      <w:r w:rsidR="00A9492D" w:rsidRPr="0088016F">
        <w:rPr>
          <w:rStyle w:val="CharacterStyle3"/>
          <w:sz w:val="24"/>
          <w:szCs w:val="24"/>
          <w:lang w:val="en-GB"/>
        </w:rPr>
        <w:t>”</w:t>
      </w:r>
      <w:r w:rsidRPr="0088016F">
        <w:rPr>
          <w:rStyle w:val="CharacterStyle3"/>
          <w:sz w:val="24"/>
          <w:szCs w:val="24"/>
          <w:lang w:val="en-GB"/>
        </w:rPr>
        <w:t xml:space="preserve"> said nothing with</w:t>
      </w:r>
      <w:r w:rsidRPr="0088016F">
        <w:rPr>
          <w:rStyle w:val="CharacterStyle3"/>
          <w:sz w:val="24"/>
          <w:szCs w:val="24"/>
          <w:lang w:val="en-GB"/>
        </w:rPr>
        <w:softHyphen/>
        <w:t xml:space="preserve">out meaning. He spoke, we may be sure, with special reference to the state of mind of the eleven </w:t>
      </w:r>
      <w:r w:rsidR="00C1199F" w:rsidRPr="0088016F">
        <w:rPr>
          <w:rStyle w:val="CharacterStyle3"/>
          <w:sz w:val="24"/>
          <w:szCs w:val="24"/>
          <w:lang w:val="en-GB"/>
        </w:rPr>
        <w:t>apostles</w:t>
      </w:r>
      <w:r w:rsidRPr="0088016F">
        <w:rPr>
          <w:rStyle w:val="CharacterStyle3"/>
          <w:sz w:val="24"/>
          <w:szCs w:val="24"/>
          <w:lang w:val="en-GB"/>
        </w:rPr>
        <w:t xml:space="preserve">, with special reference to the events of the last few days, and with special reference to their future ministry. </w:t>
      </w:r>
      <w:r w:rsidR="00A9492D" w:rsidRPr="0088016F">
        <w:rPr>
          <w:rStyle w:val="CharacterStyle3"/>
          <w:sz w:val="24"/>
          <w:szCs w:val="24"/>
          <w:lang w:val="en-GB"/>
        </w:rPr>
        <w:t>“</w:t>
      </w:r>
      <w:r w:rsidRPr="0088016F">
        <w:rPr>
          <w:rStyle w:val="CharacterStyle3"/>
          <w:sz w:val="24"/>
          <w:szCs w:val="24"/>
          <w:lang w:val="en-GB"/>
        </w:rPr>
        <w:t>Peace</w:t>
      </w:r>
      <w:r w:rsidR="0088016F">
        <w:rPr>
          <w:rStyle w:val="CharacterStyle3"/>
          <w:sz w:val="24"/>
          <w:szCs w:val="24"/>
          <w:lang w:val="en-GB"/>
        </w:rPr>
        <w:t>”</w:t>
      </w:r>
      <w:r w:rsidR="00A9492D" w:rsidRPr="0088016F">
        <w:rPr>
          <w:rStyle w:val="CharacterStyle3"/>
          <w:sz w:val="24"/>
          <w:szCs w:val="24"/>
          <w:lang w:val="en-GB"/>
        </w:rPr>
        <w:t xml:space="preserve"> </w:t>
      </w:r>
      <w:r w:rsidRPr="0088016F">
        <w:rPr>
          <w:rStyle w:val="CharacterStyle3"/>
          <w:sz w:val="24"/>
          <w:szCs w:val="24"/>
          <w:lang w:val="en-GB"/>
        </w:rPr>
        <w:t>and not blame,—</w:t>
      </w:r>
      <w:r w:rsidR="0088016F">
        <w:rPr>
          <w:rStyle w:val="CharacterStyle3"/>
          <w:sz w:val="24"/>
          <w:szCs w:val="24"/>
          <w:lang w:val="en-GB"/>
        </w:rPr>
        <w:t>“</w:t>
      </w:r>
      <w:r w:rsidRPr="0088016F">
        <w:rPr>
          <w:rStyle w:val="CharacterStyle3"/>
          <w:sz w:val="24"/>
          <w:szCs w:val="24"/>
          <w:lang w:val="en-GB"/>
        </w:rPr>
        <w:t>peace</w:t>
      </w:r>
      <w:r w:rsidR="0088016F">
        <w:rPr>
          <w:rStyle w:val="CharacterStyle3"/>
          <w:sz w:val="24"/>
          <w:szCs w:val="24"/>
          <w:lang w:val="en-GB"/>
        </w:rPr>
        <w:t xml:space="preserve">” </w:t>
      </w:r>
      <w:r w:rsidRPr="0088016F">
        <w:rPr>
          <w:rStyle w:val="CharacterStyle3"/>
          <w:sz w:val="24"/>
          <w:szCs w:val="24"/>
          <w:lang w:val="en-GB"/>
        </w:rPr>
        <w:t>and not fault-find</w:t>
      </w:r>
      <w:r w:rsidRPr="0088016F">
        <w:rPr>
          <w:rStyle w:val="CharacterStyle3"/>
          <w:sz w:val="24"/>
          <w:szCs w:val="24"/>
          <w:lang w:val="en-GB"/>
        </w:rPr>
        <w:softHyphen/>
        <w:t>ing,—</w:t>
      </w:r>
      <w:r w:rsidR="0088016F">
        <w:rPr>
          <w:rStyle w:val="CharacterStyle3"/>
          <w:sz w:val="24"/>
          <w:szCs w:val="24"/>
          <w:lang w:val="en-GB"/>
        </w:rPr>
        <w:t>“</w:t>
      </w:r>
      <w:r w:rsidRPr="0088016F">
        <w:rPr>
          <w:rStyle w:val="CharacterStyle3"/>
          <w:sz w:val="24"/>
          <w:szCs w:val="24"/>
          <w:lang w:val="en-GB"/>
        </w:rPr>
        <w:t>peace</w:t>
      </w:r>
      <w:r w:rsidR="0088016F">
        <w:rPr>
          <w:rStyle w:val="CharacterStyle3"/>
          <w:sz w:val="24"/>
          <w:szCs w:val="24"/>
          <w:lang w:val="en-GB"/>
        </w:rPr>
        <w:t xml:space="preserve">” </w:t>
      </w:r>
      <w:r w:rsidRPr="0088016F">
        <w:rPr>
          <w:rStyle w:val="CharacterStyle3"/>
          <w:sz w:val="24"/>
          <w:szCs w:val="24"/>
          <w:lang w:val="en-GB"/>
        </w:rPr>
        <w:t>and not rebuke,—was the first word which this little company heard from their Master</w:t>
      </w:r>
      <w:r w:rsidR="00A9492D" w:rsidRPr="0088016F">
        <w:rPr>
          <w:rStyle w:val="CharacterStyle3"/>
          <w:sz w:val="24"/>
          <w:szCs w:val="24"/>
          <w:lang w:val="en-GB"/>
        </w:rPr>
        <w:t>’</w:t>
      </w:r>
      <w:r w:rsidRPr="0088016F">
        <w:rPr>
          <w:rStyle w:val="CharacterStyle3"/>
          <w:sz w:val="24"/>
          <w:szCs w:val="24"/>
          <w:lang w:val="en-GB"/>
        </w:rPr>
        <w:t>s lips, after He left the tomb.</w:t>
      </w:r>
    </w:p>
    <w:p w:rsidR="00F71446" w:rsidRPr="0088016F" w:rsidRDefault="00F71446" w:rsidP="00F71446">
      <w:pPr>
        <w:pStyle w:val="Style3"/>
        <w:kinsoku w:val="0"/>
        <w:autoSpaceDE/>
        <w:autoSpaceDN/>
        <w:spacing w:before="0" w:line="276" w:lineRule="auto"/>
        <w:rPr>
          <w:rStyle w:val="CharacterStyle3"/>
          <w:sz w:val="24"/>
          <w:szCs w:val="24"/>
          <w:lang w:val="en-GB"/>
        </w:rPr>
      </w:pPr>
      <w:r w:rsidRPr="0088016F">
        <w:rPr>
          <w:rStyle w:val="CharacterStyle3"/>
          <w:sz w:val="24"/>
          <w:szCs w:val="24"/>
          <w:lang w:val="en-GB"/>
        </w:rPr>
        <w:t>It was meet, and right, and fitting, that it should be so, and in full harm</w:t>
      </w:r>
      <w:r w:rsidRPr="0088016F">
        <w:rPr>
          <w:rStyle w:val="CharacterStyle3"/>
          <w:sz w:val="24"/>
          <w:szCs w:val="24"/>
          <w:lang w:val="en-GB"/>
        </w:rPr>
        <w:t>o</w:t>
      </w:r>
      <w:r w:rsidRPr="0088016F">
        <w:rPr>
          <w:rStyle w:val="CharacterStyle3"/>
          <w:sz w:val="24"/>
          <w:szCs w:val="24"/>
          <w:lang w:val="en-GB"/>
        </w:rPr>
        <w:t>ny with things that had gone be</w:t>
      </w:r>
      <w:r w:rsidRPr="0088016F">
        <w:rPr>
          <w:rStyle w:val="CharacterStyle3"/>
          <w:sz w:val="24"/>
          <w:szCs w:val="24"/>
          <w:lang w:val="en-GB"/>
        </w:rPr>
        <w:softHyphen/>
        <w:t>fore.</w:t>
      </w:r>
      <w:r w:rsidR="00A9492D" w:rsidRPr="0088016F">
        <w:rPr>
          <w:rStyle w:val="CharacterStyle3"/>
          <w:sz w:val="24"/>
          <w:szCs w:val="24"/>
          <w:lang w:val="en-GB"/>
        </w:rPr>
        <w:t xml:space="preserve"> “</w:t>
      </w:r>
      <w:r w:rsidRPr="0088016F">
        <w:rPr>
          <w:rStyle w:val="CharacterStyle3"/>
          <w:sz w:val="24"/>
          <w:szCs w:val="24"/>
          <w:lang w:val="en-GB"/>
        </w:rPr>
        <w:t>Peace on earth</w:t>
      </w:r>
      <w:r w:rsidR="0088016F">
        <w:rPr>
          <w:rStyle w:val="CharacterStyle3"/>
          <w:sz w:val="24"/>
          <w:szCs w:val="24"/>
          <w:lang w:val="en-GB"/>
        </w:rPr>
        <w:t>”</w:t>
      </w:r>
      <w:r w:rsidR="00A9492D" w:rsidRPr="0088016F">
        <w:rPr>
          <w:rStyle w:val="CharacterStyle3"/>
          <w:sz w:val="24"/>
          <w:szCs w:val="24"/>
          <w:lang w:val="en-GB"/>
        </w:rPr>
        <w:t xml:space="preserve"> </w:t>
      </w:r>
      <w:r w:rsidRPr="0088016F">
        <w:rPr>
          <w:rStyle w:val="CharacterStyle3"/>
          <w:sz w:val="24"/>
          <w:szCs w:val="24"/>
          <w:lang w:val="en-GB"/>
        </w:rPr>
        <w:t>was the song of the heavenly host, when Christ was born. Peace and rest of soul, was the ge</w:t>
      </w:r>
      <w:r w:rsidRPr="0088016F">
        <w:rPr>
          <w:rStyle w:val="CharacterStyle3"/>
          <w:sz w:val="24"/>
          <w:szCs w:val="24"/>
          <w:lang w:val="en-GB"/>
        </w:rPr>
        <w:t>n</w:t>
      </w:r>
      <w:r w:rsidRPr="0088016F">
        <w:rPr>
          <w:rStyle w:val="CharacterStyle3"/>
          <w:sz w:val="24"/>
          <w:szCs w:val="24"/>
          <w:lang w:val="en-GB"/>
        </w:rPr>
        <w:t>eral subject that Christ continually preach</w:t>
      </w:r>
      <w:r w:rsidRPr="0088016F">
        <w:rPr>
          <w:rStyle w:val="CharacterStyle3"/>
          <w:sz w:val="24"/>
          <w:szCs w:val="24"/>
          <w:lang w:val="en-GB"/>
        </w:rPr>
        <w:softHyphen/>
        <w:t>ed for three years. Peace, and not riches, had been the great legacy which He had left with the eleven the night b</w:t>
      </w:r>
      <w:r w:rsidRPr="0088016F">
        <w:rPr>
          <w:rStyle w:val="CharacterStyle3"/>
          <w:sz w:val="24"/>
          <w:szCs w:val="24"/>
          <w:lang w:val="en-GB"/>
        </w:rPr>
        <w:t>e</w:t>
      </w:r>
      <w:r w:rsidRPr="0088016F">
        <w:rPr>
          <w:rStyle w:val="CharacterStyle3"/>
          <w:sz w:val="24"/>
          <w:szCs w:val="24"/>
          <w:lang w:val="en-GB"/>
        </w:rPr>
        <w:t>fore His crucifixion. Surely it was in full keep</w:t>
      </w:r>
      <w:r w:rsidRPr="0088016F">
        <w:rPr>
          <w:rStyle w:val="CharacterStyle3"/>
          <w:sz w:val="24"/>
          <w:szCs w:val="24"/>
          <w:lang w:val="en-GB"/>
        </w:rPr>
        <w:softHyphen/>
        <w:t>ing with all the tenor of our Lord</w:t>
      </w:r>
      <w:r w:rsidR="00A9492D" w:rsidRPr="0088016F">
        <w:rPr>
          <w:rStyle w:val="CharacterStyle3"/>
          <w:sz w:val="24"/>
          <w:szCs w:val="24"/>
          <w:lang w:val="en-GB"/>
        </w:rPr>
        <w:t>’</w:t>
      </w:r>
      <w:r w:rsidRPr="0088016F">
        <w:rPr>
          <w:rStyle w:val="CharacterStyle3"/>
          <w:sz w:val="24"/>
          <w:szCs w:val="24"/>
          <w:lang w:val="en-GB"/>
        </w:rPr>
        <w:t xml:space="preserve">s dealings, that, when He revisited His little company of disciples after His resurrection, His first word should be </w:t>
      </w:r>
      <w:r w:rsidR="00A9492D" w:rsidRPr="0088016F">
        <w:rPr>
          <w:rStyle w:val="CharacterStyle3"/>
          <w:sz w:val="24"/>
          <w:szCs w:val="24"/>
          <w:lang w:val="en-GB"/>
        </w:rPr>
        <w:t>“</w:t>
      </w:r>
      <w:r w:rsidRPr="0088016F">
        <w:rPr>
          <w:rStyle w:val="CharacterStyle3"/>
          <w:sz w:val="24"/>
          <w:szCs w:val="24"/>
          <w:lang w:val="en-GB"/>
        </w:rPr>
        <w:t>Peace.</w:t>
      </w:r>
      <w:r w:rsidR="00A9492D" w:rsidRPr="0088016F">
        <w:rPr>
          <w:rStyle w:val="CharacterStyle3"/>
          <w:sz w:val="24"/>
          <w:szCs w:val="24"/>
          <w:lang w:val="en-GB"/>
        </w:rPr>
        <w:t>”</w:t>
      </w:r>
      <w:r w:rsidRPr="0088016F">
        <w:rPr>
          <w:rStyle w:val="CharacterStyle3"/>
          <w:sz w:val="24"/>
          <w:szCs w:val="24"/>
          <w:lang w:val="en-GB"/>
        </w:rPr>
        <w:t xml:space="preserve"> It was a word that would soothe and calm their minds.</w:t>
      </w:r>
    </w:p>
    <w:p w:rsidR="00F71446" w:rsidRPr="0088016F" w:rsidRDefault="00F71446" w:rsidP="0088016F">
      <w:pPr>
        <w:pStyle w:val="Style3"/>
        <w:kinsoku w:val="0"/>
        <w:autoSpaceDE/>
        <w:autoSpaceDN/>
        <w:spacing w:before="0" w:line="276" w:lineRule="auto"/>
        <w:rPr>
          <w:rStyle w:val="CharacterStyle4"/>
          <w:sz w:val="24"/>
          <w:szCs w:val="24"/>
          <w:lang w:val="en-GB"/>
        </w:rPr>
      </w:pPr>
      <w:r w:rsidRPr="0088016F">
        <w:rPr>
          <w:rStyle w:val="CharacterStyle3"/>
          <w:sz w:val="24"/>
          <w:szCs w:val="24"/>
          <w:lang w:val="en-GB"/>
        </w:rPr>
        <w:t xml:space="preserve">Peace, we may safely conclude, was intended by </w:t>
      </w:r>
      <w:r w:rsidR="00C1199F" w:rsidRPr="0088016F">
        <w:rPr>
          <w:rStyle w:val="CharacterStyle3"/>
          <w:sz w:val="24"/>
          <w:szCs w:val="24"/>
          <w:lang w:val="en-GB"/>
        </w:rPr>
        <w:t>our</w:t>
      </w:r>
      <w:r w:rsidRPr="0088016F">
        <w:rPr>
          <w:rStyle w:val="CharacterStyle3"/>
          <w:sz w:val="24"/>
          <w:szCs w:val="24"/>
          <w:lang w:val="en-GB"/>
        </w:rPr>
        <w:t xml:space="preserve"> Lord to be the key-note to the Christian ministry. That same peace which was so continually on the lips of the Master, was to be the grand subject of the teaching of His di</w:t>
      </w:r>
      <w:r w:rsidRPr="0088016F">
        <w:rPr>
          <w:rStyle w:val="CharacterStyle3"/>
          <w:sz w:val="24"/>
          <w:szCs w:val="24"/>
          <w:lang w:val="en-GB"/>
        </w:rPr>
        <w:t>s</w:t>
      </w:r>
      <w:r w:rsidRPr="0088016F">
        <w:rPr>
          <w:rStyle w:val="CharacterStyle3"/>
          <w:sz w:val="24"/>
          <w:szCs w:val="24"/>
          <w:lang w:val="en-GB"/>
        </w:rPr>
        <w:t>ciples. Peace between God and man through the precious blood of aton</w:t>
      </w:r>
      <w:r w:rsidRPr="0088016F">
        <w:rPr>
          <w:rStyle w:val="CharacterStyle3"/>
          <w:sz w:val="24"/>
          <w:szCs w:val="24"/>
          <w:lang w:val="en-GB"/>
        </w:rPr>
        <w:t>e</w:t>
      </w:r>
      <w:r w:rsidRPr="0088016F">
        <w:rPr>
          <w:rStyle w:val="CharacterStyle3"/>
          <w:sz w:val="24"/>
          <w:szCs w:val="24"/>
          <w:lang w:val="en-GB"/>
        </w:rPr>
        <w:lastRenderedPageBreak/>
        <w:t>ment,—peace between man and man through the infusion of grace and cha</w:t>
      </w:r>
      <w:r w:rsidRPr="0088016F">
        <w:rPr>
          <w:rStyle w:val="CharacterStyle3"/>
          <w:sz w:val="24"/>
          <w:szCs w:val="24"/>
          <w:lang w:val="en-GB"/>
        </w:rPr>
        <w:t>r</w:t>
      </w:r>
      <w:r w:rsidRPr="0088016F">
        <w:rPr>
          <w:rStyle w:val="CharacterStyle3"/>
          <w:sz w:val="24"/>
          <w:szCs w:val="24"/>
          <w:lang w:val="en-GB"/>
        </w:rPr>
        <w:t>ity,—to spread such peace as this was to be the work of the Church. Any rel</w:t>
      </w:r>
      <w:r w:rsidRPr="0088016F">
        <w:rPr>
          <w:rStyle w:val="CharacterStyle3"/>
          <w:sz w:val="24"/>
          <w:szCs w:val="24"/>
          <w:lang w:val="en-GB"/>
        </w:rPr>
        <w:t>i</w:t>
      </w:r>
      <w:r w:rsidRPr="0088016F">
        <w:rPr>
          <w:rStyle w:val="CharacterStyle3"/>
          <w:sz w:val="24"/>
          <w:szCs w:val="24"/>
          <w:lang w:val="en-GB"/>
        </w:rPr>
        <w:t>gion, like that of Mahomet, who made</w:t>
      </w:r>
      <w:r w:rsidR="0088016F">
        <w:rPr>
          <w:rStyle w:val="CharacterStyle3"/>
          <w:sz w:val="24"/>
          <w:szCs w:val="24"/>
          <w:lang w:val="en-GB"/>
        </w:rPr>
        <w:t xml:space="preserve"> </w:t>
      </w:r>
      <w:r w:rsidRPr="0088016F">
        <w:rPr>
          <w:rStyle w:val="CharacterStyle4"/>
          <w:sz w:val="24"/>
          <w:szCs w:val="24"/>
          <w:lang w:val="en-GB"/>
        </w:rPr>
        <w:t>converts with the sword, is not from above but from beneath. Any form of Christianity which burns men at the stake, in order to promote its own success, carries about with it the stamp of an apostasy. That is the truest and best r</w:t>
      </w:r>
      <w:r w:rsidRPr="0088016F">
        <w:rPr>
          <w:rStyle w:val="CharacterStyle4"/>
          <w:sz w:val="24"/>
          <w:szCs w:val="24"/>
          <w:lang w:val="en-GB"/>
        </w:rPr>
        <w:t>e</w:t>
      </w:r>
      <w:r w:rsidRPr="0088016F">
        <w:rPr>
          <w:rStyle w:val="CharacterStyle4"/>
          <w:sz w:val="24"/>
          <w:szCs w:val="24"/>
          <w:lang w:val="en-GB"/>
        </w:rPr>
        <w:t>ligion which does most to spread real, true peace.</w:t>
      </w:r>
    </w:p>
    <w:p w:rsidR="00F71446" w:rsidRPr="0088016F" w:rsidRDefault="00F71446" w:rsidP="00F71446">
      <w:pPr>
        <w:pStyle w:val="Style5"/>
        <w:kinsoku w:val="0"/>
        <w:autoSpaceDE/>
        <w:autoSpaceDN/>
        <w:spacing w:line="276" w:lineRule="auto"/>
        <w:ind w:firstLine="284"/>
        <w:rPr>
          <w:rStyle w:val="CharacterStyle4"/>
          <w:sz w:val="24"/>
          <w:szCs w:val="24"/>
          <w:lang w:val="en-GB"/>
        </w:rPr>
      </w:pPr>
      <w:r w:rsidRPr="0088016F">
        <w:rPr>
          <w:rStyle w:val="CharacterStyle4"/>
          <w:sz w:val="24"/>
          <w:szCs w:val="24"/>
          <w:lang w:val="en-GB"/>
        </w:rPr>
        <w:t xml:space="preserve">We should observe, for another thing, in these verses, </w:t>
      </w:r>
      <w:r w:rsidRPr="0088016F">
        <w:rPr>
          <w:rStyle w:val="CharacterStyle4"/>
          <w:i/>
          <w:iCs/>
          <w:sz w:val="24"/>
          <w:szCs w:val="24"/>
          <w:lang w:val="en-GB"/>
        </w:rPr>
        <w:t>the remarkable e</w:t>
      </w:r>
      <w:r w:rsidRPr="0088016F">
        <w:rPr>
          <w:rStyle w:val="CharacterStyle4"/>
          <w:i/>
          <w:iCs/>
          <w:sz w:val="24"/>
          <w:szCs w:val="24"/>
          <w:lang w:val="en-GB"/>
        </w:rPr>
        <w:t>v</w:t>
      </w:r>
      <w:r w:rsidRPr="0088016F">
        <w:rPr>
          <w:rStyle w:val="CharacterStyle4"/>
          <w:i/>
          <w:iCs/>
          <w:sz w:val="24"/>
          <w:szCs w:val="24"/>
          <w:lang w:val="en-GB"/>
        </w:rPr>
        <w:t xml:space="preserve">idence which our Lord supplied of His own resurrection. </w:t>
      </w:r>
      <w:r w:rsidRPr="0088016F">
        <w:rPr>
          <w:rStyle w:val="CharacterStyle4"/>
          <w:sz w:val="24"/>
          <w:szCs w:val="24"/>
          <w:lang w:val="en-GB"/>
        </w:rPr>
        <w:t>He graciously a</w:t>
      </w:r>
      <w:r w:rsidRPr="0088016F">
        <w:rPr>
          <w:rStyle w:val="CharacterStyle4"/>
          <w:sz w:val="24"/>
          <w:szCs w:val="24"/>
          <w:lang w:val="en-GB"/>
        </w:rPr>
        <w:t>p</w:t>
      </w:r>
      <w:r w:rsidRPr="0088016F">
        <w:rPr>
          <w:rStyle w:val="CharacterStyle4"/>
          <w:sz w:val="24"/>
          <w:szCs w:val="24"/>
          <w:lang w:val="en-GB"/>
        </w:rPr>
        <w:t xml:space="preserve">pealed to the senses of His trembling disciples. He showed them </w:t>
      </w:r>
      <w:r w:rsidR="00A9492D" w:rsidRPr="0088016F">
        <w:rPr>
          <w:rStyle w:val="CharacterStyle4"/>
          <w:sz w:val="24"/>
          <w:szCs w:val="24"/>
          <w:lang w:val="en-GB"/>
        </w:rPr>
        <w:t>“</w:t>
      </w:r>
      <w:r w:rsidRPr="0088016F">
        <w:rPr>
          <w:rStyle w:val="CharacterStyle4"/>
          <w:sz w:val="24"/>
          <w:szCs w:val="24"/>
          <w:lang w:val="en-GB"/>
        </w:rPr>
        <w:t>His hands and His side.</w:t>
      </w:r>
      <w:r w:rsidR="00A9492D" w:rsidRPr="0088016F">
        <w:rPr>
          <w:rStyle w:val="CharacterStyle4"/>
          <w:sz w:val="24"/>
          <w:szCs w:val="24"/>
          <w:lang w:val="en-GB"/>
        </w:rPr>
        <w:t>”</w:t>
      </w:r>
      <w:r w:rsidRPr="0088016F">
        <w:rPr>
          <w:rStyle w:val="CharacterStyle4"/>
          <w:sz w:val="24"/>
          <w:szCs w:val="24"/>
          <w:lang w:val="en-GB"/>
        </w:rPr>
        <w:t xml:space="preserve"> He bade them see with their own eyes, that He had a real m</w:t>
      </w:r>
      <w:r w:rsidRPr="0088016F">
        <w:rPr>
          <w:rStyle w:val="CharacterStyle4"/>
          <w:sz w:val="24"/>
          <w:szCs w:val="24"/>
          <w:lang w:val="en-GB"/>
        </w:rPr>
        <w:t>a</w:t>
      </w:r>
      <w:r w:rsidRPr="0088016F">
        <w:rPr>
          <w:rStyle w:val="CharacterStyle4"/>
          <w:sz w:val="24"/>
          <w:szCs w:val="24"/>
          <w:lang w:val="en-GB"/>
        </w:rPr>
        <w:t>terial body, and that He was not a ghost or a spirit.</w:t>
      </w:r>
      <w:r w:rsidR="00A9492D" w:rsidRPr="0088016F">
        <w:rPr>
          <w:rStyle w:val="CharacterStyle4"/>
          <w:sz w:val="24"/>
          <w:szCs w:val="24"/>
          <w:lang w:val="en-GB"/>
        </w:rPr>
        <w:t xml:space="preserve"> “</w:t>
      </w:r>
      <w:r w:rsidRPr="0088016F">
        <w:rPr>
          <w:rStyle w:val="CharacterStyle4"/>
          <w:sz w:val="24"/>
          <w:szCs w:val="24"/>
          <w:lang w:val="en-GB"/>
        </w:rPr>
        <w:t>Handle Me and see,</w:t>
      </w:r>
      <w:r w:rsidR="00A9492D" w:rsidRPr="0088016F">
        <w:rPr>
          <w:rStyle w:val="CharacterStyle4"/>
          <w:sz w:val="24"/>
          <w:szCs w:val="24"/>
          <w:lang w:val="en-GB"/>
        </w:rPr>
        <w:t>”</w:t>
      </w:r>
      <w:r w:rsidRPr="0088016F">
        <w:rPr>
          <w:rStyle w:val="CharacterStyle4"/>
          <w:sz w:val="24"/>
          <w:szCs w:val="24"/>
          <w:lang w:val="en-GB"/>
        </w:rPr>
        <w:t xml:space="preserve"> were His words, according to St. Luke</w:t>
      </w:r>
      <w:r w:rsidR="00A9492D" w:rsidRPr="0088016F">
        <w:rPr>
          <w:rStyle w:val="CharacterStyle4"/>
          <w:sz w:val="24"/>
          <w:szCs w:val="24"/>
          <w:lang w:val="en-GB"/>
        </w:rPr>
        <w:t>: “</w:t>
      </w:r>
      <w:r w:rsidRPr="0088016F">
        <w:rPr>
          <w:rStyle w:val="CharacterStyle4"/>
          <w:sz w:val="24"/>
          <w:szCs w:val="24"/>
          <w:lang w:val="en-GB"/>
        </w:rPr>
        <w:t>a spirit hath not flesh and bone, as ye see Me have.</w:t>
      </w:r>
      <w:r w:rsidR="00A9492D" w:rsidRPr="0088016F">
        <w:rPr>
          <w:rStyle w:val="CharacterStyle4"/>
          <w:sz w:val="24"/>
          <w:szCs w:val="24"/>
          <w:lang w:val="en-GB"/>
        </w:rPr>
        <w:t>”</w:t>
      </w:r>
      <w:r w:rsidRPr="0088016F">
        <w:rPr>
          <w:rStyle w:val="CharacterStyle4"/>
          <w:sz w:val="24"/>
          <w:szCs w:val="24"/>
          <w:lang w:val="en-GB"/>
        </w:rPr>
        <w:t xml:space="preserve"> Great in</w:t>
      </w:r>
      <w:r w:rsidRPr="0088016F">
        <w:rPr>
          <w:rStyle w:val="CharacterStyle4"/>
          <w:sz w:val="24"/>
          <w:szCs w:val="24"/>
          <w:lang w:val="en-GB"/>
        </w:rPr>
        <w:softHyphen/>
        <w:t>deed was the condescension of our blessed Ma</w:t>
      </w:r>
      <w:r w:rsidRPr="0088016F">
        <w:rPr>
          <w:rStyle w:val="CharacterStyle4"/>
          <w:sz w:val="24"/>
          <w:szCs w:val="24"/>
          <w:lang w:val="en-GB"/>
        </w:rPr>
        <w:t>s</w:t>
      </w:r>
      <w:r w:rsidRPr="0088016F">
        <w:rPr>
          <w:rStyle w:val="CharacterStyle4"/>
          <w:sz w:val="24"/>
          <w:szCs w:val="24"/>
          <w:lang w:val="en-GB"/>
        </w:rPr>
        <w:t>ter, in thus coming down to the feeble faith of the ele</w:t>
      </w:r>
      <w:r w:rsidRPr="0088016F">
        <w:rPr>
          <w:rStyle w:val="CharacterStyle4"/>
          <w:sz w:val="24"/>
          <w:szCs w:val="24"/>
          <w:lang w:val="en-GB"/>
        </w:rPr>
        <w:t>v</w:t>
      </w:r>
      <w:r w:rsidRPr="0088016F">
        <w:rPr>
          <w:rStyle w:val="CharacterStyle4"/>
          <w:sz w:val="24"/>
          <w:szCs w:val="24"/>
          <w:lang w:val="en-GB"/>
        </w:rPr>
        <w:t>en Apostles</w:t>
      </w:r>
      <w:r w:rsidR="00A9492D" w:rsidRPr="0088016F">
        <w:rPr>
          <w:rStyle w:val="CharacterStyle4"/>
          <w:sz w:val="24"/>
          <w:szCs w:val="24"/>
          <w:lang w:val="en-GB"/>
        </w:rPr>
        <w:t>!</w:t>
      </w:r>
      <w:r w:rsidRPr="0088016F">
        <w:rPr>
          <w:rStyle w:val="CharacterStyle4"/>
          <w:sz w:val="24"/>
          <w:szCs w:val="24"/>
          <w:lang w:val="en-GB"/>
        </w:rPr>
        <w:t xml:space="preserve"> But great also was the principle which He established for the use of His Church in every age, until He returns. That principle is, that our Master requires us to believe nothing is contrary to our senses. Things </w:t>
      </w:r>
      <w:r w:rsidRPr="0088016F">
        <w:rPr>
          <w:rStyle w:val="CharacterStyle4"/>
          <w:i/>
          <w:iCs/>
          <w:sz w:val="24"/>
          <w:szCs w:val="24"/>
          <w:lang w:val="en-GB"/>
        </w:rPr>
        <w:t xml:space="preserve">above </w:t>
      </w:r>
      <w:r w:rsidRPr="0088016F">
        <w:rPr>
          <w:rStyle w:val="CharacterStyle4"/>
          <w:sz w:val="24"/>
          <w:szCs w:val="24"/>
          <w:lang w:val="en-GB"/>
        </w:rPr>
        <w:t>our reason we must expect to find in a religion that comes from God, but not things contrary to reason.</w:t>
      </w:r>
    </w:p>
    <w:p w:rsidR="00F71446" w:rsidRPr="0088016F" w:rsidRDefault="00F71446" w:rsidP="0088016F">
      <w:pPr>
        <w:pStyle w:val="Style6"/>
        <w:kinsoku w:val="0"/>
        <w:autoSpaceDE/>
        <w:autoSpaceDN/>
        <w:spacing w:before="0" w:after="0" w:line="276" w:lineRule="auto"/>
        <w:rPr>
          <w:rStyle w:val="CharacterStyle7"/>
          <w:sz w:val="24"/>
          <w:szCs w:val="24"/>
          <w:lang w:val="en-GB"/>
        </w:rPr>
      </w:pPr>
      <w:r w:rsidRPr="0088016F">
        <w:rPr>
          <w:rStyle w:val="CharacterStyle4"/>
          <w:sz w:val="24"/>
          <w:szCs w:val="24"/>
          <w:lang w:val="en-GB"/>
        </w:rPr>
        <w:t>Let us lay firm hold on this great principle, and nev</w:t>
      </w:r>
      <w:r w:rsidRPr="0088016F">
        <w:rPr>
          <w:rStyle w:val="CharacterStyle4"/>
          <w:sz w:val="24"/>
          <w:szCs w:val="24"/>
          <w:lang w:val="en-GB"/>
        </w:rPr>
        <w:softHyphen/>
        <w:t>er forget to use it. Specially let us take care that we use it, in estimating the effect of the sa</w:t>
      </w:r>
      <w:r w:rsidRPr="0088016F">
        <w:rPr>
          <w:rStyle w:val="CharacterStyle4"/>
          <w:sz w:val="24"/>
          <w:szCs w:val="24"/>
          <w:lang w:val="en-GB"/>
        </w:rPr>
        <w:t>c</w:t>
      </w:r>
      <w:r w:rsidRPr="0088016F">
        <w:rPr>
          <w:rStyle w:val="CharacterStyle4"/>
          <w:sz w:val="24"/>
          <w:szCs w:val="24"/>
          <w:lang w:val="en-GB"/>
        </w:rPr>
        <w:t>raments and the work of the Holy Ghost. To require people to believe that men have the quickening power of the Holy Spirit, when our eyes tell us they are living in habitual care</w:t>
      </w:r>
      <w:r w:rsidRPr="0088016F">
        <w:rPr>
          <w:rStyle w:val="CharacterStyle4"/>
          <w:sz w:val="24"/>
          <w:szCs w:val="24"/>
          <w:lang w:val="en-GB"/>
        </w:rPr>
        <w:softHyphen/>
        <w:t>lessness and sin, or that the bread and wine in the Lord</w:t>
      </w:r>
      <w:r w:rsidR="00A9492D" w:rsidRPr="0088016F">
        <w:rPr>
          <w:rStyle w:val="CharacterStyle4"/>
          <w:sz w:val="24"/>
          <w:szCs w:val="24"/>
          <w:lang w:val="en-GB"/>
        </w:rPr>
        <w:t>’</w:t>
      </w:r>
      <w:r w:rsidRPr="0088016F">
        <w:rPr>
          <w:rStyle w:val="CharacterStyle4"/>
          <w:sz w:val="24"/>
          <w:szCs w:val="24"/>
          <w:lang w:val="en-GB"/>
        </w:rPr>
        <w:t>s Supper are Christ</w:t>
      </w:r>
      <w:r w:rsidR="00A9492D" w:rsidRPr="0088016F">
        <w:rPr>
          <w:rStyle w:val="CharacterStyle4"/>
          <w:sz w:val="24"/>
          <w:szCs w:val="24"/>
          <w:lang w:val="en-GB"/>
        </w:rPr>
        <w:t>’</w:t>
      </w:r>
      <w:r w:rsidRPr="0088016F">
        <w:rPr>
          <w:rStyle w:val="CharacterStyle4"/>
          <w:sz w:val="24"/>
          <w:szCs w:val="24"/>
          <w:lang w:val="en-GB"/>
        </w:rPr>
        <w:t xml:space="preserve">s real body and blood, </w:t>
      </w:r>
      <w:r w:rsidR="00C1199F" w:rsidRPr="0088016F">
        <w:rPr>
          <w:rStyle w:val="CharacterStyle4"/>
          <w:sz w:val="24"/>
          <w:szCs w:val="24"/>
          <w:lang w:val="en-GB"/>
        </w:rPr>
        <w:t>when</w:t>
      </w:r>
      <w:r w:rsidRPr="0088016F">
        <w:rPr>
          <w:rStyle w:val="CharacterStyle4"/>
          <w:sz w:val="24"/>
          <w:szCs w:val="24"/>
          <w:lang w:val="en-GB"/>
        </w:rPr>
        <w:t xml:space="preserve"> our senses tell us they are still bread and wine,—this is to require more belief than Christ ever r</w:t>
      </w:r>
      <w:r w:rsidRPr="0088016F">
        <w:rPr>
          <w:rStyle w:val="CharacterStyle4"/>
          <w:sz w:val="24"/>
          <w:szCs w:val="24"/>
          <w:lang w:val="en-GB"/>
        </w:rPr>
        <w:t>e</w:t>
      </w:r>
      <w:r w:rsidRPr="0088016F">
        <w:rPr>
          <w:rStyle w:val="CharacterStyle4"/>
          <w:sz w:val="24"/>
          <w:szCs w:val="24"/>
          <w:lang w:val="en-GB"/>
        </w:rPr>
        <w:t xml:space="preserve">quired of His disciples. It is to require that which is flatly </w:t>
      </w:r>
      <w:r w:rsidR="00C1199F" w:rsidRPr="0088016F">
        <w:rPr>
          <w:rStyle w:val="CharacterStyle4"/>
          <w:sz w:val="24"/>
          <w:szCs w:val="24"/>
          <w:lang w:val="en-GB"/>
        </w:rPr>
        <w:t>contradictory</w:t>
      </w:r>
      <w:r w:rsidRPr="0088016F">
        <w:rPr>
          <w:rStyle w:val="CharacterStyle4"/>
          <w:sz w:val="24"/>
          <w:szCs w:val="24"/>
          <w:lang w:val="en-GB"/>
        </w:rPr>
        <w:t xml:space="preserve"> to reason and common sense. Such requisitions</w:t>
      </w:r>
      <w:r w:rsidR="0088016F">
        <w:rPr>
          <w:rStyle w:val="CharacterStyle4"/>
          <w:sz w:val="24"/>
          <w:szCs w:val="24"/>
          <w:lang w:val="en-GB"/>
        </w:rPr>
        <w:t xml:space="preserve"> </w:t>
      </w:r>
      <w:r w:rsidRPr="0088016F">
        <w:rPr>
          <w:rStyle w:val="CharacterStyle7"/>
          <w:sz w:val="24"/>
          <w:szCs w:val="24"/>
          <w:lang w:val="en-GB"/>
        </w:rPr>
        <w:t>Christ never made. Let us not try to be wiser than our Lord.</w:t>
      </w:r>
    </w:p>
    <w:p w:rsidR="00F71446" w:rsidRPr="0088016F" w:rsidRDefault="00F71446" w:rsidP="00F71446">
      <w:pPr>
        <w:pStyle w:val="Style7"/>
        <w:kinsoku w:val="0"/>
        <w:autoSpaceDE/>
        <w:autoSpaceDN/>
        <w:spacing w:line="276" w:lineRule="auto"/>
        <w:rPr>
          <w:rStyle w:val="CharacterStyle7"/>
          <w:sz w:val="24"/>
          <w:szCs w:val="24"/>
          <w:lang w:val="en-GB"/>
        </w:rPr>
      </w:pPr>
      <w:r w:rsidRPr="0088016F">
        <w:rPr>
          <w:rStyle w:val="CharacterStyle7"/>
          <w:sz w:val="24"/>
          <w:szCs w:val="24"/>
          <w:lang w:val="en-GB"/>
        </w:rPr>
        <w:t xml:space="preserve">We should observe, lastly, in these verses, </w:t>
      </w:r>
      <w:r w:rsidRPr="0088016F">
        <w:rPr>
          <w:rStyle w:val="CharacterStyle7"/>
          <w:i/>
          <w:iCs/>
          <w:sz w:val="24"/>
          <w:szCs w:val="24"/>
          <w:lang w:val="en-GB"/>
        </w:rPr>
        <w:t>the re</w:t>
      </w:r>
      <w:r w:rsidRPr="0088016F">
        <w:rPr>
          <w:rStyle w:val="CharacterStyle7"/>
          <w:i/>
          <w:iCs/>
          <w:sz w:val="24"/>
          <w:szCs w:val="24"/>
          <w:lang w:val="en-GB"/>
        </w:rPr>
        <w:softHyphen/>
        <w:t xml:space="preserve">markable commission which our Lord conferred upon His eleven Apostles. </w:t>
      </w:r>
      <w:r w:rsidRPr="0088016F">
        <w:rPr>
          <w:rStyle w:val="CharacterStyle7"/>
          <w:sz w:val="24"/>
          <w:szCs w:val="24"/>
          <w:lang w:val="en-GB"/>
        </w:rPr>
        <w:t xml:space="preserve">We are told that He said, </w:t>
      </w:r>
      <w:r w:rsidR="00A9492D" w:rsidRPr="0088016F">
        <w:rPr>
          <w:rStyle w:val="CharacterStyle7"/>
          <w:sz w:val="24"/>
          <w:szCs w:val="24"/>
          <w:lang w:val="en-GB"/>
        </w:rPr>
        <w:t>“</w:t>
      </w:r>
      <w:r w:rsidRPr="0088016F">
        <w:rPr>
          <w:rStyle w:val="CharacterStyle7"/>
          <w:sz w:val="24"/>
          <w:szCs w:val="24"/>
          <w:lang w:val="en-GB"/>
        </w:rPr>
        <w:t>As my Father hath sent Me, even so send I you. And when He had said this, He breathed on them, and saith unto them, R</w:t>
      </w:r>
      <w:r w:rsidRPr="0088016F">
        <w:rPr>
          <w:rStyle w:val="CharacterStyle7"/>
          <w:sz w:val="24"/>
          <w:szCs w:val="24"/>
          <w:lang w:val="en-GB"/>
        </w:rPr>
        <w:t>e</w:t>
      </w:r>
      <w:r w:rsidRPr="0088016F">
        <w:rPr>
          <w:rStyle w:val="CharacterStyle7"/>
          <w:sz w:val="24"/>
          <w:szCs w:val="24"/>
          <w:lang w:val="en-GB"/>
        </w:rPr>
        <w:t>ceive ye the Holy Ghost: whose soever sins ye remit, they are remitted unto them</w:t>
      </w:r>
      <w:r w:rsidR="00A9492D" w:rsidRPr="0088016F">
        <w:rPr>
          <w:rStyle w:val="CharacterStyle7"/>
          <w:sz w:val="24"/>
          <w:szCs w:val="24"/>
          <w:lang w:val="en-GB"/>
        </w:rPr>
        <w:t>;</w:t>
      </w:r>
      <w:r w:rsidRPr="0088016F">
        <w:rPr>
          <w:rStyle w:val="CharacterStyle7"/>
          <w:sz w:val="24"/>
          <w:szCs w:val="24"/>
          <w:lang w:val="en-GB"/>
        </w:rPr>
        <w:t xml:space="preserve"> and whose soever sins ye retain, they are retained.</w:t>
      </w:r>
      <w:r w:rsidR="00A9492D" w:rsidRPr="0088016F">
        <w:rPr>
          <w:rStyle w:val="CharacterStyle7"/>
          <w:sz w:val="24"/>
          <w:szCs w:val="24"/>
          <w:lang w:val="en-GB"/>
        </w:rPr>
        <w:t>”</w:t>
      </w:r>
      <w:r w:rsidRPr="0088016F">
        <w:rPr>
          <w:rStyle w:val="CharacterStyle7"/>
          <w:sz w:val="24"/>
          <w:szCs w:val="24"/>
          <w:lang w:val="en-GB"/>
        </w:rPr>
        <w:t xml:space="preserve"> It is vain to deny that the true sense of these solemn words has been for centuries a subject of controversy and dispute. It is useless perhaps to expect that the controversy will ever be closed. The utmost that we can hope to do with the passage is to supply a probable exposition.</w:t>
      </w:r>
    </w:p>
    <w:p w:rsidR="00F71446" w:rsidRPr="0088016F" w:rsidRDefault="00F71446" w:rsidP="00F71446">
      <w:pPr>
        <w:pStyle w:val="Style7"/>
        <w:kinsoku w:val="0"/>
        <w:autoSpaceDE/>
        <w:autoSpaceDN/>
        <w:spacing w:line="276" w:lineRule="auto"/>
        <w:rPr>
          <w:rStyle w:val="CharacterStyle7"/>
          <w:sz w:val="24"/>
          <w:szCs w:val="24"/>
          <w:lang w:val="en-GB"/>
        </w:rPr>
      </w:pPr>
      <w:r w:rsidRPr="0088016F">
        <w:rPr>
          <w:rStyle w:val="CharacterStyle7"/>
          <w:sz w:val="24"/>
          <w:szCs w:val="24"/>
          <w:lang w:val="en-GB"/>
        </w:rPr>
        <w:t>It seems then highly probable that our Lord in this place solemnly co</w:t>
      </w:r>
      <w:r w:rsidRPr="0088016F">
        <w:rPr>
          <w:rStyle w:val="CharacterStyle7"/>
          <w:sz w:val="24"/>
          <w:szCs w:val="24"/>
          <w:lang w:val="en-GB"/>
        </w:rPr>
        <w:t>m</w:t>
      </w:r>
      <w:r w:rsidRPr="0088016F">
        <w:rPr>
          <w:rStyle w:val="CharacterStyle7"/>
          <w:sz w:val="24"/>
          <w:szCs w:val="24"/>
          <w:lang w:val="en-GB"/>
        </w:rPr>
        <w:t xml:space="preserve">missioned His Apostles to go into all the world, and preach the Gospel as </w:t>
      </w:r>
      <w:r w:rsidRPr="0088016F">
        <w:rPr>
          <w:rStyle w:val="CharacterStyle7"/>
          <w:sz w:val="24"/>
          <w:szCs w:val="24"/>
          <w:lang w:val="en-GB"/>
        </w:rPr>
        <w:lastRenderedPageBreak/>
        <w:t xml:space="preserve">He had preached it. He also conferred on them the power of </w:t>
      </w:r>
      <w:r w:rsidRPr="0088016F">
        <w:rPr>
          <w:rStyle w:val="CharacterStyle7"/>
          <w:i/>
          <w:iCs/>
          <w:sz w:val="24"/>
          <w:szCs w:val="24"/>
          <w:lang w:val="en-GB"/>
        </w:rPr>
        <w:t xml:space="preserve">declaring </w:t>
      </w:r>
      <w:r w:rsidRPr="0088016F">
        <w:rPr>
          <w:rStyle w:val="CharacterStyle7"/>
          <w:sz w:val="24"/>
          <w:szCs w:val="24"/>
          <w:lang w:val="en-GB"/>
        </w:rPr>
        <w:t>with peculiar authority whose sins were forgiven, and whose sins were not fo</w:t>
      </w:r>
      <w:r w:rsidRPr="0088016F">
        <w:rPr>
          <w:rStyle w:val="CharacterStyle7"/>
          <w:sz w:val="24"/>
          <w:szCs w:val="24"/>
          <w:lang w:val="en-GB"/>
        </w:rPr>
        <w:t>r</w:t>
      </w:r>
      <w:r w:rsidRPr="0088016F">
        <w:rPr>
          <w:rStyle w:val="CharacterStyle7"/>
          <w:sz w:val="24"/>
          <w:szCs w:val="24"/>
          <w:lang w:val="en-GB"/>
        </w:rPr>
        <w:t>given. That this is precisely what the Apostles did is a simple matter of fact, which any one may verify for himself by reading the book of the Acts. When Peter pr</w:t>
      </w:r>
      <w:r w:rsidRPr="0088016F">
        <w:rPr>
          <w:rStyle w:val="CharacterStyle7"/>
          <w:sz w:val="24"/>
          <w:szCs w:val="24"/>
          <w:lang w:val="en-GB"/>
        </w:rPr>
        <w:t>o</w:t>
      </w:r>
      <w:r w:rsidRPr="0088016F">
        <w:rPr>
          <w:rStyle w:val="CharacterStyle7"/>
          <w:sz w:val="24"/>
          <w:szCs w:val="24"/>
          <w:lang w:val="en-GB"/>
        </w:rPr>
        <w:t>claimed to the Jews,</w:t>
      </w:r>
      <w:r w:rsidR="00A9492D" w:rsidRPr="0088016F">
        <w:rPr>
          <w:rStyle w:val="CharacterStyle7"/>
          <w:sz w:val="24"/>
          <w:szCs w:val="24"/>
          <w:lang w:val="en-GB"/>
        </w:rPr>
        <w:t xml:space="preserve"> “</w:t>
      </w:r>
      <w:r w:rsidRPr="0088016F">
        <w:rPr>
          <w:rStyle w:val="CharacterStyle7"/>
          <w:sz w:val="24"/>
          <w:szCs w:val="24"/>
          <w:lang w:val="en-GB"/>
        </w:rPr>
        <w:t>Repent ye, and be converted,</w:t>
      </w:r>
      <w:r w:rsidR="00A9492D" w:rsidRPr="0088016F">
        <w:rPr>
          <w:rStyle w:val="CharacterStyle7"/>
          <w:sz w:val="24"/>
          <w:szCs w:val="24"/>
          <w:lang w:val="en-GB"/>
        </w:rPr>
        <w:t>”</w:t>
      </w:r>
      <w:r w:rsidRPr="0088016F">
        <w:rPr>
          <w:rStyle w:val="CharacterStyle7"/>
          <w:sz w:val="24"/>
          <w:szCs w:val="24"/>
          <w:lang w:val="en-GB"/>
        </w:rPr>
        <w:t xml:space="preserve">—and when Paul declared at Antioch of </w:t>
      </w:r>
      <w:proofErr w:type="spellStart"/>
      <w:r w:rsidRPr="0088016F">
        <w:rPr>
          <w:rStyle w:val="CharacterStyle7"/>
          <w:sz w:val="24"/>
          <w:szCs w:val="24"/>
          <w:lang w:val="en-GB"/>
        </w:rPr>
        <w:t>Iconium</w:t>
      </w:r>
      <w:proofErr w:type="spellEnd"/>
      <w:r w:rsidRPr="0088016F">
        <w:rPr>
          <w:rStyle w:val="CharacterStyle7"/>
          <w:sz w:val="24"/>
          <w:szCs w:val="24"/>
          <w:lang w:val="en-GB"/>
        </w:rPr>
        <w:t>,—</w:t>
      </w:r>
      <w:r w:rsidR="0088016F">
        <w:rPr>
          <w:rStyle w:val="CharacterStyle7"/>
          <w:sz w:val="24"/>
          <w:szCs w:val="24"/>
          <w:lang w:val="en-GB"/>
        </w:rPr>
        <w:t>“</w:t>
      </w:r>
      <w:r w:rsidRPr="0088016F">
        <w:rPr>
          <w:rStyle w:val="CharacterStyle7"/>
          <w:sz w:val="24"/>
          <w:szCs w:val="24"/>
          <w:lang w:val="en-GB"/>
        </w:rPr>
        <w:t>to you is the word of this sa</w:t>
      </w:r>
      <w:r w:rsidRPr="0088016F">
        <w:rPr>
          <w:rStyle w:val="CharacterStyle7"/>
          <w:sz w:val="24"/>
          <w:szCs w:val="24"/>
          <w:lang w:val="en-GB"/>
        </w:rPr>
        <w:t>l</w:t>
      </w:r>
      <w:r w:rsidRPr="0088016F">
        <w:rPr>
          <w:rStyle w:val="CharacterStyle7"/>
          <w:sz w:val="24"/>
          <w:szCs w:val="24"/>
          <w:lang w:val="en-GB"/>
        </w:rPr>
        <w:t>vation sent,</w:t>
      </w:r>
      <w:r w:rsidR="00A9492D" w:rsidRPr="0088016F">
        <w:rPr>
          <w:rStyle w:val="CharacterStyle7"/>
          <w:sz w:val="24"/>
          <w:szCs w:val="24"/>
          <w:lang w:val="en-GB"/>
        </w:rPr>
        <w:t>”</w:t>
      </w:r>
      <w:r w:rsidRPr="0088016F">
        <w:rPr>
          <w:rStyle w:val="CharacterStyle7"/>
          <w:sz w:val="24"/>
          <w:szCs w:val="24"/>
          <w:lang w:val="en-GB"/>
        </w:rPr>
        <w:t>—</w:t>
      </w:r>
      <w:r w:rsidR="00A9492D" w:rsidRPr="0088016F">
        <w:rPr>
          <w:rStyle w:val="CharacterStyle7"/>
          <w:sz w:val="24"/>
          <w:szCs w:val="24"/>
          <w:lang w:val="en-GB"/>
        </w:rPr>
        <w:t>“</w:t>
      </w:r>
      <w:r w:rsidRPr="0088016F">
        <w:rPr>
          <w:rStyle w:val="CharacterStyle7"/>
          <w:sz w:val="24"/>
          <w:szCs w:val="24"/>
          <w:lang w:val="en-GB"/>
        </w:rPr>
        <w:t>Through this man is preached the forgiveness of sins, and by Him all that believe are justified,</w:t>
      </w:r>
      <w:r w:rsidR="00A9492D" w:rsidRPr="0088016F">
        <w:rPr>
          <w:rStyle w:val="CharacterStyle7"/>
          <w:sz w:val="24"/>
          <w:szCs w:val="24"/>
          <w:lang w:val="en-GB"/>
        </w:rPr>
        <w:t>”</w:t>
      </w:r>
      <w:r w:rsidRPr="0088016F">
        <w:rPr>
          <w:rStyle w:val="CharacterStyle7"/>
          <w:sz w:val="24"/>
          <w:szCs w:val="24"/>
          <w:lang w:val="en-GB"/>
        </w:rPr>
        <w:t>—they were doing what this pa</w:t>
      </w:r>
      <w:r w:rsidRPr="0088016F">
        <w:rPr>
          <w:rStyle w:val="CharacterStyle7"/>
          <w:sz w:val="24"/>
          <w:szCs w:val="24"/>
          <w:lang w:val="en-GB"/>
        </w:rPr>
        <w:t>s</w:t>
      </w:r>
      <w:r w:rsidRPr="0088016F">
        <w:rPr>
          <w:rStyle w:val="CharacterStyle7"/>
          <w:sz w:val="24"/>
          <w:szCs w:val="24"/>
          <w:lang w:val="en-GB"/>
        </w:rPr>
        <w:t>sage commissioned the Apostles to do. They were opening with authority the door of sal</w:t>
      </w:r>
      <w:r w:rsidRPr="0088016F">
        <w:rPr>
          <w:rStyle w:val="CharacterStyle7"/>
          <w:sz w:val="24"/>
          <w:szCs w:val="24"/>
          <w:lang w:val="en-GB"/>
        </w:rPr>
        <w:softHyphen/>
        <w:t>vation, and inviting with authority all sinners to enter in by it and be saved. (Acts iii. 19</w:t>
      </w:r>
      <w:r w:rsidR="00A9492D" w:rsidRPr="0088016F">
        <w:rPr>
          <w:rStyle w:val="CharacterStyle7"/>
          <w:sz w:val="24"/>
          <w:szCs w:val="24"/>
          <w:lang w:val="en-GB"/>
        </w:rPr>
        <w:t>;</w:t>
      </w:r>
      <w:r w:rsidRPr="0088016F">
        <w:rPr>
          <w:rStyle w:val="CharacterStyle7"/>
          <w:sz w:val="24"/>
          <w:szCs w:val="24"/>
          <w:lang w:val="en-GB"/>
        </w:rPr>
        <w:t xml:space="preserve"> xiii. 26-38.)</w:t>
      </w:r>
    </w:p>
    <w:p w:rsidR="00F71446" w:rsidRPr="0088016F" w:rsidRDefault="00F71446" w:rsidP="0088016F">
      <w:pPr>
        <w:pStyle w:val="Style7"/>
        <w:kinsoku w:val="0"/>
        <w:autoSpaceDE/>
        <w:autoSpaceDN/>
        <w:spacing w:line="276" w:lineRule="auto"/>
        <w:rPr>
          <w:rStyle w:val="CharacterStyle5"/>
          <w:sz w:val="24"/>
          <w:szCs w:val="24"/>
          <w:lang w:val="en-GB"/>
        </w:rPr>
      </w:pPr>
      <w:r w:rsidRPr="0088016F">
        <w:rPr>
          <w:rStyle w:val="CharacterStyle7"/>
          <w:sz w:val="24"/>
          <w:szCs w:val="24"/>
          <w:lang w:val="en-GB"/>
        </w:rPr>
        <w:t>It seems, on the other hand, most improbable that our Lord intended in this verse to sanction the practice of private absolution, after private confe</w:t>
      </w:r>
      <w:r w:rsidRPr="0088016F">
        <w:rPr>
          <w:rStyle w:val="CharacterStyle7"/>
          <w:sz w:val="24"/>
          <w:szCs w:val="24"/>
          <w:lang w:val="en-GB"/>
        </w:rPr>
        <w:t>s</w:t>
      </w:r>
      <w:r w:rsidRPr="0088016F">
        <w:rPr>
          <w:rStyle w:val="CharacterStyle7"/>
          <w:sz w:val="24"/>
          <w:szCs w:val="24"/>
          <w:lang w:val="en-GB"/>
        </w:rPr>
        <w:t>sion of sins.</w:t>
      </w:r>
      <w:r w:rsidR="0088016F">
        <w:rPr>
          <w:rStyle w:val="CharacterStyle7"/>
          <w:sz w:val="24"/>
          <w:szCs w:val="24"/>
          <w:lang w:val="en-GB"/>
        </w:rPr>
        <w:t xml:space="preserve"> </w:t>
      </w:r>
      <w:r w:rsidRPr="0088016F">
        <w:rPr>
          <w:rStyle w:val="CharacterStyle5"/>
          <w:sz w:val="24"/>
          <w:szCs w:val="24"/>
          <w:lang w:val="en-GB"/>
        </w:rPr>
        <w:t>Whatever some may please to say, there is not a single instance to be found in the Acts</w:t>
      </w:r>
      <w:r w:rsidR="00AC2471">
        <w:rPr>
          <w:rStyle w:val="CharacterStyle5"/>
          <w:sz w:val="24"/>
          <w:szCs w:val="24"/>
          <w:lang w:val="en-GB"/>
        </w:rPr>
        <w:t>,</w:t>
      </w:r>
      <w:r w:rsidRPr="0088016F">
        <w:rPr>
          <w:rStyle w:val="CharacterStyle5"/>
          <w:sz w:val="24"/>
          <w:szCs w:val="24"/>
          <w:lang w:val="en-GB"/>
        </w:rPr>
        <w:t xml:space="preserve"> of any Apostle using such absolution after </w:t>
      </w:r>
      <w:r w:rsidR="00C1199F" w:rsidRPr="0088016F">
        <w:rPr>
          <w:rStyle w:val="CharacterStyle5"/>
          <w:sz w:val="24"/>
          <w:szCs w:val="24"/>
          <w:lang w:val="en-GB"/>
        </w:rPr>
        <w:t>confe</w:t>
      </w:r>
      <w:r w:rsidR="00C1199F" w:rsidRPr="0088016F">
        <w:rPr>
          <w:rStyle w:val="CharacterStyle5"/>
          <w:sz w:val="24"/>
          <w:szCs w:val="24"/>
          <w:lang w:val="en-GB"/>
        </w:rPr>
        <w:t>s</w:t>
      </w:r>
      <w:r w:rsidR="00C1199F" w:rsidRPr="0088016F">
        <w:rPr>
          <w:rStyle w:val="CharacterStyle5"/>
          <w:sz w:val="24"/>
          <w:szCs w:val="24"/>
          <w:lang w:val="en-GB"/>
        </w:rPr>
        <w:t>sion</w:t>
      </w:r>
      <w:r w:rsidRPr="0088016F">
        <w:rPr>
          <w:rStyle w:val="CharacterStyle5"/>
          <w:sz w:val="24"/>
          <w:szCs w:val="24"/>
          <w:lang w:val="en-GB"/>
        </w:rPr>
        <w:t xml:space="preserve">. Above all, there is not a trace in the </w:t>
      </w:r>
      <w:r w:rsidR="00C1199F" w:rsidRPr="0088016F">
        <w:rPr>
          <w:rStyle w:val="CharacterStyle5"/>
          <w:sz w:val="24"/>
          <w:szCs w:val="24"/>
          <w:lang w:val="en-GB"/>
        </w:rPr>
        <w:t>two</w:t>
      </w:r>
      <w:r w:rsidRPr="0088016F">
        <w:rPr>
          <w:rStyle w:val="CharacterStyle5"/>
          <w:sz w:val="24"/>
          <w:szCs w:val="24"/>
          <w:lang w:val="en-GB"/>
        </w:rPr>
        <w:t xml:space="preserve"> pastoral Epistles to Tim</w:t>
      </w:r>
      <w:r w:rsidRPr="0088016F">
        <w:rPr>
          <w:rStyle w:val="CharacterStyle5"/>
          <w:sz w:val="24"/>
          <w:szCs w:val="24"/>
          <w:lang w:val="en-GB"/>
        </w:rPr>
        <w:t>o</w:t>
      </w:r>
      <w:r w:rsidRPr="0088016F">
        <w:rPr>
          <w:rStyle w:val="CharacterStyle5"/>
          <w:sz w:val="24"/>
          <w:szCs w:val="24"/>
          <w:lang w:val="en-GB"/>
        </w:rPr>
        <w:t>thy and Titus, of such confession and absolution being recom</w:t>
      </w:r>
      <w:r w:rsidRPr="0088016F">
        <w:rPr>
          <w:rStyle w:val="CharacterStyle5"/>
          <w:sz w:val="24"/>
          <w:szCs w:val="24"/>
          <w:lang w:val="en-GB"/>
        </w:rPr>
        <w:softHyphen/>
        <w:t>mended, or thought desirable. In short, whatever men may say about private mini</w:t>
      </w:r>
      <w:r w:rsidRPr="0088016F">
        <w:rPr>
          <w:rStyle w:val="CharacterStyle5"/>
          <w:sz w:val="24"/>
          <w:szCs w:val="24"/>
          <w:lang w:val="en-GB"/>
        </w:rPr>
        <w:t>s</w:t>
      </w:r>
      <w:r w:rsidRPr="0088016F">
        <w:rPr>
          <w:rStyle w:val="CharacterStyle5"/>
          <w:sz w:val="24"/>
          <w:szCs w:val="24"/>
          <w:lang w:val="en-GB"/>
        </w:rPr>
        <w:t>terial absolution, there is not a single precedent for it in God</w:t>
      </w:r>
      <w:r w:rsidR="00A9492D" w:rsidRPr="0088016F">
        <w:rPr>
          <w:rStyle w:val="CharacterStyle5"/>
          <w:sz w:val="24"/>
          <w:szCs w:val="24"/>
          <w:lang w:val="en-GB"/>
        </w:rPr>
        <w:t>’</w:t>
      </w:r>
      <w:r w:rsidRPr="0088016F">
        <w:rPr>
          <w:rStyle w:val="CharacterStyle5"/>
          <w:sz w:val="24"/>
          <w:szCs w:val="24"/>
          <w:lang w:val="en-GB"/>
        </w:rPr>
        <w:t>s Word.</w:t>
      </w:r>
    </w:p>
    <w:p w:rsidR="00F71446" w:rsidRPr="0088016F" w:rsidRDefault="00F71446" w:rsidP="00F71446">
      <w:pPr>
        <w:pStyle w:val="Style8"/>
        <w:kinsoku w:val="0"/>
        <w:autoSpaceDE/>
        <w:autoSpaceDN/>
        <w:spacing w:line="276" w:lineRule="auto"/>
        <w:ind w:firstLine="288"/>
        <w:rPr>
          <w:rStyle w:val="CharacterStyle5"/>
          <w:sz w:val="24"/>
          <w:szCs w:val="24"/>
          <w:lang w:val="en-GB"/>
        </w:rPr>
      </w:pPr>
      <w:r w:rsidRPr="0088016F">
        <w:rPr>
          <w:rStyle w:val="CharacterStyle5"/>
          <w:sz w:val="24"/>
          <w:szCs w:val="24"/>
          <w:lang w:val="en-GB"/>
        </w:rPr>
        <w:t xml:space="preserve">Let us leave the </w:t>
      </w:r>
      <w:r w:rsidR="00C1199F" w:rsidRPr="0088016F">
        <w:rPr>
          <w:rStyle w:val="CharacterStyle5"/>
          <w:sz w:val="24"/>
          <w:szCs w:val="24"/>
          <w:lang w:val="en-GB"/>
        </w:rPr>
        <w:t>whole</w:t>
      </w:r>
      <w:r w:rsidRPr="0088016F">
        <w:rPr>
          <w:rStyle w:val="CharacterStyle5"/>
          <w:sz w:val="24"/>
          <w:szCs w:val="24"/>
          <w:lang w:val="en-GB"/>
        </w:rPr>
        <w:t xml:space="preserve"> passage with a deep sense of the importance of the minister</w:t>
      </w:r>
      <w:r w:rsidR="00A9492D" w:rsidRPr="0088016F">
        <w:rPr>
          <w:rStyle w:val="CharacterStyle5"/>
          <w:sz w:val="24"/>
          <w:szCs w:val="24"/>
          <w:lang w:val="en-GB"/>
        </w:rPr>
        <w:t>’</w:t>
      </w:r>
      <w:r w:rsidRPr="0088016F">
        <w:rPr>
          <w:rStyle w:val="CharacterStyle5"/>
          <w:sz w:val="24"/>
          <w:szCs w:val="24"/>
          <w:lang w:val="en-GB"/>
        </w:rPr>
        <w:t xml:space="preserve">s office, when that office is duly exercised according to the mind of Christ. No higher </w:t>
      </w:r>
      <w:r w:rsidR="00C1199F" w:rsidRPr="0088016F">
        <w:rPr>
          <w:rStyle w:val="CharacterStyle5"/>
          <w:sz w:val="24"/>
          <w:szCs w:val="24"/>
          <w:lang w:val="en-GB"/>
        </w:rPr>
        <w:t>honour</w:t>
      </w:r>
      <w:r w:rsidRPr="0088016F">
        <w:rPr>
          <w:rStyle w:val="CharacterStyle5"/>
          <w:sz w:val="24"/>
          <w:szCs w:val="24"/>
          <w:lang w:val="en-GB"/>
        </w:rPr>
        <w:t xml:space="preserve"> can be imagined than that of being Christ</w:t>
      </w:r>
      <w:r w:rsidR="00A9492D" w:rsidRPr="0088016F">
        <w:rPr>
          <w:rStyle w:val="CharacterStyle5"/>
          <w:sz w:val="24"/>
          <w:szCs w:val="24"/>
          <w:lang w:val="en-GB"/>
        </w:rPr>
        <w:t>’</w:t>
      </w:r>
      <w:r w:rsidRPr="0088016F">
        <w:rPr>
          <w:rStyle w:val="CharacterStyle5"/>
          <w:sz w:val="24"/>
          <w:szCs w:val="24"/>
          <w:lang w:val="en-GB"/>
        </w:rPr>
        <w:t>s a</w:t>
      </w:r>
      <w:r w:rsidRPr="0088016F">
        <w:rPr>
          <w:rStyle w:val="CharacterStyle5"/>
          <w:sz w:val="24"/>
          <w:szCs w:val="24"/>
          <w:lang w:val="en-GB"/>
        </w:rPr>
        <w:t>m</w:t>
      </w:r>
      <w:r w:rsidRPr="0088016F">
        <w:rPr>
          <w:rStyle w:val="CharacterStyle5"/>
          <w:sz w:val="24"/>
          <w:szCs w:val="24"/>
          <w:lang w:val="en-GB"/>
        </w:rPr>
        <w:t>bassadors, and proclaiming in Christ</w:t>
      </w:r>
      <w:r w:rsidR="00A9492D" w:rsidRPr="0088016F">
        <w:rPr>
          <w:rStyle w:val="CharacterStyle5"/>
          <w:sz w:val="24"/>
          <w:szCs w:val="24"/>
          <w:lang w:val="en-GB"/>
        </w:rPr>
        <w:t>’</w:t>
      </w:r>
      <w:r w:rsidRPr="0088016F">
        <w:rPr>
          <w:rStyle w:val="CharacterStyle5"/>
          <w:sz w:val="24"/>
          <w:szCs w:val="24"/>
          <w:lang w:val="en-GB"/>
        </w:rPr>
        <w:t>s name the for</w:t>
      </w:r>
      <w:r w:rsidRPr="0088016F">
        <w:rPr>
          <w:rStyle w:val="CharacterStyle5"/>
          <w:sz w:val="24"/>
          <w:szCs w:val="24"/>
          <w:lang w:val="en-GB"/>
        </w:rPr>
        <w:softHyphen/>
        <w:t>giveness of sins to a lost world. But let us ever beware of investing the ministerial office with one jot more of power and authority than Christ conferred upon it. To treat mini</w:t>
      </w:r>
      <w:r w:rsidRPr="0088016F">
        <w:rPr>
          <w:rStyle w:val="CharacterStyle5"/>
          <w:sz w:val="24"/>
          <w:szCs w:val="24"/>
          <w:lang w:val="en-GB"/>
        </w:rPr>
        <w:t>s</w:t>
      </w:r>
      <w:r w:rsidRPr="0088016F">
        <w:rPr>
          <w:rStyle w:val="CharacterStyle5"/>
          <w:sz w:val="24"/>
          <w:szCs w:val="24"/>
          <w:lang w:val="en-GB"/>
        </w:rPr>
        <w:t>ters as being in any sense mediators between God and man, is to rob Christ of His prerogative, to hide saving truth from si</w:t>
      </w:r>
      <w:r w:rsidRPr="0088016F">
        <w:rPr>
          <w:rStyle w:val="CharacterStyle5"/>
          <w:sz w:val="24"/>
          <w:szCs w:val="24"/>
          <w:lang w:val="en-GB"/>
        </w:rPr>
        <w:t>n</w:t>
      </w:r>
      <w:r w:rsidRPr="0088016F">
        <w:rPr>
          <w:rStyle w:val="CharacterStyle5"/>
          <w:sz w:val="24"/>
          <w:szCs w:val="24"/>
          <w:lang w:val="en-GB"/>
        </w:rPr>
        <w:t>ners, and to exalt ordained men to a position which they are totally u</w:t>
      </w:r>
      <w:r w:rsidRPr="0088016F">
        <w:rPr>
          <w:rStyle w:val="CharacterStyle5"/>
          <w:sz w:val="24"/>
          <w:szCs w:val="24"/>
          <w:lang w:val="en-GB"/>
        </w:rPr>
        <w:t>n</w:t>
      </w:r>
      <w:r w:rsidRPr="0088016F">
        <w:rPr>
          <w:rStyle w:val="CharacterStyle5"/>
          <w:sz w:val="24"/>
          <w:szCs w:val="24"/>
          <w:lang w:val="en-GB"/>
        </w:rPr>
        <w:t>qualified to fill.</w:t>
      </w:r>
    </w:p>
    <w:p w:rsidR="00F71446" w:rsidRPr="003F1D88" w:rsidRDefault="00F71446" w:rsidP="00F71446">
      <w:pPr>
        <w:pStyle w:val="Style9"/>
        <w:widowControl w:val="0"/>
        <w:tabs>
          <w:tab w:val="right" w:pos="4399"/>
        </w:tabs>
        <w:kinsoku w:val="0"/>
        <w:autoSpaceDE/>
        <w:autoSpaceDN/>
        <w:adjustRightInd/>
        <w:spacing w:before="144" w:line="276" w:lineRule="auto"/>
        <w:ind w:left="1368"/>
        <w:rPr>
          <w:rStyle w:val="CharacterStyle6"/>
          <w:lang w:val="en-GB"/>
        </w:rPr>
      </w:pPr>
    </w:p>
    <w:p w:rsidR="00F71446" w:rsidRPr="0088016F" w:rsidRDefault="00F71446" w:rsidP="00F71446">
      <w:pPr>
        <w:pStyle w:val="Style9"/>
        <w:widowControl w:val="0"/>
        <w:tabs>
          <w:tab w:val="right" w:pos="4399"/>
        </w:tabs>
        <w:kinsoku w:val="0"/>
        <w:autoSpaceDE/>
        <w:autoSpaceDN/>
        <w:adjustRightInd/>
        <w:spacing w:before="144" w:line="360" w:lineRule="auto"/>
        <w:jc w:val="center"/>
        <w:rPr>
          <w:rStyle w:val="CharacterStyle6"/>
          <w:color w:val="322601"/>
          <w:lang w:val="en-GB"/>
        </w:rPr>
      </w:pPr>
      <w:r w:rsidRPr="0088016F">
        <w:rPr>
          <w:rStyle w:val="CharacterStyle6"/>
          <w:lang w:val="en-GB"/>
        </w:rPr>
        <w:t>NOTES. JOHN XX. 19-23.</w:t>
      </w:r>
    </w:p>
    <w:p w:rsidR="00F71446" w:rsidRPr="0088016F" w:rsidRDefault="00F71446" w:rsidP="00F71446">
      <w:pPr>
        <w:pStyle w:val="Style9"/>
        <w:widowControl w:val="0"/>
        <w:kinsoku w:val="0"/>
        <w:autoSpaceDE/>
        <w:autoSpaceDN/>
        <w:adjustRightInd/>
        <w:spacing w:after="60" w:line="276" w:lineRule="auto"/>
        <w:ind w:hanging="284"/>
        <w:jc w:val="both"/>
        <w:rPr>
          <w:rStyle w:val="CharacterStyle6"/>
          <w:lang w:val="en-GB"/>
        </w:rPr>
      </w:pPr>
      <w:r w:rsidRPr="0088016F">
        <w:rPr>
          <w:rStyle w:val="CharacterStyle6"/>
          <w:lang w:val="en-GB"/>
        </w:rPr>
        <w:t>19.—[</w:t>
      </w:r>
      <w:r w:rsidRPr="0088016F">
        <w:rPr>
          <w:rStyle w:val="CharacterStyle6"/>
          <w:i/>
          <w:iCs/>
          <w:lang w:val="en-GB"/>
        </w:rPr>
        <w:t>Then the same day at evening, etc.</w:t>
      </w:r>
      <w:r w:rsidR="00A9492D" w:rsidRPr="0088016F">
        <w:rPr>
          <w:rStyle w:val="CharacterStyle6"/>
          <w:iCs/>
          <w:lang w:val="en-GB"/>
        </w:rPr>
        <w:t>]</w:t>
      </w:r>
      <w:r w:rsidRPr="0088016F">
        <w:rPr>
          <w:rStyle w:val="CharacterStyle6"/>
          <w:i/>
          <w:iCs/>
          <w:lang w:val="en-GB"/>
        </w:rPr>
        <w:t xml:space="preserve"> </w:t>
      </w:r>
      <w:r w:rsidRPr="0088016F">
        <w:rPr>
          <w:rStyle w:val="CharacterStyle6"/>
          <w:lang w:val="en-GB"/>
        </w:rPr>
        <w:t>This verse describes our Lord Jesus Christ</w:t>
      </w:r>
      <w:r w:rsidR="00A9492D" w:rsidRPr="0088016F">
        <w:rPr>
          <w:rStyle w:val="CharacterStyle6"/>
          <w:lang w:val="en-GB"/>
        </w:rPr>
        <w:t>’</w:t>
      </w:r>
      <w:r w:rsidRPr="0088016F">
        <w:rPr>
          <w:rStyle w:val="CharacterStyle6"/>
          <w:lang w:val="en-GB"/>
        </w:rPr>
        <w:t>s first appearance to the Apostles, in a body, after He rose from the dead. It took place in the evening of the same Sunday when He had appeared to Mary Magdalene in the morning. Between that mornin</w:t>
      </w:r>
      <w:r w:rsidRPr="00AC2471">
        <w:rPr>
          <w:rStyle w:val="CharacterStyle6"/>
          <w:lang w:val="en-GB"/>
        </w:rPr>
        <w:t xml:space="preserve">g </w:t>
      </w:r>
      <w:r w:rsidRPr="0088016F">
        <w:rPr>
          <w:rStyle w:val="CharacterStyle6"/>
          <w:lang w:val="en-GB"/>
        </w:rPr>
        <w:t>that evening He had already appeared three times,—once to the company of women returning from the sepulchre, as described by St. Matthew,—once to Simon Peter, as we are told by St. Luke and St. Paul,</w:t>
      </w:r>
      <w:r w:rsidRPr="0088016F">
        <w:rPr>
          <w:rStyle w:val="CharacterStyle6"/>
          <w:color w:val="322601"/>
          <w:lang w:val="en-GB"/>
        </w:rPr>
        <w:t>—</w:t>
      </w:r>
      <w:r w:rsidRPr="0088016F">
        <w:rPr>
          <w:rStyle w:val="CharacterStyle6"/>
          <w:lang w:val="en-GB"/>
        </w:rPr>
        <w:t>and once to the two disciples wal</w:t>
      </w:r>
      <w:r w:rsidRPr="0088016F">
        <w:rPr>
          <w:rStyle w:val="CharacterStyle6"/>
          <w:lang w:val="en-GB"/>
        </w:rPr>
        <w:t>k</w:t>
      </w:r>
      <w:r w:rsidRPr="0088016F">
        <w:rPr>
          <w:rStyle w:val="CharacterStyle6"/>
          <w:lang w:val="en-GB"/>
        </w:rPr>
        <w:t>ing to Emmaus. (Matt. xxviii. 9</w:t>
      </w:r>
      <w:r w:rsidR="00A9492D" w:rsidRPr="0088016F">
        <w:rPr>
          <w:rStyle w:val="CharacterStyle6"/>
          <w:lang w:val="en-GB"/>
        </w:rPr>
        <w:t>;</w:t>
      </w:r>
      <w:r w:rsidRPr="0088016F">
        <w:rPr>
          <w:rStyle w:val="CharacterStyle6"/>
          <w:lang w:val="en-GB"/>
        </w:rPr>
        <w:t xml:space="preserve"> Luke xxiv. 34</w:t>
      </w:r>
      <w:r w:rsidR="00A9492D" w:rsidRPr="0088016F">
        <w:rPr>
          <w:rStyle w:val="CharacterStyle6"/>
          <w:lang w:val="en-GB"/>
        </w:rPr>
        <w:t>;</w:t>
      </w:r>
      <w:r w:rsidRPr="0088016F">
        <w:rPr>
          <w:rStyle w:val="CharacterStyle6"/>
          <w:lang w:val="en-GB"/>
        </w:rPr>
        <w:t xml:space="preserve"> 1 Cor. xv. v</w:t>
      </w:r>
      <w:r w:rsidR="00A9492D" w:rsidRPr="0088016F">
        <w:rPr>
          <w:rStyle w:val="CharacterStyle6"/>
          <w:lang w:val="en-GB"/>
        </w:rPr>
        <w:t>;</w:t>
      </w:r>
      <w:r w:rsidRPr="0088016F">
        <w:rPr>
          <w:rStyle w:val="CharacterStyle6"/>
          <w:lang w:val="en-GB"/>
        </w:rPr>
        <w:t xml:space="preserve"> Luke xxiv. 13, etc.) This, therefore, was</w:t>
      </w:r>
      <w:r w:rsidRPr="0088016F">
        <w:rPr>
          <w:rStyle w:val="CharacterStyle6"/>
          <w:color w:val="322601"/>
          <w:lang w:val="en-GB"/>
        </w:rPr>
        <w:t xml:space="preserve"> the</w:t>
      </w:r>
      <w:r w:rsidRPr="0088016F">
        <w:rPr>
          <w:rStyle w:val="CharacterStyle6"/>
          <w:lang w:val="en-GB"/>
        </w:rPr>
        <w:t xml:space="preserve"> fifth appearance which our Lord graciously vouchsafed.</w:t>
      </w:r>
      <w:r w:rsidRPr="0088016F">
        <w:rPr>
          <w:rStyle w:val="CharacterStyle6"/>
          <w:color w:val="322601"/>
          <w:lang w:val="en-GB"/>
        </w:rPr>
        <w:t xml:space="preserve"> Each of</w:t>
      </w:r>
      <w:r w:rsidRPr="0088016F">
        <w:rPr>
          <w:rStyle w:val="CharacterStyle6"/>
          <w:lang w:val="en-GB"/>
        </w:rPr>
        <w:t xml:space="preserve"> the five appea</w:t>
      </w:r>
      <w:r w:rsidRPr="0088016F">
        <w:rPr>
          <w:rStyle w:val="CharacterStyle6"/>
          <w:lang w:val="en-GB"/>
        </w:rPr>
        <w:t>r</w:t>
      </w:r>
      <w:r w:rsidRPr="0088016F">
        <w:rPr>
          <w:rStyle w:val="CharacterStyle6"/>
          <w:lang w:val="en-GB"/>
        </w:rPr>
        <w:t>ances, we should observe, was peculiar</w:t>
      </w:r>
      <w:r w:rsidRPr="0088016F">
        <w:rPr>
          <w:rStyle w:val="CharacterStyle6"/>
          <w:color w:val="322601"/>
          <w:lang w:val="en-GB"/>
        </w:rPr>
        <w:t xml:space="preserve"> in its</w:t>
      </w:r>
      <w:r w:rsidRPr="0088016F">
        <w:rPr>
          <w:rStyle w:val="CharacterStyle6"/>
          <w:lang w:val="en-GB"/>
        </w:rPr>
        <w:t xml:space="preserve"> circumstances, and unlike the others. We need not wonder</w:t>
      </w:r>
      <w:r w:rsidRPr="0088016F">
        <w:rPr>
          <w:rStyle w:val="CharacterStyle6"/>
          <w:color w:val="322601"/>
          <w:lang w:val="en-GB"/>
        </w:rPr>
        <w:t xml:space="preserve"> that</w:t>
      </w:r>
      <w:r w:rsidRPr="0088016F">
        <w:rPr>
          <w:rStyle w:val="CharacterStyle6"/>
          <w:lang w:val="en-GB"/>
        </w:rPr>
        <w:t xml:space="preserve"> this Sunday, from the earliest ages, was always marked by the Church as a day which ought to be had in remembrance, and kept with peculiar </w:t>
      </w:r>
      <w:r w:rsidR="00C1199F" w:rsidRPr="0088016F">
        <w:rPr>
          <w:rStyle w:val="CharacterStyle6"/>
          <w:lang w:val="en-GB"/>
        </w:rPr>
        <w:t>honour</w:t>
      </w:r>
      <w:r w:rsidRPr="0088016F">
        <w:rPr>
          <w:rStyle w:val="CharacterStyle6"/>
          <w:lang w:val="en-GB"/>
        </w:rPr>
        <w:t>.</w:t>
      </w:r>
    </w:p>
    <w:p w:rsidR="00F71446" w:rsidRPr="0088016F" w:rsidRDefault="00F71446" w:rsidP="00AC2471">
      <w:pPr>
        <w:pStyle w:val="Style9"/>
        <w:widowControl w:val="0"/>
        <w:kinsoku w:val="0"/>
        <w:autoSpaceDE/>
        <w:autoSpaceDN/>
        <w:adjustRightInd/>
        <w:spacing w:after="60" w:line="276" w:lineRule="auto"/>
        <w:ind w:firstLine="284"/>
        <w:jc w:val="both"/>
        <w:rPr>
          <w:rStyle w:val="CharacterStyle8"/>
          <w:sz w:val="20"/>
          <w:szCs w:val="20"/>
          <w:lang w:val="en-GB"/>
        </w:rPr>
      </w:pPr>
      <w:r w:rsidRPr="0088016F">
        <w:rPr>
          <w:rStyle w:val="CharacterStyle6"/>
          <w:lang w:val="en-GB"/>
        </w:rPr>
        <w:t>The beginning of the verse would be more literally rendered,</w:t>
      </w:r>
      <w:r w:rsidR="00A9492D" w:rsidRPr="0088016F">
        <w:rPr>
          <w:rStyle w:val="CharacterStyle6"/>
          <w:lang w:val="en-GB"/>
        </w:rPr>
        <w:t xml:space="preserve"> “</w:t>
      </w:r>
      <w:r w:rsidRPr="0088016F">
        <w:rPr>
          <w:rStyle w:val="CharacterStyle8"/>
          <w:sz w:val="20"/>
          <w:szCs w:val="20"/>
          <w:lang w:val="en-GB"/>
        </w:rPr>
        <w:t>When it was evening on that day, the first day of the week.</w:t>
      </w:r>
      <w:r w:rsidR="00A9492D" w:rsidRPr="0088016F">
        <w:rPr>
          <w:rStyle w:val="CharacterStyle8"/>
          <w:sz w:val="20"/>
          <w:szCs w:val="20"/>
          <w:lang w:val="en-GB"/>
        </w:rPr>
        <w:t>”</w:t>
      </w:r>
      <w:r w:rsidRPr="0088016F">
        <w:rPr>
          <w:rStyle w:val="CharacterStyle8"/>
          <w:sz w:val="20"/>
          <w:szCs w:val="20"/>
          <w:lang w:val="en-GB"/>
        </w:rPr>
        <w:t xml:space="preserve"> The </w:t>
      </w:r>
      <w:r w:rsidRPr="00AC2471">
        <w:rPr>
          <w:rStyle w:val="CharacterStyle8"/>
          <w:i/>
          <w:sz w:val="20"/>
          <w:szCs w:val="20"/>
          <w:lang w:val="en-GB"/>
        </w:rPr>
        <w:t>precise</w:t>
      </w:r>
      <w:r w:rsidRPr="0088016F">
        <w:rPr>
          <w:rStyle w:val="CharacterStyle8"/>
          <w:sz w:val="20"/>
          <w:szCs w:val="20"/>
          <w:lang w:val="en-GB"/>
        </w:rPr>
        <w:t xml:space="preserve"> </w:t>
      </w:r>
      <w:r w:rsidRPr="0088016F">
        <w:rPr>
          <w:rStyle w:val="CharacterStyle8"/>
          <w:i/>
          <w:iCs/>
          <w:sz w:val="20"/>
          <w:szCs w:val="20"/>
          <w:lang w:val="en-GB"/>
        </w:rPr>
        <w:t xml:space="preserve">hour </w:t>
      </w:r>
      <w:r w:rsidRPr="0088016F">
        <w:rPr>
          <w:rStyle w:val="CharacterStyle8"/>
          <w:sz w:val="20"/>
          <w:szCs w:val="20"/>
          <w:lang w:val="en-GB"/>
        </w:rPr>
        <w:t>is not specified</w:t>
      </w:r>
      <w:r w:rsidR="00A9492D" w:rsidRPr="0088016F">
        <w:rPr>
          <w:rStyle w:val="CharacterStyle8"/>
          <w:sz w:val="20"/>
          <w:szCs w:val="20"/>
          <w:lang w:val="en-GB"/>
        </w:rPr>
        <w:t>;</w:t>
      </w:r>
      <w:r w:rsidRPr="0088016F">
        <w:rPr>
          <w:rStyle w:val="CharacterStyle8"/>
          <w:sz w:val="20"/>
          <w:szCs w:val="20"/>
          <w:lang w:val="en-GB"/>
        </w:rPr>
        <w:t xml:space="preserve"> but, considering all </w:t>
      </w:r>
      <w:r w:rsidRPr="0088016F">
        <w:rPr>
          <w:rStyle w:val="CharacterStyle8"/>
          <w:sz w:val="20"/>
          <w:szCs w:val="20"/>
          <w:lang w:val="en-GB"/>
        </w:rPr>
        <w:lastRenderedPageBreak/>
        <w:t xml:space="preserve">things, it seems probable that it was after sunset, and when it was dark, in order to avoid observation.—The </w:t>
      </w:r>
      <w:r w:rsidRPr="0088016F">
        <w:rPr>
          <w:rStyle w:val="CharacterStyle8"/>
          <w:i/>
          <w:iCs/>
          <w:sz w:val="20"/>
          <w:szCs w:val="20"/>
          <w:lang w:val="en-GB"/>
        </w:rPr>
        <w:t xml:space="preserve">cause </w:t>
      </w:r>
      <w:r w:rsidRPr="0088016F">
        <w:rPr>
          <w:rStyle w:val="CharacterStyle8"/>
          <w:sz w:val="20"/>
          <w:szCs w:val="20"/>
          <w:lang w:val="en-GB"/>
        </w:rPr>
        <w:t>of the disciples as</w:t>
      </w:r>
      <w:r w:rsidRPr="0088016F">
        <w:rPr>
          <w:rStyle w:val="CharacterStyle8"/>
          <w:sz w:val="20"/>
          <w:szCs w:val="20"/>
          <w:lang w:val="en-GB"/>
        </w:rPr>
        <w:softHyphen/>
        <w:t>sembling, we may reasonably suppose, was the tidings received from no less than four distinct sets of witnesses, that Jesus had risen from the dead, and was alive. It would have been strange indeed if they did not assemble on hea</w:t>
      </w:r>
      <w:r w:rsidRPr="0088016F">
        <w:rPr>
          <w:rStyle w:val="CharacterStyle8"/>
          <w:sz w:val="20"/>
          <w:szCs w:val="20"/>
          <w:lang w:val="en-GB"/>
        </w:rPr>
        <w:t>r</w:t>
      </w:r>
      <w:r w:rsidRPr="0088016F">
        <w:rPr>
          <w:rStyle w:val="CharacterStyle8"/>
          <w:sz w:val="20"/>
          <w:szCs w:val="20"/>
          <w:lang w:val="en-GB"/>
        </w:rPr>
        <w:t xml:space="preserve">ing such news.—The </w:t>
      </w:r>
      <w:r w:rsidRPr="0088016F">
        <w:rPr>
          <w:rStyle w:val="CharacterStyle8"/>
          <w:i/>
          <w:iCs/>
          <w:sz w:val="20"/>
          <w:szCs w:val="20"/>
          <w:lang w:val="en-GB"/>
        </w:rPr>
        <w:t xml:space="preserve">place </w:t>
      </w:r>
      <w:r w:rsidRPr="0088016F">
        <w:rPr>
          <w:rStyle w:val="CharacterStyle8"/>
          <w:sz w:val="20"/>
          <w:szCs w:val="20"/>
          <w:lang w:val="en-GB"/>
        </w:rPr>
        <w:t>where the disciples assembled is not mentioned. But at a time like the passover feast it would not be difficult to find some</w:t>
      </w:r>
      <w:r w:rsidR="00A9492D" w:rsidRPr="0088016F">
        <w:rPr>
          <w:rStyle w:val="CharacterStyle8"/>
          <w:sz w:val="20"/>
          <w:szCs w:val="20"/>
          <w:lang w:val="en-GB"/>
        </w:rPr>
        <w:t xml:space="preserve"> “</w:t>
      </w:r>
      <w:r w:rsidRPr="0088016F">
        <w:rPr>
          <w:rStyle w:val="CharacterStyle8"/>
          <w:sz w:val="20"/>
          <w:szCs w:val="20"/>
          <w:lang w:val="en-GB"/>
        </w:rPr>
        <w:t>upper room,</w:t>
      </w:r>
      <w:r w:rsidR="00A9492D" w:rsidRPr="0088016F">
        <w:rPr>
          <w:rStyle w:val="CharacterStyle8"/>
          <w:sz w:val="20"/>
          <w:szCs w:val="20"/>
          <w:lang w:val="en-GB"/>
        </w:rPr>
        <w:t>”</w:t>
      </w:r>
      <w:r w:rsidRPr="0088016F">
        <w:rPr>
          <w:rStyle w:val="CharacterStyle8"/>
          <w:sz w:val="20"/>
          <w:szCs w:val="20"/>
          <w:lang w:val="en-GB"/>
        </w:rPr>
        <w:t xml:space="preserve"> where ten men might meet together. I can see no improbability in the supposition that the very room where the Lord</w:t>
      </w:r>
      <w:r w:rsidR="00A9492D" w:rsidRPr="0088016F">
        <w:rPr>
          <w:rStyle w:val="CharacterStyle8"/>
          <w:sz w:val="20"/>
          <w:szCs w:val="20"/>
          <w:lang w:val="en-GB"/>
        </w:rPr>
        <w:t>’</w:t>
      </w:r>
      <w:r w:rsidRPr="0088016F">
        <w:rPr>
          <w:rStyle w:val="CharacterStyle8"/>
          <w:sz w:val="20"/>
          <w:szCs w:val="20"/>
          <w:lang w:val="en-GB"/>
        </w:rPr>
        <w:t>s Supper was instituted on the previous Thurs</w:t>
      </w:r>
      <w:r w:rsidRPr="0088016F">
        <w:rPr>
          <w:rStyle w:val="CharacterStyle8"/>
          <w:sz w:val="20"/>
          <w:szCs w:val="20"/>
          <w:lang w:val="en-GB"/>
        </w:rPr>
        <w:softHyphen/>
        <w:t>day evening, might be the same room where the disciples gathered together on Sunday night. The words of St. Mark incline me to think that the person to whom the</w:t>
      </w:r>
      <w:r w:rsidR="00A9492D" w:rsidRPr="0088016F">
        <w:rPr>
          <w:rStyle w:val="CharacterStyle8"/>
          <w:sz w:val="20"/>
          <w:szCs w:val="20"/>
          <w:lang w:val="en-GB"/>
        </w:rPr>
        <w:t xml:space="preserve"> “</w:t>
      </w:r>
      <w:r w:rsidRPr="0088016F">
        <w:rPr>
          <w:rStyle w:val="CharacterStyle8"/>
          <w:sz w:val="20"/>
          <w:szCs w:val="20"/>
          <w:lang w:val="en-GB"/>
        </w:rPr>
        <w:t>upper room</w:t>
      </w:r>
      <w:r w:rsidR="00AC2471">
        <w:rPr>
          <w:rStyle w:val="CharacterStyle8"/>
          <w:sz w:val="20"/>
          <w:szCs w:val="20"/>
          <w:lang w:val="en-GB"/>
        </w:rPr>
        <w:t>”</w:t>
      </w:r>
      <w:r w:rsidR="00A9492D" w:rsidRPr="0088016F">
        <w:rPr>
          <w:rStyle w:val="CharacterStyle8"/>
          <w:sz w:val="20"/>
          <w:szCs w:val="20"/>
          <w:lang w:val="en-GB"/>
        </w:rPr>
        <w:t xml:space="preserve"> </w:t>
      </w:r>
      <w:r w:rsidRPr="0088016F">
        <w:rPr>
          <w:rStyle w:val="CharacterStyle8"/>
          <w:sz w:val="20"/>
          <w:szCs w:val="20"/>
          <w:lang w:val="en-GB"/>
        </w:rPr>
        <w:t>belonged was one of those Jews who were friendly to Christ, though they had not courage to confess Him openly. (Mark xiv. 13-15.)</w:t>
      </w:r>
    </w:p>
    <w:p w:rsidR="00F71446" w:rsidRPr="0088016F" w:rsidRDefault="00F71446" w:rsidP="00AC2471">
      <w:pPr>
        <w:pStyle w:val="Style4"/>
        <w:kinsoku w:val="0"/>
        <w:autoSpaceDE/>
        <w:autoSpaceDN/>
        <w:spacing w:before="0" w:after="60" w:line="276" w:lineRule="auto"/>
        <w:ind w:left="0" w:right="0" w:firstLine="284"/>
        <w:rPr>
          <w:rStyle w:val="CharacterStyle8"/>
          <w:sz w:val="20"/>
          <w:szCs w:val="20"/>
          <w:lang w:val="en-GB"/>
        </w:rPr>
      </w:pPr>
      <w:r w:rsidRPr="0088016F">
        <w:rPr>
          <w:rStyle w:val="CharacterStyle8"/>
          <w:sz w:val="20"/>
          <w:szCs w:val="20"/>
          <w:lang w:val="en-GB"/>
        </w:rPr>
        <w:t>That the</w:t>
      </w:r>
      <w:r w:rsidR="00A9492D" w:rsidRPr="0088016F">
        <w:rPr>
          <w:rStyle w:val="CharacterStyle8"/>
          <w:sz w:val="20"/>
          <w:szCs w:val="20"/>
          <w:lang w:val="en-GB"/>
        </w:rPr>
        <w:t xml:space="preserve"> “</w:t>
      </w:r>
      <w:r w:rsidRPr="0088016F">
        <w:rPr>
          <w:rStyle w:val="CharacterStyle8"/>
          <w:sz w:val="20"/>
          <w:szCs w:val="20"/>
          <w:lang w:val="en-GB"/>
        </w:rPr>
        <w:t>doors</w:t>
      </w:r>
      <w:r w:rsidR="00A9492D" w:rsidRPr="0088016F">
        <w:rPr>
          <w:rStyle w:val="CharacterStyle8"/>
          <w:sz w:val="20"/>
          <w:szCs w:val="20"/>
          <w:lang w:val="en-GB"/>
        </w:rPr>
        <w:t>”</w:t>
      </w:r>
      <w:r w:rsidRPr="0088016F">
        <w:rPr>
          <w:rStyle w:val="CharacterStyle8"/>
          <w:sz w:val="20"/>
          <w:szCs w:val="20"/>
          <w:lang w:val="en-GB"/>
        </w:rPr>
        <w:t xml:space="preserve"> should be</w:t>
      </w:r>
      <w:r w:rsidR="00A9492D" w:rsidRPr="0088016F">
        <w:rPr>
          <w:rStyle w:val="CharacterStyle8"/>
          <w:sz w:val="20"/>
          <w:szCs w:val="20"/>
          <w:lang w:val="en-GB"/>
        </w:rPr>
        <w:t xml:space="preserve"> “</w:t>
      </w:r>
      <w:r w:rsidRPr="0088016F">
        <w:rPr>
          <w:rStyle w:val="CharacterStyle8"/>
          <w:sz w:val="20"/>
          <w:szCs w:val="20"/>
          <w:lang w:val="en-GB"/>
        </w:rPr>
        <w:t>shut, where the disciples were assembled, for fear of the Jews,</w:t>
      </w:r>
      <w:r w:rsidR="00A9492D" w:rsidRPr="0088016F">
        <w:rPr>
          <w:rStyle w:val="CharacterStyle8"/>
          <w:sz w:val="20"/>
          <w:szCs w:val="20"/>
          <w:lang w:val="en-GB"/>
        </w:rPr>
        <w:t>”</w:t>
      </w:r>
      <w:r w:rsidRPr="0088016F">
        <w:rPr>
          <w:rStyle w:val="CharacterStyle8"/>
          <w:sz w:val="20"/>
          <w:szCs w:val="20"/>
          <w:lang w:val="en-GB"/>
        </w:rPr>
        <w:t xml:space="preserve"> is a circumstance that need not surprise us. The Apostles might well regard their lives as being in imminent danger, when they remembered how their Master had just been treated. Moreover, the story of the guard placed round the sepulchre, that</w:t>
      </w:r>
      <w:r w:rsidR="00A9492D" w:rsidRPr="0088016F">
        <w:rPr>
          <w:rStyle w:val="CharacterStyle8"/>
          <w:sz w:val="20"/>
          <w:szCs w:val="20"/>
          <w:lang w:val="en-GB"/>
        </w:rPr>
        <w:t xml:space="preserve"> “</w:t>
      </w:r>
      <w:r w:rsidRPr="0088016F">
        <w:rPr>
          <w:rStyle w:val="CharacterStyle8"/>
          <w:sz w:val="20"/>
          <w:szCs w:val="20"/>
          <w:lang w:val="en-GB"/>
        </w:rPr>
        <w:t>the disciples had stolen the body of Jesus,</w:t>
      </w:r>
      <w:r w:rsidR="00A9492D" w:rsidRPr="0088016F">
        <w:rPr>
          <w:rStyle w:val="CharacterStyle8"/>
          <w:sz w:val="20"/>
          <w:szCs w:val="20"/>
          <w:lang w:val="en-GB"/>
        </w:rPr>
        <w:t>”</w:t>
      </w:r>
      <w:r w:rsidRPr="0088016F">
        <w:rPr>
          <w:rStyle w:val="CharacterStyle8"/>
          <w:sz w:val="20"/>
          <w:szCs w:val="20"/>
          <w:lang w:val="en-GB"/>
        </w:rPr>
        <w:t xml:space="preserve"> might reasonably incline them to expect fur</w:t>
      </w:r>
      <w:r w:rsidRPr="0088016F">
        <w:rPr>
          <w:rStyle w:val="CharacterStyle8"/>
          <w:sz w:val="20"/>
          <w:szCs w:val="20"/>
          <w:lang w:val="en-GB"/>
        </w:rPr>
        <w:softHyphen/>
        <w:t>ther ill-treatment themselves. They did their best therefore to avoid observation, and closed the doors of the room where they assembled after sunset.</w:t>
      </w:r>
    </w:p>
    <w:p w:rsidR="00F71446" w:rsidRPr="0088016F" w:rsidRDefault="00F71446" w:rsidP="00AC2471">
      <w:pPr>
        <w:pStyle w:val="Style4"/>
        <w:kinsoku w:val="0"/>
        <w:autoSpaceDE/>
        <w:autoSpaceDN/>
        <w:spacing w:before="0" w:after="60" w:line="276" w:lineRule="auto"/>
        <w:ind w:left="0" w:right="0" w:firstLine="284"/>
        <w:rPr>
          <w:rStyle w:val="CharacterStyle9"/>
          <w:sz w:val="20"/>
          <w:szCs w:val="20"/>
          <w:lang w:val="en-GB"/>
        </w:rPr>
      </w:pPr>
      <w:r w:rsidRPr="0088016F">
        <w:rPr>
          <w:rStyle w:val="CharacterStyle8"/>
          <w:sz w:val="20"/>
          <w:szCs w:val="20"/>
          <w:lang w:val="en-GB"/>
        </w:rPr>
        <w:t>Concerning the precise manner in which our Lord appeared to the disciples, there is no little difference of opinion. (</w:t>
      </w:r>
      <w:r w:rsidRPr="00AC2471">
        <w:rPr>
          <w:rStyle w:val="CharacterStyle8"/>
          <w:i/>
          <w:sz w:val="20"/>
          <w:szCs w:val="20"/>
          <w:lang w:val="en-GB"/>
        </w:rPr>
        <w:t>a</w:t>
      </w:r>
      <w:r w:rsidRPr="0088016F">
        <w:rPr>
          <w:rStyle w:val="CharacterStyle8"/>
          <w:sz w:val="20"/>
          <w:szCs w:val="20"/>
          <w:lang w:val="en-GB"/>
        </w:rPr>
        <w:t>) Some think as Calvin, and many of the divines of the se</w:t>
      </w:r>
      <w:r w:rsidRPr="0088016F">
        <w:rPr>
          <w:rStyle w:val="CharacterStyle8"/>
          <w:sz w:val="20"/>
          <w:szCs w:val="20"/>
          <w:lang w:val="en-GB"/>
        </w:rPr>
        <w:t>v</w:t>
      </w:r>
      <w:r w:rsidRPr="0088016F">
        <w:rPr>
          <w:rStyle w:val="CharacterStyle8"/>
          <w:sz w:val="20"/>
          <w:szCs w:val="20"/>
          <w:lang w:val="en-GB"/>
        </w:rPr>
        <w:t>en</w:t>
      </w:r>
      <w:r w:rsidRPr="0088016F">
        <w:rPr>
          <w:rStyle w:val="CharacterStyle8"/>
          <w:sz w:val="20"/>
          <w:szCs w:val="20"/>
          <w:lang w:val="en-GB"/>
        </w:rPr>
        <w:softHyphen/>
        <w:t xml:space="preserve">teenth century, that He suddenly caused the doors to open, passed through them when open, and suddenly stood in the midst of the company assembled. </w:t>
      </w:r>
      <w:r w:rsidR="00C1199F" w:rsidRPr="00AC2471">
        <w:rPr>
          <w:rStyle w:val="CharacterStyle8"/>
          <w:iCs/>
          <w:sz w:val="20"/>
          <w:szCs w:val="20"/>
          <w:lang w:val="en-GB"/>
        </w:rPr>
        <w:t>(</w:t>
      </w:r>
      <w:r w:rsidR="00C1199F" w:rsidRPr="0088016F">
        <w:rPr>
          <w:rStyle w:val="CharacterStyle8"/>
          <w:i/>
          <w:iCs/>
          <w:sz w:val="20"/>
          <w:szCs w:val="20"/>
          <w:lang w:val="en-GB"/>
        </w:rPr>
        <w:t>b</w:t>
      </w:r>
      <w:r w:rsidR="00C1199F" w:rsidRPr="00AC2471">
        <w:rPr>
          <w:rStyle w:val="CharacterStyle8"/>
          <w:iCs/>
          <w:sz w:val="20"/>
          <w:szCs w:val="20"/>
          <w:lang w:val="en-GB"/>
        </w:rPr>
        <w:t>)</w:t>
      </w:r>
      <w:r w:rsidR="00C1199F" w:rsidRPr="0088016F">
        <w:rPr>
          <w:rStyle w:val="CharacterStyle8"/>
          <w:i/>
          <w:iCs/>
          <w:sz w:val="20"/>
          <w:szCs w:val="20"/>
          <w:lang w:val="en-GB"/>
        </w:rPr>
        <w:t xml:space="preserve"> </w:t>
      </w:r>
      <w:r w:rsidR="00C1199F" w:rsidRPr="0088016F">
        <w:rPr>
          <w:rStyle w:val="CharacterStyle8"/>
          <w:sz w:val="20"/>
          <w:szCs w:val="20"/>
          <w:lang w:val="en-GB"/>
        </w:rPr>
        <w:t>Some think, as Chrysostom, Cyril, Augustine, the Humanists, and nearly all Lutherans, that the doors continued fa</w:t>
      </w:r>
      <w:r w:rsidR="00C1199F" w:rsidRPr="0088016F">
        <w:rPr>
          <w:rStyle w:val="CharacterStyle8"/>
          <w:sz w:val="20"/>
          <w:szCs w:val="20"/>
          <w:lang w:val="en-GB"/>
        </w:rPr>
        <w:t>s</w:t>
      </w:r>
      <w:r w:rsidR="00C1199F" w:rsidRPr="0088016F">
        <w:rPr>
          <w:rStyle w:val="CharacterStyle8"/>
          <w:sz w:val="20"/>
          <w:szCs w:val="20"/>
          <w:lang w:val="en-GB"/>
        </w:rPr>
        <w:t>tened, and that our Lord miracu</w:t>
      </w:r>
      <w:r w:rsidR="00C1199F" w:rsidRPr="0088016F">
        <w:rPr>
          <w:rStyle w:val="CharacterStyle8"/>
          <w:sz w:val="20"/>
          <w:szCs w:val="20"/>
          <w:lang w:val="en-GB"/>
        </w:rPr>
        <w:softHyphen/>
        <w:t xml:space="preserve">lously appeared standing in the room where the disciples were, instantaneously, in a moment, and without notice. </w:t>
      </w:r>
      <w:r w:rsidRPr="0088016F">
        <w:rPr>
          <w:rStyle w:val="CharacterStyle8"/>
          <w:sz w:val="20"/>
          <w:szCs w:val="20"/>
          <w:lang w:val="en-GB"/>
        </w:rPr>
        <w:t>I do not know that it si</w:t>
      </w:r>
      <w:r w:rsidRPr="0088016F">
        <w:rPr>
          <w:rStyle w:val="CharacterStyle8"/>
          <w:sz w:val="20"/>
          <w:szCs w:val="20"/>
          <w:lang w:val="en-GB"/>
        </w:rPr>
        <w:t>g</w:t>
      </w:r>
      <w:r w:rsidRPr="0088016F">
        <w:rPr>
          <w:rStyle w:val="CharacterStyle8"/>
          <w:sz w:val="20"/>
          <w:szCs w:val="20"/>
          <w:lang w:val="en-GB"/>
        </w:rPr>
        <w:t xml:space="preserve">nifies much which view we take. </w:t>
      </w:r>
      <w:r w:rsidRPr="0088016F">
        <w:rPr>
          <w:rStyle w:val="CharacterStyle8"/>
          <w:i/>
          <w:iCs/>
          <w:sz w:val="20"/>
          <w:szCs w:val="20"/>
          <w:lang w:val="en-GB"/>
        </w:rPr>
        <w:t xml:space="preserve">In either case a miracle was wrought. </w:t>
      </w:r>
      <w:r w:rsidRPr="0088016F">
        <w:rPr>
          <w:rStyle w:val="CharacterStyle8"/>
          <w:sz w:val="20"/>
          <w:szCs w:val="20"/>
          <w:lang w:val="en-GB"/>
        </w:rPr>
        <w:t>Our Lord</w:t>
      </w:r>
      <w:r w:rsidR="00A9492D" w:rsidRPr="0088016F">
        <w:rPr>
          <w:rStyle w:val="CharacterStyle8"/>
          <w:sz w:val="20"/>
          <w:szCs w:val="20"/>
          <w:lang w:val="en-GB"/>
        </w:rPr>
        <w:t>’</w:t>
      </w:r>
      <w:r w:rsidRPr="0088016F">
        <w:rPr>
          <w:rStyle w:val="CharacterStyle8"/>
          <w:sz w:val="20"/>
          <w:szCs w:val="20"/>
          <w:lang w:val="en-GB"/>
        </w:rPr>
        <w:t>s risen body must evi</w:t>
      </w:r>
      <w:r w:rsidRPr="0088016F">
        <w:rPr>
          <w:rStyle w:val="CharacterStyle8"/>
          <w:sz w:val="20"/>
          <w:szCs w:val="20"/>
          <w:lang w:val="en-GB"/>
        </w:rPr>
        <w:softHyphen/>
        <w:t>dently have had a power of moving from one place to another, and of being visible or invi</w:t>
      </w:r>
      <w:r w:rsidRPr="0088016F">
        <w:rPr>
          <w:rStyle w:val="CharacterStyle8"/>
          <w:sz w:val="20"/>
          <w:szCs w:val="20"/>
          <w:lang w:val="en-GB"/>
        </w:rPr>
        <w:t>s</w:t>
      </w:r>
      <w:r w:rsidRPr="0088016F">
        <w:rPr>
          <w:rStyle w:val="CharacterStyle8"/>
          <w:sz w:val="20"/>
          <w:szCs w:val="20"/>
          <w:lang w:val="en-GB"/>
        </w:rPr>
        <w:t>ible, as He thought fit, according to His good pleasure, after a manner that we cannot u</w:t>
      </w:r>
      <w:r w:rsidRPr="0088016F">
        <w:rPr>
          <w:rStyle w:val="CharacterStyle8"/>
          <w:sz w:val="20"/>
          <w:szCs w:val="20"/>
          <w:lang w:val="en-GB"/>
        </w:rPr>
        <w:t>n</w:t>
      </w:r>
      <w:r w:rsidRPr="0088016F">
        <w:rPr>
          <w:rStyle w:val="CharacterStyle8"/>
          <w:sz w:val="20"/>
          <w:szCs w:val="20"/>
          <w:lang w:val="en-GB"/>
        </w:rPr>
        <w:t>derstand. In any case, we must carefully remember that it was a real, material body,—a body that could be touched, and felt, and seen, and handled, and yet a supernatural and p</w:t>
      </w:r>
      <w:r w:rsidRPr="0088016F">
        <w:rPr>
          <w:rStyle w:val="CharacterStyle8"/>
          <w:sz w:val="20"/>
          <w:szCs w:val="20"/>
          <w:lang w:val="en-GB"/>
        </w:rPr>
        <w:t>e</w:t>
      </w:r>
      <w:r w:rsidRPr="0088016F">
        <w:rPr>
          <w:rStyle w:val="CharacterStyle8"/>
          <w:sz w:val="20"/>
          <w:szCs w:val="20"/>
          <w:lang w:val="en-GB"/>
        </w:rPr>
        <w:t>culiar body. With such a body it was as easy for our Lord to appear sud</w:t>
      </w:r>
      <w:r w:rsidRPr="0088016F">
        <w:rPr>
          <w:rStyle w:val="CharacterStyle8"/>
          <w:sz w:val="20"/>
          <w:szCs w:val="20"/>
          <w:lang w:val="en-GB"/>
        </w:rPr>
        <w:softHyphen/>
        <w:t>denly standing in the middle of the room, while the doors re</w:t>
      </w:r>
      <w:r w:rsidRPr="0088016F">
        <w:rPr>
          <w:rStyle w:val="CharacterStyle8"/>
          <w:sz w:val="20"/>
          <w:szCs w:val="20"/>
          <w:lang w:val="en-GB"/>
        </w:rPr>
        <w:softHyphen/>
        <w:t xml:space="preserve">mained fastened, as it was to open the doors (as He did the </w:t>
      </w:r>
      <w:r w:rsidRPr="0088016F">
        <w:rPr>
          <w:rStyle w:val="CharacterStyle9"/>
          <w:sz w:val="20"/>
          <w:szCs w:val="20"/>
          <w:lang w:val="en-GB"/>
        </w:rPr>
        <w:t>doors of Peter</w:t>
      </w:r>
      <w:r w:rsidR="00A9492D" w:rsidRPr="0088016F">
        <w:rPr>
          <w:rStyle w:val="CharacterStyle9"/>
          <w:sz w:val="20"/>
          <w:szCs w:val="20"/>
          <w:lang w:val="en-GB"/>
        </w:rPr>
        <w:t>’</w:t>
      </w:r>
      <w:r w:rsidRPr="0088016F">
        <w:rPr>
          <w:rStyle w:val="CharacterStyle9"/>
          <w:sz w:val="20"/>
          <w:szCs w:val="20"/>
          <w:lang w:val="en-GB"/>
        </w:rPr>
        <w:t xml:space="preserve">s prison), and to walk into the room, like another man. To my own mind there is no proof positive either way, and </w:t>
      </w:r>
      <w:r w:rsidRPr="0088016F">
        <w:rPr>
          <w:rStyle w:val="CharacterStyle9"/>
          <w:bCs/>
          <w:sz w:val="20"/>
          <w:szCs w:val="20"/>
          <w:lang w:val="en-GB"/>
        </w:rPr>
        <w:t xml:space="preserve">I </w:t>
      </w:r>
      <w:r w:rsidRPr="0088016F">
        <w:rPr>
          <w:rStyle w:val="CharacterStyle9"/>
          <w:sz w:val="20"/>
          <w:szCs w:val="20"/>
          <w:lang w:val="en-GB"/>
        </w:rPr>
        <w:t>must leave it to my readers to choose for themselves. One thing alone we must not forget. Even if our Lord did ap</w:t>
      </w:r>
      <w:r w:rsidRPr="0088016F">
        <w:rPr>
          <w:rStyle w:val="CharacterStyle9"/>
          <w:sz w:val="20"/>
          <w:szCs w:val="20"/>
          <w:lang w:val="en-GB"/>
        </w:rPr>
        <w:softHyphen/>
        <w:t>pear in the room, without unfastening the doors, it is no proof that He can be literally, and locally, and corporally present in the Lord</w:t>
      </w:r>
      <w:r w:rsidR="00A9492D" w:rsidRPr="0088016F">
        <w:rPr>
          <w:rStyle w:val="CharacterStyle9"/>
          <w:sz w:val="20"/>
          <w:szCs w:val="20"/>
          <w:lang w:val="en-GB"/>
        </w:rPr>
        <w:t>’</w:t>
      </w:r>
      <w:r w:rsidRPr="0088016F">
        <w:rPr>
          <w:rStyle w:val="CharacterStyle9"/>
          <w:sz w:val="20"/>
          <w:szCs w:val="20"/>
          <w:lang w:val="en-GB"/>
        </w:rPr>
        <w:t>s Supper, under the forms of bread and wine. More</w:t>
      </w:r>
      <w:r w:rsidRPr="0088016F">
        <w:rPr>
          <w:rStyle w:val="CharacterStyle9"/>
          <w:sz w:val="20"/>
          <w:szCs w:val="20"/>
          <w:lang w:val="en-GB"/>
        </w:rPr>
        <w:softHyphen/>
        <w:t>over, it does not follow, because He could move from place to place invisibly, that His body could ever be in more than one place at one and the same time. When He rose from the dead, He rose with a body of a far more spiritual kind than He had before, but a body for all that which was a real human body, and not a mere seeming and shadowy body, like that of a ghost or a spirit.</w:t>
      </w:r>
    </w:p>
    <w:p w:rsidR="00F71446" w:rsidRPr="0088016F" w:rsidRDefault="00F71446" w:rsidP="00AC2471">
      <w:pPr>
        <w:pStyle w:val="Style10"/>
        <w:kinsoku w:val="0"/>
        <w:autoSpaceDE/>
        <w:autoSpaceDN/>
        <w:spacing w:after="60" w:line="276" w:lineRule="auto"/>
        <w:ind w:left="0" w:firstLine="284"/>
        <w:rPr>
          <w:rStyle w:val="CharacterStyle9"/>
          <w:sz w:val="20"/>
          <w:szCs w:val="20"/>
          <w:lang w:val="en-GB"/>
        </w:rPr>
      </w:pPr>
      <w:r w:rsidRPr="0088016F">
        <w:rPr>
          <w:rStyle w:val="CharacterStyle9"/>
          <w:sz w:val="20"/>
          <w:szCs w:val="20"/>
          <w:lang w:val="en-GB"/>
        </w:rPr>
        <w:t>The first words that our Lord spake to the disciples afford a beautiful proof of His lo</w:t>
      </w:r>
      <w:r w:rsidRPr="0088016F">
        <w:rPr>
          <w:rStyle w:val="CharacterStyle9"/>
          <w:sz w:val="20"/>
          <w:szCs w:val="20"/>
          <w:lang w:val="en-GB"/>
        </w:rPr>
        <w:t>v</w:t>
      </w:r>
      <w:r w:rsidRPr="0088016F">
        <w:rPr>
          <w:rStyle w:val="CharacterStyle9"/>
          <w:sz w:val="20"/>
          <w:szCs w:val="20"/>
          <w:lang w:val="en-GB"/>
        </w:rPr>
        <w:t>ing, merciful, tender, thoughtful, pitiful, and compassionate spirit. He said,</w:t>
      </w:r>
      <w:r w:rsidR="00A9492D" w:rsidRPr="0088016F">
        <w:rPr>
          <w:rStyle w:val="CharacterStyle9"/>
          <w:sz w:val="20"/>
          <w:szCs w:val="20"/>
          <w:lang w:val="en-GB"/>
        </w:rPr>
        <w:t xml:space="preserve"> “</w:t>
      </w:r>
      <w:r w:rsidRPr="0088016F">
        <w:rPr>
          <w:rStyle w:val="CharacterStyle9"/>
          <w:sz w:val="20"/>
          <w:szCs w:val="20"/>
          <w:lang w:val="en-GB"/>
        </w:rPr>
        <w:t>Peace be u</w:t>
      </w:r>
      <w:r w:rsidRPr="0088016F">
        <w:rPr>
          <w:rStyle w:val="CharacterStyle9"/>
          <w:sz w:val="20"/>
          <w:szCs w:val="20"/>
          <w:lang w:val="en-GB"/>
        </w:rPr>
        <w:t>n</w:t>
      </w:r>
      <w:r w:rsidRPr="0088016F">
        <w:rPr>
          <w:rStyle w:val="CharacterStyle9"/>
          <w:sz w:val="20"/>
          <w:szCs w:val="20"/>
          <w:lang w:val="en-GB"/>
        </w:rPr>
        <w:t>to you.</w:t>
      </w:r>
      <w:r w:rsidR="00A9492D" w:rsidRPr="0088016F">
        <w:rPr>
          <w:rStyle w:val="CharacterStyle9"/>
          <w:sz w:val="20"/>
          <w:szCs w:val="20"/>
          <w:lang w:val="en-GB"/>
        </w:rPr>
        <w:t>”</w:t>
      </w:r>
      <w:r w:rsidRPr="0088016F">
        <w:rPr>
          <w:rStyle w:val="CharacterStyle9"/>
          <w:sz w:val="20"/>
          <w:szCs w:val="20"/>
          <w:lang w:val="en-GB"/>
        </w:rPr>
        <w:t xml:space="preserve"> That expression, in my opinion, must on no account be taken as a mere formal salut</w:t>
      </w:r>
      <w:r w:rsidRPr="0088016F">
        <w:rPr>
          <w:rStyle w:val="CharacterStyle9"/>
          <w:sz w:val="20"/>
          <w:szCs w:val="20"/>
          <w:lang w:val="en-GB"/>
        </w:rPr>
        <w:t>a</w:t>
      </w:r>
      <w:r w:rsidRPr="0088016F">
        <w:rPr>
          <w:rStyle w:val="CharacterStyle9"/>
          <w:sz w:val="20"/>
          <w:szCs w:val="20"/>
          <w:lang w:val="en-GB"/>
        </w:rPr>
        <w:t>tion, without meaning. It was intended to reassure and cheer the minds of the disc</w:t>
      </w:r>
      <w:r w:rsidRPr="0088016F">
        <w:rPr>
          <w:rStyle w:val="CharacterStyle9"/>
          <w:sz w:val="20"/>
          <w:szCs w:val="20"/>
          <w:lang w:val="en-GB"/>
        </w:rPr>
        <w:t>i</w:t>
      </w:r>
      <w:r w:rsidRPr="0088016F">
        <w:rPr>
          <w:rStyle w:val="CharacterStyle9"/>
          <w:sz w:val="20"/>
          <w:szCs w:val="20"/>
          <w:lang w:val="en-GB"/>
        </w:rPr>
        <w:t>ples, by exhibiting at once His mind towards them. Not a word of re</w:t>
      </w:r>
      <w:r w:rsidRPr="0088016F">
        <w:rPr>
          <w:rStyle w:val="CharacterStyle9"/>
          <w:sz w:val="20"/>
          <w:szCs w:val="20"/>
          <w:lang w:val="en-GB"/>
        </w:rPr>
        <w:softHyphen/>
        <w:t>proof, or rebuke, or fault-finding, or blame falls from our Lord</w:t>
      </w:r>
      <w:r w:rsidR="00A9492D" w:rsidRPr="0088016F">
        <w:rPr>
          <w:rStyle w:val="CharacterStyle9"/>
          <w:sz w:val="20"/>
          <w:szCs w:val="20"/>
          <w:lang w:val="en-GB"/>
        </w:rPr>
        <w:t>’</w:t>
      </w:r>
      <w:r w:rsidRPr="0088016F">
        <w:rPr>
          <w:rStyle w:val="CharacterStyle9"/>
          <w:sz w:val="20"/>
          <w:szCs w:val="20"/>
          <w:lang w:val="en-GB"/>
        </w:rPr>
        <w:t>s lips, notwithstanding all their sad faint-heartedness and deser</w:t>
      </w:r>
      <w:r w:rsidRPr="0088016F">
        <w:rPr>
          <w:rStyle w:val="CharacterStyle9"/>
          <w:sz w:val="20"/>
          <w:szCs w:val="20"/>
          <w:lang w:val="en-GB"/>
        </w:rPr>
        <w:softHyphen/>
        <w:t>tion on the preceding Thursday night. All is forgiven and for</w:t>
      </w:r>
      <w:r w:rsidRPr="0088016F">
        <w:rPr>
          <w:rStyle w:val="CharacterStyle9"/>
          <w:sz w:val="20"/>
          <w:szCs w:val="20"/>
          <w:lang w:val="en-GB"/>
        </w:rPr>
        <w:softHyphen/>
        <w:t xml:space="preserve">gotten. The very first </w:t>
      </w:r>
      <w:r w:rsidRPr="0088016F">
        <w:rPr>
          <w:rStyle w:val="CharacterStyle9"/>
          <w:sz w:val="20"/>
          <w:szCs w:val="20"/>
          <w:lang w:val="en-GB"/>
        </w:rPr>
        <w:lastRenderedPageBreak/>
        <w:t>word is</w:t>
      </w:r>
      <w:r w:rsidR="00A9492D" w:rsidRPr="0088016F">
        <w:rPr>
          <w:rStyle w:val="CharacterStyle9"/>
          <w:sz w:val="20"/>
          <w:szCs w:val="20"/>
          <w:lang w:val="en-GB"/>
        </w:rPr>
        <w:t xml:space="preserve"> “</w:t>
      </w:r>
      <w:r w:rsidRPr="0088016F">
        <w:rPr>
          <w:rStyle w:val="CharacterStyle9"/>
          <w:sz w:val="20"/>
          <w:szCs w:val="20"/>
          <w:lang w:val="en-GB"/>
        </w:rPr>
        <w:t>Peace.</w:t>
      </w:r>
      <w:r w:rsidR="00A9492D" w:rsidRPr="0088016F">
        <w:rPr>
          <w:rStyle w:val="CharacterStyle9"/>
          <w:sz w:val="20"/>
          <w:szCs w:val="20"/>
          <w:lang w:val="en-GB"/>
        </w:rPr>
        <w:t>”</w:t>
      </w:r>
      <w:r w:rsidRPr="0088016F">
        <w:rPr>
          <w:rStyle w:val="CharacterStyle9"/>
          <w:sz w:val="20"/>
          <w:szCs w:val="20"/>
          <w:lang w:val="en-GB"/>
        </w:rPr>
        <w:t xml:space="preserve"> This was almost the last word that our Lord had spoken on Thursday night before He prayed</w:t>
      </w:r>
      <w:r w:rsidR="00A9492D" w:rsidRPr="0088016F">
        <w:rPr>
          <w:rStyle w:val="CharacterStyle9"/>
          <w:sz w:val="20"/>
          <w:szCs w:val="20"/>
          <w:lang w:val="en-GB"/>
        </w:rPr>
        <w:t>: “</w:t>
      </w:r>
      <w:r w:rsidRPr="0088016F">
        <w:rPr>
          <w:rStyle w:val="CharacterStyle9"/>
          <w:sz w:val="20"/>
          <w:szCs w:val="20"/>
          <w:lang w:val="en-GB"/>
        </w:rPr>
        <w:t>These things I have spoken, that in Me ye might have peace.</w:t>
      </w:r>
      <w:r w:rsidR="00A9492D" w:rsidRPr="0088016F">
        <w:rPr>
          <w:rStyle w:val="CharacterStyle9"/>
          <w:sz w:val="20"/>
          <w:szCs w:val="20"/>
          <w:lang w:val="en-GB"/>
        </w:rPr>
        <w:t>”</w:t>
      </w:r>
      <w:r w:rsidRPr="0088016F">
        <w:rPr>
          <w:rStyle w:val="CharacterStyle9"/>
          <w:sz w:val="20"/>
          <w:szCs w:val="20"/>
          <w:lang w:val="en-GB"/>
        </w:rPr>
        <w:t xml:space="preserve"> (John xvi. 33.) This was the last legacy He had left His disciples</w:t>
      </w:r>
      <w:r w:rsidR="00A9492D" w:rsidRPr="0088016F">
        <w:rPr>
          <w:rStyle w:val="CharacterStyle9"/>
          <w:sz w:val="20"/>
          <w:szCs w:val="20"/>
          <w:lang w:val="en-GB"/>
        </w:rPr>
        <w:t>: “</w:t>
      </w:r>
      <w:r w:rsidRPr="0088016F">
        <w:rPr>
          <w:rStyle w:val="CharacterStyle9"/>
          <w:sz w:val="20"/>
          <w:szCs w:val="20"/>
          <w:lang w:val="en-GB"/>
        </w:rPr>
        <w:t xml:space="preserve">Peace </w:t>
      </w:r>
      <w:r w:rsidRPr="0088016F">
        <w:rPr>
          <w:rStyle w:val="CharacterStyle9"/>
          <w:bCs/>
          <w:sz w:val="20"/>
          <w:szCs w:val="20"/>
          <w:lang w:val="en-GB"/>
        </w:rPr>
        <w:t xml:space="preserve">I </w:t>
      </w:r>
      <w:r w:rsidRPr="0088016F">
        <w:rPr>
          <w:rStyle w:val="CharacterStyle9"/>
          <w:sz w:val="20"/>
          <w:szCs w:val="20"/>
          <w:lang w:val="en-GB"/>
        </w:rPr>
        <w:t>leave with you</w:t>
      </w:r>
      <w:r w:rsidR="00A9492D" w:rsidRPr="0088016F">
        <w:rPr>
          <w:rStyle w:val="CharacterStyle9"/>
          <w:sz w:val="20"/>
          <w:szCs w:val="20"/>
          <w:lang w:val="en-GB"/>
        </w:rPr>
        <w:t>:</w:t>
      </w:r>
      <w:r w:rsidRPr="0088016F">
        <w:rPr>
          <w:rStyle w:val="CharacterStyle9"/>
          <w:sz w:val="20"/>
          <w:szCs w:val="20"/>
          <w:lang w:val="en-GB"/>
        </w:rPr>
        <w:t xml:space="preserve"> my peace I give unto you. Let not your hearts be troubled.</w:t>
      </w:r>
      <w:r w:rsidR="00A9492D" w:rsidRPr="0088016F">
        <w:rPr>
          <w:rStyle w:val="CharacterStyle9"/>
          <w:sz w:val="20"/>
          <w:szCs w:val="20"/>
          <w:lang w:val="en-GB"/>
        </w:rPr>
        <w:t>”</w:t>
      </w:r>
      <w:r w:rsidRPr="0088016F">
        <w:rPr>
          <w:rStyle w:val="CharacterStyle9"/>
          <w:sz w:val="20"/>
          <w:szCs w:val="20"/>
          <w:lang w:val="en-GB"/>
        </w:rPr>
        <w:t xml:space="preserve"> (John xiv. 27.) Can we doubt that this co</w:t>
      </w:r>
      <w:r w:rsidRPr="0088016F">
        <w:rPr>
          <w:rStyle w:val="CharacterStyle9"/>
          <w:sz w:val="20"/>
          <w:szCs w:val="20"/>
          <w:lang w:val="en-GB"/>
        </w:rPr>
        <w:t>m</w:t>
      </w:r>
      <w:r w:rsidRPr="0088016F">
        <w:rPr>
          <w:rStyle w:val="CharacterStyle9"/>
          <w:sz w:val="20"/>
          <w:szCs w:val="20"/>
          <w:lang w:val="en-GB"/>
        </w:rPr>
        <w:t>fortable word would cheer and calm the minds of the little company, when our Lord su</w:t>
      </w:r>
      <w:r w:rsidRPr="0088016F">
        <w:rPr>
          <w:rStyle w:val="CharacterStyle9"/>
          <w:sz w:val="20"/>
          <w:szCs w:val="20"/>
          <w:lang w:val="en-GB"/>
        </w:rPr>
        <w:t>d</w:t>
      </w:r>
      <w:r w:rsidRPr="0088016F">
        <w:rPr>
          <w:rStyle w:val="CharacterStyle9"/>
          <w:sz w:val="20"/>
          <w:szCs w:val="20"/>
          <w:lang w:val="en-GB"/>
        </w:rPr>
        <w:t>denly ap</w:t>
      </w:r>
      <w:r w:rsidRPr="0088016F">
        <w:rPr>
          <w:rStyle w:val="CharacterStyle9"/>
          <w:sz w:val="20"/>
          <w:szCs w:val="20"/>
          <w:lang w:val="en-GB"/>
        </w:rPr>
        <w:softHyphen/>
        <w:t>peared</w:t>
      </w:r>
      <w:r w:rsidR="00A9492D" w:rsidRPr="0088016F">
        <w:rPr>
          <w:rStyle w:val="CharacterStyle9"/>
          <w:sz w:val="20"/>
          <w:szCs w:val="20"/>
          <w:lang w:val="en-GB"/>
        </w:rPr>
        <w:t>?</w:t>
      </w:r>
      <w:r w:rsidRPr="0088016F">
        <w:rPr>
          <w:rStyle w:val="CharacterStyle9"/>
          <w:sz w:val="20"/>
          <w:szCs w:val="20"/>
          <w:lang w:val="en-GB"/>
        </w:rPr>
        <w:t>—</w:t>
      </w:r>
      <w:r w:rsidR="00AC2471">
        <w:rPr>
          <w:rStyle w:val="CharacterStyle9"/>
          <w:sz w:val="20"/>
          <w:szCs w:val="20"/>
          <w:lang w:val="en-GB"/>
        </w:rPr>
        <w:t>“</w:t>
      </w:r>
      <w:r w:rsidRPr="0088016F">
        <w:rPr>
          <w:rStyle w:val="CharacterStyle9"/>
          <w:sz w:val="20"/>
          <w:szCs w:val="20"/>
          <w:lang w:val="en-GB"/>
        </w:rPr>
        <w:t xml:space="preserve">Once more </w:t>
      </w:r>
      <w:r w:rsidRPr="0088016F">
        <w:rPr>
          <w:rStyle w:val="CharacterStyle9"/>
          <w:bCs/>
          <w:sz w:val="20"/>
          <w:szCs w:val="20"/>
          <w:lang w:val="en-GB"/>
        </w:rPr>
        <w:t xml:space="preserve">I </w:t>
      </w:r>
      <w:r w:rsidRPr="0088016F">
        <w:rPr>
          <w:rStyle w:val="CharacterStyle9"/>
          <w:sz w:val="20"/>
          <w:szCs w:val="20"/>
          <w:lang w:val="en-GB"/>
        </w:rPr>
        <w:t>stand among you</w:t>
      </w:r>
      <w:r w:rsidR="00A9492D" w:rsidRPr="0088016F">
        <w:rPr>
          <w:rStyle w:val="CharacterStyle9"/>
          <w:sz w:val="20"/>
          <w:szCs w:val="20"/>
          <w:lang w:val="en-GB"/>
        </w:rPr>
        <w:t>:</w:t>
      </w:r>
      <w:r w:rsidRPr="0088016F">
        <w:rPr>
          <w:rStyle w:val="CharacterStyle9"/>
          <w:sz w:val="20"/>
          <w:szCs w:val="20"/>
          <w:lang w:val="en-GB"/>
        </w:rPr>
        <w:t xml:space="preserve"> and once more </w:t>
      </w:r>
      <w:r w:rsidRPr="0088016F">
        <w:rPr>
          <w:rStyle w:val="CharacterStyle9"/>
          <w:bCs/>
          <w:sz w:val="20"/>
          <w:szCs w:val="20"/>
          <w:lang w:val="en-GB"/>
        </w:rPr>
        <w:t xml:space="preserve">I </w:t>
      </w:r>
      <w:r w:rsidRPr="0088016F">
        <w:rPr>
          <w:rStyle w:val="CharacterStyle9"/>
          <w:sz w:val="20"/>
          <w:szCs w:val="20"/>
          <w:lang w:val="en-GB"/>
        </w:rPr>
        <w:t>proclaim peace</w:t>
      </w:r>
      <w:r w:rsidR="00A9492D" w:rsidRPr="0088016F">
        <w:rPr>
          <w:rStyle w:val="CharacterStyle9"/>
          <w:sz w:val="20"/>
          <w:szCs w:val="20"/>
          <w:lang w:val="en-GB"/>
        </w:rPr>
        <w:t>;</w:t>
      </w:r>
      <w:r w:rsidRPr="0088016F">
        <w:rPr>
          <w:rStyle w:val="CharacterStyle9"/>
          <w:sz w:val="20"/>
          <w:szCs w:val="20"/>
          <w:lang w:val="en-GB"/>
        </w:rPr>
        <w:t>—not excommunication, not rejection from my friendship, not rebuke, but peace.</w:t>
      </w:r>
      <w:r w:rsidR="00A9492D" w:rsidRPr="0088016F">
        <w:rPr>
          <w:rStyle w:val="CharacterStyle9"/>
          <w:sz w:val="20"/>
          <w:szCs w:val="20"/>
          <w:lang w:val="en-GB"/>
        </w:rPr>
        <w:t>”</w:t>
      </w:r>
      <w:r w:rsidRPr="0088016F">
        <w:rPr>
          <w:rStyle w:val="CharacterStyle9"/>
          <w:sz w:val="20"/>
          <w:szCs w:val="20"/>
          <w:lang w:val="en-GB"/>
        </w:rPr>
        <w:t xml:space="preserve"> We cannot realize the ful</w:t>
      </w:r>
      <w:r w:rsidRPr="0088016F">
        <w:rPr>
          <w:rStyle w:val="CharacterStyle9"/>
          <w:sz w:val="20"/>
          <w:szCs w:val="20"/>
          <w:lang w:val="en-GB"/>
        </w:rPr>
        <w:softHyphen/>
        <w:t>ness of comfort which the word would supply, unless we bear in mind the events of the last few days, and especially the con</w:t>
      </w:r>
      <w:r w:rsidRPr="0088016F">
        <w:rPr>
          <w:rStyle w:val="CharacterStyle9"/>
          <w:sz w:val="20"/>
          <w:szCs w:val="20"/>
          <w:lang w:val="en-GB"/>
        </w:rPr>
        <w:softHyphen/>
        <w:t>duct of the Apostles on the night before the crucifixion, when, after loudly professing their faithfulness, they all</w:t>
      </w:r>
      <w:r w:rsidR="00A9492D" w:rsidRPr="0088016F">
        <w:rPr>
          <w:rStyle w:val="CharacterStyle9"/>
          <w:sz w:val="20"/>
          <w:szCs w:val="20"/>
          <w:lang w:val="en-GB"/>
        </w:rPr>
        <w:t xml:space="preserve"> “</w:t>
      </w:r>
      <w:r w:rsidRPr="0088016F">
        <w:rPr>
          <w:rStyle w:val="CharacterStyle9"/>
          <w:sz w:val="20"/>
          <w:szCs w:val="20"/>
          <w:lang w:val="en-GB"/>
        </w:rPr>
        <w:t>forsook Him and fled.</w:t>
      </w:r>
      <w:r w:rsidR="00A9492D" w:rsidRPr="0088016F">
        <w:rPr>
          <w:rStyle w:val="CharacterStyle9"/>
          <w:sz w:val="20"/>
          <w:szCs w:val="20"/>
          <w:lang w:val="en-GB"/>
        </w:rPr>
        <w:t>”</w:t>
      </w:r>
    </w:p>
    <w:p w:rsidR="00F71446" w:rsidRPr="0088016F" w:rsidRDefault="00F71446" w:rsidP="00AC2471">
      <w:pPr>
        <w:pStyle w:val="Style10"/>
        <w:kinsoku w:val="0"/>
        <w:autoSpaceDE/>
        <w:autoSpaceDN/>
        <w:spacing w:after="60" w:line="276" w:lineRule="auto"/>
        <w:ind w:left="0" w:firstLine="284"/>
        <w:rPr>
          <w:rStyle w:val="CharacterStyle9"/>
          <w:sz w:val="20"/>
          <w:szCs w:val="20"/>
          <w:lang w:val="en-GB"/>
        </w:rPr>
      </w:pPr>
      <w:r w:rsidRPr="0088016F">
        <w:rPr>
          <w:rStyle w:val="CharacterStyle9"/>
          <w:sz w:val="20"/>
          <w:szCs w:val="20"/>
          <w:lang w:val="en-GB"/>
        </w:rPr>
        <w:t>The parallel account in St. Luke would lead us to conclude that there were others pr</w:t>
      </w:r>
      <w:r w:rsidRPr="0088016F">
        <w:rPr>
          <w:rStyle w:val="CharacterStyle9"/>
          <w:sz w:val="20"/>
          <w:szCs w:val="20"/>
          <w:lang w:val="en-GB"/>
        </w:rPr>
        <w:t>e</w:t>
      </w:r>
      <w:r w:rsidRPr="0088016F">
        <w:rPr>
          <w:rStyle w:val="CharacterStyle9"/>
          <w:sz w:val="20"/>
          <w:szCs w:val="20"/>
          <w:lang w:val="en-GB"/>
        </w:rPr>
        <w:t>sent on this occasion beside the Apos</w:t>
      </w:r>
      <w:r w:rsidRPr="0088016F">
        <w:rPr>
          <w:rStyle w:val="CharacterStyle9"/>
          <w:sz w:val="20"/>
          <w:szCs w:val="20"/>
          <w:lang w:val="en-GB"/>
        </w:rPr>
        <w:softHyphen/>
        <w:t>tles. He speaks of</w:t>
      </w:r>
      <w:r w:rsidR="00A9492D" w:rsidRPr="0088016F">
        <w:rPr>
          <w:rStyle w:val="CharacterStyle9"/>
          <w:sz w:val="20"/>
          <w:szCs w:val="20"/>
          <w:lang w:val="en-GB"/>
        </w:rPr>
        <w:t xml:space="preserve"> “</w:t>
      </w:r>
      <w:r w:rsidRPr="0088016F">
        <w:rPr>
          <w:rStyle w:val="CharacterStyle9"/>
          <w:sz w:val="20"/>
          <w:szCs w:val="20"/>
          <w:lang w:val="en-GB"/>
        </w:rPr>
        <w:t>Them that were with them.</w:t>
      </w:r>
      <w:r w:rsidR="00A9492D" w:rsidRPr="0088016F">
        <w:rPr>
          <w:rStyle w:val="CharacterStyle9"/>
          <w:sz w:val="20"/>
          <w:szCs w:val="20"/>
          <w:lang w:val="en-GB"/>
        </w:rPr>
        <w:t>”</w:t>
      </w:r>
      <w:r w:rsidRPr="0088016F">
        <w:rPr>
          <w:rStyle w:val="CharacterStyle9"/>
          <w:sz w:val="20"/>
          <w:szCs w:val="20"/>
          <w:lang w:val="en-GB"/>
        </w:rPr>
        <w:t xml:space="preserve"> (Luke xxiv. 33.)</w:t>
      </w:r>
    </w:p>
    <w:p w:rsidR="00F71446" w:rsidRPr="0088016F" w:rsidRDefault="00F71446" w:rsidP="00F71446">
      <w:pPr>
        <w:pStyle w:val="Style10"/>
        <w:kinsoku w:val="0"/>
        <w:autoSpaceDE/>
        <w:autoSpaceDN/>
        <w:spacing w:after="60" w:line="276" w:lineRule="auto"/>
        <w:ind w:left="0" w:hanging="284"/>
        <w:rPr>
          <w:rStyle w:val="CharacterStyle10"/>
          <w:sz w:val="20"/>
          <w:szCs w:val="20"/>
          <w:lang w:val="en-GB"/>
        </w:rPr>
      </w:pPr>
      <w:r w:rsidRPr="0088016F">
        <w:rPr>
          <w:rStyle w:val="CharacterStyle9"/>
          <w:sz w:val="20"/>
          <w:szCs w:val="20"/>
          <w:lang w:val="en-GB"/>
        </w:rPr>
        <w:t>20.—[</w:t>
      </w:r>
      <w:r w:rsidRPr="00B873FB">
        <w:rPr>
          <w:rStyle w:val="CharacterStyle9"/>
          <w:i/>
          <w:sz w:val="20"/>
          <w:szCs w:val="20"/>
          <w:lang w:val="en-GB"/>
        </w:rPr>
        <w:t>And</w:t>
      </w:r>
      <w:r w:rsidRPr="0088016F">
        <w:rPr>
          <w:rStyle w:val="CharacterStyle9"/>
          <w:sz w:val="20"/>
          <w:szCs w:val="20"/>
          <w:lang w:val="en-GB"/>
        </w:rPr>
        <w:t xml:space="preserve"> </w:t>
      </w:r>
      <w:r w:rsidRPr="0088016F">
        <w:rPr>
          <w:rStyle w:val="CharacterStyle9"/>
          <w:i/>
          <w:iCs/>
          <w:sz w:val="20"/>
          <w:szCs w:val="20"/>
          <w:lang w:val="en-GB"/>
        </w:rPr>
        <w:t>when He had so said, etc.</w:t>
      </w:r>
      <w:r w:rsidR="00A9492D" w:rsidRPr="0088016F">
        <w:rPr>
          <w:rStyle w:val="CharacterStyle9"/>
          <w:iCs/>
          <w:sz w:val="20"/>
          <w:szCs w:val="20"/>
          <w:lang w:val="en-GB"/>
        </w:rPr>
        <w:t>]</w:t>
      </w:r>
      <w:r w:rsidRPr="0088016F">
        <w:rPr>
          <w:rStyle w:val="CharacterStyle9"/>
          <w:i/>
          <w:iCs/>
          <w:sz w:val="20"/>
          <w:szCs w:val="20"/>
          <w:lang w:val="en-GB"/>
        </w:rPr>
        <w:t xml:space="preserve"> </w:t>
      </w:r>
      <w:r w:rsidRPr="0088016F">
        <w:rPr>
          <w:rStyle w:val="CharacterStyle9"/>
          <w:sz w:val="20"/>
          <w:szCs w:val="20"/>
          <w:lang w:val="en-GB"/>
        </w:rPr>
        <w:t>After speaking, our Lord proceeded most graciously to supply tangible evidence that He had really risen from the dead, and stood before His disc</w:t>
      </w:r>
      <w:r w:rsidRPr="0088016F">
        <w:rPr>
          <w:rStyle w:val="CharacterStyle9"/>
          <w:sz w:val="20"/>
          <w:szCs w:val="20"/>
          <w:lang w:val="en-GB"/>
        </w:rPr>
        <w:t>i</w:t>
      </w:r>
      <w:r w:rsidRPr="0088016F">
        <w:rPr>
          <w:rStyle w:val="CharacterStyle9"/>
          <w:sz w:val="20"/>
          <w:szCs w:val="20"/>
          <w:lang w:val="en-GB"/>
        </w:rPr>
        <w:t>ples with a material living body. When it says He</w:t>
      </w:r>
      <w:r w:rsidR="00A9492D" w:rsidRPr="0088016F">
        <w:rPr>
          <w:rStyle w:val="CharacterStyle9"/>
          <w:sz w:val="20"/>
          <w:szCs w:val="20"/>
          <w:lang w:val="en-GB"/>
        </w:rPr>
        <w:t xml:space="preserve"> “</w:t>
      </w:r>
      <w:r w:rsidRPr="0088016F">
        <w:rPr>
          <w:rStyle w:val="CharacterStyle9"/>
          <w:sz w:val="20"/>
          <w:szCs w:val="20"/>
          <w:lang w:val="en-GB"/>
        </w:rPr>
        <w:t>showed them His hands and side,</w:t>
      </w:r>
      <w:r w:rsidR="00A9492D" w:rsidRPr="0088016F">
        <w:rPr>
          <w:rStyle w:val="CharacterStyle9"/>
          <w:sz w:val="20"/>
          <w:szCs w:val="20"/>
          <w:lang w:val="en-GB"/>
        </w:rPr>
        <w:t>”</w:t>
      </w:r>
      <w:r w:rsidRPr="0088016F">
        <w:rPr>
          <w:rStyle w:val="CharacterStyle9"/>
          <w:sz w:val="20"/>
          <w:szCs w:val="20"/>
          <w:lang w:val="en-GB"/>
        </w:rPr>
        <w:t xml:space="preserve"> we cannot doubt that He bade them touch Him. </w:t>
      </w:r>
      <w:r w:rsidRPr="0088016F">
        <w:rPr>
          <w:rStyle w:val="CharacterStyle9"/>
          <w:bCs/>
          <w:sz w:val="20"/>
          <w:szCs w:val="20"/>
          <w:lang w:val="en-GB"/>
        </w:rPr>
        <w:t xml:space="preserve">In </w:t>
      </w:r>
      <w:r w:rsidRPr="0088016F">
        <w:rPr>
          <w:rStyle w:val="CharacterStyle9"/>
          <w:sz w:val="20"/>
          <w:szCs w:val="20"/>
          <w:lang w:val="en-GB"/>
        </w:rPr>
        <w:t>fact St. Luke, when describing this very same inter</w:t>
      </w:r>
      <w:r w:rsidRPr="0088016F">
        <w:rPr>
          <w:rStyle w:val="CharacterStyle10"/>
          <w:sz w:val="20"/>
          <w:szCs w:val="20"/>
          <w:lang w:val="en-GB"/>
        </w:rPr>
        <w:t>view, expressly records that our Lord said,</w:t>
      </w:r>
      <w:r w:rsidR="00A9492D" w:rsidRPr="0088016F">
        <w:rPr>
          <w:rStyle w:val="CharacterStyle10"/>
          <w:sz w:val="20"/>
          <w:szCs w:val="20"/>
          <w:lang w:val="en-GB"/>
        </w:rPr>
        <w:t xml:space="preserve"> “</w:t>
      </w:r>
      <w:r w:rsidRPr="0088016F">
        <w:rPr>
          <w:rStyle w:val="CharacterStyle10"/>
          <w:sz w:val="20"/>
          <w:szCs w:val="20"/>
          <w:lang w:val="en-GB"/>
        </w:rPr>
        <w:t>Behold my hands and my feet, that it is I myself</w:t>
      </w:r>
      <w:r w:rsidR="00A9492D" w:rsidRPr="0088016F">
        <w:rPr>
          <w:rStyle w:val="CharacterStyle10"/>
          <w:sz w:val="20"/>
          <w:szCs w:val="20"/>
          <w:lang w:val="en-GB"/>
        </w:rPr>
        <w:t>:</w:t>
      </w:r>
      <w:r w:rsidRPr="0088016F">
        <w:rPr>
          <w:rStyle w:val="CharacterStyle10"/>
          <w:sz w:val="20"/>
          <w:szCs w:val="20"/>
          <w:lang w:val="en-GB"/>
        </w:rPr>
        <w:t xml:space="preserve"> handle me, and see</w:t>
      </w:r>
      <w:r w:rsidR="00A9492D" w:rsidRPr="0088016F">
        <w:rPr>
          <w:rStyle w:val="CharacterStyle10"/>
          <w:sz w:val="20"/>
          <w:szCs w:val="20"/>
          <w:lang w:val="en-GB"/>
        </w:rPr>
        <w:t>;</w:t>
      </w:r>
      <w:r w:rsidRPr="0088016F">
        <w:rPr>
          <w:rStyle w:val="CharacterStyle10"/>
          <w:sz w:val="20"/>
          <w:szCs w:val="20"/>
          <w:lang w:val="en-GB"/>
        </w:rPr>
        <w:t xml:space="preserve"> for a spirit </w:t>
      </w:r>
      <w:r w:rsidR="00B873FB">
        <w:rPr>
          <w:rStyle w:val="CharacterStyle10"/>
          <w:sz w:val="20"/>
          <w:szCs w:val="20"/>
          <w:lang w:val="en-GB"/>
        </w:rPr>
        <w:t>h</w:t>
      </w:r>
      <w:r w:rsidRPr="0088016F">
        <w:rPr>
          <w:rStyle w:val="CharacterStyle10"/>
          <w:sz w:val="20"/>
          <w:szCs w:val="20"/>
          <w:lang w:val="en-GB"/>
        </w:rPr>
        <w:t>ath not flesh and bones, as ye see Me have.</w:t>
      </w:r>
      <w:r w:rsidR="00A9492D" w:rsidRPr="0088016F">
        <w:rPr>
          <w:rStyle w:val="CharacterStyle10"/>
          <w:sz w:val="20"/>
          <w:szCs w:val="20"/>
          <w:lang w:val="en-GB"/>
        </w:rPr>
        <w:t>”</w:t>
      </w:r>
      <w:r w:rsidRPr="0088016F">
        <w:rPr>
          <w:rStyle w:val="CharacterStyle10"/>
          <w:sz w:val="20"/>
          <w:szCs w:val="20"/>
          <w:lang w:val="en-GB"/>
        </w:rPr>
        <w:t xml:space="preserve"> (Luke xxiv. 39.)</w:t>
      </w:r>
    </w:p>
    <w:p w:rsidR="00F71446" w:rsidRPr="0088016F" w:rsidRDefault="00F71446" w:rsidP="00F71446">
      <w:pPr>
        <w:pStyle w:val="Style11"/>
        <w:kinsoku w:val="0"/>
        <w:autoSpaceDE/>
        <w:autoSpaceDN/>
        <w:spacing w:after="60" w:line="276" w:lineRule="auto"/>
        <w:ind w:right="0"/>
        <w:rPr>
          <w:rStyle w:val="CharacterStyle10"/>
          <w:sz w:val="20"/>
          <w:szCs w:val="20"/>
          <w:lang w:val="en-GB"/>
        </w:rPr>
      </w:pPr>
      <w:r w:rsidRPr="0088016F">
        <w:rPr>
          <w:rStyle w:val="CharacterStyle10"/>
          <w:sz w:val="20"/>
          <w:szCs w:val="20"/>
          <w:lang w:val="en-GB"/>
        </w:rPr>
        <w:t>The mention of the</w:t>
      </w:r>
      <w:r w:rsidR="00A9492D" w:rsidRPr="0088016F">
        <w:rPr>
          <w:rStyle w:val="CharacterStyle10"/>
          <w:sz w:val="20"/>
          <w:szCs w:val="20"/>
          <w:lang w:val="en-GB"/>
        </w:rPr>
        <w:t xml:space="preserve"> “</w:t>
      </w:r>
      <w:r w:rsidRPr="0088016F">
        <w:rPr>
          <w:rStyle w:val="CharacterStyle10"/>
          <w:sz w:val="20"/>
          <w:szCs w:val="20"/>
          <w:lang w:val="en-GB"/>
        </w:rPr>
        <w:t>hands and side</w:t>
      </w:r>
      <w:r w:rsidR="00A9492D" w:rsidRPr="0088016F">
        <w:rPr>
          <w:rStyle w:val="CharacterStyle10"/>
          <w:sz w:val="20"/>
          <w:szCs w:val="20"/>
          <w:lang w:val="en-GB"/>
        </w:rPr>
        <w:t>”</w:t>
      </w:r>
      <w:r w:rsidRPr="0088016F">
        <w:rPr>
          <w:rStyle w:val="CharacterStyle10"/>
          <w:sz w:val="20"/>
          <w:szCs w:val="20"/>
          <w:lang w:val="en-GB"/>
        </w:rPr>
        <w:t xml:space="preserve"> points clearly to the wounds made by the nails on the one, and by the spear in the other. Those wounds appeared visibly and unmistakably in His risen body, and our blessed Master was not ashamed of them. Even in the glory of heaven, according to Revelation, John saw Him appear as a</w:t>
      </w:r>
      <w:r w:rsidR="00A9492D" w:rsidRPr="0088016F">
        <w:rPr>
          <w:rStyle w:val="CharacterStyle10"/>
          <w:sz w:val="20"/>
          <w:szCs w:val="20"/>
          <w:lang w:val="en-GB"/>
        </w:rPr>
        <w:t xml:space="preserve"> “</w:t>
      </w:r>
      <w:r w:rsidRPr="0088016F">
        <w:rPr>
          <w:rStyle w:val="CharacterStyle10"/>
          <w:sz w:val="20"/>
          <w:szCs w:val="20"/>
          <w:lang w:val="en-GB"/>
        </w:rPr>
        <w:t>Lamb that had been slain.</w:t>
      </w:r>
      <w:r w:rsidR="00A9492D" w:rsidRPr="0088016F">
        <w:rPr>
          <w:rStyle w:val="CharacterStyle10"/>
          <w:sz w:val="20"/>
          <w:szCs w:val="20"/>
          <w:lang w:val="en-GB"/>
        </w:rPr>
        <w:t>”</w:t>
      </w:r>
      <w:r w:rsidRPr="0088016F">
        <w:rPr>
          <w:rStyle w:val="CharacterStyle10"/>
          <w:sz w:val="20"/>
          <w:szCs w:val="20"/>
          <w:lang w:val="en-GB"/>
        </w:rPr>
        <w:t xml:space="preserve"> (Rev. v. 6.) I think we need not doubt that when He ascended up into heaven, those wounds went with Him, and are a perpetual witness to angels that He has actually suffered for man</w:t>
      </w:r>
      <w:r w:rsidR="00A9492D" w:rsidRPr="0088016F">
        <w:rPr>
          <w:rStyle w:val="CharacterStyle10"/>
          <w:sz w:val="20"/>
          <w:szCs w:val="20"/>
          <w:lang w:val="en-GB"/>
        </w:rPr>
        <w:t>’</w:t>
      </w:r>
      <w:r w:rsidRPr="0088016F">
        <w:rPr>
          <w:rStyle w:val="CharacterStyle10"/>
          <w:sz w:val="20"/>
          <w:szCs w:val="20"/>
          <w:lang w:val="en-GB"/>
        </w:rPr>
        <w:t xml:space="preserve">s sins. When we see His real presence in the day of His appearing, we shall see </w:t>
      </w:r>
      <w:r w:rsidR="00A9492D" w:rsidRPr="0088016F">
        <w:rPr>
          <w:rStyle w:val="CharacterStyle10"/>
          <w:sz w:val="20"/>
          <w:szCs w:val="20"/>
          <w:lang w:val="en-GB"/>
        </w:rPr>
        <w:t>“</w:t>
      </w:r>
      <w:r w:rsidRPr="0088016F">
        <w:rPr>
          <w:rStyle w:val="CharacterStyle10"/>
          <w:sz w:val="20"/>
          <w:szCs w:val="20"/>
          <w:lang w:val="en-GB"/>
        </w:rPr>
        <w:t>the man Christ Jesus,</w:t>
      </w:r>
      <w:r w:rsidR="00A9492D" w:rsidRPr="0088016F">
        <w:rPr>
          <w:rStyle w:val="CharacterStyle10"/>
          <w:sz w:val="20"/>
          <w:szCs w:val="20"/>
          <w:lang w:val="en-GB"/>
        </w:rPr>
        <w:t>”</w:t>
      </w:r>
      <w:r w:rsidRPr="0088016F">
        <w:rPr>
          <w:rStyle w:val="CharacterStyle10"/>
          <w:sz w:val="20"/>
          <w:szCs w:val="20"/>
          <w:lang w:val="en-GB"/>
        </w:rPr>
        <w:t xml:space="preserve"> and </w:t>
      </w:r>
      <w:r w:rsidRPr="00B873FB">
        <w:rPr>
          <w:rStyle w:val="CharacterStyle10"/>
          <w:iCs/>
          <w:sz w:val="20"/>
          <w:szCs w:val="20"/>
          <w:lang w:val="en-GB"/>
        </w:rPr>
        <w:t>see</w:t>
      </w:r>
      <w:r w:rsidRPr="0088016F">
        <w:rPr>
          <w:rStyle w:val="CharacterStyle10"/>
          <w:i/>
          <w:iCs/>
          <w:sz w:val="20"/>
          <w:szCs w:val="20"/>
          <w:lang w:val="en-GB"/>
        </w:rPr>
        <w:t xml:space="preserve"> </w:t>
      </w:r>
      <w:r w:rsidRPr="0088016F">
        <w:rPr>
          <w:rStyle w:val="CharacterStyle10"/>
          <w:sz w:val="20"/>
          <w:szCs w:val="20"/>
          <w:lang w:val="en-GB"/>
        </w:rPr>
        <w:t xml:space="preserve">the marks of His crucifixion. I give this however as my private opinion, and I think it is fair to say that many divines think differently. </w:t>
      </w:r>
      <w:r w:rsidR="00C1199F" w:rsidRPr="0088016F">
        <w:rPr>
          <w:rStyle w:val="CharacterStyle10"/>
          <w:sz w:val="20"/>
          <w:szCs w:val="20"/>
          <w:lang w:val="en-GB"/>
        </w:rPr>
        <w:t>For</w:t>
      </w:r>
      <w:r w:rsidRPr="0088016F">
        <w:rPr>
          <w:rStyle w:val="CharacterStyle10"/>
          <w:sz w:val="20"/>
          <w:szCs w:val="20"/>
          <w:lang w:val="en-GB"/>
        </w:rPr>
        <w:t xml:space="preserve"> i</w:t>
      </w:r>
      <w:r w:rsidRPr="0088016F">
        <w:rPr>
          <w:rStyle w:val="CharacterStyle10"/>
          <w:sz w:val="20"/>
          <w:szCs w:val="20"/>
          <w:lang w:val="en-GB"/>
        </w:rPr>
        <w:t>n</w:t>
      </w:r>
      <w:r w:rsidRPr="0088016F">
        <w:rPr>
          <w:rStyle w:val="CharacterStyle10"/>
          <w:sz w:val="20"/>
          <w:szCs w:val="20"/>
          <w:lang w:val="en-GB"/>
        </w:rPr>
        <w:t>stance, Calvin strongly holds that our Lord</w:t>
      </w:r>
      <w:r w:rsidR="00A9492D" w:rsidRPr="0088016F">
        <w:rPr>
          <w:rStyle w:val="CharacterStyle10"/>
          <w:sz w:val="20"/>
          <w:szCs w:val="20"/>
          <w:lang w:val="en-GB"/>
        </w:rPr>
        <w:t>’</w:t>
      </w:r>
      <w:r w:rsidRPr="0088016F">
        <w:rPr>
          <w:rStyle w:val="CharacterStyle10"/>
          <w:sz w:val="20"/>
          <w:szCs w:val="20"/>
          <w:lang w:val="en-GB"/>
        </w:rPr>
        <w:t>s</w:t>
      </w:r>
      <w:r w:rsidR="00A9492D" w:rsidRPr="0088016F">
        <w:rPr>
          <w:rStyle w:val="CharacterStyle10"/>
          <w:sz w:val="20"/>
          <w:szCs w:val="20"/>
          <w:lang w:val="en-GB"/>
        </w:rPr>
        <w:t xml:space="preserve"> “</w:t>
      </w:r>
      <w:r w:rsidRPr="0088016F">
        <w:rPr>
          <w:rStyle w:val="CharacterStyle10"/>
          <w:sz w:val="20"/>
          <w:szCs w:val="20"/>
          <w:lang w:val="en-GB"/>
        </w:rPr>
        <w:t>use of the wounds was only temporary, until the Apostles were fully con</w:t>
      </w:r>
      <w:r w:rsidRPr="0088016F">
        <w:rPr>
          <w:rStyle w:val="CharacterStyle10"/>
          <w:sz w:val="20"/>
          <w:szCs w:val="20"/>
          <w:lang w:val="en-GB"/>
        </w:rPr>
        <w:softHyphen/>
        <w:t>vinced, and that His glorified body is without them.</w:t>
      </w:r>
      <w:r w:rsidR="00A9492D" w:rsidRPr="0088016F">
        <w:rPr>
          <w:rStyle w:val="CharacterStyle10"/>
          <w:sz w:val="20"/>
          <w:szCs w:val="20"/>
          <w:lang w:val="en-GB"/>
        </w:rPr>
        <w:t>”</w:t>
      </w:r>
      <w:r w:rsidRPr="0088016F">
        <w:rPr>
          <w:rStyle w:val="CharacterStyle10"/>
          <w:sz w:val="20"/>
          <w:szCs w:val="20"/>
          <w:lang w:val="en-GB"/>
        </w:rPr>
        <w:t xml:space="preserve"> I cannot, however, agree with him. After a great victory, the scars of a conqueror are marks of </w:t>
      </w:r>
      <w:r w:rsidR="00C1199F" w:rsidRPr="0088016F">
        <w:rPr>
          <w:rStyle w:val="CharacterStyle10"/>
          <w:sz w:val="20"/>
          <w:szCs w:val="20"/>
          <w:lang w:val="en-GB"/>
        </w:rPr>
        <w:t>ho</w:t>
      </w:r>
      <w:r w:rsidR="00C1199F" w:rsidRPr="0088016F">
        <w:rPr>
          <w:rStyle w:val="CharacterStyle10"/>
          <w:sz w:val="20"/>
          <w:szCs w:val="20"/>
          <w:lang w:val="en-GB"/>
        </w:rPr>
        <w:t>n</w:t>
      </w:r>
      <w:r w:rsidR="00C1199F" w:rsidRPr="0088016F">
        <w:rPr>
          <w:rStyle w:val="CharacterStyle10"/>
          <w:sz w:val="20"/>
          <w:szCs w:val="20"/>
          <w:lang w:val="en-GB"/>
        </w:rPr>
        <w:t>our</w:t>
      </w:r>
      <w:r w:rsidRPr="0088016F">
        <w:rPr>
          <w:rStyle w:val="CharacterStyle10"/>
          <w:sz w:val="20"/>
          <w:szCs w:val="20"/>
          <w:lang w:val="en-GB"/>
        </w:rPr>
        <w:t>.</w:t>
      </w:r>
    </w:p>
    <w:p w:rsidR="00F71446" w:rsidRPr="0088016F" w:rsidRDefault="00F71446" w:rsidP="00F71446">
      <w:pPr>
        <w:pStyle w:val="Style11"/>
        <w:kinsoku w:val="0"/>
        <w:autoSpaceDE/>
        <w:autoSpaceDN/>
        <w:spacing w:after="60" w:line="276" w:lineRule="auto"/>
        <w:ind w:right="0"/>
        <w:rPr>
          <w:rStyle w:val="CharacterStyle10"/>
          <w:sz w:val="20"/>
          <w:szCs w:val="20"/>
          <w:lang w:val="en-GB"/>
        </w:rPr>
      </w:pPr>
      <w:r w:rsidRPr="0088016F">
        <w:rPr>
          <w:rStyle w:val="CharacterStyle10"/>
          <w:sz w:val="20"/>
          <w:szCs w:val="20"/>
          <w:lang w:val="en-GB"/>
        </w:rPr>
        <w:t>Concerning the actual condition of our Lord</w:t>
      </w:r>
      <w:r w:rsidR="00A9492D" w:rsidRPr="0088016F">
        <w:rPr>
          <w:rStyle w:val="CharacterStyle10"/>
          <w:sz w:val="20"/>
          <w:szCs w:val="20"/>
          <w:lang w:val="en-GB"/>
        </w:rPr>
        <w:t>’</w:t>
      </w:r>
      <w:r w:rsidRPr="0088016F">
        <w:rPr>
          <w:rStyle w:val="CharacterStyle10"/>
          <w:sz w:val="20"/>
          <w:szCs w:val="20"/>
          <w:lang w:val="en-GB"/>
        </w:rPr>
        <w:t>s wounds it be</w:t>
      </w:r>
      <w:r w:rsidRPr="0088016F">
        <w:rPr>
          <w:rStyle w:val="CharacterStyle10"/>
          <w:sz w:val="20"/>
          <w:szCs w:val="20"/>
          <w:lang w:val="en-GB"/>
        </w:rPr>
        <w:softHyphen/>
        <w:t xml:space="preserve">comes us to speak reverently. A very slight acquaintance with surgery will tell us, of course, that a lacerated wound in the hand or foot, or a deep wound in the side inflicted </w:t>
      </w:r>
      <w:r w:rsidR="00C1199F" w:rsidRPr="0088016F">
        <w:rPr>
          <w:rStyle w:val="CharacterStyle10"/>
          <w:sz w:val="20"/>
          <w:szCs w:val="20"/>
          <w:lang w:val="en-GB"/>
        </w:rPr>
        <w:t>on Fri</w:t>
      </w:r>
      <w:r w:rsidR="00C1199F" w:rsidRPr="0088016F">
        <w:rPr>
          <w:rStyle w:val="CharacterStyle10"/>
          <w:sz w:val="20"/>
          <w:szCs w:val="20"/>
          <w:lang w:val="en-GB"/>
        </w:rPr>
        <w:softHyphen/>
        <w:t>day, would naturally, to</w:t>
      </w:r>
      <w:r w:rsidRPr="0088016F">
        <w:rPr>
          <w:rStyle w:val="CharacterStyle10"/>
          <w:sz w:val="20"/>
          <w:szCs w:val="20"/>
          <w:lang w:val="en-GB"/>
        </w:rPr>
        <w:t xml:space="preserve"> say th</w:t>
      </w:r>
      <w:r w:rsidR="00B873FB">
        <w:rPr>
          <w:rStyle w:val="CharacterStyle10"/>
          <w:sz w:val="20"/>
          <w:szCs w:val="20"/>
          <w:lang w:val="en-GB"/>
        </w:rPr>
        <w:t>e least, be very painful and in</w:t>
      </w:r>
      <w:r w:rsidRPr="0088016F">
        <w:rPr>
          <w:rStyle w:val="CharacterStyle10"/>
          <w:sz w:val="20"/>
          <w:szCs w:val="20"/>
          <w:lang w:val="en-GB"/>
        </w:rPr>
        <w:t>flamed on Sunday night. But we must carefully remember that our Lord</w:t>
      </w:r>
      <w:r w:rsidR="00A9492D" w:rsidRPr="0088016F">
        <w:rPr>
          <w:rStyle w:val="CharacterStyle10"/>
          <w:sz w:val="20"/>
          <w:szCs w:val="20"/>
          <w:lang w:val="en-GB"/>
        </w:rPr>
        <w:t>’</w:t>
      </w:r>
      <w:r w:rsidRPr="0088016F">
        <w:rPr>
          <w:rStyle w:val="CharacterStyle10"/>
          <w:sz w:val="20"/>
          <w:szCs w:val="20"/>
          <w:lang w:val="en-GB"/>
        </w:rPr>
        <w:t>s risen body, though a real and material body, was evidently not subject to all the conditions of an ordinary human body, or of His own body before His death. It was in fact such a body, as we may hope to have when we rise again. We may, therefore, co</w:t>
      </w:r>
      <w:r w:rsidRPr="0088016F">
        <w:rPr>
          <w:rStyle w:val="CharacterStyle10"/>
          <w:sz w:val="20"/>
          <w:szCs w:val="20"/>
          <w:lang w:val="en-GB"/>
        </w:rPr>
        <w:t>n</w:t>
      </w:r>
      <w:r w:rsidRPr="0088016F">
        <w:rPr>
          <w:rStyle w:val="CharacterStyle10"/>
          <w:sz w:val="20"/>
          <w:szCs w:val="20"/>
          <w:lang w:val="en-GB"/>
        </w:rPr>
        <w:t>clude that the wounds made by the nails and spear were not wounds that were sore and i</w:t>
      </w:r>
      <w:r w:rsidRPr="0088016F">
        <w:rPr>
          <w:rStyle w:val="CharacterStyle10"/>
          <w:sz w:val="20"/>
          <w:szCs w:val="20"/>
          <w:lang w:val="en-GB"/>
        </w:rPr>
        <w:t>n</w:t>
      </w:r>
      <w:r w:rsidRPr="0088016F">
        <w:rPr>
          <w:rStyle w:val="CharacterStyle10"/>
          <w:sz w:val="20"/>
          <w:szCs w:val="20"/>
          <w:lang w:val="en-GB"/>
        </w:rPr>
        <w:t>flamed, though it is equally certain that they were not closed up, and only scars left behind.</w:t>
      </w:r>
    </w:p>
    <w:p w:rsidR="00F71446" w:rsidRPr="0088016F" w:rsidRDefault="00F71446" w:rsidP="00F71446">
      <w:pPr>
        <w:pStyle w:val="Style11"/>
        <w:kinsoku w:val="0"/>
        <w:autoSpaceDE/>
        <w:autoSpaceDN/>
        <w:spacing w:after="60" w:line="276" w:lineRule="auto"/>
        <w:ind w:right="0"/>
        <w:rPr>
          <w:rStyle w:val="CharacterStyle10"/>
          <w:sz w:val="20"/>
          <w:szCs w:val="20"/>
          <w:lang w:val="en-GB"/>
        </w:rPr>
      </w:pPr>
      <w:r w:rsidRPr="0088016F">
        <w:rPr>
          <w:rStyle w:val="CharacterStyle10"/>
          <w:sz w:val="20"/>
          <w:szCs w:val="20"/>
          <w:lang w:val="en-GB"/>
        </w:rPr>
        <w:t xml:space="preserve">How it was that the two disciples </w:t>
      </w:r>
      <w:r w:rsidRPr="00B873FB">
        <w:rPr>
          <w:rStyle w:val="CharacterStyle10"/>
          <w:iCs/>
          <w:sz w:val="20"/>
          <w:szCs w:val="20"/>
          <w:lang w:val="en-GB"/>
        </w:rPr>
        <w:t>going</w:t>
      </w:r>
      <w:r w:rsidRPr="0088016F">
        <w:rPr>
          <w:rStyle w:val="CharacterStyle10"/>
          <w:i/>
          <w:iCs/>
          <w:sz w:val="20"/>
          <w:szCs w:val="20"/>
          <w:lang w:val="en-GB"/>
        </w:rPr>
        <w:t xml:space="preserve"> </w:t>
      </w:r>
      <w:r w:rsidRPr="0088016F">
        <w:rPr>
          <w:rStyle w:val="CharacterStyle10"/>
          <w:sz w:val="20"/>
          <w:szCs w:val="20"/>
          <w:lang w:val="en-GB"/>
        </w:rPr>
        <w:t>to Emmaus did not recognize our Lord by the wounds in His hands and feet, is a question that admits of two answers. Either we must suppose that</w:t>
      </w:r>
      <w:r w:rsidR="00A9492D" w:rsidRPr="0088016F">
        <w:rPr>
          <w:rStyle w:val="CharacterStyle10"/>
          <w:sz w:val="20"/>
          <w:szCs w:val="20"/>
          <w:lang w:val="en-GB"/>
        </w:rPr>
        <w:t xml:space="preserve"> “</w:t>
      </w:r>
      <w:r w:rsidRPr="0088016F">
        <w:rPr>
          <w:rStyle w:val="CharacterStyle10"/>
          <w:sz w:val="20"/>
          <w:szCs w:val="20"/>
          <w:lang w:val="en-GB"/>
        </w:rPr>
        <w:t>their eyes were holden,</w:t>
      </w:r>
      <w:r w:rsidR="00A9492D" w:rsidRPr="0088016F">
        <w:rPr>
          <w:rStyle w:val="CharacterStyle10"/>
          <w:sz w:val="20"/>
          <w:szCs w:val="20"/>
          <w:lang w:val="en-GB"/>
        </w:rPr>
        <w:t>”</w:t>
      </w:r>
      <w:r w:rsidRPr="0088016F">
        <w:rPr>
          <w:rStyle w:val="CharacterStyle10"/>
          <w:sz w:val="20"/>
          <w:szCs w:val="20"/>
          <w:lang w:val="en-GB"/>
        </w:rPr>
        <w:t xml:space="preserve"> and that they were miracu</w:t>
      </w:r>
      <w:r w:rsidRPr="0088016F">
        <w:rPr>
          <w:rStyle w:val="CharacterStyle10"/>
          <w:sz w:val="20"/>
          <w:szCs w:val="20"/>
          <w:lang w:val="en-GB"/>
        </w:rPr>
        <w:softHyphen/>
        <w:t>lously unable to discern who it was that walked with them, and did not even know Him by His voice</w:t>
      </w:r>
      <w:r w:rsidR="00A9492D" w:rsidRPr="0088016F">
        <w:rPr>
          <w:rStyle w:val="CharacterStyle10"/>
          <w:sz w:val="20"/>
          <w:szCs w:val="20"/>
          <w:lang w:val="en-GB"/>
        </w:rPr>
        <w:t>;</w:t>
      </w:r>
      <w:r w:rsidRPr="0088016F">
        <w:rPr>
          <w:rStyle w:val="CharacterStyle10"/>
          <w:sz w:val="20"/>
          <w:szCs w:val="20"/>
          <w:lang w:val="en-GB"/>
        </w:rPr>
        <w:t xml:space="preserve"> or else we must suppose that our Lord</w:t>
      </w:r>
      <w:r w:rsidR="00A9492D" w:rsidRPr="0088016F">
        <w:rPr>
          <w:rStyle w:val="CharacterStyle10"/>
          <w:sz w:val="20"/>
          <w:szCs w:val="20"/>
          <w:lang w:val="en-GB"/>
        </w:rPr>
        <w:t>’</w:t>
      </w:r>
      <w:r w:rsidRPr="0088016F">
        <w:rPr>
          <w:rStyle w:val="CharacterStyle10"/>
          <w:sz w:val="20"/>
          <w:szCs w:val="20"/>
          <w:lang w:val="en-GB"/>
        </w:rPr>
        <w:t>s hands and feet were covered during the walk, and that they only saw the wounds in His hands when He broke the bread. St. Mark</w:t>
      </w:r>
      <w:r w:rsidR="00A9492D" w:rsidRPr="0088016F">
        <w:rPr>
          <w:rStyle w:val="CharacterStyle10"/>
          <w:sz w:val="20"/>
          <w:szCs w:val="20"/>
          <w:lang w:val="en-GB"/>
        </w:rPr>
        <w:t>’</w:t>
      </w:r>
      <w:r w:rsidRPr="0088016F">
        <w:rPr>
          <w:rStyle w:val="CharacterStyle10"/>
          <w:sz w:val="20"/>
          <w:szCs w:val="20"/>
          <w:lang w:val="en-GB"/>
        </w:rPr>
        <w:t xml:space="preserve">s account would </w:t>
      </w:r>
      <w:r w:rsidRPr="0088016F">
        <w:rPr>
          <w:rStyle w:val="CharacterStyle10"/>
          <w:sz w:val="20"/>
          <w:szCs w:val="20"/>
          <w:lang w:val="en-GB"/>
        </w:rPr>
        <w:lastRenderedPageBreak/>
        <w:t>lead us to believe that our Lord was pleased to assume another body on the way to E</w:t>
      </w:r>
      <w:r w:rsidRPr="0088016F">
        <w:rPr>
          <w:rStyle w:val="CharacterStyle10"/>
          <w:sz w:val="20"/>
          <w:szCs w:val="20"/>
          <w:lang w:val="en-GB"/>
        </w:rPr>
        <w:t>m</w:t>
      </w:r>
      <w:r w:rsidRPr="0088016F">
        <w:rPr>
          <w:rStyle w:val="CharacterStyle10"/>
          <w:sz w:val="20"/>
          <w:szCs w:val="20"/>
          <w:lang w:val="en-GB"/>
        </w:rPr>
        <w:t>maus. He says,</w:t>
      </w:r>
      <w:r w:rsidR="00A9492D" w:rsidRPr="0088016F">
        <w:rPr>
          <w:rStyle w:val="CharacterStyle10"/>
          <w:sz w:val="20"/>
          <w:szCs w:val="20"/>
          <w:lang w:val="en-GB"/>
        </w:rPr>
        <w:t xml:space="preserve"> “</w:t>
      </w:r>
      <w:r w:rsidRPr="0088016F">
        <w:rPr>
          <w:rStyle w:val="CharacterStyle10"/>
          <w:sz w:val="20"/>
          <w:szCs w:val="20"/>
          <w:lang w:val="en-GB"/>
        </w:rPr>
        <w:t>He appeared in another form.</w:t>
      </w:r>
      <w:r w:rsidR="00A9492D" w:rsidRPr="0088016F">
        <w:rPr>
          <w:rStyle w:val="CharacterStyle10"/>
          <w:sz w:val="20"/>
          <w:szCs w:val="20"/>
          <w:lang w:val="en-GB"/>
        </w:rPr>
        <w:t>”</w:t>
      </w:r>
      <w:r w:rsidRPr="0088016F">
        <w:rPr>
          <w:rStyle w:val="CharacterStyle10"/>
          <w:sz w:val="20"/>
          <w:szCs w:val="20"/>
          <w:lang w:val="en-GB"/>
        </w:rPr>
        <w:t xml:space="preserve"> (Mark xvi. 12.)</w:t>
      </w:r>
    </w:p>
    <w:p w:rsidR="00F71446" w:rsidRPr="0088016F" w:rsidRDefault="00F71446" w:rsidP="00B873FB">
      <w:pPr>
        <w:pStyle w:val="Style9"/>
        <w:widowControl w:val="0"/>
        <w:kinsoku w:val="0"/>
        <w:autoSpaceDE/>
        <w:autoSpaceDN/>
        <w:adjustRightInd/>
        <w:spacing w:after="60" w:line="276" w:lineRule="auto"/>
        <w:ind w:firstLine="284"/>
        <w:jc w:val="both"/>
        <w:rPr>
          <w:rStyle w:val="CharacterStyle6"/>
          <w:color w:val="1C1301"/>
          <w:lang w:val="en-GB"/>
        </w:rPr>
      </w:pPr>
      <w:r w:rsidRPr="0088016F">
        <w:rPr>
          <w:rStyle w:val="CharacterStyle6"/>
          <w:color w:val="1C0E00"/>
          <w:lang w:val="en-GB"/>
        </w:rPr>
        <w:t>The expression</w:t>
      </w:r>
      <w:r w:rsidR="00A9492D" w:rsidRPr="0088016F">
        <w:rPr>
          <w:rStyle w:val="CharacterStyle6"/>
          <w:color w:val="1C0E00"/>
          <w:lang w:val="en-GB"/>
        </w:rPr>
        <w:t xml:space="preserve"> “</w:t>
      </w:r>
      <w:r w:rsidRPr="0088016F">
        <w:rPr>
          <w:rStyle w:val="CharacterStyle6"/>
          <w:color w:val="1C0E00"/>
          <w:lang w:val="en-GB"/>
        </w:rPr>
        <w:t>were glad when they saw,</w:t>
      </w:r>
      <w:r w:rsidR="00A9492D" w:rsidRPr="0088016F">
        <w:rPr>
          <w:rStyle w:val="CharacterStyle6"/>
          <w:color w:val="1C0E00"/>
          <w:lang w:val="en-GB"/>
        </w:rPr>
        <w:t>”</w:t>
      </w:r>
      <w:r w:rsidRPr="0088016F">
        <w:rPr>
          <w:rStyle w:val="CharacterStyle6"/>
          <w:color w:val="1C0E00"/>
          <w:lang w:val="en-GB"/>
        </w:rPr>
        <w:t xml:space="preserve"> would be more </w:t>
      </w:r>
      <w:r w:rsidRPr="0088016F">
        <w:rPr>
          <w:rStyle w:val="CharacterStyle6"/>
          <w:color w:val="1C1301"/>
          <w:lang w:val="en-GB"/>
        </w:rPr>
        <w:t>literally rendered</w:t>
      </w:r>
      <w:r w:rsidR="00A9492D" w:rsidRPr="0088016F">
        <w:rPr>
          <w:rStyle w:val="CharacterStyle6"/>
          <w:color w:val="1C1301"/>
          <w:lang w:val="en-GB"/>
        </w:rPr>
        <w:t xml:space="preserve"> “</w:t>
      </w:r>
      <w:r w:rsidRPr="0088016F">
        <w:rPr>
          <w:rStyle w:val="CharacterStyle6"/>
          <w:color w:val="1C1301"/>
          <w:lang w:val="en-GB"/>
        </w:rPr>
        <w:t>rejoiced seeing,</w:t>
      </w:r>
      <w:r w:rsidR="00A9492D" w:rsidRPr="0088016F">
        <w:rPr>
          <w:rStyle w:val="CharacterStyle6"/>
          <w:color w:val="1C1301"/>
          <w:lang w:val="en-GB"/>
        </w:rPr>
        <w:t>”</w:t>
      </w:r>
      <w:r w:rsidRPr="0088016F">
        <w:rPr>
          <w:rStyle w:val="CharacterStyle6"/>
          <w:color w:val="1C1301"/>
          <w:lang w:val="en-GB"/>
        </w:rPr>
        <w:t xml:space="preserve"> and</w:t>
      </w:r>
      <w:r w:rsidR="00A9492D" w:rsidRPr="0088016F">
        <w:rPr>
          <w:rStyle w:val="CharacterStyle6"/>
          <w:color w:val="1C1301"/>
          <w:lang w:val="en-GB"/>
        </w:rPr>
        <w:t xml:space="preserve"> “</w:t>
      </w:r>
      <w:r w:rsidRPr="0088016F">
        <w:rPr>
          <w:rStyle w:val="CharacterStyle6"/>
          <w:color w:val="1C1301"/>
          <w:lang w:val="en-GB"/>
        </w:rPr>
        <w:t>having seen.</w:t>
      </w:r>
      <w:r w:rsidR="00A9492D" w:rsidRPr="0088016F">
        <w:rPr>
          <w:rStyle w:val="CharacterStyle6"/>
          <w:color w:val="1C1301"/>
          <w:lang w:val="en-GB"/>
        </w:rPr>
        <w:t>”</w:t>
      </w:r>
      <w:r w:rsidRPr="0088016F">
        <w:rPr>
          <w:rStyle w:val="CharacterStyle6"/>
          <w:color w:val="1C1301"/>
          <w:lang w:val="en-GB"/>
        </w:rPr>
        <w:t xml:space="preserve"> I cannot myself think that these words fulfilled our Lord</w:t>
      </w:r>
      <w:r w:rsidR="00A9492D" w:rsidRPr="0088016F">
        <w:rPr>
          <w:rStyle w:val="CharacterStyle6"/>
          <w:color w:val="1C1301"/>
          <w:lang w:val="en-GB"/>
        </w:rPr>
        <w:t>’</w:t>
      </w:r>
      <w:r w:rsidRPr="0088016F">
        <w:rPr>
          <w:rStyle w:val="CharacterStyle6"/>
          <w:color w:val="1C1301"/>
          <w:lang w:val="en-GB"/>
        </w:rPr>
        <w:t>s say</w:t>
      </w:r>
      <w:r w:rsidRPr="0088016F">
        <w:rPr>
          <w:rStyle w:val="CharacterStyle6"/>
          <w:color w:val="1C1301"/>
          <w:lang w:val="en-GB"/>
        </w:rPr>
        <w:softHyphen/>
        <w:t>ing,</w:t>
      </w:r>
      <w:r w:rsidR="00A9492D" w:rsidRPr="0088016F">
        <w:rPr>
          <w:rStyle w:val="CharacterStyle6"/>
          <w:color w:val="1C1301"/>
          <w:lang w:val="en-GB"/>
        </w:rPr>
        <w:t xml:space="preserve"> “</w:t>
      </w:r>
      <w:r w:rsidRPr="0088016F">
        <w:rPr>
          <w:rStyle w:val="CharacterStyle6"/>
          <w:color w:val="1C1301"/>
          <w:lang w:val="en-GB"/>
        </w:rPr>
        <w:t>I will see you again, and your heart shall rejoice.</w:t>
      </w:r>
      <w:r w:rsidR="00A9492D" w:rsidRPr="0088016F">
        <w:rPr>
          <w:rStyle w:val="CharacterStyle6"/>
          <w:color w:val="1C1301"/>
          <w:lang w:val="en-GB"/>
        </w:rPr>
        <w:t>”</w:t>
      </w:r>
      <w:r w:rsidRPr="0088016F">
        <w:rPr>
          <w:rStyle w:val="CharacterStyle6"/>
          <w:color w:val="1C1301"/>
          <w:lang w:val="en-GB"/>
        </w:rPr>
        <w:t xml:space="preserve"> (John xvi. 22.) That joy, I b</w:t>
      </w:r>
      <w:r w:rsidRPr="0088016F">
        <w:rPr>
          <w:rStyle w:val="CharacterStyle6"/>
          <w:color w:val="1C1301"/>
          <w:lang w:val="en-GB"/>
        </w:rPr>
        <w:t>e</w:t>
      </w:r>
      <w:r w:rsidRPr="0088016F">
        <w:rPr>
          <w:rStyle w:val="CharacterStyle6"/>
          <w:color w:val="1C1301"/>
          <w:lang w:val="en-GB"/>
        </w:rPr>
        <w:t>lieve, is the joy of the whole Church at the Lord</w:t>
      </w:r>
      <w:r w:rsidR="00A9492D" w:rsidRPr="0088016F">
        <w:rPr>
          <w:rStyle w:val="CharacterStyle6"/>
          <w:color w:val="1C1301"/>
          <w:lang w:val="en-GB"/>
        </w:rPr>
        <w:t>’</w:t>
      </w:r>
      <w:r w:rsidRPr="0088016F">
        <w:rPr>
          <w:rStyle w:val="CharacterStyle6"/>
          <w:color w:val="1C1301"/>
          <w:lang w:val="en-GB"/>
        </w:rPr>
        <w:t xml:space="preserve">s second advent, and is yet to come. It is a joy of which our Lord said, </w:t>
      </w:r>
      <w:r w:rsidR="00A9492D" w:rsidRPr="0088016F">
        <w:rPr>
          <w:rStyle w:val="CharacterStyle6"/>
          <w:color w:val="1C1301"/>
          <w:lang w:val="en-GB"/>
        </w:rPr>
        <w:t>“</w:t>
      </w:r>
      <w:r w:rsidRPr="0088016F">
        <w:rPr>
          <w:rStyle w:val="CharacterStyle6"/>
          <w:color w:val="1C1301"/>
          <w:lang w:val="en-GB"/>
        </w:rPr>
        <w:t>No man taketh it from you.</w:t>
      </w:r>
      <w:r w:rsidR="00A9492D" w:rsidRPr="0088016F">
        <w:rPr>
          <w:rStyle w:val="CharacterStyle6"/>
          <w:color w:val="1C1301"/>
          <w:lang w:val="en-GB"/>
        </w:rPr>
        <w:t>”</w:t>
      </w:r>
      <w:r w:rsidRPr="0088016F">
        <w:rPr>
          <w:rStyle w:val="CharacterStyle6"/>
          <w:color w:val="1C1301"/>
          <w:lang w:val="en-GB"/>
        </w:rPr>
        <w:t xml:space="preserve"> I believe the phrase before us simply means that the disciples were greatly delighted and rejoiced, when they saw b</w:t>
      </w:r>
      <w:r w:rsidRPr="0088016F">
        <w:rPr>
          <w:rStyle w:val="CharacterStyle6"/>
          <w:color w:val="1C1301"/>
          <w:lang w:val="en-GB"/>
        </w:rPr>
        <w:t>e</w:t>
      </w:r>
      <w:r w:rsidRPr="0088016F">
        <w:rPr>
          <w:rStyle w:val="CharacterStyle6"/>
          <w:color w:val="1C1301"/>
          <w:lang w:val="en-GB"/>
        </w:rPr>
        <w:t>fore them their risen Master. It relieved their anxious minds, re</w:t>
      </w:r>
      <w:r w:rsidRPr="0088016F">
        <w:rPr>
          <w:rStyle w:val="CharacterStyle6"/>
          <w:color w:val="1C1301"/>
          <w:lang w:val="en-GB"/>
        </w:rPr>
        <w:softHyphen/>
        <w:t>vived their hopes, and set at rest all their fears.</w:t>
      </w:r>
      <w:r w:rsidR="00A9492D" w:rsidRPr="0088016F">
        <w:rPr>
          <w:rStyle w:val="CharacterStyle6"/>
          <w:color w:val="1C1301"/>
          <w:lang w:val="en-GB"/>
        </w:rPr>
        <w:t xml:space="preserve"> “</w:t>
      </w:r>
      <w:r w:rsidRPr="0088016F">
        <w:rPr>
          <w:rStyle w:val="CharacterStyle6"/>
          <w:color w:val="1C1301"/>
          <w:lang w:val="en-GB"/>
        </w:rPr>
        <w:t>Our Master is actually alive again and has overcome death. Now all will be right.</w:t>
      </w:r>
      <w:r w:rsidR="00A9492D" w:rsidRPr="0088016F">
        <w:rPr>
          <w:rStyle w:val="CharacterStyle6"/>
          <w:color w:val="1C1301"/>
          <w:lang w:val="en-GB"/>
        </w:rPr>
        <w:t>”</w:t>
      </w:r>
    </w:p>
    <w:p w:rsidR="00F71446" w:rsidRPr="0088016F" w:rsidRDefault="00F71446" w:rsidP="00B873FB">
      <w:pPr>
        <w:pStyle w:val="Style12"/>
        <w:kinsoku w:val="0"/>
        <w:autoSpaceDE/>
        <w:autoSpaceDN/>
        <w:spacing w:after="60" w:line="276" w:lineRule="auto"/>
        <w:ind w:left="0" w:firstLine="288"/>
        <w:rPr>
          <w:rStyle w:val="CharacterStyle11"/>
          <w:sz w:val="20"/>
          <w:szCs w:val="20"/>
          <w:lang w:val="en-GB"/>
        </w:rPr>
      </w:pPr>
      <w:r w:rsidRPr="0088016F">
        <w:rPr>
          <w:rStyle w:val="CharacterStyle11"/>
          <w:sz w:val="20"/>
          <w:szCs w:val="20"/>
          <w:lang w:val="en-GB"/>
        </w:rPr>
        <w:t>We should not fail to observe how our Lord condescended to satisfy the senses of His disciples,—the sense of sight, and the sense of touch,—when He showed Himself to them after His resurrection. If their senses had contradicted the news that His body had risen again to life, He would not have required them to believe it. Things above reason and sense the Gos</w:t>
      </w:r>
      <w:r w:rsidRPr="0088016F">
        <w:rPr>
          <w:rStyle w:val="CharacterStyle11"/>
          <w:sz w:val="20"/>
          <w:szCs w:val="20"/>
          <w:lang w:val="en-GB"/>
        </w:rPr>
        <w:softHyphen/>
        <w:t>pel calls on us to believe often, things contrary to reason and sense never. This is precisely what we should remember when a Romanist bids us believe that the co</w:t>
      </w:r>
      <w:r w:rsidRPr="0088016F">
        <w:rPr>
          <w:rStyle w:val="CharacterStyle11"/>
          <w:sz w:val="20"/>
          <w:szCs w:val="20"/>
          <w:lang w:val="en-GB"/>
        </w:rPr>
        <w:t>n</w:t>
      </w:r>
      <w:r w:rsidRPr="0088016F">
        <w:rPr>
          <w:rStyle w:val="CharacterStyle11"/>
          <w:sz w:val="20"/>
          <w:szCs w:val="20"/>
          <w:lang w:val="en-GB"/>
        </w:rPr>
        <w:t>secrated wafer in the Lord</w:t>
      </w:r>
      <w:r w:rsidR="00A9492D" w:rsidRPr="0088016F">
        <w:rPr>
          <w:rStyle w:val="CharacterStyle11"/>
          <w:sz w:val="20"/>
          <w:szCs w:val="20"/>
          <w:lang w:val="en-GB"/>
        </w:rPr>
        <w:t>’</w:t>
      </w:r>
      <w:r w:rsidRPr="0088016F">
        <w:rPr>
          <w:rStyle w:val="CharacterStyle11"/>
          <w:sz w:val="20"/>
          <w:szCs w:val="20"/>
          <w:lang w:val="en-GB"/>
        </w:rPr>
        <w:t>s Supper is the real Body of Christ. Sense, sight, taste, and chemical analysis, combine to tell us that the wafer is still bread. The Romanist, therefore, has no right to de</w:t>
      </w:r>
      <w:r w:rsidRPr="0088016F">
        <w:rPr>
          <w:rStyle w:val="CharacterStyle11"/>
          <w:sz w:val="20"/>
          <w:szCs w:val="20"/>
          <w:lang w:val="en-GB"/>
        </w:rPr>
        <w:softHyphen/>
        <w:t>mand our belief.</w:t>
      </w:r>
    </w:p>
    <w:p w:rsidR="00F71446" w:rsidRPr="0088016F" w:rsidRDefault="00F71446" w:rsidP="00B873FB">
      <w:pPr>
        <w:pStyle w:val="Style12"/>
        <w:kinsoku w:val="0"/>
        <w:autoSpaceDE/>
        <w:autoSpaceDN/>
        <w:spacing w:after="60" w:line="276" w:lineRule="auto"/>
        <w:ind w:left="0" w:firstLine="288"/>
        <w:rPr>
          <w:rStyle w:val="CharacterStyle11"/>
          <w:sz w:val="20"/>
          <w:szCs w:val="20"/>
          <w:lang w:val="en-GB"/>
        </w:rPr>
      </w:pPr>
      <w:r w:rsidRPr="0088016F">
        <w:rPr>
          <w:rStyle w:val="CharacterStyle11"/>
          <w:sz w:val="20"/>
          <w:szCs w:val="20"/>
          <w:lang w:val="en-GB"/>
        </w:rPr>
        <w:t>Rollock remarks,</w:t>
      </w:r>
      <w:r w:rsidR="00A9492D" w:rsidRPr="0088016F">
        <w:rPr>
          <w:rStyle w:val="CharacterStyle11"/>
          <w:sz w:val="20"/>
          <w:szCs w:val="20"/>
          <w:lang w:val="en-GB"/>
        </w:rPr>
        <w:t xml:space="preserve"> “</w:t>
      </w:r>
      <w:r w:rsidRPr="0088016F">
        <w:rPr>
          <w:rStyle w:val="CharacterStyle11"/>
          <w:sz w:val="20"/>
          <w:szCs w:val="20"/>
          <w:lang w:val="en-GB"/>
        </w:rPr>
        <w:t>When I mark this place, I see in it what then shall be the estate of the godly, when they shall meet with their Lord. The first sight shall so ravish them, that they shall wonder there ever could be such glory.</w:t>
      </w:r>
      <w:r w:rsidR="00B873FB">
        <w:rPr>
          <w:rStyle w:val="CharacterStyle11"/>
          <w:sz w:val="20"/>
          <w:szCs w:val="20"/>
          <w:lang w:val="en-GB"/>
        </w:rPr>
        <w:t>”</w:t>
      </w:r>
    </w:p>
    <w:p w:rsidR="00F71446" w:rsidRPr="0088016F" w:rsidRDefault="00F71446" w:rsidP="00F71446">
      <w:pPr>
        <w:pStyle w:val="Style9"/>
        <w:widowControl w:val="0"/>
        <w:kinsoku w:val="0"/>
        <w:autoSpaceDE/>
        <w:autoSpaceDN/>
        <w:adjustRightInd/>
        <w:spacing w:after="60" w:line="276" w:lineRule="auto"/>
        <w:ind w:hanging="284"/>
        <w:jc w:val="both"/>
        <w:rPr>
          <w:rStyle w:val="CharacterStyle6"/>
          <w:color w:val="1C1301"/>
          <w:lang w:val="en-GB"/>
        </w:rPr>
      </w:pPr>
      <w:r w:rsidRPr="0088016F">
        <w:rPr>
          <w:rStyle w:val="CharacterStyle6"/>
          <w:color w:val="1C1301"/>
          <w:lang w:val="en-GB"/>
        </w:rPr>
        <w:t xml:space="preserve">21.—[Then </w:t>
      </w:r>
      <w:r w:rsidRPr="0088016F">
        <w:rPr>
          <w:rStyle w:val="CharacterStyle6"/>
          <w:i/>
          <w:iCs/>
          <w:color w:val="1C1301"/>
          <w:lang w:val="en-GB"/>
        </w:rPr>
        <w:t>said Jesus...again, etc.</w:t>
      </w:r>
      <w:r w:rsidR="00A9492D" w:rsidRPr="0088016F">
        <w:rPr>
          <w:rStyle w:val="CharacterStyle6"/>
          <w:iCs/>
          <w:color w:val="1C1301"/>
          <w:lang w:val="en-GB"/>
        </w:rPr>
        <w:t>]</w:t>
      </w:r>
      <w:r w:rsidRPr="0088016F">
        <w:rPr>
          <w:rStyle w:val="CharacterStyle6"/>
          <w:i/>
          <w:iCs/>
          <w:color w:val="1C1301"/>
          <w:lang w:val="en-GB"/>
        </w:rPr>
        <w:t xml:space="preserve"> </w:t>
      </w:r>
      <w:r w:rsidRPr="0088016F">
        <w:rPr>
          <w:rStyle w:val="CharacterStyle6"/>
          <w:color w:val="1C1301"/>
          <w:lang w:val="en-GB"/>
        </w:rPr>
        <w:t>In this verse our Lord pro</w:t>
      </w:r>
      <w:r w:rsidRPr="0088016F">
        <w:rPr>
          <w:rStyle w:val="CharacterStyle6"/>
          <w:color w:val="1C1301"/>
          <w:lang w:val="en-GB"/>
        </w:rPr>
        <w:softHyphen/>
        <w:t>ceeds to tell the disciples the work which He now wished them to do, but in general terms. He meant to send them forth into the world to be His ministers, messengers, and witnesses, even as the Father had sent Him into the world to be His messenger and witness. (Heb. iii. 1</w:t>
      </w:r>
      <w:r w:rsidR="00A9492D" w:rsidRPr="0088016F">
        <w:rPr>
          <w:rStyle w:val="CharacterStyle6"/>
          <w:color w:val="1C1301"/>
          <w:lang w:val="en-GB"/>
        </w:rPr>
        <w:t>;</w:t>
      </w:r>
      <w:r w:rsidRPr="0088016F">
        <w:rPr>
          <w:rStyle w:val="CharacterStyle6"/>
          <w:color w:val="1C1301"/>
          <w:lang w:val="en-GB"/>
        </w:rPr>
        <w:t xml:space="preserve"> John xviii. 37.) As He had gone up and down preaching the Gospel, testifying against the evil of the world, and pr</w:t>
      </w:r>
      <w:r w:rsidRPr="0088016F">
        <w:rPr>
          <w:rStyle w:val="CharacterStyle6"/>
          <w:color w:val="1C1301"/>
          <w:lang w:val="en-GB"/>
        </w:rPr>
        <w:t>o</w:t>
      </w:r>
      <w:r w:rsidRPr="0088016F">
        <w:rPr>
          <w:rStyle w:val="CharacterStyle6"/>
          <w:color w:val="1C1301"/>
          <w:lang w:val="en-GB"/>
        </w:rPr>
        <w:t>claiming rest and peace to the heavy laden, so He intended them to go up and down, as soon as He had as</w:t>
      </w:r>
      <w:r w:rsidRPr="0088016F">
        <w:rPr>
          <w:rStyle w:val="CharacterStyle6"/>
          <w:color w:val="1C1301"/>
          <w:lang w:val="en-GB"/>
        </w:rPr>
        <w:softHyphen/>
        <w:t>cended up into heaven. In short, He at once prepared their minds for the work which was before them. They were to dismiss from their minds the idea that the day of ease and re</w:t>
      </w:r>
      <w:r w:rsidRPr="0088016F">
        <w:rPr>
          <w:rStyle w:val="CharacterStyle6"/>
          <w:color w:val="1C1301"/>
          <w:lang w:val="en-GB"/>
        </w:rPr>
        <w:softHyphen/>
        <w:t>ward had come, now that their Master had risen and was with them once more. So far from that being the case, their real work was now to begin. He Himself was about to leave the world, and He meant them to take His place. And one purpose for which He appeared among them was to give them their commission.</w:t>
      </w:r>
    </w:p>
    <w:p w:rsidR="00F71446" w:rsidRPr="0088016F" w:rsidRDefault="00F71446" w:rsidP="00B873FB">
      <w:pPr>
        <w:pStyle w:val="Style12"/>
        <w:kinsoku w:val="0"/>
        <w:autoSpaceDE/>
        <w:autoSpaceDN/>
        <w:spacing w:after="60" w:line="276" w:lineRule="auto"/>
        <w:ind w:left="0" w:firstLine="284"/>
        <w:rPr>
          <w:rStyle w:val="CharacterStyle12"/>
          <w:sz w:val="20"/>
          <w:szCs w:val="20"/>
          <w:lang w:val="en-GB"/>
        </w:rPr>
      </w:pPr>
      <w:r w:rsidRPr="0088016F">
        <w:rPr>
          <w:rStyle w:val="CharacterStyle11"/>
          <w:sz w:val="20"/>
          <w:szCs w:val="20"/>
          <w:lang w:val="en-GB"/>
        </w:rPr>
        <w:t>The repetition of the salutation,</w:t>
      </w:r>
      <w:r w:rsidR="00A9492D" w:rsidRPr="0088016F">
        <w:rPr>
          <w:rStyle w:val="CharacterStyle11"/>
          <w:sz w:val="20"/>
          <w:szCs w:val="20"/>
          <w:lang w:val="en-GB"/>
        </w:rPr>
        <w:t xml:space="preserve"> “</w:t>
      </w:r>
      <w:r w:rsidRPr="0088016F">
        <w:rPr>
          <w:rStyle w:val="CharacterStyle11"/>
          <w:sz w:val="20"/>
          <w:szCs w:val="20"/>
          <w:lang w:val="en-GB"/>
        </w:rPr>
        <w:t>Peace be unto you,</w:t>
      </w:r>
      <w:r w:rsidR="00A9492D" w:rsidRPr="0088016F">
        <w:rPr>
          <w:rStyle w:val="CharacterStyle11"/>
          <w:sz w:val="20"/>
          <w:szCs w:val="20"/>
          <w:lang w:val="en-GB"/>
        </w:rPr>
        <w:t>”</w:t>
      </w:r>
      <w:r w:rsidRPr="0088016F">
        <w:rPr>
          <w:rStyle w:val="CharacterStyle11"/>
          <w:sz w:val="20"/>
          <w:szCs w:val="20"/>
          <w:lang w:val="en-GB"/>
        </w:rPr>
        <w:t xml:space="preserve"> is very noteworthy. 1 cannot doubt that it was specially intended to cheer, and comfort, and animate the disciples. Glad as they </w:t>
      </w:r>
      <w:r w:rsidRPr="0088016F">
        <w:rPr>
          <w:rStyle w:val="CharacterStyle12"/>
          <w:sz w:val="20"/>
          <w:szCs w:val="20"/>
          <w:lang w:val="en-GB"/>
        </w:rPr>
        <w:t>doubtless were to see the Lord, we may easily believe that they were frightened, and overcome by a mixture of feelings</w:t>
      </w:r>
      <w:r w:rsidR="00A9492D" w:rsidRPr="0088016F">
        <w:rPr>
          <w:rStyle w:val="CharacterStyle12"/>
          <w:sz w:val="20"/>
          <w:szCs w:val="20"/>
          <w:lang w:val="en-GB"/>
        </w:rPr>
        <w:t>;</w:t>
      </w:r>
      <w:r w:rsidRPr="0088016F">
        <w:rPr>
          <w:rStyle w:val="CharacterStyle12"/>
          <w:sz w:val="20"/>
          <w:szCs w:val="20"/>
          <w:lang w:val="en-GB"/>
        </w:rPr>
        <w:t xml:space="preserve"> and the more so when they remembered how they had b</w:t>
      </w:r>
      <w:r w:rsidRPr="0088016F">
        <w:rPr>
          <w:rStyle w:val="CharacterStyle12"/>
          <w:sz w:val="20"/>
          <w:szCs w:val="20"/>
          <w:lang w:val="en-GB"/>
        </w:rPr>
        <w:t>e</w:t>
      </w:r>
      <w:r w:rsidRPr="0088016F">
        <w:rPr>
          <w:rStyle w:val="CharacterStyle12"/>
          <w:sz w:val="20"/>
          <w:szCs w:val="20"/>
          <w:lang w:val="en-GB"/>
        </w:rPr>
        <w:t>haved when they had last seen their Lord. Jesus read the condition of. their hearts, and me</w:t>
      </w:r>
      <w:r w:rsidRPr="0088016F">
        <w:rPr>
          <w:rStyle w:val="CharacterStyle12"/>
          <w:sz w:val="20"/>
          <w:szCs w:val="20"/>
          <w:lang w:val="en-GB"/>
        </w:rPr>
        <w:t>r</w:t>
      </w:r>
      <w:r w:rsidRPr="0088016F">
        <w:rPr>
          <w:rStyle w:val="CharacterStyle12"/>
          <w:sz w:val="20"/>
          <w:szCs w:val="20"/>
          <w:lang w:val="en-GB"/>
        </w:rPr>
        <w:t>cifully makes assurance doubly sure by repeating the gracious words,</w:t>
      </w:r>
      <w:r w:rsidR="00A9492D" w:rsidRPr="0088016F">
        <w:rPr>
          <w:rStyle w:val="CharacterStyle12"/>
          <w:sz w:val="20"/>
          <w:szCs w:val="20"/>
          <w:lang w:val="en-GB"/>
        </w:rPr>
        <w:t xml:space="preserve"> “</w:t>
      </w:r>
      <w:r w:rsidRPr="0088016F">
        <w:rPr>
          <w:rStyle w:val="CharacterStyle12"/>
          <w:sz w:val="20"/>
          <w:szCs w:val="20"/>
          <w:lang w:val="en-GB"/>
        </w:rPr>
        <w:t>Peace be unto you.</w:t>
      </w:r>
      <w:r w:rsidR="00A9492D" w:rsidRPr="0088016F">
        <w:rPr>
          <w:rStyle w:val="CharacterStyle12"/>
          <w:sz w:val="20"/>
          <w:szCs w:val="20"/>
          <w:lang w:val="en-GB"/>
        </w:rPr>
        <w:t>”</w:t>
      </w:r>
      <w:r w:rsidRPr="0088016F">
        <w:rPr>
          <w:rStyle w:val="CharacterStyle12"/>
          <w:sz w:val="20"/>
          <w:szCs w:val="20"/>
          <w:lang w:val="en-GB"/>
        </w:rPr>
        <w:t xml:space="preserve"> As Joseph said to Pharaoh,</w:t>
      </w:r>
      <w:r w:rsidR="00A9492D" w:rsidRPr="0088016F">
        <w:rPr>
          <w:rStyle w:val="CharacterStyle12"/>
          <w:sz w:val="20"/>
          <w:szCs w:val="20"/>
          <w:lang w:val="en-GB"/>
        </w:rPr>
        <w:t xml:space="preserve"> “</w:t>
      </w:r>
      <w:r w:rsidRPr="0088016F">
        <w:rPr>
          <w:rStyle w:val="CharacterStyle12"/>
          <w:sz w:val="20"/>
          <w:szCs w:val="20"/>
          <w:lang w:val="en-GB"/>
        </w:rPr>
        <w:t>the thing was doubled,</w:t>
      </w:r>
      <w:r w:rsidR="00A9492D" w:rsidRPr="0088016F">
        <w:rPr>
          <w:rStyle w:val="CharacterStyle12"/>
          <w:sz w:val="20"/>
          <w:szCs w:val="20"/>
          <w:lang w:val="en-GB"/>
        </w:rPr>
        <w:t>”</w:t>
      </w:r>
      <w:r w:rsidRPr="0088016F">
        <w:rPr>
          <w:rStyle w:val="CharacterStyle12"/>
          <w:sz w:val="20"/>
          <w:szCs w:val="20"/>
          <w:lang w:val="en-GB"/>
        </w:rPr>
        <w:t xml:space="preserve"> in order </w:t>
      </w:r>
      <w:r w:rsidRPr="0088016F">
        <w:rPr>
          <w:rStyle w:val="CharacterStyle12"/>
          <w:bCs/>
          <w:sz w:val="20"/>
          <w:szCs w:val="20"/>
          <w:lang w:val="en-GB"/>
        </w:rPr>
        <w:t xml:space="preserve">to </w:t>
      </w:r>
      <w:r w:rsidRPr="0088016F">
        <w:rPr>
          <w:rStyle w:val="CharacterStyle12"/>
          <w:sz w:val="20"/>
          <w:szCs w:val="20"/>
          <w:lang w:val="en-GB"/>
        </w:rPr>
        <w:t>make it sure and pr</w:t>
      </w:r>
      <w:r w:rsidRPr="0088016F">
        <w:rPr>
          <w:rStyle w:val="CharacterStyle12"/>
          <w:sz w:val="20"/>
          <w:szCs w:val="20"/>
          <w:lang w:val="en-GB"/>
        </w:rPr>
        <w:t>e</w:t>
      </w:r>
      <w:r w:rsidRPr="0088016F">
        <w:rPr>
          <w:rStyle w:val="CharacterStyle12"/>
          <w:sz w:val="20"/>
          <w:szCs w:val="20"/>
          <w:lang w:val="en-GB"/>
        </w:rPr>
        <w:t>vent the possibility of mistake.</w:t>
      </w:r>
    </w:p>
    <w:p w:rsidR="00F71446" w:rsidRPr="0088016F" w:rsidRDefault="00F71446" w:rsidP="00F71446">
      <w:pPr>
        <w:pStyle w:val="Style13"/>
        <w:kinsoku w:val="0"/>
        <w:autoSpaceDE/>
        <w:autoSpaceDN/>
        <w:spacing w:before="0" w:after="60" w:line="276" w:lineRule="auto"/>
        <w:ind w:left="216" w:firstLine="72"/>
        <w:rPr>
          <w:rStyle w:val="CharacterStyle12"/>
          <w:sz w:val="20"/>
          <w:szCs w:val="20"/>
          <w:lang w:val="en-GB"/>
        </w:rPr>
      </w:pPr>
      <w:r w:rsidRPr="0088016F">
        <w:rPr>
          <w:rStyle w:val="CharacterStyle12"/>
          <w:sz w:val="20"/>
          <w:szCs w:val="20"/>
          <w:lang w:val="en-GB"/>
        </w:rPr>
        <w:t>Augustine says,</w:t>
      </w:r>
      <w:r w:rsidR="00A9492D" w:rsidRPr="0088016F">
        <w:rPr>
          <w:rStyle w:val="CharacterStyle12"/>
          <w:sz w:val="20"/>
          <w:szCs w:val="20"/>
          <w:lang w:val="en-GB"/>
        </w:rPr>
        <w:t xml:space="preserve"> “</w:t>
      </w:r>
      <w:r w:rsidRPr="0088016F">
        <w:rPr>
          <w:rStyle w:val="CharacterStyle12"/>
          <w:sz w:val="20"/>
          <w:szCs w:val="20"/>
          <w:lang w:val="en-GB"/>
        </w:rPr>
        <w:t xml:space="preserve">The iteration is confirmation. It is the peace upon peace </w:t>
      </w:r>
      <w:r w:rsidR="00A9492D" w:rsidRPr="0088016F">
        <w:rPr>
          <w:rStyle w:val="CharacterStyle12"/>
          <w:sz w:val="20"/>
          <w:szCs w:val="20"/>
          <w:lang w:val="en-GB"/>
        </w:rPr>
        <w:t>‘</w:t>
      </w:r>
      <w:r w:rsidRPr="0088016F">
        <w:rPr>
          <w:rStyle w:val="CharacterStyle12"/>
          <w:sz w:val="20"/>
          <w:szCs w:val="20"/>
          <w:lang w:val="en-GB"/>
        </w:rPr>
        <w:t xml:space="preserve"> promised by the prophet.</w:t>
      </w:r>
      <w:r w:rsidR="00A9492D" w:rsidRPr="0088016F">
        <w:rPr>
          <w:rStyle w:val="CharacterStyle12"/>
          <w:sz w:val="20"/>
          <w:szCs w:val="20"/>
          <w:lang w:val="en-GB"/>
        </w:rPr>
        <w:t>”</w:t>
      </w:r>
      <w:r w:rsidRPr="0088016F">
        <w:rPr>
          <w:rStyle w:val="CharacterStyle12"/>
          <w:sz w:val="20"/>
          <w:szCs w:val="20"/>
          <w:lang w:val="en-GB"/>
        </w:rPr>
        <w:t xml:space="preserve"> (Isa. lvii. 19.)</w:t>
      </w:r>
    </w:p>
    <w:p w:rsidR="00F71446" w:rsidRPr="0088016F" w:rsidRDefault="00F71446" w:rsidP="00F71446">
      <w:pPr>
        <w:pStyle w:val="Style13"/>
        <w:kinsoku w:val="0"/>
        <w:autoSpaceDE/>
        <w:autoSpaceDN/>
        <w:spacing w:before="0" w:after="60" w:line="276" w:lineRule="auto"/>
        <w:rPr>
          <w:rStyle w:val="CharacterStyle12"/>
          <w:sz w:val="20"/>
          <w:szCs w:val="20"/>
          <w:lang w:val="en-GB"/>
        </w:rPr>
      </w:pPr>
      <w:r w:rsidRPr="0088016F">
        <w:rPr>
          <w:rStyle w:val="CharacterStyle12"/>
          <w:sz w:val="20"/>
          <w:szCs w:val="20"/>
          <w:lang w:val="en-GB"/>
        </w:rPr>
        <w:t>It is curious that two entirely different Greek words are used to express the English</w:t>
      </w:r>
      <w:r w:rsidR="00A9492D" w:rsidRPr="0088016F">
        <w:rPr>
          <w:rStyle w:val="CharacterStyle12"/>
          <w:sz w:val="20"/>
          <w:szCs w:val="20"/>
          <w:lang w:val="en-GB"/>
        </w:rPr>
        <w:t xml:space="preserve"> “</w:t>
      </w:r>
      <w:r w:rsidRPr="0088016F">
        <w:rPr>
          <w:rStyle w:val="CharacterStyle12"/>
          <w:sz w:val="20"/>
          <w:szCs w:val="20"/>
          <w:lang w:val="en-GB"/>
        </w:rPr>
        <w:t>sent</w:t>
      </w:r>
      <w:r w:rsidR="00A9492D" w:rsidRPr="0088016F">
        <w:rPr>
          <w:rStyle w:val="CharacterStyle12"/>
          <w:sz w:val="20"/>
          <w:szCs w:val="20"/>
          <w:lang w:val="en-GB"/>
        </w:rPr>
        <w:t xml:space="preserve"> “</w:t>
      </w:r>
      <w:r w:rsidRPr="0088016F">
        <w:rPr>
          <w:rStyle w:val="CharacterStyle12"/>
          <w:sz w:val="20"/>
          <w:szCs w:val="20"/>
          <w:lang w:val="en-GB"/>
        </w:rPr>
        <w:t>and</w:t>
      </w:r>
      <w:r w:rsidR="00A9492D" w:rsidRPr="0088016F">
        <w:rPr>
          <w:rStyle w:val="CharacterStyle12"/>
          <w:sz w:val="20"/>
          <w:szCs w:val="20"/>
          <w:lang w:val="en-GB"/>
        </w:rPr>
        <w:t xml:space="preserve"> “</w:t>
      </w:r>
      <w:r w:rsidRPr="0088016F">
        <w:rPr>
          <w:rStyle w:val="CharacterStyle12"/>
          <w:sz w:val="20"/>
          <w:szCs w:val="20"/>
          <w:lang w:val="en-GB"/>
        </w:rPr>
        <w:t>send</w:t>
      </w:r>
      <w:r w:rsidR="00A9492D" w:rsidRPr="0088016F">
        <w:rPr>
          <w:rStyle w:val="CharacterStyle12"/>
          <w:sz w:val="20"/>
          <w:szCs w:val="20"/>
          <w:lang w:val="en-GB"/>
        </w:rPr>
        <w:t xml:space="preserve"> “</w:t>
      </w:r>
      <w:r w:rsidRPr="0088016F">
        <w:rPr>
          <w:rStyle w:val="CharacterStyle12"/>
          <w:sz w:val="20"/>
          <w:szCs w:val="20"/>
          <w:lang w:val="en-GB"/>
        </w:rPr>
        <w:t>in this verse. Parkhurst says that the word used where our Lord says</w:t>
      </w:r>
      <w:r w:rsidR="00A9492D" w:rsidRPr="0088016F">
        <w:rPr>
          <w:rStyle w:val="CharacterStyle12"/>
          <w:sz w:val="20"/>
          <w:szCs w:val="20"/>
          <w:lang w:val="en-GB"/>
        </w:rPr>
        <w:t xml:space="preserve"> “</w:t>
      </w:r>
      <w:r w:rsidRPr="0088016F">
        <w:rPr>
          <w:rStyle w:val="CharacterStyle12"/>
          <w:sz w:val="20"/>
          <w:szCs w:val="20"/>
          <w:lang w:val="en-GB"/>
        </w:rPr>
        <w:t>My Father hath sent Me,</w:t>
      </w:r>
      <w:r w:rsidR="00A9492D" w:rsidRPr="0088016F">
        <w:rPr>
          <w:rStyle w:val="CharacterStyle12"/>
          <w:sz w:val="20"/>
          <w:szCs w:val="20"/>
          <w:lang w:val="en-GB"/>
        </w:rPr>
        <w:t>”</w:t>
      </w:r>
      <w:r w:rsidRPr="0088016F">
        <w:rPr>
          <w:rStyle w:val="CharacterStyle12"/>
          <w:sz w:val="20"/>
          <w:szCs w:val="20"/>
          <w:lang w:val="en-GB"/>
        </w:rPr>
        <w:t xml:space="preserve"> is a more </w:t>
      </w:r>
      <w:r w:rsidRPr="0088016F">
        <w:rPr>
          <w:rStyle w:val="CharacterStyle12"/>
          <w:i/>
          <w:iCs/>
          <w:sz w:val="20"/>
          <w:szCs w:val="20"/>
          <w:lang w:val="en-GB"/>
        </w:rPr>
        <w:t xml:space="preserve">solemn </w:t>
      </w:r>
      <w:r w:rsidRPr="0088016F">
        <w:rPr>
          <w:rStyle w:val="CharacterStyle12"/>
          <w:sz w:val="20"/>
          <w:szCs w:val="20"/>
          <w:lang w:val="en-GB"/>
        </w:rPr>
        <w:t>word than the one used when our Lord says,</w:t>
      </w:r>
      <w:r w:rsidR="00A9492D" w:rsidRPr="0088016F">
        <w:rPr>
          <w:rStyle w:val="CharacterStyle12"/>
          <w:sz w:val="20"/>
          <w:szCs w:val="20"/>
          <w:lang w:val="en-GB"/>
        </w:rPr>
        <w:t xml:space="preserve"> “</w:t>
      </w:r>
      <w:r w:rsidRPr="0088016F">
        <w:rPr>
          <w:rStyle w:val="CharacterStyle12"/>
          <w:bCs/>
          <w:sz w:val="20"/>
          <w:szCs w:val="20"/>
          <w:lang w:val="en-GB"/>
        </w:rPr>
        <w:t xml:space="preserve">I </w:t>
      </w:r>
      <w:r w:rsidRPr="0088016F">
        <w:rPr>
          <w:rStyle w:val="CharacterStyle12"/>
          <w:sz w:val="20"/>
          <w:szCs w:val="20"/>
          <w:lang w:val="en-GB"/>
        </w:rPr>
        <w:t>send you.</w:t>
      </w:r>
      <w:r w:rsidR="00A9492D" w:rsidRPr="0088016F">
        <w:rPr>
          <w:rStyle w:val="CharacterStyle12"/>
          <w:sz w:val="20"/>
          <w:szCs w:val="20"/>
          <w:lang w:val="en-GB"/>
        </w:rPr>
        <w:t>”</w:t>
      </w:r>
      <w:r w:rsidRPr="0088016F">
        <w:rPr>
          <w:rStyle w:val="CharacterStyle12"/>
          <w:sz w:val="20"/>
          <w:szCs w:val="20"/>
          <w:lang w:val="en-GB"/>
        </w:rPr>
        <w:t xml:space="preserve"> Yet I do not think this is proved</w:t>
      </w:r>
      <w:r w:rsidR="00A9492D" w:rsidRPr="0088016F">
        <w:rPr>
          <w:rStyle w:val="CharacterStyle12"/>
          <w:sz w:val="20"/>
          <w:szCs w:val="20"/>
          <w:lang w:val="en-GB"/>
        </w:rPr>
        <w:t>;</w:t>
      </w:r>
      <w:r w:rsidRPr="0088016F">
        <w:rPr>
          <w:rStyle w:val="CharacterStyle12"/>
          <w:sz w:val="20"/>
          <w:szCs w:val="20"/>
          <w:lang w:val="en-GB"/>
        </w:rPr>
        <w:t xml:space="preserve"> and certainly Liddell and Scott flatly co</w:t>
      </w:r>
      <w:r w:rsidRPr="0088016F">
        <w:rPr>
          <w:rStyle w:val="CharacterStyle12"/>
          <w:sz w:val="20"/>
          <w:szCs w:val="20"/>
          <w:lang w:val="en-GB"/>
        </w:rPr>
        <w:t>n</w:t>
      </w:r>
      <w:r w:rsidRPr="0088016F">
        <w:rPr>
          <w:rStyle w:val="CharacterStyle12"/>
          <w:sz w:val="20"/>
          <w:szCs w:val="20"/>
          <w:lang w:val="en-GB"/>
        </w:rPr>
        <w:lastRenderedPageBreak/>
        <w:t>tradict the idea. At any rate the second or less solemn word is repeated</w:t>
      </w:r>
      <w:r w:rsidRPr="0088016F">
        <w:rPr>
          <w:rStyle w:val="CharacterStyle12"/>
          <w:sz w:val="20"/>
          <w:szCs w:val="20"/>
          <w:lang w:val="en-GB"/>
        </w:rPr>
        <w:softHyphen/>
        <w:t>ly used in St. Luke in the most solemn sense. (John v. 23, 24, 30.) It is just one of those things which we ought to notice, but cannot explain. There is doubtless some reason why two words are used, but what it is has not yet been discovered.</w:t>
      </w:r>
    </w:p>
    <w:p w:rsidR="00F71446" w:rsidRPr="0088016F" w:rsidRDefault="00F71446" w:rsidP="00F71446">
      <w:pPr>
        <w:pStyle w:val="Style13"/>
        <w:kinsoku w:val="0"/>
        <w:autoSpaceDE/>
        <w:autoSpaceDN/>
        <w:spacing w:before="0" w:after="60" w:line="276" w:lineRule="auto"/>
        <w:ind w:left="0" w:hanging="284"/>
        <w:rPr>
          <w:rStyle w:val="CharacterStyle12"/>
          <w:sz w:val="20"/>
          <w:szCs w:val="20"/>
          <w:lang w:val="en-GB"/>
        </w:rPr>
      </w:pPr>
      <w:r w:rsidRPr="0088016F">
        <w:rPr>
          <w:rStyle w:val="CharacterStyle12"/>
          <w:sz w:val="20"/>
          <w:szCs w:val="20"/>
          <w:lang w:val="en-GB"/>
        </w:rPr>
        <w:t xml:space="preserve">22.—[And </w:t>
      </w:r>
      <w:r w:rsidRPr="0088016F">
        <w:rPr>
          <w:rStyle w:val="CharacterStyle12"/>
          <w:i/>
          <w:iCs/>
          <w:sz w:val="20"/>
          <w:szCs w:val="20"/>
          <w:lang w:val="en-GB"/>
        </w:rPr>
        <w:t>when He had said...breathed, etc.</w:t>
      </w:r>
      <w:r w:rsidR="00A9492D" w:rsidRPr="0088016F">
        <w:rPr>
          <w:rStyle w:val="CharacterStyle12"/>
          <w:iCs/>
          <w:sz w:val="20"/>
          <w:szCs w:val="20"/>
          <w:lang w:val="en-GB"/>
        </w:rPr>
        <w:t>]</w:t>
      </w:r>
      <w:r w:rsidRPr="0088016F">
        <w:rPr>
          <w:rStyle w:val="CharacterStyle12"/>
          <w:i/>
          <w:iCs/>
          <w:sz w:val="20"/>
          <w:szCs w:val="20"/>
          <w:lang w:val="en-GB"/>
        </w:rPr>
        <w:t xml:space="preserve"> </w:t>
      </w:r>
      <w:r w:rsidRPr="0088016F">
        <w:rPr>
          <w:rStyle w:val="CharacterStyle12"/>
          <w:sz w:val="20"/>
          <w:szCs w:val="20"/>
          <w:lang w:val="en-GB"/>
        </w:rPr>
        <w:t>In this verse our Lord proceeds to confer a special gift on the disciples, and, as it were, to ordain them for the great work which He intended them to do. And we have in it a remarkable emblematical ac</w:t>
      </w:r>
      <w:r w:rsidRPr="0088016F">
        <w:rPr>
          <w:rStyle w:val="CharacterStyle12"/>
          <w:sz w:val="20"/>
          <w:szCs w:val="20"/>
          <w:lang w:val="en-GB"/>
        </w:rPr>
        <w:softHyphen/>
        <w:t>tion, and a no less remarkable saying.</w:t>
      </w:r>
    </w:p>
    <w:p w:rsidR="00F71446" w:rsidRPr="0088016F" w:rsidRDefault="00F71446" w:rsidP="00B873FB">
      <w:pPr>
        <w:pStyle w:val="Style13"/>
        <w:kinsoku w:val="0"/>
        <w:autoSpaceDE/>
        <w:autoSpaceDN/>
        <w:spacing w:before="0" w:after="60" w:line="276" w:lineRule="auto"/>
        <w:ind w:left="0" w:firstLine="288"/>
        <w:rPr>
          <w:rStyle w:val="CharacterStyle12"/>
          <w:sz w:val="20"/>
          <w:szCs w:val="20"/>
          <w:lang w:val="en-GB"/>
        </w:rPr>
      </w:pPr>
      <w:r w:rsidRPr="0088016F">
        <w:rPr>
          <w:rStyle w:val="CharacterStyle12"/>
          <w:sz w:val="20"/>
          <w:szCs w:val="20"/>
          <w:lang w:val="en-GB"/>
        </w:rPr>
        <w:t>The action of our Lord,</w:t>
      </w:r>
      <w:r w:rsidR="00A9492D" w:rsidRPr="0088016F">
        <w:rPr>
          <w:rStyle w:val="CharacterStyle12"/>
          <w:sz w:val="20"/>
          <w:szCs w:val="20"/>
          <w:lang w:val="en-GB"/>
        </w:rPr>
        <w:t xml:space="preserve"> “</w:t>
      </w:r>
      <w:r w:rsidRPr="0088016F">
        <w:rPr>
          <w:rStyle w:val="CharacterStyle12"/>
          <w:sz w:val="20"/>
          <w:szCs w:val="20"/>
          <w:lang w:val="en-GB"/>
        </w:rPr>
        <w:t>He breathed on them,</w:t>
      </w:r>
      <w:r w:rsidR="00A9492D" w:rsidRPr="0088016F">
        <w:rPr>
          <w:rStyle w:val="CharacterStyle12"/>
          <w:sz w:val="20"/>
          <w:szCs w:val="20"/>
          <w:lang w:val="en-GB"/>
        </w:rPr>
        <w:t>”</w:t>
      </w:r>
      <w:r w:rsidRPr="0088016F">
        <w:rPr>
          <w:rStyle w:val="CharacterStyle12"/>
          <w:sz w:val="20"/>
          <w:szCs w:val="20"/>
          <w:lang w:val="en-GB"/>
        </w:rPr>
        <w:t xml:space="preserve"> is one that stands completely alone in the New Testament, and the Greek word is nowhere else used. On no occasion but this do we find the Lord</w:t>
      </w:r>
      <w:r w:rsidR="00A9492D" w:rsidRPr="0088016F">
        <w:rPr>
          <w:rStyle w:val="CharacterStyle12"/>
          <w:sz w:val="20"/>
          <w:szCs w:val="20"/>
          <w:lang w:val="en-GB"/>
        </w:rPr>
        <w:t xml:space="preserve"> “</w:t>
      </w:r>
      <w:r w:rsidRPr="0088016F">
        <w:rPr>
          <w:rStyle w:val="CharacterStyle12"/>
          <w:sz w:val="20"/>
          <w:szCs w:val="20"/>
          <w:lang w:val="en-GB"/>
        </w:rPr>
        <w:t>breathing</w:t>
      </w:r>
      <w:r w:rsidR="00B873FB">
        <w:rPr>
          <w:rStyle w:val="CharacterStyle12"/>
          <w:sz w:val="20"/>
          <w:szCs w:val="20"/>
          <w:lang w:val="en-GB"/>
        </w:rPr>
        <w:t>”</w:t>
      </w:r>
      <w:r w:rsidR="00A9492D" w:rsidRPr="0088016F">
        <w:rPr>
          <w:rStyle w:val="CharacterStyle12"/>
          <w:sz w:val="20"/>
          <w:szCs w:val="20"/>
          <w:lang w:val="en-GB"/>
        </w:rPr>
        <w:t xml:space="preserve"> </w:t>
      </w:r>
      <w:r w:rsidRPr="0088016F">
        <w:rPr>
          <w:rStyle w:val="CharacterStyle12"/>
          <w:sz w:val="20"/>
          <w:szCs w:val="20"/>
          <w:lang w:val="en-GB"/>
        </w:rPr>
        <w:t>on any one. Of course it was a symbol</w:t>
      </w:r>
      <w:r w:rsidRPr="0088016F">
        <w:rPr>
          <w:rStyle w:val="CharacterStyle12"/>
          <w:sz w:val="20"/>
          <w:szCs w:val="20"/>
          <w:lang w:val="en-GB"/>
        </w:rPr>
        <w:softHyphen/>
        <w:t>ical action, and the only question is, What did it symbolize</w:t>
      </w:r>
      <w:r w:rsidR="00A9492D" w:rsidRPr="0088016F">
        <w:rPr>
          <w:rStyle w:val="CharacterStyle12"/>
          <w:sz w:val="20"/>
          <w:szCs w:val="20"/>
          <w:lang w:val="en-GB"/>
        </w:rPr>
        <w:t>?</w:t>
      </w:r>
      <w:r w:rsidRPr="0088016F">
        <w:rPr>
          <w:rStyle w:val="CharacterStyle12"/>
          <w:sz w:val="20"/>
          <w:szCs w:val="20"/>
          <w:lang w:val="en-GB"/>
        </w:rPr>
        <w:t xml:space="preserve"> and Why was it used</w:t>
      </w:r>
      <w:r w:rsidR="00A9492D" w:rsidRPr="0088016F">
        <w:rPr>
          <w:rStyle w:val="CharacterStyle12"/>
          <w:sz w:val="20"/>
          <w:szCs w:val="20"/>
          <w:lang w:val="en-GB"/>
        </w:rPr>
        <w:t>?</w:t>
      </w:r>
      <w:r w:rsidRPr="0088016F">
        <w:rPr>
          <w:rStyle w:val="CharacterStyle12"/>
          <w:sz w:val="20"/>
          <w:szCs w:val="20"/>
          <w:lang w:val="en-GB"/>
        </w:rPr>
        <w:t xml:space="preserve"> My own belief is that the true expla</w:t>
      </w:r>
      <w:r w:rsidRPr="0088016F">
        <w:rPr>
          <w:rStyle w:val="CharacterStyle12"/>
          <w:sz w:val="20"/>
          <w:szCs w:val="20"/>
          <w:lang w:val="en-GB"/>
        </w:rPr>
        <w:softHyphen/>
        <w:t>nation is to be found in the account of man</w:t>
      </w:r>
      <w:r w:rsidR="00A9492D" w:rsidRPr="0088016F">
        <w:rPr>
          <w:rStyle w:val="CharacterStyle12"/>
          <w:sz w:val="20"/>
          <w:szCs w:val="20"/>
          <w:lang w:val="en-GB"/>
        </w:rPr>
        <w:t>’</w:t>
      </w:r>
      <w:r w:rsidRPr="0088016F">
        <w:rPr>
          <w:rStyle w:val="CharacterStyle12"/>
          <w:sz w:val="20"/>
          <w:szCs w:val="20"/>
          <w:lang w:val="en-GB"/>
        </w:rPr>
        <w:t>s creation in Gene</w:t>
      </w:r>
      <w:r w:rsidRPr="0088016F">
        <w:rPr>
          <w:rStyle w:val="CharacterStyle12"/>
          <w:sz w:val="20"/>
          <w:szCs w:val="20"/>
          <w:lang w:val="en-GB"/>
        </w:rPr>
        <w:softHyphen/>
        <w:t xml:space="preserve">sis. There we read, The Lord God formed man of the dust of the ground, and </w:t>
      </w:r>
      <w:r w:rsidRPr="0088016F">
        <w:rPr>
          <w:rStyle w:val="CharacterStyle12"/>
          <w:i/>
          <w:iCs/>
          <w:sz w:val="20"/>
          <w:szCs w:val="20"/>
          <w:lang w:val="en-GB"/>
        </w:rPr>
        <w:t xml:space="preserve">breathed </w:t>
      </w:r>
      <w:r w:rsidRPr="0088016F">
        <w:rPr>
          <w:rStyle w:val="CharacterStyle12"/>
          <w:sz w:val="20"/>
          <w:szCs w:val="20"/>
          <w:lang w:val="en-GB"/>
        </w:rPr>
        <w:t>into his nostrils the breath of life, and man became a living soul.</w:t>
      </w:r>
      <w:r w:rsidR="00A9492D" w:rsidRPr="0088016F">
        <w:rPr>
          <w:rStyle w:val="CharacterStyle12"/>
          <w:sz w:val="20"/>
          <w:szCs w:val="20"/>
          <w:lang w:val="en-GB"/>
        </w:rPr>
        <w:t>”</w:t>
      </w:r>
      <w:r w:rsidRPr="0088016F">
        <w:rPr>
          <w:rStyle w:val="CharacterStyle12"/>
          <w:sz w:val="20"/>
          <w:szCs w:val="20"/>
          <w:lang w:val="en-GB"/>
        </w:rPr>
        <w:t xml:space="preserve"> (Gen. ii. 7.) Just as there was no life in man until God breathed into him the breath of life, so </w:t>
      </w:r>
      <w:r w:rsidRPr="0088016F">
        <w:rPr>
          <w:rStyle w:val="CharacterStyle12"/>
          <w:bCs/>
          <w:sz w:val="20"/>
          <w:szCs w:val="20"/>
          <w:lang w:val="en-GB"/>
        </w:rPr>
        <w:t xml:space="preserve">I </w:t>
      </w:r>
      <w:r w:rsidRPr="0088016F">
        <w:rPr>
          <w:rStyle w:val="CharacterStyle12"/>
          <w:sz w:val="20"/>
          <w:szCs w:val="20"/>
          <w:lang w:val="en-GB"/>
        </w:rPr>
        <w:t>believe our Lord taught the disc</w:t>
      </w:r>
      <w:r w:rsidRPr="0088016F">
        <w:rPr>
          <w:rStyle w:val="CharacterStyle12"/>
          <w:sz w:val="20"/>
          <w:szCs w:val="20"/>
          <w:lang w:val="en-GB"/>
        </w:rPr>
        <w:t>i</w:t>
      </w:r>
      <w:r w:rsidRPr="0088016F">
        <w:rPr>
          <w:rStyle w:val="CharacterStyle12"/>
          <w:sz w:val="20"/>
          <w:szCs w:val="20"/>
          <w:lang w:val="en-GB"/>
        </w:rPr>
        <w:t>ples, by this action of breathing on them, that the beginning of all ministerial qualification is to have the Holy Spirit breathed into us</w:t>
      </w:r>
      <w:r w:rsidR="00A9492D" w:rsidRPr="0088016F">
        <w:rPr>
          <w:rStyle w:val="CharacterStyle12"/>
          <w:sz w:val="20"/>
          <w:szCs w:val="20"/>
          <w:lang w:val="en-GB"/>
        </w:rPr>
        <w:t>;</w:t>
      </w:r>
      <w:r w:rsidRPr="0088016F">
        <w:rPr>
          <w:rStyle w:val="CharacterStyle12"/>
          <w:sz w:val="20"/>
          <w:szCs w:val="20"/>
          <w:lang w:val="en-GB"/>
        </w:rPr>
        <w:t xml:space="preserve"> and that, until the Holy Ghost is planted in our hearts, we are not rightly commissioned for the work of the ministry.</w:t>
      </w:r>
    </w:p>
    <w:p w:rsidR="00F71446" w:rsidRPr="0088016F" w:rsidRDefault="00F71446" w:rsidP="00B873FB">
      <w:pPr>
        <w:pStyle w:val="Style13"/>
        <w:kinsoku w:val="0"/>
        <w:autoSpaceDE/>
        <w:autoSpaceDN/>
        <w:spacing w:before="0" w:after="60" w:line="276" w:lineRule="auto"/>
        <w:ind w:left="0" w:firstLine="288"/>
        <w:rPr>
          <w:rStyle w:val="CharacterStyle6"/>
          <w:color w:val="1D1300"/>
          <w:lang w:val="en-GB"/>
        </w:rPr>
      </w:pPr>
      <w:r w:rsidRPr="0088016F">
        <w:rPr>
          <w:rStyle w:val="CharacterStyle12"/>
          <w:sz w:val="20"/>
          <w:szCs w:val="20"/>
          <w:lang w:val="en-GB"/>
        </w:rPr>
        <w:t xml:space="preserve">I do not however feel sure that this view completely exhausts the meaning of our Lord when He breathed on the disciples. </w:t>
      </w:r>
      <w:r w:rsidRPr="0088016F">
        <w:rPr>
          <w:rStyle w:val="CharacterStyle12"/>
          <w:bCs/>
          <w:sz w:val="20"/>
          <w:szCs w:val="20"/>
          <w:lang w:val="en-GB"/>
        </w:rPr>
        <w:t xml:space="preserve">I </w:t>
      </w:r>
      <w:r w:rsidRPr="0088016F">
        <w:rPr>
          <w:rStyle w:val="CharacterStyle12"/>
          <w:sz w:val="20"/>
          <w:szCs w:val="20"/>
          <w:lang w:val="en-GB"/>
        </w:rPr>
        <w:t>cannot forget that they had all forsaken their Master the night that He was taken prisoner, fallen away from their pro</w:t>
      </w:r>
      <w:r w:rsidRPr="0088016F">
        <w:rPr>
          <w:rStyle w:val="CharacterStyle12"/>
          <w:sz w:val="20"/>
          <w:szCs w:val="20"/>
          <w:lang w:val="en-GB"/>
        </w:rPr>
        <w:softHyphen/>
        <w:t xml:space="preserve">fession, and forfeited their title to confidence as Apostles. May we not therefore reasonably believe that this breathing pointed </w:t>
      </w:r>
      <w:r w:rsidRPr="0088016F">
        <w:rPr>
          <w:rStyle w:val="CharacterStyle12"/>
          <w:bCs/>
          <w:sz w:val="20"/>
          <w:szCs w:val="20"/>
          <w:lang w:val="en-GB"/>
        </w:rPr>
        <w:t xml:space="preserve">to a </w:t>
      </w:r>
      <w:r w:rsidRPr="0088016F">
        <w:rPr>
          <w:rStyle w:val="CharacterStyle12"/>
          <w:i/>
          <w:iCs/>
          <w:sz w:val="20"/>
          <w:szCs w:val="20"/>
          <w:lang w:val="en-GB"/>
        </w:rPr>
        <w:t xml:space="preserve">revival of life </w:t>
      </w:r>
      <w:r w:rsidRPr="0088016F">
        <w:rPr>
          <w:rStyle w:val="CharacterStyle12"/>
          <w:sz w:val="20"/>
          <w:szCs w:val="20"/>
          <w:lang w:val="en-GB"/>
        </w:rPr>
        <w:t xml:space="preserve">in the hearts of the Apostles, and to </w:t>
      </w:r>
      <w:r w:rsidRPr="0088016F">
        <w:rPr>
          <w:rStyle w:val="CharacterStyle12"/>
          <w:bCs/>
          <w:sz w:val="20"/>
          <w:szCs w:val="20"/>
          <w:lang w:val="en-GB"/>
        </w:rPr>
        <w:t xml:space="preserve">a </w:t>
      </w:r>
      <w:r w:rsidRPr="0088016F">
        <w:rPr>
          <w:rStyle w:val="CharacterStyle12"/>
          <w:sz w:val="20"/>
          <w:szCs w:val="20"/>
          <w:lang w:val="en-GB"/>
        </w:rPr>
        <w:t>resto</w:t>
      </w:r>
      <w:r w:rsidRPr="0088016F">
        <w:rPr>
          <w:rStyle w:val="CharacterStyle6"/>
          <w:color w:val="1D1300"/>
          <w:lang w:val="en-GB"/>
        </w:rPr>
        <w:t>ration of their priv</w:t>
      </w:r>
      <w:r w:rsidRPr="0088016F">
        <w:rPr>
          <w:rStyle w:val="CharacterStyle6"/>
          <w:color w:val="1D1300"/>
          <w:lang w:val="en-GB"/>
        </w:rPr>
        <w:t>i</w:t>
      </w:r>
      <w:r w:rsidRPr="0088016F">
        <w:rPr>
          <w:rStyle w:val="CharacterStyle6"/>
          <w:color w:val="1D1300"/>
          <w:lang w:val="en-GB"/>
        </w:rPr>
        <w:t>leges as trusted and commissioned messen</w:t>
      </w:r>
      <w:r w:rsidRPr="0088016F">
        <w:rPr>
          <w:rStyle w:val="CharacterStyle6"/>
          <w:color w:val="1D1300"/>
          <w:lang w:val="en-GB"/>
        </w:rPr>
        <w:softHyphen/>
        <w:t>gers, notwithstanding their grievous fall</w:t>
      </w:r>
      <w:r w:rsidR="00A9492D" w:rsidRPr="0088016F">
        <w:rPr>
          <w:rStyle w:val="CharacterStyle6"/>
          <w:color w:val="1D1300"/>
          <w:lang w:val="en-GB"/>
        </w:rPr>
        <w:t>?</w:t>
      </w:r>
      <w:r w:rsidRPr="0088016F">
        <w:rPr>
          <w:rStyle w:val="CharacterStyle6"/>
          <w:color w:val="1D1300"/>
          <w:lang w:val="en-GB"/>
        </w:rPr>
        <w:t>—I cannot help sus</w:t>
      </w:r>
      <w:r w:rsidRPr="0088016F">
        <w:rPr>
          <w:rStyle w:val="CharacterStyle6"/>
          <w:color w:val="1D1300"/>
          <w:lang w:val="en-GB"/>
        </w:rPr>
        <w:softHyphen/>
        <w:t>pecting that this lesson was contained in the action of breathing. It not only symbolized the infusion for the first time of special ministerial gifts and graces. It also symbolized the restoration to complete power and confidence in their Master</w:t>
      </w:r>
      <w:r w:rsidR="00A9492D" w:rsidRPr="0088016F">
        <w:rPr>
          <w:rStyle w:val="CharacterStyle6"/>
          <w:color w:val="1D1300"/>
          <w:lang w:val="en-GB"/>
        </w:rPr>
        <w:t>’</w:t>
      </w:r>
      <w:r w:rsidRPr="0088016F">
        <w:rPr>
          <w:rStyle w:val="CharacterStyle6"/>
          <w:color w:val="1D1300"/>
          <w:lang w:val="en-GB"/>
        </w:rPr>
        <w:t>s eyes, even after their faith had so nearly breathed its last, and given up the ghost. The first symptom of returning life, when a man is recovered from drowning, is his beginning to breathe again. To set the lungs breathing, in such cases, is the first aim of a skilful doctor.</w:t>
      </w:r>
    </w:p>
    <w:p w:rsidR="00F71446" w:rsidRPr="0088016F" w:rsidRDefault="00F71446" w:rsidP="00B873FB">
      <w:pPr>
        <w:pStyle w:val="Style14"/>
        <w:kinsoku w:val="0"/>
        <w:autoSpaceDE/>
        <w:autoSpaceDN/>
        <w:spacing w:before="0" w:after="60" w:line="276" w:lineRule="auto"/>
        <w:ind w:left="0" w:right="0" w:firstLine="288"/>
        <w:rPr>
          <w:rStyle w:val="CharacterStyle13"/>
          <w:sz w:val="20"/>
          <w:szCs w:val="20"/>
          <w:lang w:val="en-GB"/>
        </w:rPr>
      </w:pPr>
      <w:r w:rsidRPr="0088016F">
        <w:rPr>
          <w:rStyle w:val="CharacterStyle13"/>
          <w:sz w:val="20"/>
          <w:szCs w:val="20"/>
          <w:lang w:val="en-GB"/>
        </w:rPr>
        <w:t>When we remember that the wind is pre-eminently an em</w:t>
      </w:r>
      <w:r w:rsidRPr="0088016F">
        <w:rPr>
          <w:rStyle w:val="CharacterStyle13"/>
          <w:sz w:val="20"/>
          <w:szCs w:val="20"/>
          <w:lang w:val="en-GB"/>
        </w:rPr>
        <w:softHyphen/>
        <w:t>blem of the Holy Ghost (John iii. 8</w:t>
      </w:r>
      <w:r w:rsidR="00A9492D" w:rsidRPr="0088016F">
        <w:rPr>
          <w:rStyle w:val="CharacterStyle13"/>
          <w:sz w:val="20"/>
          <w:szCs w:val="20"/>
          <w:lang w:val="en-GB"/>
        </w:rPr>
        <w:t>;</w:t>
      </w:r>
      <w:r w:rsidRPr="0088016F">
        <w:rPr>
          <w:rStyle w:val="CharacterStyle13"/>
          <w:sz w:val="20"/>
          <w:szCs w:val="20"/>
          <w:lang w:val="en-GB"/>
        </w:rPr>
        <w:t xml:space="preserve"> Ezek. xxxvii. 9</w:t>
      </w:r>
      <w:r w:rsidR="00A9492D" w:rsidRPr="0088016F">
        <w:rPr>
          <w:rStyle w:val="CharacterStyle13"/>
          <w:sz w:val="20"/>
          <w:szCs w:val="20"/>
          <w:lang w:val="en-GB"/>
        </w:rPr>
        <w:t>;</w:t>
      </w:r>
      <w:r w:rsidRPr="0088016F">
        <w:rPr>
          <w:rStyle w:val="CharacterStyle13"/>
          <w:sz w:val="20"/>
          <w:szCs w:val="20"/>
          <w:lang w:val="en-GB"/>
        </w:rPr>
        <w:t xml:space="preserve"> Acts. ii. 2), we cannot fail to see that there is a beautiful fitness in the symbolical action which our Lord has employed.</w:t>
      </w:r>
    </w:p>
    <w:p w:rsidR="00F71446" w:rsidRPr="0088016F" w:rsidRDefault="00F71446" w:rsidP="00B873FB">
      <w:pPr>
        <w:pStyle w:val="Style14"/>
        <w:kinsoku w:val="0"/>
        <w:autoSpaceDE/>
        <w:autoSpaceDN/>
        <w:spacing w:before="0" w:after="60" w:line="276" w:lineRule="auto"/>
        <w:ind w:left="0" w:right="0" w:firstLine="288"/>
        <w:rPr>
          <w:rStyle w:val="CharacterStyle13"/>
          <w:sz w:val="20"/>
          <w:szCs w:val="20"/>
          <w:lang w:val="en-GB"/>
        </w:rPr>
      </w:pPr>
      <w:r w:rsidRPr="0088016F">
        <w:rPr>
          <w:rStyle w:val="CharacterStyle13"/>
          <w:sz w:val="20"/>
          <w:szCs w:val="20"/>
          <w:lang w:val="en-GB"/>
        </w:rPr>
        <w:t>Lampe thinks that our Lord breathed on all the disciples at once, and not on each one separately. It is probable that it was so, in my judgment.</w:t>
      </w:r>
    </w:p>
    <w:p w:rsidR="00F71446" w:rsidRPr="0088016F" w:rsidRDefault="00F71446" w:rsidP="00B873FB">
      <w:pPr>
        <w:pStyle w:val="Style14"/>
        <w:kinsoku w:val="0"/>
        <w:autoSpaceDE/>
        <w:autoSpaceDN/>
        <w:spacing w:before="0" w:after="60" w:line="276" w:lineRule="auto"/>
        <w:ind w:left="0" w:right="0" w:firstLine="288"/>
        <w:rPr>
          <w:rStyle w:val="CharacterStyle13"/>
          <w:sz w:val="20"/>
          <w:szCs w:val="20"/>
          <w:lang w:val="en-GB"/>
        </w:rPr>
      </w:pPr>
      <w:r w:rsidRPr="0088016F">
        <w:rPr>
          <w:rStyle w:val="CharacterStyle13"/>
          <w:sz w:val="20"/>
          <w:szCs w:val="20"/>
          <w:lang w:val="en-GB"/>
        </w:rPr>
        <w:t>Hooker remarks (Eccles. Pol. 6, v. c. 77),</w:t>
      </w:r>
      <w:r w:rsidR="00A9492D" w:rsidRPr="0088016F">
        <w:rPr>
          <w:rStyle w:val="CharacterStyle13"/>
          <w:sz w:val="20"/>
          <w:szCs w:val="20"/>
          <w:lang w:val="en-GB"/>
        </w:rPr>
        <w:t xml:space="preserve"> “</w:t>
      </w:r>
      <w:r w:rsidRPr="0088016F">
        <w:rPr>
          <w:rStyle w:val="CharacterStyle13"/>
          <w:sz w:val="20"/>
          <w:szCs w:val="20"/>
          <w:lang w:val="en-GB"/>
        </w:rPr>
        <w:t>The cause why we breathe not, as Christ did on the disciples unto whom He im</w:t>
      </w:r>
      <w:r w:rsidRPr="0088016F">
        <w:rPr>
          <w:rStyle w:val="CharacterStyle13"/>
          <w:sz w:val="20"/>
          <w:szCs w:val="20"/>
          <w:lang w:val="en-GB"/>
        </w:rPr>
        <w:softHyphen/>
        <w:t>parted power, is that neither Spirit nor spiritual authority may be thought to proceed from us, who are but delegates and as</w:t>
      </w:r>
      <w:r w:rsidRPr="0088016F">
        <w:rPr>
          <w:rStyle w:val="CharacterStyle13"/>
          <w:sz w:val="20"/>
          <w:szCs w:val="20"/>
          <w:lang w:val="en-GB"/>
        </w:rPr>
        <w:softHyphen/>
        <w:t>signs to give men posse</w:t>
      </w:r>
      <w:r w:rsidRPr="0088016F">
        <w:rPr>
          <w:rStyle w:val="CharacterStyle13"/>
          <w:sz w:val="20"/>
          <w:szCs w:val="20"/>
          <w:lang w:val="en-GB"/>
        </w:rPr>
        <w:t>s</w:t>
      </w:r>
      <w:r w:rsidRPr="0088016F">
        <w:rPr>
          <w:rStyle w:val="CharacterStyle13"/>
          <w:sz w:val="20"/>
          <w:szCs w:val="20"/>
          <w:lang w:val="en-GB"/>
        </w:rPr>
        <w:t>sion of His grace.</w:t>
      </w:r>
      <w:r w:rsidR="00A9492D" w:rsidRPr="0088016F">
        <w:rPr>
          <w:rStyle w:val="CharacterStyle13"/>
          <w:sz w:val="20"/>
          <w:szCs w:val="20"/>
          <w:lang w:val="en-GB"/>
        </w:rPr>
        <w:t>”</w:t>
      </w:r>
    </w:p>
    <w:p w:rsidR="00F71446" w:rsidRPr="0088016F" w:rsidRDefault="00F71446" w:rsidP="00076D9F">
      <w:pPr>
        <w:pStyle w:val="Style14"/>
        <w:kinsoku w:val="0"/>
        <w:autoSpaceDE/>
        <w:autoSpaceDN/>
        <w:spacing w:before="0" w:after="60" w:line="276" w:lineRule="auto"/>
        <w:ind w:left="0" w:right="0" w:firstLine="288"/>
        <w:rPr>
          <w:rStyle w:val="CharacterStyle13"/>
          <w:sz w:val="20"/>
          <w:szCs w:val="20"/>
          <w:lang w:val="en-GB"/>
        </w:rPr>
      </w:pPr>
      <w:r w:rsidRPr="0088016F">
        <w:rPr>
          <w:rStyle w:val="CharacterStyle13"/>
          <w:sz w:val="20"/>
          <w:szCs w:val="20"/>
          <w:lang w:val="en-GB"/>
        </w:rPr>
        <w:t>The words,</w:t>
      </w:r>
      <w:r w:rsidR="00A9492D" w:rsidRPr="0088016F">
        <w:rPr>
          <w:rStyle w:val="CharacterStyle13"/>
          <w:sz w:val="20"/>
          <w:szCs w:val="20"/>
          <w:lang w:val="en-GB"/>
        </w:rPr>
        <w:t xml:space="preserve"> “</w:t>
      </w:r>
      <w:r w:rsidRPr="0088016F">
        <w:rPr>
          <w:rStyle w:val="CharacterStyle13"/>
          <w:sz w:val="20"/>
          <w:szCs w:val="20"/>
          <w:lang w:val="en-GB"/>
        </w:rPr>
        <w:t>Receive ye the Holy Ghost,</w:t>
      </w:r>
      <w:r w:rsidR="00A9492D" w:rsidRPr="0088016F">
        <w:rPr>
          <w:rStyle w:val="CharacterStyle13"/>
          <w:sz w:val="20"/>
          <w:szCs w:val="20"/>
          <w:lang w:val="en-GB"/>
        </w:rPr>
        <w:t>”</w:t>
      </w:r>
      <w:r w:rsidRPr="0088016F">
        <w:rPr>
          <w:rStyle w:val="CharacterStyle13"/>
          <w:sz w:val="20"/>
          <w:szCs w:val="20"/>
          <w:lang w:val="en-GB"/>
        </w:rPr>
        <w:t xml:space="preserve"> are almost as deep and mysterious as the a</w:t>
      </w:r>
      <w:r w:rsidRPr="0088016F">
        <w:rPr>
          <w:rStyle w:val="CharacterStyle13"/>
          <w:sz w:val="20"/>
          <w:szCs w:val="20"/>
          <w:lang w:val="en-GB"/>
        </w:rPr>
        <w:t>c</w:t>
      </w:r>
      <w:r w:rsidRPr="0088016F">
        <w:rPr>
          <w:rStyle w:val="CharacterStyle13"/>
          <w:sz w:val="20"/>
          <w:szCs w:val="20"/>
          <w:lang w:val="en-GB"/>
        </w:rPr>
        <w:t>tion of breathing. They can only sig</w:t>
      </w:r>
      <w:r w:rsidRPr="0088016F">
        <w:rPr>
          <w:rStyle w:val="CharacterStyle13"/>
          <w:sz w:val="20"/>
          <w:szCs w:val="20"/>
          <w:lang w:val="en-GB"/>
        </w:rPr>
        <w:softHyphen/>
        <w:t>nify,</w:t>
      </w:r>
      <w:r w:rsidR="00A9492D" w:rsidRPr="0088016F">
        <w:rPr>
          <w:rStyle w:val="CharacterStyle13"/>
          <w:sz w:val="20"/>
          <w:szCs w:val="20"/>
          <w:lang w:val="en-GB"/>
        </w:rPr>
        <w:t xml:space="preserve"> “</w:t>
      </w:r>
      <w:r w:rsidRPr="0088016F">
        <w:rPr>
          <w:rStyle w:val="CharacterStyle13"/>
          <w:sz w:val="20"/>
          <w:szCs w:val="20"/>
          <w:lang w:val="en-GB"/>
        </w:rPr>
        <w:t>I bestow on you the Holy Ghost.</w:t>
      </w:r>
      <w:r w:rsidR="00A9492D" w:rsidRPr="0088016F">
        <w:rPr>
          <w:rStyle w:val="CharacterStyle13"/>
          <w:sz w:val="20"/>
          <w:szCs w:val="20"/>
          <w:lang w:val="en-GB"/>
        </w:rPr>
        <w:t>”</w:t>
      </w:r>
      <w:r w:rsidRPr="0088016F">
        <w:rPr>
          <w:rStyle w:val="CharacterStyle13"/>
          <w:sz w:val="20"/>
          <w:szCs w:val="20"/>
          <w:lang w:val="en-GB"/>
        </w:rPr>
        <w:t xml:space="preserve"> But in what sense the Holy Ghost was bestowed, is a point that demands atten</w:t>
      </w:r>
      <w:r w:rsidRPr="0088016F">
        <w:rPr>
          <w:rStyle w:val="CharacterStyle13"/>
          <w:sz w:val="20"/>
          <w:szCs w:val="20"/>
          <w:lang w:val="en-GB"/>
        </w:rPr>
        <w:softHyphen/>
        <w:t>tion, and we must b</w:t>
      </w:r>
      <w:r w:rsidRPr="0088016F">
        <w:rPr>
          <w:rStyle w:val="CharacterStyle13"/>
          <w:sz w:val="20"/>
          <w:szCs w:val="20"/>
          <w:lang w:val="en-GB"/>
        </w:rPr>
        <w:t>e</w:t>
      </w:r>
      <w:r w:rsidRPr="0088016F">
        <w:rPr>
          <w:rStyle w:val="CharacterStyle13"/>
          <w:sz w:val="20"/>
          <w:szCs w:val="20"/>
          <w:lang w:val="en-GB"/>
        </w:rPr>
        <w:t>ware that we do not run into error.</w:t>
      </w:r>
    </w:p>
    <w:p w:rsidR="00F71446" w:rsidRPr="0088016F" w:rsidRDefault="00B873FB" w:rsidP="00076D9F">
      <w:pPr>
        <w:pStyle w:val="Style14"/>
        <w:kinsoku w:val="0"/>
        <w:autoSpaceDE/>
        <w:autoSpaceDN/>
        <w:spacing w:before="0" w:after="60" w:line="276" w:lineRule="auto"/>
        <w:ind w:left="0" w:right="0" w:firstLine="288"/>
        <w:rPr>
          <w:rStyle w:val="CharacterStyle13"/>
          <w:sz w:val="20"/>
          <w:szCs w:val="20"/>
          <w:lang w:val="en-GB"/>
        </w:rPr>
      </w:pPr>
      <w:r>
        <w:rPr>
          <w:rStyle w:val="CharacterStyle13"/>
          <w:sz w:val="20"/>
          <w:szCs w:val="20"/>
          <w:lang w:val="en-GB"/>
        </w:rPr>
        <w:t>(</w:t>
      </w:r>
      <w:r w:rsidRPr="00B873FB">
        <w:rPr>
          <w:rStyle w:val="CharacterStyle13"/>
          <w:i/>
          <w:sz w:val="20"/>
          <w:szCs w:val="20"/>
          <w:lang w:val="en-GB"/>
        </w:rPr>
        <w:t>a</w:t>
      </w:r>
      <w:r>
        <w:rPr>
          <w:rStyle w:val="CharacterStyle13"/>
          <w:sz w:val="20"/>
          <w:szCs w:val="20"/>
          <w:lang w:val="en-GB"/>
        </w:rPr>
        <w:t xml:space="preserve">) </w:t>
      </w:r>
      <w:r w:rsidR="00F71446" w:rsidRPr="0088016F">
        <w:rPr>
          <w:rStyle w:val="CharacterStyle13"/>
          <w:sz w:val="20"/>
          <w:szCs w:val="20"/>
          <w:lang w:val="en-GB"/>
        </w:rPr>
        <w:t xml:space="preserve">Our Lord cannot have meant that the disciples were now to </w:t>
      </w:r>
      <w:r w:rsidR="00A9492D" w:rsidRPr="0088016F">
        <w:rPr>
          <w:rStyle w:val="CharacterStyle13"/>
          <w:sz w:val="20"/>
          <w:szCs w:val="20"/>
          <w:lang w:val="en-GB"/>
        </w:rPr>
        <w:t>“</w:t>
      </w:r>
      <w:r w:rsidR="00F71446" w:rsidRPr="0088016F">
        <w:rPr>
          <w:rStyle w:val="CharacterStyle13"/>
          <w:sz w:val="20"/>
          <w:szCs w:val="20"/>
          <w:lang w:val="en-GB"/>
        </w:rPr>
        <w:t>receive the Holy Ghost</w:t>
      </w:r>
      <w:r w:rsidR="00A9492D" w:rsidRPr="0088016F">
        <w:rPr>
          <w:rStyle w:val="CharacterStyle13"/>
          <w:sz w:val="20"/>
          <w:szCs w:val="20"/>
          <w:lang w:val="en-GB"/>
        </w:rPr>
        <w:t>”</w:t>
      </w:r>
      <w:r w:rsidR="00F71446" w:rsidRPr="0088016F">
        <w:rPr>
          <w:rStyle w:val="CharacterStyle13"/>
          <w:sz w:val="20"/>
          <w:szCs w:val="20"/>
          <w:lang w:val="en-GB"/>
        </w:rPr>
        <w:t xml:space="preserve"> for the first time. They had doubtless received Him in the day when they were first con</w:t>
      </w:r>
      <w:r w:rsidR="00F71446" w:rsidRPr="0088016F">
        <w:rPr>
          <w:rStyle w:val="CharacterStyle13"/>
          <w:sz w:val="20"/>
          <w:szCs w:val="20"/>
          <w:lang w:val="en-GB"/>
        </w:rPr>
        <w:softHyphen/>
        <w:t>verted and believed. Whether they realized it or not, the Holy Ghost was in their hearts already.</w:t>
      </w:r>
      <w:r w:rsidR="00A9492D" w:rsidRPr="0088016F">
        <w:rPr>
          <w:rStyle w:val="CharacterStyle13"/>
          <w:sz w:val="20"/>
          <w:szCs w:val="20"/>
          <w:lang w:val="en-GB"/>
        </w:rPr>
        <w:t xml:space="preserve"> “</w:t>
      </w:r>
      <w:r w:rsidR="00F71446" w:rsidRPr="0088016F">
        <w:rPr>
          <w:rStyle w:val="CharacterStyle13"/>
          <w:sz w:val="20"/>
          <w:szCs w:val="20"/>
          <w:lang w:val="en-GB"/>
        </w:rPr>
        <w:t>No man can say that Jesus is the Lord, but by the Holy Ghost.</w:t>
      </w:r>
      <w:r w:rsidR="00A9492D" w:rsidRPr="0088016F">
        <w:rPr>
          <w:rStyle w:val="CharacterStyle13"/>
          <w:sz w:val="20"/>
          <w:szCs w:val="20"/>
          <w:lang w:val="en-GB"/>
        </w:rPr>
        <w:t>”</w:t>
      </w:r>
      <w:r w:rsidR="00F71446" w:rsidRPr="0088016F">
        <w:rPr>
          <w:rStyle w:val="CharacterStyle13"/>
          <w:sz w:val="20"/>
          <w:szCs w:val="20"/>
          <w:lang w:val="en-GB"/>
        </w:rPr>
        <w:t xml:space="preserve"> (1 Cor. xii. 3.)</w:t>
      </w:r>
    </w:p>
    <w:p w:rsidR="00F71446" w:rsidRPr="0088016F" w:rsidRDefault="00B873FB" w:rsidP="00076D9F">
      <w:pPr>
        <w:pStyle w:val="Style14"/>
        <w:kinsoku w:val="0"/>
        <w:autoSpaceDE/>
        <w:autoSpaceDN/>
        <w:spacing w:before="0" w:after="60" w:line="276" w:lineRule="auto"/>
        <w:ind w:left="0" w:right="0" w:firstLine="288"/>
        <w:rPr>
          <w:rStyle w:val="CharacterStyle13"/>
          <w:sz w:val="20"/>
          <w:szCs w:val="20"/>
          <w:lang w:val="en-GB"/>
        </w:rPr>
      </w:pPr>
      <w:r>
        <w:rPr>
          <w:rStyle w:val="CharacterStyle13"/>
          <w:sz w:val="20"/>
          <w:szCs w:val="20"/>
          <w:lang w:val="en-GB"/>
        </w:rPr>
        <w:lastRenderedPageBreak/>
        <w:t>(</w:t>
      </w:r>
      <w:r w:rsidRPr="00B873FB">
        <w:rPr>
          <w:rStyle w:val="CharacterStyle13"/>
          <w:i/>
          <w:sz w:val="20"/>
          <w:szCs w:val="20"/>
          <w:lang w:val="en-GB"/>
        </w:rPr>
        <w:t>b</w:t>
      </w:r>
      <w:r>
        <w:rPr>
          <w:rStyle w:val="CharacterStyle13"/>
          <w:sz w:val="20"/>
          <w:szCs w:val="20"/>
          <w:lang w:val="en-GB"/>
        </w:rPr>
        <w:t xml:space="preserve">) </w:t>
      </w:r>
      <w:r w:rsidR="00F71446" w:rsidRPr="0088016F">
        <w:rPr>
          <w:rStyle w:val="CharacterStyle13"/>
          <w:sz w:val="20"/>
          <w:szCs w:val="20"/>
          <w:lang w:val="en-GB"/>
        </w:rPr>
        <w:t>Our Lord cannot have meant that the disciples were now to</w:t>
      </w:r>
      <w:r w:rsidR="00A9492D" w:rsidRPr="0088016F">
        <w:rPr>
          <w:rStyle w:val="CharacterStyle13"/>
          <w:sz w:val="20"/>
          <w:szCs w:val="20"/>
          <w:lang w:val="en-GB"/>
        </w:rPr>
        <w:t xml:space="preserve"> “</w:t>
      </w:r>
      <w:r w:rsidR="00F71446" w:rsidRPr="0088016F">
        <w:rPr>
          <w:rStyle w:val="CharacterStyle13"/>
          <w:sz w:val="20"/>
          <w:szCs w:val="20"/>
          <w:lang w:val="en-GB"/>
        </w:rPr>
        <w:t>receive the Holy Ghost,</w:t>
      </w:r>
      <w:r w:rsidR="00A9492D" w:rsidRPr="0088016F">
        <w:rPr>
          <w:rStyle w:val="CharacterStyle13"/>
          <w:sz w:val="20"/>
          <w:szCs w:val="20"/>
          <w:lang w:val="en-GB"/>
        </w:rPr>
        <w:t>”</w:t>
      </w:r>
      <w:r w:rsidR="00F71446" w:rsidRPr="0088016F">
        <w:rPr>
          <w:rStyle w:val="CharacterStyle13"/>
          <w:sz w:val="20"/>
          <w:szCs w:val="20"/>
          <w:lang w:val="en-GB"/>
        </w:rPr>
        <w:t xml:space="preserve"> for the purpose of working mira</w:t>
      </w:r>
      <w:r w:rsidR="00F71446" w:rsidRPr="0088016F">
        <w:rPr>
          <w:rStyle w:val="CharacterStyle13"/>
          <w:sz w:val="20"/>
          <w:szCs w:val="20"/>
          <w:lang w:val="en-GB"/>
        </w:rPr>
        <w:softHyphen/>
        <w:t>cles and speaking with tongues. They had worked many mir</w:t>
      </w:r>
      <w:r w:rsidR="00F71446" w:rsidRPr="0088016F">
        <w:rPr>
          <w:rStyle w:val="CharacterStyle13"/>
          <w:sz w:val="20"/>
          <w:szCs w:val="20"/>
          <w:lang w:val="en-GB"/>
        </w:rPr>
        <w:softHyphen/>
        <w:t>acles already, and the gift of speaking with tongues was spe</w:t>
      </w:r>
      <w:r w:rsidR="00F71446" w:rsidRPr="0088016F">
        <w:rPr>
          <w:rStyle w:val="CharacterStyle13"/>
          <w:sz w:val="20"/>
          <w:szCs w:val="20"/>
          <w:lang w:val="en-GB"/>
        </w:rPr>
        <w:softHyphen/>
        <w:t>cially conferred a</w:t>
      </w:r>
      <w:r w:rsidR="00F71446" w:rsidRPr="0088016F">
        <w:rPr>
          <w:rStyle w:val="CharacterStyle13"/>
          <w:sz w:val="20"/>
          <w:szCs w:val="20"/>
          <w:lang w:val="en-GB"/>
        </w:rPr>
        <w:t>f</w:t>
      </w:r>
      <w:r w:rsidR="00F71446" w:rsidRPr="0088016F">
        <w:rPr>
          <w:rStyle w:val="CharacterStyle13"/>
          <w:sz w:val="20"/>
          <w:szCs w:val="20"/>
          <w:lang w:val="en-GB"/>
        </w:rPr>
        <w:t>terwards, on the day of Pentecost, when they were endued with power from on high.</w:t>
      </w:r>
    </w:p>
    <w:p w:rsidR="00F71446" w:rsidRPr="0088016F" w:rsidRDefault="00076D9F" w:rsidP="00076D9F">
      <w:pPr>
        <w:pStyle w:val="Style14"/>
        <w:kinsoku w:val="0"/>
        <w:autoSpaceDE/>
        <w:autoSpaceDN/>
        <w:spacing w:before="0" w:after="60" w:line="276" w:lineRule="auto"/>
        <w:ind w:left="0" w:right="0" w:firstLine="288"/>
        <w:rPr>
          <w:rStyle w:val="CharacterStyle14"/>
          <w:sz w:val="20"/>
          <w:szCs w:val="20"/>
          <w:lang w:val="en-GB"/>
        </w:rPr>
      </w:pPr>
      <w:r>
        <w:rPr>
          <w:rStyle w:val="CharacterStyle13"/>
          <w:sz w:val="20"/>
          <w:szCs w:val="20"/>
          <w:lang w:val="en-GB"/>
        </w:rPr>
        <w:t>(</w:t>
      </w:r>
      <w:r w:rsidRPr="00076D9F">
        <w:rPr>
          <w:rStyle w:val="CharacterStyle13"/>
          <w:i/>
          <w:sz w:val="20"/>
          <w:szCs w:val="20"/>
          <w:lang w:val="en-GB"/>
        </w:rPr>
        <w:t>c</w:t>
      </w:r>
      <w:r>
        <w:rPr>
          <w:rStyle w:val="CharacterStyle13"/>
          <w:sz w:val="20"/>
          <w:szCs w:val="20"/>
          <w:lang w:val="en-GB"/>
        </w:rPr>
        <w:t xml:space="preserve">) </w:t>
      </w:r>
      <w:r w:rsidR="00F71446" w:rsidRPr="0088016F">
        <w:rPr>
          <w:rStyle w:val="CharacterStyle13"/>
          <w:sz w:val="20"/>
          <w:szCs w:val="20"/>
          <w:lang w:val="en-GB"/>
        </w:rPr>
        <w:t>Our Lord, in my opinion, must have meant,</w:t>
      </w:r>
      <w:r w:rsidR="00A9492D" w:rsidRPr="0088016F">
        <w:rPr>
          <w:rStyle w:val="CharacterStyle13"/>
          <w:sz w:val="20"/>
          <w:szCs w:val="20"/>
          <w:lang w:val="en-GB"/>
        </w:rPr>
        <w:t xml:space="preserve"> “</w:t>
      </w:r>
      <w:r w:rsidR="00F71446" w:rsidRPr="0088016F">
        <w:rPr>
          <w:rStyle w:val="CharacterStyle13"/>
          <w:sz w:val="20"/>
          <w:szCs w:val="20"/>
          <w:lang w:val="en-GB"/>
        </w:rPr>
        <w:t>Receive the Holy Ghost as the Spirit of knowledge and understanding.</w:t>
      </w:r>
      <w:r>
        <w:rPr>
          <w:rStyle w:val="CharacterStyle13"/>
          <w:sz w:val="20"/>
          <w:szCs w:val="20"/>
          <w:lang w:val="en-GB"/>
        </w:rPr>
        <w:t>”</w:t>
      </w:r>
      <w:r w:rsidR="00F71446" w:rsidRPr="0088016F">
        <w:rPr>
          <w:rStyle w:val="CharacterStyle13"/>
          <w:sz w:val="20"/>
          <w:szCs w:val="20"/>
          <w:lang w:val="en-GB"/>
        </w:rPr>
        <w:t xml:space="preserve"> He must have meant that He now conferred on them a d</w:t>
      </w:r>
      <w:r w:rsidR="00F71446" w:rsidRPr="0088016F">
        <w:rPr>
          <w:rStyle w:val="CharacterStyle13"/>
          <w:sz w:val="20"/>
          <w:szCs w:val="20"/>
          <w:lang w:val="en-GB"/>
        </w:rPr>
        <w:t>e</w:t>
      </w:r>
      <w:r w:rsidR="00F71446" w:rsidRPr="0088016F">
        <w:rPr>
          <w:rStyle w:val="CharacterStyle13"/>
          <w:sz w:val="20"/>
          <w:szCs w:val="20"/>
          <w:lang w:val="en-GB"/>
        </w:rPr>
        <w:t>gree of light and knowledge of divine truth, which hitherto they had not possessed. They had been greatly deficient in light and knowledge up to this time. With all their faith and love to</w:t>
      </w:r>
      <w:r w:rsidR="00F71446" w:rsidRPr="0088016F">
        <w:rPr>
          <w:rStyle w:val="CharacterStyle13"/>
          <w:sz w:val="20"/>
          <w:szCs w:val="20"/>
          <w:lang w:val="en-GB"/>
        </w:rPr>
        <w:softHyphen/>
        <w:t>wards our Lord</w:t>
      </w:r>
      <w:r w:rsidR="00A9492D" w:rsidRPr="0088016F">
        <w:rPr>
          <w:rStyle w:val="CharacterStyle13"/>
          <w:sz w:val="20"/>
          <w:szCs w:val="20"/>
          <w:lang w:val="en-GB"/>
        </w:rPr>
        <w:t>’</w:t>
      </w:r>
      <w:r w:rsidR="00F71446" w:rsidRPr="0088016F">
        <w:rPr>
          <w:rStyle w:val="CharacterStyle13"/>
          <w:sz w:val="20"/>
          <w:szCs w:val="20"/>
          <w:lang w:val="en-GB"/>
        </w:rPr>
        <w:t>s Person, they had been sadly ignorant of many things, and partic</w:t>
      </w:r>
      <w:r w:rsidR="00F71446" w:rsidRPr="0088016F">
        <w:rPr>
          <w:rStyle w:val="CharacterStyle13"/>
          <w:sz w:val="20"/>
          <w:szCs w:val="20"/>
          <w:lang w:val="en-GB"/>
        </w:rPr>
        <w:t>u</w:t>
      </w:r>
      <w:r w:rsidR="00F71446" w:rsidRPr="0088016F">
        <w:rPr>
          <w:rStyle w:val="CharacterStyle13"/>
          <w:sz w:val="20"/>
          <w:szCs w:val="20"/>
          <w:lang w:val="en-GB"/>
        </w:rPr>
        <w:t xml:space="preserve">larly of the true purpose of </w:t>
      </w:r>
      <w:r w:rsidR="00F71446" w:rsidRPr="00076D9F">
        <w:rPr>
          <w:rStyle w:val="CharacterStyle13"/>
          <w:iCs/>
          <w:sz w:val="20"/>
          <w:szCs w:val="20"/>
          <w:lang w:val="en-GB"/>
        </w:rPr>
        <w:t>His</w:t>
      </w:r>
      <w:r w:rsidR="00F71446" w:rsidRPr="0088016F">
        <w:rPr>
          <w:rStyle w:val="CharacterStyle13"/>
          <w:i/>
          <w:iCs/>
          <w:sz w:val="20"/>
          <w:szCs w:val="20"/>
          <w:lang w:val="en-GB"/>
        </w:rPr>
        <w:t xml:space="preserve"> </w:t>
      </w:r>
      <w:r w:rsidR="00F71446" w:rsidRPr="0088016F">
        <w:rPr>
          <w:rStyle w:val="CharacterStyle13"/>
          <w:sz w:val="20"/>
          <w:szCs w:val="20"/>
          <w:lang w:val="en-GB"/>
        </w:rPr>
        <w:t xml:space="preserve">coming, and </w:t>
      </w:r>
      <w:r w:rsidR="00F71446" w:rsidRPr="0088016F">
        <w:rPr>
          <w:rStyle w:val="CharacterStyle14"/>
          <w:sz w:val="20"/>
          <w:szCs w:val="20"/>
          <w:lang w:val="en-GB"/>
        </w:rPr>
        <w:t>the necessity of His death and resurrection.—</w:t>
      </w:r>
      <w:r>
        <w:rPr>
          <w:rStyle w:val="CharacterStyle14"/>
          <w:sz w:val="20"/>
          <w:szCs w:val="20"/>
          <w:lang w:val="en-GB"/>
        </w:rPr>
        <w:t>“</w:t>
      </w:r>
      <w:r w:rsidR="00F71446" w:rsidRPr="0088016F">
        <w:rPr>
          <w:rStyle w:val="CharacterStyle14"/>
          <w:sz w:val="20"/>
          <w:szCs w:val="20"/>
          <w:lang w:val="en-GB"/>
        </w:rPr>
        <w:t>Now,</w:t>
      </w:r>
      <w:r w:rsidR="00A9492D" w:rsidRPr="0088016F">
        <w:rPr>
          <w:rStyle w:val="CharacterStyle14"/>
          <w:sz w:val="20"/>
          <w:szCs w:val="20"/>
          <w:lang w:val="en-GB"/>
        </w:rPr>
        <w:t>”</w:t>
      </w:r>
      <w:r w:rsidR="00F71446" w:rsidRPr="0088016F">
        <w:rPr>
          <w:rStyle w:val="CharacterStyle14"/>
          <w:sz w:val="20"/>
          <w:szCs w:val="20"/>
          <w:lang w:val="en-GB"/>
        </w:rPr>
        <w:t xml:space="preserve"> says our Lord,</w:t>
      </w:r>
      <w:r w:rsidR="00A9492D" w:rsidRPr="0088016F">
        <w:rPr>
          <w:rStyle w:val="CharacterStyle14"/>
          <w:sz w:val="20"/>
          <w:szCs w:val="20"/>
          <w:lang w:val="en-GB"/>
        </w:rPr>
        <w:t xml:space="preserve"> “</w:t>
      </w:r>
      <w:r w:rsidR="00F71446" w:rsidRPr="0088016F">
        <w:rPr>
          <w:rStyle w:val="CharacterStyle14"/>
          <w:sz w:val="20"/>
          <w:szCs w:val="20"/>
          <w:lang w:val="en-GB"/>
        </w:rPr>
        <w:t>I bestow on you the Spirit of knowledge. Let the time past suffice to have seen through a glass darkly. Receive the Holy Ghost, open your eyes and see all things clearly.</w:t>
      </w:r>
      <w:r w:rsidR="00A9492D" w:rsidRPr="0088016F">
        <w:rPr>
          <w:rStyle w:val="CharacterStyle14"/>
          <w:sz w:val="20"/>
          <w:szCs w:val="20"/>
          <w:lang w:val="en-GB"/>
        </w:rPr>
        <w:t>”</w:t>
      </w:r>
      <w:r w:rsidR="00F71446" w:rsidRPr="0088016F">
        <w:rPr>
          <w:rStyle w:val="CharacterStyle14"/>
          <w:sz w:val="20"/>
          <w:szCs w:val="20"/>
          <w:lang w:val="en-GB"/>
        </w:rPr>
        <w:t>—In fact I believe the words point to the very thing which, St. Luke says, our Lord did on this occasion</w:t>
      </w:r>
      <w:r w:rsidR="00A9492D" w:rsidRPr="0088016F">
        <w:rPr>
          <w:rStyle w:val="CharacterStyle14"/>
          <w:sz w:val="20"/>
          <w:szCs w:val="20"/>
          <w:lang w:val="en-GB"/>
        </w:rPr>
        <w:t>: “</w:t>
      </w:r>
      <w:r w:rsidR="00F71446" w:rsidRPr="0088016F">
        <w:rPr>
          <w:rStyle w:val="CharacterStyle14"/>
          <w:sz w:val="20"/>
          <w:szCs w:val="20"/>
          <w:lang w:val="en-GB"/>
        </w:rPr>
        <w:t>then opened He their understanding that they might unde</w:t>
      </w:r>
      <w:r w:rsidR="00F71446" w:rsidRPr="0088016F">
        <w:rPr>
          <w:rStyle w:val="CharacterStyle14"/>
          <w:sz w:val="20"/>
          <w:szCs w:val="20"/>
          <w:lang w:val="en-GB"/>
        </w:rPr>
        <w:t>r</w:t>
      </w:r>
      <w:r w:rsidR="00F71446" w:rsidRPr="0088016F">
        <w:rPr>
          <w:rStyle w:val="CharacterStyle14"/>
          <w:sz w:val="20"/>
          <w:szCs w:val="20"/>
          <w:lang w:val="en-GB"/>
        </w:rPr>
        <w:t>stand the Scriptures.</w:t>
      </w:r>
      <w:r w:rsidR="00A9492D" w:rsidRPr="0088016F">
        <w:rPr>
          <w:rStyle w:val="CharacterStyle14"/>
          <w:sz w:val="20"/>
          <w:szCs w:val="20"/>
          <w:lang w:val="en-GB"/>
        </w:rPr>
        <w:t>”</w:t>
      </w:r>
      <w:r w:rsidR="00F71446" w:rsidRPr="0088016F">
        <w:rPr>
          <w:rStyle w:val="CharacterStyle14"/>
          <w:sz w:val="20"/>
          <w:szCs w:val="20"/>
          <w:lang w:val="en-GB"/>
        </w:rPr>
        <w:t xml:space="preserve"> (Luke xxiv. 45.) Light was the first thing made in the day of creation. Light in the heart is the first beginning of true con</w:t>
      </w:r>
      <w:r w:rsidR="00F71446" w:rsidRPr="0088016F">
        <w:rPr>
          <w:rStyle w:val="CharacterStyle14"/>
          <w:sz w:val="20"/>
          <w:szCs w:val="20"/>
          <w:lang w:val="en-GB"/>
        </w:rPr>
        <w:softHyphen/>
        <w:t>version. And light in the unde</w:t>
      </w:r>
      <w:r w:rsidR="00F71446" w:rsidRPr="0088016F">
        <w:rPr>
          <w:rStyle w:val="CharacterStyle14"/>
          <w:sz w:val="20"/>
          <w:szCs w:val="20"/>
          <w:lang w:val="en-GB"/>
        </w:rPr>
        <w:t>r</w:t>
      </w:r>
      <w:r w:rsidR="00F71446" w:rsidRPr="0088016F">
        <w:rPr>
          <w:rStyle w:val="CharacterStyle14"/>
          <w:sz w:val="20"/>
          <w:szCs w:val="20"/>
          <w:lang w:val="en-GB"/>
        </w:rPr>
        <w:t>standing is the first thing re</w:t>
      </w:r>
      <w:r w:rsidR="00F71446" w:rsidRPr="0088016F">
        <w:rPr>
          <w:rStyle w:val="CharacterStyle14"/>
          <w:sz w:val="20"/>
          <w:szCs w:val="20"/>
          <w:lang w:val="en-GB"/>
        </w:rPr>
        <w:softHyphen/>
        <w:t>quired in order to make a man an able minister of the New Testament. Our Lord was commissioning His first ministers, and sending them out to carry on His work. He b</w:t>
      </w:r>
      <w:r w:rsidR="00F71446" w:rsidRPr="0088016F">
        <w:rPr>
          <w:rStyle w:val="CharacterStyle14"/>
          <w:sz w:val="20"/>
          <w:szCs w:val="20"/>
          <w:lang w:val="en-GB"/>
        </w:rPr>
        <w:t>e</w:t>
      </w:r>
      <w:r w:rsidR="00F71446" w:rsidRPr="0088016F">
        <w:rPr>
          <w:rStyle w:val="CharacterStyle14"/>
          <w:sz w:val="20"/>
          <w:szCs w:val="20"/>
          <w:lang w:val="en-GB"/>
        </w:rPr>
        <w:t>gins by giving them light and knowledge</w:t>
      </w:r>
      <w:r w:rsidR="00A9492D" w:rsidRPr="0088016F">
        <w:rPr>
          <w:rStyle w:val="CharacterStyle14"/>
          <w:sz w:val="20"/>
          <w:szCs w:val="20"/>
          <w:lang w:val="en-GB"/>
        </w:rPr>
        <w:t>:</w:t>
      </w:r>
      <w:r w:rsidR="00F71446" w:rsidRPr="0088016F">
        <w:rPr>
          <w:rStyle w:val="CharacterStyle14"/>
          <w:sz w:val="20"/>
          <w:szCs w:val="20"/>
          <w:lang w:val="en-GB"/>
        </w:rPr>
        <w:t>—</w:t>
      </w:r>
      <w:r>
        <w:rPr>
          <w:rStyle w:val="CharacterStyle14"/>
          <w:sz w:val="20"/>
          <w:szCs w:val="20"/>
          <w:lang w:val="en-GB"/>
        </w:rPr>
        <w:t>“</w:t>
      </w:r>
      <w:r w:rsidR="00F71446" w:rsidRPr="0088016F">
        <w:rPr>
          <w:rStyle w:val="CharacterStyle14"/>
          <w:sz w:val="20"/>
          <w:szCs w:val="20"/>
          <w:lang w:val="en-GB"/>
        </w:rPr>
        <w:t>Receive ye the Holy Ghost. I commission you this day, and confer on you the office of ministers. And the first gift I confer on you is spi</w:t>
      </w:r>
      <w:r w:rsidR="00F71446" w:rsidRPr="0088016F">
        <w:rPr>
          <w:rStyle w:val="CharacterStyle14"/>
          <w:sz w:val="20"/>
          <w:szCs w:val="20"/>
          <w:lang w:val="en-GB"/>
        </w:rPr>
        <w:t>r</w:t>
      </w:r>
      <w:r w:rsidR="00F71446" w:rsidRPr="0088016F">
        <w:rPr>
          <w:rStyle w:val="CharacterStyle14"/>
          <w:sz w:val="20"/>
          <w:szCs w:val="20"/>
          <w:lang w:val="en-GB"/>
        </w:rPr>
        <w:t>itual knowledge.</w:t>
      </w:r>
      <w:r w:rsidR="00A9492D" w:rsidRPr="0088016F">
        <w:rPr>
          <w:rStyle w:val="CharacterStyle14"/>
          <w:sz w:val="20"/>
          <w:szCs w:val="20"/>
          <w:lang w:val="en-GB"/>
        </w:rPr>
        <w:t>”</w:t>
      </w:r>
      <w:r w:rsidR="00F71446" w:rsidRPr="0088016F">
        <w:rPr>
          <w:rStyle w:val="CharacterStyle14"/>
          <w:sz w:val="20"/>
          <w:szCs w:val="20"/>
          <w:lang w:val="en-GB"/>
        </w:rPr>
        <w:t xml:space="preserve"> That this is the true view of the words, is proved to my own mind by the extraordinary difference in doctrinal knowledge which from this day the Apostles e</w:t>
      </w:r>
      <w:r w:rsidR="00F71446" w:rsidRPr="0088016F">
        <w:rPr>
          <w:rStyle w:val="CharacterStyle14"/>
          <w:sz w:val="20"/>
          <w:szCs w:val="20"/>
          <w:lang w:val="en-GB"/>
        </w:rPr>
        <w:t>x</w:t>
      </w:r>
      <w:r w:rsidR="00F71446" w:rsidRPr="0088016F">
        <w:rPr>
          <w:rStyle w:val="CharacterStyle14"/>
          <w:sz w:val="20"/>
          <w:szCs w:val="20"/>
          <w:lang w:val="en-GB"/>
        </w:rPr>
        <w:t>hibi</w:t>
      </w:r>
      <w:r w:rsidR="00F71446" w:rsidRPr="0088016F">
        <w:rPr>
          <w:rStyle w:val="CharacterStyle14"/>
          <w:sz w:val="20"/>
          <w:szCs w:val="20"/>
          <w:lang w:val="en-GB"/>
        </w:rPr>
        <w:t>t</w:t>
      </w:r>
      <w:r w:rsidR="00F71446" w:rsidRPr="0088016F">
        <w:rPr>
          <w:rStyle w:val="CharacterStyle14"/>
          <w:sz w:val="20"/>
          <w:szCs w:val="20"/>
          <w:lang w:val="en-GB"/>
        </w:rPr>
        <w:t>ed.</w:t>
      </w:r>
    </w:p>
    <w:p w:rsidR="00F71446" w:rsidRPr="0088016F" w:rsidRDefault="00F71446" w:rsidP="00B873FB">
      <w:pPr>
        <w:pStyle w:val="Style9"/>
        <w:widowControl w:val="0"/>
        <w:kinsoku w:val="0"/>
        <w:autoSpaceDE/>
        <w:autoSpaceDN/>
        <w:adjustRightInd/>
        <w:spacing w:after="60" w:line="276" w:lineRule="auto"/>
        <w:ind w:firstLine="288"/>
        <w:jc w:val="both"/>
        <w:rPr>
          <w:rStyle w:val="CharacterStyle6"/>
          <w:color w:val="1C0D00"/>
          <w:lang w:val="en-GB"/>
        </w:rPr>
      </w:pPr>
      <w:r w:rsidRPr="0088016F">
        <w:rPr>
          <w:rStyle w:val="CharacterStyle6"/>
          <w:color w:val="1C0D00"/>
          <w:lang w:val="en-GB"/>
        </w:rPr>
        <w:t>Theophylact thinks that our Lord only meant,</w:t>
      </w:r>
      <w:r w:rsidR="00A9492D" w:rsidRPr="0088016F">
        <w:rPr>
          <w:rStyle w:val="CharacterStyle6"/>
          <w:color w:val="1C0D00"/>
          <w:lang w:val="en-GB"/>
        </w:rPr>
        <w:t xml:space="preserve"> “</w:t>
      </w:r>
      <w:r w:rsidRPr="0088016F">
        <w:rPr>
          <w:rStyle w:val="CharacterStyle6"/>
          <w:color w:val="1C0D00"/>
          <w:lang w:val="en-GB"/>
        </w:rPr>
        <w:t>Become fit for receiving the Holy Ghost.</w:t>
      </w:r>
      <w:r w:rsidR="00A9492D" w:rsidRPr="0088016F">
        <w:rPr>
          <w:rStyle w:val="CharacterStyle6"/>
          <w:color w:val="1C0D00"/>
          <w:lang w:val="en-GB"/>
        </w:rPr>
        <w:t>”</w:t>
      </w:r>
      <w:r w:rsidRPr="0088016F">
        <w:rPr>
          <w:rStyle w:val="CharacterStyle6"/>
          <w:color w:val="1C0D00"/>
          <w:lang w:val="en-GB"/>
        </w:rPr>
        <w:t xml:space="preserve"> This seems weak and poor.</w:t>
      </w:r>
    </w:p>
    <w:p w:rsidR="00F71446" w:rsidRPr="0088016F" w:rsidRDefault="00F71446" w:rsidP="00B873FB">
      <w:pPr>
        <w:pStyle w:val="Style15"/>
        <w:kinsoku w:val="0"/>
        <w:autoSpaceDE/>
        <w:autoSpaceDN/>
        <w:spacing w:before="0" w:after="60" w:line="276" w:lineRule="auto"/>
        <w:ind w:left="0" w:right="0" w:firstLine="288"/>
        <w:rPr>
          <w:rStyle w:val="CharacterStyle14"/>
          <w:sz w:val="20"/>
          <w:szCs w:val="20"/>
          <w:lang w:val="en-GB"/>
        </w:rPr>
      </w:pPr>
      <w:r w:rsidRPr="0088016F">
        <w:rPr>
          <w:rStyle w:val="CharacterStyle14"/>
          <w:sz w:val="20"/>
          <w:szCs w:val="20"/>
          <w:lang w:val="en-GB"/>
        </w:rPr>
        <w:t>The expression before us is one of those which seem to me to supply strong indirect proof of the doctrine of the procession of the Holy Ghost from the Son, as well as from the Father. It seems to me that when the Lord Jesus Christ could say with authority,</w:t>
      </w:r>
      <w:r w:rsidR="00A9492D" w:rsidRPr="0088016F">
        <w:rPr>
          <w:rStyle w:val="CharacterStyle14"/>
          <w:sz w:val="20"/>
          <w:szCs w:val="20"/>
          <w:lang w:val="en-GB"/>
        </w:rPr>
        <w:t xml:space="preserve"> “</w:t>
      </w:r>
      <w:r w:rsidRPr="0088016F">
        <w:rPr>
          <w:rStyle w:val="CharacterStyle14"/>
          <w:sz w:val="20"/>
          <w:szCs w:val="20"/>
          <w:lang w:val="en-GB"/>
        </w:rPr>
        <w:t>Receive the Holy Ghost,</w:t>
      </w:r>
      <w:r w:rsidR="00A9492D" w:rsidRPr="0088016F">
        <w:rPr>
          <w:rStyle w:val="CharacterStyle14"/>
          <w:sz w:val="20"/>
          <w:szCs w:val="20"/>
          <w:lang w:val="en-GB"/>
        </w:rPr>
        <w:t>”</w:t>
      </w:r>
      <w:r w:rsidRPr="0088016F">
        <w:rPr>
          <w:rStyle w:val="CharacterStyle14"/>
          <w:sz w:val="20"/>
          <w:szCs w:val="20"/>
          <w:lang w:val="en-GB"/>
        </w:rPr>
        <w:t xml:space="preserve"> it is very strange to say that the Holy Ghost does not proceed from Him</w:t>
      </w:r>
      <w:r w:rsidR="00076D9F">
        <w:rPr>
          <w:rStyle w:val="CharacterStyle14"/>
          <w:sz w:val="20"/>
          <w:szCs w:val="20"/>
          <w:lang w:val="en-GB"/>
        </w:rPr>
        <w:t>!</w:t>
      </w:r>
      <w:r w:rsidRPr="0088016F">
        <w:rPr>
          <w:rStyle w:val="CharacterStyle14"/>
          <w:sz w:val="20"/>
          <w:szCs w:val="20"/>
          <w:lang w:val="en-GB"/>
        </w:rPr>
        <w:t xml:space="preserve"> Yet the Greek Church does not admit this.</w:t>
      </w:r>
    </w:p>
    <w:p w:rsidR="00F71446" w:rsidRPr="0088016F" w:rsidRDefault="00F71446" w:rsidP="00B873FB">
      <w:pPr>
        <w:pStyle w:val="Style15"/>
        <w:kinsoku w:val="0"/>
        <w:autoSpaceDE/>
        <w:autoSpaceDN/>
        <w:spacing w:before="0" w:after="60" w:line="276" w:lineRule="auto"/>
        <w:ind w:left="0" w:right="0" w:firstLine="288"/>
        <w:rPr>
          <w:rStyle w:val="CharacterStyle15"/>
          <w:sz w:val="20"/>
          <w:szCs w:val="20"/>
          <w:lang w:val="en-GB"/>
        </w:rPr>
      </w:pPr>
      <w:r w:rsidRPr="0088016F">
        <w:rPr>
          <w:rStyle w:val="CharacterStyle14"/>
          <w:sz w:val="20"/>
          <w:szCs w:val="20"/>
          <w:lang w:val="en-GB"/>
        </w:rPr>
        <w:t>The expression before us is one which, strictly speaking, no one but our Lord Jesus Christ could use. It is evident that no mortal man has the power of conferring the Holy Ghost upon another. This is a prerogative of Go</w:t>
      </w:r>
      <w:r w:rsidR="00076D9F">
        <w:rPr>
          <w:rStyle w:val="CharacterStyle14"/>
          <w:sz w:val="20"/>
          <w:szCs w:val="20"/>
          <w:lang w:val="en-GB"/>
        </w:rPr>
        <w:t>d</w:t>
      </w:r>
      <w:r w:rsidRPr="0088016F">
        <w:rPr>
          <w:rStyle w:val="CharacterStyle14"/>
          <w:sz w:val="20"/>
          <w:szCs w:val="20"/>
          <w:lang w:val="en-GB"/>
        </w:rPr>
        <w:t xml:space="preserve"> alone and of His Christ. When, therefore, the ordination service for Presbyters, in the Church of England Prayer-book, puts into the Bishop</w:t>
      </w:r>
      <w:r w:rsidR="00A9492D" w:rsidRPr="0088016F">
        <w:rPr>
          <w:rStyle w:val="CharacterStyle14"/>
          <w:sz w:val="20"/>
          <w:szCs w:val="20"/>
          <w:lang w:val="en-GB"/>
        </w:rPr>
        <w:t>’</w:t>
      </w:r>
      <w:r w:rsidRPr="0088016F">
        <w:rPr>
          <w:rStyle w:val="CharacterStyle14"/>
          <w:sz w:val="20"/>
          <w:szCs w:val="20"/>
          <w:lang w:val="en-GB"/>
        </w:rPr>
        <w:t>s mouth these solemn words,</w:t>
      </w:r>
      <w:r w:rsidR="00A9492D" w:rsidRPr="0088016F">
        <w:rPr>
          <w:rStyle w:val="CharacterStyle14"/>
          <w:sz w:val="20"/>
          <w:szCs w:val="20"/>
          <w:lang w:val="en-GB"/>
        </w:rPr>
        <w:t xml:space="preserve"> “</w:t>
      </w:r>
      <w:r w:rsidRPr="0088016F">
        <w:rPr>
          <w:rStyle w:val="CharacterStyle14"/>
          <w:sz w:val="20"/>
          <w:szCs w:val="20"/>
          <w:lang w:val="en-GB"/>
        </w:rPr>
        <w:t>Receive the Holy Ghost.</w:t>
      </w:r>
      <w:r w:rsidR="00A9492D" w:rsidRPr="0088016F">
        <w:rPr>
          <w:rStyle w:val="CharacterStyle14"/>
          <w:sz w:val="20"/>
          <w:szCs w:val="20"/>
          <w:lang w:val="en-GB"/>
        </w:rPr>
        <w:t>”</w:t>
      </w:r>
      <w:r w:rsidRPr="0088016F">
        <w:rPr>
          <w:rStyle w:val="CharacterStyle14"/>
          <w:sz w:val="20"/>
          <w:szCs w:val="20"/>
          <w:lang w:val="en-GB"/>
        </w:rPr>
        <w:t xml:space="preserve"> I have never felt a doubt that the compilers of our Liturgy only meant the words to be used as in an optative, and not a positive sense, as </w:t>
      </w:r>
      <w:r w:rsidRPr="0088016F">
        <w:rPr>
          <w:rStyle w:val="CharacterStyle14"/>
          <w:i/>
          <w:iCs/>
          <w:sz w:val="20"/>
          <w:szCs w:val="20"/>
          <w:lang w:val="en-GB"/>
        </w:rPr>
        <w:t>a prayer</w:t>
      </w:r>
      <w:r w:rsidR="00A9492D" w:rsidRPr="0088016F">
        <w:rPr>
          <w:rStyle w:val="CharacterStyle14"/>
          <w:i/>
          <w:iCs/>
          <w:sz w:val="20"/>
          <w:szCs w:val="20"/>
          <w:lang w:val="en-GB"/>
        </w:rPr>
        <w:t xml:space="preserve">: </w:t>
      </w:r>
      <w:r w:rsidR="00A9492D" w:rsidRPr="00076D9F">
        <w:rPr>
          <w:rStyle w:val="CharacterStyle14"/>
          <w:iCs/>
          <w:sz w:val="20"/>
          <w:szCs w:val="20"/>
          <w:lang w:val="en-GB"/>
        </w:rPr>
        <w:t>“</w:t>
      </w:r>
      <w:r w:rsidRPr="00076D9F">
        <w:rPr>
          <w:rStyle w:val="CharacterStyle14"/>
          <w:iCs/>
          <w:sz w:val="20"/>
          <w:szCs w:val="20"/>
          <w:lang w:val="en-GB"/>
        </w:rPr>
        <w:t>I</w:t>
      </w:r>
      <w:r w:rsidRPr="0088016F">
        <w:rPr>
          <w:rStyle w:val="CharacterStyle14"/>
          <w:i/>
          <w:iCs/>
          <w:sz w:val="20"/>
          <w:szCs w:val="20"/>
          <w:lang w:val="en-GB"/>
        </w:rPr>
        <w:t xml:space="preserve"> </w:t>
      </w:r>
      <w:r w:rsidRPr="0088016F">
        <w:rPr>
          <w:rStyle w:val="CharacterStyle14"/>
          <w:sz w:val="20"/>
          <w:szCs w:val="20"/>
          <w:lang w:val="en-GB"/>
        </w:rPr>
        <w:t>pray that thou mayest receive the Holy Ghost.</w:t>
      </w:r>
      <w:r w:rsidR="00A9492D" w:rsidRPr="0088016F">
        <w:rPr>
          <w:rStyle w:val="CharacterStyle14"/>
          <w:sz w:val="20"/>
          <w:szCs w:val="20"/>
          <w:lang w:val="en-GB"/>
        </w:rPr>
        <w:t>”</w:t>
      </w:r>
      <w:r w:rsidRPr="0088016F">
        <w:rPr>
          <w:rStyle w:val="CharacterStyle14"/>
          <w:sz w:val="20"/>
          <w:szCs w:val="20"/>
          <w:lang w:val="en-GB"/>
        </w:rPr>
        <w:t>— Arc</w:t>
      </w:r>
      <w:r w:rsidRPr="0088016F">
        <w:rPr>
          <w:rStyle w:val="CharacterStyle14"/>
          <w:sz w:val="20"/>
          <w:szCs w:val="20"/>
          <w:lang w:val="en-GB"/>
        </w:rPr>
        <w:t>h</w:t>
      </w:r>
      <w:r w:rsidRPr="0088016F">
        <w:rPr>
          <w:rStyle w:val="CharacterStyle14"/>
          <w:sz w:val="20"/>
          <w:szCs w:val="20"/>
          <w:lang w:val="en-GB"/>
        </w:rPr>
        <w:t>bishop Whitgift, in his Reply to the objections of the fa</w:t>
      </w:r>
      <w:r w:rsidRPr="0088016F">
        <w:rPr>
          <w:rStyle w:val="CharacterStyle14"/>
          <w:sz w:val="20"/>
          <w:szCs w:val="20"/>
          <w:lang w:val="en-GB"/>
        </w:rPr>
        <w:softHyphen/>
        <w:t>mous Cartwright, says,</w:t>
      </w:r>
      <w:r w:rsidR="00A9492D" w:rsidRPr="0088016F">
        <w:rPr>
          <w:rStyle w:val="CharacterStyle14"/>
          <w:sz w:val="20"/>
          <w:szCs w:val="20"/>
          <w:lang w:val="en-GB"/>
        </w:rPr>
        <w:t xml:space="preserve"> “</w:t>
      </w:r>
      <w:r w:rsidRPr="0088016F">
        <w:rPr>
          <w:rStyle w:val="CharacterStyle14"/>
          <w:sz w:val="20"/>
          <w:szCs w:val="20"/>
          <w:lang w:val="en-GB"/>
        </w:rPr>
        <w:t>To use these words in ordaining of ministers, which Christ Himself used in appointing His Apos</w:t>
      </w:r>
      <w:r w:rsidRPr="0088016F">
        <w:rPr>
          <w:rStyle w:val="CharacterStyle14"/>
          <w:sz w:val="20"/>
          <w:szCs w:val="20"/>
          <w:lang w:val="en-GB"/>
        </w:rPr>
        <w:softHyphen/>
        <w:t>tles, is no more ridiculous and blasphemous than it is to use the words that he used in the Lord</w:t>
      </w:r>
      <w:r w:rsidR="00A9492D" w:rsidRPr="0088016F">
        <w:rPr>
          <w:rStyle w:val="CharacterStyle14"/>
          <w:sz w:val="20"/>
          <w:szCs w:val="20"/>
          <w:lang w:val="en-GB"/>
        </w:rPr>
        <w:t>’</w:t>
      </w:r>
      <w:r w:rsidRPr="0088016F">
        <w:rPr>
          <w:rStyle w:val="CharacterStyle14"/>
          <w:sz w:val="20"/>
          <w:szCs w:val="20"/>
          <w:lang w:val="en-GB"/>
        </w:rPr>
        <w:t>s Supper.</w:t>
      </w:r>
      <w:r w:rsidR="00A9492D" w:rsidRPr="0088016F">
        <w:rPr>
          <w:rStyle w:val="CharacterStyle14"/>
          <w:sz w:val="20"/>
          <w:szCs w:val="20"/>
          <w:lang w:val="en-GB"/>
        </w:rPr>
        <w:t>”</w:t>
      </w:r>
      <w:r w:rsidRPr="0088016F">
        <w:rPr>
          <w:rStyle w:val="CharacterStyle14"/>
          <w:sz w:val="20"/>
          <w:szCs w:val="20"/>
          <w:lang w:val="en-GB"/>
        </w:rPr>
        <w:t>—</w:t>
      </w:r>
      <w:r w:rsidR="00076D9F">
        <w:rPr>
          <w:rStyle w:val="CharacterStyle14"/>
          <w:sz w:val="20"/>
          <w:szCs w:val="20"/>
          <w:lang w:val="en-GB"/>
        </w:rPr>
        <w:t>“</w:t>
      </w:r>
      <w:r w:rsidRPr="0088016F">
        <w:rPr>
          <w:rStyle w:val="CharacterStyle14"/>
          <w:sz w:val="20"/>
          <w:szCs w:val="20"/>
          <w:lang w:val="en-GB"/>
        </w:rPr>
        <w:t>The Bishop, by speaking these words, doth not take upon him to give the Holy Ghost, no more than he doth to remit sins, when he pro</w:t>
      </w:r>
      <w:r w:rsidRPr="0088016F">
        <w:rPr>
          <w:rStyle w:val="CharacterStyle14"/>
          <w:sz w:val="20"/>
          <w:szCs w:val="20"/>
          <w:lang w:val="en-GB"/>
        </w:rPr>
        <w:softHyphen/>
        <w:t>nounceth the remi</w:t>
      </w:r>
      <w:r w:rsidRPr="0088016F">
        <w:rPr>
          <w:rStyle w:val="CharacterStyle14"/>
          <w:sz w:val="20"/>
          <w:szCs w:val="20"/>
          <w:lang w:val="en-GB"/>
        </w:rPr>
        <w:t>s</w:t>
      </w:r>
      <w:r w:rsidRPr="0088016F">
        <w:rPr>
          <w:rStyle w:val="CharacterStyle14"/>
          <w:sz w:val="20"/>
          <w:szCs w:val="20"/>
          <w:lang w:val="en-GB"/>
        </w:rPr>
        <w:t>sion of sins</w:t>
      </w:r>
      <w:r w:rsidR="00A9492D" w:rsidRPr="0088016F">
        <w:rPr>
          <w:rStyle w:val="CharacterStyle14"/>
          <w:sz w:val="20"/>
          <w:szCs w:val="20"/>
          <w:lang w:val="en-GB"/>
        </w:rPr>
        <w:t>;</w:t>
      </w:r>
      <w:r w:rsidRPr="0088016F">
        <w:rPr>
          <w:rStyle w:val="CharacterStyle14"/>
          <w:sz w:val="20"/>
          <w:szCs w:val="20"/>
          <w:lang w:val="en-GB"/>
        </w:rPr>
        <w:t xml:space="preserve"> but by speaking these words of Christ, he doth show the principal duty of a minister, and assureth him of the assistance of God</w:t>
      </w:r>
      <w:r w:rsidR="00A9492D" w:rsidRPr="0088016F">
        <w:rPr>
          <w:rStyle w:val="CharacterStyle14"/>
          <w:sz w:val="20"/>
          <w:szCs w:val="20"/>
          <w:lang w:val="en-GB"/>
        </w:rPr>
        <w:t>’</w:t>
      </w:r>
      <w:r w:rsidRPr="0088016F">
        <w:rPr>
          <w:rStyle w:val="CharacterStyle14"/>
          <w:sz w:val="20"/>
          <w:szCs w:val="20"/>
          <w:lang w:val="en-GB"/>
        </w:rPr>
        <w:t xml:space="preserve">s Holy Spirit, if he </w:t>
      </w:r>
      <w:r w:rsidR="00C1199F" w:rsidRPr="0088016F">
        <w:rPr>
          <w:rStyle w:val="CharacterStyle14"/>
          <w:sz w:val="20"/>
          <w:szCs w:val="20"/>
          <w:lang w:val="en-GB"/>
        </w:rPr>
        <w:t>labour</w:t>
      </w:r>
      <w:r w:rsidRPr="0088016F">
        <w:rPr>
          <w:rStyle w:val="CharacterStyle14"/>
          <w:sz w:val="20"/>
          <w:szCs w:val="20"/>
          <w:lang w:val="en-GB"/>
        </w:rPr>
        <w:t xml:space="preserve"> in the same accordin</w:t>
      </w:r>
      <w:r w:rsidRPr="0088016F">
        <w:rPr>
          <w:rStyle w:val="CharacterStyle14"/>
          <w:sz w:val="20"/>
          <w:szCs w:val="20"/>
          <w:lang w:val="en-GB"/>
        </w:rPr>
        <w:t>g</w:t>
      </w:r>
      <w:r w:rsidRPr="0088016F">
        <w:rPr>
          <w:rStyle w:val="CharacterStyle14"/>
          <w:sz w:val="20"/>
          <w:szCs w:val="20"/>
          <w:lang w:val="en-GB"/>
        </w:rPr>
        <w:t>ly.</w:t>
      </w:r>
      <w:r w:rsidR="00A9492D" w:rsidRPr="0088016F">
        <w:rPr>
          <w:rStyle w:val="CharacterStyle14"/>
          <w:sz w:val="20"/>
          <w:szCs w:val="20"/>
          <w:lang w:val="en-GB"/>
        </w:rPr>
        <w:t>”</w:t>
      </w:r>
      <w:r w:rsidRPr="0088016F">
        <w:rPr>
          <w:rStyle w:val="CharacterStyle14"/>
          <w:sz w:val="20"/>
          <w:szCs w:val="20"/>
          <w:lang w:val="en-GB"/>
        </w:rPr>
        <w:t xml:space="preserve"> (See Blakeney on the Common Prayer, p. 513.) While, however, I </w:t>
      </w:r>
      <w:r w:rsidRPr="00076D9F">
        <w:rPr>
          <w:rStyle w:val="CharacterStyle14"/>
          <w:iCs/>
          <w:sz w:val="20"/>
          <w:szCs w:val="20"/>
          <w:lang w:val="en-GB"/>
        </w:rPr>
        <w:t>say</w:t>
      </w:r>
      <w:r w:rsidRPr="0088016F">
        <w:rPr>
          <w:rStyle w:val="CharacterStyle14"/>
          <w:i/>
          <w:iCs/>
          <w:sz w:val="20"/>
          <w:szCs w:val="20"/>
          <w:lang w:val="en-GB"/>
        </w:rPr>
        <w:t xml:space="preserve"> </w:t>
      </w:r>
      <w:r w:rsidRPr="0088016F">
        <w:rPr>
          <w:rStyle w:val="CharacterStyle14"/>
          <w:sz w:val="20"/>
          <w:szCs w:val="20"/>
          <w:lang w:val="en-GB"/>
        </w:rPr>
        <w:t xml:space="preserve">this, I shall never </w:t>
      </w:r>
      <w:r w:rsidRPr="0088016F">
        <w:rPr>
          <w:rStyle w:val="CharacterStyle15"/>
          <w:sz w:val="20"/>
          <w:szCs w:val="20"/>
          <w:lang w:val="en-GB"/>
        </w:rPr>
        <w:t>shrink from expressing my regret that the words,</w:t>
      </w:r>
      <w:r w:rsidR="00A9492D" w:rsidRPr="0088016F">
        <w:rPr>
          <w:rStyle w:val="CharacterStyle15"/>
          <w:sz w:val="20"/>
          <w:szCs w:val="20"/>
          <w:lang w:val="en-GB"/>
        </w:rPr>
        <w:t xml:space="preserve"> “</w:t>
      </w:r>
      <w:r w:rsidRPr="0088016F">
        <w:rPr>
          <w:rStyle w:val="CharacterStyle15"/>
          <w:bCs/>
          <w:sz w:val="20"/>
          <w:szCs w:val="20"/>
          <w:lang w:val="en-GB"/>
        </w:rPr>
        <w:t xml:space="preserve">receive the </w:t>
      </w:r>
      <w:r w:rsidRPr="0088016F">
        <w:rPr>
          <w:rStyle w:val="CharacterStyle15"/>
          <w:sz w:val="20"/>
          <w:szCs w:val="20"/>
          <w:lang w:val="en-GB"/>
        </w:rPr>
        <w:t>Holy Ghost,</w:t>
      </w:r>
      <w:r w:rsidR="00A9492D" w:rsidRPr="0088016F">
        <w:rPr>
          <w:rStyle w:val="CharacterStyle15"/>
          <w:sz w:val="20"/>
          <w:szCs w:val="20"/>
          <w:lang w:val="en-GB"/>
        </w:rPr>
        <w:t>”</w:t>
      </w:r>
      <w:r w:rsidRPr="0088016F">
        <w:rPr>
          <w:rStyle w:val="CharacterStyle15"/>
          <w:sz w:val="20"/>
          <w:szCs w:val="20"/>
          <w:lang w:val="en-GB"/>
        </w:rPr>
        <w:t xml:space="preserve"> were adopted by the compilers of our Prayer-book. They do not trouble my conscience, but </w:t>
      </w:r>
      <w:r w:rsidRPr="0088016F">
        <w:rPr>
          <w:rStyle w:val="CharacterStyle15"/>
          <w:bCs/>
          <w:sz w:val="20"/>
          <w:szCs w:val="20"/>
          <w:lang w:val="en-GB"/>
        </w:rPr>
        <w:t xml:space="preserve">I </w:t>
      </w:r>
      <w:r w:rsidRPr="0088016F">
        <w:rPr>
          <w:rStyle w:val="CharacterStyle15"/>
          <w:sz w:val="20"/>
          <w:szCs w:val="20"/>
          <w:lang w:val="en-GB"/>
        </w:rPr>
        <w:t>consider them likely to offend the consciences of many, and I think it would have been wiser to throw them distinctly and unmistakably into the form of a prayer. It is a simple historical fact which ought not to be forgotten, that these words were never used, in the ordi</w:t>
      </w:r>
      <w:r w:rsidRPr="0088016F">
        <w:rPr>
          <w:rStyle w:val="CharacterStyle15"/>
          <w:sz w:val="20"/>
          <w:szCs w:val="20"/>
          <w:lang w:val="en-GB"/>
        </w:rPr>
        <w:softHyphen/>
        <w:t xml:space="preserve">nation of </w:t>
      </w:r>
      <w:r w:rsidRPr="0088016F">
        <w:rPr>
          <w:rStyle w:val="CharacterStyle15"/>
          <w:sz w:val="20"/>
          <w:szCs w:val="20"/>
          <w:lang w:val="en-GB"/>
        </w:rPr>
        <w:lastRenderedPageBreak/>
        <w:t>ministers, for more than a thousand years after Christ I (See Nicholls and Blakeney on the Common-Prayer.)</w:t>
      </w:r>
    </w:p>
    <w:p w:rsidR="00F71446" w:rsidRPr="0088016F" w:rsidRDefault="00F71446" w:rsidP="00F71446">
      <w:pPr>
        <w:pStyle w:val="Style16"/>
        <w:kinsoku w:val="0"/>
        <w:autoSpaceDE/>
        <w:autoSpaceDN/>
        <w:spacing w:after="60" w:line="276" w:lineRule="auto"/>
        <w:ind w:firstLine="144"/>
        <w:rPr>
          <w:rStyle w:val="CharacterStyle15"/>
          <w:sz w:val="20"/>
          <w:szCs w:val="20"/>
          <w:lang w:val="en-GB"/>
        </w:rPr>
      </w:pPr>
      <w:r w:rsidRPr="0088016F">
        <w:rPr>
          <w:rStyle w:val="CharacterStyle15"/>
          <w:sz w:val="20"/>
          <w:szCs w:val="20"/>
          <w:lang w:val="en-GB"/>
        </w:rPr>
        <w:t>One practical lesson, at any rate, is very plain in this expression. Th</w:t>
      </w:r>
      <w:r w:rsidR="00076D9F">
        <w:rPr>
          <w:rStyle w:val="CharacterStyle15"/>
          <w:sz w:val="20"/>
          <w:szCs w:val="20"/>
          <w:lang w:val="en-GB"/>
        </w:rPr>
        <w:t>e first thing that is necessary,</w:t>
      </w:r>
      <w:r w:rsidRPr="0088016F">
        <w:rPr>
          <w:rStyle w:val="CharacterStyle15"/>
          <w:sz w:val="20"/>
          <w:szCs w:val="20"/>
          <w:lang w:val="en-GB"/>
        </w:rPr>
        <w:t xml:space="preserve"> in order to make a man a true minister of the Gospel, is the indwelling of the Holy Ghost. Bishops and presbyters can lay hands on men, and make them clergymen. The Holy Ghost alone can make a </w:t>
      </w:r>
      <w:r w:rsidR="00A9492D" w:rsidRPr="0088016F">
        <w:rPr>
          <w:rStyle w:val="CharacterStyle15"/>
          <w:sz w:val="20"/>
          <w:szCs w:val="20"/>
          <w:lang w:val="en-GB"/>
        </w:rPr>
        <w:t>“</w:t>
      </w:r>
      <w:r w:rsidRPr="0088016F">
        <w:rPr>
          <w:rStyle w:val="CharacterStyle15"/>
          <w:sz w:val="20"/>
          <w:szCs w:val="20"/>
          <w:lang w:val="en-GB"/>
        </w:rPr>
        <w:t>man of God,</w:t>
      </w:r>
      <w:r w:rsidR="00A9492D" w:rsidRPr="0088016F">
        <w:rPr>
          <w:rStyle w:val="CharacterStyle15"/>
          <w:sz w:val="20"/>
          <w:szCs w:val="20"/>
          <w:lang w:val="en-GB"/>
        </w:rPr>
        <w:t>”</w:t>
      </w:r>
      <w:r w:rsidRPr="0088016F">
        <w:rPr>
          <w:rStyle w:val="CharacterStyle15"/>
          <w:sz w:val="20"/>
          <w:szCs w:val="20"/>
          <w:lang w:val="en-GB"/>
        </w:rPr>
        <w:t xml:space="preserve"> and a minister of God</w:t>
      </w:r>
      <w:r w:rsidR="00A9492D" w:rsidRPr="0088016F">
        <w:rPr>
          <w:rStyle w:val="CharacterStyle15"/>
          <w:sz w:val="20"/>
          <w:szCs w:val="20"/>
          <w:lang w:val="en-GB"/>
        </w:rPr>
        <w:t>’</w:t>
      </w:r>
      <w:r w:rsidRPr="0088016F">
        <w:rPr>
          <w:rStyle w:val="CharacterStyle15"/>
          <w:sz w:val="20"/>
          <w:szCs w:val="20"/>
          <w:lang w:val="en-GB"/>
        </w:rPr>
        <w:t>s Word.</w:t>
      </w:r>
    </w:p>
    <w:p w:rsidR="00F71446" w:rsidRPr="0088016F" w:rsidRDefault="00C1199F" w:rsidP="00F71446">
      <w:pPr>
        <w:pStyle w:val="Style16"/>
        <w:kinsoku w:val="0"/>
        <w:autoSpaceDE/>
        <w:autoSpaceDN/>
        <w:spacing w:after="60" w:line="276" w:lineRule="auto"/>
        <w:ind w:left="0" w:hanging="284"/>
        <w:rPr>
          <w:rStyle w:val="CharacterStyle15"/>
          <w:sz w:val="20"/>
          <w:szCs w:val="20"/>
          <w:lang w:val="en-GB"/>
        </w:rPr>
      </w:pPr>
      <w:r w:rsidRPr="0088016F">
        <w:rPr>
          <w:rStyle w:val="CharacterStyle15"/>
          <w:sz w:val="20"/>
          <w:szCs w:val="20"/>
          <w:lang w:val="en-GB"/>
        </w:rPr>
        <w:t>23.—[</w:t>
      </w:r>
      <w:r w:rsidRPr="0088016F">
        <w:rPr>
          <w:rStyle w:val="CharacterStyle15"/>
          <w:i/>
          <w:iCs/>
          <w:sz w:val="20"/>
          <w:szCs w:val="20"/>
          <w:lang w:val="en-GB"/>
        </w:rPr>
        <w:t>Whose soever sins ye remit, etc.</w:t>
      </w:r>
      <w:r w:rsidRPr="0088016F">
        <w:rPr>
          <w:rStyle w:val="CharacterStyle15"/>
          <w:iCs/>
          <w:sz w:val="20"/>
          <w:szCs w:val="20"/>
          <w:lang w:val="en-GB"/>
        </w:rPr>
        <w:t xml:space="preserve">] </w:t>
      </w:r>
      <w:r w:rsidRPr="0088016F">
        <w:rPr>
          <w:rStyle w:val="CharacterStyle15"/>
          <w:sz w:val="20"/>
          <w:szCs w:val="20"/>
          <w:lang w:val="en-GB"/>
        </w:rPr>
        <w:t>In this verse our Lord con</w:t>
      </w:r>
      <w:r w:rsidRPr="0088016F">
        <w:rPr>
          <w:rStyle w:val="CharacterStyle15"/>
          <w:sz w:val="20"/>
          <w:szCs w:val="20"/>
          <w:lang w:val="en-GB"/>
        </w:rPr>
        <w:softHyphen/>
        <w:t xml:space="preserve">tinues and concludes the commission for the office of ministers, which He now gives to His Apostles after rising from the dead. </w:t>
      </w:r>
      <w:r w:rsidR="00F71446" w:rsidRPr="0088016F">
        <w:rPr>
          <w:rStyle w:val="CharacterStyle15"/>
          <w:sz w:val="20"/>
          <w:szCs w:val="20"/>
          <w:lang w:val="en-GB"/>
        </w:rPr>
        <w:t>His work as a public Teacher was now finished. The Apostles henceforth were to carry it on.—The words which form this com</w:t>
      </w:r>
      <w:r w:rsidR="00F71446" w:rsidRPr="0088016F">
        <w:rPr>
          <w:rStyle w:val="CharacterStyle15"/>
          <w:sz w:val="20"/>
          <w:szCs w:val="20"/>
          <w:lang w:val="en-GB"/>
        </w:rPr>
        <w:softHyphen/>
        <w:t xml:space="preserve">mission are very peculiar, and demand close attention. </w:t>
      </w:r>
      <w:r w:rsidR="00F71446" w:rsidRPr="0088016F">
        <w:rPr>
          <w:rStyle w:val="CharacterStyle15"/>
          <w:bCs/>
          <w:sz w:val="20"/>
          <w:szCs w:val="20"/>
          <w:lang w:val="en-GB"/>
        </w:rPr>
        <w:t xml:space="preserve">The </w:t>
      </w:r>
      <w:r w:rsidR="00076D9F">
        <w:rPr>
          <w:rStyle w:val="CharacterStyle15"/>
          <w:sz w:val="20"/>
          <w:szCs w:val="20"/>
          <w:lang w:val="en-GB"/>
        </w:rPr>
        <w:t>meaning of the words, I believe,</w:t>
      </w:r>
      <w:r w:rsidR="00F71446" w:rsidRPr="0088016F">
        <w:rPr>
          <w:rStyle w:val="CharacterStyle15"/>
          <w:sz w:val="20"/>
          <w:szCs w:val="20"/>
          <w:lang w:val="en-GB"/>
        </w:rPr>
        <w:t xml:space="preserve"> may be paraphrased thus</w:t>
      </w:r>
      <w:r w:rsidR="00A9492D" w:rsidRPr="0088016F">
        <w:rPr>
          <w:rStyle w:val="CharacterStyle15"/>
          <w:sz w:val="20"/>
          <w:szCs w:val="20"/>
          <w:lang w:val="en-GB"/>
        </w:rPr>
        <w:t>: “</w:t>
      </w:r>
      <w:r w:rsidR="00F71446" w:rsidRPr="0088016F">
        <w:rPr>
          <w:rStyle w:val="CharacterStyle15"/>
          <w:sz w:val="20"/>
          <w:szCs w:val="20"/>
          <w:lang w:val="en-GB"/>
        </w:rPr>
        <w:t>I confer on you the power of declaring and pronouncing authori</w:t>
      </w:r>
      <w:r w:rsidR="00F71446" w:rsidRPr="0088016F">
        <w:rPr>
          <w:rStyle w:val="CharacterStyle15"/>
          <w:sz w:val="20"/>
          <w:szCs w:val="20"/>
          <w:lang w:val="en-GB"/>
        </w:rPr>
        <w:softHyphen/>
        <w:t>tatively whose sins are forgiven, and whose sins are not forgiven. I bestow on you the office of pronouncing who are pardoned, and who are not, just as the Jewish high priest pronounced who were clean, and who were unclean, in cases of leprosy.</w:t>
      </w:r>
      <w:r w:rsidR="00A9492D" w:rsidRPr="0088016F">
        <w:rPr>
          <w:rStyle w:val="CharacterStyle15"/>
          <w:sz w:val="20"/>
          <w:szCs w:val="20"/>
          <w:lang w:val="en-GB"/>
        </w:rPr>
        <w:t>”</w:t>
      </w:r>
      <w:r w:rsidR="00F71446" w:rsidRPr="0088016F">
        <w:rPr>
          <w:rStyle w:val="CharacterStyle15"/>
          <w:sz w:val="20"/>
          <w:szCs w:val="20"/>
          <w:lang w:val="en-GB"/>
        </w:rPr>
        <w:t xml:space="preserve">—I believe that nothing more than this </w:t>
      </w:r>
      <w:r w:rsidR="00F71446" w:rsidRPr="0088016F">
        <w:rPr>
          <w:rStyle w:val="CharacterStyle15"/>
          <w:i/>
          <w:iCs/>
          <w:sz w:val="20"/>
          <w:szCs w:val="20"/>
          <w:lang w:val="en-GB"/>
        </w:rPr>
        <w:t xml:space="preserve">authority to declare </w:t>
      </w:r>
      <w:r w:rsidR="00F71446" w:rsidRPr="0088016F">
        <w:rPr>
          <w:rStyle w:val="CharacterStyle15"/>
          <w:sz w:val="20"/>
          <w:szCs w:val="20"/>
          <w:lang w:val="en-GB"/>
        </w:rPr>
        <w:t>can be got out of the words, and I entirely repudiate and reject the strange notion mai</w:t>
      </w:r>
      <w:r w:rsidR="00F71446" w:rsidRPr="0088016F">
        <w:rPr>
          <w:rStyle w:val="CharacterStyle15"/>
          <w:sz w:val="20"/>
          <w:szCs w:val="20"/>
          <w:lang w:val="en-GB"/>
        </w:rPr>
        <w:t>n</w:t>
      </w:r>
      <w:r w:rsidR="00F71446" w:rsidRPr="0088016F">
        <w:rPr>
          <w:rStyle w:val="CharacterStyle15"/>
          <w:sz w:val="20"/>
          <w:szCs w:val="20"/>
          <w:lang w:val="en-GB"/>
        </w:rPr>
        <w:t>tained by some, that our Lord meant to depute to the Apostles, or any others, the power of absolutely pardoning or not pardoning, absolving or not absolving, any one</w:t>
      </w:r>
      <w:r w:rsidR="00A9492D" w:rsidRPr="0088016F">
        <w:rPr>
          <w:rStyle w:val="CharacterStyle15"/>
          <w:sz w:val="20"/>
          <w:szCs w:val="20"/>
          <w:lang w:val="en-GB"/>
        </w:rPr>
        <w:t>’</w:t>
      </w:r>
      <w:r w:rsidR="00F71446" w:rsidRPr="0088016F">
        <w:rPr>
          <w:rStyle w:val="CharacterStyle15"/>
          <w:sz w:val="20"/>
          <w:szCs w:val="20"/>
          <w:lang w:val="en-GB"/>
        </w:rPr>
        <w:t>s soul. My re</w:t>
      </w:r>
      <w:r w:rsidR="00F71446" w:rsidRPr="0088016F">
        <w:rPr>
          <w:rStyle w:val="CharacterStyle15"/>
          <w:sz w:val="20"/>
          <w:szCs w:val="20"/>
          <w:lang w:val="en-GB"/>
        </w:rPr>
        <w:t>a</w:t>
      </w:r>
      <w:r w:rsidR="00F71446" w:rsidRPr="0088016F">
        <w:rPr>
          <w:rStyle w:val="CharacterStyle15"/>
          <w:sz w:val="20"/>
          <w:szCs w:val="20"/>
          <w:lang w:val="en-GB"/>
        </w:rPr>
        <w:t>sons for maintaining this view of the text are as follows</w:t>
      </w:r>
      <w:r w:rsidR="00A9492D" w:rsidRPr="0088016F">
        <w:rPr>
          <w:rStyle w:val="CharacterStyle15"/>
          <w:sz w:val="20"/>
          <w:szCs w:val="20"/>
          <w:lang w:val="en-GB"/>
        </w:rPr>
        <w:t>:</w:t>
      </w:r>
    </w:p>
    <w:p w:rsidR="00F71446" w:rsidRPr="0088016F" w:rsidRDefault="00076D9F" w:rsidP="00076D9F">
      <w:pPr>
        <w:pStyle w:val="Style16"/>
        <w:kinsoku w:val="0"/>
        <w:autoSpaceDE/>
        <w:autoSpaceDN/>
        <w:spacing w:after="60" w:line="276" w:lineRule="auto"/>
        <w:ind w:left="0" w:firstLine="284"/>
        <w:rPr>
          <w:rStyle w:val="CharacterStyle15"/>
          <w:sz w:val="20"/>
          <w:szCs w:val="20"/>
          <w:lang w:val="en-GB"/>
        </w:rPr>
      </w:pPr>
      <w:r>
        <w:rPr>
          <w:rStyle w:val="CharacterStyle15"/>
          <w:sz w:val="20"/>
          <w:szCs w:val="20"/>
          <w:lang w:val="en-GB"/>
        </w:rPr>
        <w:t>(</w:t>
      </w:r>
      <w:r w:rsidRPr="00076D9F">
        <w:rPr>
          <w:rStyle w:val="CharacterStyle15"/>
          <w:i/>
          <w:sz w:val="20"/>
          <w:szCs w:val="20"/>
          <w:lang w:val="en-GB"/>
        </w:rPr>
        <w:t>a</w:t>
      </w:r>
      <w:r>
        <w:rPr>
          <w:rStyle w:val="CharacterStyle15"/>
          <w:sz w:val="20"/>
          <w:szCs w:val="20"/>
          <w:lang w:val="en-GB"/>
        </w:rPr>
        <w:t xml:space="preserve">) </w:t>
      </w:r>
      <w:r w:rsidR="00F71446" w:rsidRPr="0088016F">
        <w:rPr>
          <w:rStyle w:val="CharacterStyle15"/>
          <w:sz w:val="20"/>
          <w:szCs w:val="20"/>
          <w:lang w:val="en-GB"/>
        </w:rPr>
        <w:t>The power of forgiving sins, in Scripture, is always spoken of as the special prerog</w:t>
      </w:r>
      <w:r w:rsidR="00F71446" w:rsidRPr="0088016F">
        <w:rPr>
          <w:rStyle w:val="CharacterStyle15"/>
          <w:sz w:val="20"/>
          <w:szCs w:val="20"/>
          <w:lang w:val="en-GB"/>
        </w:rPr>
        <w:t>a</w:t>
      </w:r>
      <w:r w:rsidR="00F71446" w:rsidRPr="0088016F">
        <w:rPr>
          <w:rStyle w:val="CharacterStyle15"/>
          <w:sz w:val="20"/>
          <w:szCs w:val="20"/>
          <w:lang w:val="en-GB"/>
        </w:rPr>
        <w:t>tive of God. The Jews themselves ad</w:t>
      </w:r>
      <w:r w:rsidR="00F71446" w:rsidRPr="0088016F">
        <w:rPr>
          <w:rStyle w:val="CharacterStyle15"/>
          <w:sz w:val="20"/>
          <w:szCs w:val="20"/>
          <w:lang w:val="en-GB"/>
        </w:rPr>
        <w:softHyphen/>
        <w:t>mitted this, when they said,</w:t>
      </w:r>
      <w:r w:rsidR="00A9492D" w:rsidRPr="0088016F">
        <w:rPr>
          <w:rStyle w:val="CharacterStyle15"/>
          <w:sz w:val="20"/>
          <w:szCs w:val="20"/>
          <w:lang w:val="en-GB"/>
        </w:rPr>
        <w:t xml:space="preserve"> “</w:t>
      </w:r>
      <w:r w:rsidR="00F71446" w:rsidRPr="0088016F">
        <w:rPr>
          <w:rStyle w:val="CharacterStyle15"/>
          <w:sz w:val="20"/>
          <w:szCs w:val="20"/>
          <w:lang w:val="en-GB"/>
        </w:rPr>
        <w:t>Who can forgive sins but God only</w:t>
      </w:r>
      <w:r w:rsidR="00A9492D" w:rsidRPr="0088016F">
        <w:rPr>
          <w:rStyle w:val="CharacterStyle15"/>
          <w:sz w:val="20"/>
          <w:szCs w:val="20"/>
          <w:lang w:val="en-GB"/>
        </w:rPr>
        <w:t>?”</w:t>
      </w:r>
      <w:r w:rsidR="00F71446" w:rsidRPr="0088016F">
        <w:rPr>
          <w:rStyle w:val="CharacterStyle15"/>
          <w:sz w:val="20"/>
          <w:szCs w:val="20"/>
          <w:lang w:val="en-GB"/>
        </w:rPr>
        <w:t xml:space="preserve"> (Mark ii. 7, Luke v. 21.) It is monstrous to suppose that our Lord meant to overthrow and alter this great principle when He commissioned His disciples.</w:t>
      </w:r>
    </w:p>
    <w:p w:rsidR="00F71446" w:rsidRPr="0088016F" w:rsidRDefault="00076D9F" w:rsidP="00076D9F">
      <w:pPr>
        <w:pStyle w:val="Style16"/>
        <w:kinsoku w:val="0"/>
        <w:autoSpaceDE/>
        <w:autoSpaceDN/>
        <w:spacing w:after="60" w:line="276" w:lineRule="auto"/>
        <w:ind w:left="0" w:firstLine="284"/>
        <w:rPr>
          <w:rStyle w:val="CharacterStyle6"/>
          <w:color w:val="1C1100"/>
          <w:lang w:val="en-GB"/>
        </w:rPr>
      </w:pPr>
      <w:r>
        <w:rPr>
          <w:rStyle w:val="CharacterStyle15"/>
          <w:sz w:val="20"/>
          <w:szCs w:val="20"/>
          <w:lang w:val="en-GB"/>
        </w:rPr>
        <w:t>(</w:t>
      </w:r>
      <w:r w:rsidRPr="00076D9F">
        <w:rPr>
          <w:rStyle w:val="CharacterStyle15"/>
          <w:i/>
          <w:sz w:val="20"/>
          <w:szCs w:val="20"/>
          <w:lang w:val="en-GB"/>
        </w:rPr>
        <w:t>b</w:t>
      </w:r>
      <w:r>
        <w:rPr>
          <w:rStyle w:val="CharacterStyle15"/>
          <w:sz w:val="20"/>
          <w:szCs w:val="20"/>
          <w:lang w:val="en-GB"/>
        </w:rPr>
        <w:t xml:space="preserve">) </w:t>
      </w:r>
      <w:r w:rsidR="00F71446" w:rsidRPr="0088016F">
        <w:rPr>
          <w:rStyle w:val="CharacterStyle15"/>
          <w:sz w:val="20"/>
          <w:szCs w:val="20"/>
          <w:lang w:val="en-GB"/>
        </w:rPr>
        <w:t>The language of the Old Testament Scripture shows con</w:t>
      </w:r>
      <w:r w:rsidR="00F71446" w:rsidRPr="0088016F">
        <w:rPr>
          <w:rStyle w:val="CharacterStyle15"/>
          <w:sz w:val="20"/>
          <w:szCs w:val="20"/>
          <w:lang w:val="en-GB"/>
        </w:rPr>
        <w:softHyphen/>
        <w:t>clusively, that the Prophets were said to</w:t>
      </w:r>
      <w:r w:rsidR="00A9492D" w:rsidRPr="0088016F">
        <w:rPr>
          <w:rStyle w:val="CharacterStyle15"/>
          <w:sz w:val="20"/>
          <w:szCs w:val="20"/>
          <w:lang w:val="en-GB"/>
        </w:rPr>
        <w:t xml:space="preserve"> “</w:t>
      </w:r>
      <w:r w:rsidR="00F71446" w:rsidRPr="0088016F">
        <w:rPr>
          <w:rStyle w:val="CharacterStyle15"/>
          <w:bCs/>
          <w:sz w:val="20"/>
          <w:szCs w:val="20"/>
          <w:lang w:val="en-GB"/>
        </w:rPr>
        <w:t>DO</w:t>
      </w:r>
      <w:r>
        <w:rPr>
          <w:rStyle w:val="CharacterStyle15"/>
          <w:bCs/>
          <w:sz w:val="20"/>
          <w:szCs w:val="20"/>
          <w:lang w:val="en-GB"/>
        </w:rPr>
        <w:t>”</w:t>
      </w:r>
      <w:r w:rsidR="00A9492D" w:rsidRPr="0088016F">
        <w:rPr>
          <w:rStyle w:val="CharacterStyle15"/>
          <w:bCs/>
          <w:sz w:val="20"/>
          <w:szCs w:val="20"/>
          <w:lang w:val="en-GB"/>
        </w:rPr>
        <w:t xml:space="preserve"> </w:t>
      </w:r>
      <w:r w:rsidR="00F71446" w:rsidRPr="0088016F">
        <w:rPr>
          <w:rStyle w:val="CharacterStyle15"/>
          <w:sz w:val="20"/>
          <w:szCs w:val="20"/>
          <w:lang w:val="en-GB"/>
        </w:rPr>
        <w:t>things, when they</w:t>
      </w:r>
      <w:r w:rsidR="00A9492D" w:rsidRPr="0088016F">
        <w:rPr>
          <w:rStyle w:val="CharacterStyle15"/>
          <w:sz w:val="20"/>
          <w:szCs w:val="20"/>
          <w:lang w:val="en-GB"/>
        </w:rPr>
        <w:t xml:space="preserve"> “</w:t>
      </w:r>
      <w:r w:rsidR="00F71446" w:rsidRPr="0088016F">
        <w:rPr>
          <w:rStyle w:val="CharacterStyle15"/>
          <w:bCs/>
          <w:sz w:val="20"/>
          <w:szCs w:val="20"/>
          <w:lang w:val="en-GB"/>
        </w:rPr>
        <w:t xml:space="preserve">DECLARED </w:t>
      </w:r>
      <w:r w:rsidR="00F71446" w:rsidRPr="0088016F">
        <w:rPr>
          <w:rStyle w:val="CharacterStyle15"/>
          <w:sz w:val="20"/>
          <w:szCs w:val="20"/>
          <w:lang w:val="en-GB"/>
        </w:rPr>
        <w:t>them about to be done.</w:t>
      </w:r>
      <w:r w:rsidR="00A9492D" w:rsidRPr="0088016F">
        <w:rPr>
          <w:rStyle w:val="CharacterStyle15"/>
          <w:sz w:val="20"/>
          <w:szCs w:val="20"/>
          <w:lang w:val="en-GB"/>
        </w:rPr>
        <w:t>”</w:t>
      </w:r>
      <w:r w:rsidR="00F71446" w:rsidRPr="0088016F">
        <w:rPr>
          <w:rStyle w:val="CharacterStyle15"/>
          <w:sz w:val="20"/>
          <w:szCs w:val="20"/>
          <w:lang w:val="en-GB"/>
        </w:rPr>
        <w:t xml:space="preserve"> Thus Jerem</w:t>
      </w:r>
      <w:r w:rsidR="00F71446" w:rsidRPr="0088016F">
        <w:rPr>
          <w:rStyle w:val="CharacterStyle15"/>
          <w:sz w:val="20"/>
          <w:szCs w:val="20"/>
          <w:lang w:val="en-GB"/>
        </w:rPr>
        <w:t>i</w:t>
      </w:r>
      <w:r w:rsidR="00F71446" w:rsidRPr="0088016F">
        <w:rPr>
          <w:rStyle w:val="CharacterStyle15"/>
          <w:sz w:val="20"/>
          <w:szCs w:val="20"/>
          <w:lang w:val="en-GB"/>
        </w:rPr>
        <w:t>ah</w:t>
      </w:r>
      <w:r w:rsidR="00A9492D" w:rsidRPr="0088016F">
        <w:rPr>
          <w:rStyle w:val="CharacterStyle15"/>
          <w:sz w:val="20"/>
          <w:szCs w:val="20"/>
          <w:lang w:val="en-GB"/>
        </w:rPr>
        <w:t>’</w:t>
      </w:r>
      <w:r w:rsidR="00F71446" w:rsidRPr="0088016F">
        <w:rPr>
          <w:rStyle w:val="CharacterStyle15"/>
          <w:sz w:val="20"/>
          <w:szCs w:val="20"/>
          <w:lang w:val="en-GB"/>
        </w:rPr>
        <w:t>s commission runs in these words,</w:t>
      </w:r>
      <w:r>
        <w:rPr>
          <w:rStyle w:val="CharacterStyle15"/>
          <w:sz w:val="20"/>
          <w:szCs w:val="20"/>
          <w:lang w:val="en-GB"/>
        </w:rPr>
        <w:t xml:space="preserve"> “</w:t>
      </w:r>
      <w:r w:rsidR="00F71446" w:rsidRPr="0088016F">
        <w:rPr>
          <w:rStyle w:val="CharacterStyle15"/>
          <w:bCs/>
          <w:sz w:val="20"/>
          <w:szCs w:val="20"/>
          <w:lang w:val="en-GB"/>
        </w:rPr>
        <w:t xml:space="preserve">I </w:t>
      </w:r>
      <w:r w:rsidR="00F71446" w:rsidRPr="0088016F">
        <w:rPr>
          <w:rStyle w:val="CharacterStyle15"/>
          <w:sz w:val="20"/>
          <w:szCs w:val="20"/>
          <w:lang w:val="en-GB"/>
        </w:rPr>
        <w:t>have this day set thee over the nations, and over the kingdoms, to root out, and to pull down, and to destroy, and to throw down, to build, and to plant.</w:t>
      </w:r>
      <w:r w:rsidR="00A9492D" w:rsidRPr="0088016F">
        <w:rPr>
          <w:rStyle w:val="CharacterStyle15"/>
          <w:sz w:val="20"/>
          <w:szCs w:val="20"/>
          <w:lang w:val="en-GB"/>
        </w:rPr>
        <w:t>”</w:t>
      </w:r>
      <w:r w:rsidR="00F71446" w:rsidRPr="0088016F">
        <w:rPr>
          <w:rStyle w:val="CharacterStyle15"/>
          <w:sz w:val="20"/>
          <w:szCs w:val="20"/>
          <w:lang w:val="en-GB"/>
        </w:rPr>
        <w:t xml:space="preserve"> (Jer. i. 10.) This can only mean to </w:t>
      </w:r>
      <w:r w:rsidR="00F71446" w:rsidRPr="0088016F">
        <w:rPr>
          <w:rStyle w:val="CharacterStyle15"/>
          <w:i/>
          <w:iCs/>
          <w:sz w:val="20"/>
          <w:szCs w:val="20"/>
          <w:lang w:val="en-GB"/>
        </w:rPr>
        <w:t xml:space="preserve">declare </w:t>
      </w:r>
      <w:r w:rsidR="00F71446" w:rsidRPr="0088016F">
        <w:rPr>
          <w:rStyle w:val="CharacterStyle15"/>
          <w:sz w:val="20"/>
          <w:szCs w:val="20"/>
          <w:lang w:val="en-GB"/>
        </w:rPr>
        <w:t>the rooting out and pul</w:t>
      </w:r>
      <w:r w:rsidR="00F71446" w:rsidRPr="0088016F">
        <w:rPr>
          <w:rStyle w:val="CharacterStyle15"/>
          <w:sz w:val="20"/>
          <w:szCs w:val="20"/>
          <w:lang w:val="en-GB"/>
        </w:rPr>
        <w:t>l</w:t>
      </w:r>
      <w:r w:rsidR="00F71446" w:rsidRPr="0088016F">
        <w:rPr>
          <w:rStyle w:val="CharacterStyle15"/>
          <w:sz w:val="20"/>
          <w:szCs w:val="20"/>
          <w:lang w:val="en-GB"/>
        </w:rPr>
        <w:t>ing down, etc.—So also Ezekiel says,</w:t>
      </w:r>
      <w:r w:rsidR="00A9492D" w:rsidRPr="0088016F">
        <w:rPr>
          <w:rStyle w:val="CharacterStyle15"/>
          <w:sz w:val="20"/>
          <w:szCs w:val="20"/>
          <w:lang w:val="en-GB"/>
        </w:rPr>
        <w:t xml:space="preserve"> “</w:t>
      </w:r>
      <w:r w:rsidR="00F71446" w:rsidRPr="0088016F">
        <w:rPr>
          <w:rStyle w:val="CharacterStyle15"/>
          <w:sz w:val="20"/>
          <w:szCs w:val="20"/>
          <w:lang w:val="en-GB"/>
        </w:rPr>
        <w:t>I came to destroy the city</w:t>
      </w:r>
      <w:r w:rsidR="00A9492D" w:rsidRPr="0088016F">
        <w:rPr>
          <w:rStyle w:val="CharacterStyle15"/>
          <w:sz w:val="20"/>
          <w:szCs w:val="20"/>
          <w:lang w:val="en-GB"/>
        </w:rPr>
        <w:t xml:space="preserve"> “</w:t>
      </w:r>
      <w:r w:rsidR="00F71446" w:rsidRPr="0088016F">
        <w:rPr>
          <w:rStyle w:val="CharacterStyle15"/>
          <w:sz w:val="20"/>
          <w:szCs w:val="20"/>
          <w:lang w:val="en-GB"/>
        </w:rPr>
        <w:t>(Ezek. xliii. 3</w:t>
      </w:r>
      <w:r w:rsidR="00A9492D" w:rsidRPr="0088016F">
        <w:rPr>
          <w:rStyle w:val="CharacterStyle15"/>
          <w:sz w:val="20"/>
          <w:szCs w:val="20"/>
          <w:lang w:val="en-GB"/>
        </w:rPr>
        <w:t>;</w:t>
      </w:r>
      <w:r w:rsidR="00F71446" w:rsidRPr="0088016F">
        <w:rPr>
          <w:rStyle w:val="CharacterStyle15"/>
          <w:sz w:val="20"/>
          <w:szCs w:val="20"/>
          <w:lang w:val="en-GB"/>
        </w:rPr>
        <w:t>) where the marginal reading is,</w:t>
      </w:r>
      <w:r w:rsidR="00A9492D" w:rsidRPr="0088016F">
        <w:rPr>
          <w:rStyle w:val="CharacterStyle15"/>
          <w:sz w:val="20"/>
          <w:szCs w:val="20"/>
          <w:lang w:val="en-GB"/>
        </w:rPr>
        <w:t xml:space="preserve"> “</w:t>
      </w:r>
      <w:r w:rsidR="00F71446" w:rsidRPr="0088016F">
        <w:rPr>
          <w:rStyle w:val="CharacterStyle15"/>
          <w:bCs/>
          <w:sz w:val="20"/>
          <w:szCs w:val="20"/>
          <w:lang w:val="en-GB"/>
        </w:rPr>
        <w:t xml:space="preserve">I </w:t>
      </w:r>
      <w:r w:rsidR="00F71446" w:rsidRPr="0088016F">
        <w:rPr>
          <w:rStyle w:val="CharacterStyle15"/>
          <w:sz w:val="20"/>
          <w:szCs w:val="20"/>
          <w:lang w:val="en-GB"/>
        </w:rPr>
        <w:t>came to prophesy the city should be destroyed.</w:t>
      </w:r>
      <w:r w:rsidR="00A9492D" w:rsidRPr="0088016F">
        <w:rPr>
          <w:rStyle w:val="CharacterStyle15"/>
          <w:sz w:val="20"/>
          <w:szCs w:val="20"/>
          <w:lang w:val="en-GB"/>
        </w:rPr>
        <w:t>”</w:t>
      </w:r>
      <w:r w:rsidR="00F71446" w:rsidRPr="0088016F">
        <w:rPr>
          <w:rStyle w:val="CharacterStyle15"/>
          <w:sz w:val="20"/>
          <w:szCs w:val="20"/>
          <w:lang w:val="en-GB"/>
        </w:rPr>
        <w:t xml:space="preserve"> The Apo</w:t>
      </w:r>
      <w:r w:rsidR="00F71446" w:rsidRPr="0088016F">
        <w:rPr>
          <w:rStyle w:val="CharacterStyle15"/>
          <w:sz w:val="20"/>
          <w:szCs w:val="20"/>
          <w:lang w:val="en-GB"/>
        </w:rPr>
        <w:t>s</w:t>
      </w:r>
      <w:r w:rsidR="00F71446" w:rsidRPr="0088016F">
        <w:rPr>
          <w:rStyle w:val="CharacterStyle15"/>
          <w:sz w:val="20"/>
          <w:szCs w:val="20"/>
          <w:lang w:val="en-GB"/>
        </w:rPr>
        <w:t>tles were doubtless well acquainted with prophetical language, and I be</w:t>
      </w:r>
      <w:r w:rsidR="00F71446" w:rsidRPr="0088016F">
        <w:rPr>
          <w:rStyle w:val="CharacterStyle6"/>
          <w:color w:val="1C1100"/>
          <w:lang w:val="en-GB"/>
        </w:rPr>
        <w:t>lieve they inte</w:t>
      </w:r>
      <w:r w:rsidR="00F71446" w:rsidRPr="0088016F">
        <w:rPr>
          <w:rStyle w:val="CharacterStyle6"/>
          <w:color w:val="1C1100"/>
          <w:lang w:val="en-GB"/>
        </w:rPr>
        <w:t>r</w:t>
      </w:r>
      <w:r w:rsidR="00F71446" w:rsidRPr="0088016F">
        <w:rPr>
          <w:rStyle w:val="CharacterStyle6"/>
          <w:color w:val="1C1100"/>
          <w:lang w:val="en-GB"/>
        </w:rPr>
        <w:t>preted our Lord</w:t>
      </w:r>
      <w:r w:rsidR="00A9492D" w:rsidRPr="0088016F">
        <w:rPr>
          <w:rStyle w:val="CharacterStyle6"/>
          <w:color w:val="1C1100"/>
          <w:lang w:val="en-GB"/>
        </w:rPr>
        <w:t>’</w:t>
      </w:r>
      <w:r w:rsidR="00F71446" w:rsidRPr="0088016F">
        <w:rPr>
          <w:rStyle w:val="CharacterStyle6"/>
          <w:color w:val="1C1100"/>
          <w:lang w:val="en-GB"/>
        </w:rPr>
        <w:t>s words in this place accord</w:t>
      </w:r>
      <w:r w:rsidR="00F71446" w:rsidRPr="0088016F">
        <w:rPr>
          <w:rStyle w:val="CharacterStyle6"/>
          <w:color w:val="1C1100"/>
          <w:lang w:val="en-GB"/>
        </w:rPr>
        <w:softHyphen/>
        <w:t>ingly.</w:t>
      </w:r>
    </w:p>
    <w:p w:rsidR="00F71446" w:rsidRPr="0088016F" w:rsidRDefault="00076D9F" w:rsidP="00076D9F">
      <w:pPr>
        <w:pStyle w:val="Style17"/>
        <w:kinsoku w:val="0"/>
        <w:autoSpaceDE/>
        <w:autoSpaceDN/>
        <w:spacing w:before="0" w:after="60" w:line="276" w:lineRule="auto"/>
        <w:ind w:left="0" w:right="0" w:firstLine="284"/>
        <w:rPr>
          <w:rStyle w:val="CharacterStyle16"/>
          <w:sz w:val="20"/>
          <w:szCs w:val="20"/>
          <w:lang w:val="en-GB"/>
        </w:rPr>
      </w:pPr>
      <w:r>
        <w:rPr>
          <w:rStyle w:val="CharacterStyle16"/>
          <w:sz w:val="20"/>
          <w:szCs w:val="20"/>
          <w:lang w:val="en-GB"/>
        </w:rPr>
        <w:t>(</w:t>
      </w:r>
      <w:r w:rsidRPr="00076D9F">
        <w:rPr>
          <w:rStyle w:val="CharacterStyle16"/>
          <w:i/>
          <w:sz w:val="20"/>
          <w:szCs w:val="20"/>
          <w:lang w:val="en-GB"/>
        </w:rPr>
        <w:t>c</w:t>
      </w:r>
      <w:r>
        <w:rPr>
          <w:rStyle w:val="CharacterStyle16"/>
          <w:sz w:val="20"/>
          <w:szCs w:val="20"/>
          <w:lang w:val="en-GB"/>
        </w:rPr>
        <w:t xml:space="preserve">) </w:t>
      </w:r>
      <w:r w:rsidR="00F71446" w:rsidRPr="0088016F">
        <w:rPr>
          <w:rStyle w:val="CharacterStyle16"/>
          <w:sz w:val="20"/>
          <w:szCs w:val="20"/>
          <w:lang w:val="en-GB"/>
        </w:rPr>
        <w:t>There is not a single instance in the Acts or Epistles, of an Apostle taking on himself to absolve, pardon, or forgive any one. The Apostles and preachers of the New Test</w:t>
      </w:r>
      <w:r w:rsidR="00F71446" w:rsidRPr="0088016F">
        <w:rPr>
          <w:rStyle w:val="CharacterStyle16"/>
          <w:sz w:val="20"/>
          <w:szCs w:val="20"/>
          <w:lang w:val="en-GB"/>
        </w:rPr>
        <w:t>a</w:t>
      </w:r>
      <w:r w:rsidR="00F71446" w:rsidRPr="0088016F">
        <w:rPr>
          <w:rStyle w:val="CharacterStyle16"/>
          <w:sz w:val="20"/>
          <w:szCs w:val="20"/>
          <w:lang w:val="en-GB"/>
        </w:rPr>
        <w:t>ment de</w:t>
      </w:r>
      <w:r w:rsidR="00F71446" w:rsidRPr="0088016F">
        <w:rPr>
          <w:rStyle w:val="CharacterStyle16"/>
          <w:sz w:val="20"/>
          <w:szCs w:val="20"/>
          <w:lang w:val="en-GB"/>
        </w:rPr>
        <w:softHyphen/>
        <w:t>clare in the plainest language whose sin is pardoned and ab</w:t>
      </w:r>
      <w:r w:rsidR="00F71446" w:rsidRPr="0088016F">
        <w:rPr>
          <w:rStyle w:val="CharacterStyle16"/>
          <w:sz w:val="20"/>
          <w:szCs w:val="20"/>
          <w:lang w:val="en-GB"/>
        </w:rPr>
        <w:softHyphen/>
        <w:t>solved, but they ne</w:t>
      </w:r>
      <w:r w:rsidR="00F71446" w:rsidRPr="0088016F">
        <w:rPr>
          <w:rStyle w:val="CharacterStyle16"/>
          <w:sz w:val="20"/>
          <w:szCs w:val="20"/>
          <w:lang w:val="en-GB"/>
        </w:rPr>
        <w:t>v</w:t>
      </w:r>
      <w:r w:rsidR="00F71446" w:rsidRPr="0088016F">
        <w:rPr>
          <w:rStyle w:val="CharacterStyle16"/>
          <w:sz w:val="20"/>
          <w:szCs w:val="20"/>
          <w:lang w:val="en-GB"/>
        </w:rPr>
        <w:t>er take on themselves to pardon and ab</w:t>
      </w:r>
      <w:r w:rsidR="00F71446" w:rsidRPr="0088016F">
        <w:rPr>
          <w:rStyle w:val="CharacterStyle16"/>
          <w:sz w:val="20"/>
          <w:szCs w:val="20"/>
          <w:lang w:val="en-GB"/>
        </w:rPr>
        <w:softHyphen/>
        <w:t xml:space="preserve">solve. When Peter said to Cornelius </w:t>
      </w:r>
      <w:r w:rsidR="00C1199F" w:rsidRPr="0088016F">
        <w:rPr>
          <w:rStyle w:val="CharacterStyle16"/>
          <w:sz w:val="20"/>
          <w:szCs w:val="20"/>
          <w:lang w:val="en-GB"/>
        </w:rPr>
        <w:t>and</w:t>
      </w:r>
      <w:r w:rsidR="00F71446" w:rsidRPr="0088016F">
        <w:rPr>
          <w:rStyle w:val="CharacterStyle16"/>
          <w:sz w:val="20"/>
          <w:szCs w:val="20"/>
          <w:lang w:val="en-GB"/>
        </w:rPr>
        <w:t xml:space="preserve"> his friends,</w:t>
      </w:r>
      <w:r w:rsidR="00A9492D" w:rsidRPr="0088016F">
        <w:rPr>
          <w:rStyle w:val="CharacterStyle16"/>
          <w:sz w:val="20"/>
          <w:szCs w:val="20"/>
          <w:lang w:val="en-GB"/>
        </w:rPr>
        <w:t xml:space="preserve"> “</w:t>
      </w:r>
      <w:r w:rsidR="00F71446" w:rsidRPr="0088016F">
        <w:rPr>
          <w:rStyle w:val="CharacterStyle16"/>
          <w:sz w:val="20"/>
          <w:szCs w:val="20"/>
          <w:lang w:val="en-GB"/>
        </w:rPr>
        <w:t>Whoso</w:t>
      </w:r>
      <w:r w:rsidR="00F71446" w:rsidRPr="0088016F">
        <w:rPr>
          <w:rStyle w:val="CharacterStyle16"/>
          <w:sz w:val="20"/>
          <w:szCs w:val="20"/>
          <w:lang w:val="en-GB"/>
        </w:rPr>
        <w:softHyphen/>
        <w:t>ever believeth in Him shall receive remission of sins</w:t>
      </w:r>
      <w:r w:rsidR="00A9492D" w:rsidRPr="0088016F">
        <w:rPr>
          <w:rStyle w:val="CharacterStyle16"/>
          <w:sz w:val="20"/>
          <w:szCs w:val="20"/>
          <w:lang w:val="en-GB"/>
        </w:rPr>
        <w:t>”</w:t>
      </w:r>
      <w:r w:rsidR="00F71446" w:rsidRPr="0088016F">
        <w:rPr>
          <w:rStyle w:val="CharacterStyle16"/>
          <w:sz w:val="20"/>
          <w:szCs w:val="20"/>
          <w:lang w:val="en-GB"/>
        </w:rPr>
        <w:t xml:space="preserve"> (Acts xvi. 13); when Paul said at A</w:t>
      </w:r>
      <w:r w:rsidR="00F71446" w:rsidRPr="0088016F">
        <w:rPr>
          <w:rStyle w:val="CharacterStyle16"/>
          <w:sz w:val="20"/>
          <w:szCs w:val="20"/>
          <w:lang w:val="en-GB"/>
        </w:rPr>
        <w:t>n</w:t>
      </w:r>
      <w:r w:rsidR="00F71446" w:rsidRPr="0088016F">
        <w:rPr>
          <w:rStyle w:val="CharacterStyle16"/>
          <w:sz w:val="20"/>
          <w:szCs w:val="20"/>
          <w:lang w:val="en-GB"/>
        </w:rPr>
        <w:t>tioch, in Pisidia,</w:t>
      </w:r>
      <w:r w:rsidR="00A9492D" w:rsidRPr="0088016F">
        <w:rPr>
          <w:rStyle w:val="CharacterStyle16"/>
          <w:sz w:val="20"/>
          <w:szCs w:val="20"/>
          <w:lang w:val="en-GB"/>
        </w:rPr>
        <w:t xml:space="preserve"> “</w:t>
      </w:r>
      <w:r w:rsidR="00F71446" w:rsidRPr="0088016F">
        <w:rPr>
          <w:rStyle w:val="CharacterStyle16"/>
          <w:sz w:val="20"/>
          <w:szCs w:val="20"/>
          <w:lang w:val="en-GB"/>
        </w:rPr>
        <w:t>We declare unto you glad tidings</w:t>
      </w:r>
      <w:r w:rsidR="00A9492D" w:rsidRPr="0088016F">
        <w:rPr>
          <w:rStyle w:val="CharacterStyle16"/>
          <w:sz w:val="20"/>
          <w:szCs w:val="20"/>
          <w:lang w:val="en-GB"/>
        </w:rPr>
        <w:t>;</w:t>
      </w:r>
      <w:r w:rsidR="00496A27">
        <w:rPr>
          <w:rStyle w:val="CharacterStyle16"/>
          <w:sz w:val="20"/>
          <w:szCs w:val="20"/>
          <w:lang w:val="en-GB"/>
        </w:rPr>
        <w:t>”</w:t>
      </w:r>
      <w:r w:rsidR="00A9492D" w:rsidRPr="0088016F">
        <w:rPr>
          <w:rStyle w:val="CharacterStyle16"/>
          <w:sz w:val="20"/>
          <w:szCs w:val="20"/>
          <w:lang w:val="en-GB"/>
        </w:rPr>
        <w:t xml:space="preserve"> “</w:t>
      </w:r>
      <w:r w:rsidR="00F71446" w:rsidRPr="0088016F">
        <w:rPr>
          <w:rStyle w:val="CharacterStyle16"/>
          <w:sz w:val="20"/>
          <w:szCs w:val="20"/>
          <w:lang w:val="en-GB"/>
        </w:rPr>
        <w:t>Through this Man is preached unto you the forgiveness of sins</w:t>
      </w:r>
      <w:r w:rsidR="00496A27">
        <w:rPr>
          <w:rStyle w:val="CharacterStyle16"/>
          <w:sz w:val="20"/>
          <w:szCs w:val="20"/>
          <w:lang w:val="en-GB"/>
        </w:rPr>
        <w:t xml:space="preserve"> (</w:t>
      </w:r>
      <w:r w:rsidR="00F71446" w:rsidRPr="0088016F">
        <w:rPr>
          <w:rStyle w:val="CharacterStyle16"/>
          <w:sz w:val="20"/>
          <w:szCs w:val="20"/>
          <w:lang w:val="en-GB"/>
        </w:rPr>
        <w:t>Acts xiii. 32, 38); and when Paul said to the Philippian jailor,</w:t>
      </w:r>
      <w:r w:rsidR="00A9492D" w:rsidRPr="0088016F">
        <w:rPr>
          <w:rStyle w:val="CharacterStyle16"/>
          <w:sz w:val="20"/>
          <w:szCs w:val="20"/>
          <w:lang w:val="en-GB"/>
        </w:rPr>
        <w:t xml:space="preserve"> “</w:t>
      </w:r>
      <w:r w:rsidR="00F71446" w:rsidRPr="0088016F">
        <w:rPr>
          <w:rStyle w:val="CharacterStyle16"/>
          <w:sz w:val="20"/>
          <w:szCs w:val="20"/>
          <w:lang w:val="en-GB"/>
        </w:rPr>
        <w:t>Believe on the Lord Jesus Christ, and thou shalt be saved</w:t>
      </w:r>
      <w:r w:rsidR="00A9492D" w:rsidRPr="0088016F">
        <w:rPr>
          <w:rStyle w:val="CharacterStyle16"/>
          <w:sz w:val="20"/>
          <w:szCs w:val="20"/>
          <w:lang w:val="en-GB"/>
        </w:rPr>
        <w:t xml:space="preserve"> “</w:t>
      </w:r>
      <w:r w:rsidR="00F71446" w:rsidRPr="0088016F">
        <w:rPr>
          <w:rStyle w:val="CharacterStyle16"/>
          <w:sz w:val="20"/>
          <w:szCs w:val="20"/>
          <w:lang w:val="en-GB"/>
        </w:rPr>
        <w:t>(Acts xvi. 31),—in each case they fulfilled the commission of the text before us. They</w:t>
      </w:r>
      <w:r w:rsidR="00A9492D" w:rsidRPr="0088016F">
        <w:rPr>
          <w:rStyle w:val="CharacterStyle16"/>
          <w:sz w:val="20"/>
          <w:szCs w:val="20"/>
          <w:lang w:val="en-GB"/>
        </w:rPr>
        <w:t xml:space="preserve"> “</w:t>
      </w:r>
      <w:r w:rsidR="00F71446" w:rsidRPr="0088016F">
        <w:rPr>
          <w:rStyle w:val="CharacterStyle16"/>
          <w:sz w:val="20"/>
          <w:szCs w:val="20"/>
          <w:lang w:val="en-GB"/>
        </w:rPr>
        <w:t>de</w:t>
      </w:r>
      <w:r w:rsidR="00F71446" w:rsidRPr="0088016F">
        <w:rPr>
          <w:rStyle w:val="CharacterStyle16"/>
          <w:sz w:val="20"/>
          <w:szCs w:val="20"/>
          <w:lang w:val="en-GB"/>
        </w:rPr>
        <w:softHyphen/>
        <w:t>clared whose sins were remi</w:t>
      </w:r>
      <w:r w:rsidR="00F71446" w:rsidRPr="0088016F">
        <w:rPr>
          <w:rStyle w:val="CharacterStyle16"/>
          <w:sz w:val="20"/>
          <w:szCs w:val="20"/>
          <w:lang w:val="en-GB"/>
        </w:rPr>
        <w:t>t</w:t>
      </w:r>
      <w:r w:rsidR="00F71446" w:rsidRPr="0088016F">
        <w:rPr>
          <w:rStyle w:val="CharacterStyle16"/>
          <w:sz w:val="20"/>
          <w:szCs w:val="20"/>
          <w:lang w:val="en-GB"/>
        </w:rPr>
        <w:t>ted, and whose were retained.</w:t>
      </w:r>
      <w:r w:rsidR="00A9492D" w:rsidRPr="0088016F">
        <w:rPr>
          <w:rStyle w:val="CharacterStyle16"/>
          <w:sz w:val="20"/>
          <w:szCs w:val="20"/>
          <w:lang w:val="en-GB"/>
        </w:rPr>
        <w:t>”</w:t>
      </w:r>
    </w:p>
    <w:p w:rsidR="00F71446" w:rsidRPr="0088016F" w:rsidRDefault="00076D9F" w:rsidP="00076D9F">
      <w:pPr>
        <w:pStyle w:val="Style17"/>
        <w:kinsoku w:val="0"/>
        <w:autoSpaceDE/>
        <w:autoSpaceDN/>
        <w:spacing w:before="0" w:after="60" w:line="276" w:lineRule="auto"/>
        <w:ind w:left="0" w:right="0" w:firstLine="284"/>
        <w:rPr>
          <w:rStyle w:val="CharacterStyle16"/>
          <w:sz w:val="20"/>
          <w:szCs w:val="20"/>
          <w:lang w:val="en-GB"/>
        </w:rPr>
      </w:pPr>
      <w:r>
        <w:rPr>
          <w:rStyle w:val="CharacterStyle16"/>
          <w:sz w:val="20"/>
          <w:szCs w:val="20"/>
          <w:lang w:val="en-GB"/>
        </w:rPr>
        <w:t>(</w:t>
      </w:r>
      <w:r w:rsidRPr="00076D9F">
        <w:rPr>
          <w:rStyle w:val="CharacterStyle16"/>
          <w:i/>
          <w:sz w:val="20"/>
          <w:szCs w:val="20"/>
          <w:lang w:val="en-GB"/>
        </w:rPr>
        <w:t>d</w:t>
      </w:r>
      <w:r>
        <w:rPr>
          <w:rStyle w:val="CharacterStyle16"/>
          <w:sz w:val="20"/>
          <w:szCs w:val="20"/>
          <w:lang w:val="en-GB"/>
        </w:rPr>
        <w:t xml:space="preserve">) </w:t>
      </w:r>
      <w:r w:rsidR="00F71446" w:rsidRPr="0088016F">
        <w:rPr>
          <w:rStyle w:val="CharacterStyle16"/>
          <w:sz w:val="20"/>
          <w:szCs w:val="20"/>
          <w:lang w:val="en-GB"/>
        </w:rPr>
        <w:t>There is not a single word in the three pastoral Epistles, written by St. Paul to Tim</w:t>
      </w:r>
      <w:r w:rsidR="00F71446" w:rsidRPr="0088016F">
        <w:rPr>
          <w:rStyle w:val="CharacterStyle16"/>
          <w:sz w:val="20"/>
          <w:szCs w:val="20"/>
          <w:lang w:val="en-GB"/>
        </w:rPr>
        <w:t>o</w:t>
      </w:r>
      <w:r w:rsidR="00F71446" w:rsidRPr="0088016F">
        <w:rPr>
          <w:rStyle w:val="CharacterStyle16"/>
          <w:sz w:val="20"/>
          <w:szCs w:val="20"/>
          <w:lang w:val="en-GB"/>
        </w:rPr>
        <w:t>thy and Titus, to show that the Apostle regarded absolution as part of the ministerial o</w:t>
      </w:r>
      <w:r w:rsidR="00F71446" w:rsidRPr="0088016F">
        <w:rPr>
          <w:rStyle w:val="CharacterStyle16"/>
          <w:sz w:val="20"/>
          <w:szCs w:val="20"/>
          <w:lang w:val="en-GB"/>
        </w:rPr>
        <w:t>f</w:t>
      </w:r>
      <w:r w:rsidR="00F71446" w:rsidRPr="0088016F">
        <w:rPr>
          <w:rStyle w:val="CharacterStyle16"/>
          <w:sz w:val="20"/>
          <w:szCs w:val="20"/>
          <w:lang w:val="en-GB"/>
        </w:rPr>
        <w:t>fice. If it was he would surely have mentioned it, and urged the practice of it on young mi</w:t>
      </w:r>
      <w:r w:rsidR="00F71446" w:rsidRPr="0088016F">
        <w:rPr>
          <w:rStyle w:val="CharacterStyle16"/>
          <w:sz w:val="20"/>
          <w:szCs w:val="20"/>
          <w:lang w:val="en-GB"/>
        </w:rPr>
        <w:t>n</w:t>
      </w:r>
      <w:r w:rsidR="00F71446" w:rsidRPr="0088016F">
        <w:rPr>
          <w:rStyle w:val="CharacterStyle16"/>
          <w:sz w:val="20"/>
          <w:szCs w:val="20"/>
          <w:lang w:val="en-GB"/>
        </w:rPr>
        <w:t>isters, for the relief of burdened souls.</w:t>
      </w:r>
    </w:p>
    <w:p w:rsidR="00F71446" w:rsidRPr="0088016F" w:rsidRDefault="00076D9F" w:rsidP="00076D9F">
      <w:pPr>
        <w:pStyle w:val="Style17"/>
        <w:kinsoku w:val="0"/>
        <w:autoSpaceDE/>
        <w:autoSpaceDN/>
        <w:spacing w:before="0" w:after="60" w:line="276" w:lineRule="auto"/>
        <w:ind w:left="0" w:right="0" w:firstLine="284"/>
        <w:rPr>
          <w:rStyle w:val="CharacterStyle16"/>
          <w:sz w:val="20"/>
          <w:szCs w:val="20"/>
          <w:lang w:val="en-GB"/>
        </w:rPr>
      </w:pPr>
      <w:r>
        <w:rPr>
          <w:rStyle w:val="CharacterStyle16"/>
          <w:sz w:val="20"/>
          <w:szCs w:val="20"/>
          <w:lang w:val="en-GB"/>
        </w:rPr>
        <w:t>(</w:t>
      </w:r>
      <w:r w:rsidRPr="00076D9F">
        <w:rPr>
          <w:rStyle w:val="CharacterStyle16"/>
          <w:i/>
          <w:sz w:val="20"/>
          <w:szCs w:val="20"/>
          <w:lang w:val="en-GB"/>
        </w:rPr>
        <w:t>e</w:t>
      </w:r>
      <w:r>
        <w:rPr>
          <w:rStyle w:val="CharacterStyle16"/>
          <w:sz w:val="20"/>
          <w:szCs w:val="20"/>
          <w:lang w:val="en-GB"/>
        </w:rPr>
        <w:t xml:space="preserve">) </w:t>
      </w:r>
      <w:r w:rsidR="00F71446" w:rsidRPr="0088016F">
        <w:rPr>
          <w:rStyle w:val="CharacterStyle16"/>
          <w:sz w:val="20"/>
          <w:szCs w:val="20"/>
          <w:lang w:val="en-GB"/>
        </w:rPr>
        <w:t>The weakness of human nature is so great, that it is grossly improbable that such a tremendous power as that of absolutely pardoning and absolving souls, would ever be com</w:t>
      </w:r>
      <w:r w:rsidR="00F71446" w:rsidRPr="0088016F">
        <w:rPr>
          <w:rStyle w:val="CharacterStyle16"/>
          <w:sz w:val="20"/>
          <w:szCs w:val="20"/>
          <w:lang w:val="en-GB"/>
        </w:rPr>
        <w:softHyphen/>
        <w:t xml:space="preserve">mitted to any mortal man. It would be highly injurious to any man to trust him with such a </w:t>
      </w:r>
      <w:r w:rsidR="00F71446" w:rsidRPr="0088016F">
        <w:rPr>
          <w:rStyle w:val="CharacterStyle16"/>
          <w:sz w:val="20"/>
          <w:szCs w:val="20"/>
          <w:lang w:val="en-GB"/>
        </w:rPr>
        <w:lastRenderedPageBreak/>
        <w:t>power, and would be a continued temptation to him to usurp the office of a Mediator b</w:t>
      </w:r>
      <w:r w:rsidR="00F71446" w:rsidRPr="0088016F">
        <w:rPr>
          <w:rStyle w:val="CharacterStyle16"/>
          <w:sz w:val="20"/>
          <w:szCs w:val="20"/>
          <w:lang w:val="en-GB"/>
        </w:rPr>
        <w:t>e</w:t>
      </w:r>
      <w:r w:rsidR="00F71446" w:rsidRPr="0088016F">
        <w:rPr>
          <w:rStyle w:val="CharacterStyle16"/>
          <w:sz w:val="20"/>
          <w:szCs w:val="20"/>
          <w:lang w:val="en-GB"/>
        </w:rPr>
        <w:t>tween God and man.</w:t>
      </w:r>
    </w:p>
    <w:p w:rsidR="00F71446" w:rsidRPr="0088016F" w:rsidRDefault="00076D9F" w:rsidP="00076D9F">
      <w:pPr>
        <w:pStyle w:val="Style17"/>
        <w:kinsoku w:val="0"/>
        <w:autoSpaceDE/>
        <w:autoSpaceDN/>
        <w:spacing w:before="0" w:after="60" w:line="276" w:lineRule="auto"/>
        <w:ind w:left="0" w:right="0" w:firstLine="284"/>
        <w:rPr>
          <w:rStyle w:val="CharacterStyle16"/>
          <w:sz w:val="20"/>
          <w:szCs w:val="20"/>
          <w:lang w:val="en-GB"/>
        </w:rPr>
      </w:pPr>
      <w:r>
        <w:rPr>
          <w:rStyle w:val="CharacterStyle16"/>
          <w:sz w:val="20"/>
          <w:szCs w:val="20"/>
          <w:lang w:val="en-GB"/>
        </w:rPr>
        <w:t>(</w:t>
      </w:r>
      <w:r w:rsidRPr="00076D9F">
        <w:rPr>
          <w:rStyle w:val="CharacterStyle16"/>
          <w:i/>
          <w:sz w:val="20"/>
          <w:szCs w:val="20"/>
          <w:lang w:val="en-GB"/>
        </w:rPr>
        <w:t>f</w:t>
      </w:r>
      <w:r>
        <w:rPr>
          <w:rStyle w:val="CharacterStyle16"/>
          <w:sz w:val="20"/>
          <w:szCs w:val="20"/>
          <w:lang w:val="en-GB"/>
        </w:rPr>
        <w:t xml:space="preserve">) </w:t>
      </w:r>
      <w:r w:rsidR="00F71446" w:rsidRPr="0088016F">
        <w:rPr>
          <w:rStyle w:val="CharacterStyle16"/>
          <w:sz w:val="20"/>
          <w:szCs w:val="20"/>
          <w:lang w:val="en-GB"/>
        </w:rPr>
        <w:t>The experience of the Romish Church, in which the priests are practically regarded as having the power to absolve sinners, and shut heaven against persons not absolved, a</w:t>
      </w:r>
      <w:r w:rsidR="00F71446" w:rsidRPr="0088016F">
        <w:rPr>
          <w:rStyle w:val="CharacterStyle16"/>
          <w:sz w:val="20"/>
          <w:szCs w:val="20"/>
          <w:lang w:val="en-GB"/>
        </w:rPr>
        <w:t>f</w:t>
      </w:r>
      <w:r w:rsidR="00F71446" w:rsidRPr="0088016F">
        <w:rPr>
          <w:rStyle w:val="CharacterStyle16"/>
          <w:sz w:val="20"/>
          <w:szCs w:val="20"/>
          <w:lang w:val="en-GB"/>
        </w:rPr>
        <w:t>fords the strongest indirect evidence that our Lord</w:t>
      </w:r>
      <w:r w:rsidR="00A9492D" w:rsidRPr="0088016F">
        <w:rPr>
          <w:rStyle w:val="CharacterStyle16"/>
          <w:sz w:val="20"/>
          <w:szCs w:val="20"/>
          <w:lang w:val="en-GB"/>
        </w:rPr>
        <w:t>’</w:t>
      </w:r>
      <w:r w:rsidR="00F71446" w:rsidRPr="0088016F">
        <w:rPr>
          <w:rStyle w:val="CharacterStyle16"/>
          <w:sz w:val="20"/>
          <w:szCs w:val="20"/>
          <w:lang w:val="en-GB"/>
        </w:rPr>
        <w:t>s words can only have meant to bear a</w:t>
      </w:r>
      <w:r w:rsidR="00A9492D" w:rsidRPr="0088016F">
        <w:rPr>
          <w:rStyle w:val="CharacterStyle16"/>
          <w:sz w:val="20"/>
          <w:szCs w:val="20"/>
          <w:lang w:val="en-GB"/>
        </w:rPr>
        <w:t xml:space="preserve"> “</w:t>
      </w:r>
      <w:r w:rsidR="00F71446" w:rsidRPr="0088016F">
        <w:rPr>
          <w:rStyle w:val="CharacterStyle16"/>
          <w:sz w:val="20"/>
          <w:szCs w:val="20"/>
          <w:lang w:val="en-GB"/>
        </w:rPr>
        <w:t>declarative</w:t>
      </w:r>
      <w:r w:rsidR="00496A27">
        <w:rPr>
          <w:rStyle w:val="CharacterStyle16"/>
          <w:sz w:val="20"/>
          <w:szCs w:val="20"/>
          <w:lang w:val="en-GB"/>
        </w:rPr>
        <w:t>”</w:t>
      </w:r>
      <w:r w:rsidR="00A9492D" w:rsidRPr="0088016F">
        <w:rPr>
          <w:rStyle w:val="CharacterStyle16"/>
          <w:sz w:val="20"/>
          <w:szCs w:val="20"/>
          <w:lang w:val="en-GB"/>
        </w:rPr>
        <w:t xml:space="preserve"> </w:t>
      </w:r>
      <w:r w:rsidR="00F71446" w:rsidRPr="0088016F">
        <w:rPr>
          <w:rStyle w:val="CharacterStyle16"/>
          <w:sz w:val="20"/>
          <w:szCs w:val="20"/>
          <w:lang w:val="en-GB"/>
        </w:rPr>
        <w:t>sense. Anything worse or more mischievous, both to minister and pe</w:t>
      </w:r>
      <w:r w:rsidR="00F71446" w:rsidRPr="0088016F">
        <w:rPr>
          <w:rStyle w:val="CharacterStyle16"/>
          <w:sz w:val="20"/>
          <w:szCs w:val="20"/>
          <w:lang w:val="en-GB"/>
        </w:rPr>
        <w:t>o</w:t>
      </w:r>
      <w:r w:rsidR="00F71446" w:rsidRPr="0088016F">
        <w:rPr>
          <w:rStyle w:val="CharacterStyle16"/>
          <w:sz w:val="20"/>
          <w:szCs w:val="20"/>
          <w:lang w:val="en-GB"/>
        </w:rPr>
        <w:t>ple, than the re</w:t>
      </w:r>
      <w:r w:rsidR="00F71446" w:rsidRPr="0088016F">
        <w:rPr>
          <w:rStyle w:val="CharacterStyle16"/>
          <w:sz w:val="20"/>
          <w:szCs w:val="20"/>
          <w:lang w:val="en-GB"/>
        </w:rPr>
        <w:softHyphen/>
        <w:t>sults of the Romish system of penance and absolution, it is im</w:t>
      </w:r>
      <w:r w:rsidR="00F71446" w:rsidRPr="0088016F">
        <w:rPr>
          <w:rStyle w:val="CharacterStyle16"/>
          <w:sz w:val="20"/>
          <w:szCs w:val="20"/>
          <w:lang w:val="en-GB"/>
        </w:rPr>
        <w:softHyphen/>
        <w:t>possible to co</w:t>
      </w:r>
      <w:r w:rsidR="00F71446" w:rsidRPr="0088016F">
        <w:rPr>
          <w:rStyle w:val="CharacterStyle16"/>
          <w:sz w:val="20"/>
          <w:szCs w:val="20"/>
          <w:lang w:val="en-GB"/>
        </w:rPr>
        <w:t>n</w:t>
      </w:r>
      <w:r w:rsidR="00F71446" w:rsidRPr="0088016F">
        <w:rPr>
          <w:rStyle w:val="CharacterStyle16"/>
          <w:sz w:val="20"/>
          <w:szCs w:val="20"/>
          <w:lang w:val="en-GB"/>
        </w:rPr>
        <w:t>ceive. It is a system which has practically de</w:t>
      </w:r>
      <w:r w:rsidR="00F71446" w:rsidRPr="0088016F">
        <w:rPr>
          <w:rStyle w:val="CharacterStyle16"/>
          <w:sz w:val="20"/>
          <w:szCs w:val="20"/>
          <w:lang w:val="en-GB"/>
        </w:rPr>
        <w:softHyphen/>
        <w:t xml:space="preserve">graded the laity, puffed up and damaged the </w:t>
      </w:r>
      <w:r w:rsidR="00F71446" w:rsidRPr="00496A27">
        <w:rPr>
          <w:rStyle w:val="CharacterStyle16"/>
          <w:iCs/>
          <w:sz w:val="20"/>
          <w:szCs w:val="20"/>
          <w:lang w:val="en-GB"/>
        </w:rPr>
        <w:t>clergy</w:t>
      </w:r>
      <w:r w:rsidR="00F71446" w:rsidRPr="0088016F">
        <w:rPr>
          <w:rStyle w:val="CharacterStyle16"/>
          <w:i/>
          <w:iCs/>
          <w:sz w:val="20"/>
          <w:szCs w:val="20"/>
          <w:lang w:val="en-GB"/>
        </w:rPr>
        <w:t xml:space="preserve">, </w:t>
      </w:r>
      <w:r w:rsidR="00F71446" w:rsidRPr="0088016F">
        <w:rPr>
          <w:rStyle w:val="CharacterStyle16"/>
          <w:sz w:val="20"/>
          <w:szCs w:val="20"/>
          <w:lang w:val="en-GB"/>
        </w:rPr>
        <w:t>turned peo</w:t>
      </w:r>
      <w:r w:rsidR="00F71446" w:rsidRPr="0088016F">
        <w:rPr>
          <w:rStyle w:val="CharacterStyle16"/>
          <w:sz w:val="20"/>
          <w:szCs w:val="20"/>
          <w:lang w:val="en-GB"/>
        </w:rPr>
        <w:softHyphen/>
        <w:t>ple away from Christ, and kept them in spiritual darkness and bondage.</w:t>
      </w:r>
    </w:p>
    <w:p w:rsidR="00F71446" w:rsidRPr="0088016F" w:rsidRDefault="00F71446" w:rsidP="00B873FB">
      <w:pPr>
        <w:pStyle w:val="Style17"/>
        <w:kinsoku w:val="0"/>
        <w:autoSpaceDE/>
        <w:autoSpaceDN/>
        <w:spacing w:before="0" w:after="60" w:line="276" w:lineRule="auto"/>
        <w:ind w:left="0" w:right="0" w:firstLine="284"/>
        <w:rPr>
          <w:rStyle w:val="CharacterStyle16"/>
          <w:sz w:val="20"/>
          <w:szCs w:val="20"/>
          <w:lang w:val="en-GB"/>
        </w:rPr>
      </w:pPr>
      <w:r w:rsidRPr="0088016F">
        <w:rPr>
          <w:rStyle w:val="CharacterStyle16"/>
          <w:sz w:val="20"/>
          <w:szCs w:val="20"/>
          <w:lang w:val="en-GB"/>
        </w:rPr>
        <w:t>A question of no small interest arises out of the text before us, which it may be well to consider. Was the ministerial office and commission conferred on the Apostles by our Lord in this place an office which they transmitted to others, with all its privileges and powers</w:t>
      </w:r>
      <w:r w:rsidR="00A9492D" w:rsidRPr="0088016F">
        <w:rPr>
          <w:rStyle w:val="CharacterStyle16"/>
          <w:sz w:val="20"/>
          <w:szCs w:val="20"/>
          <w:lang w:val="en-GB"/>
        </w:rPr>
        <w:t>?</w:t>
      </w:r>
    </w:p>
    <w:p w:rsidR="00F71446" w:rsidRPr="0088016F" w:rsidRDefault="00F71446" w:rsidP="00B873FB">
      <w:pPr>
        <w:pStyle w:val="Style17"/>
        <w:kinsoku w:val="0"/>
        <w:autoSpaceDE/>
        <w:autoSpaceDN/>
        <w:spacing w:before="0" w:after="60" w:line="276" w:lineRule="auto"/>
        <w:ind w:left="0" w:right="0" w:firstLine="284"/>
        <w:rPr>
          <w:rStyle w:val="CharacterStyle17"/>
          <w:sz w:val="20"/>
          <w:szCs w:val="20"/>
          <w:lang w:val="en-GB"/>
        </w:rPr>
      </w:pPr>
      <w:r w:rsidRPr="0088016F">
        <w:rPr>
          <w:rStyle w:val="CharacterStyle16"/>
          <w:sz w:val="20"/>
          <w:szCs w:val="20"/>
          <w:lang w:val="en-GB"/>
        </w:rPr>
        <w:t>I answer, without hesitation, that in the strictest sense the commission of the Apostles was not transmitted, but was con</w:t>
      </w:r>
      <w:r w:rsidRPr="0088016F">
        <w:rPr>
          <w:rStyle w:val="CharacterStyle16"/>
          <w:sz w:val="20"/>
          <w:szCs w:val="20"/>
          <w:lang w:val="en-GB"/>
        </w:rPr>
        <w:softHyphen/>
        <w:t xml:space="preserve">fined to them and St. Paul. I challenge any one to deny that the Apostles possessed certain ministerial qualifications which </w:t>
      </w:r>
      <w:r w:rsidRPr="0088016F">
        <w:rPr>
          <w:rStyle w:val="CharacterStyle17"/>
          <w:sz w:val="20"/>
          <w:szCs w:val="20"/>
          <w:lang w:val="en-GB"/>
        </w:rPr>
        <w:t>were quite peculiar to them, and which they could not transmit, and did not transmit to others. (1) They had the gift of de</w:t>
      </w:r>
      <w:r w:rsidRPr="0088016F">
        <w:rPr>
          <w:rStyle w:val="CharacterStyle17"/>
          <w:sz w:val="20"/>
          <w:szCs w:val="20"/>
          <w:lang w:val="en-GB"/>
        </w:rPr>
        <w:softHyphen/>
        <w:t>claring the Gospel without error, and with infallible accuracy, to an extent that no one after them did. (2) They confirmed their teaching by miracles. (3) They were, some of them, plenarily inspired by the Holy Ghost to write portions of the New Testament. (4) They had the power of discerning spirits, and knowing the hearts of others to an extent that no one after them possessed, as we see in the case of Peter</w:t>
      </w:r>
      <w:r w:rsidR="00A9492D" w:rsidRPr="0088016F">
        <w:rPr>
          <w:rStyle w:val="CharacterStyle17"/>
          <w:sz w:val="20"/>
          <w:szCs w:val="20"/>
          <w:lang w:val="en-GB"/>
        </w:rPr>
        <w:t>’</w:t>
      </w:r>
      <w:r w:rsidRPr="0088016F">
        <w:rPr>
          <w:rStyle w:val="CharacterStyle17"/>
          <w:sz w:val="20"/>
          <w:szCs w:val="20"/>
          <w:lang w:val="en-GB"/>
        </w:rPr>
        <w:t>s dealing with Ananias, Sapph</w:t>
      </w:r>
      <w:r w:rsidRPr="0088016F">
        <w:rPr>
          <w:rStyle w:val="CharacterStyle17"/>
          <w:sz w:val="20"/>
          <w:szCs w:val="20"/>
          <w:lang w:val="en-GB"/>
        </w:rPr>
        <w:t>i</w:t>
      </w:r>
      <w:r w:rsidRPr="0088016F">
        <w:rPr>
          <w:rStyle w:val="CharacterStyle17"/>
          <w:sz w:val="20"/>
          <w:szCs w:val="20"/>
          <w:lang w:val="en-GB"/>
        </w:rPr>
        <w:t xml:space="preserve">ra, and Simon Magus. In all these respects they stood alone, and had no successors. </w:t>
      </w:r>
      <w:r w:rsidRPr="0088016F">
        <w:rPr>
          <w:rStyle w:val="CharacterStyle17"/>
          <w:i/>
          <w:iCs/>
          <w:sz w:val="20"/>
          <w:szCs w:val="20"/>
          <w:lang w:val="en-GB"/>
        </w:rPr>
        <w:t xml:space="preserve">In the strictest sense there is no such thing as Apostolical succession. </w:t>
      </w:r>
      <w:r w:rsidRPr="0088016F">
        <w:rPr>
          <w:rStyle w:val="CharacterStyle17"/>
          <w:sz w:val="20"/>
          <w:szCs w:val="20"/>
          <w:lang w:val="en-GB"/>
        </w:rPr>
        <w:t>Modern min</w:t>
      </w:r>
      <w:r w:rsidRPr="0088016F">
        <w:rPr>
          <w:rStyle w:val="CharacterStyle17"/>
          <w:sz w:val="20"/>
          <w:szCs w:val="20"/>
          <w:lang w:val="en-GB"/>
        </w:rPr>
        <w:softHyphen/>
        <w:t>isters are not successors of the Apostles, but of Timothy and Titus. The Apostles were peculiarly qual</w:t>
      </w:r>
      <w:r w:rsidRPr="0088016F">
        <w:rPr>
          <w:rStyle w:val="CharacterStyle17"/>
          <w:sz w:val="20"/>
          <w:szCs w:val="20"/>
          <w:lang w:val="en-GB"/>
        </w:rPr>
        <w:t>i</w:t>
      </w:r>
      <w:r w:rsidRPr="0088016F">
        <w:rPr>
          <w:rStyle w:val="CharacterStyle17"/>
          <w:sz w:val="20"/>
          <w:szCs w:val="20"/>
          <w:lang w:val="en-GB"/>
        </w:rPr>
        <w:t>fied, and gifted, and furnished for the very peculiar work they had to do, as the first foun</w:t>
      </w:r>
      <w:r w:rsidRPr="0088016F">
        <w:rPr>
          <w:rStyle w:val="CharacterStyle17"/>
          <w:sz w:val="20"/>
          <w:szCs w:val="20"/>
          <w:lang w:val="en-GB"/>
        </w:rPr>
        <w:t>d</w:t>
      </w:r>
      <w:r w:rsidRPr="0088016F">
        <w:rPr>
          <w:rStyle w:val="CharacterStyle17"/>
          <w:sz w:val="20"/>
          <w:szCs w:val="20"/>
          <w:lang w:val="en-GB"/>
        </w:rPr>
        <w:t>ers of Churc</w:t>
      </w:r>
      <w:r w:rsidRPr="0088016F">
        <w:rPr>
          <w:rStyle w:val="CharacterStyle17"/>
          <w:sz w:val="20"/>
          <w:szCs w:val="20"/>
          <w:lang w:val="en-GB"/>
        </w:rPr>
        <w:t>h</w:t>
      </w:r>
      <w:r w:rsidRPr="0088016F">
        <w:rPr>
          <w:rStyle w:val="CharacterStyle17"/>
          <w:sz w:val="20"/>
          <w:szCs w:val="20"/>
          <w:lang w:val="en-GB"/>
        </w:rPr>
        <w:t>es. But, in the strictest and most accurate sense, their office was one which was not tran</w:t>
      </w:r>
      <w:r w:rsidRPr="0088016F">
        <w:rPr>
          <w:rStyle w:val="CharacterStyle17"/>
          <w:sz w:val="20"/>
          <w:szCs w:val="20"/>
          <w:lang w:val="en-GB"/>
        </w:rPr>
        <w:t>s</w:t>
      </w:r>
      <w:r w:rsidRPr="0088016F">
        <w:rPr>
          <w:rStyle w:val="CharacterStyle17"/>
          <w:sz w:val="20"/>
          <w:szCs w:val="20"/>
          <w:lang w:val="en-GB"/>
        </w:rPr>
        <w:t>mitted. With them it began, and with them it ended.</w:t>
      </w:r>
    </w:p>
    <w:p w:rsidR="00F71446" w:rsidRPr="0088016F" w:rsidRDefault="00F71446" w:rsidP="00B873FB">
      <w:pPr>
        <w:pStyle w:val="Style18"/>
        <w:kinsoku w:val="0"/>
        <w:autoSpaceDE/>
        <w:autoSpaceDN/>
        <w:spacing w:before="0" w:after="60" w:line="276" w:lineRule="auto"/>
        <w:ind w:left="0" w:right="0" w:firstLine="284"/>
        <w:rPr>
          <w:rStyle w:val="CharacterStyle17"/>
          <w:sz w:val="20"/>
          <w:szCs w:val="20"/>
          <w:lang w:val="en-GB"/>
        </w:rPr>
      </w:pPr>
      <w:r w:rsidRPr="0088016F">
        <w:rPr>
          <w:rStyle w:val="CharacterStyle17"/>
          <w:sz w:val="20"/>
          <w:szCs w:val="20"/>
          <w:lang w:val="en-GB"/>
        </w:rPr>
        <w:t>But while I say all this, I maintain as strongly as any one, that there is a sense in which the verse now before us applies to all Christian ministers, and in this sense their commi</w:t>
      </w:r>
      <w:r w:rsidRPr="0088016F">
        <w:rPr>
          <w:rStyle w:val="CharacterStyle17"/>
          <w:sz w:val="20"/>
          <w:szCs w:val="20"/>
          <w:lang w:val="en-GB"/>
        </w:rPr>
        <w:t>s</w:t>
      </w:r>
      <w:r w:rsidRPr="0088016F">
        <w:rPr>
          <w:rStyle w:val="CharacterStyle17"/>
          <w:sz w:val="20"/>
          <w:szCs w:val="20"/>
          <w:lang w:val="en-GB"/>
        </w:rPr>
        <w:t>sion resembles that of the Apostles. It is the office of every min</w:t>
      </w:r>
      <w:r w:rsidRPr="0088016F">
        <w:rPr>
          <w:rStyle w:val="CharacterStyle17"/>
          <w:sz w:val="20"/>
          <w:szCs w:val="20"/>
          <w:lang w:val="en-GB"/>
        </w:rPr>
        <w:softHyphen/>
        <w:t>ister of Christ to declare boldly, authoritatively, and with de</w:t>
      </w:r>
      <w:r w:rsidRPr="0088016F">
        <w:rPr>
          <w:rStyle w:val="CharacterStyle17"/>
          <w:sz w:val="20"/>
          <w:szCs w:val="20"/>
          <w:lang w:val="en-GB"/>
        </w:rPr>
        <w:softHyphen/>
        <w:t>cision, out of God</w:t>
      </w:r>
      <w:r w:rsidR="00A9492D" w:rsidRPr="0088016F">
        <w:rPr>
          <w:rStyle w:val="CharacterStyle17"/>
          <w:sz w:val="20"/>
          <w:szCs w:val="20"/>
          <w:lang w:val="en-GB"/>
        </w:rPr>
        <w:t>’</w:t>
      </w:r>
      <w:r w:rsidRPr="0088016F">
        <w:rPr>
          <w:rStyle w:val="CharacterStyle17"/>
          <w:sz w:val="20"/>
          <w:szCs w:val="20"/>
          <w:lang w:val="en-GB"/>
        </w:rPr>
        <w:t>s Word, who they are whose sins are for</w:t>
      </w:r>
      <w:r w:rsidRPr="0088016F">
        <w:rPr>
          <w:rStyle w:val="CharacterStyle17"/>
          <w:sz w:val="20"/>
          <w:szCs w:val="20"/>
          <w:lang w:val="en-GB"/>
        </w:rPr>
        <w:softHyphen/>
        <w:t>given, and who they are whose sins are retained. This is his commission, and this the work for which he is set apart and or</w:t>
      </w:r>
      <w:r w:rsidRPr="0088016F">
        <w:rPr>
          <w:rStyle w:val="CharacterStyle17"/>
          <w:sz w:val="20"/>
          <w:szCs w:val="20"/>
          <w:lang w:val="en-GB"/>
        </w:rPr>
        <w:softHyphen/>
        <w:t>dained. Whenever a minister in his pulpit proclaims the full Gospel of Christ faithfully, he does the work which our Lord in this verse commi</w:t>
      </w:r>
      <w:r w:rsidRPr="0088016F">
        <w:rPr>
          <w:rStyle w:val="CharacterStyle17"/>
          <w:sz w:val="20"/>
          <w:szCs w:val="20"/>
          <w:lang w:val="en-GB"/>
        </w:rPr>
        <w:t>s</w:t>
      </w:r>
      <w:r w:rsidRPr="0088016F">
        <w:rPr>
          <w:rStyle w:val="CharacterStyle17"/>
          <w:sz w:val="20"/>
          <w:szCs w:val="20"/>
          <w:lang w:val="en-GB"/>
        </w:rPr>
        <w:t>sioned the Apostles to do, and may take comfort in the thought that he may expect our Lord</w:t>
      </w:r>
      <w:r w:rsidR="00A9492D" w:rsidRPr="0088016F">
        <w:rPr>
          <w:rStyle w:val="CharacterStyle17"/>
          <w:sz w:val="20"/>
          <w:szCs w:val="20"/>
          <w:lang w:val="en-GB"/>
        </w:rPr>
        <w:t>’</w:t>
      </w:r>
      <w:r w:rsidRPr="0088016F">
        <w:rPr>
          <w:rStyle w:val="CharacterStyle17"/>
          <w:sz w:val="20"/>
          <w:szCs w:val="20"/>
          <w:lang w:val="en-GB"/>
        </w:rPr>
        <w:t>s blessing. He cannot do it with such infallible power as the Apostles, but in a sense he is really their follower and successor.</w:t>
      </w:r>
    </w:p>
    <w:p w:rsidR="00F71446" w:rsidRPr="0088016F" w:rsidRDefault="00F71446" w:rsidP="00B873FB">
      <w:pPr>
        <w:pStyle w:val="Style18"/>
        <w:kinsoku w:val="0"/>
        <w:autoSpaceDE/>
        <w:autoSpaceDN/>
        <w:spacing w:before="0" w:after="60" w:line="276" w:lineRule="auto"/>
        <w:ind w:left="0" w:right="0" w:firstLine="284"/>
        <w:rPr>
          <w:rStyle w:val="CharacterStyle17"/>
          <w:sz w:val="20"/>
          <w:szCs w:val="20"/>
          <w:lang w:val="en-GB"/>
        </w:rPr>
      </w:pPr>
      <w:r w:rsidRPr="0088016F">
        <w:rPr>
          <w:rStyle w:val="CharacterStyle17"/>
          <w:sz w:val="20"/>
          <w:szCs w:val="20"/>
          <w:lang w:val="en-GB"/>
        </w:rPr>
        <w:t>The whole subject opened up in this verse is so important in modern days, that I make no apology for quoting the following passage from Bishop Jewell</w:t>
      </w:r>
      <w:r w:rsidR="00A9492D" w:rsidRPr="0088016F">
        <w:rPr>
          <w:rStyle w:val="CharacterStyle17"/>
          <w:sz w:val="20"/>
          <w:szCs w:val="20"/>
          <w:lang w:val="en-GB"/>
        </w:rPr>
        <w:t>’</w:t>
      </w:r>
      <w:r w:rsidRPr="0088016F">
        <w:rPr>
          <w:rStyle w:val="CharacterStyle17"/>
          <w:sz w:val="20"/>
          <w:szCs w:val="20"/>
          <w:lang w:val="en-GB"/>
        </w:rPr>
        <w:t>s Apology, which throws light on it:—</w:t>
      </w:r>
    </w:p>
    <w:p w:rsidR="00F71446" w:rsidRPr="0088016F" w:rsidRDefault="00F71446" w:rsidP="00B873FB">
      <w:pPr>
        <w:pStyle w:val="Style18"/>
        <w:kinsoku w:val="0"/>
        <w:autoSpaceDE/>
        <w:autoSpaceDN/>
        <w:spacing w:before="0" w:after="60" w:line="276" w:lineRule="auto"/>
        <w:ind w:left="0" w:right="0" w:firstLine="284"/>
        <w:rPr>
          <w:rStyle w:val="CharacterStyle18"/>
          <w:sz w:val="20"/>
          <w:szCs w:val="20"/>
          <w:lang w:val="en-GB"/>
        </w:rPr>
      </w:pPr>
      <w:r w:rsidRPr="0088016F">
        <w:rPr>
          <w:rStyle w:val="CharacterStyle17"/>
          <w:sz w:val="20"/>
          <w:szCs w:val="20"/>
          <w:lang w:val="en-GB"/>
        </w:rPr>
        <w:t xml:space="preserve">Jewell </w:t>
      </w:r>
      <w:r w:rsidRPr="00496A27">
        <w:rPr>
          <w:rStyle w:val="CharacterStyle17"/>
          <w:iCs/>
          <w:sz w:val="20"/>
          <w:szCs w:val="20"/>
          <w:lang w:val="en-GB"/>
        </w:rPr>
        <w:t>says,</w:t>
      </w:r>
      <w:r w:rsidR="00A9492D" w:rsidRPr="00496A27">
        <w:rPr>
          <w:rStyle w:val="CharacterStyle17"/>
          <w:iCs/>
          <w:sz w:val="20"/>
          <w:szCs w:val="20"/>
          <w:lang w:val="en-GB"/>
        </w:rPr>
        <w:t xml:space="preserve"> “</w:t>
      </w:r>
      <w:r w:rsidRPr="00496A27">
        <w:rPr>
          <w:rStyle w:val="CharacterStyle17"/>
          <w:iCs/>
          <w:sz w:val="20"/>
          <w:szCs w:val="20"/>
          <w:lang w:val="en-GB"/>
        </w:rPr>
        <w:t>We</w:t>
      </w:r>
      <w:r w:rsidRPr="0088016F">
        <w:rPr>
          <w:rStyle w:val="CharacterStyle17"/>
          <w:i/>
          <w:iCs/>
          <w:sz w:val="20"/>
          <w:szCs w:val="20"/>
          <w:lang w:val="en-GB"/>
        </w:rPr>
        <w:t xml:space="preserve"> </w:t>
      </w:r>
      <w:r w:rsidRPr="0088016F">
        <w:rPr>
          <w:rStyle w:val="CharacterStyle17"/>
          <w:sz w:val="20"/>
          <w:szCs w:val="20"/>
          <w:lang w:val="en-GB"/>
        </w:rPr>
        <w:t>say, that Christ has given to His ministers the power of binding and loo</w:t>
      </w:r>
      <w:r w:rsidRPr="0088016F">
        <w:rPr>
          <w:rStyle w:val="CharacterStyle17"/>
          <w:sz w:val="20"/>
          <w:szCs w:val="20"/>
          <w:lang w:val="en-GB"/>
        </w:rPr>
        <w:t>s</w:t>
      </w:r>
      <w:r w:rsidRPr="0088016F">
        <w:rPr>
          <w:rStyle w:val="CharacterStyle17"/>
          <w:sz w:val="20"/>
          <w:szCs w:val="20"/>
          <w:lang w:val="en-GB"/>
        </w:rPr>
        <w:t xml:space="preserve">ing, of opening and shutting. And we say, that the power of loosing consists in this, that the minister, </w:t>
      </w:r>
      <w:r w:rsidRPr="00496A27">
        <w:rPr>
          <w:rStyle w:val="CharacterStyle17"/>
          <w:iCs/>
          <w:sz w:val="20"/>
          <w:szCs w:val="20"/>
          <w:lang w:val="en-GB"/>
        </w:rPr>
        <w:t>by</w:t>
      </w:r>
      <w:r w:rsidRPr="0088016F">
        <w:rPr>
          <w:rStyle w:val="CharacterStyle17"/>
          <w:i/>
          <w:iCs/>
          <w:sz w:val="20"/>
          <w:szCs w:val="20"/>
          <w:lang w:val="en-GB"/>
        </w:rPr>
        <w:t xml:space="preserve"> </w:t>
      </w:r>
      <w:r w:rsidRPr="0088016F">
        <w:rPr>
          <w:rStyle w:val="CharacterStyle17"/>
          <w:sz w:val="20"/>
          <w:szCs w:val="20"/>
          <w:lang w:val="en-GB"/>
        </w:rPr>
        <w:t xml:space="preserve">the preaching of the Gospel, offers to dejected minds and true penitents, through the merits of Christ, absolution, and </w:t>
      </w:r>
      <w:r w:rsidR="00496A27">
        <w:rPr>
          <w:rStyle w:val="CharacterStyle17"/>
          <w:sz w:val="20"/>
          <w:szCs w:val="20"/>
          <w:lang w:val="en-GB"/>
        </w:rPr>
        <w:t>d</w:t>
      </w:r>
      <w:r w:rsidRPr="0088016F">
        <w:rPr>
          <w:rStyle w:val="CharacterStyle17"/>
          <w:sz w:val="20"/>
          <w:szCs w:val="20"/>
          <w:lang w:val="en-GB"/>
        </w:rPr>
        <w:t>oth assure them a certain remission of their sins, and the hopes of eternal salvation; or, secondly, reconciles, restores, and receives into the congr</w:t>
      </w:r>
      <w:r w:rsidRPr="0088016F">
        <w:rPr>
          <w:rStyle w:val="CharacterStyle17"/>
          <w:sz w:val="20"/>
          <w:szCs w:val="20"/>
          <w:lang w:val="en-GB"/>
        </w:rPr>
        <w:t>e</w:t>
      </w:r>
      <w:r w:rsidRPr="0088016F">
        <w:rPr>
          <w:rStyle w:val="CharacterStyle17"/>
          <w:sz w:val="20"/>
          <w:szCs w:val="20"/>
          <w:lang w:val="en-GB"/>
        </w:rPr>
        <w:t>gation and unity of the faithful, those penitents, who by any grievous scandal or known and public offence have offended the minds of their brethren, and in a sort alienated and separa</w:t>
      </w:r>
      <w:r w:rsidRPr="0088016F">
        <w:rPr>
          <w:rStyle w:val="CharacterStyle17"/>
          <w:sz w:val="20"/>
          <w:szCs w:val="20"/>
          <w:lang w:val="en-GB"/>
        </w:rPr>
        <w:t>t</w:t>
      </w:r>
      <w:r w:rsidRPr="0088016F">
        <w:rPr>
          <w:rStyle w:val="CharacterStyle17"/>
          <w:sz w:val="20"/>
          <w:szCs w:val="20"/>
          <w:lang w:val="en-GB"/>
        </w:rPr>
        <w:t xml:space="preserve">ed themselves from the common society of the Church and the body of Christ. And we say the minister </w:t>
      </w:r>
      <w:r w:rsidR="00496A27">
        <w:rPr>
          <w:rStyle w:val="CharacterStyle17"/>
          <w:sz w:val="20"/>
          <w:szCs w:val="20"/>
          <w:lang w:val="en-GB"/>
        </w:rPr>
        <w:t>d</w:t>
      </w:r>
      <w:r w:rsidRPr="0088016F">
        <w:rPr>
          <w:rStyle w:val="CharacterStyle17"/>
          <w:sz w:val="20"/>
          <w:szCs w:val="20"/>
          <w:lang w:val="en-GB"/>
        </w:rPr>
        <w:t xml:space="preserve">oth exercise the power of binding or shutting, when he shutteth </w:t>
      </w:r>
      <w:r w:rsidRPr="0088016F">
        <w:rPr>
          <w:rStyle w:val="CharacterStyle17"/>
          <w:sz w:val="20"/>
          <w:szCs w:val="20"/>
          <w:lang w:val="en-GB"/>
        </w:rPr>
        <w:lastRenderedPageBreak/>
        <w:t>the gate of the kingdom of heaven against un</w:t>
      </w:r>
      <w:r w:rsidRPr="0088016F">
        <w:rPr>
          <w:rStyle w:val="CharacterStyle18"/>
          <w:sz w:val="20"/>
          <w:szCs w:val="20"/>
          <w:lang w:val="en-GB"/>
        </w:rPr>
        <w:t>believers and obstinate persons, and d</w:t>
      </w:r>
      <w:r w:rsidRPr="0088016F">
        <w:rPr>
          <w:rStyle w:val="CharacterStyle18"/>
          <w:sz w:val="20"/>
          <w:szCs w:val="20"/>
          <w:lang w:val="en-GB"/>
        </w:rPr>
        <w:t>e</w:t>
      </w:r>
      <w:r w:rsidRPr="0088016F">
        <w:rPr>
          <w:rStyle w:val="CharacterStyle18"/>
          <w:sz w:val="20"/>
          <w:szCs w:val="20"/>
          <w:lang w:val="en-GB"/>
        </w:rPr>
        <w:t>nounceth to them the vengeance of God and eternal punishment</w:t>
      </w:r>
      <w:r w:rsidR="00A9492D" w:rsidRPr="0088016F">
        <w:rPr>
          <w:rStyle w:val="CharacterStyle18"/>
          <w:sz w:val="20"/>
          <w:szCs w:val="20"/>
          <w:lang w:val="en-GB"/>
        </w:rPr>
        <w:t>;</w:t>
      </w:r>
      <w:r w:rsidRPr="0088016F">
        <w:rPr>
          <w:rStyle w:val="CharacterStyle18"/>
          <w:sz w:val="20"/>
          <w:szCs w:val="20"/>
          <w:lang w:val="en-GB"/>
        </w:rPr>
        <w:t xml:space="preserve"> or excluded out of the bosom of the Church, those that are publicly excommuni</w:t>
      </w:r>
      <w:r w:rsidRPr="0088016F">
        <w:rPr>
          <w:rStyle w:val="CharacterStyle18"/>
          <w:sz w:val="20"/>
          <w:szCs w:val="20"/>
          <w:lang w:val="en-GB"/>
        </w:rPr>
        <w:softHyphen/>
        <w:t>cated; and that God Himself doth so far approve whatever sen</w:t>
      </w:r>
      <w:r w:rsidRPr="0088016F">
        <w:rPr>
          <w:rStyle w:val="CharacterStyle18"/>
          <w:sz w:val="20"/>
          <w:szCs w:val="20"/>
          <w:lang w:val="en-GB"/>
        </w:rPr>
        <w:softHyphen/>
        <w:t>tence His ministers shall so give, that whatsoever is either loosed or bound by their mini</w:t>
      </w:r>
      <w:r w:rsidRPr="0088016F">
        <w:rPr>
          <w:rStyle w:val="CharacterStyle18"/>
          <w:sz w:val="20"/>
          <w:szCs w:val="20"/>
          <w:lang w:val="en-GB"/>
        </w:rPr>
        <w:t>s</w:t>
      </w:r>
      <w:r w:rsidRPr="0088016F">
        <w:rPr>
          <w:rStyle w:val="CharacterStyle18"/>
          <w:sz w:val="20"/>
          <w:szCs w:val="20"/>
          <w:lang w:val="en-GB"/>
        </w:rPr>
        <w:t xml:space="preserve">try here on earth, He will in like manner bind or loose and confirm in heaven. The key with which these ministers do shut or open the kingdom of heaven, we say, with St. Chrysostom, is </w:t>
      </w:r>
      <w:r w:rsidRPr="0088016F">
        <w:rPr>
          <w:rStyle w:val="CharacterStyle18"/>
          <w:i/>
          <w:iCs/>
          <w:sz w:val="20"/>
          <w:szCs w:val="20"/>
          <w:lang w:val="en-GB"/>
        </w:rPr>
        <w:t xml:space="preserve">the knowledge of the Scripture </w:t>
      </w:r>
      <w:r w:rsidRPr="0088016F">
        <w:rPr>
          <w:rStyle w:val="CharacterStyle18"/>
          <w:sz w:val="20"/>
          <w:szCs w:val="20"/>
          <w:lang w:val="en-GB"/>
        </w:rPr>
        <w:t>with Te</w:t>
      </w:r>
      <w:r w:rsidRPr="0088016F">
        <w:rPr>
          <w:rStyle w:val="CharacterStyle18"/>
          <w:sz w:val="20"/>
          <w:szCs w:val="20"/>
          <w:lang w:val="en-GB"/>
        </w:rPr>
        <w:t>r</w:t>
      </w:r>
      <w:r w:rsidRPr="0088016F">
        <w:rPr>
          <w:rStyle w:val="CharacterStyle18"/>
          <w:sz w:val="20"/>
          <w:szCs w:val="20"/>
          <w:lang w:val="en-GB"/>
        </w:rPr>
        <w:t xml:space="preserve">tullian, is </w:t>
      </w:r>
      <w:r w:rsidRPr="0088016F">
        <w:rPr>
          <w:rStyle w:val="CharacterStyle18"/>
          <w:i/>
          <w:iCs/>
          <w:sz w:val="20"/>
          <w:szCs w:val="20"/>
          <w:lang w:val="en-GB"/>
        </w:rPr>
        <w:t>the interpretation of the law</w:t>
      </w:r>
      <w:r w:rsidR="00A9492D" w:rsidRPr="0088016F">
        <w:rPr>
          <w:rStyle w:val="CharacterStyle18"/>
          <w:i/>
          <w:iCs/>
          <w:sz w:val="20"/>
          <w:szCs w:val="20"/>
          <w:lang w:val="en-GB"/>
        </w:rPr>
        <w:t>;</w:t>
      </w:r>
      <w:r w:rsidRPr="0088016F">
        <w:rPr>
          <w:rStyle w:val="CharacterStyle18"/>
          <w:i/>
          <w:iCs/>
          <w:sz w:val="20"/>
          <w:szCs w:val="20"/>
          <w:lang w:val="en-GB"/>
        </w:rPr>
        <w:t xml:space="preserve"> </w:t>
      </w:r>
      <w:r w:rsidRPr="0088016F">
        <w:rPr>
          <w:rStyle w:val="CharacterStyle18"/>
          <w:sz w:val="20"/>
          <w:szCs w:val="20"/>
          <w:lang w:val="en-GB"/>
        </w:rPr>
        <w:t xml:space="preserve">and with Eusebius, is </w:t>
      </w:r>
      <w:r w:rsidRPr="0088016F">
        <w:rPr>
          <w:rStyle w:val="CharacterStyle18"/>
          <w:i/>
          <w:iCs/>
          <w:sz w:val="20"/>
          <w:szCs w:val="20"/>
          <w:lang w:val="en-GB"/>
        </w:rPr>
        <w:t xml:space="preserve">the Word of God. </w:t>
      </w:r>
      <w:r w:rsidRPr="0088016F">
        <w:rPr>
          <w:rStyle w:val="CharacterStyle18"/>
          <w:sz w:val="20"/>
          <w:szCs w:val="20"/>
          <w:lang w:val="en-GB"/>
        </w:rPr>
        <w:t>We say the disciples of Christ received this power (from Him) not that they might hear the private confessions of the people, and catch their whispering murmurs, as the Popish priests ev</w:t>
      </w:r>
      <w:r w:rsidRPr="0088016F">
        <w:rPr>
          <w:rStyle w:val="CharacterStyle18"/>
          <w:sz w:val="20"/>
          <w:szCs w:val="20"/>
          <w:lang w:val="en-GB"/>
        </w:rPr>
        <w:t>e</w:t>
      </w:r>
      <w:r w:rsidRPr="0088016F">
        <w:rPr>
          <w:rStyle w:val="CharacterStyle18"/>
          <w:sz w:val="20"/>
          <w:szCs w:val="20"/>
          <w:lang w:val="en-GB"/>
        </w:rPr>
        <w:t>rywhere now do, and that in such a manner as if all the force and use of the keys con</w:t>
      </w:r>
      <w:r w:rsidRPr="0088016F">
        <w:rPr>
          <w:rStyle w:val="CharacterStyle18"/>
          <w:sz w:val="20"/>
          <w:szCs w:val="20"/>
          <w:lang w:val="en-GB"/>
        </w:rPr>
        <w:softHyphen/>
        <w:t>sisted only in this</w:t>
      </w:r>
      <w:r w:rsidR="00A9492D" w:rsidRPr="0088016F">
        <w:rPr>
          <w:rStyle w:val="CharacterStyle18"/>
          <w:sz w:val="20"/>
          <w:szCs w:val="20"/>
          <w:lang w:val="en-GB"/>
        </w:rPr>
        <w:t>;</w:t>
      </w:r>
      <w:r w:rsidRPr="0088016F">
        <w:rPr>
          <w:rStyle w:val="CharacterStyle18"/>
          <w:sz w:val="20"/>
          <w:szCs w:val="20"/>
          <w:lang w:val="en-GB"/>
        </w:rPr>
        <w:t xml:space="preserve"> but that they might go and preach and pub</w:t>
      </w:r>
      <w:r w:rsidRPr="0088016F">
        <w:rPr>
          <w:rStyle w:val="CharacterStyle18"/>
          <w:sz w:val="20"/>
          <w:szCs w:val="20"/>
          <w:lang w:val="en-GB"/>
        </w:rPr>
        <w:softHyphen/>
        <w:t xml:space="preserve">lish the Gospel, that so they might be a </w:t>
      </w:r>
      <w:r w:rsidR="00C1199F" w:rsidRPr="0088016F">
        <w:rPr>
          <w:rStyle w:val="CharacterStyle18"/>
          <w:sz w:val="20"/>
          <w:szCs w:val="20"/>
          <w:lang w:val="en-GB"/>
        </w:rPr>
        <w:t>savour</w:t>
      </w:r>
      <w:r w:rsidRPr="0088016F">
        <w:rPr>
          <w:rStyle w:val="CharacterStyle18"/>
          <w:sz w:val="20"/>
          <w:szCs w:val="20"/>
          <w:lang w:val="en-GB"/>
        </w:rPr>
        <w:t xml:space="preserve"> of life unto life, to them that did believe</w:t>
      </w:r>
      <w:r w:rsidR="00A9492D" w:rsidRPr="0088016F">
        <w:rPr>
          <w:rStyle w:val="CharacterStyle18"/>
          <w:sz w:val="20"/>
          <w:szCs w:val="20"/>
          <w:lang w:val="en-GB"/>
        </w:rPr>
        <w:t>;</w:t>
      </w:r>
      <w:r w:rsidRPr="0088016F">
        <w:rPr>
          <w:rStyle w:val="CharacterStyle18"/>
          <w:sz w:val="20"/>
          <w:szCs w:val="20"/>
          <w:lang w:val="en-GB"/>
        </w:rPr>
        <w:t xml:space="preserve"> and that they might be also a </w:t>
      </w:r>
      <w:r w:rsidR="00C1199F" w:rsidRPr="0088016F">
        <w:rPr>
          <w:rStyle w:val="CharacterStyle18"/>
          <w:sz w:val="20"/>
          <w:szCs w:val="20"/>
          <w:lang w:val="en-GB"/>
        </w:rPr>
        <w:t>savour</w:t>
      </w:r>
      <w:r w:rsidRPr="0088016F">
        <w:rPr>
          <w:rStyle w:val="CharacterStyle18"/>
          <w:sz w:val="20"/>
          <w:szCs w:val="20"/>
          <w:lang w:val="en-GB"/>
        </w:rPr>
        <w:t xml:space="preserve"> of death unto death, to those that did not believe</w:t>
      </w:r>
      <w:r w:rsidR="00A9492D" w:rsidRPr="0088016F">
        <w:rPr>
          <w:rStyle w:val="CharacterStyle18"/>
          <w:sz w:val="20"/>
          <w:szCs w:val="20"/>
          <w:lang w:val="en-GB"/>
        </w:rPr>
        <w:t>;</w:t>
      </w:r>
      <w:r w:rsidRPr="0088016F">
        <w:rPr>
          <w:rStyle w:val="CharacterStyle18"/>
          <w:sz w:val="20"/>
          <w:szCs w:val="20"/>
          <w:lang w:val="en-GB"/>
        </w:rPr>
        <w:t xml:space="preserve"> that the minds of those who were a</w:t>
      </w:r>
      <w:r w:rsidRPr="0088016F">
        <w:rPr>
          <w:rStyle w:val="CharacterStyle18"/>
          <w:sz w:val="20"/>
          <w:szCs w:val="20"/>
          <w:lang w:val="en-GB"/>
        </w:rPr>
        <w:t>f</w:t>
      </w:r>
      <w:r w:rsidRPr="0088016F">
        <w:rPr>
          <w:rStyle w:val="CharacterStyle18"/>
          <w:sz w:val="20"/>
          <w:szCs w:val="20"/>
          <w:lang w:val="en-GB"/>
        </w:rPr>
        <w:t>frighted with the sense of their former ill lives and errors, after they beheld the light of the Gospel, and believed in Christ, might be opened by the Word of God, as doors are with a key</w:t>
      </w:r>
      <w:r w:rsidR="00A9492D" w:rsidRPr="0088016F">
        <w:rPr>
          <w:rStyle w:val="CharacterStyle18"/>
          <w:sz w:val="20"/>
          <w:szCs w:val="20"/>
          <w:lang w:val="en-GB"/>
        </w:rPr>
        <w:t>:</w:t>
      </w:r>
      <w:r w:rsidRPr="0088016F">
        <w:rPr>
          <w:rStyle w:val="CharacterStyle18"/>
          <w:sz w:val="20"/>
          <w:szCs w:val="20"/>
          <w:lang w:val="en-GB"/>
        </w:rPr>
        <w:t xml:space="preserve"> and that the wicked and stub</w:t>
      </w:r>
      <w:r w:rsidRPr="0088016F">
        <w:rPr>
          <w:rStyle w:val="CharacterStyle18"/>
          <w:sz w:val="20"/>
          <w:szCs w:val="20"/>
          <w:lang w:val="en-GB"/>
        </w:rPr>
        <w:softHyphen/>
        <w:t>born, who would not believe and return into the way, might be left, shut up, and locked, and, as St. Paul expresseth it (2 Tim. iii. 13), might</w:t>
      </w:r>
      <w:r w:rsidR="00A9492D" w:rsidRPr="0088016F">
        <w:rPr>
          <w:rStyle w:val="CharacterStyle18"/>
          <w:sz w:val="20"/>
          <w:szCs w:val="20"/>
          <w:lang w:val="en-GB"/>
        </w:rPr>
        <w:t xml:space="preserve"> “</w:t>
      </w:r>
      <w:r w:rsidRPr="0088016F">
        <w:rPr>
          <w:rStyle w:val="CharacterStyle18"/>
          <w:sz w:val="20"/>
          <w:szCs w:val="20"/>
          <w:lang w:val="en-GB"/>
        </w:rPr>
        <w:t xml:space="preserve">was </w:t>
      </w:r>
      <w:r w:rsidRPr="0088016F">
        <w:rPr>
          <w:rStyle w:val="CharacterStyle18"/>
          <w:i/>
          <w:iCs/>
          <w:sz w:val="20"/>
          <w:szCs w:val="20"/>
          <w:lang w:val="en-GB"/>
        </w:rPr>
        <w:t>worse and worse.</w:t>
      </w:r>
      <w:r w:rsidR="00A9492D" w:rsidRPr="00496A27">
        <w:rPr>
          <w:rStyle w:val="CharacterStyle18"/>
          <w:iCs/>
          <w:sz w:val="20"/>
          <w:szCs w:val="20"/>
          <w:lang w:val="en-GB"/>
        </w:rPr>
        <w:t>”</w:t>
      </w:r>
      <w:r w:rsidRPr="0088016F">
        <w:rPr>
          <w:rStyle w:val="CharacterStyle18"/>
          <w:i/>
          <w:iCs/>
          <w:sz w:val="20"/>
          <w:szCs w:val="20"/>
          <w:lang w:val="en-GB"/>
        </w:rPr>
        <w:t xml:space="preserve"> This </w:t>
      </w:r>
      <w:r w:rsidRPr="0088016F">
        <w:rPr>
          <w:rStyle w:val="CharacterStyle18"/>
          <w:sz w:val="20"/>
          <w:szCs w:val="20"/>
          <w:lang w:val="en-GB"/>
        </w:rPr>
        <w:t xml:space="preserve">we take to be the meaning of the </w:t>
      </w:r>
      <w:r w:rsidRPr="0088016F">
        <w:rPr>
          <w:rStyle w:val="CharacterStyle18"/>
          <w:i/>
          <w:iCs/>
          <w:sz w:val="20"/>
          <w:szCs w:val="20"/>
          <w:lang w:val="en-GB"/>
        </w:rPr>
        <w:t xml:space="preserve">keys, </w:t>
      </w:r>
      <w:r w:rsidRPr="0088016F">
        <w:rPr>
          <w:rStyle w:val="CharacterStyle18"/>
          <w:sz w:val="20"/>
          <w:szCs w:val="20"/>
          <w:lang w:val="en-GB"/>
        </w:rPr>
        <w:t>and that in this ma</w:t>
      </w:r>
      <w:r w:rsidRPr="0088016F">
        <w:rPr>
          <w:rStyle w:val="CharacterStyle18"/>
          <w:sz w:val="20"/>
          <w:szCs w:val="20"/>
          <w:lang w:val="en-GB"/>
        </w:rPr>
        <w:t>n</w:t>
      </w:r>
      <w:r w:rsidRPr="0088016F">
        <w:rPr>
          <w:rStyle w:val="CharacterStyle18"/>
          <w:sz w:val="20"/>
          <w:szCs w:val="20"/>
          <w:lang w:val="en-GB"/>
        </w:rPr>
        <w:t>ner the consciences of men are either bound or loosed.</w:t>
      </w:r>
      <w:r w:rsidR="00A9492D" w:rsidRPr="0088016F">
        <w:rPr>
          <w:rStyle w:val="CharacterStyle18"/>
          <w:sz w:val="20"/>
          <w:szCs w:val="20"/>
          <w:lang w:val="en-GB"/>
        </w:rPr>
        <w:t>”</w:t>
      </w:r>
    </w:p>
    <w:p w:rsidR="00F71446" w:rsidRPr="0088016F" w:rsidRDefault="00F71446" w:rsidP="00B873FB">
      <w:pPr>
        <w:pStyle w:val="Style19"/>
        <w:kinsoku w:val="0"/>
        <w:autoSpaceDE/>
        <w:autoSpaceDN/>
        <w:spacing w:before="0" w:after="60" w:line="276" w:lineRule="auto"/>
        <w:ind w:left="0" w:right="0" w:firstLine="284"/>
        <w:rPr>
          <w:rStyle w:val="CharacterStyle18"/>
          <w:sz w:val="20"/>
          <w:szCs w:val="20"/>
          <w:lang w:val="en-GB"/>
        </w:rPr>
      </w:pPr>
      <w:r w:rsidRPr="0088016F">
        <w:rPr>
          <w:rStyle w:val="CharacterStyle18"/>
          <w:sz w:val="20"/>
          <w:szCs w:val="20"/>
          <w:lang w:val="en-GB"/>
        </w:rPr>
        <w:t>Calvin observes,</w:t>
      </w:r>
      <w:r w:rsidR="00A9492D" w:rsidRPr="0088016F">
        <w:rPr>
          <w:rStyle w:val="CharacterStyle18"/>
          <w:sz w:val="20"/>
          <w:szCs w:val="20"/>
          <w:lang w:val="en-GB"/>
        </w:rPr>
        <w:t xml:space="preserve"> “</w:t>
      </w:r>
      <w:r w:rsidRPr="0088016F">
        <w:rPr>
          <w:rStyle w:val="CharacterStyle18"/>
          <w:sz w:val="20"/>
          <w:szCs w:val="20"/>
          <w:lang w:val="en-GB"/>
        </w:rPr>
        <w:t>When Christ enjoins the Apostles to for</w:t>
      </w:r>
      <w:r w:rsidRPr="0088016F">
        <w:rPr>
          <w:rStyle w:val="CharacterStyle18"/>
          <w:sz w:val="20"/>
          <w:szCs w:val="20"/>
          <w:lang w:val="en-GB"/>
        </w:rPr>
        <w:softHyphen/>
        <w:t>give sins, He does not convey to them what is peculiar to Him</w:t>
      </w:r>
      <w:r w:rsidRPr="0088016F">
        <w:rPr>
          <w:rStyle w:val="CharacterStyle18"/>
          <w:sz w:val="20"/>
          <w:szCs w:val="20"/>
          <w:lang w:val="en-GB"/>
        </w:rPr>
        <w:softHyphen/>
        <w:t xml:space="preserve">self. It belongs to Him to forgive sins. This </w:t>
      </w:r>
      <w:r w:rsidR="00C1199F" w:rsidRPr="0088016F">
        <w:rPr>
          <w:rStyle w:val="CharacterStyle18"/>
          <w:sz w:val="20"/>
          <w:szCs w:val="20"/>
          <w:lang w:val="en-GB"/>
        </w:rPr>
        <w:t>honour</w:t>
      </w:r>
      <w:r w:rsidRPr="0088016F">
        <w:rPr>
          <w:rStyle w:val="CharacterStyle18"/>
          <w:sz w:val="20"/>
          <w:szCs w:val="20"/>
          <w:lang w:val="en-GB"/>
        </w:rPr>
        <w:t>, so far as it belongs peculiarly to Himself, He does not surrender to the Apostles. He only enjoins them, in His name, to proclaim the forgiveness of sins, that through their agency He may recon</w:t>
      </w:r>
      <w:r w:rsidRPr="0088016F">
        <w:rPr>
          <w:rStyle w:val="CharacterStyle18"/>
          <w:sz w:val="20"/>
          <w:szCs w:val="20"/>
          <w:lang w:val="en-GB"/>
        </w:rPr>
        <w:softHyphen/>
        <w:t>cile men to God.</w:t>
      </w:r>
      <w:r w:rsidR="00A9492D" w:rsidRPr="0088016F">
        <w:rPr>
          <w:rStyle w:val="CharacterStyle18"/>
          <w:sz w:val="20"/>
          <w:szCs w:val="20"/>
          <w:lang w:val="en-GB"/>
        </w:rPr>
        <w:t>”</w:t>
      </w:r>
    </w:p>
    <w:p w:rsidR="00F71446" w:rsidRPr="0088016F" w:rsidRDefault="00F71446" w:rsidP="00B873FB">
      <w:pPr>
        <w:pStyle w:val="Style19"/>
        <w:kinsoku w:val="0"/>
        <w:autoSpaceDE/>
        <w:autoSpaceDN/>
        <w:spacing w:before="0" w:after="60" w:line="276" w:lineRule="auto"/>
        <w:ind w:left="0" w:right="0" w:firstLine="284"/>
        <w:rPr>
          <w:rStyle w:val="CharacterStyle18"/>
          <w:sz w:val="20"/>
          <w:szCs w:val="20"/>
          <w:lang w:val="en-GB"/>
        </w:rPr>
      </w:pPr>
      <w:r w:rsidRPr="0088016F">
        <w:rPr>
          <w:rStyle w:val="CharacterStyle18"/>
          <w:sz w:val="20"/>
          <w:szCs w:val="20"/>
          <w:lang w:val="en-GB"/>
        </w:rPr>
        <w:t>Brentius says,</w:t>
      </w:r>
      <w:r w:rsidR="00A9492D" w:rsidRPr="0088016F">
        <w:rPr>
          <w:rStyle w:val="CharacterStyle18"/>
          <w:sz w:val="20"/>
          <w:szCs w:val="20"/>
          <w:lang w:val="en-GB"/>
        </w:rPr>
        <w:t xml:space="preserve"> “</w:t>
      </w:r>
      <w:r w:rsidRPr="0088016F">
        <w:rPr>
          <w:rStyle w:val="CharacterStyle18"/>
          <w:sz w:val="20"/>
          <w:szCs w:val="20"/>
          <w:lang w:val="en-GB"/>
        </w:rPr>
        <w:t>This is the true and heavenly mode of re</w:t>
      </w:r>
      <w:r w:rsidRPr="0088016F">
        <w:rPr>
          <w:rStyle w:val="CharacterStyle18"/>
          <w:sz w:val="20"/>
          <w:szCs w:val="20"/>
          <w:lang w:val="en-GB"/>
        </w:rPr>
        <w:softHyphen/>
        <w:t>mitting sins</w:t>
      </w:r>
      <w:r w:rsidR="00A9492D" w:rsidRPr="0088016F">
        <w:rPr>
          <w:rStyle w:val="CharacterStyle18"/>
          <w:sz w:val="20"/>
          <w:szCs w:val="20"/>
          <w:lang w:val="en-GB"/>
        </w:rPr>
        <w:t>:</w:t>
      </w:r>
      <w:r w:rsidRPr="0088016F">
        <w:rPr>
          <w:rStyle w:val="CharacterStyle18"/>
          <w:sz w:val="20"/>
          <w:szCs w:val="20"/>
          <w:lang w:val="en-GB"/>
        </w:rPr>
        <w:t xml:space="preserve"> to wit, the preac</w:t>
      </w:r>
      <w:r w:rsidRPr="0088016F">
        <w:rPr>
          <w:rStyle w:val="CharacterStyle18"/>
          <w:sz w:val="20"/>
          <w:szCs w:val="20"/>
          <w:lang w:val="en-GB"/>
        </w:rPr>
        <w:t>h</w:t>
      </w:r>
      <w:r w:rsidRPr="0088016F">
        <w:rPr>
          <w:rStyle w:val="CharacterStyle18"/>
          <w:sz w:val="20"/>
          <w:szCs w:val="20"/>
          <w:lang w:val="en-GB"/>
        </w:rPr>
        <w:t xml:space="preserve">ing of the Gospel of Jesus Christ. Those who do not preach the Gospel of Christ have no power of either remitting or retaining sins. </w:t>
      </w:r>
      <w:r w:rsidR="00A9492D" w:rsidRPr="0088016F">
        <w:rPr>
          <w:rStyle w:val="CharacterStyle18"/>
          <w:sz w:val="20"/>
          <w:szCs w:val="20"/>
          <w:lang w:val="en-GB"/>
        </w:rPr>
        <w:t>“</w:t>
      </w:r>
    </w:p>
    <w:p w:rsidR="00F71446" w:rsidRPr="0088016F" w:rsidRDefault="00F71446" w:rsidP="00B873FB">
      <w:pPr>
        <w:pStyle w:val="Style19"/>
        <w:kinsoku w:val="0"/>
        <w:autoSpaceDE/>
        <w:autoSpaceDN/>
        <w:spacing w:before="0" w:after="60" w:line="276" w:lineRule="auto"/>
        <w:ind w:left="0" w:right="0" w:firstLine="284"/>
        <w:rPr>
          <w:rStyle w:val="CharacterStyle18"/>
          <w:sz w:val="20"/>
          <w:szCs w:val="20"/>
          <w:lang w:val="en-GB"/>
        </w:rPr>
      </w:pPr>
      <w:r w:rsidRPr="0088016F">
        <w:rPr>
          <w:rStyle w:val="CharacterStyle18"/>
          <w:sz w:val="20"/>
          <w:szCs w:val="20"/>
          <w:lang w:val="en-GB"/>
        </w:rPr>
        <w:t>Bullinger says,</w:t>
      </w:r>
      <w:r w:rsidR="00A9492D" w:rsidRPr="0088016F">
        <w:rPr>
          <w:rStyle w:val="CharacterStyle18"/>
          <w:sz w:val="20"/>
          <w:szCs w:val="20"/>
          <w:lang w:val="en-GB"/>
        </w:rPr>
        <w:t xml:space="preserve"> “</w:t>
      </w:r>
      <w:r w:rsidRPr="0088016F">
        <w:rPr>
          <w:rStyle w:val="CharacterStyle18"/>
          <w:sz w:val="20"/>
          <w:szCs w:val="20"/>
          <w:lang w:val="en-GB"/>
        </w:rPr>
        <w:t>The Apostles remitted men</w:t>
      </w:r>
      <w:r w:rsidR="00A9492D" w:rsidRPr="0088016F">
        <w:rPr>
          <w:rStyle w:val="CharacterStyle18"/>
          <w:sz w:val="20"/>
          <w:szCs w:val="20"/>
          <w:lang w:val="en-GB"/>
        </w:rPr>
        <w:t>’</w:t>
      </w:r>
      <w:r w:rsidRPr="0088016F">
        <w:rPr>
          <w:rStyle w:val="CharacterStyle18"/>
          <w:sz w:val="20"/>
          <w:szCs w:val="20"/>
          <w:lang w:val="en-GB"/>
        </w:rPr>
        <w:t>s sins, when by the preaching of the Gospel they taught that the sins of be</w:t>
      </w:r>
      <w:r w:rsidRPr="0088016F">
        <w:rPr>
          <w:rStyle w:val="CharacterStyle18"/>
          <w:sz w:val="20"/>
          <w:szCs w:val="20"/>
          <w:lang w:val="en-GB"/>
        </w:rPr>
        <w:softHyphen/>
        <w:t>lievers were remitted, and eternal life granted through the death and resurrection of Jesus Christ. They retained men</w:t>
      </w:r>
      <w:r w:rsidR="00A9492D" w:rsidRPr="0088016F">
        <w:rPr>
          <w:rStyle w:val="CharacterStyle18"/>
          <w:sz w:val="20"/>
          <w:szCs w:val="20"/>
          <w:lang w:val="en-GB"/>
        </w:rPr>
        <w:t>’</w:t>
      </w:r>
      <w:r w:rsidRPr="0088016F">
        <w:rPr>
          <w:rStyle w:val="CharacterStyle18"/>
          <w:sz w:val="20"/>
          <w:szCs w:val="20"/>
          <w:lang w:val="en-GB"/>
        </w:rPr>
        <w:t>s sins when they announced that the wrath of God remained on those who believed. not.</w:t>
      </w:r>
      <w:r w:rsidR="00A9492D" w:rsidRPr="0088016F">
        <w:rPr>
          <w:rStyle w:val="CharacterStyle18"/>
          <w:sz w:val="20"/>
          <w:szCs w:val="20"/>
          <w:lang w:val="en-GB"/>
        </w:rPr>
        <w:t>”</w:t>
      </w:r>
    </w:p>
    <w:p w:rsidR="00F71446" w:rsidRPr="0088016F" w:rsidRDefault="00F71446" w:rsidP="00B873FB">
      <w:pPr>
        <w:pStyle w:val="Style19"/>
        <w:kinsoku w:val="0"/>
        <w:autoSpaceDE/>
        <w:autoSpaceDN/>
        <w:spacing w:before="0" w:after="60" w:line="276" w:lineRule="auto"/>
        <w:ind w:left="0" w:right="0" w:firstLine="284"/>
        <w:rPr>
          <w:rStyle w:val="CharacterStyle18"/>
          <w:sz w:val="20"/>
          <w:szCs w:val="20"/>
          <w:lang w:val="en-GB"/>
        </w:rPr>
      </w:pPr>
      <w:r w:rsidRPr="0088016F">
        <w:rPr>
          <w:rStyle w:val="CharacterStyle18"/>
          <w:sz w:val="20"/>
          <w:szCs w:val="20"/>
          <w:lang w:val="en-GB"/>
        </w:rPr>
        <w:t>Gualter says,</w:t>
      </w:r>
      <w:r w:rsidR="00A9492D" w:rsidRPr="0088016F">
        <w:rPr>
          <w:rStyle w:val="CharacterStyle18"/>
          <w:sz w:val="20"/>
          <w:szCs w:val="20"/>
          <w:lang w:val="en-GB"/>
        </w:rPr>
        <w:t xml:space="preserve"> “</w:t>
      </w:r>
      <w:r w:rsidRPr="0088016F">
        <w:rPr>
          <w:rStyle w:val="CharacterStyle18"/>
          <w:sz w:val="20"/>
          <w:szCs w:val="20"/>
          <w:lang w:val="en-GB"/>
        </w:rPr>
        <w:t>At this day ministers are said to remit sins when they promise remission of them in Christ to those who believe; and to retain sins when they denounce damnation on the unbelieving and obstinately impenitent.</w:t>
      </w:r>
      <w:r w:rsidR="00A9492D" w:rsidRPr="0088016F">
        <w:rPr>
          <w:rStyle w:val="CharacterStyle18"/>
          <w:sz w:val="20"/>
          <w:szCs w:val="20"/>
          <w:lang w:val="en-GB"/>
        </w:rPr>
        <w:t>”</w:t>
      </w:r>
    </w:p>
    <w:p w:rsidR="00F71446" w:rsidRPr="0088016F" w:rsidRDefault="00F71446" w:rsidP="00B873FB">
      <w:pPr>
        <w:pStyle w:val="Style20"/>
        <w:kinsoku w:val="0"/>
        <w:autoSpaceDE/>
        <w:autoSpaceDN/>
        <w:spacing w:before="0" w:after="60" w:line="276" w:lineRule="auto"/>
        <w:ind w:left="0" w:right="0" w:firstLine="284"/>
        <w:rPr>
          <w:rStyle w:val="CharacterStyle19"/>
          <w:sz w:val="20"/>
          <w:szCs w:val="20"/>
          <w:lang w:val="en-GB"/>
        </w:rPr>
      </w:pPr>
      <w:r w:rsidRPr="00496A27">
        <w:rPr>
          <w:rStyle w:val="CharacterStyle19"/>
          <w:iCs/>
          <w:sz w:val="20"/>
          <w:szCs w:val="20"/>
          <w:lang w:val="en-GB"/>
        </w:rPr>
        <w:t>Musculus says</w:t>
      </w:r>
      <w:r w:rsidRPr="0088016F">
        <w:rPr>
          <w:rStyle w:val="CharacterStyle19"/>
          <w:i/>
          <w:iCs/>
          <w:sz w:val="20"/>
          <w:szCs w:val="20"/>
          <w:lang w:val="en-GB"/>
        </w:rPr>
        <w:t xml:space="preserve"> </w:t>
      </w:r>
      <w:r w:rsidRPr="0088016F">
        <w:rPr>
          <w:rStyle w:val="CharacterStyle19"/>
          <w:sz w:val="20"/>
          <w:szCs w:val="20"/>
          <w:lang w:val="en-GB"/>
        </w:rPr>
        <w:t>that this promise does not belong</w:t>
      </w:r>
      <w:r w:rsidR="00A9492D" w:rsidRPr="0088016F">
        <w:rPr>
          <w:rStyle w:val="CharacterStyle19"/>
          <w:sz w:val="20"/>
          <w:szCs w:val="20"/>
          <w:lang w:val="en-GB"/>
        </w:rPr>
        <w:t xml:space="preserve"> “</w:t>
      </w:r>
      <w:r w:rsidRPr="0088016F">
        <w:rPr>
          <w:rStyle w:val="CharacterStyle19"/>
          <w:sz w:val="20"/>
          <w:szCs w:val="20"/>
          <w:lang w:val="en-GB"/>
        </w:rPr>
        <w:t>to every and any minister, but to the real minister of the Gospel, who teaches nothing, promises nothing else but this,—that those who repent and believe on Christ have remission of sin and eternal life, and that those who are impenitent and unbeliev</w:t>
      </w:r>
      <w:r w:rsidRPr="0088016F">
        <w:rPr>
          <w:rStyle w:val="CharacterStyle19"/>
          <w:sz w:val="20"/>
          <w:szCs w:val="20"/>
          <w:lang w:val="en-GB"/>
        </w:rPr>
        <w:softHyphen/>
        <w:t>ing remain in their sins and death. Doctrine like this is rati</w:t>
      </w:r>
      <w:r w:rsidRPr="0088016F">
        <w:rPr>
          <w:rStyle w:val="CharacterStyle19"/>
          <w:sz w:val="20"/>
          <w:szCs w:val="20"/>
          <w:lang w:val="en-GB"/>
        </w:rPr>
        <w:softHyphen/>
        <w:t>fied and confirmed before God, because it is agreeable to the Gospel of the Son of God.</w:t>
      </w:r>
      <w:r w:rsidR="00A9492D" w:rsidRPr="0088016F">
        <w:rPr>
          <w:rStyle w:val="CharacterStyle19"/>
          <w:sz w:val="20"/>
          <w:szCs w:val="20"/>
          <w:lang w:val="en-GB"/>
        </w:rPr>
        <w:t>”</w:t>
      </w:r>
    </w:p>
    <w:p w:rsidR="00F71446" w:rsidRPr="0088016F" w:rsidRDefault="00F71446" w:rsidP="00B873FB">
      <w:pPr>
        <w:pStyle w:val="Style20"/>
        <w:kinsoku w:val="0"/>
        <w:autoSpaceDE/>
        <w:autoSpaceDN/>
        <w:spacing w:before="0" w:after="60" w:line="276" w:lineRule="auto"/>
        <w:ind w:left="0" w:right="0" w:firstLine="284"/>
        <w:rPr>
          <w:rStyle w:val="CharacterStyle19"/>
          <w:sz w:val="20"/>
          <w:szCs w:val="20"/>
          <w:lang w:val="en-GB"/>
        </w:rPr>
      </w:pPr>
      <w:r w:rsidRPr="0088016F">
        <w:rPr>
          <w:rStyle w:val="CharacterStyle19"/>
          <w:sz w:val="20"/>
          <w:szCs w:val="20"/>
          <w:lang w:val="en-GB"/>
        </w:rPr>
        <w:t>Lightfoot thinks that, in interpreting these words, we must carefully remember that they were probably spoken in close connection with our Lord</w:t>
      </w:r>
      <w:r w:rsidR="00A9492D" w:rsidRPr="0088016F">
        <w:rPr>
          <w:rStyle w:val="CharacterStyle19"/>
          <w:sz w:val="20"/>
          <w:szCs w:val="20"/>
          <w:lang w:val="en-GB"/>
        </w:rPr>
        <w:t>’</w:t>
      </w:r>
      <w:r w:rsidRPr="0088016F">
        <w:rPr>
          <w:rStyle w:val="CharacterStyle19"/>
          <w:sz w:val="20"/>
          <w:szCs w:val="20"/>
          <w:lang w:val="en-GB"/>
        </w:rPr>
        <w:t>s words in St. Luke, when He says that</w:t>
      </w:r>
      <w:r w:rsidR="00A9492D" w:rsidRPr="0088016F">
        <w:rPr>
          <w:rStyle w:val="CharacterStyle19"/>
          <w:sz w:val="20"/>
          <w:szCs w:val="20"/>
          <w:lang w:val="en-GB"/>
        </w:rPr>
        <w:t xml:space="preserve"> “</w:t>
      </w:r>
      <w:r w:rsidRPr="0088016F">
        <w:rPr>
          <w:rStyle w:val="CharacterStyle19"/>
          <w:sz w:val="20"/>
          <w:szCs w:val="20"/>
          <w:lang w:val="en-GB"/>
        </w:rPr>
        <w:t>repentance and remission of sins should be preached in His name, beginning at Jerus</w:t>
      </w:r>
      <w:r w:rsidRPr="0088016F">
        <w:rPr>
          <w:rStyle w:val="CharacterStyle19"/>
          <w:sz w:val="20"/>
          <w:szCs w:val="20"/>
          <w:lang w:val="en-GB"/>
        </w:rPr>
        <w:t>a</w:t>
      </w:r>
      <w:r w:rsidRPr="0088016F">
        <w:rPr>
          <w:rStyle w:val="CharacterStyle19"/>
          <w:sz w:val="20"/>
          <w:szCs w:val="20"/>
          <w:lang w:val="en-GB"/>
        </w:rPr>
        <w:t>lem.</w:t>
      </w:r>
      <w:r w:rsidR="00A9492D" w:rsidRPr="0088016F">
        <w:rPr>
          <w:rStyle w:val="CharacterStyle19"/>
          <w:sz w:val="20"/>
          <w:szCs w:val="20"/>
          <w:lang w:val="en-GB"/>
        </w:rPr>
        <w:t>”</w:t>
      </w:r>
      <w:r w:rsidRPr="0088016F">
        <w:rPr>
          <w:rStyle w:val="CharacterStyle19"/>
          <w:sz w:val="20"/>
          <w:szCs w:val="20"/>
          <w:lang w:val="en-GB"/>
        </w:rPr>
        <w:t xml:space="preserve"> (Luke xxiv. 46.) He thinks that on hearing these words, scruples might arise in the Apostles</w:t>
      </w:r>
      <w:r w:rsidR="00A9492D" w:rsidRPr="0088016F">
        <w:rPr>
          <w:rStyle w:val="CharacterStyle19"/>
          <w:sz w:val="20"/>
          <w:szCs w:val="20"/>
          <w:lang w:val="en-GB"/>
        </w:rPr>
        <w:t>’</w:t>
      </w:r>
      <w:r w:rsidRPr="0088016F">
        <w:rPr>
          <w:rStyle w:val="CharacterStyle19"/>
          <w:sz w:val="20"/>
          <w:szCs w:val="20"/>
          <w:lang w:val="en-GB"/>
        </w:rPr>
        <w:t xml:space="preserve"> minds</w:t>
      </w:r>
      <w:r w:rsidR="00A9492D" w:rsidRPr="0088016F">
        <w:rPr>
          <w:rStyle w:val="CharacterStyle19"/>
          <w:sz w:val="20"/>
          <w:szCs w:val="20"/>
          <w:lang w:val="en-GB"/>
        </w:rPr>
        <w:t>: “</w:t>
      </w:r>
      <w:r w:rsidRPr="0088016F">
        <w:rPr>
          <w:rStyle w:val="CharacterStyle19"/>
          <w:sz w:val="20"/>
          <w:szCs w:val="20"/>
          <w:lang w:val="en-GB"/>
        </w:rPr>
        <w:t>Is this so indeed? Must remission of sin be really preached in Jer</w:t>
      </w:r>
      <w:r w:rsidRPr="0088016F">
        <w:rPr>
          <w:rStyle w:val="CharacterStyle19"/>
          <w:sz w:val="20"/>
          <w:szCs w:val="20"/>
          <w:lang w:val="en-GB"/>
        </w:rPr>
        <w:t>u</w:t>
      </w:r>
      <w:r w:rsidRPr="0088016F">
        <w:rPr>
          <w:rStyle w:val="CharacterStyle19"/>
          <w:sz w:val="20"/>
          <w:szCs w:val="20"/>
          <w:lang w:val="en-GB"/>
        </w:rPr>
        <w:t>salem to men stained with Messiah</w:t>
      </w:r>
      <w:r w:rsidR="00A9492D" w:rsidRPr="0088016F">
        <w:rPr>
          <w:rStyle w:val="CharacterStyle19"/>
          <w:sz w:val="20"/>
          <w:szCs w:val="20"/>
          <w:lang w:val="en-GB"/>
        </w:rPr>
        <w:t>’</w:t>
      </w:r>
      <w:r w:rsidRPr="0088016F">
        <w:rPr>
          <w:rStyle w:val="CharacterStyle19"/>
          <w:sz w:val="20"/>
          <w:szCs w:val="20"/>
          <w:lang w:val="en-GB"/>
        </w:rPr>
        <w:t>s blood?</w:t>
      </w:r>
      <w:r w:rsidR="00A9492D" w:rsidRPr="0088016F">
        <w:rPr>
          <w:rStyle w:val="CharacterStyle19"/>
          <w:sz w:val="20"/>
          <w:szCs w:val="20"/>
          <w:lang w:val="en-GB"/>
        </w:rPr>
        <w:t>”</w:t>
      </w:r>
      <w:r w:rsidRPr="0088016F">
        <w:rPr>
          <w:rStyle w:val="CharacterStyle19"/>
          <w:sz w:val="20"/>
          <w:szCs w:val="20"/>
          <w:lang w:val="en-GB"/>
        </w:rPr>
        <w:t xml:space="preserve"> And then he thinks these words are spoken to en</w:t>
      </w:r>
      <w:r w:rsidRPr="0088016F">
        <w:rPr>
          <w:rStyle w:val="CharacterStyle19"/>
          <w:sz w:val="20"/>
          <w:szCs w:val="20"/>
          <w:lang w:val="en-GB"/>
        </w:rPr>
        <w:softHyphen/>
        <w:t>courage them.</w:t>
      </w:r>
      <w:r w:rsidR="00A9492D" w:rsidRPr="0088016F">
        <w:rPr>
          <w:rStyle w:val="CharacterStyle19"/>
          <w:sz w:val="20"/>
          <w:szCs w:val="20"/>
          <w:lang w:val="en-GB"/>
        </w:rPr>
        <w:t xml:space="preserve"> “</w:t>
      </w:r>
      <w:r w:rsidRPr="0088016F">
        <w:rPr>
          <w:rStyle w:val="CharacterStyle19"/>
          <w:sz w:val="20"/>
          <w:szCs w:val="20"/>
          <w:lang w:val="en-GB"/>
        </w:rPr>
        <w:t>Yes</w:t>
      </w:r>
      <w:r w:rsidR="00A9492D" w:rsidRPr="0088016F">
        <w:rPr>
          <w:rStyle w:val="CharacterStyle19"/>
          <w:sz w:val="20"/>
          <w:szCs w:val="20"/>
          <w:lang w:val="en-GB"/>
        </w:rPr>
        <w:t>:</w:t>
      </w:r>
      <w:r w:rsidRPr="0088016F">
        <w:rPr>
          <w:rStyle w:val="CharacterStyle19"/>
          <w:sz w:val="20"/>
          <w:szCs w:val="20"/>
          <w:lang w:val="en-GB"/>
        </w:rPr>
        <w:t xml:space="preserve"> you are to begin at Jerusalem. For whose soever sins ye remit, they are remitted unto them.</w:t>
      </w:r>
      <w:r w:rsidR="00A9492D" w:rsidRPr="0088016F">
        <w:rPr>
          <w:rStyle w:val="CharacterStyle19"/>
          <w:sz w:val="20"/>
          <w:szCs w:val="20"/>
          <w:lang w:val="en-GB"/>
        </w:rPr>
        <w:t>”</w:t>
      </w:r>
      <w:r w:rsidRPr="0088016F">
        <w:rPr>
          <w:rStyle w:val="CharacterStyle19"/>
          <w:sz w:val="20"/>
          <w:szCs w:val="20"/>
          <w:lang w:val="en-GB"/>
        </w:rPr>
        <w:t xml:space="preserve"> Fi</w:t>
      </w:r>
      <w:r w:rsidRPr="0088016F">
        <w:rPr>
          <w:rStyle w:val="CharacterStyle19"/>
          <w:sz w:val="20"/>
          <w:szCs w:val="20"/>
          <w:lang w:val="en-GB"/>
        </w:rPr>
        <w:softHyphen/>
        <w:t>nally, Lightfoot asks, with much sense,</w:t>
      </w:r>
      <w:r w:rsidR="00A9492D" w:rsidRPr="0088016F">
        <w:rPr>
          <w:rStyle w:val="CharacterStyle19"/>
          <w:sz w:val="20"/>
          <w:szCs w:val="20"/>
          <w:lang w:val="en-GB"/>
        </w:rPr>
        <w:t xml:space="preserve"> “</w:t>
      </w:r>
      <w:r w:rsidRPr="0088016F">
        <w:rPr>
          <w:rStyle w:val="CharacterStyle19"/>
          <w:sz w:val="20"/>
          <w:szCs w:val="20"/>
          <w:lang w:val="en-GB"/>
        </w:rPr>
        <w:t>On what found</w:t>
      </w:r>
      <w:r w:rsidRPr="0088016F">
        <w:rPr>
          <w:rStyle w:val="CharacterStyle19"/>
          <w:sz w:val="20"/>
          <w:szCs w:val="20"/>
          <w:lang w:val="en-GB"/>
        </w:rPr>
        <w:t>a</w:t>
      </w:r>
      <w:r w:rsidRPr="0088016F">
        <w:rPr>
          <w:rStyle w:val="CharacterStyle19"/>
          <w:sz w:val="20"/>
          <w:szCs w:val="20"/>
          <w:lang w:val="en-GB"/>
        </w:rPr>
        <w:t>tion and with what confidence could the Apostles have preached re</w:t>
      </w:r>
      <w:r w:rsidRPr="0088016F">
        <w:rPr>
          <w:rStyle w:val="CharacterStyle19"/>
          <w:sz w:val="20"/>
          <w:szCs w:val="20"/>
          <w:lang w:val="en-GB"/>
        </w:rPr>
        <w:softHyphen/>
        <w:t xml:space="preserve">mission of sins to such wretched </w:t>
      </w:r>
      <w:r w:rsidRPr="0088016F">
        <w:rPr>
          <w:rStyle w:val="CharacterStyle19"/>
          <w:sz w:val="20"/>
          <w:szCs w:val="20"/>
          <w:lang w:val="en-GB"/>
        </w:rPr>
        <w:lastRenderedPageBreak/>
        <w:t>men as the murderers of their Lord, unless authorized by a peculiar commission granted by the Lord Himself?</w:t>
      </w:r>
      <w:r w:rsidR="00A9492D" w:rsidRPr="0088016F">
        <w:rPr>
          <w:rStyle w:val="CharacterStyle19"/>
          <w:sz w:val="20"/>
          <w:szCs w:val="20"/>
          <w:lang w:val="en-GB"/>
        </w:rPr>
        <w:t>”</w:t>
      </w:r>
    </w:p>
    <w:p w:rsidR="00F71446" w:rsidRPr="0088016F" w:rsidRDefault="00F71446" w:rsidP="00B873FB">
      <w:pPr>
        <w:pStyle w:val="Style20"/>
        <w:kinsoku w:val="0"/>
        <w:autoSpaceDE/>
        <w:autoSpaceDN/>
        <w:spacing w:before="0" w:after="60" w:line="276" w:lineRule="auto"/>
        <w:ind w:left="0" w:right="0" w:firstLine="284"/>
        <w:rPr>
          <w:rStyle w:val="CharacterStyle19"/>
          <w:sz w:val="20"/>
          <w:szCs w:val="20"/>
          <w:lang w:val="en-GB"/>
        </w:rPr>
      </w:pPr>
      <w:r w:rsidRPr="0088016F">
        <w:rPr>
          <w:rStyle w:val="CharacterStyle19"/>
          <w:sz w:val="20"/>
          <w:szCs w:val="20"/>
          <w:lang w:val="en-GB"/>
        </w:rPr>
        <w:t>Poole says,</w:t>
      </w:r>
      <w:r w:rsidR="00A9492D" w:rsidRPr="0088016F">
        <w:rPr>
          <w:rStyle w:val="CharacterStyle19"/>
          <w:sz w:val="20"/>
          <w:szCs w:val="20"/>
          <w:lang w:val="en-GB"/>
        </w:rPr>
        <w:t xml:space="preserve"> “</w:t>
      </w:r>
      <w:r w:rsidRPr="0088016F">
        <w:rPr>
          <w:rStyle w:val="CharacterStyle19"/>
          <w:sz w:val="20"/>
          <w:szCs w:val="20"/>
          <w:lang w:val="en-GB"/>
        </w:rPr>
        <w:t xml:space="preserve">The question among divines is whether Christ </w:t>
      </w:r>
      <w:r w:rsidRPr="00496A27">
        <w:rPr>
          <w:rStyle w:val="CharacterStyle19"/>
          <w:iCs/>
          <w:sz w:val="20"/>
          <w:szCs w:val="20"/>
          <w:lang w:val="en-GB"/>
        </w:rPr>
        <w:t>in</w:t>
      </w:r>
      <w:r w:rsidRPr="0088016F">
        <w:rPr>
          <w:rStyle w:val="CharacterStyle19"/>
          <w:i/>
          <w:iCs/>
          <w:sz w:val="20"/>
          <w:szCs w:val="20"/>
          <w:lang w:val="en-GB"/>
        </w:rPr>
        <w:t xml:space="preserve"> </w:t>
      </w:r>
      <w:r w:rsidRPr="0088016F">
        <w:rPr>
          <w:rStyle w:val="CharacterStyle19"/>
          <w:sz w:val="20"/>
          <w:szCs w:val="20"/>
          <w:lang w:val="en-GB"/>
        </w:rPr>
        <w:t>this text has given autho</w:t>
      </w:r>
      <w:r w:rsidRPr="0088016F">
        <w:rPr>
          <w:rStyle w:val="CharacterStyle19"/>
          <w:sz w:val="20"/>
          <w:szCs w:val="20"/>
          <w:lang w:val="en-GB"/>
        </w:rPr>
        <w:t>r</w:t>
      </w:r>
      <w:r w:rsidRPr="0088016F">
        <w:rPr>
          <w:rStyle w:val="CharacterStyle19"/>
          <w:sz w:val="20"/>
          <w:szCs w:val="20"/>
          <w:lang w:val="en-GB"/>
        </w:rPr>
        <w:t>ity to His ministers actually to dis</w:t>
      </w:r>
      <w:r w:rsidRPr="0088016F">
        <w:rPr>
          <w:rStyle w:val="CharacterStyle19"/>
          <w:sz w:val="20"/>
          <w:szCs w:val="20"/>
          <w:lang w:val="en-GB"/>
        </w:rPr>
        <w:softHyphen/>
        <w:t>charge men of the guilt of their sins</w:t>
      </w:r>
      <w:r w:rsidR="00A9492D" w:rsidRPr="0088016F">
        <w:rPr>
          <w:rStyle w:val="CharacterStyle19"/>
          <w:sz w:val="20"/>
          <w:szCs w:val="20"/>
          <w:lang w:val="en-GB"/>
        </w:rPr>
        <w:t>;</w:t>
      </w:r>
      <w:r w:rsidRPr="0088016F">
        <w:rPr>
          <w:rStyle w:val="CharacterStyle19"/>
          <w:sz w:val="20"/>
          <w:szCs w:val="20"/>
          <w:lang w:val="en-GB"/>
        </w:rPr>
        <w:t xml:space="preserve"> or only to declare to them that if their repentance and faith be true, their sins are really forgiven. The former view is contended for by many. But it does not seem reasonable (1) that God should b</w:t>
      </w:r>
      <w:r w:rsidRPr="0088016F">
        <w:rPr>
          <w:rStyle w:val="CharacterStyle19"/>
          <w:sz w:val="20"/>
          <w:szCs w:val="20"/>
          <w:lang w:val="en-GB"/>
        </w:rPr>
        <w:t>e</w:t>
      </w:r>
      <w:r w:rsidRPr="0088016F">
        <w:rPr>
          <w:rStyle w:val="CharacterStyle19"/>
          <w:sz w:val="20"/>
          <w:szCs w:val="20"/>
          <w:lang w:val="en-GB"/>
        </w:rPr>
        <w:t>trust man with such a piece of His prerogative</w:t>
      </w:r>
      <w:r w:rsidR="00A9492D" w:rsidRPr="0088016F">
        <w:rPr>
          <w:rStyle w:val="CharacterStyle19"/>
          <w:sz w:val="20"/>
          <w:szCs w:val="20"/>
          <w:lang w:val="en-GB"/>
        </w:rPr>
        <w:t>;</w:t>
      </w:r>
      <w:r w:rsidRPr="0088016F">
        <w:rPr>
          <w:rStyle w:val="CharacterStyle19"/>
          <w:sz w:val="20"/>
          <w:szCs w:val="20"/>
          <w:lang w:val="en-GB"/>
        </w:rPr>
        <w:t xml:space="preserve"> and (2) that God who knoweth the fals</w:t>
      </w:r>
      <w:r w:rsidRPr="0088016F">
        <w:rPr>
          <w:rStyle w:val="CharacterStyle19"/>
          <w:sz w:val="20"/>
          <w:szCs w:val="20"/>
          <w:lang w:val="en-GB"/>
        </w:rPr>
        <w:t>e</w:t>
      </w:r>
      <w:r w:rsidRPr="0088016F">
        <w:rPr>
          <w:rStyle w:val="CharacterStyle19"/>
          <w:sz w:val="20"/>
          <w:szCs w:val="20"/>
          <w:lang w:val="en-GB"/>
        </w:rPr>
        <w:t>hood of men</w:t>
      </w:r>
      <w:r w:rsidR="00A9492D" w:rsidRPr="0088016F">
        <w:rPr>
          <w:rStyle w:val="CharacterStyle19"/>
          <w:sz w:val="20"/>
          <w:szCs w:val="20"/>
          <w:lang w:val="en-GB"/>
        </w:rPr>
        <w:t>’</w:t>
      </w:r>
      <w:r w:rsidRPr="0088016F">
        <w:rPr>
          <w:rStyle w:val="CharacterStyle19"/>
          <w:sz w:val="20"/>
          <w:szCs w:val="20"/>
          <w:lang w:val="en-GB"/>
        </w:rPr>
        <w:t>s hearts, and the inability of the best minister to judge of the truth of any man</w:t>
      </w:r>
      <w:r w:rsidR="00A9492D" w:rsidRPr="0088016F">
        <w:rPr>
          <w:rStyle w:val="CharacterStyle19"/>
          <w:sz w:val="20"/>
          <w:szCs w:val="20"/>
          <w:lang w:val="en-GB"/>
        </w:rPr>
        <w:t>’</w:t>
      </w:r>
      <w:r w:rsidRPr="0088016F">
        <w:rPr>
          <w:rStyle w:val="CharacterStyle19"/>
          <w:sz w:val="20"/>
          <w:szCs w:val="20"/>
          <w:lang w:val="en-GB"/>
        </w:rPr>
        <w:t>s repent</w:t>
      </w:r>
      <w:r w:rsidRPr="0088016F">
        <w:rPr>
          <w:rStyle w:val="CharacterStyle19"/>
          <w:sz w:val="20"/>
          <w:szCs w:val="20"/>
          <w:lang w:val="en-GB"/>
        </w:rPr>
        <w:softHyphen/>
        <w:t>ance and faith, as also the passions to which they are subject, should give to any of the sons of men an abs</w:t>
      </w:r>
      <w:r w:rsidRPr="0088016F">
        <w:rPr>
          <w:rStyle w:val="CharacterStyle19"/>
          <w:sz w:val="20"/>
          <w:szCs w:val="20"/>
          <w:lang w:val="en-GB"/>
        </w:rPr>
        <w:t>o</w:t>
      </w:r>
      <w:r w:rsidRPr="0088016F">
        <w:rPr>
          <w:rStyle w:val="CharacterStyle19"/>
          <w:sz w:val="20"/>
          <w:szCs w:val="20"/>
          <w:lang w:val="en-GB"/>
        </w:rPr>
        <w:t>lute power under Him to discharge any from the guilt of sin. Certain it is that without true repentance and faith in Christ no man hath his sins forgiven</w:t>
      </w:r>
      <w:r w:rsidR="00A9492D" w:rsidRPr="0088016F">
        <w:rPr>
          <w:rStyle w:val="CharacterStyle19"/>
          <w:sz w:val="20"/>
          <w:szCs w:val="20"/>
          <w:lang w:val="en-GB"/>
        </w:rPr>
        <w:t>;</w:t>
      </w:r>
      <w:r w:rsidRPr="0088016F">
        <w:rPr>
          <w:rStyle w:val="CharacterStyle19"/>
          <w:sz w:val="20"/>
          <w:szCs w:val="20"/>
          <w:lang w:val="en-GB"/>
        </w:rPr>
        <w:t xml:space="preserve"> so that no mini</w:t>
      </w:r>
      <w:r w:rsidRPr="0088016F">
        <w:rPr>
          <w:rStyle w:val="CharacterStyle19"/>
          <w:sz w:val="20"/>
          <w:szCs w:val="20"/>
          <w:lang w:val="en-GB"/>
        </w:rPr>
        <w:t>s</w:t>
      </w:r>
      <w:r w:rsidRPr="0088016F">
        <w:rPr>
          <w:rStyle w:val="CharacterStyle19"/>
          <w:sz w:val="20"/>
          <w:szCs w:val="20"/>
          <w:lang w:val="en-GB"/>
        </w:rPr>
        <w:t xml:space="preserve">ter, who knoweth not the hearts of men, can possibly say to any man with certainty, </w:t>
      </w:r>
      <w:r w:rsidRPr="0088016F">
        <w:rPr>
          <w:rStyle w:val="CharacterStyle19"/>
          <w:i/>
          <w:iCs/>
          <w:sz w:val="20"/>
          <w:szCs w:val="20"/>
          <w:lang w:val="en-GB"/>
        </w:rPr>
        <w:t xml:space="preserve">Thy sins are forgiven. </w:t>
      </w:r>
      <w:r w:rsidRPr="0088016F">
        <w:rPr>
          <w:rStyle w:val="CharacterStyle19"/>
          <w:sz w:val="20"/>
          <w:szCs w:val="20"/>
          <w:lang w:val="en-GB"/>
        </w:rPr>
        <w:t>What certainty the Apostles might have had by the Spirit of discernment, we cannot say. But certain it is, that none hath now such certainty of any man</w:t>
      </w:r>
      <w:r w:rsidR="00A9492D" w:rsidRPr="0088016F">
        <w:rPr>
          <w:rStyle w:val="CharacterStyle19"/>
          <w:sz w:val="20"/>
          <w:szCs w:val="20"/>
          <w:lang w:val="en-GB"/>
        </w:rPr>
        <w:t>’</w:t>
      </w:r>
      <w:r w:rsidRPr="0088016F">
        <w:rPr>
          <w:rStyle w:val="CharacterStyle19"/>
          <w:sz w:val="20"/>
          <w:szCs w:val="20"/>
          <w:lang w:val="en-GB"/>
        </w:rPr>
        <w:t>s faith and re</w:t>
      </w:r>
      <w:r w:rsidRPr="0088016F">
        <w:rPr>
          <w:rStyle w:val="CharacterStyle19"/>
          <w:sz w:val="20"/>
          <w:szCs w:val="20"/>
          <w:lang w:val="en-GB"/>
        </w:rPr>
        <w:softHyphen/>
        <w:t>pentance. Hence it is to me apparent, that no man hath any further power from Christ than to declare to men, that if they truly repent and believe, their sins are really forgiven. Only the minister, being Christ</w:t>
      </w:r>
      <w:r w:rsidR="00A9492D" w:rsidRPr="0088016F">
        <w:rPr>
          <w:rStyle w:val="CharacterStyle19"/>
          <w:sz w:val="20"/>
          <w:szCs w:val="20"/>
          <w:lang w:val="en-GB"/>
        </w:rPr>
        <w:t>’</w:t>
      </w:r>
      <w:r w:rsidRPr="0088016F">
        <w:rPr>
          <w:rStyle w:val="CharacterStyle19"/>
          <w:sz w:val="20"/>
          <w:szCs w:val="20"/>
          <w:lang w:val="en-GB"/>
        </w:rPr>
        <w:t>s interpreter and ambassador, and better able to judge of true faith and repen</w:t>
      </w:r>
      <w:r w:rsidRPr="0088016F">
        <w:rPr>
          <w:rStyle w:val="CharacterStyle19"/>
          <w:sz w:val="20"/>
          <w:szCs w:val="20"/>
          <w:lang w:val="en-GB"/>
        </w:rPr>
        <w:t>t</w:t>
      </w:r>
      <w:r w:rsidRPr="0088016F">
        <w:rPr>
          <w:rStyle w:val="CharacterStyle19"/>
          <w:sz w:val="20"/>
          <w:szCs w:val="20"/>
          <w:lang w:val="en-GB"/>
        </w:rPr>
        <w:t>ance than others (though not certainly and infallibly), such declarations from a faithful, able minister are of more weight and authority than fro</w:t>
      </w:r>
      <w:r w:rsidR="00496A27">
        <w:rPr>
          <w:rStyle w:val="CharacterStyle19"/>
          <w:sz w:val="20"/>
          <w:szCs w:val="20"/>
          <w:lang w:val="en-GB"/>
        </w:rPr>
        <w:t>m</w:t>
      </w:r>
      <w:bookmarkStart w:id="0" w:name="_GoBack"/>
      <w:bookmarkEnd w:id="0"/>
      <w:r w:rsidRPr="0088016F">
        <w:rPr>
          <w:rStyle w:val="CharacterStyle19"/>
          <w:sz w:val="20"/>
          <w:szCs w:val="20"/>
          <w:lang w:val="en-GB"/>
        </w:rPr>
        <w:t xml:space="preserve"> ot</w:t>
      </w:r>
      <w:r w:rsidRPr="0088016F">
        <w:rPr>
          <w:rStyle w:val="CharacterStyle19"/>
          <w:sz w:val="20"/>
          <w:szCs w:val="20"/>
          <w:lang w:val="en-GB"/>
        </w:rPr>
        <w:t>h</w:t>
      </w:r>
      <w:r w:rsidRPr="0088016F">
        <w:rPr>
          <w:rStyle w:val="CharacterStyle19"/>
          <w:sz w:val="20"/>
          <w:szCs w:val="20"/>
          <w:lang w:val="en-GB"/>
        </w:rPr>
        <w:t>ers. This is the most, I conceive, should be in this matter.</w:t>
      </w:r>
      <w:r w:rsidR="00A9492D" w:rsidRPr="0088016F">
        <w:rPr>
          <w:rStyle w:val="CharacterStyle19"/>
          <w:sz w:val="20"/>
          <w:szCs w:val="20"/>
          <w:lang w:val="en-GB"/>
        </w:rPr>
        <w:t>”</w:t>
      </w:r>
    </w:p>
    <w:p w:rsidR="00F71446" w:rsidRPr="0088016F" w:rsidRDefault="00F71446" w:rsidP="00B873FB">
      <w:pPr>
        <w:pStyle w:val="Style21"/>
        <w:kinsoku w:val="0"/>
        <w:autoSpaceDE/>
        <w:autoSpaceDN/>
        <w:spacing w:after="60" w:line="276" w:lineRule="auto"/>
        <w:ind w:left="0" w:right="0" w:firstLine="284"/>
        <w:rPr>
          <w:rStyle w:val="CharacterStyle20"/>
          <w:sz w:val="20"/>
          <w:szCs w:val="20"/>
          <w:lang w:val="en-GB"/>
        </w:rPr>
      </w:pPr>
      <w:r w:rsidRPr="0088016F">
        <w:rPr>
          <w:rStyle w:val="CharacterStyle20"/>
          <w:sz w:val="20"/>
          <w:szCs w:val="20"/>
          <w:lang w:val="en-GB"/>
        </w:rPr>
        <w:t>I leave the whole passage with one general word of caution. Whatever sense we place on the words, let us beware that we do not give to ministers, of any name or denomination, a place, power, authority, position, or privilege, which Christ never gave them. Putting mi</w:t>
      </w:r>
      <w:r w:rsidRPr="0088016F">
        <w:rPr>
          <w:rStyle w:val="CharacterStyle20"/>
          <w:sz w:val="20"/>
          <w:szCs w:val="20"/>
          <w:lang w:val="en-GB"/>
        </w:rPr>
        <w:t>n</w:t>
      </w:r>
      <w:r w:rsidRPr="0088016F">
        <w:rPr>
          <w:rStyle w:val="CharacterStyle20"/>
          <w:sz w:val="20"/>
          <w:szCs w:val="20"/>
          <w:lang w:val="en-GB"/>
        </w:rPr>
        <w:t>isters out of their proper place has been the root of endless superstition and corruption in Christ</w:t>
      </w:r>
      <w:r w:rsidR="00A9492D" w:rsidRPr="0088016F">
        <w:rPr>
          <w:rStyle w:val="CharacterStyle20"/>
          <w:sz w:val="20"/>
          <w:szCs w:val="20"/>
          <w:lang w:val="en-GB"/>
        </w:rPr>
        <w:t>’</w:t>
      </w:r>
      <w:r w:rsidRPr="0088016F">
        <w:rPr>
          <w:rStyle w:val="CharacterStyle20"/>
          <w:sz w:val="20"/>
          <w:szCs w:val="20"/>
          <w:lang w:val="en-GB"/>
        </w:rPr>
        <w:t>s Church. To regard ministers as mediators between Christ and the soul, to co</w:t>
      </w:r>
      <w:r w:rsidRPr="0088016F">
        <w:rPr>
          <w:rStyle w:val="CharacterStyle20"/>
          <w:sz w:val="20"/>
          <w:szCs w:val="20"/>
          <w:lang w:val="en-GB"/>
        </w:rPr>
        <w:t>n</w:t>
      </w:r>
      <w:r w:rsidRPr="0088016F">
        <w:rPr>
          <w:rStyle w:val="CharacterStyle20"/>
          <w:sz w:val="20"/>
          <w:szCs w:val="20"/>
          <w:lang w:val="en-GB"/>
        </w:rPr>
        <w:t>fess to them privately and receive private abso</w:t>
      </w:r>
      <w:r w:rsidRPr="0088016F">
        <w:rPr>
          <w:rStyle w:val="CharacterStyle20"/>
          <w:sz w:val="20"/>
          <w:szCs w:val="20"/>
          <w:lang w:val="en-GB"/>
        </w:rPr>
        <w:softHyphen/>
        <w:t>lution from them, is a system for which there is no authority in the New Testament, and the high road to every kind of evil. It is a system equally mischievous to ministers and to people, utterly subversive of the Gospel, and tho</w:t>
      </w:r>
      <w:r w:rsidRPr="0088016F">
        <w:rPr>
          <w:rStyle w:val="CharacterStyle20"/>
          <w:sz w:val="20"/>
          <w:szCs w:val="20"/>
          <w:lang w:val="en-GB"/>
        </w:rPr>
        <w:t>r</w:t>
      </w:r>
      <w:r w:rsidRPr="0088016F">
        <w:rPr>
          <w:rStyle w:val="CharacterStyle20"/>
          <w:sz w:val="20"/>
          <w:szCs w:val="20"/>
          <w:lang w:val="en-GB"/>
        </w:rPr>
        <w:t xml:space="preserve">oughly </w:t>
      </w:r>
      <w:r w:rsidR="00C1199F" w:rsidRPr="0088016F">
        <w:rPr>
          <w:rStyle w:val="CharacterStyle20"/>
          <w:sz w:val="20"/>
          <w:szCs w:val="20"/>
          <w:lang w:val="en-GB"/>
        </w:rPr>
        <w:t>dishonouring</w:t>
      </w:r>
      <w:r w:rsidRPr="0088016F">
        <w:rPr>
          <w:rStyle w:val="CharacterStyle20"/>
          <w:sz w:val="20"/>
          <w:szCs w:val="20"/>
          <w:lang w:val="en-GB"/>
        </w:rPr>
        <w:t xml:space="preserve"> to the priestly office of Christ.</w:t>
      </w:r>
    </w:p>
    <w:p w:rsidR="00F71446" w:rsidRPr="0088016F" w:rsidRDefault="00F71446" w:rsidP="00B873FB">
      <w:pPr>
        <w:pStyle w:val="Style21"/>
        <w:kinsoku w:val="0"/>
        <w:autoSpaceDE/>
        <w:autoSpaceDN/>
        <w:spacing w:after="60" w:line="276" w:lineRule="auto"/>
        <w:ind w:left="0" w:right="0" w:firstLine="284"/>
        <w:rPr>
          <w:rStyle w:val="CharacterStyle20"/>
          <w:sz w:val="20"/>
          <w:szCs w:val="20"/>
          <w:lang w:val="en-GB"/>
        </w:rPr>
      </w:pPr>
      <w:r w:rsidRPr="0088016F">
        <w:rPr>
          <w:rStyle w:val="CharacterStyle20"/>
          <w:sz w:val="20"/>
          <w:szCs w:val="20"/>
          <w:lang w:val="en-GB"/>
        </w:rPr>
        <w:t>The three absolutions found in the Liturgy of the Church of England, (1) that in the Morning and Evening Prayer, (2) that in the Communion Service, and (3) that in the Visit</w:t>
      </w:r>
      <w:r w:rsidRPr="0088016F">
        <w:rPr>
          <w:rStyle w:val="CharacterStyle20"/>
          <w:sz w:val="20"/>
          <w:szCs w:val="20"/>
          <w:lang w:val="en-GB"/>
        </w:rPr>
        <w:t>a</w:t>
      </w:r>
      <w:r w:rsidRPr="0088016F">
        <w:rPr>
          <w:rStyle w:val="CharacterStyle20"/>
          <w:sz w:val="20"/>
          <w:szCs w:val="20"/>
          <w:lang w:val="en-GB"/>
        </w:rPr>
        <w:t xml:space="preserve">tion for the Sick, were all, in my judgment, intended to bear only a </w:t>
      </w:r>
      <w:r w:rsidRPr="0088016F">
        <w:rPr>
          <w:rStyle w:val="CharacterStyle20"/>
          <w:i/>
          <w:iCs/>
          <w:sz w:val="20"/>
          <w:szCs w:val="20"/>
          <w:lang w:val="en-GB"/>
        </w:rPr>
        <w:t xml:space="preserve">declarative </w:t>
      </w:r>
      <w:r w:rsidRPr="0088016F">
        <w:rPr>
          <w:rStyle w:val="CharacterStyle20"/>
          <w:sz w:val="20"/>
          <w:szCs w:val="20"/>
          <w:lang w:val="en-GB"/>
        </w:rPr>
        <w:t>sense. But I can never refrain from saying that the absolution in the Visitation Service is liable to be misun</w:t>
      </w:r>
      <w:r w:rsidRPr="0088016F">
        <w:rPr>
          <w:rStyle w:val="CharacterStyle20"/>
          <w:sz w:val="20"/>
          <w:szCs w:val="20"/>
          <w:lang w:val="en-GB"/>
        </w:rPr>
        <w:softHyphen/>
        <w:t>derstood, and its wording is to be regretted.</w:t>
      </w:r>
    </w:p>
    <w:p w:rsidR="00F71446" w:rsidRPr="0088016F" w:rsidRDefault="00F71446" w:rsidP="00B873FB">
      <w:pPr>
        <w:pStyle w:val="Style21"/>
        <w:kinsoku w:val="0"/>
        <w:autoSpaceDE/>
        <w:autoSpaceDN/>
        <w:spacing w:after="60" w:line="276" w:lineRule="auto"/>
        <w:ind w:left="0" w:right="0" w:firstLine="284"/>
        <w:rPr>
          <w:rStyle w:val="CharacterStyle20"/>
          <w:sz w:val="20"/>
          <w:szCs w:val="20"/>
          <w:lang w:val="en-GB"/>
        </w:rPr>
      </w:pPr>
      <w:r w:rsidRPr="0088016F">
        <w:rPr>
          <w:rStyle w:val="CharacterStyle20"/>
          <w:sz w:val="20"/>
          <w:szCs w:val="20"/>
          <w:lang w:val="en-GB"/>
        </w:rPr>
        <w:t>Shepherd, on the Common Prayer, remarks,</w:t>
      </w:r>
      <w:r w:rsidR="00A9492D" w:rsidRPr="0088016F">
        <w:rPr>
          <w:rStyle w:val="CharacterStyle20"/>
          <w:sz w:val="20"/>
          <w:szCs w:val="20"/>
          <w:lang w:val="en-GB"/>
        </w:rPr>
        <w:t xml:space="preserve"> “</w:t>
      </w:r>
      <w:r w:rsidRPr="0088016F">
        <w:rPr>
          <w:rStyle w:val="CharacterStyle20"/>
          <w:sz w:val="20"/>
          <w:szCs w:val="20"/>
          <w:lang w:val="en-GB"/>
        </w:rPr>
        <w:t>The Church of England neither maintains nor countenances the opinion, that a priest, by virtue of his ordination, has an absolute, u</w:t>
      </w:r>
      <w:r w:rsidRPr="0088016F">
        <w:rPr>
          <w:rStyle w:val="CharacterStyle20"/>
          <w:sz w:val="20"/>
          <w:szCs w:val="20"/>
          <w:lang w:val="en-GB"/>
        </w:rPr>
        <w:t>n</w:t>
      </w:r>
      <w:r w:rsidRPr="0088016F">
        <w:rPr>
          <w:rStyle w:val="CharacterStyle20"/>
          <w:sz w:val="20"/>
          <w:szCs w:val="20"/>
          <w:lang w:val="en-GB"/>
        </w:rPr>
        <w:t>co</w:t>
      </w:r>
      <w:r w:rsidRPr="0088016F">
        <w:rPr>
          <w:rStyle w:val="CharacterStyle20"/>
          <w:sz w:val="20"/>
          <w:szCs w:val="20"/>
          <w:lang w:val="en-GB"/>
        </w:rPr>
        <w:t>n</w:t>
      </w:r>
      <w:r w:rsidRPr="0088016F">
        <w:rPr>
          <w:rStyle w:val="CharacterStyle20"/>
          <w:sz w:val="20"/>
          <w:szCs w:val="20"/>
          <w:lang w:val="en-GB"/>
        </w:rPr>
        <w:t>ditional power to forgive sin. The power that the clergy have received and exercised, is purely ministerial, being defined and limited by the Word of God, which expressly d</w:t>
      </w:r>
      <w:r w:rsidRPr="0088016F">
        <w:rPr>
          <w:rStyle w:val="CharacterStyle20"/>
          <w:sz w:val="20"/>
          <w:szCs w:val="20"/>
          <w:lang w:val="en-GB"/>
        </w:rPr>
        <w:t>e</w:t>
      </w:r>
      <w:r w:rsidRPr="0088016F">
        <w:rPr>
          <w:rStyle w:val="CharacterStyle20"/>
          <w:sz w:val="20"/>
          <w:szCs w:val="20"/>
          <w:lang w:val="en-GB"/>
        </w:rPr>
        <w:t>clares upon what condition sin shall be remitted, and upon what retained. To suppose that any minister of Christ, since the Apostles, pos</w:t>
      </w:r>
      <w:r w:rsidRPr="0088016F">
        <w:rPr>
          <w:rStyle w:val="CharacterStyle20"/>
          <w:sz w:val="20"/>
          <w:szCs w:val="20"/>
          <w:lang w:val="en-GB"/>
        </w:rPr>
        <w:softHyphen/>
        <w:t>sesses the power of remitting or retaining sin at his discretion, is repugnant to the whole tenor of Scripture, as well as to every dictate of reason and co</w:t>
      </w:r>
      <w:r w:rsidRPr="0088016F">
        <w:rPr>
          <w:rStyle w:val="CharacterStyle20"/>
          <w:sz w:val="20"/>
          <w:szCs w:val="20"/>
          <w:lang w:val="en-GB"/>
        </w:rPr>
        <w:t>m</w:t>
      </w:r>
      <w:r w:rsidRPr="0088016F">
        <w:rPr>
          <w:rStyle w:val="CharacterStyle20"/>
          <w:sz w:val="20"/>
          <w:szCs w:val="20"/>
          <w:lang w:val="en-GB"/>
        </w:rPr>
        <w:t>mon sense.</w:t>
      </w:r>
      <w:r w:rsidR="00A9492D" w:rsidRPr="0088016F">
        <w:rPr>
          <w:rStyle w:val="CharacterStyle20"/>
          <w:sz w:val="20"/>
          <w:szCs w:val="20"/>
          <w:lang w:val="en-GB"/>
        </w:rPr>
        <w:t>”</w:t>
      </w:r>
    </w:p>
    <w:p w:rsidR="007462EA" w:rsidRPr="0088016F" w:rsidRDefault="007462EA" w:rsidP="00B873FB">
      <w:pPr>
        <w:spacing w:after="60"/>
        <w:ind w:firstLine="284"/>
        <w:jc w:val="both"/>
      </w:pPr>
    </w:p>
    <w:sectPr w:rsidR="007462EA" w:rsidRPr="0088016F" w:rsidSect="00F7144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CE" w:rsidRDefault="00F949CE" w:rsidP="00C1199F">
      <w:pPr>
        <w:spacing w:after="0" w:line="240" w:lineRule="auto"/>
      </w:pPr>
      <w:r>
        <w:separator/>
      </w:r>
    </w:p>
  </w:endnote>
  <w:endnote w:type="continuationSeparator" w:id="0">
    <w:p w:rsidR="00F949CE" w:rsidRDefault="00F949CE" w:rsidP="00C1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5058"/>
      <w:docPartObj>
        <w:docPartGallery w:val="Page Numbers (Bottom of Page)"/>
        <w:docPartUnique/>
      </w:docPartObj>
    </w:sdtPr>
    <w:sdtEndPr>
      <w:rPr>
        <w:noProof/>
      </w:rPr>
    </w:sdtEndPr>
    <w:sdtContent>
      <w:p w:rsidR="00C1199F" w:rsidRDefault="00C1199F">
        <w:pPr>
          <w:pStyle w:val="Footer"/>
          <w:jc w:val="center"/>
        </w:pPr>
        <w:r>
          <w:fldChar w:fldCharType="begin"/>
        </w:r>
        <w:r>
          <w:instrText xml:space="preserve"> PAGE   \* MERGEFORMAT </w:instrText>
        </w:r>
        <w:r>
          <w:fldChar w:fldCharType="separate"/>
        </w:r>
        <w:r w:rsidR="00496A27">
          <w:rPr>
            <w:noProof/>
          </w:rPr>
          <w:t>13</w:t>
        </w:r>
        <w:r>
          <w:rPr>
            <w:noProof/>
          </w:rPr>
          <w:fldChar w:fldCharType="end"/>
        </w:r>
      </w:p>
    </w:sdtContent>
  </w:sdt>
  <w:p w:rsidR="00C1199F" w:rsidRDefault="00C1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CE" w:rsidRDefault="00F949CE" w:rsidP="00C1199F">
      <w:pPr>
        <w:spacing w:after="0" w:line="240" w:lineRule="auto"/>
      </w:pPr>
      <w:r>
        <w:separator/>
      </w:r>
    </w:p>
  </w:footnote>
  <w:footnote w:type="continuationSeparator" w:id="0">
    <w:p w:rsidR="00F949CE" w:rsidRDefault="00F949CE" w:rsidP="00C11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6022"/>
    <w:multiLevelType w:val="singleLevel"/>
    <w:tmpl w:val="66817AAC"/>
    <w:lvl w:ilvl="0">
      <w:start w:val="3"/>
      <w:numFmt w:val="lowerLetter"/>
      <w:lvlText w:val="(%1)"/>
      <w:lvlJc w:val="left"/>
      <w:pPr>
        <w:tabs>
          <w:tab w:val="num" w:pos="288"/>
        </w:tabs>
        <w:ind w:left="72" w:firstLine="216"/>
      </w:pPr>
      <w:rPr>
        <w:rFonts w:ascii="Bookman Old Style" w:hAnsi="Bookman Old Style" w:cs="Bookman Old Style"/>
        <w:snapToGrid/>
        <w:color w:val="1C1100"/>
        <w:spacing w:val="4"/>
        <w:sz w:val="15"/>
        <w:szCs w:val="15"/>
      </w:rPr>
    </w:lvl>
  </w:abstractNum>
  <w:abstractNum w:abstractNumId="1">
    <w:nsid w:val="06C6EE76"/>
    <w:multiLevelType w:val="singleLevel"/>
    <w:tmpl w:val="38444D4D"/>
    <w:lvl w:ilvl="0">
      <w:start w:val="1"/>
      <w:numFmt w:val="lowerLetter"/>
      <w:lvlText w:val="(%1)"/>
      <w:lvlJc w:val="left"/>
      <w:pPr>
        <w:tabs>
          <w:tab w:val="num" w:pos="288"/>
        </w:tabs>
        <w:ind w:left="144" w:firstLine="216"/>
      </w:pPr>
      <w:rPr>
        <w:rFonts w:ascii="Bookman Old Style" w:hAnsi="Bookman Old Style" w:cs="Bookman Old Style"/>
        <w:snapToGrid/>
        <w:color w:val="140800"/>
        <w:spacing w:val="-2"/>
        <w:sz w:val="15"/>
        <w:szCs w:val="15"/>
      </w:rPr>
    </w:lvl>
  </w:abstractNum>
  <w:abstractNum w:abstractNumId="2">
    <w:nsid w:val="07AA144F"/>
    <w:multiLevelType w:val="singleLevel"/>
    <w:tmpl w:val="3134AD8A"/>
    <w:lvl w:ilvl="0">
      <w:start w:val="1"/>
      <w:numFmt w:val="lowerLetter"/>
      <w:lvlText w:val="(%1)"/>
      <w:lvlJc w:val="left"/>
      <w:pPr>
        <w:tabs>
          <w:tab w:val="num" w:pos="288"/>
        </w:tabs>
        <w:ind w:left="72" w:firstLine="216"/>
      </w:pPr>
      <w:rPr>
        <w:rFonts w:ascii="Bookman Old Style" w:hAnsi="Bookman Old Style" w:cs="Bookman Old Style"/>
        <w:snapToGrid/>
        <w:color w:val="1D1300"/>
        <w:spacing w:val="-1"/>
        <w:sz w:val="15"/>
        <w:szCs w:val="15"/>
      </w:rPr>
    </w:lvl>
  </w:abstractNum>
  <w:abstractNum w:abstractNumId="3">
    <w:nsid w:val="14CE6224"/>
    <w:multiLevelType w:val="hybridMultilevel"/>
    <w:tmpl w:val="B00891D8"/>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88"/>
          </w:tabs>
          <w:ind w:left="72" w:firstLine="216"/>
        </w:pPr>
        <w:rPr>
          <w:rFonts w:ascii="Bookman Old Style" w:hAnsi="Bookman Old Style" w:cs="Bookman Old Style"/>
          <w:snapToGrid/>
          <w:color w:val="1C1100"/>
          <w:spacing w:val="2"/>
          <w:sz w:val="14"/>
          <w:szCs w:val="14"/>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46"/>
    <w:rsid w:val="00076D9F"/>
    <w:rsid w:val="003F1D88"/>
    <w:rsid w:val="00496A27"/>
    <w:rsid w:val="007462EA"/>
    <w:rsid w:val="00870402"/>
    <w:rsid w:val="00876104"/>
    <w:rsid w:val="0088016F"/>
    <w:rsid w:val="00A9492D"/>
    <w:rsid w:val="00AC2471"/>
    <w:rsid w:val="00B873FB"/>
    <w:rsid w:val="00C1199F"/>
    <w:rsid w:val="00F15174"/>
    <w:rsid w:val="00F71446"/>
    <w:rsid w:val="00F9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7144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F71446"/>
    <w:pPr>
      <w:widowControl w:val="0"/>
      <w:autoSpaceDE w:val="0"/>
      <w:autoSpaceDN w:val="0"/>
      <w:spacing w:after="0" w:line="196" w:lineRule="auto"/>
      <w:ind w:firstLine="144"/>
      <w:jc w:val="both"/>
    </w:pPr>
    <w:rPr>
      <w:rFonts w:ascii="Times New Roman" w:hAnsi="Times New Roman" w:cs="Times New Roman"/>
      <w:color w:val="221600"/>
      <w:sz w:val="14"/>
      <w:szCs w:val="14"/>
      <w:lang w:val="en-US"/>
    </w:rPr>
  </w:style>
  <w:style w:type="paragraph" w:customStyle="1" w:styleId="Style3">
    <w:name w:val="Style 3"/>
    <w:basedOn w:val="Normal"/>
    <w:uiPriority w:val="99"/>
    <w:rsid w:val="00F71446"/>
    <w:pPr>
      <w:widowControl w:val="0"/>
      <w:autoSpaceDE w:val="0"/>
      <w:autoSpaceDN w:val="0"/>
      <w:spacing w:before="108" w:after="0" w:line="240" w:lineRule="auto"/>
      <w:ind w:firstLine="288"/>
      <w:jc w:val="both"/>
    </w:pPr>
    <w:rPr>
      <w:rFonts w:ascii="Times New Roman" w:hAnsi="Times New Roman" w:cs="Times New Roman"/>
      <w:color w:val="1B0E00"/>
      <w:sz w:val="18"/>
      <w:szCs w:val="18"/>
      <w:lang w:val="en-US"/>
    </w:rPr>
  </w:style>
  <w:style w:type="paragraph" w:customStyle="1" w:styleId="Style19">
    <w:name w:val="Style 19"/>
    <w:basedOn w:val="Normal"/>
    <w:uiPriority w:val="99"/>
    <w:rsid w:val="00F71446"/>
    <w:pPr>
      <w:widowControl w:val="0"/>
      <w:autoSpaceDE w:val="0"/>
      <w:autoSpaceDN w:val="0"/>
      <w:spacing w:before="108" w:after="0" w:line="213" w:lineRule="auto"/>
      <w:ind w:left="72" w:right="144" w:firstLine="144"/>
      <w:jc w:val="both"/>
    </w:pPr>
    <w:rPr>
      <w:rFonts w:ascii="Times New Roman" w:hAnsi="Times New Roman" w:cs="Times New Roman"/>
      <w:color w:val="1D0F00"/>
      <w:sz w:val="15"/>
      <w:szCs w:val="15"/>
      <w:lang w:val="en-US"/>
    </w:rPr>
  </w:style>
  <w:style w:type="paragraph" w:customStyle="1" w:styleId="Style20">
    <w:name w:val="Style 20"/>
    <w:basedOn w:val="Normal"/>
    <w:uiPriority w:val="99"/>
    <w:rsid w:val="00F71446"/>
    <w:pPr>
      <w:widowControl w:val="0"/>
      <w:autoSpaceDE w:val="0"/>
      <w:autoSpaceDN w:val="0"/>
      <w:spacing w:before="36" w:after="72" w:line="206" w:lineRule="auto"/>
      <w:ind w:left="72" w:right="144" w:firstLine="144"/>
      <w:jc w:val="both"/>
    </w:pPr>
    <w:rPr>
      <w:rFonts w:ascii="Times New Roman" w:hAnsi="Times New Roman" w:cs="Times New Roman"/>
      <w:color w:val="211300"/>
      <w:sz w:val="15"/>
      <w:szCs w:val="15"/>
      <w:lang w:val="en-US"/>
    </w:rPr>
  </w:style>
  <w:style w:type="paragraph" w:customStyle="1" w:styleId="Style21">
    <w:name w:val="Style 21"/>
    <w:basedOn w:val="Normal"/>
    <w:uiPriority w:val="99"/>
    <w:rsid w:val="00F71446"/>
    <w:pPr>
      <w:widowControl w:val="0"/>
      <w:autoSpaceDE w:val="0"/>
      <w:autoSpaceDN w:val="0"/>
      <w:spacing w:after="0" w:line="213" w:lineRule="auto"/>
      <w:ind w:left="72" w:right="144" w:firstLine="216"/>
      <w:jc w:val="both"/>
    </w:pPr>
    <w:rPr>
      <w:rFonts w:ascii="Times New Roman" w:hAnsi="Times New Roman" w:cs="Times New Roman"/>
      <w:color w:val="1D1200"/>
      <w:sz w:val="15"/>
      <w:szCs w:val="15"/>
      <w:lang w:val="en-US"/>
    </w:rPr>
  </w:style>
  <w:style w:type="paragraph" w:customStyle="1" w:styleId="Style14">
    <w:name w:val="Style 14"/>
    <w:basedOn w:val="Normal"/>
    <w:uiPriority w:val="99"/>
    <w:rsid w:val="00F71446"/>
    <w:pPr>
      <w:widowControl w:val="0"/>
      <w:autoSpaceDE w:val="0"/>
      <w:autoSpaceDN w:val="0"/>
      <w:spacing w:before="72" w:after="0" w:line="216" w:lineRule="auto"/>
      <w:ind w:left="72" w:right="144" w:firstLine="144"/>
      <w:jc w:val="both"/>
    </w:pPr>
    <w:rPr>
      <w:rFonts w:ascii="Times New Roman" w:hAnsi="Times New Roman" w:cs="Times New Roman"/>
      <w:color w:val="1D1300"/>
      <w:sz w:val="15"/>
      <w:szCs w:val="15"/>
      <w:lang w:val="en-US"/>
    </w:rPr>
  </w:style>
  <w:style w:type="paragraph" w:customStyle="1" w:styleId="Style15">
    <w:name w:val="Style 15"/>
    <w:basedOn w:val="Normal"/>
    <w:uiPriority w:val="99"/>
    <w:rsid w:val="00F71446"/>
    <w:pPr>
      <w:widowControl w:val="0"/>
      <w:autoSpaceDE w:val="0"/>
      <w:autoSpaceDN w:val="0"/>
      <w:spacing w:before="72" w:after="0" w:line="213" w:lineRule="auto"/>
      <w:ind w:left="72" w:right="72" w:firstLine="144"/>
      <w:jc w:val="both"/>
    </w:pPr>
    <w:rPr>
      <w:rFonts w:ascii="Times New Roman" w:hAnsi="Times New Roman" w:cs="Times New Roman"/>
      <w:color w:val="1C0D00"/>
      <w:sz w:val="15"/>
      <w:szCs w:val="15"/>
      <w:lang w:val="en-US"/>
    </w:rPr>
  </w:style>
  <w:style w:type="paragraph" w:customStyle="1" w:styleId="Style16">
    <w:name w:val="Style 16"/>
    <w:basedOn w:val="Normal"/>
    <w:uiPriority w:val="99"/>
    <w:rsid w:val="00F71446"/>
    <w:pPr>
      <w:widowControl w:val="0"/>
      <w:autoSpaceDE w:val="0"/>
      <w:autoSpaceDN w:val="0"/>
      <w:spacing w:after="0" w:line="213" w:lineRule="auto"/>
      <w:ind w:left="144" w:hanging="144"/>
      <w:jc w:val="both"/>
    </w:pPr>
    <w:rPr>
      <w:rFonts w:ascii="Times New Roman" w:hAnsi="Times New Roman" w:cs="Times New Roman"/>
      <w:color w:val="140800"/>
      <w:sz w:val="15"/>
      <w:szCs w:val="15"/>
      <w:lang w:val="en-US"/>
    </w:rPr>
  </w:style>
  <w:style w:type="paragraph" w:customStyle="1" w:styleId="Style17">
    <w:name w:val="Style 17"/>
    <w:basedOn w:val="Normal"/>
    <w:uiPriority w:val="99"/>
    <w:rsid w:val="00F71446"/>
    <w:pPr>
      <w:widowControl w:val="0"/>
      <w:autoSpaceDE w:val="0"/>
      <w:autoSpaceDN w:val="0"/>
      <w:spacing w:before="72" w:after="0" w:line="218" w:lineRule="auto"/>
      <w:ind w:left="72" w:right="72" w:firstLine="216"/>
      <w:jc w:val="both"/>
    </w:pPr>
    <w:rPr>
      <w:rFonts w:ascii="Times New Roman" w:hAnsi="Times New Roman" w:cs="Times New Roman"/>
      <w:color w:val="1C1100"/>
      <w:sz w:val="14"/>
      <w:szCs w:val="14"/>
      <w:lang w:val="en-US"/>
    </w:rPr>
  </w:style>
  <w:style w:type="paragraph" w:customStyle="1" w:styleId="Style18">
    <w:name w:val="Style 18"/>
    <w:basedOn w:val="Normal"/>
    <w:uiPriority w:val="99"/>
    <w:rsid w:val="00F71446"/>
    <w:pPr>
      <w:widowControl w:val="0"/>
      <w:autoSpaceDE w:val="0"/>
      <w:autoSpaceDN w:val="0"/>
      <w:spacing w:before="108" w:after="0" w:line="208" w:lineRule="auto"/>
      <w:ind w:left="72" w:right="144" w:firstLine="144"/>
      <w:jc w:val="both"/>
    </w:pPr>
    <w:rPr>
      <w:rFonts w:ascii="Times New Roman" w:hAnsi="Times New Roman" w:cs="Times New Roman"/>
      <w:sz w:val="15"/>
      <w:szCs w:val="15"/>
      <w:lang w:val="en-US"/>
    </w:rPr>
  </w:style>
  <w:style w:type="paragraph" w:customStyle="1" w:styleId="Style4">
    <w:name w:val="Style 4"/>
    <w:basedOn w:val="Normal"/>
    <w:uiPriority w:val="99"/>
    <w:rsid w:val="00F71446"/>
    <w:pPr>
      <w:widowControl w:val="0"/>
      <w:autoSpaceDE w:val="0"/>
      <w:autoSpaceDN w:val="0"/>
      <w:spacing w:before="72" w:after="0" w:line="208" w:lineRule="auto"/>
      <w:ind w:left="72" w:right="144" w:firstLine="144"/>
      <w:jc w:val="both"/>
    </w:pPr>
    <w:rPr>
      <w:rFonts w:ascii="Times New Roman" w:hAnsi="Times New Roman" w:cs="Times New Roman"/>
      <w:color w:val="231500"/>
      <w:sz w:val="15"/>
      <w:szCs w:val="15"/>
      <w:lang w:val="en-US"/>
    </w:rPr>
  </w:style>
  <w:style w:type="paragraph" w:customStyle="1" w:styleId="Style10">
    <w:name w:val="Style 10"/>
    <w:basedOn w:val="Normal"/>
    <w:uiPriority w:val="99"/>
    <w:rsid w:val="00F71446"/>
    <w:pPr>
      <w:widowControl w:val="0"/>
      <w:autoSpaceDE w:val="0"/>
      <w:autoSpaceDN w:val="0"/>
      <w:spacing w:after="0" w:line="211" w:lineRule="auto"/>
      <w:ind w:left="144" w:firstLine="144"/>
      <w:jc w:val="both"/>
    </w:pPr>
    <w:rPr>
      <w:rFonts w:ascii="Times New Roman" w:hAnsi="Times New Roman" w:cs="Times New Roman"/>
      <w:color w:val="221600"/>
      <w:sz w:val="15"/>
      <w:szCs w:val="15"/>
      <w:lang w:val="en-US"/>
    </w:rPr>
  </w:style>
  <w:style w:type="paragraph" w:customStyle="1" w:styleId="Style11">
    <w:name w:val="Style 11"/>
    <w:basedOn w:val="Normal"/>
    <w:uiPriority w:val="99"/>
    <w:rsid w:val="00F71446"/>
    <w:pPr>
      <w:widowControl w:val="0"/>
      <w:autoSpaceDE w:val="0"/>
      <w:autoSpaceDN w:val="0"/>
      <w:spacing w:after="0" w:line="213" w:lineRule="auto"/>
      <w:ind w:left="72" w:right="72" w:firstLine="144"/>
      <w:jc w:val="both"/>
    </w:pPr>
    <w:rPr>
      <w:rFonts w:ascii="Times New Roman" w:hAnsi="Times New Roman" w:cs="Times New Roman"/>
      <w:color w:val="1C0E00"/>
      <w:sz w:val="15"/>
      <w:szCs w:val="15"/>
      <w:lang w:val="en-US"/>
    </w:rPr>
  </w:style>
  <w:style w:type="paragraph" w:customStyle="1" w:styleId="Style12">
    <w:name w:val="Style 12"/>
    <w:basedOn w:val="Normal"/>
    <w:uiPriority w:val="99"/>
    <w:rsid w:val="00F71446"/>
    <w:pPr>
      <w:widowControl w:val="0"/>
      <w:autoSpaceDE w:val="0"/>
      <w:autoSpaceDN w:val="0"/>
      <w:spacing w:after="0" w:line="213" w:lineRule="auto"/>
      <w:ind w:left="72" w:firstLine="216"/>
      <w:jc w:val="both"/>
    </w:pPr>
    <w:rPr>
      <w:rFonts w:ascii="Times New Roman" w:hAnsi="Times New Roman" w:cs="Times New Roman"/>
      <w:color w:val="1C1301"/>
      <w:sz w:val="15"/>
      <w:szCs w:val="15"/>
      <w:lang w:val="en-US"/>
    </w:rPr>
  </w:style>
  <w:style w:type="paragraph" w:customStyle="1" w:styleId="Style13">
    <w:name w:val="Style 13"/>
    <w:basedOn w:val="Normal"/>
    <w:uiPriority w:val="99"/>
    <w:rsid w:val="00F71446"/>
    <w:pPr>
      <w:widowControl w:val="0"/>
      <w:autoSpaceDE w:val="0"/>
      <w:autoSpaceDN w:val="0"/>
      <w:spacing w:before="72" w:after="0" w:line="211" w:lineRule="auto"/>
      <w:ind w:left="144" w:firstLine="144"/>
      <w:jc w:val="both"/>
    </w:pPr>
    <w:rPr>
      <w:rFonts w:ascii="Times New Roman" w:hAnsi="Times New Roman" w:cs="Times New Roman"/>
      <w:color w:val="1D1401"/>
      <w:sz w:val="15"/>
      <w:szCs w:val="15"/>
      <w:lang w:val="en-US"/>
    </w:rPr>
  </w:style>
  <w:style w:type="paragraph" w:customStyle="1" w:styleId="Style5">
    <w:name w:val="Style 5"/>
    <w:basedOn w:val="Normal"/>
    <w:uiPriority w:val="99"/>
    <w:rsid w:val="00F71446"/>
    <w:pPr>
      <w:widowControl w:val="0"/>
      <w:autoSpaceDE w:val="0"/>
      <w:autoSpaceDN w:val="0"/>
      <w:spacing w:after="0" w:line="240" w:lineRule="auto"/>
      <w:jc w:val="both"/>
    </w:pPr>
    <w:rPr>
      <w:rFonts w:ascii="Times New Roman" w:hAnsi="Times New Roman" w:cs="Times New Roman"/>
      <w:color w:val="1D1401"/>
      <w:sz w:val="18"/>
      <w:szCs w:val="18"/>
      <w:lang w:val="en-US"/>
    </w:rPr>
  </w:style>
  <w:style w:type="paragraph" w:customStyle="1" w:styleId="Style6">
    <w:name w:val="Style 6"/>
    <w:basedOn w:val="Normal"/>
    <w:uiPriority w:val="99"/>
    <w:rsid w:val="00F71446"/>
    <w:pPr>
      <w:widowControl w:val="0"/>
      <w:autoSpaceDE w:val="0"/>
      <w:autoSpaceDN w:val="0"/>
      <w:spacing w:before="432" w:after="108" w:line="240" w:lineRule="auto"/>
      <w:ind w:firstLine="288"/>
      <w:jc w:val="both"/>
    </w:pPr>
    <w:rPr>
      <w:rFonts w:ascii="Times New Roman" w:hAnsi="Times New Roman" w:cs="Times New Roman"/>
      <w:color w:val="1D1401"/>
      <w:sz w:val="18"/>
      <w:szCs w:val="18"/>
      <w:lang w:val="en-US"/>
    </w:rPr>
  </w:style>
  <w:style w:type="paragraph" w:customStyle="1" w:styleId="Style7">
    <w:name w:val="Style 7"/>
    <w:basedOn w:val="Normal"/>
    <w:uiPriority w:val="99"/>
    <w:rsid w:val="00F71446"/>
    <w:pPr>
      <w:widowControl w:val="0"/>
      <w:autoSpaceDE w:val="0"/>
      <w:autoSpaceDN w:val="0"/>
      <w:spacing w:after="0" w:line="240" w:lineRule="auto"/>
      <w:ind w:firstLine="288"/>
      <w:jc w:val="both"/>
    </w:pPr>
    <w:rPr>
      <w:rFonts w:ascii="Times New Roman" w:hAnsi="Times New Roman" w:cs="Times New Roman"/>
      <w:color w:val="211200"/>
      <w:sz w:val="18"/>
      <w:szCs w:val="18"/>
      <w:lang w:val="en-US"/>
    </w:rPr>
  </w:style>
  <w:style w:type="paragraph" w:customStyle="1" w:styleId="Style8">
    <w:name w:val="Style 8"/>
    <w:basedOn w:val="Normal"/>
    <w:uiPriority w:val="99"/>
    <w:rsid w:val="00F71446"/>
    <w:pPr>
      <w:widowControl w:val="0"/>
      <w:autoSpaceDE w:val="0"/>
      <w:autoSpaceDN w:val="0"/>
      <w:spacing w:after="0" w:line="240" w:lineRule="auto"/>
      <w:jc w:val="both"/>
    </w:pPr>
    <w:rPr>
      <w:rFonts w:ascii="Times New Roman" w:hAnsi="Times New Roman" w:cs="Times New Roman"/>
      <w:sz w:val="21"/>
      <w:szCs w:val="21"/>
      <w:lang w:val="en-US"/>
    </w:rPr>
  </w:style>
  <w:style w:type="paragraph" w:customStyle="1" w:styleId="Style9">
    <w:name w:val="Style 9"/>
    <w:basedOn w:val="Normal"/>
    <w:uiPriority w:val="99"/>
    <w:rsid w:val="00F71446"/>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1">
    <w:name w:val="Character Style 1"/>
    <w:uiPriority w:val="99"/>
    <w:rsid w:val="00F71446"/>
    <w:rPr>
      <w:color w:val="221600"/>
      <w:sz w:val="14"/>
      <w:szCs w:val="14"/>
    </w:rPr>
  </w:style>
  <w:style w:type="character" w:customStyle="1" w:styleId="CharacterStyle3">
    <w:name w:val="Character Style 3"/>
    <w:uiPriority w:val="99"/>
    <w:rsid w:val="00F71446"/>
    <w:rPr>
      <w:color w:val="1B0E00"/>
      <w:sz w:val="18"/>
      <w:szCs w:val="18"/>
    </w:rPr>
  </w:style>
  <w:style w:type="character" w:customStyle="1" w:styleId="CharacterStyle4">
    <w:name w:val="Character Style 4"/>
    <w:uiPriority w:val="99"/>
    <w:rsid w:val="00F71446"/>
    <w:rPr>
      <w:color w:val="1D1401"/>
      <w:sz w:val="18"/>
      <w:szCs w:val="18"/>
    </w:rPr>
  </w:style>
  <w:style w:type="character" w:customStyle="1" w:styleId="CharacterStyle5">
    <w:name w:val="Character Style 5"/>
    <w:uiPriority w:val="99"/>
    <w:rsid w:val="00F71446"/>
    <w:rPr>
      <w:sz w:val="21"/>
      <w:szCs w:val="21"/>
    </w:rPr>
  </w:style>
  <w:style w:type="character" w:customStyle="1" w:styleId="CharacterStyle6">
    <w:name w:val="Character Style 6"/>
    <w:uiPriority w:val="99"/>
    <w:rsid w:val="00F71446"/>
    <w:rPr>
      <w:sz w:val="20"/>
      <w:szCs w:val="20"/>
    </w:rPr>
  </w:style>
  <w:style w:type="character" w:customStyle="1" w:styleId="CharacterStyle7">
    <w:name w:val="Character Style 7"/>
    <w:uiPriority w:val="99"/>
    <w:rsid w:val="00F71446"/>
    <w:rPr>
      <w:color w:val="211200"/>
      <w:sz w:val="18"/>
      <w:szCs w:val="18"/>
    </w:rPr>
  </w:style>
  <w:style w:type="character" w:customStyle="1" w:styleId="CharacterStyle8">
    <w:name w:val="Character Style 8"/>
    <w:uiPriority w:val="99"/>
    <w:rsid w:val="00F71446"/>
    <w:rPr>
      <w:color w:val="231500"/>
      <w:sz w:val="15"/>
      <w:szCs w:val="15"/>
    </w:rPr>
  </w:style>
  <w:style w:type="character" w:customStyle="1" w:styleId="CharacterStyle9">
    <w:name w:val="Character Style 9"/>
    <w:uiPriority w:val="99"/>
    <w:rsid w:val="00F71446"/>
    <w:rPr>
      <w:color w:val="221600"/>
      <w:sz w:val="15"/>
      <w:szCs w:val="15"/>
    </w:rPr>
  </w:style>
  <w:style w:type="character" w:customStyle="1" w:styleId="CharacterStyle10">
    <w:name w:val="Character Style 10"/>
    <w:uiPriority w:val="99"/>
    <w:rsid w:val="00F71446"/>
    <w:rPr>
      <w:color w:val="1C0E00"/>
      <w:sz w:val="15"/>
      <w:szCs w:val="15"/>
    </w:rPr>
  </w:style>
  <w:style w:type="character" w:customStyle="1" w:styleId="CharacterStyle11">
    <w:name w:val="Character Style 11"/>
    <w:uiPriority w:val="99"/>
    <w:rsid w:val="00F71446"/>
    <w:rPr>
      <w:color w:val="1C1301"/>
      <w:sz w:val="15"/>
      <w:szCs w:val="15"/>
    </w:rPr>
  </w:style>
  <w:style w:type="character" w:customStyle="1" w:styleId="CharacterStyle12">
    <w:name w:val="Character Style 12"/>
    <w:uiPriority w:val="99"/>
    <w:rsid w:val="00F71446"/>
    <w:rPr>
      <w:color w:val="1D1401"/>
      <w:sz w:val="15"/>
      <w:szCs w:val="15"/>
    </w:rPr>
  </w:style>
  <w:style w:type="character" w:customStyle="1" w:styleId="CharacterStyle13">
    <w:name w:val="Character Style 13"/>
    <w:uiPriority w:val="99"/>
    <w:rsid w:val="00F71446"/>
    <w:rPr>
      <w:color w:val="1D1300"/>
      <w:sz w:val="15"/>
      <w:szCs w:val="15"/>
    </w:rPr>
  </w:style>
  <w:style w:type="character" w:customStyle="1" w:styleId="CharacterStyle14">
    <w:name w:val="Character Style 14"/>
    <w:uiPriority w:val="99"/>
    <w:rsid w:val="00F71446"/>
    <w:rPr>
      <w:color w:val="1C0D00"/>
      <w:sz w:val="15"/>
      <w:szCs w:val="15"/>
    </w:rPr>
  </w:style>
  <w:style w:type="character" w:customStyle="1" w:styleId="CharacterStyle15">
    <w:name w:val="Character Style 15"/>
    <w:uiPriority w:val="99"/>
    <w:rsid w:val="00F71446"/>
    <w:rPr>
      <w:color w:val="140800"/>
      <w:sz w:val="15"/>
      <w:szCs w:val="15"/>
    </w:rPr>
  </w:style>
  <w:style w:type="character" w:customStyle="1" w:styleId="CharacterStyle16">
    <w:name w:val="Character Style 16"/>
    <w:uiPriority w:val="99"/>
    <w:rsid w:val="00F71446"/>
    <w:rPr>
      <w:color w:val="1C1100"/>
      <w:sz w:val="14"/>
      <w:szCs w:val="14"/>
    </w:rPr>
  </w:style>
  <w:style w:type="character" w:customStyle="1" w:styleId="CharacterStyle17">
    <w:name w:val="Character Style 17"/>
    <w:uiPriority w:val="99"/>
    <w:rsid w:val="00F71446"/>
    <w:rPr>
      <w:sz w:val="15"/>
      <w:szCs w:val="15"/>
    </w:rPr>
  </w:style>
  <w:style w:type="character" w:customStyle="1" w:styleId="CharacterStyle18">
    <w:name w:val="Character Style 18"/>
    <w:uiPriority w:val="99"/>
    <w:rsid w:val="00F71446"/>
    <w:rPr>
      <w:color w:val="1D0F00"/>
      <w:sz w:val="15"/>
      <w:szCs w:val="15"/>
    </w:rPr>
  </w:style>
  <w:style w:type="character" w:customStyle="1" w:styleId="CharacterStyle19">
    <w:name w:val="Character Style 19"/>
    <w:uiPriority w:val="99"/>
    <w:rsid w:val="00F71446"/>
    <w:rPr>
      <w:color w:val="211300"/>
      <w:sz w:val="15"/>
      <w:szCs w:val="15"/>
    </w:rPr>
  </w:style>
  <w:style w:type="character" w:customStyle="1" w:styleId="CharacterStyle20">
    <w:name w:val="Character Style 20"/>
    <w:uiPriority w:val="99"/>
    <w:rsid w:val="00F71446"/>
    <w:rPr>
      <w:color w:val="1D1200"/>
      <w:sz w:val="15"/>
      <w:szCs w:val="15"/>
    </w:rPr>
  </w:style>
  <w:style w:type="paragraph" w:styleId="Header">
    <w:name w:val="header"/>
    <w:basedOn w:val="Normal"/>
    <w:link w:val="HeaderChar"/>
    <w:uiPriority w:val="99"/>
    <w:unhideWhenUsed/>
    <w:rsid w:val="00C1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99F"/>
  </w:style>
  <w:style w:type="paragraph" w:styleId="Footer">
    <w:name w:val="footer"/>
    <w:basedOn w:val="Normal"/>
    <w:link w:val="FooterChar"/>
    <w:uiPriority w:val="99"/>
    <w:unhideWhenUsed/>
    <w:rsid w:val="00C1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7144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F71446"/>
    <w:pPr>
      <w:widowControl w:val="0"/>
      <w:autoSpaceDE w:val="0"/>
      <w:autoSpaceDN w:val="0"/>
      <w:spacing w:after="0" w:line="196" w:lineRule="auto"/>
      <w:ind w:firstLine="144"/>
      <w:jc w:val="both"/>
    </w:pPr>
    <w:rPr>
      <w:rFonts w:ascii="Times New Roman" w:hAnsi="Times New Roman" w:cs="Times New Roman"/>
      <w:color w:val="221600"/>
      <w:sz w:val="14"/>
      <w:szCs w:val="14"/>
      <w:lang w:val="en-US"/>
    </w:rPr>
  </w:style>
  <w:style w:type="paragraph" w:customStyle="1" w:styleId="Style3">
    <w:name w:val="Style 3"/>
    <w:basedOn w:val="Normal"/>
    <w:uiPriority w:val="99"/>
    <w:rsid w:val="00F71446"/>
    <w:pPr>
      <w:widowControl w:val="0"/>
      <w:autoSpaceDE w:val="0"/>
      <w:autoSpaceDN w:val="0"/>
      <w:spacing w:before="108" w:after="0" w:line="240" w:lineRule="auto"/>
      <w:ind w:firstLine="288"/>
      <w:jc w:val="both"/>
    </w:pPr>
    <w:rPr>
      <w:rFonts w:ascii="Times New Roman" w:hAnsi="Times New Roman" w:cs="Times New Roman"/>
      <w:color w:val="1B0E00"/>
      <w:sz w:val="18"/>
      <w:szCs w:val="18"/>
      <w:lang w:val="en-US"/>
    </w:rPr>
  </w:style>
  <w:style w:type="paragraph" w:customStyle="1" w:styleId="Style19">
    <w:name w:val="Style 19"/>
    <w:basedOn w:val="Normal"/>
    <w:uiPriority w:val="99"/>
    <w:rsid w:val="00F71446"/>
    <w:pPr>
      <w:widowControl w:val="0"/>
      <w:autoSpaceDE w:val="0"/>
      <w:autoSpaceDN w:val="0"/>
      <w:spacing w:before="108" w:after="0" w:line="213" w:lineRule="auto"/>
      <w:ind w:left="72" w:right="144" w:firstLine="144"/>
      <w:jc w:val="both"/>
    </w:pPr>
    <w:rPr>
      <w:rFonts w:ascii="Times New Roman" w:hAnsi="Times New Roman" w:cs="Times New Roman"/>
      <w:color w:val="1D0F00"/>
      <w:sz w:val="15"/>
      <w:szCs w:val="15"/>
      <w:lang w:val="en-US"/>
    </w:rPr>
  </w:style>
  <w:style w:type="paragraph" w:customStyle="1" w:styleId="Style20">
    <w:name w:val="Style 20"/>
    <w:basedOn w:val="Normal"/>
    <w:uiPriority w:val="99"/>
    <w:rsid w:val="00F71446"/>
    <w:pPr>
      <w:widowControl w:val="0"/>
      <w:autoSpaceDE w:val="0"/>
      <w:autoSpaceDN w:val="0"/>
      <w:spacing w:before="36" w:after="72" w:line="206" w:lineRule="auto"/>
      <w:ind w:left="72" w:right="144" w:firstLine="144"/>
      <w:jc w:val="both"/>
    </w:pPr>
    <w:rPr>
      <w:rFonts w:ascii="Times New Roman" w:hAnsi="Times New Roman" w:cs="Times New Roman"/>
      <w:color w:val="211300"/>
      <w:sz w:val="15"/>
      <w:szCs w:val="15"/>
      <w:lang w:val="en-US"/>
    </w:rPr>
  </w:style>
  <w:style w:type="paragraph" w:customStyle="1" w:styleId="Style21">
    <w:name w:val="Style 21"/>
    <w:basedOn w:val="Normal"/>
    <w:uiPriority w:val="99"/>
    <w:rsid w:val="00F71446"/>
    <w:pPr>
      <w:widowControl w:val="0"/>
      <w:autoSpaceDE w:val="0"/>
      <w:autoSpaceDN w:val="0"/>
      <w:spacing w:after="0" w:line="213" w:lineRule="auto"/>
      <w:ind w:left="72" w:right="144" w:firstLine="216"/>
      <w:jc w:val="both"/>
    </w:pPr>
    <w:rPr>
      <w:rFonts w:ascii="Times New Roman" w:hAnsi="Times New Roman" w:cs="Times New Roman"/>
      <w:color w:val="1D1200"/>
      <w:sz w:val="15"/>
      <w:szCs w:val="15"/>
      <w:lang w:val="en-US"/>
    </w:rPr>
  </w:style>
  <w:style w:type="paragraph" w:customStyle="1" w:styleId="Style14">
    <w:name w:val="Style 14"/>
    <w:basedOn w:val="Normal"/>
    <w:uiPriority w:val="99"/>
    <w:rsid w:val="00F71446"/>
    <w:pPr>
      <w:widowControl w:val="0"/>
      <w:autoSpaceDE w:val="0"/>
      <w:autoSpaceDN w:val="0"/>
      <w:spacing w:before="72" w:after="0" w:line="216" w:lineRule="auto"/>
      <w:ind w:left="72" w:right="144" w:firstLine="144"/>
      <w:jc w:val="both"/>
    </w:pPr>
    <w:rPr>
      <w:rFonts w:ascii="Times New Roman" w:hAnsi="Times New Roman" w:cs="Times New Roman"/>
      <w:color w:val="1D1300"/>
      <w:sz w:val="15"/>
      <w:szCs w:val="15"/>
      <w:lang w:val="en-US"/>
    </w:rPr>
  </w:style>
  <w:style w:type="paragraph" w:customStyle="1" w:styleId="Style15">
    <w:name w:val="Style 15"/>
    <w:basedOn w:val="Normal"/>
    <w:uiPriority w:val="99"/>
    <w:rsid w:val="00F71446"/>
    <w:pPr>
      <w:widowControl w:val="0"/>
      <w:autoSpaceDE w:val="0"/>
      <w:autoSpaceDN w:val="0"/>
      <w:spacing w:before="72" w:after="0" w:line="213" w:lineRule="auto"/>
      <w:ind w:left="72" w:right="72" w:firstLine="144"/>
      <w:jc w:val="both"/>
    </w:pPr>
    <w:rPr>
      <w:rFonts w:ascii="Times New Roman" w:hAnsi="Times New Roman" w:cs="Times New Roman"/>
      <w:color w:val="1C0D00"/>
      <w:sz w:val="15"/>
      <w:szCs w:val="15"/>
      <w:lang w:val="en-US"/>
    </w:rPr>
  </w:style>
  <w:style w:type="paragraph" w:customStyle="1" w:styleId="Style16">
    <w:name w:val="Style 16"/>
    <w:basedOn w:val="Normal"/>
    <w:uiPriority w:val="99"/>
    <w:rsid w:val="00F71446"/>
    <w:pPr>
      <w:widowControl w:val="0"/>
      <w:autoSpaceDE w:val="0"/>
      <w:autoSpaceDN w:val="0"/>
      <w:spacing w:after="0" w:line="213" w:lineRule="auto"/>
      <w:ind w:left="144" w:hanging="144"/>
      <w:jc w:val="both"/>
    </w:pPr>
    <w:rPr>
      <w:rFonts w:ascii="Times New Roman" w:hAnsi="Times New Roman" w:cs="Times New Roman"/>
      <w:color w:val="140800"/>
      <w:sz w:val="15"/>
      <w:szCs w:val="15"/>
      <w:lang w:val="en-US"/>
    </w:rPr>
  </w:style>
  <w:style w:type="paragraph" w:customStyle="1" w:styleId="Style17">
    <w:name w:val="Style 17"/>
    <w:basedOn w:val="Normal"/>
    <w:uiPriority w:val="99"/>
    <w:rsid w:val="00F71446"/>
    <w:pPr>
      <w:widowControl w:val="0"/>
      <w:autoSpaceDE w:val="0"/>
      <w:autoSpaceDN w:val="0"/>
      <w:spacing w:before="72" w:after="0" w:line="218" w:lineRule="auto"/>
      <w:ind w:left="72" w:right="72" w:firstLine="216"/>
      <w:jc w:val="both"/>
    </w:pPr>
    <w:rPr>
      <w:rFonts w:ascii="Times New Roman" w:hAnsi="Times New Roman" w:cs="Times New Roman"/>
      <w:color w:val="1C1100"/>
      <w:sz w:val="14"/>
      <w:szCs w:val="14"/>
      <w:lang w:val="en-US"/>
    </w:rPr>
  </w:style>
  <w:style w:type="paragraph" w:customStyle="1" w:styleId="Style18">
    <w:name w:val="Style 18"/>
    <w:basedOn w:val="Normal"/>
    <w:uiPriority w:val="99"/>
    <w:rsid w:val="00F71446"/>
    <w:pPr>
      <w:widowControl w:val="0"/>
      <w:autoSpaceDE w:val="0"/>
      <w:autoSpaceDN w:val="0"/>
      <w:spacing w:before="108" w:after="0" w:line="208" w:lineRule="auto"/>
      <w:ind w:left="72" w:right="144" w:firstLine="144"/>
      <w:jc w:val="both"/>
    </w:pPr>
    <w:rPr>
      <w:rFonts w:ascii="Times New Roman" w:hAnsi="Times New Roman" w:cs="Times New Roman"/>
      <w:sz w:val="15"/>
      <w:szCs w:val="15"/>
      <w:lang w:val="en-US"/>
    </w:rPr>
  </w:style>
  <w:style w:type="paragraph" w:customStyle="1" w:styleId="Style4">
    <w:name w:val="Style 4"/>
    <w:basedOn w:val="Normal"/>
    <w:uiPriority w:val="99"/>
    <w:rsid w:val="00F71446"/>
    <w:pPr>
      <w:widowControl w:val="0"/>
      <w:autoSpaceDE w:val="0"/>
      <w:autoSpaceDN w:val="0"/>
      <w:spacing w:before="72" w:after="0" w:line="208" w:lineRule="auto"/>
      <w:ind w:left="72" w:right="144" w:firstLine="144"/>
      <w:jc w:val="both"/>
    </w:pPr>
    <w:rPr>
      <w:rFonts w:ascii="Times New Roman" w:hAnsi="Times New Roman" w:cs="Times New Roman"/>
      <w:color w:val="231500"/>
      <w:sz w:val="15"/>
      <w:szCs w:val="15"/>
      <w:lang w:val="en-US"/>
    </w:rPr>
  </w:style>
  <w:style w:type="paragraph" w:customStyle="1" w:styleId="Style10">
    <w:name w:val="Style 10"/>
    <w:basedOn w:val="Normal"/>
    <w:uiPriority w:val="99"/>
    <w:rsid w:val="00F71446"/>
    <w:pPr>
      <w:widowControl w:val="0"/>
      <w:autoSpaceDE w:val="0"/>
      <w:autoSpaceDN w:val="0"/>
      <w:spacing w:after="0" w:line="211" w:lineRule="auto"/>
      <w:ind w:left="144" w:firstLine="144"/>
      <w:jc w:val="both"/>
    </w:pPr>
    <w:rPr>
      <w:rFonts w:ascii="Times New Roman" w:hAnsi="Times New Roman" w:cs="Times New Roman"/>
      <w:color w:val="221600"/>
      <w:sz w:val="15"/>
      <w:szCs w:val="15"/>
      <w:lang w:val="en-US"/>
    </w:rPr>
  </w:style>
  <w:style w:type="paragraph" w:customStyle="1" w:styleId="Style11">
    <w:name w:val="Style 11"/>
    <w:basedOn w:val="Normal"/>
    <w:uiPriority w:val="99"/>
    <w:rsid w:val="00F71446"/>
    <w:pPr>
      <w:widowControl w:val="0"/>
      <w:autoSpaceDE w:val="0"/>
      <w:autoSpaceDN w:val="0"/>
      <w:spacing w:after="0" w:line="213" w:lineRule="auto"/>
      <w:ind w:left="72" w:right="72" w:firstLine="144"/>
      <w:jc w:val="both"/>
    </w:pPr>
    <w:rPr>
      <w:rFonts w:ascii="Times New Roman" w:hAnsi="Times New Roman" w:cs="Times New Roman"/>
      <w:color w:val="1C0E00"/>
      <w:sz w:val="15"/>
      <w:szCs w:val="15"/>
      <w:lang w:val="en-US"/>
    </w:rPr>
  </w:style>
  <w:style w:type="paragraph" w:customStyle="1" w:styleId="Style12">
    <w:name w:val="Style 12"/>
    <w:basedOn w:val="Normal"/>
    <w:uiPriority w:val="99"/>
    <w:rsid w:val="00F71446"/>
    <w:pPr>
      <w:widowControl w:val="0"/>
      <w:autoSpaceDE w:val="0"/>
      <w:autoSpaceDN w:val="0"/>
      <w:spacing w:after="0" w:line="213" w:lineRule="auto"/>
      <w:ind w:left="72" w:firstLine="216"/>
      <w:jc w:val="both"/>
    </w:pPr>
    <w:rPr>
      <w:rFonts w:ascii="Times New Roman" w:hAnsi="Times New Roman" w:cs="Times New Roman"/>
      <w:color w:val="1C1301"/>
      <w:sz w:val="15"/>
      <w:szCs w:val="15"/>
      <w:lang w:val="en-US"/>
    </w:rPr>
  </w:style>
  <w:style w:type="paragraph" w:customStyle="1" w:styleId="Style13">
    <w:name w:val="Style 13"/>
    <w:basedOn w:val="Normal"/>
    <w:uiPriority w:val="99"/>
    <w:rsid w:val="00F71446"/>
    <w:pPr>
      <w:widowControl w:val="0"/>
      <w:autoSpaceDE w:val="0"/>
      <w:autoSpaceDN w:val="0"/>
      <w:spacing w:before="72" w:after="0" w:line="211" w:lineRule="auto"/>
      <w:ind w:left="144" w:firstLine="144"/>
      <w:jc w:val="both"/>
    </w:pPr>
    <w:rPr>
      <w:rFonts w:ascii="Times New Roman" w:hAnsi="Times New Roman" w:cs="Times New Roman"/>
      <w:color w:val="1D1401"/>
      <w:sz w:val="15"/>
      <w:szCs w:val="15"/>
      <w:lang w:val="en-US"/>
    </w:rPr>
  </w:style>
  <w:style w:type="paragraph" w:customStyle="1" w:styleId="Style5">
    <w:name w:val="Style 5"/>
    <w:basedOn w:val="Normal"/>
    <w:uiPriority w:val="99"/>
    <w:rsid w:val="00F71446"/>
    <w:pPr>
      <w:widowControl w:val="0"/>
      <w:autoSpaceDE w:val="0"/>
      <w:autoSpaceDN w:val="0"/>
      <w:spacing w:after="0" w:line="240" w:lineRule="auto"/>
      <w:jc w:val="both"/>
    </w:pPr>
    <w:rPr>
      <w:rFonts w:ascii="Times New Roman" w:hAnsi="Times New Roman" w:cs="Times New Roman"/>
      <w:color w:val="1D1401"/>
      <w:sz w:val="18"/>
      <w:szCs w:val="18"/>
      <w:lang w:val="en-US"/>
    </w:rPr>
  </w:style>
  <w:style w:type="paragraph" w:customStyle="1" w:styleId="Style6">
    <w:name w:val="Style 6"/>
    <w:basedOn w:val="Normal"/>
    <w:uiPriority w:val="99"/>
    <w:rsid w:val="00F71446"/>
    <w:pPr>
      <w:widowControl w:val="0"/>
      <w:autoSpaceDE w:val="0"/>
      <w:autoSpaceDN w:val="0"/>
      <w:spacing w:before="432" w:after="108" w:line="240" w:lineRule="auto"/>
      <w:ind w:firstLine="288"/>
      <w:jc w:val="both"/>
    </w:pPr>
    <w:rPr>
      <w:rFonts w:ascii="Times New Roman" w:hAnsi="Times New Roman" w:cs="Times New Roman"/>
      <w:color w:val="1D1401"/>
      <w:sz w:val="18"/>
      <w:szCs w:val="18"/>
      <w:lang w:val="en-US"/>
    </w:rPr>
  </w:style>
  <w:style w:type="paragraph" w:customStyle="1" w:styleId="Style7">
    <w:name w:val="Style 7"/>
    <w:basedOn w:val="Normal"/>
    <w:uiPriority w:val="99"/>
    <w:rsid w:val="00F71446"/>
    <w:pPr>
      <w:widowControl w:val="0"/>
      <w:autoSpaceDE w:val="0"/>
      <w:autoSpaceDN w:val="0"/>
      <w:spacing w:after="0" w:line="240" w:lineRule="auto"/>
      <w:ind w:firstLine="288"/>
      <w:jc w:val="both"/>
    </w:pPr>
    <w:rPr>
      <w:rFonts w:ascii="Times New Roman" w:hAnsi="Times New Roman" w:cs="Times New Roman"/>
      <w:color w:val="211200"/>
      <w:sz w:val="18"/>
      <w:szCs w:val="18"/>
      <w:lang w:val="en-US"/>
    </w:rPr>
  </w:style>
  <w:style w:type="paragraph" w:customStyle="1" w:styleId="Style8">
    <w:name w:val="Style 8"/>
    <w:basedOn w:val="Normal"/>
    <w:uiPriority w:val="99"/>
    <w:rsid w:val="00F71446"/>
    <w:pPr>
      <w:widowControl w:val="0"/>
      <w:autoSpaceDE w:val="0"/>
      <w:autoSpaceDN w:val="0"/>
      <w:spacing w:after="0" w:line="240" w:lineRule="auto"/>
      <w:jc w:val="both"/>
    </w:pPr>
    <w:rPr>
      <w:rFonts w:ascii="Times New Roman" w:hAnsi="Times New Roman" w:cs="Times New Roman"/>
      <w:sz w:val="21"/>
      <w:szCs w:val="21"/>
      <w:lang w:val="en-US"/>
    </w:rPr>
  </w:style>
  <w:style w:type="paragraph" w:customStyle="1" w:styleId="Style9">
    <w:name w:val="Style 9"/>
    <w:basedOn w:val="Normal"/>
    <w:uiPriority w:val="99"/>
    <w:rsid w:val="00F71446"/>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1">
    <w:name w:val="Character Style 1"/>
    <w:uiPriority w:val="99"/>
    <w:rsid w:val="00F71446"/>
    <w:rPr>
      <w:color w:val="221600"/>
      <w:sz w:val="14"/>
      <w:szCs w:val="14"/>
    </w:rPr>
  </w:style>
  <w:style w:type="character" w:customStyle="1" w:styleId="CharacterStyle3">
    <w:name w:val="Character Style 3"/>
    <w:uiPriority w:val="99"/>
    <w:rsid w:val="00F71446"/>
    <w:rPr>
      <w:color w:val="1B0E00"/>
      <w:sz w:val="18"/>
      <w:szCs w:val="18"/>
    </w:rPr>
  </w:style>
  <w:style w:type="character" w:customStyle="1" w:styleId="CharacterStyle4">
    <w:name w:val="Character Style 4"/>
    <w:uiPriority w:val="99"/>
    <w:rsid w:val="00F71446"/>
    <w:rPr>
      <w:color w:val="1D1401"/>
      <w:sz w:val="18"/>
      <w:szCs w:val="18"/>
    </w:rPr>
  </w:style>
  <w:style w:type="character" w:customStyle="1" w:styleId="CharacterStyle5">
    <w:name w:val="Character Style 5"/>
    <w:uiPriority w:val="99"/>
    <w:rsid w:val="00F71446"/>
    <w:rPr>
      <w:sz w:val="21"/>
      <w:szCs w:val="21"/>
    </w:rPr>
  </w:style>
  <w:style w:type="character" w:customStyle="1" w:styleId="CharacterStyle6">
    <w:name w:val="Character Style 6"/>
    <w:uiPriority w:val="99"/>
    <w:rsid w:val="00F71446"/>
    <w:rPr>
      <w:sz w:val="20"/>
      <w:szCs w:val="20"/>
    </w:rPr>
  </w:style>
  <w:style w:type="character" w:customStyle="1" w:styleId="CharacterStyle7">
    <w:name w:val="Character Style 7"/>
    <w:uiPriority w:val="99"/>
    <w:rsid w:val="00F71446"/>
    <w:rPr>
      <w:color w:val="211200"/>
      <w:sz w:val="18"/>
      <w:szCs w:val="18"/>
    </w:rPr>
  </w:style>
  <w:style w:type="character" w:customStyle="1" w:styleId="CharacterStyle8">
    <w:name w:val="Character Style 8"/>
    <w:uiPriority w:val="99"/>
    <w:rsid w:val="00F71446"/>
    <w:rPr>
      <w:color w:val="231500"/>
      <w:sz w:val="15"/>
      <w:szCs w:val="15"/>
    </w:rPr>
  </w:style>
  <w:style w:type="character" w:customStyle="1" w:styleId="CharacterStyle9">
    <w:name w:val="Character Style 9"/>
    <w:uiPriority w:val="99"/>
    <w:rsid w:val="00F71446"/>
    <w:rPr>
      <w:color w:val="221600"/>
      <w:sz w:val="15"/>
      <w:szCs w:val="15"/>
    </w:rPr>
  </w:style>
  <w:style w:type="character" w:customStyle="1" w:styleId="CharacterStyle10">
    <w:name w:val="Character Style 10"/>
    <w:uiPriority w:val="99"/>
    <w:rsid w:val="00F71446"/>
    <w:rPr>
      <w:color w:val="1C0E00"/>
      <w:sz w:val="15"/>
      <w:szCs w:val="15"/>
    </w:rPr>
  </w:style>
  <w:style w:type="character" w:customStyle="1" w:styleId="CharacterStyle11">
    <w:name w:val="Character Style 11"/>
    <w:uiPriority w:val="99"/>
    <w:rsid w:val="00F71446"/>
    <w:rPr>
      <w:color w:val="1C1301"/>
      <w:sz w:val="15"/>
      <w:szCs w:val="15"/>
    </w:rPr>
  </w:style>
  <w:style w:type="character" w:customStyle="1" w:styleId="CharacterStyle12">
    <w:name w:val="Character Style 12"/>
    <w:uiPriority w:val="99"/>
    <w:rsid w:val="00F71446"/>
    <w:rPr>
      <w:color w:val="1D1401"/>
      <w:sz w:val="15"/>
      <w:szCs w:val="15"/>
    </w:rPr>
  </w:style>
  <w:style w:type="character" w:customStyle="1" w:styleId="CharacterStyle13">
    <w:name w:val="Character Style 13"/>
    <w:uiPriority w:val="99"/>
    <w:rsid w:val="00F71446"/>
    <w:rPr>
      <w:color w:val="1D1300"/>
      <w:sz w:val="15"/>
      <w:szCs w:val="15"/>
    </w:rPr>
  </w:style>
  <w:style w:type="character" w:customStyle="1" w:styleId="CharacterStyle14">
    <w:name w:val="Character Style 14"/>
    <w:uiPriority w:val="99"/>
    <w:rsid w:val="00F71446"/>
    <w:rPr>
      <w:color w:val="1C0D00"/>
      <w:sz w:val="15"/>
      <w:szCs w:val="15"/>
    </w:rPr>
  </w:style>
  <w:style w:type="character" w:customStyle="1" w:styleId="CharacterStyle15">
    <w:name w:val="Character Style 15"/>
    <w:uiPriority w:val="99"/>
    <w:rsid w:val="00F71446"/>
    <w:rPr>
      <w:color w:val="140800"/>
      <w:sz w:val="15"/>
      <w:szCs w:val="15"/>
    </w:rPr>
  </w:style>
  <w:style w:type="character" w:customStyle="1" w:styleId="CharacterStyle16">
    <w:name w:val="Character Style 16"/>
    <w:uiPriority w:val="99"/>
    <w:rsid w:val="00F71446"/>
    <w:rPr>
      <w:color w:val="1C1100"/>
      <w:sz w:val="14"/>
      <w:szCs w:val="14"/>
    </w:rPr>
  </w:style>
  <w:style w:type="character" w:customStyle="1" w:styleId="CharacterStyle17">
    <w:name w:val="Character Style 17"/>
    <w:uiPriority w:val="99"/>
    <w:rsid w:val="00F71446"/>
    <w:rPr>
      <w:sz w:val="15"/>
      <w:szCs w:val="15"/>
    </w:rPr>
  </w:style>
  <w:style w:type="character" w:customStyle="1" w:styleId="CharacterStyle18">
    <w:name w:val="Character Style 18"/>
    <w:uiPriority w:val="99"/>
    <w:rsid w:val="00F71446"/>
    <w:rPr>
      <w:color w:val="1D0F00"/>
      <w:sz w:val="15"/>
      <w:szCs w:val="15"/>
    </w:rPr>
  </w:style>
  <w:style w:type="character" w:customStyle="1" w:styleId="CharacterStyle19">
    <w:name w:val="Character Style 19"/>
    <w:uiPriority w:val="99"/>
    <w:rsid w:val="00F71446"/>
    <w:rPr>
      <w:color w:val="211300"/>
      <w:sz w:val="15"/>
      <w:szCs w:val="15"/>
    </w:rPr>
  </w:style>
  <w:style w:type="character" w:customStyle="1" w:styleId="CharacterStyle20">
    <w:name w:val="Character Style 20"/>
    <w:uiPriority w:val="99"/>
    <w:rsid w:val="00F71446"/>
    <w:rPr>
      <w:color w:val="1D1200"/>
      <w:sz w:val="15"/>
      <w:szCs w:val="15"/>
    </w:rPr>
  </w:style>
  <w:style w:type="paragraph" w:styleId="Header">
    <w:name w:val="header"/>
    <w:basedOn w:val="Normal"/>
    <w:link w:val="HeaderChar"/>
    <w:uiPriority w:val="99"/>
    <w:unhideWhenUsed/>
    <w:rsid w:val="00C1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99F"/>
  </w:style>
  <w:style w:type="paragraph" w:styleId="Footer">
    <w:name w:val="footer"/>
    <w:basedOn w:val="Normal"/>
    <w:link w:val="FooterChar"/>
    <w:uiPriority w:val="99"/>
    <w:unhideWhenUsed/>
    <w:rsid w:val="00C1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6898">
      <w:bodyDiv w:val="1"/>
      <w:marLeft w:val="0"/>
      <w:marRight w:val="0"/>
      <w:marTop w:val="0"/>
      <w:marBottom w:val="0"/>
      <w:divBdr>
        <w:top w:val="none" w:sz="0" w:space="0" w:color="auto"/>
        <w:left w:val="none" w:sz="0" w:space="0" w:color="auto"/>
        <w:bottom w:val="none" w:sz="0" w:space="0" w:color="auto"/>
        <w:right w:val="none" w:sz="0" w:space="0" w:color="auto"/>
      </w:divBdr>
    </w:div>
    <w:div w:id="16952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6878</Words>
  <Characters>39207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7</cp:revision>
  <dcterms:created xsi:type="dcterms:W3CDTF">2013-01-07T12:02:00Z</dcterms:created>
  <dcterms:modified xsi:type="dcterms:W3CDTF">2013-01-07T15:36:00Z</dcterms:modified>
</cp:coreProperties>
</file>