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F4C" w:rsidRPr="00242557" w:rsidRDefault="00615F4C" w:rsidP="00615F4C">
      <w:pPr>
        <w:widowControl w:val="0"/>
        <w:kinsoku w:val="0"/>
        <w:spacing w:line="196" w:lineRule="auto"/>
        <w:ind w:firstLine="0"/>
        <w:jc w:val="center"/>
        <w:rPr>
          <w:rFonts w:ascii="Times New Roman" w:eastAsia="Times New Roman" w:hAnsi="Times New Roman" w:cs="Times New Roman"/>
          <w:bCs/>
          <w:sz w:val="44"/>
          <w:szCs w:val="44"/>
        </w:rPr>
      </w:pPr>
      <w:r w:rsidRPr="00242557">
        <w:rPr>
          <w:rFonts w:ascii="Times New Roman" w:eastAsia="Times New Roman" w:hAnsi="Times New Roman" w:cs="Times New Roman"/>
          <w:bCs/>
          <w:sz w:val="44"/>
          <w:szCs w:val="44"/>
        </w:rPr>
        <w:t>EXPOSITORY THOUGHTS</w:t>
      </w:r>
    </w:p>
    <w:p w:rsidR="00615F4C" w:rsidRPr="00242557" w:rsidRDefault="00615F4C" w:rsidP="00615F4C">
      <w:pPr>
        <w:widowControl w:val="0"/>
        <w:kinsoku w:val="0"/>
        <w:spacing w:before="180" w:after="648" w:line="196" w:lineRule="auto"/>
        <w:ind w:firstLine="0"/>
        <w:jc w:val="center"/>
        <w:rPr>
          <w:rFonts w:ascii="Times New Roman" w:eastAsia="Times New Roman" w:hAnsi="Times New Roman" w:cs="Times New Roman"/>
          <w:bCs/>
          <w:sz w:val="44"/>
          <w:szCs w:val="44"/>
        </w:rPr>
      </w:pPr>
      <w:r w:rsidRPr="00242557">
        <w:rPr>
          <w:rFonts w:ascii="Times New Roman" w:eastAsia="Times New Roman" w:hAnsi="Times New Roman" w:cs="Times New Roman"/>
          <w:bCs/>
          <w:sz w:val="44"/>
          <w:szCs w:val="44"/>
        </w:rPr>
        <w:t>ON THE GOSPELS.</w:t>
      </w:r>
    </w:p>
    <w:p w:rsidR="00615F4C" w:rsidRPr="00242557" w:rsidRDefault="00615F4C" w:rsidP="00615F4C">
      <w:pPr>
        <w:widowControl w:val="0"/>
        <w:kinsoku w:val="0"/>
        <w:spacing w:line="480" w:lineRule="auto"/>
        <w:ind w:firstLine="0"/>
        <w:jc w:val="center"/>
        <w:rPr>
          <w:rFonts w:ascii="Times New Roman" w:eastAsia="Times New Roman" w:hAnsi="Times New Roman" w:cs="Times New Roman"/>
          <w:bCs/>
          <w:sz w:val="24"/>
          <w:szCs w:val="24"/>
        </w:rPr>
      </w:pPr>
      <w:r w:rsidRPr="00242557">
        <w:rPr>
          <w:rFonts w:ascii="Times New Roman" w:eastAsia="Times New Roman" w:hAnsi="Times New Roman" w:cs="Times New Roman"/>
          <w:bCs/>
          <w:sz w:val="24"/>
          <w:szCs w:val="24"/>
        </w:rPr>
        <w:t>FOR FAMILY AND PRIVATE USE.</w:t>
      </w:r>
    </w:p>
    <w:p w:rsidR="00615F4C" w:rsidRPr="00242557" w:rsidRDefault="00615F4C" w:rsidP="00615F4C">
      <w:pPr>
        <w:widowControl w:val="0"/>
        <w:kinsoku w:val="0"/>
        <w:spacing w:line="480" w:lineRule="auto"/>
        <w:ind w:firstLine="0"/>
        <w:jc w:val="center"/>
        <w:rPr>
          <w:rFonts w:ascii="Times New Roman" w:eastAsia="Times New Roman" w:hAnsi="Times New Roman" w:cs="Times New Roman"/>
          <w:bCs/>
          <w:sz w:val="20"/>
          <w:szCs w:val="20"/>
        </w:rPr>
      </w:pPr>
    </w:p>
    <w:p w:rsidR="00615F4C" w:rsidRPr="00242557" w:rsidRDefault="00615F4C" w:rsidP="00615F4C">
      <w:pPr>
        <w:widowControl w:val="0"/>
        <w:kinsoku w:val="0"/>
        <w:spacing w:line="480" w:lineRule="auto"/>
        <w:ind w:firstLine="0"/>
        <w:jc w:val="center"/>
        <w:rPr>
          <w:rFonts w:ascii="Times New Roman" w:eastAsia="Times New Roman" w:hAnsi="Times New Roman" w:cs="Times New Roman"/>
          <w:bCs/>
          <w:sz w:val="20"/>
          <w:szCs w:val="20"/>
        </w:rPr>
      </w:pPr>
    </w:p>
    <w:p w:rsidR="00615F4C" w:rsidRPr="00242557" w:rsidRDefault="00615F4C" w:rsidP="00615F4C">
      <w:pPr>
        <w:widowControl w:val="0"/>
        <w:kinsoku w:val="0"/>
        <w:spacing w:line="480" w:lineRule="auto"/>
        <w:ind w:firstLine="0"/>
        <w:jc w:val="center"/>
        <w:rPr>
          <w:rFonts w:ascii="Times New Roman" w:eastAsia="Times New Roman" w:hAnsi="Times New Roman" w:cs="Times New Roman"/>
          <w:bCs/>
          <w:sz w:val="20"/>
          <w:szCs w:val="20"/>
        </w:rPr>
      </w:pPr>
      <w:r w:rsidRPr="00242557">
        <w:rPr>
          <w:rFonts w:ascii="Times New Roman" w:eastAsia="Times New Roman" w:hAnsi="Times New Roman" w:cs="Times New Roman"/>
          <w:bCs/>
          <w:sz w:val="18"/>
          <w:szCs w:val="18"/>
        </w:rPr>
        <w:t>WITH THE TEXT COMPLETE,</w:t>
      </w:r>
      <w:r w:rsidRPr="00242557">
        <w:rPr>
          <w:rFonts w:ascii="Times New Roman" w:eastAsia="Times New Roman" w:hAnsi="Times New Roman" w:cs="Times New Roman"/>
          <w:bCs/>
          <w:sz w:val="18"/>
          <w:szCs w:val="18"/>
        </w:rPr>
        <w:br/>
      </w:r>
      <w:r w:rsidRPr="00242557">
        <w:rPr>
          <w:rFonts w:ascii="Times New Roman" w:eastAsia="Times New Roman" w:hAnsi="Times New Roman" w:cs="Times New Roman"/>
          <w:bCs/>
          <w:i/>
          <w:iCs/>
          <w:sz w:val="20"/>
          <w:szCs w:val="20"/>
        </w:rPr>
        <w:t xml:space="preserve">And </w:t>
      </w:r>
      <w:r w:rsidRPr="00242557">
        <w:rPr>
          <w:rFonts w:ascii="Times New Roman" w:eastAsia="Times New Roman" w:hAnsi="Times New Roman" w:cs="Times New Roman"/>
          <w:bCs/>
          <w:i/>
          <w:sz w:val="20"/>
          <w:szCs w:val="20"/>
        </w:rPr>
        <w:t>Many Explanatory Notes</w:t>
      </w:r>
      <w:r w:rsidRPr="00242557">
        <w:rPr>
          <w:rFonts w:ascii="Times New Roman" w:eastAsia="Times New Roman" w:hAnsi="Times New Roman" w:cs="Times New Roman"/>
          <w:bCs/>
          <w:sz w:val="20"/>
          <w:szCs w:val="20"/>
        </w:rPr>
        <w:t>.</w:t>
      </w:r>
    </w:p>
    <w:p w:rsidR="00615F4C" w:rsidRPr="00242557" w:rsidRDefault="00615F4C" w:rsidP="00615F4C">
      <w:pPr>
        <w:widowControl w:val="0"/>
        <w:kinsoku w:val="0"/>
        <w:spacing w:before="288"/>
        <w:ind w:firstLine="0"/>
        <w:jc w:val="center"/>
        <w:rPr>
          <w:rFonts w:ascii="Times New Roman" w:eastAsia="Times New Roman" w:hAnsi="Times New Roman" w:cs="Times New Roman"/>
          <w:sz w:val="33"/>
          <w:szCs w:val="33"/>
        </w:rPr>
      </w:pPr>
    </w:p>
    <w:p w:rsidR="00615F4C" w:rsidRPr="00242557" w:rsidRDefault="00615F4C" w:rsidP="00615F4C">
      <w:pPr>
        <w:widowControl w:val="0"/>
        <w:kinsoku w:val="0"/>
        <w:spacing w:before="288"/>
        <w:ind w:firstLine="0"/>
        <w:jc w:val="center"/>
        <w:rPr>
          <w:rFonts w:ascii="Times New Roman" w:eastAsia="Times New Roman" w:hAnsi="Times New Roman" w:cs="Times New Roman"/>
          <w:sz w:val="33"/>
          <w:szCs w:val="33"/>
        </w:rPr>
      </w:pPr>
      <w:r w:rsidRPr="00242557">
        <w:rPr>
          <w:rFonts w:ascii="Times New Roman" w:eastAsia="Times New Roman" w:hAnsi="Times New Roman" w:cs="Times New Roman"/>
          <w:sz w:val="33"/>
          <w:szCs w:val="33"/>
        </w:rPr>
        <w:t>BY  THE  REV.  J.  C.  RYLE,  B. A.,</w:t>
      </w:r>
    </w:p>
    <w:p w:rsidR="00615F4C" w:rsidRPr="00242557" w:rsidRDefault="00615F4C" w:rsidP="00615F4C">
      <w:pPr>
        <w:widowControl w:val="0"/>
        <w:kinsoku w:val="0"/>
        <w:spacing w:before="36"/>
        <w:ind w:firstLine="0"/>
        <w:jc w:val="center"/>
        <w:rPr>
          <w:rFonts w:ascii="Times New Roman" w:eastAsia="Times New Roman" w:hAnsi="Times New Roman" w:cs="Times New Roman"/>
          <w:bCs/>
          <w:sz w:val="16"/>
          <w:szCs w:val="16"/>
        </w:rPr>
      </w:pPr>
      <w:r w:rsidRPr="00242557">
        <w:rPr>
          <w:rFonts w:ascii="Times New Roman" w:eastAsia="Times New Roman" w:hAnsi="Times New Roman" w:cs="Times New Roman"/>
          <w:bCs/>
          <w:sz w:val="16"/>
          <w:szCs w:val="16"/>
        </w:rPr>
        <w:t>CHRIST CHURCH, OXFORD,</w:t>
      </w:r>
    </w:p>
    <w:p w:rsidR="00615F4C" w:rsidRPr="00242557" w:rsidRDefault="00615F4C" w:rsidP="00615F4C">
      <w:pPr>
        <w:widowControl w:val="0"/>
        <w:kinsoku w:val="0"/>
        <w:spacing w:before="72" w:line="360" w:lineRule="auto"/>
        <w:ind w:firstLine="0"/>
        <w:jc w:val="center"/>
        <w:rPr>
          <w:rFonts w:ascii="Times New Roman" w:eastAsia="Times New Roman" w:hAnsi="Times New Roman" w:cs="Times New Roman"/>
          <w:bCs/>
          <w:sz w:val="20"/>
          <w:szCs w:val="20"/>
        </w:rPr>
      </w:pPr>
      <w:r w:rsidRPr="00242557">
        <w:rPr>
          <w:rFonts w:ascii="Times New Roman" w:eastAsia="Times New Roman" w:hAnsi="Times New Roman" w:cs="Times New Roman"/>
          <w:bCs/>
          <w:sz w:val="20"/>
          <w:szCs w:val="20"/>
        </w:rPr>
        <w:t>VICAR OF STRADBROOKE, SUFFOLK;</w:t>
      </w:r>
    </w:p>
    <w:p w:rsidR="00615F4C" w:rsidRPr="00242557" w:rsidRDefault="00615F4C" w:rsidP="00615F4C">
      <w:pPr>
        <w:widowControl w:val="0"/>
        <w:kinsoku w:val="0"/>
        <w:spacing w:before="72" w:after="540" w:line="240" w:lineRule="auto"/>
        <w:ind w:firstLine="0"/>
        <w:jc w:val="center"/>
        <w:rPr>
          <w:rFonts w:ascii="Times New Roman" w:eastAsia="Times New Roman" w:hAnsi="Times New Roman" w:cs="Times New Roman"/>
          <w:i/>
          <w:iCs/>
          <w:sz w:val="16"/>
          <w:szCs w:val="16"/>
        </w:rPr>
      </w:pPr>
      <w:r w:rsidRPr="00242557">
        <w:rPr>
          <w:rFonts w:ascii="Times New Roman" w:eastAsia="Times New Roman" w:hAnsi="Times New Roman" w:cs="Times New Roman"/>
          <w:i/>
          <w:iCs/>
          <w:sz w:val="16"/>
          <w:szCs w:val="16"/>
        </w:rPr>
        <w:t xml:space="preserve">Author of </w:t>
      </w:r>
      <w:r w:rsidR="00242557" w:rsidRPr="00242557">
        <w:rPr>
          <w:rFonts w:ascii="Times New Roman" w:eastAsia="Times New Roman" w:hAnsi="Times New Roman" w:cs="Times New Roman"/>
          <w:i/>
          <w:iCs/>
          <w:sz w:val="16"/>
          <w:szCs w:val="16"/>
        </w:rPr>
        <w:t>“</w:t>
      </w:r>
      <w:r w:rsidRPr="00242557">
        <w:rPr>
          <w:rFonts w:ascii="Times New Roman" w:eastAsia="Times New Roman" w:hAnsi="Times New Roman" w:cs="Times New Roman"/>
          <w:i/>
          <w:iCs/>
          <w:sz w:val="16"/>
          <w:szCs w:val="16"/>
        </w:rPr>
        <w:t>Home Truths,</w:t>
      </w:r>
      <w:r w:rsidR="00242557" w:rsidRPr="00242557">
        <w:rPr>
          <w:rFonts w:ascii="Times New Roman" w:eastAsia="Times New Roman" w:hAnsi="Times New Roman" w:cs="Times New Roman"/>
          <w:i/>
          <w:iCs/>
          <w:sz w:val="16"/>
          <w:szCs w:val="16"/>
        </w:rPr>
        <w:t>”</w:t>
      </w:r>
      <w:r w:rsidRPr="00242557">
        <w:rPr>
          <w:rFonts w:ascii="Times New Roman" w:eastAsia="Times New Roman" w:hAnsi="Times New Roman" w:cs="Times New Roman"/>
          <w:i/>
          <w:iCs/>
          <w:sz w:val="16"/>
          <w:szCs w:val="16"/>
        </w:rPr>
        <w:t xml:space="preserve"> etc.</w:t>
      </w:r>
    </w:p>
    <w:p w:rsidR="00615F4C" w:rsidRPr="00242557" w:rsidRDefault="00615F4C" w:rsidP="00615F4C">
      <w:pPr>
        <w:widowControl w:val="0"/>
        <w:kinsoku w:val="0"/>
        <w:spacing w:after="684" w:line="208" w:lineRule="auto"/>
        <w:ind w:firstLine="0"/>
        <w:jc w:val="center"/>
        <w:rPr>
          <w:rFonts w:ascii="Times New Roman" w:eastAsia="Times New Roman" w:hAnsi="Times New Roman" w:cs="Times New Roman"/>
          <w:bCs/>
          <w:sz w:val="32"/>
          <w:szCs w:val="32"/>
        </w:rPr>
      </w:pPr>
      <w:r w:rsidRPr="00242557">
        <w:rPr>
          <w:rFonts w:ascii="Times New Roman" w:eastAsia="Times New Roman" w:hAnsi="Times New Roman" w:cs="Times New Roman"/>
          <w:bCs/>
          <w:sz w:val="32"/>
          <w:szCs w:val="32"/>
        </w:rPr>
        <w:t xml:space="preserve">ST. LUKE. VOL. </w:t>
      </w:r>
      <w:r w:rsidRPr="00242557">
        <w:rPr>
          <w:rFonts w:ascii="Times New Roman" w:eastAsia="Times New Roman" w:hAnsi="Times New Roman" w:cs="Times New Roman"/>
          <w:bCs/>
          <w:spacing w:val="26"/>
          <w:sz w:val="32"/>
          <w:szCs w:val="32"/>
        </w:rPr>
        <w:t>II</w:t>
      </w:r>
      <w:r w:rsidRPr="00242557">
        <w:rPr>
          <w:rFonts w:ascii="Times New Roman" w:eastAsia="Times New Roman" w:hAnsi="Times New Roman" w:cs="Times New Roman"/>
          <w:bCs/>
          <w:sz w:val="32"/>
          <w:szCs w:val="32"/>
        </w:rPr>
        <w:t>.</w:t>
      </w:r>
    </w:p>
    <w:p w:rsidR="00615F4C" w:rsidRPr="00242557" w:rsidRDefault="00615F4C" w:rsidP="00615F4C">
      <w:pPr>
        <w:widowControl w:val="0"/>
        <w:kinsoku w:val="0"/>
        <w:ind w:firstLine="0"/>
        <w:jc w:val="center"/>
        <w:rPr>
          <w:rFonts w:ascii="Times New Roman" w:eastAsia="Times New Roman" w:hAnsi="Times New Roman" w:cs="Times New Roman"/>
          <w:bCs/>
          <w:sz w:val="20"/>
          <w:szCs w:val="20"/>
        </w:rPr>
      </w:pPr>
      <w:r w:rsidRPr="00242557">
        <w:rPr>
          <w:rFonts w:ascii="Times New Roman" w:eastAsia="Times New Roman" w:hAnsi="Times New Roman" w:cs="Times New Roman"/>
          <w:bCs/>
          <w:sz w:val="20"/>
          <w:szCs w:val="20"/>
        </w:rPr>
        <w:t>LONDON:</w:t>
      </w:r>
      <w:r w:rsidRPr="00242557">
        <w:rPr>
          <w:rFonts w:ascii="Times New Roman" w:eastAsia="Times New Roman" w:hAnsi="Times New Roman" w:cs="Times New Roman"/>
          <w:bCs/>
          <w:sz w:val="20"/>
          <w:szCs w:val="20"/>
        </w:rPr>
        <w:br/>
        <w:t>WILLIAM HUNT AND COMPANY, 23, HOLLES STREET.</w:t>
      </w:r>
    </w:p>
    <w:p w:rsidR="00615F4C" w:rsidRPr="00242557" w:rsidRDefault="00615F4C" w:rsidP="00615F4C">
      <w:pPr>
        <w:widowControl w:val="0"/>
        <w:kinsoku w:val="0"/>
        <w:ind w:firstLine="0"/>
        <w:jc w:val="center"/>
        <w:rPr>
          <w:rFonts w:ascii="Times New Roman" w:eastAsia="Times New Roman" w:hAnsi="Times New Roman" w:cs="Times New Roman"/>
          <w:bCs/>
          <w:sz w:val="20"/>
          <w:szCs w:val="20"/>
        </w:rPr>
      </w:pPr>
      <w:r w:rsidRPr="00242557">
        <w:rPr>
          <w:rFonts w:ascii="Times New Roman" w:eastAsia="Times New Roman" w:hAnsi="Times New Roman" w:cs="Times New Roman"/>
          <w:bCs/>
          <w:sz w:val="20"/>
          <w:szCs w:val="20"/>
        </w:rPr>
        <w:t>CAVENDISH SQUARE</w:t>
      </w:r>
    </w:p>
    <w:p w:rsidR="00615F4C" w:rsidRPr="00242557" w:rsidRDefault="00615F4C" w:rsidP="00615F4C">
      <w:pPr>
        <w:widowControl w:val="0"/>
        <w:kinsoku w:val="0"/>
        <w:spacing w:line="216" w:lineRule="auto"/>
        <w:ind w:firstLine="0"/>
        <w:jc w:val="center"/>
        <w:rPr>
          <w:rFonts w:ascii="Times New Roman" w:eastAsia="Times New Roman" w:hAnsi="Times New Roman" w:cs="Times New Roman"/>
          <w:bCs/>
          <w:sz w:val="18"/>
          <w:szCs w:val="18"/>
        </w:rPr>
      </w:pPr>
    </w:p>
    <w:p w:rsidR="00615F4C" w:rsidRPr="00242557" w:rsidRDefault="00615F4C" w:rsidP="00615F4C">
      <w:pPr>
        <w:widowControl w:val="0"/>
        <w:kinsoku w:val="0"/>
        <w:spacing w:line="216" w:lineRule="auto"/>
        <w:ind w:firstLine="0"/>
        <w:jc w:val="center"/>
        <w:rPr>
          <w:rFonts w:ascii="Times New Roman" w:eastAsia="Times New Roman" w:hAnsi="Times New Roman" w:cs="Times New Roman"/>
          <w:bCs/>
          <w:sz w:val="18"/>
          <w:szCs w:val="18"/>
        </w:rPr>
      </w:pPr>
      <w:r w:rsidRPr="00242557">
        <w:rPr>
          <w:rFonts w:ascii="Times New Roman" w:eastAsia="Times New Roman" w:hAnsi="Times New Roman" w:cs="Times New Roman"/>
          <w:bCs/>
          <w:sz w:val="18"/>
          <w:szCs w:val="18"/>
        </w:rPr>
        <w:t>IPSWICH: WILLIAM HUNT, TAVERN STREET.</w:t>
      </w:r>
    </w:p>
    <w:p w:rsidR="00615F4C" w:rsidRPr="00242557" w:rsidRDefault="00615F4C" w:rsidP="00615F4C">
      <w:pPr>
        <w:widowControl w:val="0"/>
        <w:kinsoku w:val="0"/>
        <w:spacing w:line="216" w:lineRule="auto"/>
        <w:ind w:firstLine="0"/>
        <w:jc w:val="center"/>
        <w:rPr>
          <w:rFonts w:ascii="Times New Roman" w:eastAsia="Times New Roman" w:hAnsi="Times New Roman" w:cs="Times New Roman"/>
          <w:bCs/>
          <w:sz w:val="18"/>
          <w:szCs w:val="18"/>
        </w:rPr>
      </w:pPr>
    </w:p>
    <w:p w:rsidR="00615F4C" w:rsidRPr="00242557" w:rsidRDefault="00615F4C" w:rsidP="00615F4C">
      <w:pPr>
        <w:widowControl w:val="0"/>
        <w:kinsoku w:val="0"/>
        <w:spacing w:line="216" w:lineRule="auto"/>
        <w:ind w:firstLine="0"/>
        <w:jc w:val="center"/>
        <w:rPr>
          <w:rFonts w:ascii="Times New Roman" w:eastAsia="Times New Roman" w:hAnsi="Times New Roman" w:cs="Times New Roman"/>
          <w:bCs/>
          <w:sz w:val="18"/>
          <w:szCs w:val="18"/>
        </w:rPr>
      </w:pPr>
    </w:p>
    <w:p w:rsidR="00615F4C" w:rsidRPr="00242557" w:rsidRDefault="00615F4C" w:rsidP="00615F4C">
      <w:pPr>
        <w:widowControl w:val="0"/>
        <w:kinsoku w:val="0"/>
        <w:spacing w:line="216" w:lineRule="auto"/>
        <w:ind w:firstLine="0"/>
        <w:jc w:val="center"/>
        <w:rPr>
          <w:rFonts w:ascii="Times New Roman" w:eastAsia="Times New Roman" w:hAnsi="Times New Roman" w:cs="Times New Roman"/>
          <w:bCs/>
          <w:sz w:val="18"/>
          <w:szCs w:val="18"/>
        </w:rPr>
      </w:pPr>
    </w:p>
    <w:p w:rsidR="00615F4C" w:rsidRPr="00242557" w:rsidRDefault="00615F4C" w:rsidP="00615F4C">
      <w:pPr>
        <w:widowControl w:val="0"/>
        <w:kinsoku w:val="0"/>
        <w:spacing w:line="216" w:lineRule="auto"/>
        <w:ind w:firstLine="0"/>
        <w:jc w:val="center"/>
        <w:rPr>
          <w:rFonts w:ascii="Times New Roman" w:eastAsia="Times New Roman" w:hAnsi="Times New Roman" w:cs="Times New Roman"/>
          <w:bCs/>
          <w:sz w:val="18"/>
          <w:szCs w:val="18"/>
        </w:rPr>
      </w:pPr>
      <w:r w:rsidRPr="00242557">
        <w:rPr>
          <w:rFonts w:ascii="Times New Roman" w:eastAsia="Times New Roman" w:hAnsi="Times New Roman" w:cs="Times New Roman"/>
          <w:bCs/>
          <w:sz w:val="18"/>
          <w:szCs w:val="18"/>
        </w:rPr>
        <w:t>MDCCCLVIII.</w:t>
      </w:r>
    </w:p>
    <w:p w:rsidR="00615F4C" w:rsidRPr="00242557" w:rsidRDefault="00615F4C" w:rsidP="00615F4C">
      <w:pPr>
        <w:spacing w:after="200"/>
        <w:ind w:firstLine="0"/>
        <w:rPr>
          <w:rFonts w:ascii="Times New Roman" w:eastAsia="Times New Roman" w:hAnsi="Times New Roman" w:cs="Times New Roman"/>
          <w:bCs/>
          <w:sz w:val="9"/>
          <w:szCs w:val="9"/>
        </w:rPr>
      </w:pPr>
      <w:r w:rsidRPr="00242557">
        <w:rPr>
          <w:rFonts w:ascii="Times New Roman" w:eastAsia="Times New Roman" w:hAnsi="Times New Roman" w:cs="Times New Roman"/>
          <w:bCs/>
          <w:sz w:val="9"/>
          <w:szCs w:val="9"/>
        </w:rPr>
        <w:br w:type="page"/>
      </w:r>
    </w:p>
    <w:p w:rsidR="00644FE0" w:rsidRPr="00242557" w:rsidRDefault="00644FE0" w:rsidP="00644FE0">
      <w:pPr>
        <w:spacing w:line="360" w:lineRule="auto"/>
        <w:ind w:firstLine="0"/>
        <w:jc w:val="center"/>
        <w:rPr>
          <w:rFonts w:ascii="Times New Roman" w:hAnsi="Times New Roman" w:cs="Times New Roman"/>
          <w:sz w:val="24"/>
          <w:szCs w:val="24"/>
        </w:rPr>
      </w:pPr>
      <w:r w:rsidRPr="00242557">
        <w:rPr>
          <w:rFonts w:ascii="Times New Roman" w:hAnsi="Times New Roman" w:cs="Times New Roman"/>
          <w:sz w:val="24"/>
          <w:szCs w:val="24"/>
        </w:rPr>
        <w:lastRenderedPageBreak/>
        <w:t>LUKE XVI. 19–31.</w:t>
      </w:r>
    </w:p>
    <w:p w:rsidR="00644FE0" w:rsidRPr="00242557" w:rsidRDefault="00644FE0" w:rsidP="00644FE0">
      <w:pPr>
        <w:ind w:firstLine="142"/>
        <w:rPr>
          <w:rFonts w:ascii="Times New Roman" w:hAnsi="Times New Roman" w:cs="Times New Roman"/>
          <w:sz w:val="20"/>
          <w:szCs w:val="20"/>
        </w:rPr>
        <w:sectPr w:rsidR="00644FE0" w:rsidRPr="00242557" w:rsidSect="00644FE0">
          <w:footerReference w:type="default" r:id="rId8"/>
          <w:pgSz w:w="11907" w:h="16839" w:code="9"/>
          <w:pgMar w:top="1701" w:right="2268" w:bottom="1701" w:left="2268" w:header="720" w:footer="720" w:gutter="0"/>
          <w:cols w:space="720"/>
          <w:noEndnote/>
          <w:docGrid w:linePitch="299"/>
        </w:sectPr>
      </w:pPr>
    </w:p>
    <w:p w:rsidR="00644FE0" w:rsidRPr="00242557" w:rsidRDefault="00644FE0" w:rsidP="00644FE0">
      <w:pPr>
        <w:spacing w:line="240" w:lineRule="auto"/>
        <w:ind w:firstLine="142"/>
        <w:rPr>
          <w:rFonts w:ascii="Times New Roman" w:hAnsi="Times New Roman" w:cs="Times New Roman"/>
          <w:sz w:val="20"/>
          <w:szCs w:val="20"/>
        </w:rPr>
      </w:pPr>
      <w:r w:rsidRPr="00242557">
        <w:rPr>
          <w:rFonts w:ascii="Times New Roman" w:hAnsi="Times New Roman" w:cs="Times New Roman"/>
          <w:sz w:val="20"/>
          <w:szCs w:val="20"/>
        </w:rPr>
        <w:lastRenderedPageBreak/>
        <w:t>19 There was a certain rich man, which was clothed in purple, and fine linen, and fared sumptuously every day</w:t>
      </w:r>
      <w:r w:rsidR="00242557" w:rsidRPr="00242557">
        <w:rPr>
          <w:rFonts w:ascii="Times New Roman" w:hAnsi="Times New Roman" w:cs="Times New Roman"/>
          <w:sz w:val="20"/>
          <w:szCs w:val="20"/>
        </w:rPr>
        <w:t>:</w:t>
      </w:r>
    </w:p>
    <w:p w:rsidR="00644FE0" w:rsidRPr="00242557" w:rsidRDefault="00644FE0" w:rsidP="00644FE0">
      <w:pPr>
        <w:spacing w:line="240" w:lineRule="auto"/>
        <w:ind w:firstLine="142"/>
        <w:rPr>
          <w:rFonts w:ascii="Times New Roman" w:hAnsi="Times New Roman" w:cs="Times New Roman"/>
          <w:sz w:val="20"/>
          <w:szCs w:val="20"/>
        </w:rPr>
      </w:pPr>
      <w:r w:rsidRPr="00242557">
        <w:rPr>
          <w:rFonts w:ascii="Times New Roman" w:hAnsi="Times New Roman" w:cs="Times New Roman"/>
          <w:sz w:val="20"/>
          <w:szCs w:val="20"/>
        </w:rPr>
        <w:t>20 And there was a certain beg</w:t>
      </w:r>
      <w:r w:rsidRPr="00242557">
        <w:rPr>
          <w:rFonts w:ascii="Times New Roman" w:hAnsi="Times New Roman" w:cs="Times New Roman"/>
          <w:sz w:val="20"/>
          <w:szCs w:val="20"/>
        </w:rPr>
        <w:softHyphen/>
        <w:t>gar named Lazarus, which was laid at his gate, full of sores,</w:t>
      </w:r>
    </w:p>
    <w:p w:rsidR="00644FE0" w:rsidRPr="00242557" w:rsidRDefault="00644FE0" w:rsidP="00644FE0">
      <w:pPr>
        <w:spacing w:line="240" w:lineRule="auto"/>
        <w:ind w:firstLine="142"/>
        <w:rPr>
          <w:rFonts w:ascii="Times New Roman" w:hAnsi="Times New Roman" w:cs="Times New Roman"/>
          <w:sz w:val="20"/>
          <w:szCs w:val="20"/>
        </w:rPr>
      </w:pPr>
      <w:r w:rsidRPr="00242557">
        <w:rPr>
          <w:rFonts w:ascii="Times New Roman" w:hAnsi="Times New Roman" w:cs="Times New Roman"/>
          <w:sz w:val="20"/>
          <w:szCs w:val="20"/>
        </w:rPr>
        <w:t>21 And desiring to be fed with the crumbs which fell from the rich man</w:t>
      </w:r>
      <w:r w:rsidR="00242557" w:rsidRPr="00242557">
        <w:rPr>
          <w:rFonts w:ascii="Times New Roman" w:hAnsi="Times New Roman" w:cs="Times New Roman"/>
          <w:sz w:val="20"/>
          <w:szCs w:val="20"/>
        </w:rPr>
        <w:t>’</w:t>
      </w:r>
      <w:r w:rsidRPr="00242557">
        <w:rPr>
          <w:rFonts w:ascii="Times New Roman" w:hAnsi="Times New Roman" w:cs="Times New Roman"/>
          <w:sz w:val="20"/>
          <w:szCs w:val="20"/>
        </w:rPr>
        <w:t>s table</w:t>
      </w:r>
      <w:r w:rsidR="00242557" w:rsidRPr="00242557">
        <w:rPr>
          <w:rFonts w:ascii="Times New Roman" w:hAnsi="Times New Roman" w:cs="Times New Roman"/>
          <w:sz w:val="20"/>
          <w:szCs w:val="20"/>
        </w:rPr>
        <w:t>:</w:t>
      </w:r>
      <w:r w:rsidRPr="00242557">
        <w:rPr>
          <w:rFonts w:ascii="Times New Roman" w:hAnsi="Times New Roman" w:cs="Times New Roman"/>
          <w:sz w:val="20"/>
          <w:szCs w:val="20"/>
        </w:rPr>
        <w:t xml:space="preserve"> moreover the dogs came and licked his sores.</w:t>
      </w:r>
    </w:p>
    <w:p w:rsidR="00644FE0" w:rsidRPr="00242557" w:rsidRDefault="00644FE0" w:rsidP="00644FE0">
      <w:pPr>
        <w:spacing w:line="240" w:lineRule="auto"/>
        <w:ind w:firstLine="142"/>
        <w:rPr>
          <w:rFonts w:ascii="Times New Roman" w:hAnsi="Times New Roman" w:cs="Times New Roman"/>
          <w:sz w:val="20"/>
          <w:szCs w:val="20"/>
        </w:rPr>
      </w:pPr>
      <w:r w:rsidRPr="00242557">
        <w:rPr>
          <w:rFonts w:ascii="Times New Roman" w:hAnsi="Times New Roman" w:cs="Times New Roman"/>
          <w:sz w:val="20"/>
          <w:szCs w:val="20"/>
        </w:rPr>
        <w:t>22 And it came to pass, that the beggar died, and was carried by the angels into Abraham</w:t>
      </w:r>
      <w:r w:rsidR="00242557" w:rsidRPr="00242557">
        <w:rPr>
          <w:rFonts w:ascii="Times New Roman" w:hAnsi="Times New Roman" w:cs="Times New Roman"/>
          <w:sz w:val="20"/>
          <w:szCs w:val="20"/>
        </w:rPr>
        <w:t>’</w:t>
      </w:r>
      <w:r w:rsidRPr="00242557">
        <w:rPr>
          <w:rFonts w:ascii="Times New Roman" w:hAnsi="Times New Roman" w:cs="Times New Roman"/>
          <w:sz w:val="20"/>
          <w:szCs w:val="20"/>
        </w:rPr>
        <w:t>s bosom: the rich man also died, and was buried;</w:t>
      </w:r>
    </w:p>
    <w:p w:rsidR="00644FE0" w:rsidRPr="00242557" w:rsidRDefault="00644FE0" w:rsidP="00644FE0">
      <w:pPr>
        <w:spacing w:line="240" w:lineRule="auto"/>
        <w:ind w:firstLine="142"/>
        <w:rPr>
          <w:rFonts w:ascii="Times New Roman" w:hAnsi="Times New Roman" w:cs="Times New Roman"/>
          <w:sz w:val="20"/>
          <w:szCs w:val="20"/>
        </w:rPr>
      </w:pPr>
      <w:r w:rsidRPr="00242557">
        <w:rPr>
          <w:rFonts w:ascii="Times New Roman" w:hAnsi="Times New Roman" w:cs="Times New Roman"/>
          <w:sz w:val="20"/>
          <w:szCs w:val="20"/>
        </w:rPr>
        <w:t>23 And in hell he lift up his eyes, being in torments, and seeth Abraham afar off, and Lazarus in his bosom.</w:t>
      </w:r>
    </w:p>
    <w:p w:rsidR="00644FE0" w:rsidRPr="00242557" w:rsidRDefault="00644FE0" w:rsidP="00644FE0">
      <w:pPr>
        <w:spacing w:line="240" w:lineRule="auto"/>
        <w:ind w:firstLine="142"/>
        <w:rPr>
          <w:rFonts w:ascii="Times New Roman" w:hAnsi="Times New Roman" w:cs="Times New Roman"/>
          <w:sz w:val="20"/>
          <w:szCs w:val="20"/>
        </w:rPr>
      </w:pPr>
      <w:r w:rsidRPr="00242557">
        <w:rPr>
          <w:rFonts w:ascii="Times New Roman" w:hAnsi="Times New Roman" w:cs="Times New Roman"/>
          <w:sz w:val="20"/>
          <w:szCs w:val="20"/>
        </w:rPr>
        <w:t>24 And he cried and said, Father Abraham, have mercy on me, and send Lazarus, that he may dip the tip of his finger in water, and cool my tongue</w:t>
      </w:r>
      <w:r w:rsidR="00242557" w:rsidRPr="00242557">
        <w:rPr>
          <w:rFonts w:ascii="Times New Roman" w:hAnsi="Times New Roman" w:cs="Times New Roman"/>
          <w:sz w:val="20"/>
          <w:szCs w:val="20"/>
        </w:rPr>
        <w:t>;</w:t>
      </w:r>
      <w:r w:rsidRPr="00242557">
        <w:rPr>
          <w:rFonts w:ascii="Times New Roman" w:hAnsi="Times New Roman" w:cs="Times New Roman"/>
          <w:sz w:val="20"/>
          <w:szCs w:val="20"/>
        </w:rPr>
        <w:t xml:space="preserve"> for I am tormented in this flame.</w:t>
      </w:r>
    </w:p>
    <w:p w:rsidR="00644FE0" w:rsidRPr="00242557" w:rsidRDefault="00644FE0" w:rsidP="00644FE0">
      <w:pPr>
        <w:spacing w:line="240" w:lineRule="auto"/>
        <w:ind w:firstLine="142"/>
        <w:rPr>
          <w:rFonts w:ascii="Times New Roman" w:hAnsi="Times New Roman" w:cs="Times New Roman"/>
          <w:sz w:val="20"/>
          <w:szCs w:val="20"/>
        </w:rPr>
      </w:pPr>
      <w:r w:rsidRPr="00242557">
        <w:rPr>
          <w:rFonts w:ascii="Times New Roman" w:hAnsi="Times New Roman" w:cs="Times New Roman"/>
          <w:sz w:val="20"/>
          <w:szCs w:val="20"/>
        </w:rPr>
        <w:t>25 But Abraham said, Son, re</w:t>
      </w:r>
      <w:r w:rsidRPr="00242557">
        <w:rPr>
          <w:rFonts w:ascii="Times New Roman" w:hAnsi="Times New Roman" w:cs="Times New Roman"/>
          <w:sz w:val="20"/>
          <w:szCs w:val="20"/>
        </w:rPr>
        <w:softHyphen/>
        <w:t xml:space="preserve">member that thou in thy lifetime receivedst thy good </w:t>
      </w:r>
      <w:r w:rsidRPr="00242557">
        <w:rPr>
          <w:rFonts w:ascii="Times New Roman" w:hAnsi="Times New Roman" w:cs="Times New Roman"/>
          <w:sz w:val="20"/>
          <w:szCs w:val="20"/>
        </w:rPr>
        <w:lastRenderedPageBreak/>
        <w:t>things, and likewise Lazarus evil things</w:t>
      </w:r>
      <w:r w:rsidR="00242557" w:rsidRPr="00242557">
        <w:rPr>
          <w:rFonts w:ascii="Times New Roman" w:hAnsi="Times New Roman" w:cs="Times New Roman"/>
          <w:sz w:val="20"/>
          <w:szCs w:val="20"/>
        </w:rPr>
        <w:t>:</w:t>
      </w:r>
      <w:r w:rsidRPr="00242557">
        <w:rPr>
          <w:rFonts w:ascii="Times New Roman" w:hAnsi="Times New Roman" w:cs="Times New Roman"/>
          <w:sz w:val="20"/>
          <w:szCs w:val="20"/>
        </w:rPr>
        <w:t xml:space="preserve"> but now he is comforted, and thou art tormented.</w:t>
      </w:r>
    </w:p>
    <w:p w:rsidR="00644FE0" w:rsidRPr="00242557" w:rsidRDefault="00644FE0" w:rsidP="00644FE0">
      <w:pPr>
        <w:spacing w:line="240" w:lineRule="auto"/>
        <w:ind w:firstLine="142"/>
        <w:rPr>
          <w:rFonts w:ascii="Times New Roman" w:hAnsi="Times New Roman" w:cs="Times New Roman"/>
          <w:sz w:val="20"/>
          <w:szCs w:val="20"/>
        </w:rPr>
      </w:pPr>
      <w:r w:rsidRPr="00242557">
        <w:rPr>
          <w:rFonts w:ascii="Times New Roman" w:hAnsi="Times New Roman" w:cs="Times New Roman"/>
          <w:sz w:val="20"/>
          <w:szCs w:val="20"/>
        </w:rPr>
        <w:t>26 And beside all this, between us and you there is a great gulf fixed</w:t>
      </w:r>
      <w:r w:rsidR="00242557" w:rsidRPr="00242557">
        <w:rPr>
          <w:rFonts w:ascii="Times New Roman" w:hAnsi="Times New Roman" w:cs="Times New Roman"/>
          <w:sz w:val="20"/>
          <w:szCs w:val="20"/>
        </w:rPr>
        <w:t>:</w:t>
      </w:r>
      <w:r w:rsidRPr="00242557">
        <w:rPr>
          <w:rFonts w:ascii="Times New Roman" w:hAnsi="Times New Roman" w:cs="Times New Roman"/>
          <w:sz w:val="20"/>
          <w:szCs w:val="20"/>
        </w:rPr>
        <w:t xml:space="preserve"> so that they which would pass from hence to you cannot</w:t>
      </w:r>
      <w:r w:rsidR="00242557" w:rsidRPr="00242557">
        <w:rPr>
          <w:rFonts w:ascii="Times New Roman" w:hAnsi="Times New Roman" w:cs="Times New Roman"/>
          <w:sz w:val="20"/>
          <w:szCs w:val="20"/>
        </w:rPr>
        <w:t>;</w:t>
      </w:r>
      <w:r w:rsidRPr="00242557">
        <w:rPr>
          <w:rFonts w:ascii="Times New Roman" w:hAnsi="Times New Roman" w:cs="Times New Roman"/>
          <w:sz w:val="20"/>
          <w:szCs w:val="20"/>
        </w:rPr>
        <w:t xml:space="preserve"> neither can they pass to us, that would </w:t>
      </w:r>
      <w:r w:rsidRPr="00242557">
        <w:rPr>
          <w:rFonts w:ascii="Times New Roman" w:hAnsi="Times New Roman" w:cs="Times New Roman"/>
          <w:i/>
          <w:iCs/>
          <w:sz w:val="20"/>
          <w:szCs w:val="20"/>
        </w:rPr>
        <w:t xml:space="preserve">come </w:t>
      </w:r>
      <w:r w:rsidRPr="00242557">
        <w:rPr>
          <w:rFonts w:ascii="Times New Roman" w:hAnsi="Times New Roman" w:cs="Times New Roman"/>
          <w:sz w:val="20"/>
          <w:szCs w:val="20"/>
        </w:rPr>
        <w:t>from thence.</w:t>
      </w:r>
    </w:p>
    <w:p w:rsidR="00644FE0" w:rsidRPr="00242557" w:rsidRDefault="00644FE0" w:rsidP="00644FE0">
      <w:pPr>
        <w:spacing w:line="240" w:lineRule="auto"/>
        <w:ind w:firstLine="142"/>
        <w:rPr>
          <w:rFonts w:ascii="Times New Roman" w:hAnsi="Times New Roman" w:cs="Times New Roman"/>
          <w:sz w:val="20"/>
          <w:szCs w:val="20"/>
        </w:rPr>
      </w:pPr>
      <w:r w:rsidRPr="00242557">
        <w:rPr>
          <w:rFonts w:ascii="Times New Roman" w:hAnsi="Times New Roman" w:cs="Times New Roman"/>
          <w:sz w:val="20"/>
          <w:szCs w:val="20"/>
        </w:rPr>
        <w:t>27 Then he said, I pray thee there</w:t>
      </w:r>
      <w:r w:rsidRPr="00242557">
        <w:rPr>
          <w:rFonts w:ascii="Times New Roman" w:hAnsi="Times New Roman" w:cs="Times New Roman"/>
          <w:sz w:val="20"/>
          <w:szCs w:val="20"/>
        </w:rPr>
        <w:softHyphen/>
        <w:t>fore, father, that thou wouldest send him to my father</w:t>
      </w:r>
      <w:r w:rsidR="00242557" w:rsidRPr="00242557">
        <w:rPr>
          <w:rFonts w:ascii="Times New Roman" w:hAnsi="Times New Roman" w:cs="Times New Roman"/>
          <w:sz w:val="20"/>
          <w:szCs w:val="20"/>
        </w:rPr>
        <w:t>’</w:t>
      </w:r>
      <w:r w:rsidRPr="00242557">
        <w:rPr>
          <w:rFonts w:ascii="Times New Roman" w:hAnsi="Times New Roman" w:cs="Times New Roman"/>
          <w:sz w:val="20"/>
          <w:szCs w:val="20"/>
        </w:rPr>
        <w:t>s house</w:t>
      </w:r>
      <w:r w:rsidR="00242557" w:rsidRPr="00242557">
        <w:rPr>
          <w:rFonts w:ascii="Times New Roman" w:hAnsi="Times New Roman" w:cs="Times New Roman"/>
          <w:sz w:val="20"/>
          <w:szCs w:val="20"/>
        </w:rPr>
        <w:t>:</w:t>
      </w:r>
    </w:p>
    <w:p w:rsidR="00644FE0" w:rsidRPr="00242557" w:rsidRDefault="00644FE0" w:rsidP="00644FE0">
      <w:pPr>
        <w:spacing w:line="240" w:lineRule="auto"/>
        <w:ind w:firstLine="142"/>
        <w:rPr>
          <w:rFonts w:ascii="Times New Roman" w:hAnsi="Times New Roman" w:cs="Times New Roman"/>
          <w:sz w:val="20"/>
          <w:szCs w:val="20"/>
        </w:rPr>
      </w:pPr>
      <w:r w:rsidRPr="00242557">
        <w:rPr>
          <w:rFonts w:ascii="Times New Roman" w:hAnsi="Times New Roman" w:cs="Times New Roman"/>
          <w:sz w:val="20"/>
          <w:szCs w:val="20"/>
        </w:rPr>
        <w:t>28 For I have five brethren</w:t>
      </w:r>
      <w:r w:rsidR="00242557" w:rsidRPr="00242557">
        <w:rPr>
          <w:rFonts w:ascii="Times New Roman" w:hAnsi="Times New Roman" w:cs="Times New Roman"/>
          <w:sz w:val="20"/>
          <w:szCs w:val="20"/>
        </w:rPr>
        <w:t>:</w:t>
      </w:r>
      <w:r w:rsidRPr="00242557">
        <w:rPr>
          <w:rFonts w:ascii="Times New Roman" w:hAnsi="Times New Roman" w:cs="Times New Roman"/>
          <w:sz w:val="20"/>
          <w:szCs w:val="20"/>
        </w:rPr>
        <w:t xml:space="preserve"> that he may testify unto them, lest they also come into this place of torment.</w:t>
      </w:r>
    </w:p>
    <w:p w:rsidR="00644FE0" w:rsidRPr="00242557" w:rsidRDefault="00644FE0" w:rsidP="00644FE0">
      <w:pPr>
        <w:spacing w:line="240" w:lineRule="auto"/>
        <w:ind w:firstLine="142"/>
        <w:rPr>
          <w:rFonts w:ascii="Times New Roman" w:hAnsi="Times New Roman" w:cs="Times New Roman"/>
          <w:sz w:val="20"/>
          <w:szCs w:val="20"/>
        </w:rPr>
      </w:pPr>
      <w:r w:rsidRPr="00242557">
        <w:rPr>
          <w:rFonts w:ascii="Times New Roman" w:hAnsi="Times New Roman" w:cs="Times New Roman"/>
          <w:sz w:val="20"/>
          <w:szCs w:val="20"/>
        </w:rPr>
        <w:t>29 Abraham saith unto him, They have Moses and the prophets; let them hear them.</w:t>
      </w:r>
    </w:p>
    <w:p w:rsidR="00644FE0" w:rsidRPr="00242557" w:rsidRDefault="00644FE0" w:rsidP="00644FE0">
      <w:pPr>
        <w:spacing w:line="240" w:lineRule="auto"/>
        <w:ind w:firstLine="142"/>
        <w:rPr>
          <w:rFonts w:ascii="Times New Roman" w:hAnsi="Times New Roman" w:cs="Times New Roman"/>
          <w:sz w:val="20"/>
          <w:szCs w:val="20"/>
        </w:rPr>
      </w:pPr>
      <w:r w:rsidRPr="00242557">
        <w:rPr>
          <w:rFonts w:ascii="Times New Roman" w:hAnsi="Times New Roman" w:cs="Times New Roman"/>
          <w:sz w:val="20"/>
          <w:szCs w:val="20"/>
        </w:rPr>
        <w:t>30 And he said, Nay, father Abra</w:t>
      </w:r>
      <w:r w:rsidRPr="00242557">
        <w:rPr>
          <w:rFonts w:ascii="Times New Roman" w:hAnsi="Times New Roman" w:cs="Times New Roman"/>
          <w:sz w:val="20"/>
          <w:szCs w:val="20"/>
        </w:rPr>
        <w:softHyphen/>
        <w:t>ham</w:t>
      </w:r>
      <w:r w:rsidR="00242557" w:rsidRPr="00242557">
        <w:rPr>
          <w:rFonts w:ascii="Times New Roman" w:hAnsi="Times New Roman" w:cs="Times New Roman"/>
          <w:sz w:val="20"/>
          <w:szCs w:val="20"/>
        </w:rPr>
        <w:t>:</w:t>
      </w:r>
      <w:r w:rsidRPr="00242557">
        <w:rPr>
          <w:rFonts w:ascii="Times New Roman" w:hAnsi="Times New Roman" w:cs="Times New Roman"/>
          <w:sz w:val="20"/>
          <w:szCs w:val="20"/>
        </w:rPr>
        <w:t xml:space="preserve"> but if one went unto them from the dead, they will repent.</w:t>
      </w:r>
    </w:p>
    <w:p w:rsidR="00644FE0" w:rsidRPr="00242557" w:rsidRDefault="00644FE0" w:rsidP="00644FE0">
      <w:pPr>
        <w:spacing w:line="240" w:lineRule="auto"/>
        <w:ind w:firstLine="142"/>
        <w:rPr>
          <w:rFonts w:ascii="Times New Roman" w:hAnsi="Times New Roman" w:cs="Times New Roman"/>
          <w:sz w:val="20"/>
          <w:szCs w:val="20"/>
        </w:rPr>
      </w:pPr>
      <w:r w:rsidRPr="00242557">
        <w:rPr>
          <w:rFonts w:ascii="Times New Roman" w:hAnsi="Times New Roman" w:cs="Times New Roman"/>
          <w:sz w:val="20"/>
          <w:szCs w:val="20"/>
        </w:rPr>
        <w:t>31 And he said unto him, If they hear not Moses and the prophets, neither will they be persuaded, though one rose from the dead.</w:t>
      </w:r>
    </w:p>
    <w:p w:rsidR="00644FE0" w:rsidRPr="00242557" w:rsidRDefault="00644FE0" w:rsidP="00644FE0">
      <w:pPr>
        <w:rPr>
          <w:rFonts w:ascii="Times New Roman" w:hAnsi="Times New Roman" w:cs="Times New Roman"/>
          <w:sz w:val="24"/>
          <w:szCs w:val="24"/>
        </w:rPr>
        <w:sectPr w:rsidR="00644FE0" w:rsidRPr="00242557" w:rsidSect="00644FE0">
          <w:type w:val="continuous"/>
          <w:pgSz w:w="11907" w:h="16839" w:code="9"/>
          <w:pgMar w:top="1701" w:right="2268" w:bottom="1701" w:left="2268" w:header="720" w:footer="720" w:gutter="0"/>
          <w:cols w:num="2" w:sep="1" w:space="170"/>
          <w:noEndnote/>
          <w:docGrid w:linePitch="299"/>
        </w:sectPr>
      </w:pPr>
    </w:p>
    <w:p w:rsidR="00644FE0" w:rsidRPr="00242557" w:rsidRDefault="00644FE0" w:rsidP="00644FE0">
      <w:pPr>
        <w:rPr>
          <w:rFonts w:ascii="Times New Roman" w:hAnsi="Times New Roman" w:cs="Times New Roman"/>
          <w:sz w:val="24"/>
          <w:szCs w:val="24"/>
        </w:rPr>
      </w:pPr>
    </w:p>
    <w:p w:rsidR="00644FE0" w:rsidRPr="00242557" w:rsidRDefault="00644FE0" w:rsidP="00644FE0">
      <w:pPr>
        <w:ind w:firstLine="0"/>
        <w:rPr>
          <w:rFonts w:ascii="Times New Roman" w:hAnsi="Times New Roman" w:cs="Times New Roman"/>
          <w:sz w:val="24"/>
          <w:szCs w:val="24"/>
        </w:rPr>
      </w:pPr>
      <w:r w:rsidRPr="00242557">
        <w:rPr>
          <w:rFonts w:ascii="Times New Roman" w:hAnsi="Times New Roman" w:cs="Times New Roman"/>
          <w:sz w:val="24"/>
          <w:szCs w:val="24"/>
        </w:rPr>
        <w:t>THE parable we have now read, in one respect stands alone in the Bible</w:t>
      </w:r>
      <w:r w:rsidR="00242557" w:rsidRPr="00242557">
        <w:rPr>
          <w:rFonts w:ascii="Times New Roman" w:hAnsi="Times New Roman" w:cs="Times New Roman"/>
          <w:sz w:val="24"/>
          <w:szCs w:val="24"/>
        </w:rPr>
        <w:t>:</w:t>
      </w:r>
      <w:r w:rsidRPr="00242557">
        <w:rPr>
          <w:rFonts w:ascii="Times New Roman" w:hAnsi="Times New Roman" w:cs="Times New Roman"/>
          <w:sz w:val="24"/>
          <w:szCs w:val="24"/>
        </w:rPr>
        <w:t xml:space="preserve"> it is the only passage of Scripture which describes the feelings of the unconverted after death. For this reason, as well as for many others, the parable deserves especial attention.</w:t>
      </w:r>
    </w:p>
    <w:p w:rsidR="00644FE0" w:rsidRPr="00242557" w:rsidRDefault="00644FE0" w:rsidP="00644FE0">
      <w:pPr>
        <w:rPr>
          <w:rFonts w:ascii="Times New Roman" w:hAnsi="Times New Roman" w:cs="Times New Roman"/>
          <w:sz w:val="24"/>
          <w:szCs w:val="24"/>
        </w:rPr>
      </w:pPr>
      <w:r w:rsidRPr="00242557">
        <w:rPr>
          <w:rFonts w:ascii="Times New Roman" w:hAnsi="Times New Roman" w:cs="Times New Roman"/>
          <w:sz w:val="24"/>
          <w:szCs w:val="24"/>
        </w:rPr>
        <w:t xml:space="preserve">We learn, firstly, from this parable, that a </w:t>
      </w:r>
      <w:r w:rsidRPr="00242557">
        <w:rPr>
          <w:rFonts w:ascii="Times New Roman" w:hAnsi="Times New Roman" w:cs="Times New Roman"/>
          <w:i/>
          <w:iCs/>
          <w:sz w:val="24"/>
          <w:szCs w:val="24"/>
        </w:rPr>
        <w:t>man</w:t>
      </w:r>
      <w:r w:rsidR="00242557" w:rsidRPr="00242557">
        <w:rPr>
          <w:rFonts w:ascii="Times New Roman" w:hAnsi="Times New Roman" w:cs="Times New Roman"/>
          <w:i/>
          <w:iCs/>
          <w:sz w:val="24"/>
          <w:szCs w:val="24"/>
        </w:rPr>
        <w:t>’</w:t>
      </w:r>
      <w:r w:rsidRPr="00242557">
        <w:rPr>
          <w:rFonts w:ascii="Times New Roman" w:hAnsi="Times New Roman" w:cs="Times New Roman"/>
          <w:i/>
          <w:iCs/>
          <w:sz w:val="24"/>
          <w:szCs w:val="24"/>
        </w:rPr>
        <w:t xml:space="preserve">s worldly condition is no test of his state in the sight of God. </w:t>
      </w:r>
      <w:r w:rsidRPr="00242557">
        <w:rPr>
          <w:rFonts w:ascii="Times New Roman" w:hAnsi="Times New Roman" w:cs="Times New Roman"/>
          <w:sz w:val="24"/>
          <w:szCs w:val="24"/>
        </w:rPr>
        <w:t>The Lord Jesus describes to us two men, of whom one was very rich, and the other very poor. The one</w:t>
      </w:r>
      <w:r w:rsidR="00242557" w:rsidRPr="00242557">
        <w:rPr>
          <w:rFonts w:ascii="Times New Roman" w:hAnsi="Times New Roman" w:cs="Times New Roman"/>
          <w:sz w:val="24"/>
          <w:szCs w:val="24"/>
        </w:rPr>
        <w:t xml:space="preserve"> “</w:t>
      </w:r>
      <w:r w:rsidRPr="00242557">
        <w:rPr>
          <w:rFonts w:ascii="Times New Roman" w:hAnsi="Times New Roman" w:cs="Times New Roman"/>
          <w:sz w:val="24"/>
          <w:szCs w:val="24"/>
        </w:rPr>
        <w:t>fared sumptuously every day.</w:t>
      </w:r>
      <w:r w:rsidR="00242557" w:rsidRPr="00242557">
        <w:rPr>
          <w:rFonts w:ascii="Times New Roman" w:hAnsi="Times New Roman" w:cs="Times New Roman"/>
          <w:sz w:val="24"/>
          <w:szCs w:val="24"/>
        </w:rPr>
        <w:t>”</w:t>
      </w:r>
      <w:r w:rsidRPr="00242557">
        <w:rPr>
          <w:rFonts w:ascii="Times New Roman" w:hAnsi="Times New Roman" w:cs="Times New Roman"/>
          <w:sz w:val="24"/>
          <w:szCs w:val="24"/>
        </w:rPr>
        <w:t xml:space="preserve"> The other was a mere</w:t>
      </w:r>
      <w:r w:rsidR="00242557" w:rsidRPr="00242557">
        <w:rPr>
          <w:rFonts w:ascii="Times New Roman" w:hAnsi="Times New Roman" w:cs="Times New Roman"/>
          <w:sz w:val="24"/>
          <w:szCs w:val="24"/>
        </w:rPr>
        <w:t xml:space="preserve"> “</w:t>
      </w:r>
      <w:r w:rsidRPr="00242557">
        <w:rPr>
          <w:rFonts w:ascii="Times New Roman" w:hAnsi="Times New Roman" w:cs="Times New Roman"/>
          <w:sz w:val="24"/>
          <w:szCs w:val="24"/>
        </w:rPr>
        <w:t>beggar,</w:t>
      </w:r>
      <w:r w:rsidR="00242557" w:rsidRPr="00242557">
        <w:rPr>
          <w:rFonts w:ascii="Times New Roman" w:hAnsi="Times New Roman" w:cs="Times New Roman"/>
          <w:sz w:val="24"/>
          <w:szCs w:val="24"/>
        </w:rPr>
        <w:t>”</w:t>
      </w:r>
      <w:r w:rsidRPr="00242557">
        <w:rPr>
          <w:rFonts w:ascii="Times New Roman" w:hAnsi="Times New Roman" w:cs="Times New Roman"/>
          <w:sz w:val="24"/>
          <w:szCs w:val="24"/>
        </w:rPr>
        <w:t xml:space="preserve"> who had nothing that he could call his own. And yet of these two, the poor man had grace, and the rich man had none. The poor man lived by faith, and walked in the steps of Abraham. The rich man was a thoughtless, selfish worldling, dead in trespasses and sins.</w:t>
      </w:r>
    </w:p>
    <w:p w:rsidR="00644FE0" w:rsidRPr="00242557" w:rsidRDefault="00644FE0" w:rsidP="00644FE0">
      <w:pPr>
        <w:rPr>
          <w:rFonts w:ascii="Times New Roman" w:hAnsi="Times New Roman" w:cs="Times New Roman"/>
          <w:sz w:val="24"/>
          <w:szCs w:val="24"/>
        </w:rPr>
      </w:pPr>
      <w:r w:rsidRPr="00242557">
        <w:rPr>
          <w:rFonts w:ascii="Times New Roman" w:hAnsi="Times New Roman" w:cs="Times New Roman"/>
          <w:sz w:val="24"/>
          <w:szCs w:val="24"/>
        </w:rPr>
        <w:t>Let us never give way to the common idea that men are to be valued according to their income, and that the man who has most money is the one who ought to be the most highly esteemed. There is no authority for this notion in the Bible. The general teaching of Scripture is flatly opposed to it.</w:t>
      </w:r>
      <w:r w:rsidR="00242557" w:rsidRPr="00242557">
        <w:rPr>
          <w:rFonts w:ascii="Times New Roman" w:hAnsi="Times New Roman" w:cs="Times New Roman"/>
          <w:sz w:val="24"/>
          <w:szCs w:val="24"/>
        </w:rPr>
        <w:t xml:space="preserve"> “</w:t>
      </w:r>
      <w:r w:rsidRPr="00242557">
        <w:rPr>
          <w:rFonts w:ascii="Times New Roman" w:hAnsi="Times New Roman" w:cs="Times New Roman"/>
          <w:sz w:val="24"/>
          <w:szCs w:val="24"/>
        </w:rPr>
        <w:t>Not many wise, not many mighty, not many noble are called.</w:t>
      </w:r>
      <w:r w:rsidR="00242557" w:rsidRPr="00242557">
        <w:rPr>
          <w:rFonts w:ascii="Times New Roman" w:hAnsi="Times New Roman" w:cs="Times New Roman"/>
          <w:sz w:val="24"/>
          <w:szCs w:val="24"/>
        </w:rPr>
        <w:t>”</w:t>
      </w:r>
      <w:r w:rsidRPr="00242557">
        <w:rPr>
          <w:rFonts w:ascii="Times New Roman" w:hAnsi="Times New Roman" w:cs="Times New Roman"/>
          <w:sz w:val="24"/>
          <w:szCs w:val="24"/>
        </w:rPr>
        <w:t xml:space="preserve"> (1 Cor. i. 26.)</w:t>
      </w:r>
      <w:r w:rsidR="00242557" w:rsidRPr="00242557">
        <w:rPr>
          <w:rFonts w:ascii="Times New Roman" w:hAnsi="Times New Roman" w:cs="Times New Roman"/>
          <w:sz w:val="24"/>
          <w:szCs w:val="24"/>
        </w:rPr>
        <w:t xml:space="preserve"> “</w:t>
      </w:r>
      <w:r w:rsidRPr="00242557">
        <w:rPr>
          <w:rFonts w:ascii="Times New Roman" w:hAnsi="Times New Roman" w:cs="Times New Roman"/>
          <w:sz w:val="24"/>
          <w:szCs w:val="24"/>
        </w:rPr>
        <w:t>Let not the rich man glory in his riches. But let him that glorieth glory in this, that he knoweth and understandeth me.</w:t>
      </w:r>
      <w:r w:rsidR="00242557" w:rsidRPr="00242557">
        <w:rPr>
          <w:rFonts w:ascii="Times New Roman" w:hAnsi="Times New Roman" w:cs="Times New Roman"/>
          <w:sz w:val="24"/>
          <w:szCs w:val="24"/>
        </w:rPr>
        <w:t>”</w:t>
      </w:r>
      <w:r w:rsidRPr="00242557">
        <w:rPr>
          <w:rFonts w:ascii="Times New Roman" w:hAnsi="Times New Roman" w:cs="Times New Roman"/>
          <w:sz w:val="24"/>
          <w:szCs w:val="24"/>
        </w:rPr>
        <w:t xml:space="preserve"> (Jer. ix. 24.) Wealth is no mark of God</w:t>
      </w:r>
      <w:r w:rsidR="00242557" w:rsidRPr="00242557">
        <w:rPr>
          <w:rFonts w:ascii="Times New Roman" w:hAnsi="Times New Roman" w:cs="Times New Roman"/>
          <w:sz w:val="24"/>
          <w:szCs w:val="24"/>
        </w:rPr>
        <w:t>’</w:t>
      </w:r>
      <w:r w:rsidRPr="00242557">
        <w:rPr>
          <w:rFonts w:ascii="Times New Roman" w:hAnsi="Times New Roman" w:cs="Times New Roman"/>
          <w:sz w:val="24"/>
          <w:szCs w:val="24"/>
        </w:rPr>
        <w:t>s favour. Poverty is no mark of God</w:t>
      </w:r>
      <w:r w:rsidR="00242557" w:rsidRPr="00242557">
        <w:rPr>
          <w:rFonts w:ascii="Times New Roman" w:hAnsi="Times New Roman" w:cs="Times New Roman"/>
          <w:sz w:val="24"/>
          <w:szCs w:val="24"/>
        </w:rPr>
        <w:t>’</w:t>
      </w:r>
      <w:r w:rsidRPr="00242557">
        <w:rPr>
          <w:rFonts w:ascii="Times New Roman" w:hAnsi="Times New Roman" w:cs="Times New Roman"/>
          <w:sz w:val="24"/>
          <w:szCs w:val="24"/>
        </w:rPr>
        <w:t xml:space="preserve">s displeasure. Those whom God justifies and glorifies are seldom the rich of this world. If we </w:t>
      </w:r>
      <w:r w:rsidRPr="00242557">
        <w:rPr>
          <w:rFonts w:ascii="Times New Roman" w:hAnsi="Times New Roman" w:cs="Times New Roman"/>
          <w:sz w:val="24"/>
          <w:szCs w:val="24"/>
        </w:rPr>
        <w:lastRenderedPageBreak/>
        <w:t>would measure men as God measures them, we must value them according to their grace.</w:t>
      </w:r>
    </w:p>
    <w:p w:rsidR="00644FE0" w:rsidRPr="00242557" w:rsidRDefault="00644FE0" w:rsidP="00644FE0">
      <w:pPr>
        <w:rPr>
          <w:rFonts w:ascii="Times New Roman" w:hAnsi="Times New Roman" w:cs="Times New Roman"/>
          <w:sz w:val="24"/>
          <w:szCs w:val="24"/>
        </w:rPr>
      </w:pPr>
      <w:r w:rsidRPr="00242557">
        <w:rPr>
          <w:rFonts w:ascii="Times New Roman" w:hAnsi="Times New Roman" w:cs="Times New Roman"/>
          <w:sz w:val="24"/>
          <w:szCs w:val="24"/>
        </w:rPr>
        <w:t xml:space="preserve">We learn, secondly, from this parable, </w:t>
      </w:r>
      <w:r w:rsidRPr="00242557">
        <w:rPr>
          <w:rFonts w:ascii="Times New Roman" w:hAnsi="Times New Roman" w:cs="Times New Roman"/>
          <w:i/>
          <w:iCs/>
          <w:sz w:val="24"/>
          <w:szCs w:val="24"/>
        </w:rPr>
        <w:t xml:space="preserve">that death is the common end to which all classes of mankind must come. </w:t>
      </w:r>
      <w:r w:rsidRPr="00242557">
        <w:rPr>
          <w:rFonts w:ascii="Times New Roman" w:hAnsi="Times New Roman" w:cs="Times New Roman"/>
          <w:sz w:val="24"/>
          <w:szCs w:val="24"/>
        </w:rPr>
        <w:t>The trials of the</w:t>
      </w:r>
      <w:r w:rsidR="00242557" w:rsidRPr="00242557">
        <w:rPr>
          <w:rFonts w:ascii="Times New Roman" w:hAnsi="Times New Roman" w:cs="Times New Roman"/>
          <w:sz w:val="24"/>
          <w:szCs w:val="24"/>
        </w:rPr>
        <w:t xml:space="preserve"> “</w:t>
      </w:r>
      <w:r w:rsidRPr="00242557">
        <w:rPr>
          <w:rFonts w:ascii="Times New Roman" w:hAnsi="Times New Roman" w:cs="Times New Roman"/>
          <w:sz w:val="24"/>
          <w:szCs w:val="24"/>
        </w:rPr>
        <w:t>beggar,</w:t>
      </w:r>
      <w:r w:rsidR="00242557" w:rsidRPr="00242557">
        <w:rPr>
          <w:rFonts w:ascii="Times New Roman" w:hAnsi="Times New Roman" w:cs="Times New Roman"/>
          <w:sz w:val="24"/>
          <w:szCs w:val="24"/>
        </w:rPr>
        <w:t>”</w:t>
      </w:r>
      <w:r w:rsidRPr="00242557">
        <w:rPr>
          <w:rFonts w:ascii="Times New Roman" w:hAnsi="Times New Roman" w:cs="Times New Roman"/>
          <w:sz w:val="24"/>
          <w:szCs w:val="24"/>
        </w:rPr>
        <w:t xml:space="preserve"> and the sumptuous faring of the</w:t>
      </w:r>
      <w:r w:rsidR="00242557" w:rsidRPr="00242557">
        <w:rPr>
          <w:rFonts w:ascii="Times New Roman" w:hAnsi="Times New Roman" w:cs="Times New Roman"/>
          <w:sz w:val="24"/>
          <w:szCs w:val="24"/>
        </w:rPr>
        <w:t xml:space="preserve"> “</w:t>
      </w:r>
      <w:r w:rsidRPr="00242557">
        <w:rPr>
          <w:rFonts w:ascii="Times New Roman" w:hAnsi="Times New Roman" w:cs="Times New Roman"/>
          <w:sz w:val="24"/>
          <w:szCs w:val="24"/>
        </w:rPr>
        <w:t>rich man,</w:t>
      </w:r>
      <w:r w:rsidR="00242557" w:rsidRPr="00242557">
        <w:rPr>
          <w:rFonts w:ascii="Times New Roman" w:hAnsi="Times New Roman" w:cs="Times New Roman"/>
          <w:sz w:val="24"/>
          <w:szCs w:val="24"/>
        </w:rPr>
        <w:t>”</w:t>
      </w:r>
      <w:r w:rsidRPr="00242557">
        <w:rPr>
          <w:rFonts w:ascii="Times New Roman" w:hAnsi="Times New Roman" w:cs="Times New Roman"/>
          <w:sz w:val="24"/>
          <w:szCs w:val="24"/>
        </w:rPr>
        <w:t xml:space="preserve"> alike ceased at last. There came a time when both of them died.</w:t>
      </w:r>
      <w:r w:rsidR="00242557" w:rsidRPr="00242557">
        <w:rPr>
          <w:rFonts w:ascii="Times New Roman" w:hAnsi="Times New Roman" w:cs="Times New Roman"/>
          <w:sz w:val="24"/>
          <w:szCs w:val="24"/>
        </w:rPr>
        <w:t xml:space="preserve"> “</w:t>
      </w:r>
      <w:r w:rsidRPr="00242557">
        <w:rPr>
          <w:rFonts w:ascii="Times New Roman" w:hAnsi="Times New Roman" w:cs="Times New Roman"/>
          <w:sz w:val="24"/>
          <w:szCs w:val="24"/>
        </w:rPr>
        <w:t>All go to one place.</w:t>
      </w:r>
      <w:r w:rsidR="00242557" w:rsidRPr="00242557">
        <w:rPr>
          <w:rFonts w:ascii="Times New Roman" w:hAnsi="Times New Roman" w:cs="Times New Roman"/>
          <w:sz w:val="24"/>
          <w:szCs w:val="24"/>
        </w:rPr>
        <w:t>”</w:t>
      </w:r>
      <w:r w:rsidRPr="00242557">
        <w:rPr>
          <w:rFonts w:ascii="Times New Roman" w:hAnsi="Times New Roman" w:cs="Times New Roman"/>
          <w:sz w:val="24"/>
          <w:szCs w:val="24"/>
        </w:rPr>
        <w:t xml:space="preserve"> (Eccles. iii. 20.)</w:t>
      </w:r>
    </w:p>
    <w:p w:rsidR="00644FE0" w:rsidRPr="00242557" w:rsidRDefault="00644FE0" w:rsidP="00644FE0">
      <w:pPr>
        <w:rPr>
          <w:rFonts w:ascii="Times New Roman" w:hAnsi="Times New Roman" w:cs="Times New Roman"/>
          <w:sz w:val="24"/>
          <w:szCs w:val="24"/>
        </w:rPr>
      </w:pPr>
      <w:r w:rsidRPr="00242557">
        <w:rPr>
          <w:rFonts w:ascii="Times New Roman" w:hAnsi="Times New Roman" w:cs="Times New Roman"/>
          <w:sz w:val="24"/>
          <w:szCs w:val="24"/>
        </w:rPr>
        <w:t>Death is a great fact that all acknowledge, but very few seem to realize. Most men eat, and drink, and talk, and plan, as if they were going to live upon earth for ever. The true Christian must be on his guard against this spirit.</w:t>
      </w:r>
      <w:r w:rsidR="00242557" w:rsidRPr="00242557">
        <w:rPr>
          <w:rFonts w:ascii="Times New Roman" w:hAnsi="Times New Roman" w:cs="Times New Roman"/>
          <w:sz w:val="24"/>
          <w:szCs w:val="24"/>
        </w:rPr>
        <w:t xml:space="preserve"> “</w:t>
      </w:r>
      <w:r w:rsidRPr="00242557">
        <w:rPr>
          <w:rFonts w:ascii="Times New Roman" w:hAnsi="Times New Roman" w:cs="Times New Roman"/>
          <w:sz w:val="24"/>
          <w:szCs w:val="24"/>
        </w:rPr>
        <w:t>He that would live well,</w:t>
      </w:r>
      <w:r w:rsidR="00242557" w:rsidRPr="00242557">
        <w:rPr>
          <w:rFonts w:ascii="Times New Roman" w:hAnsi="Times New Roman" w:cs="Times New Roman"/>
          <w:sz w:val="24"/>
          <w:szCs w:val="24"/>
        </w:rPr>
        <w:t>”</w:t>
      </w:r>
      <w:r w:rsidRPr="00242557">
        <w:rPr>
          <w:rFonts w:ascii="Times New Roman" w:hAnsi="Times New Roman" w:cs="Times New Roman"/>
          <w:sz w:val="24"/>
          <w:szCs w:val="24"/>
        </w:rPr>
        <w:t xml:space="preserve"> said a great divine,</w:t>
      </w:r>
      <w:r w:rsidR="00242557" w:rsidRPr="00242557">
        <w:rPr>
          <w:rFonts w:ascii="Times New Roman" w:hAnsi="Times New Roman" w:cs="Times New Roman"/>
          <w:sz w:val="24"/>
          <w:szCs w:val="24"/>
        </w:rPr>
        <w:t xml:space="preserve"> “</w:t>
      </w:r>
      <w:r w:rsidRPr="00242557">
        <w:rPr>
          <w:rFonts w:ascii="Times New Roman" w:hAnsi="Times New Roman" w:cs="Times New Roman"/>
          <w:sz w:val="24"/>
          <w:szCs w:val="24"/>
        </w:rPr>
        <w:t>should often think of his last day, and make it his company-keeper.</w:t>
      </w:r>
      <w:r w:rsidR="00242557" w:rsidRPr="00242557">
        <w:rPr>
          <w:rFonts w:ascii="Times New Roman" w:hAnsi="Times New Roman" w:cs="Times New Roman"/>
          <w:sz w:val="24"/>
          <w:szCs w:val="24"/>
        </w:rPr>
        <w:t>”</w:t>
      </w:r>
      <w:r w:rsidRPr="00242557">
        <w:rPr>
          <w:rFonts w:ascii="Times New Roman" w:hAnsi="Times New Roman" w:cs="Times New Roman"/>
          <w:sz w:val="24"/>
          <w:szCs w:val="24"/>
        </w:rPr>
        <w:t xml:space="preserve"> Against murmuring, and discon</w:t>
      </w:r>
      <w:r w:rsidRPr="00242557">
        <w:rPr>
          <w:rFonts w:ascii="Times New Roman" w:hAnsi="Times New Roman" w:cs="Times New Roman"/>
          <w:sz w:val="24"/>
          <w:szCs w:val="24"/>
        </w:rPr>
        <w:softHyphen/>
        <w:t>tent, and envy, in the state of poverty,—against pride, and self-sufficiency, and arrogance, in the possession of wealth,—there are few better antidotes than the remem</w:t>
      </w:r>
      <w:r w:rsidRPr="00242557">
        <w:rPr>
          <w:rFonts w:ascii="Times New Roman" w:hAnsi="Times New Roman" w:cs="Times New Roman"/>
          <w:sz w:val="24"/>
          <w:szCs w:val="24"/>
        </w:rPr>
        <w:softHyphen/>
        <w:t>brance of death.</w:t>
      </w:r>
      <w:r w:rsidR="00242557" w:rsidRPr="00242557">
        <w:rPr>
          <w:rFonts w:ascii="Times New Roman" w:hAnsi="Times New Roman" w:cs="Times New Roman"/>
          <w:sz w:val="24"/>
          <w:szCs w:val="24"/>
        </w:rPr>
        <w:t xml:space="preserve"> “</w:t>
      </w:r>
      <w:r w:rsidRPr="00242557">
        <w:rPr>
          <w:rFonts w:ascii="Times New Roman" w:hAnsi="Times New Roman" w:cs="Times New Roman"/>
          <w:sz w:val="24"/>
          <w:szCs w:val="24"/>
        </w:rPr>
        <w:t>The beggar died,</w:t>
      </w:r>
      <w:r w:rsidR="00242557" w:rsidRPr="00242557">
        <w:rPr>
          <w:rFonts w:ascii="Times New Roman" w:hAnsi="Times New Roman" w:cs="Times New Roman"/>
          <w:sz w:val="24"/>
          <w:szCs w:val="24"/>
        </w:rPr>
        <w:t>”</w:t>
      </w:r>
      <w:r w:rsidRPr="00242557">
        <w:rPr>
          <w:rFonts w:ascii="Times New Roman" w:hAnsi="Times New Roman" w:cs="Times New Roman"/>
          <w:sz w:val="24"/>
          <w:szCs w:val="24"/>
        </w:rPr>
        <w:t xml:space="preserve"> and his bodily wants were at an end.</w:t>
      </w:r>
      <w:r w:rsidR="00242557" w:rsidRPr="00242557">
        <w:rPr>
          <w:rFonts w:ascii="Times New Roman" w:hAnsi="Times New Roman" w:cs="Times New Roman"/>
          <w:sz w:val="24"/>
          <w:szCs w:val="24"/>
        </w:rPr>
        <w:t xml:space="preserve"> “</w:t>
      </w:r>
      <w:r w:rsidRPr="00242557">
        <w:rPr>
          <w:rFonts w:ascii="Times New Roman" w:hAnsi="Times New Roman" w:cs="Times New Roman"/>
          <w:sz w:val="24"/>
          <w:szCs w:val="24"/>
        </w:rPr>
        <w:t>The rich man died,</w:t>
      </w:r>
      <w:r w:rsidR="00242557" w:rsidRPr="00242557">
        <w:rPr>
          <w:rFonts w:ascii="Times New Roman" w:hAnsi="Times New Roman" w:cs="Times New Roman"/>
          <w:sz w:val="24"/>
          <w:szCs w:val="24"/>
        </w:rPr>
        <w:t>”</w:t>
      </w:r>
      <w:r w:rsidRPr="00242557">
        <w:rPr>
          <w:rFonts w:ascii="Times New Roman" w:hAnsi="Times New Roman" w:cs="Times New Roman"/>
          <w:sz w:val="24"/>
          <w:szCs w:val="24"/>
        </w:rPr>
        <w:t xml:space="preserve"> and his feasting was stopped for evermore.</w:t>
      </w:r>
    </w:p>
    <w:p w:rsidR="00644FE0" w:rsidRPr="00242557" w:rsidRDefault="00644FE0" w:rsidP="00644FE0">
      <w:pPr>
        <w:rPr>
          <w:rFonts w:ascii="Times New Roman" w:hAnsi="Times New Roman" w:cs="Times New Roman"/>
          <w:sz w:val="24"/>
          <w:szCs w:val="24"/>
        </w:rPr>
      </w:pPr>
      <w:r w:rsidRPr="00242557">
        <w:rPr>
          <w:rFonts w:ascii="Times New Roman" w:hAnsi="Times New Roman" w:cs="Times New Roman"/>
          <w:sz w:val="24"/>
          <w:szCs w:val="24"/>
        </w:rPr>
        <w:t xml:space="preserve">We learn, thirdly, from this parable, </w:t>
      </w:r>
      <w:r w:rsidRPr="00242557">
        <w:rPr>
          <w:rFonts w:ascii="Times New Roman" w:hAnsi="Times New Roman" w:cs="Times New Roman"/>
          <w:i/>
          <w:iCs/>
          <w:sz w:val="24"/>
          <w:szCs w:val="24"/>
        </w:rPr>
        <w:t xml:space="preserve">that the souls of believers are specially cared for by God in the hour of death. </w:t>
      </w:r>
      <w:r w:rsidRPr="00242557">
        <w:rPr>
          <w:rFonts w:ascii="Times New Roman" w:hAnsi="Times New Roman" w:cs="Times New Roman"/>
          <w:sz w:val="24"/>
          <w:szCs w:val="24"/>
        </w:rPr>
        <w:t>The Lord Jesus tells us that when the beggar died he</w:t>
      </w:r>
      <w:r w:rsidR="00242557" w:rsidRPr="00242557">
        <w:rPr>
          <w:rFonts w:ascii="Times New Roman" w:hAnsi="Times New Roman" w:cs="Times New Roman"/>
          <w:sz w:val="24"/>
          <w:szCs w:val="24"/>
        </w:rPr>
        <w:t xml:space="preserve"> “</w:t>
      </w:r>
      <w:r w:rsidRPr="00242557">
        <w:rPr>
          <w:rFonts w:ascii="Times New Roman" w:hAnsi="Times New Roman" w:cs="Times New Roman"/>
          <w:sz w:val="24"/>
          <w:szCs w:val="24"/>
        </w:rPr>
        <w:t>was carried by angels to Abraham</w:t>
      </w:r>
      <w:r w:rsidR="00242557" w:rsidRPr="00242557">
        <w:rPr>
          <w:rFonts w:ascii="Times New Roman" w:hAnsi="Times New Roman" w:cs="Times New Roman"/>
          <w:sz w:val="24"/>
          <w:szCs w:val="24"/>
        </w:rPr>
        <w:t>’</w:t>
      </w:r>
      <w:r w:rsidRPr="00242557">
        <w:rPr>
          <w:rFonts w:ascii="Times New Roman" w:hAnsi="Times New Roman" w:cs="Times New Roman"/>
          <w:sz w:val="24"/>
          <w:szCs w:val="24"/>
        </w:rPr>
        <w:t>s bosom.</w:t>
      </w:r>
      <w:r w:rsidR="00242557" w:rsidRPr="00242557">
        <w:rPr>
          <w:rFonts w:ascii="Times New Roman" w:hAnsi="Times New Roman" w:cs="Times New Roman"/>
          <w:sz w:val="24"/>
          <w:szCs w:val="24"/>
        </w:rPr>
        <w:t>”</w:t>
      </w:r>
    </w:p>
    <w:p w:rsidR="00644FE0" w:rsidRPr="00242557" w:rsidRDefault="00644FE0" w:rsidP="00644FE0">
      <w:pPr>
        <w:rPr>
          <w:rFonts w:ascii="Times New Roman" w:hAnsi="Times New Roman" w:cs="Times New Roman"/>
          <w:sz w:val="24"/>
          <w:szCs w:val="24"/>
        </w:rPr>
      </w:pPr>
      <w:r w:rsidRPr="00242557">
        <w:rPr>
          <w:rFonts w:ascii="Times New Roman" w:hAnsi="Times New Roman" w:cs="Times New Roman"/>
          <w:sz w:val="24"/>
          <w:szCs w:val="24"/>
        </w:rPr>
        <w:t>There is something very comforting in this expression. We know little or nothing of the state and feelings of the dead. When our own last hour comes, and we lie down to die, we shall be like those who journey into an unknown country. But it may satisfy us to know that all who fall asleep in Jesus are in good keeping. They are not houseless, homeless wanderers between the hour of death and the day of resurrection. They are at rest in the midst of friends, with all who have had like faith with Abraham. They have no lack of anything. And,</w:t>
      </w:r>
      <w:r w:rsidR="002A50F0">
        <w:rPr>
          <w:rFonts w:ascii="Times New Roman" w:hAnsi="Times New Roman" w:cs="Times New Roman"/>
          <w:sz w:val="24"/>
          <w:szCs w:val="24"/>
        </w:rPr>
        <w:t xml:space="preserve"> </w:t>
      </w:r>
      <w:r w:rsidRPr="00242557">
        <w:rPr>
          <w:rFonts w:ascii="Times New Roman" w:hAnsi="Times New Roman" w:cs="Times New Roman"/>
          <w:sz w:val="24"/>
          <w:szCs w:val="24"/>
        </w:rPr>
        <w:t>best of all, St. Paul tells us they are</w:t>
      </w:r>
      <w:r w:rsidR="00242557" w:rsidRPr="00242557">
        <w:rPr>
          <w:rFonts w:ascii="Times New Roman" w:hAnsi="Times New Roman" w:cs="Times New Roman"/>
          <w:sz w:val="24"/>
          <w:szCs w:val="24"/>
        </w:rPr>
        <w:t xml:space="preserve"> “</w:t>
      </w:r>
      <w:r w:rsidRPr="00242557">
        <w:rPr>
          <w:rFonts w:ascii="Times New Roman" w:hAnsi="Times New Roman" w:cs="Times New Roman"/>
          <w:sz w:val="24"/>
          <w:szCs w:val="24"/>
        </w:rPr>
        <w:t>with Christ.</w:t>
      </w:r>
      <w:r w:rsidR="00242557" w:rsidRPr="00242557">
        <w:rPr>
          <w:rFonts w:ascii="Times New Roman" w:hAnsi="Times New Roman" w:cs="Times New Roman"/>
          <w:sz w:val="24"/>
          <w:szCs w:val="24"/>
        </w:rPr>
        <w:t>”</w:t>
      </w:r>
      <w:r w:rsidRPr="00242557">
        <w:rPr>
          <w:rFonts w:ascii="Times New Roman" w:hAnsi="Times New Roman" w:cs="Times New Roman"/>
          <w:sz w:val="24"/>
          <w:szCs w:val="24"/>
        </w:rPr>
        <w:t xml:space="preserve"> (Phil. i. 23.)</w:t>
      </w:r>
    </w:p>
    <w:p w:rsidR="00644FE0" w:rsidRPr="00242557" w:rsidRDefault="00644FE0" w:rsidP="00644FE0">
      <w:pPr>
        <w:rPr>
          <w:rFonts w:ascii="Times New Roman" w:hAnsi="Times New Roman" w:cs="Times New Roman"/>
          <w:sz w:val="24"/>
          <w:szCs w:val="24"/>
        </w:rPr>
      </w:pPr>
      <w:r w:rsidRPr="00242557">
        <w:rPr>
          <w:rFonts w:ascii="Times New Roman" w:hAnsi="Times New Roman" w:cs="Times New Roman"/>
          <w:sz w:val="24"/>
          <w:szCs w:val="24"/>
        </w:rPr>
        <w:t xml:space="preserve">We learn, fourthly, from this parable, </w:t>
      </w:r>
      <w:r w:rsidRPr="00242557">
        <w:rPr>
          <w:rFonts w:ascii="Times New Roman" w:hAnsi="Times New Roman" w:cs="Times New Roman"/>
          <w:i/>
          <w:iCs/>
          <w:sz w:val="24"/>
          <w:szCs w:val="24"/>
        </w:rPr>
        <w:t xml:space="preserve">the reality and eternity of hell. </w:t>
      </w:r>
      <w:r w:rsidRPr="00242557">
        <w:rPr>
          <w:rFonts w:ascii="Times New Roman" w:hAnsi="Times New Roman" w:cs="Times New Roman"/>
          <w:sz w:val="24"/>
          <w:szCs w:val="24"/>
        </w:rPr>
        <w:t>The Lord Jesus tells us plainly, that after death the rich man was</w:t>
      </w:r>
      <w:r w:rsidR="00242557" w:rsidRPr="00242557">
        <w:rPr>
          <w:rFonts w:ascii="Times New Roman" w:hAnsi="Times New Roman" w:cs="Times New Roman"/>
          <w:sz w:val="24"/>
          <w:szCs w:val="24"/>
        </w:rPr>
        <w:t xml:space="preserve"> “</w:t>
      </w:r>
      <w:r w:rsidRPr="00242557">
        <w:rPr>
          <w:rFonts w:ascii="Times New Roman" w:hAnsi="Times New Roman" w:cs="Times New Roman"/>
          <w:sz w:val="24"/>
          <w:szCs w:val="24"/>
        </w:rPr>
        <w:t>in hell,—tormented with flame.</w:t>
      </w:r>
      <w:r w:rsidR="00242557" w:rsidRPr="00242557">
        <w:rPr>
          <w:rFonts w:ascii="Times New Roman" w:hAnsi="Times New Roman" w:cs="Times New Roman"/>
          <w:sz w:val="24"/>
          <w:szCs w:val="24"/>
        </w:rPr>
        <w:t>”</w:t>
      </w:r>
      <w:r w:rsidRPr="00242557">
        <w:rPr>
          <w:rFonts w:ascii="Times New Roman" w:hAnsi="Times New Roman" w:cs="Times New Roman"/>
          <w:sz w:val="24"/>
          <w:szCs w:val="24"/>
        </w:rPr>
        <w:t xml:space="preserve"> He gives us a fearful picture of his longing for a drop of</w:t>
      </w:r>
      <w:r w:rsidR="00242557" w:rsidRPr="00242557">
        <w:rPr>
          <w:rFonts w:ascii="Times New Roman" w:hAnsi="Times New Roman" w:cs="Times New Roman"/>
          <w:sz w:val="24"/>
          <w:szCs w:val="24"/>
        </w:rPr>
        <w:t xml:space="preserve"> “</w:t>
      </w:r>
      <w:r w:rsidRPr="00242557">
        <w:rPr>
          <w:rFonts w:ascii="Times New Roman" w:hAnsi="Times New Roman" w:cs="Times New Roman"/>
          <w:sz w:val="24"/>
          <w:szCs w:val="24"/>
        </w:rPr>
        <w:t>water to cool his tongue,</w:t>
      </w:r>
      <w:r w:rsidR="00242557" w:rsidRPr="00242557">
        <w:rPr>
          <w:rFonts w:ascii="Times New Roman" w:hAnsi="Times New Roman" w:cs="Times New Roman"/>
          <w:sz w:val="24"/>
          <w:szCs w:val="24"/>
        </w:rPr>
        <w:t>”</w:t>
      </w:r>
      <w:r w:rsidRPr="00242557">
        <w:rPr>
          <w:rFonts w:ascii="Times New Roman" w:hAnsi="Times New Roman" w:cs="Times New Roman"/>
          <w:sz w:val="24"/>
          <w:szCs w:val="24"/>
        </w:rPr>
        <w:t xml:space="preserve"> and of</w:t>
      </w:r>
      <w:r w:rsidR="00242557" w:rsidRPr="00242557">
        <w:rPr>
          <w:rFonts w:ascii="Times New Roman" w:hAnsi="Times New Roman" w:cs="Times New Roman"/>
          <w:sz w:val="24"/>
          <w:szCs w:val="24"/>
        </w:rPr>
        <w:t xml:space="preserve"> “</w:t>
      </w:r>
      <w:r w:rsidRPr="00242557">
        <w:rPr>
          <w:rFonts w:ascii="Times New Roman" w:hAnsi="Times New Roman" w:cs="Times New Roman"/>
          <w:sz w:val="24"/>
          <w:szCs w:val="24"/>
        </w:rPr>
        <w:t>the gulf</w:t>
      </w:r>
      <w:r w:rsidR="00EF73FB">
        <w:rPr>
          <w:rFonts w:ascii="Times New Roman" w:hAnsi="Times New Roman" w:cs="Times New Roman"/>
          <w:sz w:val="24"/>
          <w:szCs w:val="24"/>
        </w:rPr>
        <w:t>”</w:t>
      </w:r>
      <w:r w:rsidR="00242557" w:rsidRPr="00242557">
        <w:rPr>
          <w:rFonts w:ascii="Times New Roman" w:hAnsi="Times New Roman" w:cs="Times New Roman"/>
          <w:sz w:val="24"/>
          <w:szCs w:val="24"/>
        </w:rPr>
        <w:t xml:space="preserve"> </w:t>
      </w:r>
      <w:r w:rsidRPr="00242557">
        <w:rPr>
          <w:rFonts w:ascii="Times New Roman" w:hAnsi="Times New Roman" w:cs="Times New Roman"/>
          <w:sz w:val="24"/>
          <w:szCs w:val="24"/>
        </w:rPr>
        <w:t>between him and Abraham, which could not be passed. There are few more awful passages perhaps in the whole Bible than this. And He from whose lips it came, be it remembered, was one who delighted in mercy</w:t>
      </w:r>
      <w:r w:rsidR="00242557" w:rsidRPr="00242557">
        <w:rPr>
          <w:rFonts w:ascii="Times New Roman" w:hAnsi="Times New Roman" w:cs="Times New Roman"/>
          <w:sz w:val="24"/>
          <w:szCs w:val="24"/>
        </w:rPr>
        <w:t>!</w:t>
      </w:r>
    </w:p>
    <w:p w:rsidR="00644FE0" w:rsidRPr="00242557" w:rsidRDefault="00644FE0" w:rsidP="00644FE0">
      <w:pPr>
        <w:rPr>
          <w:rFonts w:ascii="Times New Roman" w:hAnsi="Times New Roman" w:cs="Times New Roman"/>
          <w:sz w:val="24"/>
          <w:szCs w:val="24"/>
        </w:rPr>
      </w:pPr>
      <w:r w:rsidRPr="00242557">
        <w:rPr>
          <w:rFonts w:ascii="Times New Roman" w:hAnsi="Times New Roman" w:cs="Times New Roman"/>
          <w:sz w:val="24"/>
          <w:szCs w:val="24"/>
        </w:rPr>
        <w:t>The certainty and endlessness of the future punish</w:t>
      </w:r>
      <w:r w:rsidRPr="00242557">
        <w:rPr>
          <w:rFonts w:ascii="Times New Roman" w:hAnsi="Times New Roman" w:cs="Times New Roman"/>
          <w:sz w:val="24"/>
          <w:szCs w:val="24"/>
        </w:rPr>
        <w:softHyphen/>
        <w:t>ment of the wicked, are truths which we must hold fast and never let go</w:t>
      </w:r>
      <w:r w:rsidR="00242557" w:rsidRPr="00242557">
        <w:rPr>
          <w:rFonts w:ascii="Times New Roman" w:hAnsi="Times New Roman" w:cs="Times New Roman"/>
          <w:sz w:val="24"/>
          <w:szCs w:val="24"/>
        </w:rPr>
        <w:t>:</w:t>
      </w:r>
      <w:r w:rsidRPr="00242557">
        <w:rPr>
          <w:rFonts w:ascii="Times New Roman" w:hAnsi="Times New Roman" w:cs="Times New Roman"/>
          <w:sz w:val="24"/>
          <w:szCs w:val="24"/>
        </w:rPr>
        <w:t xml:space="preserve"> from the day when Satan said to Eve,</w:t>
      </w:r>
      <w:r w:rsidR="00242557" w:rsidRPr="00242557">
        <w:rPr>
          <w:rFonts w:ascii="Times New Roman" w:hAnsi="Times New Roman" w:cs="Times New Roman"/>
          <w:sz w:val="24"/>
          <w:szCs w:val="24"/>
        </w:rPr>
        <w:t xml:space="preserve"> “</w:t>
      </w:r>
      <w:r w:rsidRPr="00242557">
        <w:rPr>
          <w:rFonts w:ascii="Times New Roman" w:hAnsi="Times New Roman" w:cs="Times New Roman"/>
          <w:sz w:val="24"/>
          <w:szCs w:val="24"/>
        </w:rPr>
        <w:t>Ye shall not surely die,</w:t>
      </w:r>
      <w:r w:rsidR="00242557" w:rsidRPr="00242557">
        <w:rPr>
          <w:rFonts w:ascii="Times New Roman" w:hAnsi="Times New Roman" w:cs="Times New Roman"/>
          <w:sz w:val="24"/>
          <w:szCs w:val="24"/>
        </w:rPr>
        <w:t>”</w:t>
      </w:r>
      <w:r w:rsidRPr="00242557">
        <w:rPr>
          <w:rFonts w:ascii="Times New Roman" w:hAnsi="Times New Roman" w:cs="Times New Roman"/>
          <w:sz w:val="24"/>
          <w:szCs w:val="24"/>
        </w:rPr>
        <w:t xml:space="preserve"> there never have been wanting men who have denied them. Let us not be deceived</w:t>
      </w:r>
      <w:r w:rsidR="00242557" w:rsidRPr="00242557">
        <w:rPr>
          <w:rFonts w:ascii="Times New Roman" w:hAnsi="Times New Roman" w:cs="Times New Roman"/>
          <w:sz w:val="24"/>
          <w:szCs w:val="24"/>
        </w:rPr>
        <w:t>:</w:t>
      </w:r>
      <w:r w:rsidRPr="00242557">
        <w:rPr>
          <w:rFonts w:ascii="Times New Roman" w:hAnsi="Times New Roman" w:cs="Times New Roman"/>
          <w:sz w:val="24"/>
          <w:szCs w:val="24"/>
        </w:rPr>
        <w:t xml:space="preserve"> there is a hell for the impenitent, as well as a heaven for believers</w:t>
      </w:r>
      <w:r w:rsidR="00242557" w:rsidRPr="00242557">
        <w:rPr>
          <w:rFonts w:ascii="Times New Roman" w:hAnsi="Times New Roman" w:cs="Times New Roman"/>
          <w:sz w:val="24"/>
          <w:szCs w:val="24"/>
        </w:rPr>
        <w:t>;</w:t>
      </w:r>
      <w:r w:rsidRPr="00242557">
        <w:rPr>
          <w:rFonts w:ascii="Times New Roman" w:hAnsi="Times New Roman" w:cs="Times New Roman"/>
          <w:sz w:val="24"/>
          <w:szCs w:val="24"/>
        </w:rPr>
        <w:t xml:space="preserve"> there is a wrath to come for all who</w:t>
      </w:r>
      <w:r w:rsidR="00242557" w:rsidRPr="00242557">
        <w:rPr>
          <w:rFonts w:ascii="Times New Roman" w:hAnsi="Times New Roman" w:cs="Times New Roman"/>
          <w:sz w:val="24"/>
          <w:szCs w:val="24"/>
        </w:rPr>
        <w:t xml:space="preserve"> “</w:t>
      </w:r>
      <w:r w:rsidRPr="00242557">
        <w:rPr>
          <w:rFonts w:ascii="Times New Roman" w:hAnsi="Times New Roman" w:cs="Times New Roman"/>
          <w:sz w:val="24"/>
          <w:szCs w:val="24"/>
        </w:rPr>
        <w:t>obey not the Gospel of Christ.</w:t>
      </w:r>
      <w:r w:rsidR="00242557" w:rsidRPr="00242557">
        <w:rPr>
          <w:rFonts w:ascii="Times New Roman" w:hAnsi="Times New Roman" w:cs="Times New Roman"/>
          <w:sz w:val="24"/>
          <w:szCs w:val="24"/>
        </w:rPr>
        <w:t>”</w:t>
      </w:r>
      <w:r w:rsidRPr="00242557">
        <w:rPr>
          <w:rFonts w:ascii="Times New Roman" w:hAnsi="Times New Roman" w:cs="Times New Roman"/>
          <w:sz w:val="24"/>
          <w:szCs w:val="24"/>
        </w:rPr>
        <w:t xml:space="preserve"> (2 Thess. i. 8.) From that wrath let us flee betimes to the great hiding-place, Jesus Christ the Lord. If men find </w:t>
      </w:r>
      <w:r w:rsidRPr="00242557">
        <w:rPr>
          <w:rFonts w:ascii="Times New Roman" w:hAnsi="Times New Roman" w:cs="Times New Roman"/>
          <w:sz w:val="24"/>
          <w:szCs w:val="24"/>
        </w:rPr>
        <w:lastRenderedPageBreak/>
        <w:t>themselves</w:t>
      </w:r>
      <w:r w:rsidR="00242557" w:rsidRPr="00242557">
        <w:rPr>
          <w:rFonts w:ascii="Times New Roman" w:hAnsi="Times New Roman" w:cs="Times New Roman"/>
          <w:sz w:val="24"/>
          <w:szCs w:val="24"/>
        </w:rPr>
        <w:t xml:space="preserve"> “</w:t>
      </w:r>
      <w:r w:rsidRPr="00242557">
        <w:rPr>
          <w:rFonts w:ascii="Times New Roman" w:hAnsi="Times New Roman" w:cs="Times New Roman"/>
          <w:sz w:val="24"/>
          <w:szCs w:val="24"/>
        </w:rPr>
        <w:t>in torment</w:t>
      </w:r>
      <w:r w:rsidR="00EF73FB">
        <w:rPr>
          <w:rFonts w:ascii="Times New Roman" w:hAnsi="Times New Roman" w:cs="Times New Roman"/>
          <w:sz w:val="24"/>
          <w:szCs w:val="24"/>
        </w:rPr>
        <w:t>”</w:t>
      </w:r>
      <w:r w:rsidR="00242557" w:rsidRPr="00242557">
        <w:rPr>
          <w:rFonts w:ascii="Times New Roman" w:hAnsi="Times New Roman" w:cs="Times New Roman"/>
          <w:sz w:val="24"/>
          <w:szCs w:val="24"/>
        </w:rPr>
        <w:t xml:space="preserve"> </w:t>
      </w:r>
      <w:r w:rsidRPr="00242557">
        <w:rPr>
          <w:rFonts w:ascii="Times New Roman" w:hAnsi="Times New Roman" w:cs="Times New Roman"/>
          <w:sz w:val="24"/>
          <w:szCs w:val="24"/>
        </w:rPr>
        <w:t>at last, it will not be because there was no way to escape.</w:t>
      </w:r>
    </w:p>
    <w:p w:rsidR="00644FE0" w:rsidRPr="00242557" w:rsidRDefault="00644FE0" w:rsidP="00644FE0">
      <w:pPr>
        <w:rPr>
          <w:rFonts w:ascii="Times New Roman" w:hAnsi="Times New Roman" w:cs="Times New Roman"/>
          <w:sz w:val="24"/>
          <w:szCs w:val="24"/>
        </w:rPr>
      </w:pPr>
      <w:r w:rsidRPr="00242557">
        <w:rPr>
          <w:rFonts w:ascii="Times New Roman" w:hAnsi="Times New Roman" w:cs="Times New Roman"/>
          <w:sz w:val="24"/>
          <w:szCs w:val="24"/>
        </w:rPr>
        <w:t xml:space="preserve">We learn, fifthly, from this parable, </w:t>
      </w:r>
      <w:r w:rsidRPr="00242557">
        <w:rPr>
          <w:rFonts w:ascii="Times New Roman" w:hAnsi="Times New Roman" w:cs="Times New Roman"/>
          <w:i/>
          <w:iCs/>
          <w:sz w:val="24"/>
          <w:szCs w:val="24"/>
        </w:rPr>
        <w:t xml:space="preserve">that unconverted men find out the value of a soul, after death, when it is too late. </w:t>
      </w:r>
      <w:r w:rsidRPr="00242557">
        <w:rPr>
          <w:rFonts w:ascii="Times New Roman" w:hAnsi="Times New Roman" w:cs="Times New Roman"/>
          <w:sz w:val="24"/>
          <w:szCs w:val="24"/>
        </w:rPr>
        <w:t>We read that the rich man desired Lazarus might be sent to his five brethren who were yet alive,</w:t>
      </w:r>
      <w:r w:rsidR="00242557" w:rsidRPr="00242557">
        <w:rPr>
          <w:rFonts w:ascii="Times New Roman" w:hAnsi="Times New Roman" w:cs="Times New Roman"/>
          <w:sz w:val="24"/>
          <w:szCs w:val="24"/>
        </w:rPr>
        <w:t xml:space="preserve"> “</w:t>
      </w:r>
      <w:r w:rsidRPr="00242557">
        <w:rPr>
          <w:rFonts w:ascii="Times New Roman" w:hAnsi="Times New Roman" w:cs="Times New Roman"/>
          <w:sz w:val="24"/>
          <w:szCs w:val="24"/>
        </w:rPr>
        <w:t>lest they also should come to the place of torment.</w:t>
      </w:r>
      <w:r w:rsidR="00242557" w:rsidRPr="00242557">
        <w:rPr>
          <w:rFonts w:ascii="Times New Roman" w:hAnsi="Times New Roman" w:cs="Times New Roman"/>
          <w:sz w:val="24"/>
          <w:szCs w:val="24"/>
        </w:rPr>
        <w:t>”</w:t>
      </w:r>
      <w:r w:rsidRPr="00242557">
        <w:rPr>
          <w:rFonts w:ascii="Times New Roman" w:hAnsi="Times New Roman" w:cs="Times New Roman"/>
          <w:sz w:val="24"/>
          <w:szCs w:val="24"/>
        </w:rPr>
        <w:t xml:space="preserve"> While he lived he had never done anything for their spiritual good. They had probably been his companions in worldliness, and, like him, had neglected their souls entirely. When he is dead he finds out too late the folly of which they had all been guilty, and desires that, if possible, they might be called to repentance.</w:t>
      </w:r>
    </w:p>
    <w:p w:rsidR="00644FE0" w:rsidRPr="00242557" w:rsidRDefault="00644FE0" w:rsidP="00644FE0">
      <w:pPr>
        <w:rPr>
          <w:rFonts w:ascii="Times New Roman" w:hAnsi="Times New Roman" w:cs="Times New Roman"/>
          <w:sz w:val="24"/>
          <w:szCs w:val="24"/>
        </w:rPr>
      </w:pPr>
      <w:r w:rsidRPr="00242557">
        <w:rPr>
          <w:rFonts w:ascii="Times New Roman" w:hAnsi="Times New Roman" w:cs="Times New Roman"/>
          <w:sz w:val="24"/>
          <w:szCs w:val="24"/>
        </w:rPr>
        <w:t>The change that will come over the minds of uncon</w:t>
      </w:r>
      <w:r w:rsidRPr="00242557">
        <w:rPr>
          <w:rFonts w:ascii="Times New Roman" w:hAnsi="Times New Roman" w:cs="Times New Roman"/>
          <w:sz w:val="24"/>
          <w:szCs w:val="24"/>
        </w:rPr>
        <w:softHyphen/>
        <w:t>verted men after death is one of the most fearful points in their future condition. They will see, and know, and understand a hundred things to which they were obsti</w:t>
      </w:r>
      <w:r w:rsidRPr="00242557">
        <w:rPr>
          <w:rFonts w:ascii="Times New Roman" w:hAnsi="Times New Roman" w:cs="Times New Roman"/>
          <w:sz w:val="24"/>
          <w:szCs w:val="24"/>
        </w:rPr>
        <w:softHyphen/>
        <w:t>nately blind while they were alive. They will discover that, like Esau, they have bartered away eternal happi</w:t>
      </w:r>
      <w:r w:rsidRPr="00242557">
        <w:rPr>
          <w:rFonts w:ascii="Times New Roman" w:hAnsi="Times New Roman" w:cs="Times New Roman"/>
          <w:sz w:val="24"/>
          <w:szCs w:val="24"/>
        </w:rPr>
        <w:softHyphen/>
        <w:t>ness for a mere mess of pottage. There is no infidelity, or scepticism, or unbelief after death. It is a wise saying of an old divine that</w:t>
      </w:r>
      <w:r w:rsidR="00242557" w:rsidRPr="00242557">
        <w:rPr>
          <w:rFonts w:ascii="Times New Roman" w:hAnsi="Times New Roman" w:cs="Times New Roman"/>
          <w:sz w:val="24"/>
          <w:szCs w:val="24"/>
        </w:rPr>
        <w:t xml:space="preserve"> “</w:t>
      </w:r>
      <w:r w:rsidRPr="00242557">
        <w:rPr>
          <w:rFonts w:ascii="Times New Roman" w:hAnsi="Times New Roman" w:cs="Times New Roman"/>
          <w:sz w:val="24"/>
          <w:szCs w:val="24"/>
        </w:rPr>
        <w:t>hell is nothing more than truth known too late.</w:t>
      </w:r>
      <w:r w:rsidR="00242557" w:rsidRPr="00242557">
        <w:rPr>
          <w:rFonts w:ascii="Times New Roman" w:hAnsi="Times New Roman" w:cs="Times New Roman"/>
          <w:sz w:val="24"/>
          <w:szCs w:val="24"/>
        </w:rPr>
        <w:t>”</w:t>
      </w:r>
    </w:p>
    <w:p w:rsidR="00644FE0" w:rsidRPr="00242557" w:rsidRDefault="00644FE0" w:rsidP="00644FE0">
      <w:pPr>
        <w:rPr>
          <w:rFonts w:ascii="Times New Roman" w:hAnsi="Times New Roman" w:cs="Times New Roman"/>
          <w:sz w:val="24"/>
          <w:szCs w:val="24"/>
        </w:rPr>
      </w:pPr>
      <w:r w:rsidRPr="00242557">
        <w:rPr>
          <w:rFonts w:ascii="Times New Roman" w:hAnsi="Times New Roman" w:cs="Times New Roman"/>
          <w:sz w:val="24"/>
          <w:szCs w:val="24"/>
        </w:rPr>
        <w:t xml:space="preserve">We learn, lastly, from this parable, that </w:t>
      </w:r>
      <w:r w:rsidRPr="00242557">
        <w:rPr>
          <w:rFonts w:ascii="Times New Roman" w:hAnsi="Times New Roman" w:cs="Times New Roman"/>
          <w:i/>
          <w:iCs/>
          <w:sz w:val="24"/>
          <w:szCs w:val="24"/>
        </w:rPr>
        <w:t>the greatest miracles would have no effect on men</w:t>
      </w:r>
      <w:r w:rsidR="00242557" w:rsidRPr="00242557">
        <w:rPr>
          <w:rFonts w:ascii="Times New Roman" w:hAnsi="Times New Roman" w:cs="Times New Roman"/>
          <w:i/>
          <w:iCs/>
          <w:sz w:val="24"/>
          <w:szCs w:val="24"/>
        </w:rPr>
        <w:t>’</w:t>
      </w:r>
      <w:r w:rsidRPr="00242557">
        <w:rPr>
          <w:rFonts w:ascii="Times New Roman" w:hAnsi="Times New Roman" w:cs="Times New Roman"/>
          <w:i/>
          <w:iCs/>
          <w:sz w:val="24"/>
          <w:szCs w:val="24"/>
        </w:rPr>
        <w:t>s hearts if they will not believe God</w:t>
      </w:r>
      <w:r w:rsidR="00242557" w:rsidRPr="00242557">
        <w:rPr>
          <w:rFonts w:ascii="Times New Roman" w:hAnsi="Times New Roman" w:cs="Times New Roman"/>
          <w:i/>
          <w:iCs/>
          <w:sz w:val="24"/>
          <w:szCs w:val="24"/>
        </w:rPr>
        <w:t>’</w:t>
      </w:r>
      <w:r w:rsidRPr="00242557">
        <w:rPr>
          <w:rFonts w:ascii="Times New Roman" w:hAnsi="Times New Roman" w:cs="Times New Roman"/>
          <w:i/>
          <w:iCs/>
          <w:sz w:val="24"/>
          <w:szCs w:val="24"/>
        </w:rPr>
        <w:t xml:space="preserve">s Word. </w:t>
      </w:r>
      <w:r w:rsidRPr="00242557">
        <w:rPr>
          <w:rFonts w:ascii="Times New Roman" w:hAnsi="Times New Roman" w:cs="Times New Roman"/>
          <w:sz w:val="24"/>
          <w:szCs w:val="24"/>
        </w:rPr>
        <w:t>The rich man thought that</w:t>
      </w:r>
      <w:r w:rsidR="00242557" w:rsidRPr="00242557">
        <w:rPr>
          <w:rFonts w:ascii="Times New Roman" w:hAnsi="Times New Roman" w:cs="Times New Roman"/>
          <w:sz w:val="24"/>
          <w:szCs w:val="24"/>
        </w:rPr>
        <w:t xml:space="preserve"> “</w:t>
      </w:r>
      <w:r w:rsidRPr="00242557">
        <w:rPr>
          <w:rFonts w:ascii="Times New Roman" w:hAnsi="Times New Roman" w:cs="Times New Roman"/>
          <w:sz w:val="24"/>
          <w:szCs w:val="24"/>
        </w:rPr>
        <w:t>if one went to his brethren from the dead they would re</w:t>
      </w:r>
      <w:r w:rsidRPr="00242557">
        <w:rPr>
          <w:rFonts w:ascii="Times New Roman" w:hAnsi="Times New Roman" w:cs="Times New Roman"/>
          <w:sz w:val="24"/>
          <w:szCs w:val="24"/>
        </w:rPr>
        <w:softHyphen/>
        <w:t>pent.</w:t>
      </w:r>
      <w:r w:rsidR="00242557" w:rsidRPr="00242557">
        <w:rPr>
          <w:rFonts w:ascii="Times New Roman" w:hAnsi="Times New Roman" w:cs="Times New Roman"/>
          <w:sz w:val="24"/>
          <w:szCs w:val="24"/>
        </w:rPr>
        <w:t>”</w:t>
      </w:r>
      <w:r w:rsidRPr="00242557">
        <w:rPr>
          <w:rFonts w:ascii="Times New Roman" w:hAnsi="Times New Roman" w:cs="Times New Roman"/>
          <w:sz w:val="24"/>
          <w:szCs w:val="24"/>
        </w:rPr>
        <w:t xml:space="preserve"> He argued that the sight of one who came from another world must surely make them feel, though the old familiar words of Moses and the prophets had been heard in vain. The reply of Abraham is solemn and instructive</w:t>
      </w:r>
      <w:r w:rsidR="00242557" w:rsidRPr="00242557">
        <w:rPr>
          <w:rFonts w:ascii="Times New Roman" w:hAnsi="Times New Roman" w:cs="Times New Roman"/>
          <w:sz w:val="24"/>
          <w:szCs w:val="24"/>
        </w:rPr>
        <w:t>: “</w:t>
      </w:r>
      <w:r w:rsidRPr="00242557">
        <w:rPr>
          <w:rFonts w:ascii="Times New Roman" w:hAnsi="Times New Roman" w:cs="Times New Roman"/>
          <w:sz w:val="24"/>
          <w:szCs w:val="24"/>
        </w:rPr>
        <w:t>If they hear not Moses and the prophets, neither will they be persuaded though one rose from the dead.</w:t>
      </w:r>
      <w:r w:rsidR="00242557" w:rsidRPr="00242557">
        <w:rPr>
          <w:rFonts w:ascii="Times New Roman" w:hAnsi="Times New Roman" w:cs="Times New Roman"/>
          <w:sz w:val="24"/>
          <w:szCs w:val="24"/>
        </w:rPr>
        <w:t>”</w:t>
      </w:r>
    </w:p>
    <w:p w:rsidR="00644FE0" w:rsidRPr="00242557" w:rsidRDefault="00644FE0" w:rsidP="00644FE0">
      <w:pPr>
        <w:rPr>
          <w:rFonts w:ascii="Times New Roman" w:hAnsi="Times New Roman" w:cs="Times New Roman"/>
          <w:sz w:val="24"/>
          <w:szCs w:val="24"/>
        </w:rPr>
      </w:pPr>
      <w:r w:rsidRPr="00242557">
        <w:rPr>
          <w:rFonts w:ascii="Times New Roman" w:hAnsi="Times New Roman" w:cs="Times New Roman"/>
          <w:sz w:val="24"/>
          <w:szCs w:val="24"/>
        </w:rPr>
        <w:t>The principle laid down in these words is of deep im</w:t>
      </w:r>
      <w:r w:rsidRPr="00242557">
        <w:rPr>
          <w:rFonts w:ascii="Times New Roman" w:hAnsi="Times New Roman" w:cs="Times New Roman"/>
          <w:sz w:val="24"/>
          <w:szCs w:val="24"/>
        </w:rPr>
        <w:softHyphen/>
        <w:t>portance. The Scriptures contain all that we need to know in order to be saved, and a messenger from the world beyond the grave could add nothing to them. It is not more evidence that is wanted in order to make men repent, but more heart and will to make use of what they already know. The dead could tell us nothing more than the Bible contains, if they rose from their graves to instruct us. After the first novelty of their testimony was worn away, we should care no more for their words than the words of any other. This wretched waiting for something which we have not, and neglect of what we have, is the ruin of thousands of souls. Faith, simple faith in the Scriptures which we already possess, is the first thing needful to salvation. The man who has the Bible, and can read it, and yet waits for more evidence before he becomes a decided Christian, is deceiving him</w:t>
      </w:r>
      <w:r w:rsidRPr="00242557">
        <w:rPr>
          <w:rFonts w:ascii="Times New Roman" w:hAnsi="Times New Roman" w:cs="Times New Roman"/>
          <w:sz w:val="24"/>
          <w:szCs w:val="24"/>
        </w:rPr>
        <w:softHyphen/>
        <w:t>self. Except he awakens from his delusion he will die in his sins.</w:t>
      </w:r>
    </w:p>
    <w:p w:rsidR="00644FE0" w:rsidRPr="00242557" w:rsidRDefault="00644FE0" w:rsidP="00644FE0">
      <w:pPr>
        <w:rPr>
          <w:rFonts w:ascii="Times New Roman" w:hAnsi="Times New Roman" w:cs="Times New Roman"/>
          <w:sz w:val="24"/>
          <w:szCs w:val="24"/>
        </w:rPr>
      </w:pPr>
    </w:p>
    <w:p w:rsidR="00644FE0" w:rsidRPr="00242557" w:rsidRDefault="00644FE0" w:rsidP="00644FE0">
      <w:pPr>
        <w:ind w:firstLine="0"/>
        <w:jc w:val="center"/>
        <w:rPr>
          <w:rFonts w:ascii="Times New Roman" w:hAnsi="Times New Roman" w:cs="Times New Roman"/>
          <w:sz w:val="24"/>
          <w:szCs w:val="24"/>
        </w:rPr>
      </w:pPr>
    </w:p>
    <w:p w:rsidR="00644FE0" w:rsidRPr="00242557" w:rsidRDefault="00644FE0" w:rsidP="00644FE0">
      <w:pPr>
        <w:spacing w:after="60" w:line="360" w:lineRule="auto"/>
        <w:ind w:firstLine="0"/>
        <w:jc w:val="center"/>
        <w:rPr>
          <w:rFonts w:ascii="Times New Roman" w:hAnsi="Times New Roman" w:cs="Times New Roman"/>
          <w:sz w:val="20"/>
          <w:szCs w:val="20"/>
        </w:rPr>
      </w:pPr>
      <w:r w:rsidRPr="00242557">
        <w:rPr>
          <w:rFonts w:ascii="Times New Roman" w:hAnsi="Times New Roman" w:cs="Times New Roman"/>
          <w:sz w:val="20"/>
          <w:szCs w:val="20"/>
        </w:rPr>
        <w:t>NOTES. LUKE XVI. 19</w:t>
      </w:r>
      <w:r w:rsidR="00A6382B">
        <w:rPr>
          <w:rFonts w:ascii="Times New Roman" w:hAnsi="Times New Roman" w:cs="Times New Roman"/>
          <w:sz w:val="20"/>
          <w:szCs w:val="20"/>
        </w:rPr>
        <w:t>–</w:t>
      </w:r>
      <w:r w:rsidRPr="00242557">
        <w:rPr>
          <w:rFonts w:ascii="Times New Roman" w:hAnsi="Times New Roman" w:cs="Times New Roman"/>
          <w:sz w:val="20"/>
          <w:szCs w:val="20"/>
        </w:rPr>
        <w:t>31.</w:t>
      </w:r>
    </w:p>
    <w:p w:rsidR="00644FE0" w:rsidRPr="00242557" w:rsidRDefault="00644FE0" w:rsidP="002A50F0">
      <w:pPr>
        <w:spacing w:after="60"/>
        <w:ind w:hanging="284"/>
        <w:rPr>
          <w:rFonts w:ascii="Times New Roman" w:hAnsi="Times New Roman" w:cs="Times New Roman"/>
          <w:sz w:val="20"/>
          <w:szCs w:val="20"/>
        </w:rPr>
      </w:pPr>
      <w:r w:rsidRPr="002A50F0">
        <w:rPr>
          <w:rFonts w:ascii="Times New Roman" w:hAnsi="Times New Roman" w:cs="Times New Roman"/>
          <w:iCs/>
          <w:sz w:val="20"/>
          <w:szCs w:val="20"/>
        </w:rPr>
        <w:lastRenderedPageBreak/>
        <w:t>19</w:t>
      </w:r>
      <w:r w:rsidRPr="00242557">
        <w:rPr>
          <w:rFonts w:ascii="Times New Roman" w:hAnsi="Times New Roman" w:cs="Times New Roman"/>
          <w:i/>
          <w:iCs/>
          <w:sz w:val="20"/>
          <w:szCs w:val="20"/>
        </w:rPr>
        <w:t>.—</w:t>
      </w:r>
      <w:r w:rsidR="00C55CF1" w:rsidRPr="00C55CF1">
        <w:rPr>
          <w:rFonts w:ascii="Times New Roman" w:hAnsi="Times New Roman" w:cs="Times New Roman"/>
          <w:iCs/>
          <w:sz w:val="20"/>
          <w:szCs w:val="20"/>
        </w:rPr>
        <w:t>[</w:t>
      </w:r>
      <w:r w:rsidRPr="00242557">
        <w:rPr>
          <w:rFonts w:ascii="Times New Roman" w:hAnsi="Times New Roman" w:cs="Times New Roman"/>
          <w:i/>
          <w:iCs/>
          <w:sz w:val="20"/>
          <w:szCs w:val="20"/>
        </w:rPr>
        <w:t xml:space="preserve">There was a certain rich </w:t>
      </w:r>
      <w:r w:rsidRPr="00A6382B">
        <w:rPr>
          <w:rFonts w:ascii="Times New Roman" w:hAnsi="Times New Roman" w:cs="Times New Roman"/>
          <w:i/>
          <w:sz w:val="20"/>
          <w:szCs w:val="20"/>
        </w:rPr>
        <w:t>man</w:t>
      </w:r>
      <w:r w:rsidRPr="00242557">
        <w:rPr>
          <w:rFonts w:ascii="Times New Roman" w:hAnsi="Times New Roman" w:cs="Times New Roman"/>
          <w:sz w:val="20"/>
          <w:szCs w:val="20"/>
        </w:rPr>
        <w:t>.] The parable of the Rich Man and Lazarus has occasioned some diversity of opinion among commentators, and called forth some strange allegorical interpretations.</w:t>
      </w:r>
    </w:p>
    <w:p w:rsidR="00644FE0" w:rsidRPr="00242557" w:rsidRDefault="00644FE0" w:rsidP="002A50F0">
      <w:pPr>
        <w:spacing w:after="60"/>
        <w:ind w:firstLine="142"/>
        <w:rPr>
          <w:rFonts w:ascii="Times New Roman" w:hAnsi="Times New Roman" w:cs="Times New Roman"/>
          <w:sz w:val="20"/>
          <w:szCs w:val="20"/>
        </w:rPr>
      </w:pPr>
      <w:r w:rsidRPr="00242557">
        <w:rPr>
          <w:rFonts w:ascii="Times New Roman" w:hAnsi="Times New Roman" w:cs="Times New Roman"/>
          <w:sz w:val="20"/>
          <w:szCs w:val="20"/>
        </w:rPr>
        <w:t>From the very earliest days it has been matter of dispute whether it ought to be regarded as a parable or a real history. The truth seems to me to lie between the two extremes. I see no reason why it should not be regarded as a real history. And yet it may be a history employed to point a lesson, after the manner of all our Lord</w:t>
      </w:r>
      <w:r w:rsidR="00242557" w:rsidRPr="00242557">
        <w:rPr>
          <w:rFonts w:ascii="Times New Roman" w:hAnsi="Times New Roman" w:cs="Times New Roman"/>
          <w:sz w:val="20"/>
          <w:szCs w:val="20"/>
        </w:rPr>
        <w:t>’</w:t>
      </w:r>
      <w:r w:rsidRPr="00242557">
        <w:rPr>
          <w:rFonts w:ascii="Times New Roman" w:hAnsi="Times New Roman" w:cs="Times New Roman"/>
          <w:sz w:val="20"/>
          <w:szCs w:val="20"/>
        </w:rPr>
        <w:t>s parables. The whole subject will be found fully discussed in Suicer</w:t>
      </w:r>
      <w:r w:rsidR="00242557" w:rsidRPr="00242557">
        <w:rPr>
          <w:rFonts w:ascii="Times New Roman" w:hAnsi="Times New Roman" w:cs="Times New Roman"/>
          <w:sz w:val="20"/>
          <w:szCs w:val="20"/>
        </w:rPr>
        <w:t>’</w:t>
      </w:r>
      <w:r w:rsidRPr="00242557">
        <w:rPr>
          <w:rFonts w:ascii="Times New Roman" w:hAnsi="Times New Roman" w:cs="Times New Roman"/>
          <w:sz w:val="20"/>
          <w:szCs w:val="20"/>
        </w:rPr>
        <w:t xml:space="preserve">s </w:t>
      </w:r>
      <w:r w:rsidR="00242557" w:rsidRPr="00242557">
        <w:rPr>
          <w:rFonts w:ascii="Times New Roman" w:hAnsi="Times New Roman" w:cs="Times New Roman"/>
          <w:sz w:val="20"/>
          <w:szCs w:val="20"/>
        </w:rPr>
        <w:t>“</w:t>
      </w:r>
      <w:r w:rsidRPr="00242557">
        <w:rPr>
          <w:rFonts w:ascii="Times New Roman" w:hAnsi="Times New Roman" w:cs="Times New Roman"/>
          <w:sz w:val="20"/>
          <w:szCs w:val="20"/>
        </w:rPr>
        <w:t>Thesaurus,</w:t>
      </w:r>
      <w:r w:rsidR="00242557" w:rsidRPr="00242557">
        <w:rPr>
          <w:rFonts w:ascii="Times New Roman" w:hAnsi="Times New Roman" w:cs="Times New Roman"/>
          <w:sz w:val="20"/>
          <w:szCs w:val="20"/>
        </w:rPr>
        <w:t>”</w:t>
      </w:r>
      <w:r w:rsidRPr="00242557">
        <w:rPr>
          <w:rFonts w:ascii="Times New Roman" w:hAnsi="Times New Roman" w:cs="Times New Roman"/>
          <w:sz w:val="20"/>
          <w:szCs w:val="20"/>
        </w:rPr>
        <w:t xml:space="preserve"> under the word Lazarus.</w:t>
      </w:r>
    </w:p>
    <w:p w:rsidR="00644FE0" w:rsidRPr="00242557" w:rsidRDefault="00644FE0" w:rsidP="002A50F0">
      <w:pPr>
        <w:spacing w:after="60"/>
        <w:ind w:firstLine="142"/>
        <w:rPr>
          <w:rFonts w:ascii="Times New Roman" w:hAnsi="Times New Roman" w:cs="Times New Roman"/>
          <w:sz w:val="20"/>
          <w:szCs w:val="20"/>
        </w:rPr>
      </w:pPr>
      <w:r w:rsidRPr="00242557">
        <w:rPr>
          <w:rFonts w:ascii="Times New Roman" w:hAnsi="Times New Roman" w:cs="Times New Roman"/>
          <w:sz w:val="20"/>
          <w:szCs w:val="20"/>
        </w:rPr>
        <w:t>I cannot see in it the allegorical meanings which some have discovered. I cannot hold, with Tertullian and Schleiermacher, that the Rich Man meant Herod Antipas, and Lazarus John the Baptist. I cannot see, with Vitringa, that the Rich Man represents the Jewish nation</w:t>
      </w:r>
      <w:r w:rsidR="00242557" w:rsidRPr="00242557">
        <w:rPr>
          <w:rFonts w:ascii="Times New Roman" w:hAnsi="Times New Roman" w:cs="Times New Roman"/>
          <w:sz w:val="20"/>
          <w:szCs w:val="20"/>
        </w:rPr>
        <w:t>;</w:t>
      </w:r>
      <w:r w:rsidRPr="00242557">
        <w:rPr>
          <w:rFonts w:ascii="Times New Roman" w:hAnsi="Times New Roman" w:cs="Times New Roman"/>
          <w:sz w:val="20"/>
          <w:szCs w:val="20"/>
        </w:rPr>
        <w:t xml:space="preserve"> Lazarus our Lord Jesus Christ</w:t>
      </w:r>
      <w:r w:rsidR="00242557" w:rsidRPr="00242557">
        <w:rPr>
          <w:rFonts w:ascii="Times New Roman" w:hAnsi="Times New Roman" w:cs="Times New Roman"/>
          <w:sz w:val="20"/>
          <w:szCs w:val="20"/>
        </w:rPr>
        <w:t>;</w:t>
      </w:r>
      <w:r w:rsidRPr="00242557">
        <w:rPr>
          <w:rFonts w:ascii="Times New Roman" w:hAnsi="Times New Roman" w:cs="Times New Roman"/>
          <w:sz w:val="20"/>
          <w:szCs w:val="20"/>
        </w:rPr>
        <w:t xml:space="preserve"> his sores the sins of man which He bore</w:t>
      </w:r>
      <w:r w:rsidR="00242557" w:rsidRPr="00242557">
        <w:rPr>
          <w:rFonts w:ascii="Times New Roman" w:hAnsi="Times New Roman" w:cs="Times New Roman"/>
          <w:sz w:val="20"/>
          <w:szCs w:val="20"/>
        </w:rPr>
        <w:t>;</w:t>
      </w:r>
      <w:r w:rsidRPr="00242557">
        <w:rPr>
          <w:rFonts w:ascii="Times New Roman" w:hAnsi="Times New Roman" w:cs="Times New Roman"/>
          <w:sz w:val="20"/>
          <w:szCs w:val="20"/>
        </w:rPr>
        <w:t xml:space="preserve"> the death of the Rich Man the downfall of the Jewish polity; the request for sending Lazarus the Jew</w:t>
      </w:r>
      <w:r w:rsidR="00242557" w:rsidRPr="00242557">
        <w:rPr>
          <w:rFonts w:ascii="Times New Roman" w:hAnsi="Times New Roman" w:cs="Times New Roman"/>
          <w:sz w:val="20"/>
          <w:szCs w:val="20"/>
        </w:rPr>
        <w:t>’</w:t>
      </w:r>
      <w:r w:rsidRPr="00242557">
        <w:rPr>
          <w:rFonts w:ascii="Times New Roman" w:hAnsi="Times New Roman" w:cs="Times New Roman"/>
          <w:sz w:val="20"/>
          <w:szCs w:val="20"/>
        </w:rPr>
        <w:t>s vain desire of a Messiah; the five brethren the Babylonish Jews</w:t>
      </w:r>
      <w:r w:rsidR="00242557" w:rsidRPr="00242557">
        <w:rPr>
          <w:rFonts w:ascii="Times New Roman" w:hAnsi="Times New Roman" w:cs="Times New Roman"/>
          <w:sz w:val="20"/>
          <w:szCs w:val="20"/>
        </w:rPr>
        <w:t>;</w:t>
      </w:r>
      <w:r w:rsidRPr="00242557">
        <w:rPr>
          <w:rFonts w:ascii="Times New Roman" w:hAnsi="Times New Roman" w:cs="Times New Roman"/>
          <w:sz w:val="20"/>
          <w:szCs w:val="20"/>
        </w:rPr>
        <w:t xml:space="preserve"> the licking of the dogs the conversion of the Gentiles. I cannot see, with Theophy</w:t>
      </w:r>
      <w:r w:rsidRPr="00242557">
        <w:rPr>
          <w:rFonts w:ascii="Times New Roman" w:hAnsi="Times New Roman" w:cs="Times New Roman"/>
          <w:sz w:val="20"/>
          <w:szCs w:val="20"/>
        </w:rPr>
        <w:softHyphen/>
        <w:t>lact, that the Rich Man is a type of the proud and self-righteous Jewish nation, and Lazarus a type of the Gentile world. All such interpretations appear to me unsatisfactory.</w:t>
      </w:r>
    </w:p>
    <w:p w:rsidR="00644FE0" w:rsidRPr="00242557" w:rsidRDefault="00644FE0" w:rsidP="002A50F0">
      <w:pPr>
        <w:spacing w:after="60"/>
        <w:ind w:firstLine="142"/>
        <w:rPr>
          <w:rFonts w:ascii="Times New Roman" w:hAnsi="Times New Roman" w:cs="Times New Roman"/>
          <w:sz w:val="20"/>
          <w:szCs w:val="20"/>
        </w:rPr>
      </w:pPr>
      <w:r w:rsidRPr="00242557">
        <w:rPr>
          <w:rFonts w:ascii="Times New Roman" w:hAnsi="Times New Roman" w:cs="Times New Roman"/>
          <w:sz w:val="20"/>
          <w:szCs w:val="20"/>
        </w:rPr>
        <w:t xml:space="preserve">I believe the parable was specially intended by our Lord for the benefit of the Pharisees, to whom He was speaking when He delivered it. </w:t>
      </w:r>
      <w:r w:rsidRPr="00242557">
        <w:rPr>
          <w:rFonts w:ascii="Times New Roman" w:hAnsi="Times New Roman" w:cs="Times New Roman"/>
          <w:bCs/>
          <w:sz w:val="20"/>
          <w:szCs w:val="20"/>
        </w:rPr>
        <w:t xml:space="preserve">I </w:t>
      </w:r>
      <w:r w:rsidRPr="00242557">
        <w:rPr>
          <w:rFonts w:ascii="Times New Roman" w:hAnsi="Times New Roman" w:cs="Times New Roman"/>
          <w:sz w:val="20"/>
          <w:szCs w:val="20"/>
        </w:rPr>
        <w:t xml:space="preserve">believe the connecting link is to be found in the 9th verse, where Jesus said, </w:t>
      </w:r>
      <w:r w:rsidR="00242557" w:rsidRPr="00242557">
        <w:rPr>
          <w:rFonts w:ascii="Times New Roman" w:hAnsi="Times New Roman" w:cs="Times New Roman"/>
          <w:sz w:val="20"/>
          <w:szCs w:val="20"/>
        </w:rPr>
        <w:t>“</w:t>
      </w:r>
      <w:r w:rsidRPr="00242557">
        <w:rPr>
          <w:rFonts w:ascii="Times New Roman" w:hAnsi="Times New Roman" w:cs="Times New Roman"/>
          <w:sz w:val="20"/>
          <w:szCs w:val="20"/>
        </w:rPr>
        <w:t>Make to yourselves friends of the mammon of unrighteousness</w:t>
      </w:r>
      <w:r w:rsidR="00242557" w:rsidRPr="00242557">
        <w:rPr>
          <w:rFonts w:ascii="Times New Roman" w:hAnsi="Times New Roman" w:cs="Times New Roman"/>
          <w:sz w:val="20"/>
          <w:szCs w:val="20"/>
        </w:rPr>
        <w:t>;</w:t>
      </w:r>
      <w:r w:rsidR="00A6382B">
        <w:rPr>
          <w:rFonts w:ascii="Times New Roman" w:hAnsi="Times New Roman" w:cs="Times New Roman"/>
          <w:sz w:val="20"/>
          <w:szCs w:val="20"/>
        </w:rPr>
        <w:t>”</w:t>
      </w:r>
      <w:r w:rsidR="00242557" w:rsidRPr="00242557">
        <w:rPr>
          <w:rFonts w:ascii="Times New Roman" w:hAnsi="Times New Roman" w:cs="Times New Roman"/>
          <w:sz w:val="20"/>
          <w:szCs w:val="20"/>
        </w:rPr>
        <w:t xml:space="preserve"> </w:t>
      </w:r>
      <w:r w:rsidRPr="00242557">
        <w:rPr>
          <w:rFonts w:ascii="Times New Roman" w:hAnsi="Times New Roman" w:cs="Times New Roman"/>
          <w:sz w:val="20"/>
          <w:szCs w:val="20"/>
        </w:rPr>
        <w:t>and in the 14th verse, where it is said,</w:t>
      </w:r>
      <w:r w:rsidR="00242557" w:rsidRPr="00242557">
        <w:rPr>
          <w:rFonts w:ascii="Times New Roman" w:hAnsi="Times New Roman" w:cs="Times New Roman"/>
          <w:sz w:val="20"/>
          <w:szCs w:val="20"/>
        </w:rPr>
        <w:t xml:space="preserve"> “</w:t>
      </w:r>
      <w:r w:rsidRPr="00242557">
        <w:rPr>
          <w:rFonts w:ascii="Times New Roman" w:hAnsi="Times New Roman" w:cs="Times New Roman"/>
          <w:sz w:val="20"/>
          <w:szCs w:val="20"/>
        </w:rPr>
        <w:t>The Pharisees, who were covetous, heard all these things, and derided him.</w:t>
      </w:r>
      <w:r w:rsidR="00242557" w:rsidRPr="00242557">
        <w:rPr>
          <w:rFonts w:ascii="Times New Roman" w:hAnsi="Times New Roman" w:cs="Times New Roman"/>
          <w:sz w:val="20"/>
          <w:szCs w:val="20"/>
        </w:rPr>
        <w:t>”</w:t>
      </w:r>
      <w:r w:rsidRPr="00242557">
        <w:rPr>
          <w:rFonts w:ascii="Times New Roman" w:hAnsi="Times New Roman" w:cs="Times New Roman"/>
          <w:sz w:val="20"/>
          <w:szCs w:val="20"/>
        </w:rPr>
        <w:t xml:space="preserve"> And I believe that our Lord</w:t>
      </w:r>
      <w:r w:rsidR="00242557" w:rsidRPr="00242557">
        <w:rPr>
          <w:rFonts w:ascii="Times New Roman" w:hAnsi="Times New Roman" w:cs="Times New Roman"/>
          <w:sz w:val="20"/>
          <w:szCs w:val="20"/>
        </w:rPr>
        <w:t>’</w:t>
      </w:r>
      <w:r w:rsidRPr="00242557">
        <w:rPr>
          <w:rFonts w:ascii="Times New Roman" w:hAnsi="Times New Roman" w:cs="Times New Roman"/>
          <w:sz w:val="20"/>
          <w:szCs w:val="20"/>
        </w:rPr>
        <w:t>s principal object was to rebuke the selfishness, worldliness, want of charity, and general forgetfulness of their responsi</w:t>
      </w:r>
      <w:r w:rsidRPr="00242557">
        <w:rPr>
          <w:rFonts w:ascii="Times New Roman" w:hAnsi="Times New Roman" w:cs="Times New Roman"/>
          <w:sz w:val="20"/>
          <w:szCs w:val="20"/>
        </w:rPr>
        <w:softHyphen/>
        <w:t>bilities, of which the Pharisees were guilty, and to expose the fearful end to which their unbelief and neglect of their own Scriptures were rapidly bringing them.</w:t>
      </w:r>
    </w:p>
    <w:p w:rsidR="00644FE0" w:rsidRPr="00242557" w:rsidRDefault="00C55CF1" w:rsidP="002A50F0">
      <w:pPr>
        <w:spacing w:after="60"/>
        <w:ind w:firstLine="142"/>
        <w:rPr>
          <w:rFonts w:ascii="Times New Roman" w:hAnsi="Times New Roman" w:cs="Times New Roman"/>
          <w:sz w:val="20"/>
          <w:szCs w:val="20"/>
        </w:rPr>
      </w:pPr>
      <w:r w:rsidRPr="00C55CF1">
        <w:rPr>
          <w:rFonts w:ascii="Times New Roman" w:hAnsi="Times New Roman" w:cs="Times New Roman"/>
          <w:iCs/>
          <w:sz w:val="20"/>
          <w:szCs w:val="20"/>
        </w:rPr>
        <w:t>[</w:t>
      </w:r>
      <w:r w:rsidR="00644FE0" w:rsidRPr="00242557">
        <w:rPr>
          <w:rFonts w:ascii="Times New Roman" w:hAnsi="Times New Roman" w:cs="Times New Roman"/>
          <w:i/>
          <w:iCs/>
          <w:sz w:val="20"/>
          <w:szCs w:val="20"/>
        </w:rPr>
        <w:t>Clothed in purple.</w:t>
      </w:r>
      <w:r w:rsidRPr="00C55CF1">
        <w:rPr>
          <w:rFonts w:ascii="Times New Roman" w:hAnsi="Times New Roman" w:cs="Times New Roman"/>
          <w:iCs/>
          <w:sz w:val="20"/>
          <w:szCs w:val="20"/>
        </w:rPr>
        <w:t>]</w:t>
      </w:r>
      <w:r w:rsidR="00644FE0" w:rsidRPr="00242557">
        <w:rPr>
          <w:rFonts w:ascii="Times New Roman" w:hAnsi="Times New Roman" w:cs="Times New Roman"/>
          <w:i/>
          <w:iCs/>
          <w:sz w:val="20"/>
          <w:szCs w:val="20"/>
        </w:rPr>
        <w:t xml:space="preserve"> </w:t>
      </w:r>
      <w:r w:rsidR="00644FE0" w:rsidRPr="00242557">
        <w:rPr>
          <w:rFonts w:ascii="Times New Roman" w:hAnsi="Times New Roman" w:cs="Times New Roman"/>
          <w:sz w:val="20"/>
          <w:szCs w:val="20"/>
        </w:rPr>
        <w:t>Purple was a peculiarly rich and ex</w:t>
      </w:r>
      <w:r w:rsidR="00644FE0" w:rsidRPr="00242557">
        <w:rPr>
          <w:rFonts w:ascii="Times New Roman" w:hAnsi="Times New Roman" w:cs="Times New Roman"/>
          <w:sz w:val="20"/>
          <w:szCs w:val="20"/>
        </w:rPr>
        <w:softHyphen/>
        <w:t xml:space="preserve">pensive dye, and clothes dyed with it were worn by none but the rich and noble. Lydia, in the 16th chapter of Acts, </w:t>
      </w:r>
      <w:r w:rsidR="00644FE0" w:rsidRPr="00242557">
        <w:rPr>
          <w:rFonts w:ascii="Times New Roman" w:hAnsi="Times New Roman" w:cs="Times New Roman"/>
          <w:bCs/>
          <w:sz w:val="20"/>
          <w:szCs w:val="20"/>
        </w:rPr>
        <w:t xml:space="preserve">is </w:t>
      </w:r>
      <w:r w:rsidR="00644FE0" w:rsidRPr="00242557">
        <w:rPr>
          <w:rFonts w:ascii="Times New Roman" w:hAnsi="Times New Roman" w:cs="Times New Roman"/>
          <w:sz w:val="20"/>
          <w:szCs w:val="20"/>
        </w:rPr>
        <w:t>mentioned as a</w:t>
      </w:r>
      <w:r w:rsidR="00242557" w:rsidRPr="00242557">
        <w:rPr>
          <w:rFonts w:ascii="Times New Roman" w:hAnsi="Times New Roman" w:cs="Times New Roman"/>
          <w:sz w:val="20"/>
          <w:szCs w:val="20"/>
        </w:rPr>
        <w:t xml:space="preserve"> “</w:t>
      </w:r>
      <w:r w:rsidR="00644FE0" w:rsidRPr="00242557">
        <w:rPr>
          <w:rFonts w:ascii="Times New Roman" w:hAnsi="Times New Roman" w:cs="Times New Roman"/>
          <w:sz w:val="20"/>
          <w:szCs w:val="20"/>
        </w:rPr>
        <w:t>seller of purple.</w:t>
      </w:r>
      <w:r w:rsidR="00242557" w:rsidRPr="00242557">
        <w:rPr>
          <w:rFonts w:ascii="Times New Roman" w:hAnsi="Times New Roman" w:cs="Times New Roman"/>
          <w:sz w:val="20"/>
          <w:szCs w:val="20"/>
        </w:rPr>
        <w:t>”</w:t>
      </w:r>
    </w:p>
    <w:p w:rsidR="00644FE0" w:rsidRPr="00242557" w:rsidRDefault="00C55CF1" w:rsidP="002A50F0">
      <w:pPr>
        <w:spacing w:after="60"/>
        <w:ind w:firstLine="142"/>
        <w:rPr>
          <w:rFonts w:ascii="Times New Roman" w:hAnsi="Times New Roman" w:cs="Times New Roman"/>
          <w:sz w:val="20"/>
          <w:szCs w:val="20"/>
        </w:rPr>
      </w:pPr>
      <w:r w:rsidRPr="00C55CF1">
        <w:rPr>
          <w:rFonts w:ascii="Times New Roman" w:hAnsi="Times New Roman" w:cs="Times New Roman"/>
          <w:iCs/>
          <w:sz w:val="20"/>
          <w:szCs w:val="20"/>
        </w:rPr>
        <w:t>[</w:t>
      </w:r>
      <w:r w:rsidR="00644FE0" w:rsidRPr="00242557">
        <w:rPr>
          <w:rFonts w:ascii="Times New Roman" w:hAnsi="Times New Roman" w:cs="Times New Roman"/>
          <w:i/>
          <w:iCs/>
          <w:sz w:val="20"/>
          <w:szCs w:val="20"/>
        </w:rPr>
        <w:t>Fared sumptuously.</w:t>
      </w:r>
      <w:r w:rsidRPr="00C55CF1">
        <w:rPr>
          <w:rFonts w:ascii="Times New Roman" w:hAnsi="Times New Roman" w:cs="Times New Roman"/>
          <w:iCs/>
          <w:sz w:val="20"/>
          <w:szCs w:val="20"/>
        </w:rPr>
        <w:t>]</w:t>
      </w:r>
      <w:r w:rsidR="00644FE0" w:rsidRPr="00242557">
        <w:rPr>
          <w:rFonts w:ascii="Times New Roman" w:hAnsi="Times New Roman" w:cs="Times New Roman"/>
          <w:i/>
          <w:iCs/>
          <w:sz w:val="20"/>
          <w:szCs w:val="20"/>
        </w:rPr>
        <w:t xml:space="preserve"> </w:t>
      </w:r>
      <w:r w:rsidR="00644FE0" w:rsidRPr="00242557">
        <w:rPr>
          <w:rFonts w:ascii="Times New Roman" w:hAnsi="Times New Roman" w:cs="Times New Roman"/>
          <w:sz w:val="20"/>
          <w:szCs w:val="20"/>
        </w:rPr>
        <w:t>The Greek word rendered</w:t>
      </w:r>
      <w:r w:rsidR="00242557" w:rsidRPr="00242557">
        <w:rPr>
          <w:rFonts w:ascii="Times New Roman" w:hAnsi="Times New Roman" w:cs="Times New Roman"/>
          <w:sz w:val="20"/>
          <w:szCs w:val="20"/>
        </w:rPr>
        <w:t xml:space="preserve"> “</w:t>
      </w:r>
      <w:r w:rsidR="00644FE0" w:rsidRPr="00242557">
        <w:rPr>
          <w:rFonts w:ascii="Times New Roman" w:hAnsi="Times New Roman" w:cs="Times New Roman"/>
          <w:sz w:val="20"/>
          <w:szCs w:val="20"/>
        </w:rPr>
        <w:t>fared,</w:t>
      </w:r>
      <w:r w:rsidR="00242557" w:rsidRPr="00242557">
        <w:rPr>
          <w:rFonts w:ascii="Times New Roman" w:hAnsi="Times New Roman" w:cs="Times New Roman"/>
          <w:sz w:val="20"/>
          <w:szCs w:val="20"/>
        </w:rPr>
        <w:t>”</w:t>
      </w:r>
      <w:r w:rsidR="00644FE0" w:rsidRPr="00242557">
        <w:rPr>
          <w:rFonts w:ascii="Times New Roman" w:hAnsi="Times New Roman" w:cs="Times New Roman"/>
          <w:sz w:val="20"/>
          <w:szCs w:val="20"/>
        </w:rPr>
        <w:t xml:space="preserve"> is only translated so in this place in the New Testament. </w:t>
      </w:r>
      <w:r w:rsidR="00644FE0" w:rsidRPr="00242557">
        <w:rPr>
          <w:rFonts w:ascii="Times New Roman" w:hAnsi="Times New Roman" w:cs="Times New Roman"/>
          <w:bCs/>
          <w:sz w:val="20"/>
          <w:szCs w:val="20"/>
        </w:rPr>
        <w:t xml:space="preserve">In </w:t>
      </w:r>
      <w:r w:rsidR="00644FE0" w:rsidRPr="00242557">
        <w:rPr>
          <w:rFonts w:ascii="Times New Roman" w:hAnsi="Times New Roman" w:cs="Times New Roman"/>
          <w:sz w:val="20"/>
          <w:szCs w:val="20"/>
        </w:rPr>
        <w:t>other places the verb is rendered</w:t>
      </w:r>
      <w:r w:rsidR="00242557" w:rsidRPr="00242557">
        <w:rPr>
          <w:rFonts w:ascii="Times New Roman" w:hAnsi="Times New Roman" w:cs="Times New Roman"/>
          <w:sz w:val="20"/>
          <w:szCs w:val="20"/>
        </w:rPr>
        <w:t xml:space="preserve"> “</w:t>
      </w:r>
      <w:r w:rsidR="00644FE0" w:rsidRPr="00242557">
        <w:rPr>
          <w:rFonts w:ascii="Times New Roman" w:hAnsi="Times New Roman" w:cs="Times New Roman"/>
          <w:sz w:val="20"/>
          <w:szCs w:val="20"/>
        </w:rPr>
        <w:t>to be merry, make merry, rejoice, or be glad.</w:t>
      </w:r>
      <w:r w:rsidR="00242557" w:rsidRPr="00242557">
        <w:rPr>
          <w:rFonts w:ascii="Times New Roman" w:hAnsi="Times New Roman" w:cs="Times New Roman"/>
          <w:sz w:val="20"/>
          <w:szCs w:val="20"/>
        </w:rPr>
        <w:t>”</w:t>
      </w:r>
    </w:p>
    <w:p w:rsidR="00644FE0" w:rsidRPr="00242557" w:rsidRDefault="00644FE0" w:rsidP="002A50F0">
      <w:pPr>
        <w:spacing w:after="60"/>
        <w:ind w:firstLine="142"/>
        <w:rPr>
          <w:rFonts w:ascii="Times New Roman" w:hAnsi="Times New Roman" w:cs="Times New Roman"/>
          <w:sz w:val="20"/>
          <w:szCs w:val="20"/>
        </w:rPr>
      </w:pPr>
      <w:r w:rsidRPr="00242557">
        <w:rPr>
          <w:rFonts w:ascii="Times New Roman" w:hAnsi="Times New Roman" w:cs="Times New Roman"/>
          <w:sz w:val="20"/>
          <w:szCs w:val="20"/>
        </w:rPr>
        <w:t>Let it be noted, that we are not told that the Rich Man was an open breaker of any one of the ten commandments. It is not said that he was an idolater, blasphemer, murderer, adul</w:t>
      </w:r>
      <w:r w:rsidRPr="00242557">
        <w:rPr>
          <w:rFonts w:ascii="Times New Roman" w:hAnsi="Times New Roman" w:cs="Times New Roman"/>
          <w:sz w:val="20"/>
          <w:szCs w:val="20"/>
        </w:rPr>
        <w:softHyphen/>
        <w:t>terer, or thief. But he was one who lived only for himself. This was the ruin of his soul.</w:t>
      </w:r>
    </w:p>
    <w:p w:rsidR="00644FE0" w:rsidRPr="00242557" w:rsidRDefault="00644FE0" w:rsidP="002A50F0">
      <w:pPr>
        <w:spacing w:after="60"/>
        <w:ind w:hanging="284"/>
        <w:rPr>
          <w:rFonts w:ascii="Times New Roman" w:hAnsi="Times New Roman" w:cs="Times New Roman"/>
          <w:sz w:val="20"/>
          <w:szCs w:val="20"/>
        </w:rPr>
      </w:pPr>
      <w:r w:rsidRPr="00242557">
        <w:rPr>
          <w:rFonts w:ascii="Times New Roman" w:hAnsi="Times New Roman" w:cs="Times New Roman"/>
          <w:sz w:val="20"/>
          <w:szCs w:val="20"/>
        </w:rPr>
        <w:t>20.—[</w:t>
      </w:r>
      <w:r w:rsidRPr="00A6382B">
        <w:rPr>
          <w:rFonts w:ascii="Times New Roman" w:hAnsi="Times New Roman" w:cs="Times New Roman"/>
          <w:i/>
          <w:sz w:val="20"/>
          <w:szCs w:val="20"/>
        </w:rPr>
        <w:t>A</w:t>
      </w:r>
      <w:r w:rsidRPr="00242557">
        <w:rPr>
          <w:rFonts w:ascii="Times New Roman" w:hAnsi="Times New Roman" w:cs="Times New Roman"/>
          <w:sz w:val="20"/>
          <w:szCs w:val="20"/>
        </w:rPr>
        <w:t xml:space="preserve"> </w:t>
      </w:r>
      <w:r w:rsidRPr="00242557">
        <w:rPr>
          <w:rFonts w:ascii="Times New Roman" w:hAnsi="Times New Roman" w:cs="Times New Roman"/>
          <w:i/>
          <w:iCs/>
          <w:sz w:val="20"/>
          <w:szCs w:val="20"/>
        </w:rPr>
        <w:t>certain beggar named Lazarus.</w:t>
      </w:r>
      <w:r w:rsidR="00C55CF1" w:rsidRPr="00C55CF1">
        <w:rPr>
          <w:rFonts w:ascii="Times New Roman" w:hAnsi="Times New Roman" w:cs="Times New Roman"/>
          <w:iCs/>
          <w:sz w:val="20"/>
          <w:szCs w:val="20"/>
        </w:rPr>
        <w:t>]</w:t>
      </w:r>
      <w:r w:rsidRPr="00242557">
        <w:rPr>
          <w:rFonts w:ascii="Times New Roman" w:hAnsi="Times New Roman" w:cs="Times New Roman"/>
          <w:i/>
          <w:iCs/>
          <w:sz w:val="20"/>
          <w:szCs w:val="20"/>
        </w:rPr>
        <w:t xml:space="preserve"> </w:t>
      </w:r>
      <w:r w:rsidRPr="00242557">
        <w:rPr>
          <w:rFonts w:ascii="Times New Roman" w:hAnsi="Times New Roman" w:cs="Times New Roman"/>
          <w:sz w:val="20"/>
          <w:szCs w:val="20"/>
        </w:rPr>
        <w:t>The Greek word ren</w:t>
      </w:r>
      <w:r w:rsidRPr="00242557">
        <w:rPr>
          <w:rFonts w:ascii="Times New Roman" w:hAnsi="Times New Roman" w:cs="Times New Roman"/>
          <w:sz w:val="20"/>
          <w:szCs w:val="20"/>
        </w:rPr>
        <w:softHyphen/>
        <w:t>dered</w:t>
      </w:r>
      <w:r w:rsidR="00242557" w:rsidRPr="00242557">
        <w:rPr>
          <w:rFonts w:ascii="Times New Roman" w:hAnsi="Times New Roman" w:cs="Times New Roman"/>
          <w:sz w:val="20"/>
          <w:szCs w:val="20"/>
        </w:rPr>
        <w:t xml:space="preserve"> “</w:t>
      </w:r>
      <w:r w:rsidR="00A6382B">
        <w:rPr>
          <w:rFonts w:ascii="Times New Roman" w:hAnsi="Times New Roman" w:cs="Times New Roman"/>
          <w:sz w:val="20"/>
          <w:szCs w:val="20"/>
        </w:rPr>
        <w:t xml:space="preserve">beggar” </w:t>
      </w:r>
      <w:r w:rsidRPr="00242557">
        <w:rPr>
          <w:rFonts w:ascii="Times New Roman" w:hAnsi="Times New Roman" w:cs="Times New Roman"/>
          <w:sz w:val="20"/>
          <w:szCs w:val="20"/>
        </w:rPr>
        <w:t>does not necessarily mean what our English word implies,—a mendicant. In thirty-one out of thirty-two other places where it is used in the New Testament, beside this parable, it is translated</w:t>
      </w:r>
      <w:r w:rsidR="00242557" w:rsidRPr="00242557">
        <w:rPr>
          <w:rFonts w:ascii="Times New Roman" w:hAnsi="Times New Roman" w:cs="Times New Roman"/>
          <w:sz w:val="20"/>
          <w:szCs w:val="20"/>
        </w:rPr>
        <w:t xml:space="preserve"> “</w:t>
      </w:r>
      <w:r w:rsidRPr="00242557">
        <w:rPr>
          <w:rFonts w:ascii="Times New Roman" w:hAnsi="Times New Roman" w:cs="Times New Roman"/>
          <w:sz w:val="20"/>
          <w:szCs w:val="20"/>
        </w:rPr>
        <w:t>poor.</w:t>
      </w:r>
      <w:r w:rsidR="00242557" w:rsidRPr="00242557">
        <w:rPr>
          <w:rFonts w:ascii="Times New Roman" w:hAnsi="Times New Roman" w:cs="Times New Roman"/>
          <w:sz w:val="20"/>
          <w:szCs w:val="20"/>
        </w:rPr>
        <w:t>”</w:t>
      </w:r>
    </w:p>
    <w:p w:rsidR="00644FE0" w:rsidRPr="00242557" w:rsidRDefault="00644FE0" w:rsidP="002A50F0">
      <w:pPr>
        <w:spacing w:after="60"/>
        <w:ind w:firstLine="142"/>
        <w:rPr>
          <w:rFonts w:ascii="Times New Roman" w:hAnsi="Times New Roman" w:cs="Times New Roman"/>
          <w:sz w:val="20"/>
          <w:szCs w:val="20"/>
        </w:rPr>
      </w:pPr>
      <w:r w:rsidRPr="00242557">
        <w:rPr>
          <w:rFonts w:ascii="Times New Roman" w:hAnsi="Times New Roman" w:cs="Times New Roman"/>
          <w:sz w:val="20"/>
          <w:szCs w:val="20"/>
        </w:rPr>
        <w:t>We know nothing of this Lazarus, excepting that he was not the brother of Martha and Mary. Several of the Fathers call attention to the fact that the beggar</w:t>
      </w:r>
      <w:r w:rsidR="00242557" w:rsidRPr="00242557">
        <w:rPr>
          <w:rFonts w:ascii="Times New Roman" w:hAnsi="Times New Roman" w:cs="Times New Roman"/>
          <w:sz w:val="20"/>
          <w:szCs w:val="20"/>
        </w:rPr>
        <w:t>’</w:t>
      </w:r>
      <w:r w:rsidRPr="00242557">
        <w:rPr>
          <w:rFonts w:ascii="Times New Roman" w:hAnsi="Times New Roman" w:cs="Times New Roman"/>
          <w:sz w:val="20"/>
          <w:szCs w:val="20"/>
        </w:rPr>
        <w:t>s name is given, but not the name of the Rich Man. It is thought to imply that the Rich Man</w:t>
      </w:r>
      <w:r w:rsidR="00242557" w:rsidRPr="00242557">
        <w:rPr>
          <w:rFonts w:ascii="Times New Roman" w:hAnsi="Times New Roman" w:cs="Times New Roman"/>
          <w:sz w:val="20"/>
          <w:szCs w:val="20"/>
        </w:rPr>
        <w:t>’</w:t>
      </w:r>
      <w:r w:rsidRPr="00242557">
        <w:rPr>
          <w:rFonts w:ascii="Times New Roman" w:hAnsi="Times New Roman" w:cs="Times New Roman"/>
          <w:sz w:val="20"/>
          <w:szCs w:val="20"/>
        </w:rPr>
        <w:t>s name was not in the book of life, while that of Lazarus was. Let us add to this, that to mention the name of the Rich Man in such a history as that before us would have been most invidious, and most offensive to his relatives and friends.</w:t>
      </w:r>
    </w:p>
    <w:p w:rsidR="00A6382B" w:rsidRDefault="00644FE0" w:rsidP="002A50F0">
      <w:pPr>
        <w:spacing w:after="60"/>
        <w:ind w:hanging="284"/>
        <w:rPr>
          <w:rFonts w:ascii="Times New Roman" w:hAnsi="Times New Roman" w:cs="Times New Roman"/>
          <w:sz w:val="20"/>
          <w:szCs w:val="20"/>
        </w:rPr>
      </w:pPr>
      <w:r w:rsidRPr="002A50F0">
        <w:rPr>
          <w:rFonts w:ascii="Times New Roman" w:hAnsi="Times New Roman" w:cs="Times New Roman"/>
          <w:bCs/>
          <w:iCs/>
          <w:sz w:val="20"/>
          <w:szCs w:val="20"/>
        </w:rPr>
        <w:t>21</w:t>
      </w:r>
      <w:r w:rsidRPr="00242557">
        <w:rPr>
          <w:rFonts w:ascii="Times New Roman" w:hAnsi="Times New Roman" w:cs="Times New Roman"/>
          <w:bCs/>
          <w:i/>
          <w:iCs/>
          <w:sz w:val="20"/>
          <w:szCs w:val="20"/>
        </w:rPr>
        <w:t>.—</w:t>
      </w:r>
      <w:r w:rsidR="00C55CF1" w:rsidRPr="00C55CF1">
        <w:rPr>
          <w:rFonts w:ascii="Times New Roman" w:hAnsi="Times New Roman" w:cs="Times New Roman"/>
          <w:bCs/>
          <w:iCs/>
          <w:sz w:val="20"/>
          <w:szCs w:val="20"/>
        </w:rPr>
        <w:t>[</w:t>
      </w:r>
      <w:r w:rsidRPr="00242557">
        <w:rPr>
          <w:rFonts w:ascii="Times New Roman" w:hAnsi="Times New Roman" w:cs="Times New Roman"/>
          <w:bCs/>
          <w:i/>
          <w:iCs/>
          <w:sz w:val="20"/>
          <w:szCs w:val="20"/>
        </w:rPr>
        <w:t xml:space="preserve">Desiring </w:t>
      </w:r>
      <w:r w:rsidRPr="00242557">
        <w:rPr>
          <w:rFonts w:ascii="Times New Roman" w:hAnsi="Times New Roman" w:cs="Times New Roman"/>
          <w:i/>
          <w:iCs/>
          <w:sz w:val="20"/>
          <w:szCs w:val="20"/>
        </w:rPr>
        <w:t>to be fed.</w:t>
      </w:r>
      <w:r w:rsidR="00C55CF1" w:rsidRPr="00C55CF1">
        <w:rPr>
          <w:rFonts w:ascii="Times New Roman" w:hAnsi="Times New Roman" w:cs="Times New Roman"/>
          <w:iCs/>
          <w:sz w:val="20"/>
          <w:szCs w:val="20"/>
        </w:rPr>
        <w:t>]</w:t>
      </w:r>
      <w:r w:rsidRPr="00242557">
        <w:rPr>
          <w:rFonts w:ascii="Times New Roman" w:hAnsi="Times New Roman" w:cs="Times New Roman"/>
          <w:i/>
          <w:iCs/>
          <w:sz w:val="20"/>
          <w:szCs w:val="20"/>
        </w:rPr>
        <w:t xml:space="preserve"> </w:t>
      </w:r>
      <w:r w:rsidRPr="00242557">
        <w:rPr>
          <w:rFonts w:ascii="Times New Roman" w:hAnsi="Times New Roman" w:cs="Times New Roman"/>
          <w:sz w:val="20"/>
          <w:szCs w:val="20"/>
        </w:rPr>
        <w:t>This does not imply that he was not fed, though he desired it. It rather signifies, as in the case of the prodigal son with the husks (Luke xv. 16), that he was</w:t>
      </w:r>
      <w:r w:rsidR="00242557" w:rsidRPr="00242557">
        <w:rPr>
          <w:rFonts w:ascii="Times New Roman" w:hAnsi="Times New Roman" w:cs="Times New Roman"/>
          <w:sz w:val="20"/>
          <w:szCs w:val="20"/>
        </w:rPr>
        <w:t xml:space="preserve"> “</w:t>
      </w:r>
      <w:r w:rsidRPr="00242557">
        <w:rPr>
          <w:rFonts w:ascii="Times New Roman" w:hAnsi="Times New Roman" w:cs="Times New Roman"/>
          <w:sz w:val="20"/>
          <w:szCs w:val="20"/>
        </w:rPr>
        <w:t>only too glad to have</w:t>
      </w:r>
      <w:r w:rsidR="00A6382B">
        <w:rPr>
          <w:rFonts w:ascii="Times New Roman" w:hAnsi="Times New Roman" w:cs="Times New Roman"/>
          <w:sz w:val="20"/>
          <w:szCs w:val="20"/>
        </w:rPr>
        <w:t>”</w:t>
      </w:r>
      <w:r w:rsidR="00242557" w:rsidRPr="00242557">
        <w:rPr>
          <w:rFonts w:ascii="Times New Roman" w:hAnsi="Times New Roman" w:cs="Times New Roman"/>
          <w:sz w:val="20"/>
          <w:szCs w:val="20"/>
        </w:rPr>
        <w:t xml:space="preserve"> </w:t>
      </w:r>
      <w:r w:rsidRPr="00242557">
        <w:rPr>
          <w:rFonts w:ascii="Times New Roman" w:hAnsi="Times New Roman" w:cs="Times New Roman"/>
          <w:sz w:val="20"/>
          <w:szCs w:val="20"/>
        </w:rPr>
        <w:t>the crumbs. That which fell from the Rich Man</w:t>
      </w:r>
      <w:r w:rsidR="00242557" w:rsidRPr="00242557">
        <w:rPr>
          <w:rFonts w:ascii="Times New Roman" w:hAnsi="Times New Roman" w:cs="Times New Roman"/>
          <w:sz w:val="20"/>
          <w:szCs w:val="20"/>
        </w:rPr>
        <w:t>’</w:t>
      </w:r>
      <w:r w:rsidRPr="00242557">
        <w:rPr>
          <w:rFonts w:ascii="Times New Roman" w:hAnsi="Times New Roman" w:cs="Times New Roman"/>
          <w:sz w:val="20"/>
          <w:szCs w:val="20"/>
        </w:rPr>
        <w:t xml:space="preserve">s table, as refuse, was food for Lazarus. </w:t>
      </w:r>
    </w:p>
    <w:p w:rsidR="00644FE0" w:rsidRPr="00242557" w:rsidRDefault="00C55CF1" w:rsidP="00A6382B">
      <w:pPr>
        <w:spacing w:after="60"/>
        <w:ind w:firstLine="142"/>
        <w:rPr>
          <w:rFonts w:ascii="Times New Roman" w:hAnsi="Times New Roman" w:cs="Times New Roman"/>
          <w:sz w:val="20"/>
          <w:szCs w:val="20"/>
        </w:rPr>
      </w:pPr>
      <w:r w:rsidRPr="00C55CF1">
        <w:rPr>
          <w:rFonts w:ascii="Times New Roman" w:hAnsi="Times New Roman" w:cs="Times New Roman"/>
          <w:iCs/>
          <w:sz w:val="20"/>
          <w:szCs w:val="20"/>
        </w:rPr>
        <w:lastRenderedPageBreak/>
        <w:t>[</w:t>
      </w:r>
      <w:r w:rsidR="00644FE0" w:rsidRPr="00242557">
        <w:rPr>
          <w:rFonts w:ascii="Times New Roman" w:hAnsi="Times New Roman" w:cs="Times New Roman"/>
          <w:i/>
          <w:iCs/>
          <w:sz w:val="20"/>
          <w:szCs w:val="20"/>
        </w:rPr>
        <w:t>The dogs came and licked...sores.</w:t>
      </w:r>
      <w:r w:rsidRPr="00C55CF1">
        <w:rPr>
          <w:rFonts w:ascii="Times New Roman" w:hAnsi="Times New Roman" w:cs="Times New Roman"/>
          <w:iCs/>
          <w:sz w:val="20"/>
          <w:szCs w:val="20"/>
        </w:rPr>
        <w:t>]</w:t>
      </w:r>
      <w:r w:rsidR="00644FE0" w:rsidRPr="00242557">
        <w:rPr>
          <w:rFonts w:ascii="Times New Roman" w:hAnsi="Times New Roman" w:cs="Times New Roman"/>
          <w:i/>
          <w:iCs/>
          <w:sz w:val="20"/>
          <w:szCs w:val="20"/>
        </w:rPr>
        <w:t xml:space="preserve"> </w:t>
      </w:r>
      <w:r w:rsidR="00644FE0" w:rsidRPr="00242557">
        <w:rPr>
          <w:rFonts w:ascii="Times New Roman" w:hAnsi="Times New Roman" w:cs="Times New Roman"/>
          <w:sz w:val="20"/>
          <w:szCs w:val="20"/>
        </w:rPr>
        <w:t>Some have thought that this is mentioned as an aggravation of Lazarus</w:t>
      </w:r>
      <w:r w:rsidR="00242557" w:rsidRPr="00242557">
        <w:rPr>
          <w:rFonts w:ascii="Times New Roman" w:hAnsi="Times New Roman" w:cs="Times New Roman"/>
          <w:sz w:val="20"/>
          <w:szCs w:val="20"/>
        </w:rPr>
        <w:t>’</w:t>
      </w:r>
      <w:r w:rsidR="00644FE0" w:rsidRPr="00242557">
        <w:rPr>
          <w:rFonts w:ascii="Times New Roman" w:hAnsi="Times New Roman" w:cs="Times New Roman"/>
          <w:sz w:val="20"/>
          <w:szCs w:val="20"/>
        </w:rPr>
        <w:t xml:space="preserve"> misery, and that the dogs added to his sufferings. I cannot see this. To me it seems rather to imply that the dogs cared more for Lazarus than man did. It was an act of kindness.</w:t>
      </w:r>
    </w:p>
    <w:p w:rsidR="00644FE0" w:rsidRPr="00242557" w:rsidRDefault="00644FE0" w:rsidP="002A50F0">
      <w:pPr>
        <w:spacing w:after="60"/>
        <w:ind w:hanging="284"/>
        <w:rPr>
          <w:rFonts w:ascii="Times New Roman" w:hAnsi="Times New Roman" w:cs="Times New Roman"/>
          <w:sz w:val="20"/>
          <w:szCs w:val="20"/>
        </w:rPr>
      </w:pPr>
      <w:r w:rsidRPr="002A50F0">
        <w:rPr>
          <w:rFonts w:ascii="Times New Roman" w:hAnsi="Times New Roman" w:cs="Times New Roman"/>
          <w:iCs/>
          <w:sz w:val="20"/>
          <w:szCs w:val="20"/>
        </w:rPr>
        <w:t>22</w:t>
      </w:r>
      <w:r w:rsidRPr="00242557">
        <w:rPr>
          <w:rFonts w:ascii="Times New Roman" w:hAnsi="Times New Roman" w:cs="Times New Roman"/>
          <w:i/>
          <w:iCs/>
          <w:sz w:val="20"/>
          <w:szCs w:val="20"/>
        </w:rPr>
        <w:t>.—</w:t>
      </w:r>
      <w:r w:rsidR="00C55CF1" w:rsidRPr="00C55CF1">
        <w:rPr>
          <w:rFonts w:ascii="Times New Roman" w:hAnsi="Times New Roman" w:cs="Times New Roman"/>
          <w:iCs/>
          <w:sz w:val="20"/>
          <w:szCs w:val="20"/>
        </w:rPr>
        <w:t>[</w:t>
      </w:r>
      <w:r w:rsidRPr="00242557">
        <w:rPr>
          <w:rFonts w:ascii="Times New Roman" w:hAnsi="Times New Roman" w:cs="Times New Roman"/>
          <w:i/>
          <w:iCs/>
          <w:sz w:val="20"/>
          <w:szCs w:val="20"/>
        </w:rPr>
        <w:t>Into Abraham</w:t>
      </w:r>
      <w:r w:rsidR="00242557" w:rsidRPr="00242557">
        <w:rPr>
          <w:rFonts w:ascii="Times New Roman" w:hAnsi="Times New Roman" w:cs="Times New Roman"/>
          <w:i/>
          <w:iCs/>
          <w:sz w:val="20"/>
          <w:szCs w:val="20"/>
        </w:rPr>
        <w:t>’</w:t>
      </w:r>
      <w:r w:rsidRPr="00242557">
        <w:rPr>
          <w:rFonts w:ascii="Times New Roman" w:hAnsi="Times New Roman" w:cs="Times New Roman"/>
          <w:i/>
          <w:iCs/>
          <w:sz w:val="20"/>
          <w:szCs w:val="20"/>
        </w:rPr>
        <w:t>s bosom.</w:t>
      </w:r>
      <w:r w:rsidR="00C55CF1" w:rsidRPr="00C55CF1">
        <w:rPr>
          <w:rFonts w:ascii="Times New Roman" w:hAnsi="Times New Roman" w:cs="Times New Roman"/>
          <w:iCs/>
          <w:sz w:val="20"/>
          <w:szCs w:val="20"/>
        </w:rPr>
        <w:t>]</w:t>
      </w:r>
      <w:r w:rsidRPr="00242557">
        <w:rPr>
          <w:rFonts w:ascii="Times New Roman" w:hAnsi="Times New Roman" w:cs="Times New Roman"/>
          <w:i/>
          <w:iCs/>
          <w:sz w:val="20"/>
          <w:szCs w:val="20"/>
        </w:rPr>
        <w:t xml:space="preserve"> </w:t>
      </w:r>
      <w:r w:rsidRPr="00242557">
        <w:rPr>
          <w:rFonts w:ascii="Times New Roman" w:hAnsi="Times New Roman" w:cs="Times New Roman"/>
          <w:sz w:val="20"/>
          <w:szCs w:val="20"/>
        </w:rPr>
        <w:t xml:space="preserve">This expression is most probably a proverbial one. It signifies the place of rest and safety to which all believing Jews were carried after death. Abraham was the father of the faithful, and the head of the whole Jewish family, and to be with him after death implied happiness. The expression, </w:t>
      </w:r>
      <w:r w:rsidR="00242557" w:rsidRPr="00242557">
        <w:rPr>
          <w:rFonts w:ascii="Times New Roman" w:hAnsi="Times New Roman" w:cs="Times New Roman"/>
          <w:sz w:val="20"/>
          <w:szCs w:val="20"/>
        </w:rPr>
        <w:t>“</w:t>
      </w:r>
      <w:r w:rsidRPr="00242557">
        <w:rPr>
          <w:rFonts w:ascii="Times New Roman" w:hAnsi="Times New Roman" w:cs="Times New Roman"/>
          <w:sz w:val="20"/>
          <w:szCs w:val="20"/>
        </w:rPr>
        <w:t>to sit down with Abraham, and Isaac, and Jacob in the kingdom of God,</w:t>
      </w:r>
      <w:r w:rsidR="00242557" w:rsidRPr="00242557">
        <w:rPr>
          <w:rFonts w:ascii="Times New Roman" w:hAnsi="Times New Roman" w:cs="Times New Roman"/>
          <w:sz w:val="20"/>
          <w:szCs w:val="20"/>
        </w:rPr>
        <w:t>”</w:t>
      </w:r>
      <w:r w:rsidRPr="00242557">
        <w:rPr>
          <w:rFonts w:ascii="Times New Roman" w:hAnsi="Times New Roman" w:cs="Times New Roman"/>
          <w:sz w:val="20"/>
          <w:szCs w:val="20"/>
        </w:rPr>
        <w:t xml:space="preserve"> is somewhat like it. (Matt. viii. 11.)</w:t>
      </w:r>
    </w:p>
    <w:p w:rsidR="00644FE0" w:rsidRPr="00242557" w:rsidRDefault="00644FE0" w:rsidP="002A50F0">
      <w:pPr>
        <w:spacing w:after="60"/>
        <w:ind w:hanging="284"/>
        <w:rPr>
          <w:rFonts w:ascii="Times New Roman" w:hAnsi="Times New Roman" w:cs="Times New Roman"/>
          <w:sz w:val="20"/>
          <w:szCs w:val="20"/>
        </w:rPr>
      </w:pPr>
      <w:r w:rsidRPr="00242557">
        <w:rPr>
          <w:rFonts w:ascii="Times New Roman" w:hAnsi="Times New Roman" w:cs="Times New Roman"/>
          <w:sz w:val="20"/>
          <w:szCs w:val="20"/>
        </w:rPr>
        <w:t>23.—[</w:t>
      </w:r>
      <w:r w:rsidRPr="00A6382B">
        <w:rPr>
          <w:rFonts w:ascii="Times New Roman" w:hAnsi="Times New Roman" w:cs="Times New Roman"/>
          <w:i/>
          <w:sz w:val="20"/>
          <w:szCs w:val="20"/>
        </w:rPr>
        <w:t>In</w:t>
      </w:r>
      <w:r w:rsidRPr="00242557">
        <w:rPr>
          <w:rFonts w:ascii="Times New Roman" w:hAnsi="Times New Roman" w:cs="Times New Roman"/>
          <w:sz w:val="20"/>
          <w:szCs w:val="20"/>
        </w:rPr>
        <w:t xml:space="preserve"> </w:t>
      </w:r>
      <w:r w:rsidRPr="00242557">
        <w:rPr>
          <w:rFonts w:ascii="Times New Roman" w:hAnsi="Times New Roman" w:cs="Times New Roman"/>
          <w:i/>
          <w:iCs/>
          <w:sz w:val="20"/>
          <w:szCs w:val="20"/>
        </w:rPr>
        <w:t>hell...in torments.</w:t>
      </w:r>
      <w:r w:rsidR="00C55CF1" w:rsidRPr="00C55CF1">
        <w:rPr>
          <w:rFonts w:ascii="Times New Roman" w:hAnsi="Times New Roman" w:cs="Times New Roman"/>
          <w:iCs/>
          <w:sz w:val="20"/>
          <w:szCs w:val="20"/>
        </w:rPr>
        <w:t>]</w:t>
      </w:r>
      <w:r w:rsidRPr="00242557">
        <w:rPr>
          <w:rFonts w:ascii="Times New Roman" w:hAnsi="Times New Roman" w:cs="Times New Roman"/>
          <w:i/>
          <w:iCs/>
          <w:sz w:val="20"/>
          <w:szCs w:val="20"/>
        </w:rPr>
        <w:t xml:space="preserve"> </w:t>
      </w:r>
      <w:r w:rsidRPr="00242557">
        <w:rPr>
          <w:rFonts w:ascii="Times New Roman" w:hAnsi="Times New Roman" w:cs="Times New Roman"/>
          <w:sz w:val="20"/>
          <w:szCs w:val="20"/>
        </w:rPr>
        <w:t>In interpreting the expressions of this verse and several of those which follow, we must carefully remember that we are reading a parabolical narrative. Our Lord</w:t>
      </w:r>
      <w:r w:rsidR="00242557" w:rsidRPr="00242557">
        <w:rPr>
          <w:rFonts w:ascii="Times New Roman" w:hAnsi="Times New Roman" w:cs="Times New Roman"/>
          <w:sz w:val="20"/>
          <w:szCs w:val="20"/>
        </w:rPr>
        <w:t>’</w:t>
      </w:r>
      <w:r w:rsidRPr="00242557">
        <w:rPr>
          <w:rFonts w:ascii="Times New Roman" w:hAnsi="Times New Roman" w:cs="Times New Roman"/>
          <w:sz w:val="20"/>
          <w:szCs w:val="20"/>
        </w:rPr>
        <w:t xml:space="preserve">s language is adapted to our understandings. How a lost soul can be susceptible of </w:t>
      </w:r>
      <w:r w:rsidRPr="00242557">
        <w:rPr>
          <w:rFonts w:ascii="Times New Roman" w:hAnsi="Times New Roman" w:cs="Times New Roman"/>
          <w:i/>
          <w:iCs/>
          <w:sz w:val="20"/>
          <w:szCs w:val="20"/>
        </w:rPr>
        <w:t xml:space="preserve">bodily </w:t>
      </w:r>
      <w:r w:rsidRPr="00242557">
        <w:rPr>
          <w:rFonts w:ascii="Times New Roman" w:hAnsi="Times New Roman" w:cs="Times New Roman"/>
          <w:sz w:val="20"/>
          <w:szCs w:val="20"/>
        </w:rPr>
        <w:t>suffering before the re</w:t>
      </w:r>
      <w:r w:rsidRPr="00242557">
        <w:rPr>
          <w:rFonts w:ascii="Times New Roman" w:hAnsi="Times New Roman" w:cs="Times New Roman"/>
          <w:sz w:val="20"/>
          <w:szCs w:val="20"/>
        </w:rPr>
        <w:softHyphen/>
        <w:t>surrection of the body, we cannot explain. The whole subject of the sensations of a disembodied spirit is far too deep for us to dogmatize about it. Let it suffice us to believe that lost souls can suffer intensely before the resurrection, and that they are conscious of their own lost condition, and of the happier condition of those who are saved.</w:t>
      </w:r>
    </w:p>
    <w:p w:rsidR="00644FE0" w:rsidRPr="00242557" w:rsidRDefault="00644FE0" w:rsidP="002A50F0">
      <w:pPr>
        <w:spacing w:after="60"/>
        <w:ind w:hanging="284"/>
        <w:rPr>
          <w:rFonts w:ascii="Times New Roman" w:hAnsi="Times New Roman" w:cs="Times New Roman"/>
          <w:sz w:val="20"/>
          <w:szCs w:val="20"/>
        </w:rPr>
      </w:pPr>
      <w:r w:rsidRPr="002A50F0">
        <w:rPr>
          <w:rFonts w:ascii="Times New Roman" w:hAnsi="Times New Roman" w:cs="Times New Roman"/>
          <w:iCs/>
          <w:sz w:val="20"/>
          <w:szCs w:val="20"/>
        </w:rPr>
        <w:t>24</w:t>
      </w:r>
      <w:r w:rsidRPr="00242557">
        <w:rPr>
          <w:rFonts w:ascii="Times New Roman" w:hAnsi="Times New Roman" w:cs="Times New Roman"/>
          <w:i/>
          <w:iCs/>
          <w:sz w:val="20"/>
          <w:szCs w:val="20"/>
        </w:rPr>
        <w:t>.—</w:t>
      </w:r>
      <w:r w:rsidR="00C55CF1" w:rsidRPr="00C55CF1">
        <w:rPr>
          <w:rFonts w:ascii="Times New Roman" w:hAnsi="Times New Roman" w:cs="Times New Roman"/>
          <w:iCs/>
          <w:sz w:val="20"/>
          <w:szCs w:val="20"/>
        </w:rPr>
        <w:t>[</w:t>
      </w:r>
      <w:r w:rsidRPr="00242557">
        <w:rPr>
          <w:rFonts w:ascii="Times New Roman" w:hAnsi="Times New Roman" w:cs="Times New Roman"/>
          <w:i/>
          <w:iCs/>
          <w:sz w:val="20"/>
          <w:szCs w:val="20"/>
        </w:rPr>
        <w:t>Father Abraham, have mercy.</w:t>
      </w:r>
      <w:r w:rsidR="00C55CF1" w:rsidRPr="00C55CF1">
        <w:rPr>
          <w:rFonts w:ascii="Times New Roman" w:hAnsi="Times New Roman" w:cs="Times New Roman"/>
          <w:iCs/>
          <w:sz w:val="20"/>
          <w:szCs w:val="20"/>
        </w:rPr>
        <w:t>]</w:t>
      </w:r>
      <w:r w:rsidRPr="00242557">
        <w:rPr>
          <w:rFonts w:ascii="Times New Roman" w:hAnsi="Times New Roman" w:cs="Times New Roman"/>
          <w:i/>
          <w:iCs/>
          <w:sz w:val="20"/>
          <w:szCs w:val="20"/>
        </w:rPr>
        <w:t xml:space="preserve"> </w:t>
      </w:r>
      <w:r w:rsidRPr="00242557">
        <w:rPr>
          <w:rFonts w:ascii="Times New Roman" w:hAnsi="Times New Roman" w:cs="Times New Roman"/>
          <w:sz w:val="20"/>
          <w:szCs w:val="20"/>
        </w:rPr>
        <w:t>It is highly probable that this description of the Rich Man crying to Abraham to help him, was intended to rebuke the superstitious reverence of the Jews, and specially of the Pharisees, for Abraham.</w:t>
      </w:r>
      <w:r w:rsidR="00242557" w:rsidRPr="00242557">
        <w:rPr>
          <w:rFonts w:ascii="Times New Roman" w:hAnsi="Times New Roman" w:cs="Times New Roman"/>
          <w:sz w:val="20"/>
          <w:szCs w:val="20"/>
        </w:rPr>
        <w:t xml:space="preserve"> “</w:t>
      </w:r>
      <w:r w:rsidRPr="00242557">
        <w:rPr>
          <w:rFonts w:ascii="Times New Roman" w:hAnsi="Times New Roman" w:cs="Times New Roman"/>
          <w:sz w:val="20"/>
          <w:szCs w:val="20"/>
        </w:rPr>
        <w:t>Think not,</w:t>
      </w:r>
      <w:r w:rsidR="00242557" w:rsidRPr="00242557">
        <w:rPr>
          <w:rFonts w:ascii="Times New Roman" w:hAnsi="Times New Roman" w:cs="Times New Roman"/>
          <w:sz w:val="20"/>
          <w:szCs w:val="20"/>
        </w:rPr>
        <w:t>”</w:t>
      </w:r>
      <w:r w:rsidRPr="00242557">
        <w:rPr>
          <w:rFonts w:ascii="Times New Roman" w:hAnsi="Times New Roman" w:cs="Times New Roman"/>
          <w:sz w:val="20"/>
          <w:szCs w:val="20"/>
        </w:rPr>
        <w:t xml:space="preserve"> says our Lord, in another place, </w:t>
      </w:r>
      <w:r w:rsidR="00242557" w:rsidRPr="00242557">
        <w:rPr>
          <w:rFonts w:ascii="Times New Roman" w:hAnsi="Times New Roman" w:cs="Times New Roman"/>
          <w:sz w:val="20"/>
          <w:szCs w:val="20"/>
        </w:rPr>
        <w:t>“</w:t>
      </w:r>
      <w:r w:rsidRPr="00242557">
        <w:rPr>
          <w:rFonts w:ascii="Times New Roman" w:hAnsi="Times New Roman" w:cs="Times New Roman"/>
          <w:sz w:val="20"/>
          <w:szCs w:val="20"/>
        </w:rPr>
        <w:t>to say, We have Abraham to our father.</w:t>
      </w:r>
      <w:r w:rsidR="00242557" w:rsidRPr="00242557">
        <w:rPr>
          <w:rFonts w:ascii="Times New Roman" w:hAnsi="Times New Roman" w:cs="Times New Roman"/>
          <w:sz w:val="20"/>
          <w:szCs w:val="20"/>
        </w:rPr>
        <w:t>”</w:t>
      </w:r>
      <w:r w:rsidRPr="00242557">
        <w:rPr>
          <w:rFonts w:ascii="Times New Roman" w:hAnsi="Times New Roman" w:cs="Times New Roman"/>
          <w:sz w:val="20"/>
          <w:szCs w:val="20"/>
        </w:rPr>
        <w:t xml:space="preserve"> (Matt. iii. 9.) He would have them learn from this parable that Abraham himself could do nothing for those who died in sin, and that connection with Abraham would save no one from hell.</w:t>
      </w:r>
    </w:p>
    <w:p w:rsidR="00644FE0" w:rsidRPr="00242557" w:rsidRDefault="00C55CF1" w:rsidP="002A50F0">
      <w:pPr>
        <w:spacing w:after="60"/>
        <w:ind w:firstLine="142"/>
        <w:rPr>
          <w:rFonts w:ascii="Times New Roman" w:hAnsi="Times New Roman" w:cs="Times New Roman"/>
          <w:sz w:val="20"/>
          <w:szCs w:val="20"/>
        </w:rPr>
      </w:pPr>
      <w:r w:rsidRPr="00C55CF1">
        <w:rPr>
          <w:rFonts w:ascii="Times New Roman" w:hAnsi="Times New Roman" w:cs="Times New Roman"/>
          <w:iCs/>
          <w:sz w:val="20"/>
          <w:szCs w:val="20"/>
        </w:rPr>
        <w:t>[</w:t>
      </w:r>
      <w:r w:rsidR="00644FE0" w:rsidRPr="00242557">
        <w:rPr>
          <w:rFonts w:ascii="Times New Roman" w:hAnsi="Times New Roman" w:cs="Times New Roman"/>
          <w:i/>
          <w:iCs/>
          <w:sz w:val="20"/>
          <w:szCs w:val="20"/>
        </w:rPr>
        <w:t>Lazarus...water...cool my tongue.</w:t>
      </w:r>
      <w:r w:rsidRPr="00C55CF1">
        <w:rPr>
          <w:rFonts w:ascii="Times New Roman" w:hAnsi="Times New Roman" w:cs="Times New Roman"/>
          <w:iCs/>
          <w:sz w:val="20"/>
          <w:szCs w:val="20"/>
        </w:rPr>
        <w:t>]</w:t>
      </w:r>
      <w:r w:rsidR="00644FE0" w:rsidRPr="00242557">
        <w:rPr>
          <w:rFonts w:ascii="Times New Roman" w:hAnsi="Times New Roman" w:cs="Times New Roman"/>
          <w:i/>
          <w:iCs/>
          <w:sz w:val="20"/>
          <w:szCs w:val="20"/>
        </w:rPr>
        <w:t xml:space="preserve"> </w:t>
      </w:r>
      <w:r w:rsidR="00644FE0" w:rsidRPr="00242557">
        <w:rPr>
          <w:rFonts w:ascii="Times New Roman" w:hAnsi="Times New Roman" w:cs="Times New Roman"/>
          <w:sz w:val="20"/>
          <w:szCs w:val="20"/>
        </w:rPr>
        <w:t>The Fathers, and all commentators have justly dwelt here on the awful contrast between the state of the Rich Man before death and after death, and the complete change between his condition and that of Lazarus in another world.</w:t>
      </w:r>
    </w:p>
    <w:p w:rsidR="00644FE0" w:rsidRPr="00242557" w:rsidRDefault="00644FE0" w:rsidP="002A50F0">
      <w:pPr>
        <w:spacing w:after="60"/>
        <w:ind w:firstLine="142"/>
        <w:rPr>
          <w:rFonts w:ascii="Times New Roman" w:hAnsi="Times New Roman" w:cs="Times New Roman"/>
          <w:sz w:val="20"/>
          <w:szCs w:val="20"/>
        </w:rPr>
      </w:pPr>
      <w:r w:rsidRPr="00242557">
        <w:rPr>
          <w:rFonts w:ascii="Times New Roman" w:hAnsi="Times New Roman" w:cs="Times New Roman"/>
          <w:sz w:val="20"/>
          <w:szCs w:val="20"/>
        </w:rPr>
        <w:t>[</w:t>
      </w:r>
      <w:r w:rsidRPr="00A6382B">
        <w:rPr>
          <w:rFonts w:ascii="Times New Roman" w:hAnsi="Times New Roman" w:cs="Times New Roman"/>
          <w:i/>
          <w:sz w:val="20"/>
          <w:szCs w:val="20"/>
        </w:rPr>
        <w:t>I am</w:t>
      </w:r>
      <w:r w:rsidRPr="00242557">
        <w:rPr>
          <w:rFonts w:ascii="Times New Roman" w:hAnsi="Times New Roman" w:cs="Times New Roman"/>
          <w:sz w:val="20"/>
          <w:szCs w:val="20"/>
        </w:rPr>
        <w:t xml:space="preserve"> </w:t>
      </w:r>
      <w:r w:rsidRPr="00242557">
        <w:rPr>
          <w:rFonts w:ascii="Times New Roman" w:hAnsi="Times New Roman" w:cs="Times New Roman"/>
          <w:i/>
          <w:iCs/>
          <w:sz w:val="20"/>
          <w:szCs w:val="20"/>
        </w:rPr>
        <w:t>tormented in this flame.</w:t>
      </w:r>
      <w:r w:rsidR="00C55CF1" w:rsidRPr="00C55CF1">
        <w:rPr>
          <w:rFonts w:ascii="Times New Roman" w:hAnsi="Times New Roman" w:cs="Times New Roman"/>
          <w:iCs/>
          <w:sz w:val="20"/>
          <w:szCs w:val="20"/>
        </w:rPr>
        <w:t>]</w:t>
      </w:r>
      <w:r w:rsidRPr="00242557">
        <w:rPr>
          <w:rFonts w:ascii="Times New Roman" w:hAnsi="Times New Roman" w:cs="Times New Roman"/>
          <w:i/>
          <w:iCs/>
          <w:sz w:val="20"/>
          <w:szCs w:val="20"/>
        </w:rPr>
        <w:t xml:space="preserve"> </w:t>
      </w:r>
      <w:r w:rsidRPr="00242557">
        <w:rPr>
          <w:rFonts w:ascii="Times New Roman" w:hAnsi="Times New Roman" w:cs="Times New Roman"/>
          <w:sz w:val="20"/>
          <w:szCs w:val="20"/>
        </w:rPr>
        <w:t>Let that expression be noted. Few sayings in the Bible prove more strongly the reality of future punishment.</w:t>
      </w:r>
    </w:p>
    <w:p w:rsidR="00644FE0" w:rsidRPr="00242557" w:rsidRDefault="00644FE0" w:rsidP="002A50F0">
      <w:pPr>
        <w:spacing w:after="60"/>
        <w:ind w:hanging="284"/>
        <w:rPr>
          <w:rFonts w:ascii="Times New Roman" w:hAnsi="Times New Roman" w:cs="Times New Roman"/>
          <w:sz w:val="20"/>
          <w:szCs w:val="20"/>
        </w:rPr>
      </w:pPr>
      <w:r w:rsidRPr="00242557">
        <w:rPr>
          <w:rFonts w:ascii="Times New Roman" w:hAnsi="Times New Roman" w:cs="Times New Roman"/>
          <w:sz w:val="20"/>
          <w:szCs w:val="20"/>
        </w:rPr>
        <w:t>25.—[</w:t>
      </w:r>
      <w:r w:rsidRPr="00A6382B">
        <w:rPr>
          <w:rFonts w:ascii="Times New Roman" w:hAnsi="Times New Roman" w:cs="Times New Roman"/>
          <w:i/>
          <w:sz w:val="20"/>
          <w:szCs w:val="20"/>
        </w:rPr>
        <w:t>But</w:t>
      </w:r>
      <w:r w:rsidRPr="00242557">
        <w:rPr>
          <w:rFonts w:ascii="Times New Roman" w:hAnsi="Times New Roman" w:cs="Times New Roman"/>
          <w:sz w:val="20"/>
          <w:szCs w:val="20"/>
        </w:rPr>
        <w:t xml:space="preserve"> </w:t>
      </w:r>
      <w:r w:rsidRPr="00242557">
        <w:rPr>
          <w:rFonts w:ascii="Times New Roman" w:hAnsi="Times New Roman" w:cs="Times New Roman"/>
          <w:i/>
          <w:iCs/>
          <w:sz w:val="20"/>
          <w:szCs w:val="20"/>
        </w:rPr>
        <w:t>Abraham said, Son.</w:t>
      </w:r>
      <w:r w:rsidR="00C55CF1" w:rsidRPr="00C55CF1">
        <w:rPr>
          <w:rFonts w:ascii="Times New Roman" w:hAnsi="Times New Roman" w:cs="Times New Roman"/>
          <w:iCs/>
          <w:sz w:val="20"/>
          <w:szCs w:val="20"/>
        </w:rPr>
        <w:t>]</w:t>
      </w:r>
      <w:r w:rsidRPr="00242557">
        <w:rPr>
          <w:rFonts w:ascii="Times New Roman" w:hAnsi="Times New Roman" w:cs="Times New Roman"/>
          <w:i/>
          <w:iCs/>
          <w:sz w:val="20"/>
          <w:szCs w:val="20"/>
        </w:rPr>
        <w:t xml:space="preserve"> </w:t>
      </w:r>
      <w:r w:rsidRPr="00242557">
        <w:rPr>
          <w:rFonts w:ascii="Times New Roman" w:hAnsi="Times New Roman" w:cs="Times New Roman"/>
          <w:sz w:val="20"/>
          <w:szCs w:val="20"/>
        </w:rPr>
        <w:t>In this, and the following verse, the dignity and solemnity of Abraham</w:t>
      </w:r>
      <w:r w:rsidR="00242557" w:rsidRPr="00242557">
        <w:rPr>
          <w:rFonts w:ascii="Times New Roman" w:hAnsi="Times New Roman" w:cs="Times New Roman"/>
          <w:sz w:val="20"/>
          <w:szCs w:val="20"/>
        </w:rPr>
        <w:t>’</w:t>
      </w:r>
      <w:r w:rsidRPr="00242557">
        <w:rPr>
          <w:rFonts w:ascii="Times New Roman" w:hAnsi="Times New Roman" w:cs="Times New Roman"/>
          <w:sz w:val="20"/>
          <w:szCs w:val="20"/>
        </w:rPr>
        <w:t>s language should specially be noted. On the one hand there is nothing about it of severity, harshness, or unkindness. On the other, there is nothing of affected pity or compassion.</w:t>
      </w:r>
    </w:p>
    <w:p w:rsidR="00644FE0" w:rsidRPr="00242557" w:rsidRDefault="00C55CF1" w:rsidP="002A50F0">
      <w:pPr>
        <w:spacing w:after="60"/>
        <w:ind w:firstLine="142"/>
        <w:rPr>
          <w:rFonts w:ascii="Times New Roman" w:hAnsi="Times New Roman" w:cs="Times New Roman"/>
          <w:sz w:val="20"/>
          <w:szCs w:val="20"/>
        </w:rPr>
      </w:pPr>
      <w:r w:rsidRPr="00C55CF1">
        <w:rPr>
          <w:rFonts w:ascii="Times New Roman" w:hAnsi="Times New Roman" w:cs="Times New Roman"/>
          <w:iCs/>
          <w:sz w:val="20"/>
          <w:szCs w:val="20"/>
        </w:rPr>
        <w:t>[</w:t>
      </w:r>
      <w:r w:rsidR="00644FE0" w:rsidRPr="00242557">
        <w:rPr>
          <w:rFonts w:ascii="Times New Roman" w:hAnsi="Times New Roman" w:cs="Times New Roman"/>
          <w:i/>
          <w:iCs/>
          <w:sz w:val="20"/>
          <w:szCs w:val="20"/>
        </w:rPr>
        <w:t>Remember.</w:t>
      </w:r>
      <w:r w:rsidRPr="00C55CF1">
        <w:rPr>
          <w:rFonts w:ascii="Times New Roman" w:hAnsi="Times New Roman" w:cs="Times New Roman"/>
          <w:iCs/>
          <w:sz w:val="20"/>
          <w:szCs w:val="20"/>
        </w:rPr>
        <w:t>]</w:t>
      </w:r>
      <w:r w:rsidR="00644FE0" w:rsidRPr="00242557">
        <w:rPr>
          <w:rFonts w:ascii="Times New Roman" w:hAnsi="Times New Roman" w:cs="Times New Roman"/>
          <w:i/>
          <w:iCs/>
          <w:sz w:val="20"/>
          <w:szCs w:val="20"/>
        </w:rPr>
        <w:t xml:space="preserve"> </w:t>
      </w:r>
      <w:r w:rsidR="00644FE0" w:rsidRPr="00242557">
        <w:rPr>
          <w:rFonts w:ascii="Times New Roman" w:hAnsi="Times New Roman" w:cs="Times New Roman"/>
          <w:sz w:val="20"/>
          <w:szCs w:val="20"/>
        </w:rPr>
        <w:t>This word should be noted. The recollection of former things will be one of the worst parts of hell.</w:t>
      </w:r>
    </w:p>
    <w:p w:rsidR="00644FE0" w:rsidRPr="00242557" w:rsidRDefault="00C55CF1" w:rsidP="002A50F0">
      <w:pPr>
        <w:spacing w:after="60"/>
        <w:ind w:firstLine="142"/>
        <w:rPr>
          <w:rFonts w:ascii="Times New Roman" w:hAnsi="Times New Roman" w:cs="Times New Roman"/>
          <w:sz w:val="20"/>
          <w:szCs w:val="20"/>
        </w:rPr>
      </w:pPr>
      <w:r w:rsidRPr="00C55CF1">
        <w:rPr>
          <w:rFonts w:ascii="Times New Roman" w:hAnsi="Times New Roman" w:cs="Times New Roman"/>
          <w:iCs/>
          <w:sz w:val="20"/>
          <w:szCs w:val="20"/>
        </w:rPr>
        <w:t>[</w:t>
      </w:r>
      <w:r w:rsidR="00644FE0" w:rsidRPr="00242557">
        <w:rPr>
          <w:rFonts w:ascii="Times New Roman" w:hAnsi="Times New Roman" w:cs="Times New Roman"/>
          <w:i/>
          <w:iCs/>
          <w:sz w:val="20"/>
          <w:szCs w:val="20"/>
        </w:rPr>
        <w:t>Thy good things.</w:t>
      </w:r>
      <w:r w:rsidRPr="00C55CF1">
        <w:rPr>
          <w:rFonts w:ascii="Times New Roman" w:hAnsi="Times New Roman" w:cs="Times New Roman"/>
          <w:iCs/>
          <w:sz w:val="20"/>
          <w:szCs w:val="20"/>
        </w:rPr>
        <w:t>]</w:t>
      </w:r>
      <w:r w:rsidR="00644FE0" w:rsidRPr="00242557">
        <w:rPr>
          <w:rFonts w:ascii="Times New Roman" w:hAnsi="Times New Roman" w:cs="Times New Roman"/>
          <w:i/>
          <w:iCs/>
          <w:sz w:val="20"/>
          <w:szCs w:val="20"/>
        </w:rPr>
        <w:t xml:space="preserve"> </w:t>
      </w:r>
      <w:r w:rsidR="00644FE0" w:rsidRPr="00242557">
        <w:rPr>
          <w:rFonts w:ascii="Times New Roman" w:hAnsi="Times New Roman" w:cs="Times New Roman"/>
          <w:sz w:val="20"/>
          <w:szCs w:val="20"/>
        </w:rPr>
        <w:t>This expression deserves notice. It is not merely</w:t>
      </w:r>
      <w:r w:rsidR="00A6382B">
        <w:rPr>
          <w:rFonts w:ascii="Times New Roman" w:hAnsi="Times New Roman" w:cs="Times New Roman"/>
          <w:sz w:val="20"/>
          <w:szCs w:val="20"/>
        </w:rPr>
        <w:t xml:space="preserve"> “</w:t>
      </w:r>
      <w:r w:rsidR="00644FE0" w:rsidRPr="00242557">
        <w:rPr>
          <w:rFonts w:ascii="Times New Roman" w:hAnsi="Times New Roman" w:cs="Times New Roman"/>
          <w:sz w:val="20"/>
          <w:szCs w:val="20"/>
        </w:rPr>
        <w:t>good things,</w:t>
      </w:r>
      <w:r w:rsidR="00242557" w:rsidRPr="00242557">
        <w:rPr>
          <w:rFonts w:ascii="Times New Roman" w:hAnsi="Times New Roman" w:cs="Times New Roman"/>
          <w:sz w:val="20"/>
          <w:szCs w:val="20"/>
        </w:rPr>
        <w:t>”</w:t>
      </w:r>
      <w:r w:rsidR="00644FE0" w:rsidRPr="00242557">
        <w:rPr>
          <w:rFonts w:ascii="Times New Roman" w:hAnsi="Times New Roman" w:cs="Times New Roman"/>
          <w:sz w:val="20"/>
          <w:szCs w:val="20"/>
        </w:rPr>
        <w:t xml:space="preserve"> in contradistinction to </w:t>
      </w:r>
      <w:r w:rsidR="00242557" w:rsidRPr="00242557">
        <w:rPr>
          <w:rFonts w:ascii="Times New Roman" w:hAnsi="Times New Roman" w:cs="Times New Roman"/>
          <w:sz w:val="20"/>
          <w:szCs w:val="20"/>
        </w:rPr>
        <w:t>“</w:t>
      </w:r>
      <w:r w:rsidR="00644FE0" w:rsidRPr="00242557">
        <w:rPr>
          <w:rFonts w:ascii="Times New Roman" w:hAnsi="Times New Roman" w:cs="Times New Roman"/>
          <w:sz w:val="20"/>
          <w:szCs w:val="20"/>
        </w:rPr>
        <w:t>evil things,</w:t>
      </w:r>
      <w:r w:rsidR="00242557" w:rsidRPr="00242557">
        <w:rPr>
          <w:rFonts w:ascii="Times New Roman" w:hAnsi="Times New Roman" w:cs="Times New Roman"/>
          <w:sz w:val="20"/>
          <w:szCs w:val="20"/>
        </w:rPr>
        <w:t>”</w:t>
      </w:r>
      <w:r w:rsidR="00644FE0" w:rsidRPr="00242557">
        <w:rPr>
          <w:rFonts w:ascii="Times New Roman" w:hAnsi="Times New Roman" w:cs="Times New Roman"/>
          <w:sz w:val="20"/>
          <w:szCs w:val="20"/>
        </w:rPr>
        <w:t xml:space="preserve"> which Lazarus received. It is </w:t>
      </w:r>
      <w:r w:rsidR="00242557" w:rsidRPr="00242557">
        <w:rPr>
          <w:rFonts w:ascii="Times New Roman" w:hAnsi="Times New Roman" w:cs="Times New Roman"/>
          <w:sz w:val="20"/>
          <w:szCs w:val="20"/>
        </w:rPr>
        <w:t>“</w:t>
      </w:r>
      <w:r w:rsidR="00644FE0" w:rsidRPr="00242557">
        <w:rPr>
          <w:rFonts w:ascii="Times New Roman" w:hAnsi="Times New Roman" w:cs="Times New Roman"/>
          <w:i/>
          <w:iCs/>
          <w:sz w:val="20"/>
          <w:szCs w:val="20"/>
        </w:rPr>
        <w:t xml:space="preserve">thy </w:t>
      </w:r>
      <w:r w:rsidR="00644FE0" w:rsidRPr="00242557">
        <w:rPr>
          <w:rFonts w:ascii="Times New Roman" w:hAnsi="Times New Roman" w:cs="Times New Roman"/>
          <w:sz w:val="20"/>
          <w:szCs w:val="20"/>
        </w:rPr>
        <w:t>good things</w:t>
      </w:r>
      <w:r w:rsidR="00242557" w:rsidRPr="00242557">
        <w:rPr>
          <w:rFonts w:ascii="Times New Roman" w:hAnsi="Times New Roman" w:cs="Times New Roman"/>
          <w:sz w:val="20"/>
          <w:szCs w:val="20"/>
        </w:rPr>
        <w:t>:</w:t>
      </w:r>
      <w:r w:rsidR="00A6382B">
        <w:rPr>
          <w:rFonts w:ascii="Times New Roman" w:hAnsi="Times New Roman" w:cs="Times New Roman"/>
          <w:sz w:val="20"/>
          <w:szCs w:val="20"/>
        </w:rPr>
        <w:t>”</w:t>
      </w:r>
      <w:r w:rsidR="00242557" w:rsidRPr="00242557">
        <w:rPr>
          <w:rFonts w:ascii="Times New Roman" w:hAnsi="Times New Roman" w:cs="Times New Roman"/>
          <w:sz w:val="20"/>
          <w:szCs w:val="20"/>
        </w:rPr>
        <w:t xml:space="preserve"> </w:t>
      </w:r>
      <w:r w:rsidR="00A6382B">
        <w:rPr>
          <w:rFonts w:ascii="Times New Roman" w:hAnsi="Times New Roman" w:cs="Times New Roman"/>
          <w:sz w:val="20"/>
          <w:szCs w:val="20"/>
        </w:rPr>
        <w:t>“</w:t>
      </w:r>
      <w:r w:rsidR="00644FE0" w:rsidRPr="00242557">
        <w:rPr>
          <w:rFonts w:ascii="Times New Roman" w:hAnsi="Times New Roman" w:cs="Times New Roman"/>
          <w:sz w:val="20"/>
          <w:szCs w:val="20"/>
        </w:rPr>
        <w:t>things which thou didst consider good, and care for as thy only good, to the utter neglect of thy soul and its everlasting interests. Thou didst choose thy portion, and wast content with a mere earthly possession. Thou must now reap according as thou hast sown.</w:t>
      </w:r>
      <w:r w:rsidR="00242557" w:rsidRPr="00242557">
        <w:rPr>
          <w:rFonts w:ascii="Times New Roman" w:hAnsi="Times New Roman" w:cs="Times New Roman"/>
          <w:sz w:val="20"/>
          <w:szCs w:val="20"/>
        </w:rPr>
        <w:t>”</w:t>
      </w:r>
    </w:p>
    <w:p w:rsidR="00644FE0" w:rsidRPr="00242557" w:rsidRDefault="00644FE0" w:rsidP="002A50F0">
      <w:pPr>
        <w:spacing w:after="60"/>
        <w:ind w:hanging="284"/>
        <w:rPr>
          <w:rFonts w:ascii="Times New Roman" w:hAnsi="Times New Roman" w:cs="Times New Roman"/>
          <w:sz w:val="20"/>
          <w:szCs w:val="20"/>
        </w:rPr>
      </w:pPr>
      <w:r w:rsidRPr="00242557">
        <w:rPr>
          <w:rFonts w:ascii="Times New Roman" w:hAnsi="Times New Roman" w:cs="Times New Roman"/>
          <w:sz w:val="20"/>
          <w:szCs w:val="20"/>
        </w:rPr>
        <w:t>26.—[</w:t>
      </w:r>
      <w:r w:rsidRPr="00350C97">
        <w:rPr>
          <w:rFonts w:ascii="Times New Roman" w:hAnsi="Times New Roman" w:cs="Times New Roman"/>
          <w:i/>
          <w:sz w:val="20"/>
          <w:szCs w:val="20"/>
        </w:rPr>
        <w:t>A</w:t>
      </w:r>
      <w:r w:rsidRPr="00242557">
        <w:rPr>
          <w:rFonts w:ascii="Times New Roman" w:hAnsi="Times New Roman" w:cs="Times New Roman"/>
          <w:sz w:val="20"/>
          <w:szCs w:val="20"/>
        </w:rPr>
        <w:t xml:space="preserve"> </w:t>
      </w:r>
      <w:r w:rsidRPr="00242557">
        <w:rPr>
          <w:rFonts w:ascii="Times New Roman" w:hAnsi="Times New Roman" w:cs="Times New Roman"/>
          <w:i/>
          <w:iCs/>
          <w:sz w:val="20"/>
          <w:szCs w:val="20"/>
        </w:rPr>
        <w:t>great gulf fixed, &amp;c.</w:t>
      </w:r>
      <w:r w:rsidR="00C55CF1" w:rsidRPr="00C55CF1">
        <w:rPr>
          <w:rFonts w:ascii="Times New Roman" w:hAnsi="Times New Roman" w:cs="Times New Roman"/>
          <w:iCs/>
          <w:sz w:val="20"/>
          <w:szCs w:val="20"/>
        </w:rPr>
        <w:t>]</w:t>
      </w:r>
      <w:r w:rsidRPr="00242557">
        <w:rPr>
          <w:rFonts w:ascii="Times New Roman" w:hAnsi="Times New Roman" w:cs="Times New Roman"/>
          <w:i/>
          <w:iCs/>
          <w:sz w:val="20"/>
          <w:szCs w:val="20"/>
        </w:rPr>
        <w:t xml:space="preserve"> </w:t>
      </w:r>
      <w:r w:rsidRPr="00242557">
        <w:rPr>
          <w:rFonts w:ascii="Times New Roman" w:hAnsi="Times New Roman" w:cs="Times New Roman"/>
          <w:sz w:val="20"/>
          <w:szCs w:val="20"/>
        </w:rPr>
        <w:t>The language of this verse teaches plainly, if words have any meaning, that there is no hope of deliverance from hell for those who die in sin. Once in hell, men are in hell for ever. The doctrines of purgatory, or of a limited duration of punishment, are both incapable of recon</w:t>
      </w:r>
      <w:r w:rsidRPr="00242557">
        <w:rPr>
          <w:rFonts w:ascii="Times New Roman" w:hAnsi="Times New Roman" w:cs="Times New Roman"/>
          <w:sz w:val="20"/>
          <w:szCs w:val="20"/>
        </w:rPr>
        <w:softHyphen/>
        <w:t>ciliation with this text.</w:t>
      </w:r>
    </w:p>
    <w:p w:rsidR="00644FE0" w:rsidRPr="00242557" w:rsidRDefault="00644FE0" w:rsidP="002A50F0">
      <w:pPr>
        <w:spacing w:after="60"/>
        <w:ind w:hanging="284"/>
        <w:rPr>
          <w:rFonts w:ascii="Times New Roman" w:hAnsi="Times New Roman" w:cs="Times New Roman"/>
          <w:sz w:val="20"/>
          <w:szCs w:val="20"/>
        </w:rPr>
      </w:pPr>
      <w:r w:rsidRPr="002A50F0">
        <w:rPr>
          <w:rFonts w:ascii="Times New Roman" w:hAnsi="Times New Roman" w:cs="Times New Roman"/>
          <w:iCs/>
          <w:sz w:val="20"/>
          <w:szCs w:val="20"/>
        </w:rPr>
        <w:t>27</w:t>
      </w:r>
      <w:r w:rsidRPr="00242557">
        <w:rPr>
          <w:rFonts w:ascii="Times New Roman" w:hAnsi="Times New Roman" w:cs="Times New Roman"/>
          <w:i/>
          <w:iCs/>
          <w:sz w:val="20"/>
          <w:szCs w:val="20"/>
        </w:rPr>
        <w:t>.—</w:t>
      </w:r>
      <w:r w:rsidR="00C55CF1" w:rsidRPr="00C55CF1">
        <w:rPr>
          <w:rFonts w:ascii="Times New Roman" w:hAnsi="Times New Roman" w:cs="Times New Roman"/>
          <w:iCs/>
          <w:sz w:val="20"/>
          <w:szCs w:val="20"/>
        </w:rPr>
        <w:t>[</w:t>
      </w:r>
      <w:r w:rsidRPr="00242557">
        <w:rPr>
          <w:rFonts w:ascii="Times New Roman" w:hAnsi="Times New Roman" w:cs="Times New Roman"/>
          <w:i/>
          <w:iCs/>
          <w:sz w:val="20"/>
          <w:szCs w:val="20"/>
        </w:rPr>
        <w:t>Send him to my father</w:t>
      </w:r>
      <w:r w:rsidR="00242557" w:rsidRPr="00242557">
        <w:rPr>
          <w:rFonts w:ascii="Times New Roman" w:hAnsi="Times New Roman" w:cs="Times New Roman"/>
          <w:i/>
          <w:iCs/>
          <w:sz w:val="20"/>
          <w:szCs w:val="20"/>
        </w:rPr>
        <w:t>’</w:t>
      </w:r>
      <w:r w:rsidRPr="00242557">
        <w:rPr>
          <w:rFonts w:ascii="Times New Roman" w:hAnsi="Times New Roman" w:cs="Times New Roman"/>
          <w:i/>
          <w:iCs/>
          <w:sz w:val="20"/>
          <w:szCs w:val="20"/>
        </w:rPr>
        <w:t>s house.</w:t>
      </w:r>
      <w:r w:rsidR="00C55CF1" w:rsidRPr="00C55CF1">
        <w:rPr>
          <w:rFonts w:ascii="Times New Roman" w:hAnsi="Times New Roman" w:cs="Times New Roman"/>
          <w:iCs/>
          <w:sz w:val="20"/>
          <w:szCs w:val="20"/>
        </w:rPr>
        <w:t>]</w:t>
      </w:r>
      <w:r w:rsidRPr="00242557">
        <w:rPr>
          <w:rFonts w:ascii="Times New Roman" w:hAnsi="Times New Roman" w:cs="Times New Roman"/>
          <w:i/>
          <w:iCs/>
          <w:sz w:val="20"/>
          <w:szCs w:val="20"/>
        </w:rPr>
        <w:t xml:space="preserve"> </w:t>
      </w:r>
      <w:r w:rsidRPr="00242557">
        <w:rPr>
          <w:rFonts w:ascii="Times New Roman" w:hAnsi="Times New Roman" w:cs="Times New Roman"/>
          <w:sz w:val="20"/>
          <w:szCs w:val="20"/>
        </w:rPr>
        <w:t xml:space="preserve">It has been argued by some that the </w:t>
      </w:r>
      <w:r w:rsidR="00C55CF1" w:rsidRPr="00242557">
        <w:rPr>
          <w:rFonts w:ascii="Times New Roman" w:hAnsi="Times New Roman" w:cs="Times New Roman"/>
          <w:sz w:val="20"/>
          <w:szCs w:val="20"/>
        </w:rPr>
        <w:t>Rich</w:t>
      </w:r>
      <w:r w:rsidRPr="00242557">
        <w:rPr>
          <w:rFonts w:ascii="Times New Roman" w:hAnsi="Times New Roman" w:cs="Times New Roman"/>
          <w:sz w:val="20"/>
          <w:szCs w:val="20"/>
        </w:rPr>
        <w:t xml:space="preserve"> Man</w:t>
      </w:r>
      <w:r w:rsidR="00242557" w:rsidRPr="00242557">
        <w:rPr>
          <w:rFonts w:ascii="Times New Roman" w:hAnsi="Times New Roman" w:cs="Times New Roman"/>
          <w:sz w:val="20"/>
          <w:szCs w:val="20"/>
        </w:rPr>
        <w:t>’</w:t>
      </w:r>
      <w:r w:rsidRPr="00242557">
        <w:rPr>
          <w:rFonts w:ascii="Times New Roman" w:hAnsi="Times New Roman" w:cs="Times New Roman"/>
          <w:sz w:val="20"/>
          <w:szCs w:val="20"/>
        </w:rPr>
        <w:t>s anxiety about his five brethren was a sign of improvement in him, and that his punishment had already purified his heart, and made him love his brethren, and that the notion of purgatory is consequently not without truth. Both these ideas appear to me destitute of foundation. That the Rich Man</w:t>
      </w:r>
      <w:r w:rsidR="00242557" w:rsidRPr="00242557">
        <w:rPr>
          <w:rFonts w:ascii="Times New Roman" w:hAnsi="Times New Roman" w:cs="Times New Roman"/>
          <w:sz w:val="20"/>
          <w:szCs w:val="20"/>
        </w:rPr>
        <w:t>’</w:t>
      </w:r>
      <w:r w:rsidRPr="00242557">
        <w:rPr>
          <w:rFonts w:ascii="Times New Roman" w:hAnsi="Times New Roman" w:cs="Times New Roman"/>
          <w:sz w:val="20"/>
          <w:szCs w:val="20"/>
        </w:rPr>
        <w:t xml:space="preserve">s state was hopeless is clear from the preceding verse. That he felt </w:t>
      </w:r>
      <w:r w:rsidRPr="00242557">
        <w:rPr>
          <w:rFonts w:ascii="Times New Roman" w:hAnsi="Times New Roman" w:cs="Times New Roman"/>
          <w:sz w:val="20"/>
          <w:szCs w:val="20"/>
        </w:rPr>
        <w:lastRenderedPageBreak/>
        <w:t>anything like true love, or spiritual affection for his five brethren is mere gratuitous assumption. It might easily be argued that his desire to have Lazarus sent to them arose from a selfish dread of their following him to the place of torment. Their company would doubtless add greatly to his misery. But it must not be forgotten that we are reading a parable, and that particular expressions in parables must not be stretched too far.</w:t>
      </w:r>
    </w:p>
    <w:p w:rsidR="00644FE0" w:rsidRPr="00242557" w:rsidRDefault="00644FE0" w:rsidP="002A50F0">
      <w:pPr>
        <w:spacing w:after="60"/>
        <w:ind w:hanging="284"/>
        <w:rPr>
          <w:rFonts w:ascii="Times New Roman" w:hAnsi="Times New Roman" w:cs="Times New Roman"/>
          <w:sz w:val="20"/>
          <w:szCs w:val="20"/>
        </w:rPr>
      </w:pPr>
      <w:r w:rsidRPr="002A50F0">
        <w:rPr>
          <w:rFonts w:ascii="Times New Roman" w:hAnsi="Times New Roman" w:cs="Times New Roman"/>
          <w:iCs/>
          <w:sz w:val="20"/>
          <w:szCs w:val="20"/>
        </w:rPr>
        <w:t>28</w:t>
      </w:r>
      <w:r w:rsidRPr="00242557">
        <w:rPr>
          <w:rFonts w:ascii="Times New Roman" w:hAnsi="Times New Roman" w:cs="Times New Roman"/>
          <w:i/>
          <w:iCs/>
          <w:sz w:val="20"/>
          <w:szCs w:val="20"/>
        </w:rPr>
        <w:t>.—</w:t>
      </w:r>
      <w:r w:rsidR="00C55CF1" w:rsidRPr="00C55CF1">
        <w:rPr>
          <w:rFonts w:ascii="Times New Roman" w:hAnsi="Times New Roman" w:cs="Times New Roman"/>
          <w:iCs/>
          <w:sz w:val="20"/>
          <w:szCs w:val="20"/>
        </w:rPr>
        <w:t>[</w:t>
      </w:r>
      <w:r w:rsidRPr="00242557">
        <w:rPr>
          <w:rFonts w:ascii="Times New Roman" w:hAnsi="Times New Roman" w:cs="Times New Roman"/>
          <w:i/>
          <w:iCs/>
          <w:sz w:val="20"/>
          <w:szCs w:val="20"/>
        </w:rPr>
        <w:t>Testify.</w:t>
      </w:r>
      <w:r w:rsidR="00C55CF1" w:rsidRPr="00C55CF1">
        <w:rPr>
          <w:rFonts w:ascii="Times New Roman" w:hAnsi="Times New Roman" w:cs="Times New Roman"/>
          <w:iCs/>
          <w:sz w:val="20"/>
          <w:szCs w:val="20"/>
        </w:rPr>
        <w:t>]</w:t>
      </w:r>
      <w:r w:rsidRPr="00242557">
        <w:rPr>
          <w:rFonts w:ascii="Times New Roman" w:hAnsi="Times New Roman" w:cs="Times New Roman"/>
          <w:i/>
          <w:iCs/>
          <w:sz w:val="20"/>
          <w:szCs w:val="20"/>
        </w:rPr>
        <w:t xml:space="preserve"> </w:t>
      </w:r>
      <w:r w:rsidRPr="00242557">
        <w:rPr>
          <w:rFonts w:ascii="Times New Roman" w:hAnsi="Times New Roman" w:cs="Times New Roman"/>
          <w:sz w:val="20"/>
          <w:szCs w:val="20"/>
        </w:rPr>
        <w:t>The Greek word so rendered is a very strong and intensive one. It is the same that is used in Acts ii. 40; xviii. 5</w:t>
      </w:r>
      <w:r w:rsidR="00242557" w:rsidRPr="00242557">
        <w:rPr>
          <w:rFonts w:ascii="Times New Roman" w:hAnsi="Times New Roman" w:cs="Times New Roman"/>
          <w:sz w:val="20"/>
          <w:szCs w:val="20"/>
        </w:rPr>
        <w:t>;</w:t>
      </w:r>
      <w:r w:rsidRPr="00242557">
        <w:rPr>
          <w:rFonts w:ascii="Times New Roman" w:hAnsi="Times New Roman" w:cs="Times New Roman"/>
          <w:sz w:val="20"/>
          <w:szCs w:val="20"/>
        </w:rPr>
        <w:t xml:space="preserve"> xx. 21; </w:t>
      </w:r>
      <w:r w:rsidRPr="00242557">
        <w:rPr>
          <w:rFonts w:ascii="Times New Roman" w:hAnsi="Times New Roman" w:cs="Times New Roman"/>
          <w:bCs/>
          <w:sz w:val="20"/>
          <w:szCs w:val="20"/>
        </w:rPr>
        <w:t xml:space="preserve">1 </w:t>
      </w:r>
      <w:r w:rsidRPr="00242557">
        <w:rPr>
          <w:rFonts w:ascii="Times New Roman" w:hAnsi="Times New Roman" w:cs="Times New Roman"/>
          <w:sz w:val="20"/>
          <w:szCs w:val="20"/>
        </w:rPr>
        <w:t>Tim. v. 21.</w:t>
      </w:r>
    </w:p>
    <w:p w:rsidR="00644FE0" w:rsidRPr="00242557" w:rsidRDefault="00644FE0" w:rsidP="002A50F0">
      <w:pPr>
        <w:spacing w:after="60"/>
        <w:ind w:hanging="284"/>
        <w:rPr>
          <w:rFonts w:ascii="Times New Roman" w:hAnsi="Times New Roman" w:cs="Times New Roman"/>
          <w:sz w:val="20"/>
          <w:szCs w:val="20"/>
        </w:rPr>
      </w:pPr>
      <w:r w:rsidRPr="002A50F0">
        <w:rPr>
          <w:rFonts w:ascii="Times New Roman" w:hAnsi="Times New Roman" w:cs="Times New Roman"/>
          <w:iCs/>
          <w:sz w:val="20"/>
          <w:szCs w:val="20"/>
        </w:rPr>
        <w:t>29</w:t>
      </w:r>
      <w:r w:rsidRPr="00242557">
        <w:rPr>
          <w:rFonts w:ascii="Times New Roman" w:hAnsi="Times New Roman" w:cs="Times New Roman"/>
          <w:i/>
          <w:iCs/>
          <w:sz w:val="20"/>
          <w:szCs w:val="20"/>
        </w:rPr>
        <w:t>.—</w:t>
      </w:r>
      <w:r w:rsidR="00C55CF1" w:rsidRPr="00C55CF1">
        <w:rPr>
          <w:rFonts w:ascii="Times New Roman" w:hAnsi="Times New Roman" w:cs="Times New Roman"/>
          <w:iCs/>
          <w:sz w:val="20"/>
          <w:szCs w:val="20"/>
        </w:rPr>
        <w:t>[</w:t>
      </w:r>
      <w:r w:rsidRPr="00242557">
        <w:rPr>
          <w:rFonts w:ascii="Times New Roman" w:hAnsi="Times New Roman" w:cs="Times New Roman"/>
          <w:i/>
          <w:iCs/>
          <w:sz w:val="20"/>
          <w:szCs w:val="20"/>
        </w:rPr>
        <w:t>Moses and the prophets.</w:t>
      </w:r>
      <w:r w:rsidR="00C55CF1" w:rsidRPr="00C55CF1">
        <w:rPr>
          <w:rFonts w:ascii="Times New Roman" w:hAnsi="Times New Roman" w:cs="Times New Roman"/>
          <w:iCs/>
          <w:sz w:val="20"/>
          <w:szCs w:val="20"/>
        </w:rPr>
        <w:t>]</w:t>
      </w:r>
      <w:r w:rsidRPr="00242557">
        <w:rPr>
          <w:rFonts w:ascii="Times New Roman" w:hAnsi="Times New Roman" w:cs="Times New Roman"/>
          <w:i/>
          <w:iCs/>
          <w:sz w:val="20"/>
          <w:szCs w:val="20"/>
        </w:rPr>
        <w:t xml:space="preserve"> </w:t>
      </w:r>
      <w:r w:rsidRPr="00242557">
        <w:rPr>
          <w:rFonts w:ascii="Times New Roman" w:hAnsi="Times New Roman" w:cs="Times New Roman"/>
          <w:sz w:val="20"/>
          <w:szCs w:val="20"/>
        </w:rPr>
        <w:t>This expression doubtless means the writings of Moses and the prophets, and the instruction contained in them. It is a strong evidence of the sufficiency of Scripture for man</w:t>
      </w:r>
      <w:r w:rsidR="00242557" w:rsidRPr="00242557">
        <w:rPr>
          <w:rFonts w:ascii="Times New Roman" w:hAnsi="Times New Roman" w:cs="Times New Roman"/>
          <w:sz w:val="20"/>
          <w:szCs w:val="20"/>
        </w:rPr>
        <w:t>’</w:t>
      </w:r>
      <w:r w:rsidRPr="00242557">
        <w:rPr>
          <w:rFonts w:ascii="Times New Roman" w:hAnsi="Times New Roman" w:cs="Times New Roman"/>
          <w:sz w:val="20"/>
          <w:szCs w:val="20"/>
        </w:rPr>
        <w:t xml:space="preserve">s salvation. </w:t>
      </w:r>
      <w:r w:rsidR="00C55CF1" w:rsidRPr="00242557">
        <w:rPr>
          <w:rFonts w:ascii="Times New Roman" w:hAnsi="Times New Roman" w:cs="Times New Roman"/>
          <w:sz w:val="20"/>
          <w:szCs w:val="20"/>
        </w:rPr>
        <w:t>If the Old Testament alone was better than a dead man’s testimony, ho</w:t>
      </w:r>
      <w:r w:rsidR="00C55CF1">
        <w:rPr>
          <w:rFonts w:ascii="Times New Roman" w:hAnsi="Times New Roman" w:cs="Times New Roman"/>
          <w:sz w:val="20"/>
          <w:szCs w:val="20"/>
        </w:rPr>
        <w:t>w</w:t>
      </w:r>
      <w:r w:rsidR="00C55CF1" w:rsidRPr="00242557">
        <w:rPr>
          <w:rFonts w:ascii="Times New Roman" w:hAnsi="Times New Roman" w:cs="Times New Roman"/>
          <w:sz w:val="20"/>
          <w:szCs w:val="20"/>
        </w:rPr>
        <w:t xml:space="preserve"> much better must the whole Bible be!</w:t>
      </w:r>
    </w:p>
    <w:p w:rsidR="00644FE0" w:rsidRPr="00242557" w:rsidRDefault="00644FE0" w:rsidP="002A50F0">
      <w:pPr>
        <w:spacing w:after="60"/>
        <w:ind w:hanging="284"/>
        <w:rPr>
          <w:rFonts w:ascii="Times New Roman" w:hAnsi="Times New Roman" w:cs="Times New Roman"/>
          <w:sz w:val="20"/>
          <w:szCs w:val="20"/>
        </w:rPr>
      </w:pPr>
      <w:r w:rsidRPr="002A50F0">
        <w:rPr>
          <w:rFonts w:ascii="Times New Roman" w:hAnsi="Times New Roman" w:cs="Times New Roman"/>
          <w:iCs/>
          <w:sz w:val="20"/>
          <w:szCs w:val="20"/>
        </w:rPr>
        <w:t>30</w:t>
      </w:r>
      <w:r w:rsidRPr="00242557">
        <w:rPr>
          <w:rFonts w:ascii="Times New Roman" w:hAnsi="Times New Roman" w:cs="Times New Roman"/>
          <w:i/>
          <w:iCs/>
          <w:sz w:val="20"/>
          <w:szCs w:val="20"/>
        </w:rPr>
        <w:t>.—</w:t>
      </w:r>
      <w:r w:rsidR="00C55CF1" w:rsidRPr="00C55CF1">
        <w:rPr>
          <w:rFonts w:ascii="Times New Roman" w:hAnsi="Times New Roman" w:cs="Times New Roman"/>
          <w:iCs/>
          <w:sz w:val="20"/>
          <w:szCs w:val="20"/>
        </w:rPr>
        <w:t>[</w:t>
      </w:r>
      <w:r w:rsidRPr="00242557">
        <w:rPr>
          <w:rFonts w:ascii="Times New Roman" w:hAnsi="Times New Roman" w:cs="Times New Roman"/>
          <w:i/>
          <w:iCs/>
          <w:sz w:val="20"/>
          <w:szCs w:val="20"/>
        </w:rPr>
        <w:t>They will repent.</w:t>
      </w:r>
      <w:r w:rsidR="00C55CF1" w:rsidRPr="00C55CF1">
        <w:rPr>
          <w:rFonts w:ascii="Times New Roman" w:hAnsi="Times New Roman" w:cs="Times New Roman"/>
          <w:iCs/>
          <w:sz w:val="20"/>
          <w:szCs w:val="20"/>
        </w:rPr>
        <w:t>]</w:t>
      </w:r>
      <w:r w:rsidRPr="00242557">
        <w:rPr>
          <w:rFonts w:ascii="Times New Roman" w:hAnsi="Times New Roman" w:cs="Times New Roman"/>
          <w:i/>
          <w:iCs/>
          <w:sz w:val="20"/>
          <w:szCs w:val="20"/>
        </w:rPr>
        <w:t xml:space="preserve"> </w:t>
      </w:r>
      <w:r w:rsidRPr="00242557">
        <w:rPr>
          <w:rFonts w:ascii="Times New Roman" w:hAnsi="Times New Roman" w:cs="Times New Roman"/>
          <w:sz w:val="20"/>
          <w:szCs w:val="20"/>
        </w:rPr>
        <w:t>This is the reasoning of ignorant natural man. He knows neither the difficulty of repentance, nor the foolishness of expecting results from miraculous visions which have not been produced by the Word.</w:t>
      </w:r>
    </w:p>
    <w:p w:rsidR="00644FE0" w:rsidRPr="00242557" w:rsidRDefault="00644FE0" w:rsidP="002A50F0">
      <w:pPr>
        <w:spacing w:after="60"/>
        <w:ind w:hanging="284"/>
        <w:rPr>
          <w:rFonts w:ascii="Times New Roman" w:hAnsi="Times New Roman" w:cs="Times New Roman"/>
          <w:sz w:val="20"/>
          <w:szCs w:val="20"/>
        </w:rPr>
      </w:pPr>
      <w:r w:rsidRPr="002A50F0">
        <w:rPr>
          <w:rFonts w:ascii="Times New Roman" w:hAnsi="Times New Roman" w:cs="Times New Roman"/>
          <w:bCs/>
          <w:iCs/>
          <w:sz w:val="20"/>
          <w:szCs w:val="20"/>
        </w:rPr>
        <w:t>31</w:t>
      </w:r>
      <w:r w:rsidRPr="00242557">
        <w:rPr>
          <w:rFonts w:ascii="Times New Roman" w:hAnsi="Times New Roman" w:cs="Times New Roman"/>
          <w:bCs/>
          <w:i/>
          <w:iCs/>
          <w:sz w:val="20"/>
          <w:szCs w:val="20"/>
        </w:rPr>
        <w:t>.—</w:t>
      </w:r>
      <w:r w:rsidR="00C55CF1" w:rsidRPr="00C55CF1">
        <w:rPr>
          <w:rFonts w:ascii="Times New Roman" w:hAnsi="Times New Roman" w:cs="Times New Roman"/>
          <w:bCs/>
          <w:iCs/>
          <w:sz w:val="20"/>
          <w:szCs w:val="20"/>
        </w:rPr>
        <w:t>[</w:t>
      </w:r>
      <w:r w:rsidRPr="00242557">
        <w:rPr>
          <w:rFonts w:ascii="Times New Roman" w:hAnsi="Times New Roman" w:cs="Times New Roman"/>
          <w:bCs/>
          <w:i/>
          <w:iCs/>
          <w:sz w:val="20"/>
          <w:szCs w:val="20"/>
        </w:rPr>
        <w:t xml:space="preserve">Though </w:t>
      </w:r>
      <w:r w:rsidRPr="00242557">
        <w:rPr>
          <w:rFonts w:ascii="Times New Roman" w:hAnsi="Times New Roman" w:cs="Times New Roman"/>
          <w:i/>
          <w:iCs/>
          <w:sz w:val="20"/>
          <w:szCs w:val="20"/>
        </w:rPr>
        <w:t>one rose from the dead</w:t>
      </w:r>
      <w:r w:rsidR="00C55CF1" w:rsidRPr="00C55CF1">
        <w:rPr>
          <w:rFonts w:ascii="Times New Roman" w:hAnsi="Times New Roman" w:cs="Times New Roman"/>
          <w:iCs/>
          <w:sz w:val="20"/>
          <w:szCs w:val="20"/>
        </w:rPr>
        <w:t>]</w:t>
      </w:r>
      <w:r w:rsidRPr="00242557">
        <w:rPr>
          <w:rFonts w:ascii="Times New Roman" w:hAnsi="Times New Roman" w:cs="Times New Roman"/>
          <w:i/>
          <w:iCs/>
          <w:sz w:val="20"/>
          <w:szCs w:val="20"/>
        </w:rPr>
        <w:t xml:space="preserve"> </w:t>
      </w:r>
      <w:r w:rsidRPr="00242557">
        <w:rPr>
          <w:rFonts w:ascii="Times New Roman" w:hAnsi="Times New Roman" w:cs="Times New Roman"/>
          <w:sz w:val="20"/>
          <w:szCs w:val="20"/>
        </w:rPr>
        <w:t>Let the striking fact be noted that after this a man named</w:t>
      </w:r>
      <w:r w:rsidR="00242557" w:rsidRPr="00242557">
        <w:rPr>
          <w:rFonts w:ascii="Times New Roman" w:hAnsi="Times New Roman" w:cs="Times New Roman"/>
          <w:sz w:val="20"/>
          <w:szCs w:val="20"/>
        </w:rPr>
        <w:t xml:space="preserve"> “</w:t>
      </w:r>
      <w:r w:rsidRPr="00242557">
        <w:rPr>
          <w:rFonts w:ascii="Times New Roman" w:hAnsi="Times New Roman" w:cs="Times New Roman"/>
          <w:sz w:val="20"/>
          <w:szCs w:val="20"/>
        </w:rPr>
        <w:t>Lazarus</w:t>
      </w:r>
      <w:r w:rsidR="00350C97">
        <w:rPr>
          <w:rFonts w:ascii="Times New Roman" w:hAnsi="Times New Roman" w:cs="Times New Roman"/>
          <w:sz w:val="20"/>
          <w:szCs w:val="20"/>
        </w:rPr>
        <w:t>”</w:t>
      </w:r>
      <w:r w:rsidR="00242557" w:rsidRPr="00242557">
        <w:rPr>
          <w:rFonts w:ascii="Times New Roman" w:hAnsi="Times New Roman" w:cs="Times New Roman"/>
          <w:sz w:val="20"/>
          <w:szCs w:val="20"/>
        </w:rPr>
        <w:t xml:space="preserve"> </w:t>
      </w:r>
      <w:r w:rsidRPr="00242557">
        <w:rPr>
          <w:rFonts w:ascii="Times New Roman" w:hAnsi="Times New Roman" w:cs="Times New Roman"/>
          <w:sz w:val="20"/>
          <w:szCs w:val="20"/>
        </w:rPr>
        <w:t>did rise from the dead, yet the Jews remained unbelieving</w:t>
      </w:r>
      <w:r w:rsidR="00242557" w:rsidRPr="00242557">
        <w:rPr>
          <w:rFonts w:ascii="Times New Roman" w:hAnsi="Times New Roman" w:cs="Times New Roman"/>
          <w:sz w:val="20"/>
          <w:szCs w:val="20"/>
        </w:rPr>
        <w:t>!</w:t>
      </w:r>
      <w:r w:rsidRPr="00242557">
        <w:rPr>
          <w:rFonts w:ascii="Times New Roman" w:hAnsi="Times New Roman" w:cs="Times New Roman"/>
          <w:sz w:val="20"/>
          <w:szCs w:val="20"/>
        </w:rPr>
        <w:t xml:space="preserve"> Above all let it be remembered that Christ Himself rose from the dead, and yet the Jewish nation would not believe</w:t>
      </w:r>
      <w:r w:rsidR="00242557" w:rsidRPr="00242557">
        <w:rPr>
          <w:rFonts w:ascii="Times New Roman" w:hAnsi="Times New Roman" w:cs="Times New Roman"/>
          <w:sz w:val="20"/>
          <w:szCs w:val="20"/>
        </w:rPr>
        <w:t>!</w:t>
      </w:r>
    </w:p>
    <w:p w:rsidR="00644FE0" w:rsidRPr="00242557" w:rsidRDefault="00644FE0" w:rsidP="00644FE0">
      <w:pPr>
        <w:spacing w:after="60"/>
        <w:rPr>
          <w:rFonts w:ascii="Times New Roman" w:hAnsi="Times New Roman" w:cs="Times New Roman"/>
          <w:sz w:val="20"/>
          <w:szCs w:val="20"/>
        </w:rPr>
      </w:pPr>
      <w:r w:rsidRPr="00242557">
        <w:rPr>
          <w:rFonts w:ascii="Times New Roman" w:hAnsi="Times New Roman" w:cs="Times New Roman"/>
          <w:sz w:val="20"/>
          <w:szCs w:val="20"/>
        </w:rPr>
        <w:t>Baxter remarks on this verse</w:t>
      </w:r>
      <w:r w:rsidR="00242557" w:rsidRPr="00242557">
        <w:rPr>
          <w:rFonts w:ascii="Times New Roman" w:hAnsi="Times New Roman" w:cs="Times New Roman"/>
          <w:sz w:val="20"/>
          <w:szCs w:val="20"/>
        </w:rPr>
        <w:t>; “</w:t>
      </w:r>
      <w:r w:rsidRPr="00242557">
        <w:rPr>
          <w:rFonts w:ascii="Times New Roman" w:hAnsi="Times New Roman" w:cs="Times New Roman"/>
          <w:sz w:val="20"/>
          <w:szCs w:val="20"/>
        </w:rPr>
        <w:t>God will bless His own means. Affrighting men will not renew their natures and kindle in them a love to God and holiness. How little should we know whether one from the dead was a</w:t>
      </w:r>
      <w:r w:rsidR="00350C97">
        <w:rPr>
          <w:rFonts w:ascii="Times New Roman" w:hAnsi="Times New Roman" w:cs="Times New Roman"/>
          <w:sz w:val="20"/>
          <w:szCs w:val="20"/>
        </w:rPr>
        <w:t xml:space="preserve"> devil or a credible messenger?</w:t>
      </w:r>
      <w:r w:rsidRPr="00242557">
        <w:rPr>
          <w:rFonts w:ascii="Times New Roman" w:hAnsi="Times New Roman" w:cs="Times New Roman"/>
          <w:sz w:val="20"/>
          <w:szCs w:val="20"/>
        </w:rPr>
        <w:t xml:space="preserve"> and whether he said true or false</w:t>
      </w:r>
      <w:r w:rsidR="00242557" w:rsidRPr="00242557">
        <w:rPr>
          <w:rFonts w:ascii="Times New Roman" w:hAnsi="Times New Roman" w:cs="Times New Roman"/>
          <w:sz w:val="20"/>
          <w:szCs w:val="20"/>
        </w:rPr>
        <w:t>?</w:t>
      </w:r>
      <w:r w:rsidRPr="00242557">
        <w:rPr>
          <w:rFonts w:ascii="Times New Roman" w:hAnsi="Times New Roman" w:cs="Times New Roman"/>
          <w:sz w:val="20"/>
          <w:szCs w:val="20"/>
        </w:rPr>
        <w:t xml:space="preserve"> Should he dwell with us as long as ministers, men would again despise and persecute him. Should he come but once, it would not equal the daily solicitations of God</w:t>
      </w:r>
      <w:r w:rsidR="00242557" w:rsidRPr="00242557">
        <w:rPr>
          <w:rFonts w:ascii="Times New Roman" w:hAnsi="Times New Roman" w:cs="Times New Roman"/>
          <w:sz w:val="20"/>
          <w:szCs w:val="20"/>
        </w:rPr>
        <w:t>’</w:t>
      </w:r>
      <w:r w:rsidRPr="00242557">
        <w:rPr>
          <w:rFonts w:ascii="Times New Roman" w:hAnsi="Times New Roman" w:cs="Times New Roman"/>
          <w:sz w:val="20"/>
          <w:szCs w:val="20"/>
        </w:rPr>
        <w:t>s ministers.</w:t>
      </w:r>
      <w:r w:rsidR="00242557" w:rsidRPr="00242557">
        <w:rPr>
          <w:rFonts w:ascii="Times New Roman" w:hAnsi="Times New Roman" w:cs="Times New Roman"/>
          <w:sz w:val="20"/>
          <w:szCs w:val="20"/>
        </w:rPr>
        <w:t>”</w:t>
      </w:r>
    </w:p>
    <w:p w:rsidR="00644FE0" w:rsidRPr="00242557" w:rsidRDefault="00242557" w:rsidP="00644FE0">
      <w:pPr>
        <w:spacing w:after="60"/>
        <w:rPr>
          <w:rFonts w:ascii="Times New Roman" w:hAnsi="Times New Roman" w:cs="Times New Roman"/>
          <w:sz w:val="20"/>
          <w:szCs w:val="20"/>
        </w:rPr>
      </w:pPr>
      <w:r w:rsidRPr="00242557">
        <w:rPr>
          <w:rFonts w:ascii="Times New Roman" w:hAnsi="Times New Roman" w:cs="Times New Roman"/>
          <w:sz w:val="20"/>
          <w:szCs w:val="20"/>
        </w:rPr>
        <w:t>“</w:t>
      </w:r>
      <w:r w:rsidR="00644FE0" w:rsidRPr="00242557">
        <w:rPr>
          <w:rFonts w:ascii="Times New Roman" w:hAnsi="Times New Roman" w:cs="Times New Roman"/>
          <w:sz w:val="20"/>
          <w:szCs w:val="20"/>
        </w:rPr>
        <w:t>Would not the Rich Man</w:t>
      </w:r>
      <w:r w:rsidRPr="00242557">
        <w:rPr>
          <w:rFonts w:ascii="Times New Roman" w:hAnsi="Times New Roman" w:cs="Times New Roman"/>
          <w:sz w:val="20"/>
          <w:szCs w:val="20"/>
        </w:rPr>
        <w:t>’</w:t>
      </w:r>
      <w:r w:rsidR="00644FE0" w:rsidRPr="00242557">
        <w:rPr>
          <w:rFonts w:ascii="Times New Roman" w:hAnsi="Times New Roman" w:cs="Times New Roman"/>
          <w:sz w:val="20"/>
          <w:szCs w:val="20"/>
        </w:rPr>
        <w:t>s guilty brethren accuse him of scandalizing and slandering the soul of their noble deceased brother, for telling them he was in hell; and persecute him, if he was within their power</w:t>
      </w:r>
      <w:r w:rsidRPr="00242557">
        <w:rPr>
          <w:rFonts w:ascii="Times New Roman" w:hAnsi="Times New Roman" w:cs="Times New Roman"/>
          <w:sz w:val="20"/>
          <w:szCs w:val="20"/>
        </w:rPr>
        <w:t>?</w:t>
      </w:r>
      <w:r w:rsidR="00350C97">
        <w:rPr>
          <w:rFonts w:ascii="Times New Roman" w:hAnsi="Times New Roman" w:cs="Times New Roman"/>
          <w:sz w:val="20"/>
          <w:szCs w:val="20"/>
        </w:rPr>
        <w:t>”</w:t>
      </w:r>
      <w:bookmarkStart w:id="0" w:name="_GoBack"/>
      <w:bookmarkEnd w:id="0"/>
    </w:p>
    <w:sectPr w:rsidR="00644FE0" w:rsidRPr="00242557" w:rsidSect="00644FE0">
      <w:type w:val="continuous"/>
      <w:pgSz w:w="11907" w:h="16839" w:code="9"/>
      <w:pgMar w:top="1701" w:right="2268" w:bottom="1701" w:left="226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67E" w:rsidRDefault="00C7667E" w:rsidP="00644FE0">
      <w:pPr>
        <w:spacing w:line="240" w:lineRule="auto"/>
      </w:pPr>
      <w:r>
        <w:separator/>
      </w:r>
    </w:p>
  </w:endnote>
  <w:endnote w:type="continuationSeparator" w:id="0">
    <w:p w:rsidR="00C7667E" w:rsidRDefault="00C7667E" w:rsidP="00644F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793076"/>
      <w:docPartObj>
        <w:docPartGallery w:val="Page Numbers (Bottom of Page)"/>
        <w:docPartUnique/>
      </w:docPartObj>
    </w:sdtPr>
    <w:sdtEndPr>
      <w:rPr>
        <w:noProof/>
      </w:rPr>
    </w:sdtEndPr>
    <w:sdtContent>
      <w:p w:rsidR="00644FE0" w:rsidRDefault="00644FE0">
        <w:pPr>
          <w:pStyle w:val="Footer"/>
          <w:jc w:val="center"/>
        </w:pPr>
        <w:r>
          <w:fldChar w:fldCharType="begin"/>
        </w:r>
        <w:r>
          <w:instrText xml:space="preserve"> PAGE   \* MERGEFORMAT </w:instrText>
        </w:r>
        <w:r>
          <w:fldChar w:fldCharType="separate"/>
        </w:r>
        <w:r w:rsidR="00350C97">
          <w:rPr>
            <w:noProof/>
          </w:rPr>
          <w:t>7</w:t>
        </w:r>
        <w:r>
          <w:rPr>
            <w:noProof/>
          </w:rPr>
          <w:fldChar w:fldCharType="end"/>
        </w:r>
      </w:p>
    </w:sdtContent>
  </w:sdt>
  <w:p w:rsidR="00644FE0" w:rsidRDefault="00644F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67E" w:rsidRDefault="00C7667E" w:rsidP="00644FE0">
      <w:pPr>
        <w:spacing w:line="240" w:lineRule="auto"/>
      </w:pPr>
      <w:r>
        <w:separator/>
      </w:r>
    </w:p>
  </w:footnote>
  <w:footnote w:type="continuationSeparator" w:id="0">
    <w:p w:rsidR="00C7667E" w:rsidRDefault="00C7667E" w:rsidP="00644FE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FE0"/>
    <w:rsid w:val="0001125C"/>
    <w:rsid w:val="00025A10"/>
    <w:rsid w:val="00051731"/>
    <w:rsid w:val="00242557"/>
    <w:rsid w:val="002A50F0"/>
    <w:rsid w:val="00350C97"/>
    <w:rsid w:val="003B29FE"/>
    <w:rsid w:val="003E1EE4"/>
    <w:rsid w:val="00615F4C"/>
    <w:rsid w:val="00644FE0"/>
    <w:rsid w:val="009C1949"/>
    <w:rsid w:val="00A6382B"/>
    <w:rsid w:val="00C55CF1"/>
    <w:rsid w:val="00C7667E"/>
    <w:rsid w:val="00EF73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4FE0"/>
    <w:pPr>
      <w:tabs>
        <w:tab w:val="center" w:pos="4513"/>
        <w:tab w:val="right" w:pos="9026"/>
      </w:tabs>
      <w:spacing w:line="240" w:lineRule="auto"/>
    </w:pPr>
  </w:style>
  <w:style w:type="character" w:customStyle="1" w:styleId="HeaderChar">
    <w:name w:val="Header Char"/>
    <w:basedOn w:val="DefaultParagraphFont"/>
    <w:link w:val="Header"/>
    <w:uiPriority w:val="99"/>
    <w:rsid w:val="00644FE0"/>
  </w:style>
  <w:style w:type="paragraph" w:styleId="Footer">
    <w:name w:val="footer"/>
    <w:basedOn w:val="Normal"/>
    <w:link w:val="FooterChar"/>
    <w:uiPriority w:val="99"/>
    <w:unhideWhenUsed/>
    <w:rsid w:val="00644FE0"/>
    <w:pPr>
      <w:tabs>
        <w:tab w:val="center" w:pos="4513"/>
        <w:tab w:val="right" w:pos="9026"/>
      </w:tabs>
      <w:spacing w:line="240" w:lineRule="auto"/>
    </w:pPr>
  </w:style>
  <w:style w:type="character" w:customStyle="1" w:styleId="FooterChar">
    <w:name w:val="Footer Char"/>
    <w:basedOn w:val="DefaultParagraphFont"/>
    <w:link w:val="Footer"/>
    <w:uiPriority w:val="99"/>
    <w:rsid w:val="00644F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4FE0"/>
    <w:pPr>
      <w:tabs>
        <w:tab w:val="center" w:pos="4513"/>
        <w:tab w:val="right" w:pos="9026"/>
      </w:tabs>
      <w:spacing w:line="240" w:lineRule="auto"/>
    </w:pPr>
  </w:style>
  <w:style w:type="character" w:customStyle="1" w:styleId="HeaderChar">
    <w:name w:val="Header Char"/>
    <w:basedOn w:val="DefaultParagraphFont"/>
    <w:link w:val="Header"/>
    <w:uiPriority w:val="99"/>
    <w:rsid w:val="00644FE0"/>
  </w:style>
  <w:style w:type="paragraph" w:styleId="Footer">
    <w:name w:val="footer"/>
    <w:basedOn w:val="Normal"/>
    <w:link w:val="FooterChar"/>
    <w:uiPriority w:val="99"/>
    <w:unhideWhenUsed/>
    <w:rsid w:val="00644FE0"/>
    <w:pPr>
      <w:tabs>
        <w:tab w:val="center" w:pos="4513"/>
        <w:tab w:val="right" w:pos="9026"/>
      </w:tabs>
      <w:spacing w:line="240" w:lineRule="auto"/>
    </w:pPr>
  </w:style>
  <w:style w:type="character" w:customStyle="1" w:styleId="FooterChar">
    <w:name w:val="Footer Char"/>
    <w:basedOn w:val="DefaultParagraphFont"/>
    <w:link w:val="Footer"/>
    <w:uiPriority w:val="99"/>
    <w:rsid w:val="00644F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8EEA5-813E-48CE-8331-EC100E1F6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2835</Words>
  <Characters>16165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2013-12-20T18:29:00Z</dcterms:created>
  <dcterms:modified xsi:type="dcterms:W3CDTF">2013-12-20T18:29:00Z</dcterms:modified>
</cp:coreProperties>
</file>