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D2" w:rsidRPr="0042178A" w:rsidRDefault="00CF73D2" w:rsidP="00CF73D2">
      <w:pPr>
        <w:widowControl w:val="0"/>
        <w:kinsoku w:val="0"/>
        <w:spacing w:after="0" w:line="196" w:lineRule="auto"/>
        <w:jc w:val="center"/>
        <w:rPr>
          <w:rFonts w:ascii="Times New Roman" w:eastAsia="Times New Roman" w:hAnsi="Times New Roman" w:cs="Times New Roman"/>
          <w:bCs/>
          <w:spacing w:val="-10"/>
          <w:sz w:val="44"/>
          <w:szCs w:val="44"/>
        </w:rPr>
      </w:pPr>
      <w:r w:rsidRPr="0042178A">
        <w:rPr>
          <w:rFonts w:ascii="Times New Roman" w:eastAsia="Times New Roman" w:hAnsi="Times New Roman" w:cs="Times New Roman"/>
          <w:bCs/>
          <w:spacing w:val="-10"/>
          <w:sz w:val="44"/>
          <w:szCs w:val="44"/>
        </w:rPr>
        <w:t>EXPOSITORY THOUGHTS.</w:t>
      </w:r>
    </w:p>
    <w:p w:rsidR="00CF73D2" w:rsidRPr="0042178A" w:rsidRDefault="00CF73D2" w:rsidP="00CF73D2">
      <w:pPr>
        <w:widowControl w:val="0"/>
        <w:kinsoku w:val="0"/>
        <w:spacing w:before="180" w:after="648" w:line="196" w:lineRule="auto"/>
        <w:jc w:val="center"/>
        <w:rPr>
          <w:rFonts w:ascii="Times New Roman" w:eastAsia="Times New Roman" w:hAnsi="Times New Roman" w:cs="Times New Roman"/>
          <w:bCs/>
          <w:spacing w:val="-10"/>
          <w:sz w:val="44"/>
          <w:szCs w:val="44"/>
        </w:rPr>
      </w:pPr>
      <w:r w:rsidRPr="0042178A">
        <w:rPr>
          <w:rFonts w:ascii="Times New Roman" w:eastAsia="Times New Roman" w:hAnsi="Times New Roman" w:cs="Times New Roman"/>
          <w:bCs/>
          <w:spacing w:val="-10"/>
          <w:sz w:val="44"/>
          <w:szCs w:val="44"/>
        </w:rPr>
        <w:t>ON THE GOSPELS.</w:t>
      </w:r>
    </w:p>
    <w:p w:rsidR="00CF73D2" w:rsidRPr="0042178A" w:rsidRDefault="00CF73D2" w:rsidP="00CF73D2">
      <w:pPr>
        <w:widowControl w:val="0"/>
        <w:kinsoku w:val="0"/>
        <w:spacing w:after="0" w:line="480" w:lineRule="auto"/>
        <w:ind w:left="144"/>
        <w:jc w:val="center"/>
        <w:rPr>
          <w:rFonts w:ascii="Times New Roman" w:eastAsia="Times New Roman" w:hAnsi="Times New Roman" w:cs="Times New Roman"/>
          <w:bCs/>
          <w:spacing w:val="40"/>
          <w:sz w:val="24"/>
          <w:szCs w:val="24"/>
        </w:rPr>
      </w:pPr>
      <w:r w:rsidRPr="0042178A">
        <w:rPr>
          <w:rFonts w:ascii="Times New Roman" w:eastAsia="Times New Roman" w:hAnsi="Times New Roman" w:cs="Times New Roman"/>
          <w:bCs/>
          <w:spacing w:val="40"/>
          <w:sz w:val="24"/>
          <w:szCs w:val="24"/>
        </w:rPr>
        <w:t>FOR FAMILY AND PR</w:t>
      </w:r>
      <w:r w:rsidRPr="0042178A">
        <w:rPr>
          <w:rFonts w:ascii="Times New Roman" w:eastAsia="Times New Roman" w:hAnsi="Times New Roman" w:cs="Times New Roman"/>
          <w:bCs/>
          <w:spacing w:val="40"/>
          <w:sz w:val="24"/>
          <w:szCs w:val="24"/>
        </w:rPr>
        <w:t>I</w:t>
      </w:r>
      <w:r w:rsidRPr="0042178A">
        <w:rPr>
          <w:rFonts w:ascii="Times New Roman" w:eastAsia="Times New Roman" w:hAnsi="Times New Roman" w:cs="Times New Roman"/>
          <w:bCs/>
          <w:spacing w:val="40"/>
          <w:sz w:val="24"/>
          <w:szCs w:val="24"/>
        </w:rPr>
        <w:t>VATE USE.</w:t>
      </w:r>
    </w:p>
    <w:p w:rsidR="00CF73D2" w:rsidRPr="0042178A" w:rsidRDefault="00CF73D2" w:rsidP="00CF73D2">
      <w:pPr>
        <w:widowControl w:val="0"/>
        <w:kinsoku w:val="0"/>
        <w:spacing w:after="0" w:line="480" w:lineRule="auto"/>
        <w:jc w:val="center"/>
        <w:rPr>
          <w:rFonts w:ascii="Times New Roman" w:eastAsia="Times New Roman" w:hAnsi="Times New Roman" w:cs="Times New Roman"/>
          <w:bCs/>
          <w:spacing w:val="26"/>
          <w:sz w:val="20"/>
          <w:szCs w:val="20"/>
        </w:rPr>
      </w:pPr>
    </w:p>
    <w:p w:rsidR="00CF73D2" w:rsidRPr="0042178A" w:rsidRDefault="00CF73D2" w:rsidP="00CF73D2">
      <w:pPr>
        <w:widowControl w:val="0"/>
        <w:kinsoku w:val="0"/>
        <w:spacing w:after="0" w:line="480" w:lineRule="auto"/>
        <w:jc w:val="center"/>
        <w:rPr>
          <w:rFonts w:ascii="Times New Roman" w:eastAsia="Times New Roman" w:hAnsi="Times New Roman" w:cs="Times New Roman"/>
          <w:bCs/>
          <w:spacing w:val="26"/>
          <w:sz w:val="20"/>
          <w:szCs w:val="20"/>
        </w:rPr>
      </w:pPr>
    </w:p>
    <w:p w:rsidR="00CF73D2" w:rsidRPr="0042178A" w:rsidRDefault="00CF73D2" w:rsidP="00CF73D2">
      <w:pPr>
        <w:widowControl w:val="0"/>
        <w:kinsoku w:val="0"/>
        <w:spacing w:after="0" w:line="480" w:lineRule="auto"/>
        <w:jc w:val="center"/>
        <w:rPr>
          <w:rFonts w:ascii="Times New Roman" w:eastAsia="Times New Roman" w:hAnsi="Times New Roman" w:cs="Times New Roman"/>
          <w:bCs/>
          <w:sz w:val="20"/>
          <w:szCs w:val="20"/>
        </w:rPr>
      </w:pPr>
      <w:r w:rsidRPr="0042178A">
        <w:rPr>
          <w:rFonts w:ascii="Times New Roman" w:eastAsia="Times New Roman" w:hAnsi="Times New Roman" w:cs="Times New Roman"/>
          <w:bCs/>
          <w:spacing w:val="26"/>
          <w:sz w:val="18"/>
          <w:szCs w:val="18"/>
        </w:rPr>
        <w:t>WITH THE TEXT COMPLETE,</w:t>
      </w:r>
      <w:r w:rsidRPr="0042178A">
        <w:rPr>
          <w:rFonts w:ascii="Times New Roman" w:eastAsia="Times New Roman" w:hAnsi="Times New Roman" w:cs="Times New Roman"/>
          <w:bCs/>
          <w:spacing w:val="26"/>
          <w:sz w:val="18"/>
          <w:szCs w:val="18"/>
        </w:rPr>
        <w:br/>
      </w:r>
      <w:r w:rsidRPr="0042178A">
        <w:rPr>
          <w:rFonts w:ascii="Times New Roman" w:eastAsia="Times New Roman" w:hAnsi="Times New Roman" w:cs="Times New Roman"/>
          <w:bCs/>
          <w:i/>
          <w:iCs/>
          <w:sz w:val="20"/>
          <w:szCs w:val="20"/>
        </w:rPr>
        <w:t xml:space="preserve">And </w:t>
      </w:r>
      <w:r w:rsidRPr="0042178A">
        <w:rPr>
          <w:rFonts w:ascii="Times New Roman" w:eastAsia="Times New Roman" w:hAnsi="Times New Roman" w:cs="Times New Roman"/>
          <w:bCs/>
          <w:i/>
          <w:sz w:val="20"/>
          <w:szCs w:val="20"/>
        </w:rPr>
        <w:t>Many Explanatory Notes</w:t>
      </w:r>
      <w:r w:rsidRPr="0042178A">
        <w:rPr>
          <w:rFonts w:ascii="Times New Roman" w:eastAsia="Times New Roman" w:hAnsi="Times New Roman" w:cs="Times New Roman"/>
          <w:bCs/>
          <w:sz w:val="20"/>
          <w:szCs w:val="20"/>
        </w:rPr>
        <w:t>.</w:t>
      </w:r>
    </w:p>
    <w:p w:rsidR="00CF73D2" w:rsidRPr="0042178A" w:rsidRDefault="00CF73D2" w:rsidP="00CF73D2">
      <w:pPr>
        <w:widowControl w:val="0"/>
        <w:kinsoku w:val="0"/>
        <w:spacing w:before="288" w:after="0"/>
        <w:jc w:val="center"/>
        <w:rPr>
          <w:rFonts w:ascii="Times New Roman" w:eastAsia="Times New Roman" w:hAnsi="Times New Roman" w:cs="Times New Roman"/>
          <w:spacing w:val="-18"/>
          <w:sz w:val="33"/>
          <w:szCs w:val="33"/>
        </w:rPr>
      </w:pPr>
    </w:p>
    <w:p w:rsidR="00CF73D2" w:rsidRPr="0042178A" w:rsidRDefault="00CF73D2" w:rsidP="00CF73D2">
      <w:pPr>
        <w:widowControl w:val="0"/>
        <w:kinsoku w:val="0"/>
        <w:spacing w:before="288" w:after="0"/>
        <w:jc w:val="center"/>
        <w:rPr>
          <w:rFonts w:ascii="Times New Roman" w:eastAsia="Times New Roman" w:hAnsi="Times New Roman" w:cs="Times New Roman"/>
          <w:spacing w:val="-18"/>
          <w:sz w:val="33"/>
          <w:szCs w:val="33"/>
        </w:rPr>
      </w:pPr>
      <w:r w:rsidRPr="0042178A">
        <w:rPr>
          <w:rFonts w:ascii="Times New Roman" w:eastAsia="Times New Roman" w:hAnsi="Times New Roman" w:cs="Times New Roman"/>
          <w:spacing w:val="-18"/>
          <w:sz w:val="33"/>
          <w:szCs w:val="33"/>
        </w:rPr>
        <w:t>BY  THE  REV.  J.  C.  RYLE,  B. A.,</w:t>
      </w:r>
    </w:p>
    <w:p w:rsidR="00CF73D2" w:rsidRPr="0042178A" w:rsidRDefault="00CF73D2" w:rsidP="00CF73D2">
      <w:pPr>
        <w:widowControl w:val="0"/>
        <w:kinsoku w:val="0"/>
        <w:spacing w:before="36" w:after="0"/>
        <w:jc w:val="center"/>
        <w:rPr>
          <w:rFonts w:ascii="Times New Roman" w:eastAsia="Times New Roman" w:hAnsi="Times New Roman" w:cs="Times New Roman"/>
          <w:bCs/>
          <w:spacing w:val="10"/>
          <w:sz w:val="16"/>
          <w:szCs w:val="16"/>
        </w:rPr>
      </w:pPr>
      <w:r w:rsidRPr="0042178A">
        <w:rPr>
          <w:rFonts w:ascii="Times New Roman" w:eastAsia="Times New Roman" w:hAnsi="Times New Roman" w:cs="Times New Roman"/>
          <w:bCs/>
          <w:spacing w:val="10"/>
          <w:sz w:val="16"/>
          <w:szCs w:val="16"/>
        </w:rPr>
        <w:t>CHRIST CHURCH, OXFORD,</w:t>
      </w:r>
    </w:p>
    <w:p w:rsidR="00CF73D2" w:rsidRPr="0042178A" w:rsidRDefault="00CF73D2" w:rsidP="00CF73D2">
      <w:pPr>
        <w:widowControl w:val="0"/>
        <w:kinsoku w:val="0"/>
        <w:spacing w:before="72" w:after="0" w:line="360" w:lineRule="auto"/>
        <w:jc w:val="center"/>
        <w:rPr>
          <w:rFonts w:ascii="Times New Roman" w:eastAsia="Times New Roman" w:hAnsi="Times New Roman" w:cs="Times New Roman"/>
          <w:bCs/>
          <w:spacing w:val="-2"/>
          <w:sz w:val="20"/>
          <w:szCs w:val="20"/>
        </w:rPr>
      </w:pPr>
      <w:r w:rsidRPr="0042178A">
        <w:rPr>
          <w:rFonts w:ascii="Times New Roman" w:eastAsia="Times New Roman" w:hAnsi="Times New Roman" w:cs="Times New Roman"/>
          <w:bCs/>
          <w:spacing w:val="-2"/>
          <w:sz w:val="20"/>
          <w:szCs w:val="20"/>
        </w:rPr>
        <w:t>VICAR OF STRADBROOKE, SUFFOLK;</w:t>
      </w:r>
    </w:p>
    <w:p w:rsidR="00CF73D2" w:rsidRPr="0042178A" w:rsidRDefault="00CF73D2" w:rsidP="00CF73D2">
      <w:pPr>
        <w:widowControl w:val="0"/>
        <w:kinsoku w:val="0"/>
        <w:spacing w:before="72" w:after="540" w:line="240" w:lineRule="auto"/>
        <w:jc w:val="center"/>
        <w:rPr>
          <w:rFonts w:ascii="Times New Roman" w:eastAsia="Times New Roman" w:hAnsi="Times New Roman" w:cs="Times New Roman"/>
          <w:i/>
          <w:iCs/>
          <w:spacing w:val="1"/>
          <w:sz w:val="16"/>
          <w:szCs w:val="16"/>
        </w:rPr>
      </w:pPr>
      <w:r w:rsidRPr="0042178A">
        <w:rPr>
          <w:rFonts w:ascii="Times New Roman" w:eastAsia="Times New Roman" w:hAnsi="Times New Roman" w:cs="Times New Roman"/>
          <w:i/>
          <w:iCs/>
          <w:spacing w:val="1"/>
          <w:sz w:val="16"/>
          <w:szCs w:val="16"/>
        </w:rPr>
        <w:t>Author of “Home Truths,” etc.</w:t>
      </w:r>
    </w:p>
    <w:p w:rsidR="00CF73D2" w:rsidRPr="0042178A" w:rsidRDefault="00CF73D2" w:rsidP="00CF73D2">
      <w:pPr>
        <w:widowControl w:val="0"/>
        <w:kinsoku w:val="0"/>
        <w:spacing w:after="684" w:line="208" w:lineRule="auto"/>
        <w:jc w:val="center"/>
        <w:rPr>
          <w:rFonts w:ascii="Times New Roman" w:eastAsia="Times New Roman" w:hAnsi="Times New Roman" w:cs="Times New Roman"/>
          <w:bCs/>
          <w:spacing w:val="24"/>
          <w:sz w:val="32"/>
          <w:szCs w:val="32"/>
        </w:rPr>
      </w:pPr>
      <w:r w:rsidRPr="0042178A">
        <w:rPr>
          <w:rFonts w:ascii="Times New Roman" w:eastAsia="Times New Roman" w:hAnsi="Times New Roman" w:cs="Times New Roman"/>
          <w:bCs/>
          <w:spacing w:val="24"/>
          <w:sz w:val="32"/>
          <w:szCs w:val="32"/>
        </w:rPr>
        <w:t>ST. LUKE. VOL. I.</w:t>
      </w:r>
    </w:p>
    <w:p w:rsidR="00CF73D2" w:rsidRPr="0042178A" w:rsidRDefault="00CF73D2" w:rsidP="00CF73D2">
      <w:pPr>
        <w:widowControl w:val="0"/>
        <w:kinsoku w:val="0"/>
        <w:spacing w:after="0"/>
        <w:jc w:val="center"/>
        <w:rPr>
          <w:rFonts w:ascii="Times New Roman" w:eastAsia="Times New Roman" w:hAnsi="Times New Roman" w:cs="Times New Roman"/>
          <w:bCs/>
          <w:spacing w:val="-4"/>
          <w:sz w:val="20"/>
          <w:szCs w:val="20"/>
        </w:rPr>
      </w:pPr>
      <w:r w:rsidRPr="0042178A">
        <w:rPr>
          <w:rFonts w:ascii="Times New Roman" w:eastAsia="Times New Roman" w:hAnsi="Times New Roman" w:cs="Times New Roman"/>
          <w:bCs/>
          <w:sz w:val="20"/>
          <w:szCs w:val="20"/>
        </w:rPr>
        <w:t>LONDON:</w:t>
      </w:r>
      <w:r w:rsidRPr="0042178A">
        <w:rPr>
          <w:rFonts w:ascii="Times New Roman" w:eastAsia="Times New Roman" w:hAnsi="Times New Roman" w:cs="Times New Roman"/>
          <w:bCs/>
          <w:sz w:val="20"/>
          <w:szCs w:val="20"/>
        </w:rPr>
        <w:br/>
      </w:r>
      <w:r w:rsidRPr="0042178A">
        <w:rPr>
          <w:rFonts w:ascii="Times New Roman" w:eastAsia="Times New Roman" w:hAnsi="Times New Roman" w:cs="Times New Roman"/>
          <w:bCs/>
          <w:spacing w:val="-4"/>
          <w:sz w:val="20"/>
          <w:szCs w:val="20"/>
        </w:rPr>
        <w:t>WILLIAM HUNT AND COMPANY, 23, HOLLES STREET.</w:t>
      </w:r>
    </w:p>
    <w:p w:rsidR="00CF73D2" w:rsidRPr="0042178A" w:rsidRDefault="00CF73D2" w:rsidP="00CF73D2">
      <w:pPr>
        <w:widowControl w:val="0"/>
        <w:kinsoku w:val="0"/>
        <w:spacing w:after="0"/>
        <w:jc w:val="center"/>
        <w:rPr>
          <w:rFonts w:ascii="Times New Roman" w:eastAsia="Times New Roman" w:hAnsi="Times New Roman" w:cs="Times New Roman"/>
          <w:bCs/>
          <w:spacing w:val="-4"/>
          <w:sz w:val="20"/>
          <w:szCs w:val="20"/>
        </w:rPr>
      </w:pPr>
      <w:r w:rsidRPr="0042178A">
        <w:rPr>
          <w:rFonts w:ascii="Times New Roman" w:eastAsia="Times New Roman" w:hAnsi="Times New Roman" w:cs="Times New Roman"/>
          <w:bCs/>
          <w:spacing w:val="-4"/>
          <w:sz w:val="20"/>
          <w:szCs w:val="20"/>
        </w:rPr>
        <w:t>CAVENDISH SQUARE</w:t>
      </w:r>
    </w:p>
    <w:p w:rsidR="00CF73D2" w:rsidRPr="0042178A" w:rsidRDefault="00CF73D2" w:rsidP="00CF73D2">
      <w:pPr>
        <w:widowControl w:val="0"/>
        <w:kinsoku w:val="0"/>
        <w:spacing w:after="0" w:line="216" w:lineRule="auto"/>
        <w:jc w:val="center"/>
        <w:rPr>
          <w:rFonts w:ascii="Times New Roman" w:eastAsia="Times New Roman" w:hAnsi="Times New Roman" w:cs="Times New Roman"/>
          <w:bCs/>
          <w:spacing w:val="-2"/>
          <w:sz w:val="18"/>
          <w:szCs w:val="18"/>
        </w:rPr>
      </w:pPr>
    </w:p>
    <w:p w:rsidR="00CF73D2" w:rsidRPr="0042178A" w:rsidRDefault="00CF73D2" w:rsidP="00CF73D2">
      <w:pPr>
        <w:widowControl w:val="0"/>
        <w:kinsoku w:val="0"/>
        <w:spacing w:after="0" w:line="216" w:lineRule="auto"/>
        <w:jc w:val="center"/>
        <w:rPr>
          <w:rFonts w:ascii="Times New Roman" w:eastAsia="Times New Roman" w:hAnsi="Times New Roman" w:cs="Times New Roman"/>
          <w:bCs/>
          <w:spacing w:val="-2"/>
          <w:sz w:val="18"/>
          <w:szCs w:val="18"/>
        </w:rPr>
      </w:pPr>
      <w:r w:rsidRPr="0042178A">
        <w:rPr>
          <w:rFonts w:ascii="Times New Roman" w:eastAsia="Times New Roman" w:hAnsi="Times New Roman" w:cs="Times New Roman"/>
          <w:bCs/>
          <w:spacing w:val="-2"/>
          <w:sz w:val="18"/>
          <w:szCs w:val="18"/>
        </w:rPr>
        <w:t>IPSWICH: WILLIAM HUNT, TAVERN STREET.</w:t>
      </w:r>
    </w:p>
    <w:p w:rsidR="00CF73D2" w:rsidRPr="0042178A" w:rsidRDefault="00CF73D2" w:rsidP="00CF73D2">
      <w:pPr>
        <w:widowControl w:val="0"/>
        <w:kinsoku w:val="0"/>
        <w:spacing w:after="0" w:line="216" w:lineRule="auto"/>
        <w:jc w:val="center"/>
        <w:rPr>
          <w:rFonts w:ascii="Times New Roman" w:eastAsia="Times New Roman" w:hAnsi="Times New Roman" w:cs="Times New Roman"/>
          <w:bCs/>
          <w:spacing w:val="-2"/>
          <w:sz w:val="18"/>
          <w:szCs w:val="18"/>
        </w:rPr>
      </w:pPr>
    </w:p>
    <w:p w:rsidR="00CF73D2" w:rsidRPr="0042178A" w:rsidRDefault="00CF73D2" w:rsidP="00CF73D2">
      <w:pPr>
        <w:widowControl w:val="0"/>
        <w:kinsoku w:val="0"/>
        <w:spacing w:after="0" w:line="216" w:lineRule="auto"/>
        <w:jc w:val="center"/>
        <w:rPr>
          <w:rFonts w:ascii="Times New Roman" w:eastAsia="Times New Roman" w:hAnsi="Times New Roman" w:cs="Times New Roman"/>
          <w:bCs/>
          <w:spacing w:val="-2"/>
          <w:sz w:val="18"/>
          <w:szCs w:val="18"/>
        </w:rPr>
      </w:pPr>
    </w:p>
    <w:p w:rsidR="00CF73D2" w:rsidRPr="0042178A" w:rsidRDefault="00CF73D2" w:rsidP="00CF73D2">
      <w:pPr>
        <w:widowControl w:val="0"/>
        <w:kinsoku w:val="0"/>
        <w:spacing w:after="0" w:line="216" w:lineRule="auto"/>
        <w:jc w:val="center"/>
        <w:rPr>
          <w:rFonts w:ascii="Times New Roman" w:eastAsia="Times New Roman" w:hAnsi="Times New Roman" w:cs="Times New Roman"/>
          <w:bCs/>
          <w:spacing w:val="-2"/>
          <w:sz w:val="18"/>
          <w:szCs w:val="18"/>
        </w:rPr>
      </w:pPr>
    </w:p>
    <w:p w:rsidR="00CF73D2" w:rsidRPr="0042178A" w:rsidRDefault="00CF73D2" w:rsidP="00CF73D2">
      <w:pPr>
        <w:widowControl w:val="0"/>
        <w:kinsoku w:val="0"/>
        <w:spacing w:after="0" w:line="216" w:lineRule="auto"/>
        <w:jc w:val="center"/>
        <w:rPr>
          <w:rFonts w:ascii="Times New Roman" w:eastAsia="Times New Roman" w:hAnsi="Times New Roman" w:cs="Times New Roman"/>
          <w:bCs/>
          <w:spacing w:val="-2"/>
          <w:sz w:val="18"/>
          <w:szCs w:val="18"/>
        </w:rPr>
      </w:pPr>
      <w:r w:rsidRPr="0042178A">
        <w:rPr>
          <w:rFonts w:ascii="Times New Roman" w:eastAsia="Times New Roman" w:hAnsi="Times New Roman" w:cs="Times New Roman"/>
          <w:bCs/>
          <w:spacing w:val="-2"/>
          <w:sz w:val="18"/>
          <w:szCs w:val="18"/>
        </w:rPr>
        <w:t>MDCCCLVIII.</w:t>
      </w:r>
    </w:p>
    <w:p w:rsidR="00CF73D2" w:rsidRPr="0042178A" w:rsidRDefault="00CF73D2" w:rsidP="00CF73D2">
      <w:pPr>
        <w:jc w:val="both"/>
        <w:rPr>
          <w:rFonts w:ascii="Bookman Old Style" w:eastAsia="Times New Roman" w:hAnsi="Bookman Old Style" w:cs="Bookman Old Style"/>
          <w:bCs/>
          <w:spacing w:val="-2"/>
          <w:sz w:val="9"/>
          <w:szCs w:val="9"/>
        </w:rPr>
      </w:pPr>
      <w:r w:rsidRPr="0042178A">
        <w:rPr>
          <w:rFonts w:ascii="Bookman Old Style" w:eastAsia="Times New Roman" w:hAnsi="Bookman Old Style" w:cs="Bookman Old Style"/>
          <w:bCs/>
          <w:spacing w:val="-2"/>
          <w:sz w:val="9"/>
          <w:szCs w:val="9"/>
        </w:rPr>
        <w:br w:type="page"/>
      </w:r>
    </w:p>
    <w:p w:rsidR="00B35642" w:rsidRPr="00CF73D2" w:rsidRDefault="00B35642" w:rsidP="00CF73D2">
      <w:pPr>
        <w:widowControl w:val="0"/>
        <w:kinsoku w:val="0"/>
        <w:spacing w:after="0" w:line="360" w:lineRule="auto"/>
        <w:jc w:val="center"/>
        <w:rPr>
          <w:rFonts w:ascii="Times New Roman" w:hAnsi="Times New Roman" w:cs="Times New Roman"/>
          <w:bCs/>
          <w:sz w:val="24"/>
          <w:szCs w:val="24"/>
        </w:rPr>
      </w:pPr>
      <w:r w:rsidRPr="00CF73D2">
        <w:rPr>
          <w:rFonts w:ascii="Times New Roman" w:hAnsi="Times New Roman" w:cs="Times New Roman"/>
          <w:bCs/>
          <w:sz w:val="24"/>
          <w:szCs w:val="24"/>
        </w:rPr>
        <w:lastRenderedPageBreak/>
        <w:t>LUKE I. 18</w:t>
      </w:r>
      <w:r w:rsidR="00CF73D2">
        <w:rPr>
          <w:rFonts w:ascii="Times New Roman" w:hAnsi="Times New Roman" w:cs="Times New Roman"/>
          <w:bCs/>
          <w:sz w:val="24"/>
          <w:szCs w:val="24"/>
        </w:rPr>
        <w:t>–</w:t>
      </w:r>
      <w:r w:rsidRPr="00CF73D2">
        <w:rPr>
          <w:rFonts w:ascii="Times New Roman" w:hAnsi="Times New Roman" w:cs="Times New Roman"/>
          <w:bCs/>
          <w:sz w:val="24"/>
          <w:szCs w:val="24"/>
        </w:rPr>
        <w:t>25.</w:t>
      </w:r>
    </w:p>
    <w:p w:rsidR="00CF73D2" w:rsidRPr="00CF73D2" w:rsidRDefault="00CF73D2" w:rsidP="00CF73D2">
      <w:pPr>
        <w:widowControl w:val="0"/>
        <w:kinsoku w:val="0"/>
        <w:spacing w:before="108" w:after="0" w:line="240" w:lineRule="auto"/>
        <w:ind w:firstLine="144"/>
        <w:jc w:val="both"/>
        <w:rPr>
          <w:rFonts w:ascii="Times New Roman" w:hAnsi="Times New Roman" w:cs="Times New Roman"/>
          <w:bCs/>
          <w:sz w:val="20"/>
          <w:szCs w:val="20"/>
        </w:rPr>
        <w:sectPr w:rsidR="00CF73D2" w:rsidRPr="00CF73D2" w:rsidSect="00B35642">
          <w:footerReference w:type="default" r:id="rId7"/>
          <w:pgSz w:w="11906" w:h="16838"/>
          <w:pgMar w:top="1701" w:right="2268" w:bottom="1701" w:left="2268" w:header="708" w:footer="708" w:gutter="0"/>
          <w:cols w:space="708"/>
          <w:docGrid w:linePitch="360"/>
        </w:sectPr>
      </w:pPr>
    </w:p>
    <w:p w:rsidR="00B35642" w:rsidRPr="00CF73D2" w:rsidRDefault="00B35642" w:rsidP="00DB5580">
      <w:pPr>
        <w:widowControl w:val="0"/>
        <w:kinsoku w:val="0"/>
        <w:spacing w:after="0" w:line="240" w:lineRule="auto"/>
        <w:ind w:firstLine="144"/>
        <w:jc w:val="both"/>
        <w:rPr>
          <w:rFonts w:ascii="Times New Roman" w:hAnsi="Times New Roman" w:cs="Times New Roman"/>
          <w:bCs/>
          <w:sz w:val="20"/>
          <w:szCs w:val="20"/>
        </w:rPr>
      </w:pPr>
      <w:r w:rsidRPr="00CF73D2">
        <w:rPr>
          <w:rFonts w:ascii="Times New Roman" w:hAnsi="Times New Roman" w:cs="Times New Roman"/>
          <w:bCs/>
          <w:sz w:val="20"/>
          <w:szCs w:val="20"/>
        </w:rPr>
        <w:lastRenderedPageBreak/>
        <w:t>18 And Zacharias said unto the angel, Whereby shall I know this? for I am an old man, and my wife well stricken in years.</w:t>
      </w:r>
    </w:p>
    <w:p w:rsidR="00B35642" w:rsidRPr="00CF73D2" w:rsidRDefault="00B35642" w:rsidP="00DB5580">
      <w:pPr>
        <w:widowControl w:val="0"/>
        <w:kinsoku w:val="0"/>
        <w:spacing w:after="0" w:line="240" w:lineRule="auto"/>
        <w:ind w:firstLine="144"/>
        <w:jc w:val="both"/>
        <w:rPr>
          <w:rFonts w:ascii="Times New Roman" w:hAnsi="Times New Roman" w:cs="Times New Roman"/>
          <w:bCs/>
          <w:sz w:val="20"/>
          <w:szCs w:val="20"/>
        </w:rPr>
      </w:pPr>
      <w:r w:rsidRPr="00CF73D2">
        <w:rPr>
          <w:rFonts w:ascii="Times New Roman" w:hAnsi="Times New Roman" w:cs="Times New Roman"/>
          <w:bCs/>
          <w:sz w:val="20"/>
          <w:szCs w:val="20"/>
        </w:rPr>
        <w:t>19 And the angel answering said unto him, I am Gabriel, that stand in the presence of God; and am sent to speak unto thee, and to show thee these glad tidings.</w:t>
      </w:r>
    </w:p>
    <w:p w:rsidR="00B35642" w:rsidRPr="00CF73D2" w:rsidRDefault="00B35642" w:rsidP="00DB5580">
      <w:pPr>
        <w:widowControl w:val="0"/>
        <w:kinsoku w:val="0"/>
        <w:spacing w:after="0" w:line="240" w:lineRule="auto"/>
        <w:ind w:firstLine="144"/>
        <w:jc w:val="both"/>
        <w:rPr>
          <w:rFonts w:ascii="Times New Roman" w:hAnsi="Times New Roman" w:cs="Times New Roman"/>
          <w:bCs/>
          <w:sz w:val="20"/>
          <w:szCs w:val="20"/>
        </w:rPr>
      </w:pPr>
      <w:r w:rsidRPr="00CF73D2">
        <w:rPr>
          <w:rFonts w:ascii="Times New Roman" w:hAnsi="Times New Roman" w:cs="Times New Roman"/>
          <w:bCs/>
          <w:sz w:val="20"/>
          <w:szCs w:val="20"/>
        </w:rPr>
        <w:t>20 And, behold, thou shalt be dumb, and not able to speak, until the day that these things shall be performed, because thou b</w:t>
      </w:r>
      <w:r w:rsidRPr="00CF73D2">
        <w:rPr>
          <w:rFonts w:ascii="Times New Roman" w:hAnsi="Times New Roman" w:cs="Times New Roman"/>
          <w:bCs/>
          <w:sz w:val="20"/>
          <w:szCs w:val="20"/>
        </w:rPr>
        <w:t>e</w:t>
      </w:r>
      <w:r w:rsidRPr="00CF73D2">
        <w:rPr>
          <w:rFonts w:ascii="Times New Roman" w:hAnsi="Times New Roman" w:cs="Times New Roman"/>
          <w:bCs/>
          <w:sz w:val="20"/>
          <w:szCs w:val="20"/>
        </w:rPr>
        <w:t>lievest not my words, which shall be fu</w:t>
      </w:r>
      <w:r w:rsidRPr="00CF73D2">
        <w:rPr>
          <w:rFonts w:ascii="Times New Roman" w:hAnsi="Times New Roman" w:cs="Times New Roman"/>
          <w:bCs/>
          <w:sz w:val="20"/>
          <w:szCs w:val="20"/>
        </w:rPr>
        <w:t>l</w:t>
      </w:r>
      <w:r w:rsidRPr="00CF73D2">
        <w:rPr>
          <w:rFonts w:ascii="Times New Roman" w:hAnsi="Times New Roman" w:cs="Times New Roman"/>
          <w:bCs/>
          <w:sz w:val="20"/>
          <w:szCs w:val="20"/>
        </w:rPr>
        <w:t>filled in their season.</w:t>
      </w:r>
    </w:p>
    <w:p w:rsidR="00CF73D2" w:rsidRDefault="00B35642" w:rsidP="00DB5580">
      <w:pPr>
        <w:widowControl w:val="0"/>
        <w:kinsoku w:val="0"/>
        <w:spacing w:after="0" w:line="240" w:lineRule="auto"/>
        <w:ind w:right="72" w:firstLine="144"/>
        <w:jc w:val="both"/>
        <w:rPr>
          <w:rFonts w:ascii="Times New Roman" w:hAnsi="Times New Roman" w:cs="Times New Roman"/>
          <w:bCs/>
          <w:sz w:val="20"/>
          <w:szCs w:val="20"/>
        </w:rPr>
      </w:pPr>
      <w:r w:rsidRPr="00CF73D2">
        <w:rPr>
          <w:rFonts w:ascii="Times New Roman" w:hAnsi="Times New Roman" w:cs="Times New Roman"/>
          <w:bCs/>
          <w:sz w:val="20"/>
          <w:szCs w:val="20"/>
        </w:rPr>
        <w:t>21 And the people waited for Zach</w:t>
      </w:r>
      <w:r w:rsidRPr="00CF73D2">
        <w:rPr>
          <w:rFonts w:ascii="Times New Roman" w:hAnsi="Times New Roman" w:cs="Times New Roman"/>
          <w:bCs/>
          <w:sz w:val="20"/>
          <w:szCs w:val="20"/>
        </w:rPr>
        <w:softHyphen/>
        <w:t>arias, and marvelled that he tarried so long in the te</w:t>
      </w:r>
      <w:r w:rsidRPr="00CF73D2">
        <w:rPr>
          <w:rFonts w:ascii="Times New Roman" w:hAnsi="Times New Roman" w:cs="Times New Roman"/>
          <w:bCs/>
          <w:sz w:val="20"/>
          <w:szCs w:val="20"/>
        </w:rPr>
        <w:t>m</w:t>
      </w:r>
      <w:r w:rsidR="00DB5580">
        <w:rPr>
          <w:rFonts w:ascii="Times New Roman" w:hAnsi="Times New Roman" w:cs="Times New Roman"/>
          <w:bCs/>
          <w:sz w:val="20"/>
          <w:szCs w:val="20"/>
        </w:rPr>
        <w:t>ple.</w:t>
      </w:r>
    </w:p>
    <w:p w:rsidR="00B35642" w:rsidRPr="00CF73D2" w:rsidRDefault="00B35642" w:rsidP="00DB5580">
      <w:pPr>
        <w:widowControl w:val="0"/>
        <w:kinsoku w:val="0"/>
        <w:spacing w:after="0" w:line="240" w:lineRule="auto"/>
        <w:ind w:right="72" w:firstLine="144"/>
        <w:jc w:val="both"/>
        <w:rPr>
          <w:rFonts w:ascii="Times New Roman" w:hAnsi="Times New Roman" w:cs="Times New Roman"/>
          <w:bCs/>
          <w:sz w:val="20"/>
          <w:szCs w:val="20"/>
        </w:rPr>
      </w:pPr>
      <w:r w:rsidRPr="00CF73D2">
        <w:rPr>
          <w:rFonts w:ascii="Times New Roman" w:hAnsi="Times New Roman" w:cs="Times New Roman"/>
          <w:bCs/>
          <w:sz w:val="20"/>
          <w:szCs w:val="20"/>
        </w:rPr>
        <w:lastRenderedPageBreak/>
        <w:t>22 And when he came out, he could not speak unto them:</w:t>
      </w:r>
      <w:r w:rsidR="00CF73D2">
        <w:rPr>
          <w:rFonts w:ascii="Times New Roman" w:hAnsi="Times New Roman" w:cs="Times New Roman"/>
          <w:bCs/>
          <w:sz w:val="20"/>
          <w:szCs w:val="20"/>
        </w:rPr>
        <w:t xml:space="preserve"> and they perceived </w:t>
      </w:r>
      <w:r w:rsidRPr="00CF73D2">
        <w:rPr>
          <w:rFonts w:ascii="Times New Roman" w:hAnsi="Times New Roman" w:cs="Times New Roman"/>
          <w:bCs/>
          <w:sz w:val="20"/>
          <w:szCs w:val="20"/>
        </w:rPr>
        <w:t>that he had seen a vision in the temple: for he beckoned unto them, and remained speec</w:t>
      </w:r>
      <w:r w:rsidRPr="00CF73D2">
        <w:rPr>
          <w:rFonts w:ascii="Times New Roman" w:hAnsi="Times New Roman" w:cs="Times New Roman"/>
          <w:bCs/>
          <w:sz w:val="20"/>
          <w:szCs w:val="20"/>
        </w:rPr>
        <w:t>h</w:t>
      </w:r>
      <w:r w:rsidRPr="00CF73D2">
        <w:rPr>
          <w:rFonts w:ascii="Times New Roman" w:hAnsi="Times New Roman" w:cs="Times New Roman"/>
          <w:bCs/>
          <w:sz w:val="20"/>
          <w:szCs w:val="20"/>
        </w:rPr>
        <w:t>less.</w:t>
      </w:r>
    </w:p>
    <w:p w:rsidR="00B35642" w:rsidRPr="00CF73D2" w:rsidRDefault="00B35642" w:rsidP="00DB5580">
      <w:pPr>
        <w:widowControl w:val="0"/>
        <w:kinsoku w:val="0"/>
        <w:spacing w:after="0" w:line="240" w:lineRule="auto"/>
        <w:ind w:right="72" w:firstLine="144"/>
        <w:jc w:val="both"/>
        <w:rPr>
          <w:rFonts w:ascii="Times New Roman" w:hAnsi="Times New Roman" w:cs="Times New Roman"/>
          <w:bCs/>
          <w:sz w:val="20"/>
          <w:szCs w:val="20"/>
        </w:rPr>
      </w:pPr>
      <w:r w:rsidRPr="00CF73D2">
        <w:rPr>
          <w:rFonts w:ascii="Times New Roman" w:hAnsi="Times New Roman" w:cs="Times New Roman"/>
          <w:bCs/>
          <w:sz w:val="20"/>
          <w:szCs w:val="20"/>
        </w:rPr>
        <w:t>23 And it came to pass, that, as soon as the days of his ministration we</w:t>
      </w:r>
      <w:r w:rsidR="00CF73D2">
        <w:rPr>
          <w:rFonts w:ascii="Times New Roman" w:hAnsi="Times New Roman" w:cs="Times New Roman"/>
          <w:bCs/>
          <w:sz w:val="20"/>
          <w:szCs w:val="20"/>
        </w:rPr>
        <w:t>re</w:t>
      </w:r>
      <w:r w:rsidRPr="00CF73D2">
        <w:rPr>
          <w:rFonts w:ascii="Times New Roman" w:hAnsi="Times New Roman" w:cs="Times New Roman"/>
          <w:bCs/>
          <w:sz w:val="20"/>
          <w:szCs w:val="20"/>
        </w:rPr>
        <w:t xml:space="preserve"> acco</w:t>
      </w:r>
      <w:r w:rsidRPr="00CF73D2">
        <w:rPr>
          <w:rFonts w:ascii="Times New Roman" w:hAnsi="Times New Roman" w:cs="Times New Roman"/>
          <w:bCs/>
          <w:sz w:val="20"/>
          <w:szCs w:val="20"/>
        </w:rPr>
        <w:t>m</w:t>
      </w:r>
      <w:r w:rsidRPr="00CF73D2">
        <w:rPr>
          <w:rFonts w:ascii="Times New Roman" w:hAnsi="Times New Roman" w:cs="Times New Roman"/>
          <w:bCs/>
          <w:sz w:val="20"/>
          <w:szCs w:val="20"/>
        </w:rPr>
        <w:t>plished, he departed to his own house.</w:t>
      </w:r>
    </w:p>
    <w:p w:rsidR="00B35642" w:rsidRPr="00CF73D2" w:rsidRDefault="00B35642" w:rsidP="00DB5580">
      <w:pPr>
        <w:widowControl w:val="0"/>
        <w:kinsoku w:val="0"/>
        <w:spacing w:after="0" w:line="240" w:lineRule="auto"/>
        <w:ind w:right="72" w:firstLine="144"/>
        <w:jc w:val="both"/>
        <w:rPr>
          <w:rFonts w:ascii="Times New Roman" w:hAnsi="Times New Roman" w:cs="Times New Roman"/>
          <w:bCs/>
          <w:sz w:val="20"/>
          <w:szCs w:val="20"/>
        </w:rPr>
      </w:pPr>
      <w:r w:rsidRPr="00CF73D2">
        <w:rPr>
          <w:rFonts w:ascii="Times New Roman" w:hAnsi="Times New Roman" w:cs="Times New Roman"/>
          <w:bCs/>
          <w:sz w:val="20"/>
          <w:szCs w:val="20"/>
        </w:rPr>
        <w:t>24 And after those days his w</w:t>
      </w:r>
      <w:r w:rsidR="00CF73D2">
        <w:rPr>
          <w:rFonts w:ascii="Times New Roman" w:hAnsi="Times New Roman" w:cs="Times New Roman"/>
          <w:bCs/>
          <w:sz w:val="20"/>
          <w:szCs w:val="20"/>
        </w:rPr>
        <w:t>ife</w:t>
      </w:r>
      <w:r w:rsidRPr="00CF73D2">
        <w:rPr>
          <w:rFonts w:ascii="Times New Roman" w:hAnsi="Times New Roman" w:cs="Times New Roman"/>
          <w:bCs/>
          <w:sz w:val="20"/>
          <w:szCs w:val="20"/>
        </w:rPr>
        <w:t xml:space="preserve"> Elisabeth conceived, and hid </w:t>
      </w:r>
      <w:r w:rsidR="00CF73D2" w:rsidRPr="00CF73D2">
        <w:rPr>
          <w:rFonts w:ascii="Times New Roman" w:hAnsi="Times New Roman" w:cs="Times New Roman"/>
          <w:bCs/>
          <w:sz w:val="20"/>
          <w:szCs w:val="20"/>
        </w:rPr>
        <w:t>herself</w:t>
      </w:r>
      <w:r w:rsidRPr="00CF73D2">
        <w:rPr>
          <w:rFonts w:ascii="Times New Roman" w:hAnsi="Times New Roman" w:cs="Times New Roman"/>
          <w:bCs/>
          <w:sz w:val="20"/>
          <w:szCs w:val="20"/>
        </w:rPr>
        <w:t xml:space="preserve"> five months, sa</w:t>
      </w:r>
      <w:r w:rsidRPr="00CF73D2">
        <w:rPr>
          <w:rFonts w:ascii="Times New Roman" w:hAnsi="Times New Roman" w:cs="Times New Roman"/>
          <w:bCs/>
          <w:sz w:val="20"/>
          <w:szCs w:val="20"/>
        </w:rPr>
        <w:t>y</w:t>
      </w:r>
      <w:r w:rsidRPr="00CF73D2">
        <w:rPr>
          <w:rFonts w:ascii="Times New Roman" w:hAnsi="Times New Roman" w:cs="Times New Roman"/>
          <w:bCs/>
          <w:sz w:val="20"/>
          <w:szCs w:val="20"/>
        </w:rPr>
        <w:t>ing,</w:t>
      </w:r>
    </w:p>
    <w:p w:rsidR="00B35642" w:rsidRPr="00CF73D2" w:rsidRDefault="00B35642" w:rsidP="00DB5580">
      <w:pPr>
        <w:widowControl w:val="0"/>
        <w:kinsoku w:val="0"/>
        <w:spacing w:after="108" w:line="240" w:lineRule="auto"/>
        <w:ind w:right="72" w:firstLine="144"/>
        <w:jc w:val="both"/>
        <w:rPr>
          <w:rFonts w:ascii="Times New Roman" w:hAnsi="Times New Roman" w:cs="Times New Roman"/>
          <w:bCs/>
          <w:sz w:val="20"/>
          <w:szCs w:val="20"/>
        </w:rPr>
      </w:pPr>
      <w:r w:rsidRPr="00CF73D2">
        <w:rPr>
          <w:rFonts w:ascii="Times New Roman" w:hAnsi="Times New Roman" w:cs="Times New Roman"/>
          <w:bCs/>
          <w:sz w:val="20"/>
          <w:szCs w:val="20"/>
        </w:rPr>
        <w:t xml:space="preserve">25 Thus hath the Lord dealt </w:t>
      </w:r>
      <w:r w:rsidR="00CF73D2">
        <w:rPr>
          <w:rFonts w:ascii="Times New Roman" w:hAnsi="Times New Roman" w:cs="Times New Roman"/>
          <w:bCs/>
          <w:sz w:val="20"/>
          <w:szCs w:val="20"/>
        </w:rPr>
        <w:t>wi</w:t>
      </w:r>
      <w:r w:rsidR="00CF73D2" w:rsidRPr="00CF73D2">
        <w:rPr>
          <w:rFonts w:ascii="Times New Roman" w:hAnsi="Times New Roman" w:cs="Times New Roman"/>
          <w:bCs/>
          <w:sz w:val="20"/>
          <w:szCs w:val="20"/>
        </w:rPr>
        <w:t>t</w:t>
      </w:r>
      <w:r w:rsidR="00CF73D2">
        <w:rPr>
          <w:rFonts w:ascii="Times New Roman" w:hAnsi="Times New Roman" w:cs="Times New Roman"/>
          <w:bCs/>
          <w:sz w:val="20"/>
          <w:szCs w:val="20"/>
        </w:rPr>
        <w:t>h</w:t>
      </w:r>
      <w:r w:rsidRPr="00CF73D2">
        <w:rPr>
          <w:rFonts w:ascii="Times New Roman" w:hAnsi="Times New Roman" w:cs="Times New Roman"/>
          <w:bCs/>
          <w:sz w:val="20"/>
          <w:szCs w:val="20"/>
        </w:rPr>
        <w:t xml:space="preserve"> me in the days wherein he looked on </w:t>
      </w:r>
      <w:r w:rsidRPr="00CF73D2">
        <w:rPr>
          <w:rFonts w:ascii="Times New Roman" w:hAnsi="Times New Roman" w:cs="Times New Roman"/>
          <w:bCs/>
          <w:i/>
          <w:iCs/>
          <w:sz w:val="20"/>
          <w:szCs w:val="20"/>
        </w:rPr>
        <w:t xml:space="preserve">me, </w:t>
      </w:r>
      <w:r w:rsidRPr="00CF73D2">
        <w:rPr>
          <w:rFonts w:ascii="Times New Roman" w:hAnsi="Times New Roman" w:cs="Times New Roman"/>
          <w:bCs/>
          <w:sz w:val="20"/>
          <w:szCs w:val="20"/>
        </w:rPr>
        <w:t>to take away my reproach among men.</w:t>
      </w:r>
    </w:p>
    <w:p w:rsidR="00CF73D2" w:rsidRPr="00CF73D2" w:rsidRDefault="00CF73D2" w:rsidP="00CF73D2">
      <w:pPr>
        <w:widowControl w:val="0"/>
        <w:kinsoku w:val="0"/>
        <w:spacing w:after="144" w:line="240" w:lineRule="auto"/>
        <w:ind w:left="216" w:firstLine="144"/>
        <w:jc w:val="both"/>
        <w:rPr>
          <w:rFonts w:ascii="Times New Roman" w:hAnsi="Times New Roman" w:cs="Times New Roman"/>
          <w:bCs/>
          <w:sz w:val="16"/>
          <w:szCs w:val="16"/>
        </w:rPr>
        <w:sectPr w:rsidR="00CF73D2" w:rsidRPr="00CF73D2" w:rsidSect="00DB5580">
          <w:type w:val="continuous"/>
          <w:pgSz w:w="11906" w:h="16838"/>
          <w:pgMar w:top="1701" w:right="2268" w:bottom="1701" w:left="2268" w:header="708" w:footer="708" w:gutter="0"/>
          <w:cols w:num="2" w:sep="1" w:space="170"/>
          <w:docGrid w:linePitch="360"/>
        </w:sectPr>
      </w:pPr>
    </w:p>
    <w:p w:rsidR="00CF73D2" w:rsidRDefault="00CF73D2" w:rsidP="00CF73D2">
      <w:pPr>
        <w:widowControl w:val="0"/>
        <w:kinsoku w:val="0"/>
        <w:spacing w:after="0"/>
        <w:jc w:val="both"/>
        <w:rPr>
          <w:rFonts w:ascii="Times New Roman" w:hAnsi="Times New Roman" w:cs="Times New Roman"/>
          <w:bCs/>
          <w:sz w:val="24"/>
          <w:szCs w:val="24"/>
        </w:rPr>
      </w:pPr>
    </w:p>
    <w:p w:rsidR="00B35642" w:rsidRPr="00CF73D2" w:rsidRDefault="00B35642" w:rsidP="00CF73D2">
      <w:pPr>
        <w:widowControl w:val="0"/>
        <w:kinsoku w:val="0"/>
        <w:spacing w:after="0"/>
        <w:jc w:val="both"/>
        <w:rPr>
          <w:rFonts w:ascii="Times New Roman" w:hAnsi="Times New Roman" w:cs="Times New Roman"/>
          <w:bCs/>
          <w:sz w:val="24"/>
          <w:szCs w:val="24"/>
        </w:rPr>
      </w:pPr>
      <w:r w:rsidRPr="00CF73D2">
        <w:rPr>
          <w:rFonts w:ascii="Times New Roman" w:hAnsi="Times New Roman" w:cs="Times New Roman"/>
          <w:bCs/>
          <w:sz w:val="24"/>
          <w:szCs w:val="24"/>
        </w:rPr>
        <w:t xml:space="preserve">WE see in this passage, </w:t>
      </w:r>
      <w:r w:rsidRPr="00CF73D2">
        <w:rPr>
          <w:rFonts w:ascii="Times New Roman" w:hAnsi="Times New Roman" w:cs="Times New Roman"/>
          <w:bCs/>
          <w:i/>
          <w:iCs/>
          <w:sz w:val="24"/>
          <w:szCs w:val="24"/>
        </w:rPr>
        <w:t xml:space="preserve">the power of unbelief in a good </w:t>
      </w:r>
      <w:r w:rsidRPr="00DB5580">
        <w:rPr>
          <w:rFonts w:ascii="Times New Roman" w:hAnsi="Times New Roman" w:cs="Times New Roman"/>
          <w:bCs/>
          <w:i/>
          <w:sz w:val="24"/>
          <w:szCs w:val="24"/>
        </w:rPr>
        <w:t>man</w:t>
      </w:r>
      <w:r w:rsidRPr="00CF73D2">
        <w:rPr>
          <w:rFonts w:ascii="Times New Roman" w:hAnsi="Times New Roman" w:cs="Times New Roman"/>
          <w:bCs/>
          <w:sz w:val="24"/>
          <w:szCs w:val="24"/>
        </w:rPr>
        <w:t>. Righteous and holy as Zacharias was, the an</w:t>
      </w:r>
      <w:r w:rsidRPr="00CF73D2">
        <w:rPr>
          <w:rFonts w:ascii="Times New Roman" w:hAnsi="Times New Roman" w:cs="Times New Roman"/>
          <w:bCs/>
          <w:sz w:val="24"/>
          <w:szCs w:val="24"/>
        </w:rPr>
        <w:softHyphen/>
        <w:t>nouncement of the angel appears to him i</w:t>
      </w:r>
      <w:r w:rsidRPr="00CF73D2">
        <w:rPr>
          <w:rFonts w:ascii="Times New Roman" w:hAnsi="Times New Roman" w:cs="Times New Roman"/>
          <w:bCs/>
          <w:sz w:val="24"/>
          <w:szCs w:val="24"/>
        </w:rPr>
        <w:t>n</w:t>
      </w:r>
      <w:r w:rsidRPr="00CF73D2">
        <w:rPr>
          <w:rFonts w:ascii="Times New Roman" w:hAnsi="Times New Roman" w:cs="Times New Roman"/>
          <w:bCs/>
          <w:sz w:val="24"/>
          <w:szCs w:val="24"/>
        </w:rPr>
        <w:t>credible. He cannot think it possible that an old man like himself should have a son. “Whereby shall I know this?</w:t>
      </w:r>
      <w:r w:rsidR="00DB5580">
        <w:rPr>
          <w:rFonts w:ascii="Times New Roman" w:hAnsi="Times New Roman" w:cs="Times New Roman"/>
          <w:bCs/>
          <w:sz w:val="24"/>
          <w:szCs w:val="24"/>
        </w:rPr>
        <w:t>”</w:t>
      </w:r>
      <w:r w:rsidRPr="00CF73D2">
        <w:rPr>
          <w:rFonts w:ascii="Times New Roman" w:hAnsi="Times New Roman" w:cs="Times New Roman"/>
          <w:bCs/>
          <w:sz w:val="24"/>
          <w:szCs w:val="24"/>
        </w:rPr>
        <w:t xml:space="preserve"> he says, “for I am an old man, and my wife well stricken in years.”</w:t>
      </w:r>
    </w:p>
    <w:p w:rsidR="00B35642" w:rsidRPr="00CF73D2" w:rsidRDefault="00B35642" w:rsidP="00CF73D2">
      <w:pPr>
        <w:widowControl w:val="0"/>
        <w:kinsoku w:val="0"/>
        <w:spacing w:after="0"/>
        <w:ind w:firstLine="284"/>
        <w:jc w:val="both"/>
        <w:rPr>
          <w:rFonts w:ascii="Times New Roman" w:hAnsi="Times New Roman" w:cs="Times New Roman"/>
          <w:bCs/>
          <w:sz w:val="24"/>
          <w:szCs w:val="24"/>
        </w:rPr>
      </w:pPr>
      <w:r w:rsidRPr="00CF73D2">
        <w:rPr>
          <w:rFonts w:ascii="Times New Roman" w:hAnsi="Times New Roman" w:cs="Times New Roman"/>
          <w:bCs/>
          <w:sz w:val="24"/>
          <w:szCs w:val="24"/>
        </w:rPr>
        <w:t>A well-instructed Jew, like Zacharias, ought not to have raised such a question. No doubt he was well acquainted with the Old Testament Scri</w:t>
      </w:r>
      <w:r w:rsidRPr="00CF73D2">
        <w:rPr>
          <w:rFonts w:ascii="Times New Roman" w:hAnsi="Times New Roman" w:cs="Times New Roman"/>
          <w:bCs/>
          <w:sz w:val="24"/>
          <w:szCs w:val="24"/>
        </w:rPr>
        <w:t>p</w:t>
      </w:r>
      <w:r w:rsidRPr="00CF73D2">
        <w:rPr>
          <w:rFonts w:ascii="Times New Roman" w:hAnsi="Times New Roman" w:cs="Times New Roman"/>
          <w:bCs/>
          <w:sz w:val="24"/>
          <w:szCs w:val="24"/>
        </w:rPr>
        <w:t>tures. He ought to have remembered the wonderful births of Isaac, and Sa</w:t>
      </w:r>
      <w:r w:rsidRPr="00CF73D2">
        <w:rPr>
          <w:rFonts w:ascii="Times New Roman" w:hAnsi="Times New Roman" w:cs="Times New Roman"/>
          <w:bCs/>
          <w:sz w:val="24"/>
          <w:szCs w:val="24"/>
        </w:rPr>
        <w:t>m</w:t>
      </w:r>
      <w:r w:rsidRPr="00CF73D2">
        <w:rPr>
          <w:rFonts w:ascii="Times New Roman" w:hAnsi="Times New Roman" w:cs="Times New Roman"/>
          <w:bCs/>
          <w:sz w:val="24"/>
          <w:szCs w:val="24"/>
        </w:rPr>
        <w:t xml:space="preserve">son, and Samuel in old times. He ought to have remembered that what God has done once, he can do again, and that with Him nothing is impossible. But he forgot all this. </w:t>
      </w:r>
      <w:r w:rsidR="00CF73D2">
        <w:rPr>
          <w:rFonts w:ascii="Times New Roman" w:hAnsi="Times New Roman" w:cs="Times New Roman"/>
          <w:bCs/>
          <w:sz w:val="24"/>
          <w:szCs w:val="24"/>
        </w:rPr>
        <w:t>H</w:t>
      </w:r>
      <w:r w:rsidRPr="00CF73D2">
        <w:rPr>
          <w:rFonts w:ascii="Times New Roman" w:hAnsi="Times New Roman" w:cs="Times New Roman"/>
          <w:bCs/>
          <w:sz w:val="24"/>
          <w:szCs w:val="24"/>
        </w:rPr>
        <w:t>e thought of nothing but the arguments of mere h</w:t>
      </w:r>
      <w:r w:rsidRPr="00CF73D2">
        <w:rPr>
          <w:rFonts w:ascii="Times New Roman" w:hAnsi="Times New Roman" w:cs="Times New Roman"/>
          <w:bCs/>
          <w:sz w:val="24"/>
          <w:szCs w:val="24"/>
        </w:rPr>
        <w:t>u</w:t>
      </w:r>
      <w:r w:rsidRPr="00CF73D2">
        <w:rPr>
          <w:rFonts w:ascii="Times New Roman" w:hAnsi="Times New Roman" w:cs="Times New Roman"/>
          <w:bCs/>
          <w:sz w:val="24"/>
          <w:szCs w:val="24"/>
        </w:rPr>
        <w:t>man reason and sense. And it often happens in religious matters, that where reason begins, faith ends.</w:t>
      </w:r>
    </w:p>
    <w:p w:rsidR="00B35642" w:rsidRPr="00CF73D2" w:rsidRDefault="00B35642" w:rsidP="00DB5580">
      <w:pPr>
        <w:widowControl w:val="0"/>
        <w:kinsoku w:val="0"/>
        <w:spacing w:after="0"/>
        <w:ind w:firstLine="284"/>
        <w:jc w:val="both"/>
        <w:rPr>
          <w:rFonts w:ascii="Times New Roman" w:hAnsi="Times New Roman" w:cs="Times New Roman"/>
          <w:bCs/>
          <w:sz w:val="24"/>
          <w:szCs w:val="24"/>
        </w:rPr>
      </w:pPr>
      <w:r w:rsidRPr="00CF73D2">
        <w:rPr>
          <w:rFonts w:ascii="Times New Roman" w:hAnsi="Times New Roman" w:cs="Times New Roman"/>
          <w:bCs/>
          <w:sz w:val="24"/>
          <w:szCs w:val="24"/>
        </w:rPr>
        <w:t>Let us learn wisdom from the fault of Zacharias. It is a fault to which God’s people in every age have been sadly liable. The histories of Abraham, and Isaac, and</w:t>
      </w:r>
      <w:r w:rsidR="00DB5580">
        <w:rPr>
          <w:rFonts w:ascii="Times New Roman" w:hAnsi="Times New Roman" w:cs="Times New Roman"/>
          <w:bCs/>
          <w:sz w:val="24"/>
          <w:szCs w:val="24"/>
        </w:rPr>
        <w:t xml:space="preserve"> </w:t>
      </w:r>
      <w:r w:rsidRPr="00CF73D2">
        <w:rPr>
          <w:rFonts w:ascii="Times New Roman" w:hAnsi="Times New Roman" w:cs="Times New Roman"/>
          <w:bCs/>
          <w:sz w:val="24"/>
          <w:szCs w:val="24"/>
        </w:rPr>
        <w:t>Moses, and Hezekiah, and Jehoshaphat, will all show us that a true b</w:t>
      </w:r>
      <w:r w:rsidRPr="00CF73D2">
        <w:rPr>
          <w:rFonts w:ascii="Times New Roman" w:hAnsi="Times New Roman" w:cs="Times New Roman"/>
          <w:bCs/>
          <w:sz w:val="24"/>
          <w:szCs w:val="24"/>
        </w:rPr>
        <w:t>e</w:t>
      </w:r>
      <w:r w:rsidRPr="00CF73D2">
        <w:rPr>
          <w:rFonts w:ascii="Times New Roman" w:hAnsi="Times New Roman" w:cs="Times New Roman"/>
          <w:bCs/>
          <w:sz w:val="24"/>
          <w:szCs w:val="24"/>
        </w:rPr>
        <w:t>liever may sometimes be overtaken by un</w:t>
      </w:r>
      <w:r w:rsidRPr="00CF73D2">
        <w:rPr>
          <w:rFonts w:ascii="Times New Roman" w:hAnsi="Times New Roman" w:cs="Times New Roman"/>
          <w:bCs/>
          <w:sz w:val="24"/>
          <w:szCs w:val="24"/>
        </w:rPr>
        <w:softHyphen/>
        <w:t>belief. It is one of the first corru</w:t>
      </w:r>
      <w:r w:rsidRPr="00CF73D2">
        <w:rPr>
          <w:rFonts w:ascii="Times New Roman" w:hAnsi="Times New Roman" w:cs="Times New Roman"/>
          <w:bCs/>
          <w:sz w:val="24"/>
          <w:szCs w:val="24"/>
        </w:rPr>
        <w:t>p</w:t>
      </w:r>
      <w:r w:rsidRPr="00CF73D2">
        <w:rPr>
          <w:rFonts w:ascii="Times New Roman" w:hAnsi="Times New Roman" w:cs="Times New Roman"/>
          <w:bCs/>
          <w:sz w:val="24"/>
          <w:szCs w:val="24"/>
        </w:rPr>
        <w:t>tions which came into man’s heart in the day of the fall, when Eve believed the devil rather than God. It is one of the most deep-rooted sins by which a saint is plagued, and from which he is never entirely freed till he dies. Let us pray daily, “Lord increase my faith.” Let us not doubt that when God says a thing, that thing shall be fulfilled.</w:t>
      </w:r>
    </w:p>
    <w:p w:rsidR="00B35642" w:rsidRPr="00CF73D2" w:rsidRDefault="00B35642" w:rsidP="00CF73D2">
      <w:pPr>
        <w:widowControl w:val="0"/>
        <w:kinsoku w:val="0"/>
        <w:spacing w:after="0"/>
        <w:ind w:right="144" w:firstLine="284"/>
        <w:jc w:val="both"/>
        <w:rPr>
          <w:rFonts w:ascii="Times New Roman" w:hAnsi="Times New Roman" w:cs="Times New Roman"/>
          <w:bCs/>
          <w:sz w:val="24"/>
          <w:szCs w:val="24"/>
        </w:rPr>
      </w:pPr>
      <w:r w:rsidRPr="00CF73D2">
        <w:rPr>
          <w:rFonts w:ascii="Times New Roman" w:hAnsi="Times New Roman" w:cs="Times New Roman"/>
          <w:bCs/>
          <w:sz w:val="24"/>
          <w:szCs w:val="24"/>
        </w:rPr>
        <w:t xml:space="preserve">We see furthermore, in these verses, </w:t>
      </w:r>
      <w:r w:rsidRPr="00CF73D2">
        <w:rPr>
          <w:rFonts w:ascii="Times New Roman" w:hAnsi="Times New Roman" w:cs="Times New Roman"/>
          <w:bCs/>
          <w:i/>
          <w:iCs/>
          <w:sz w:val="24"/>
          <w:szCs w:val="24"/>
        </w:rPr>
        <w:t xml:space="preserve">the privilege and portion of God’s angels. </w:t>
      </w:r>
      <w:r w:rsidRPr="00CF73D2">
        <w:rPr>
          <w:rFonts w:ascii="Times New Roman" w:hAnsi="Times New Roman" w:cs="Times New Roman"/>
          <w:bCs/>
          <w:sz w:val="24"/>
          <w:szCs w:val="24"/>
        </w:rPr>
        <w:t>They carry messages to God’s Church. They enjoy God’s immed</w:t>
      </w:r>
      <w:r w:rsidRPr="00CF73D2">
        <w:rPr>
          <w:rFonts w:ascii="Times New Roman" w:hAnsi="Times New Roman" w:cs="Times New Roman"/>
          <w:bCs/>
          <w:sz w:val="24"/>
          <w:szCs w:val="24"/>
        </w:rPr>
        <w:t>i</w:t>
      </w:r>
      <w:r w:rsidRPr="00CF73D2">
        <w:rPr>
          <w:rFonts w:ascii="Times New Roman" w:hAnsi="Times New Roman" w:cs="Times New Roman"/>
          <w:bCs/>
          <w:sz w:val="24"/>
          <w:szCs w:val="24"/>
        </w:rPr>
        <w:t>ate presence. The heavenly messenger who appears to Zacharias, rebukes his unbelief by telling him who he is: “I am Gabriel, that stand in the pre</w:t>
      </w:r>
      <w:r w:rsidRPr="00CF73D2">
        <w:rPr>
          <w:rFonts w:ascii="Times New Roman" w:hAnsi="Times New Roman" w:cs="Times New Roman"/>
          <w:bCs/>
          <w:sz w:val="24"/>
          <w:szCs w:val="24"/>
        </w:rPr>
        <w:t>s</w:t>
      </w:r>
      <w:r w:rsidRPr="00CF73D2">
        <w:rPr>
          <w:rFonts w:ascii="Times New Roman" w:hAnsi="Times New Roman" w:cs="Times New Roman"/>
          <w:bCs/>
          <w:sz w:val="24"/>
          <w:szCs w:val="24"/>
        </w:rPr>
        <w:t>ence of God; and am sent to speak unto thee.”</w:t>
      </w:r>
    </w:p>
    <w:p w:rsidR="00B35642" w:rsidRPr="00CF73D2" w:rsidRDefault="00B35642" w:rsidP="00CF73D2">
      <w:pPr>
        <w:widowControl w:val="0"/>
        <w:kinsoku w:val="0"/>
        <w:spacing w:after="0"/>
        <w:ind w:right="144" w:firstLine="284"/>
        <w:jc w:val="both"/>
        <w:rPr>
          <w:rFonts w:ascii="Times New Roman" w:hAnsi="Times New Roman" w:cs="Times New Roman"/>
          <w:bCs/>
          <w:sz w:val="24"/>
          <w:szCs w:val="24"/>
        </w:rPr>
      </w:pPr>
      <w:r w:rsidRPr="00CF73D2">
        <w:rPr>
          <w:rFonts w:ascii="Times New Roman" w:hAnsi="Times New Roman" w:cs="Times New Roman"/>
          <w:bCs/>
          <w:sz w:val="24"/>
          <w:szCs w:val="24"/>
        </w:rPr>
        <w:t>The name “Gabriel</w:t>
      </w:r>
      <w:r w:rsidR="00DB5580">
        <w:rPr>
          <w:rFonts w:ascii="Times New Roman" w:hAnsi="Times New Roman" w:cs="Times New Roman"/>
          <w:bCs/>
          <w:sz w:val="24"/>
          <w:szCs w:val="24"/>
        </w:rPr>
        <w:t>”</w:t>
      </w:r>
      <w:r w:rsidRPr="00CF73D2">
        <w:rPr>
          <w:rFonts w:ascii="Times New Roman" w:hAnsi="Times New Roman" w:cs="Times New Roman"/>
          <w:bCs/>
          <w:sz w:val="24"/>
          <w:szCs w:val="24"/>
        </w:rPr>
        <w:t xml:space="preserve"> would doubtless fill the mind of Zacharias with humiliation and self-abasement. He would remember it was that same G</w:t>
      </w:r>
      <w:r w:rsidRPr="00CF73D2">
        <w:rPr>
          <w:rFonts w:ascii="Times New Roman" w:hAnsi="Times New Roman" w:cs="Times New Roman"/>
          <w:bCs/>
          <w:sz w:val="24"/>
          <w:szCs w:val="24"/>
        </w:rPr>
        <w:t>a</w:t>
      </w:r>
      <w:r w:rsidRPr="00CF73D2">
        <w:rPr>
          <w:rFonts w:ascii="Times New Roman" w:hAnsi="Times New Roman" w:cs="Times New Roman"/>
          <w:bCs/>
          <w:sz w:val="24"/>
          <w:szCs w:val="24"/>
        </w:rPr>
        <w:lastRenderedPageBreak/>
        <w:t>briel, who 490 years before had brought to Daniel the prophecy of the se</w:t>
      </w:r>
      <w:r w:rsidRPr="00CF73D2">
        <w:rPr>
          <w:rFonts w:ascii="Times New Roman" w:hAnsi="Times New Roman" w:cs="Times New Roman"/>
          <w:bCs/>
          <w:sz w:val="24"/>
          <w:szCs w:val="24"/>
        </w:rPr>
        <w:t>v</w:t>
      </w:r>
      <w:r w:rsidRPr="00CF73D2">
        <w:rPr>
          <w:rFonts w:ascii="Times New Roman" w:hAnsi="Times New Roman" w:cs="Times New Roman"/>
          <w:bCs/>
          <w:sz w:val="24"/>
          <w:szCs w:val="24"/>
        </w:rPr>
        <w:t>enty weeks, and had told him how Messiah should be cut off. (Dan. ix. 26.) He would doubtless contrast his own sad unbelief, when peaceably ministering as a priest in God’s temple, with the faith of holy Daniel when dwelling a captive at Babylon, while the temple at Jerusalem was in ruins. Zacharias learned a lesson that day which he never forgot.</w:t>
      </w:r>
    </w:p>
    <w:p w:rsidR="00B35642" w:rsidRPr="00CF73D2" w:rsidRDefault="00B35642" w:rsidP="00CF73D2">
      <w:pPr>
        <w:widowControl w:val="0"/>
        <w:kinsoku w:val="0"/>
        <w:spacing w:after="0"/>
        <w:ind w:right="144" w:firstLine="284"/>
        <w:jc w:val="both"/>
        <w:rPr>
          <w:rFonts w:ascii="Times New Roman" w:hAnsi="Times New Roman" w:cs="Times New Roman"/>
          <w:sz w:val="24"/>
          <w:szCs w:val="24"/>
        </w:rPr>
      </w:pPr>
      <w:r w:rsidRPr="00CF73D2">
        <w:rPr>
          <w:rFonts w:ascii="Times New Roman" w:hAnsi="Times New Roman" w:cs="Times New Roman"/>
          <w:bCs/>
          <w:sz w:val="24"/>
          <w:szCs w:val="24"/>
        </w:rPr>
        <w:t>The account which Gabriel gives of his own office, should raise in our minds great searchings of heart. This mighty spirit, far greater in power and intelligence than we are, counts it his highest honour to “stand in God’s</w:t>
      </w:r>
      <w:r w:rsidR="00CF73D2" w:rsidRPr="00CF73D2">
        <w:rPr>
          <w:rFonts w:ascii="Times New Roman" w:hAnsi="Times New Roman" w:cs="Times New Roman"/>
          <w:bCs/>
          <w:sz w:val="24"/>
          <w:szCs w:val="24"/>
        </w:rPr>
        <w:t xml:space="preserve"> </w:t>
      </w:r>
      <w:r w:rsidRPr="00CF73D2">
        <w:rPr>
          <w:rFonts w:ascii="Times New Roman" w:hAnsi="Times New Roman" w:cs="Times New Roman"/>
          <w:sz w:val="24"/>
          <w:szCs w:val="24"/>
        </w:rPr>
        <w:t>presence</w:t>
      </w:r>
      <w:r w:rsidR="00DB5580">
        <w:rPr>
          <w:rFonts w:ascii="Times New Roman" w:hAnsi="Times New Roman" w:cs="Times New Roman"/>
          <w:sz w:val="24"/>
          <w:szCs w:val="24"/>
        </w:rPr>
        <w:t>”</w:t>
      </w:r>
      <w:r w:rsidRPr="00CF73D2">
        <w:rPr>
          <w:rFonts w:ascii="Times New Roman" w:hAnsi="Times New Roman" w:cs="Times New Roman"/>
          <w:sz w:val="24"/>
          <w:szCs w:val="24"/>
        </w:rPr>
        <w:t xml:space="preserve"> and do His will. Let our aims and desires be in the same direction. Let us strive so to live, that we may one day stand with boldness before the throne of God, and serve Him day and night in His temple. The way to this high and holy position is open before us. Christ has consecra</w:t>
      </w:r>
      <w:r w:rsidRPr="00CF73D2">
        <w:rPr>
          <w:rFonts w:ascii="Times New Roman" w:hAnsi="Times New Roman" w:cs="Times New Roman"/>
          <w:sz w:val="24"/>
          <w:szCs w:val="24"/>
        </w:rPr>
        <w:t>t</w:t>
      </w:r>
      <w:r w:rsidRPr="00CF73D2">
        <w:rPr>
          <w:rFonts w:ascii="Times New Roman" w:hAnsi="Times New Roman" w:cs="Times New Roman"/>
          <w:sz w:val="24"/>
          <w:szCs w:val="24"/>
        </w:rPr>
        <w:t>ed it for us by the offering of His own body and blood. May we endeavour to walk in it during the short time of this present life, that so we may stand in our lot with God’s elect angels in the endless ages of eternity. (Dan. xii. 13.)</w:t>
      </w:r>
    </w:p>
    <w:p w:rsidR="00B35642" w:rsidRPr="00CF73D2" w:rsidRDefault="00B35642" w:rsidP="00CF73D2">
      <w:pPr>
        <w:widowControl w:val="0"/>
        <w:kinsoku w:val="0"/>
        <w:spacing w:after="0"/>
        <w:ind w:right="144" w:firstLine="284"/>
        <w:jc w:val="both"/>
        <w:rPr>
          <w:rFonts w:ascii="Times New Roman" w:hAnsi="Times New Roman" w:cs="Times New Roman"/>
          <w:sz w:val="24"/>
          <w:szCs w:val="24"/>
        </w:rPr>
      </w:pPr>
      <w:r w:rsidRPr="00CF73D2">
        <w:rPr>
          <w:rFonts w:ascii="Times New Roman" w:hAnsi="Times New Roman" w:cs="Times New Roman"/>
          <w:sz w:val="24"/>
          <w:szCs w:val="24"/>
        </w:rPr>
        <w:t xml:space="preserve">We see, finally, in this passage, </w:t>
      </w:r>
      <w:r w:rsidRPr="00CF73D2">
        <w:rPr>
          <w:rFonts w:ascii="Times New Roman" w:hAnsi="Times New Roman" w:cs="Times New Roman"/>
          <w:i/>
          <w:iCs/>
          <w:sz w:val="24"/>
          <w:szCs w:val="24"/>
        </w:rPr>
        <w:t xml:space="preserve">how exceeding sinful is the </w:t>
      </w:r>
      <w:r w:rsidR="00CF73D2" w:rsidRPr="00CF73D2">
        <w:rPr>
          <w:rFonts w:ascii="Times New Roman" w:hAnsi="Times New Roman" w:cs="Times New Roman"/>
          <w:i/>
          <w:iCs/>
          <w:sz w:val="24"/>
          <w:szCs w:val="24"/>
        </w:rPr>
        <w:t>sin</w:t>
      </w:r>
      <w:r w:rsidRPr="00CF73D2">
        <w:rPr>
          <w:rFonts w:ascii="Times New Roman" w:hAnsi="Times New Roman" w:cs="Times New Roman"/>
          <w:i/>
          <w:iCs/>
          <w:sz w:val="24"/>
          <w:szCs w:val="24"/>
        </w:rPr>
        <w:t xml:space="preserve"> of unb</w:t>
      </w:r>
      <w:r w:rsidRPr="00CF73D2">
        <w:rPr>
          <w:rFonts w:ascii="Times New Roman" w:hAnsi="Times New Roman" w:cs="Times New Roman"/>
          <w:i/>
          <w:iCs/>
          <w:sz w:val="24"/>
          <w:szCs w:val="24"/>
        </w:rPr>
        <w:t>e</w:t>
      </w:r>
      <w:r w:rsidRPr="00CF73D2">
        <w:rPr>
          <w:rFonts w:ascii="Times New Roman" w:hAnsi="Times New Roman" w:cs="Times New Roman"/>
          <w:i/>
          <w:iCs/>
          <w:sz w:val="24"/>
          <w:szCs w:val="24"/>
        </w:rPr>
        <w:t xml:space="preserve">lief in the sight of God. </w:t>
      </w:r>
      <w:r w:rsidRPr="00CF73D2">
        <w:rPr>
          <w:rFonts w:ascii="Times New Roman" w:hAnsi="Times New Roman" w:cs="Times New Roman"/>
          <w:sz w:val="24"/>
          <w:szCs w:val="24"/>
        </w:rPr>
        <w:t>The doubts and questionings of Zacharias brought down upon him a heavy chastisement. “Thou shalt be dumb,” says the a</w:t>
      </w:r>
      <w:r w:rsidRPr="00CF73D2">
        <w:rPr>
          <w:rFonts w:ascii="Times New Roman" w:hAnsi="Times New Roman" w:cs="Times New Roman"/>
          <w:sz w:val="24"/>
          <w:szCs w:val="24"/>
        </w:rPr>
        <w:t>n</w:t>
      </w:r>
      <w:r w:rsidRPr="00CF73D2">
        <w:rPr>
          <w:rFonts w:ascii="Times New Roman" w:hAnsi="Times New Roman" w:cs="Times New Roman"/>
          <w:sz w:val="24"/>
          <w:szCs w:val="24"/>
        </w:rPr>
        <w:t>gel, “and not able to speak, because thou believest not my words.”—It was a chastisement peculiarly suitable to the offence. The tongue that was not ready to speak the language of believing praise was struck dumb.—It was a chastisement of long continu</w:t>
      </w:r>
      <w:r w:rsidRPr="00CF73D2">
        <w:rPr>
          <w:rFonts w:ascii="Times New Roman" w:hAnsi="Times New Roman" w:cs="Times New Roman"/>
          <w:sz w:val="24"/>
          <w:szCs w:val="24"/>
        </w:rPr>
        <w:softHyphen/>
        <w:t>ance. For nine long months at least, Zach</w:t>
      </w:r>
      <w:r w:rsidRPr="00CF73D2">
        <w:rPr>
          <w:rFonts w:ascii="Times New Roman" w:hAnsi="Times New Roman" w:cs="Times New Roman"/>
          <w:sz w:val="24"/>
          <w:szCs w:val="24"/>
        </w:rPr>
        <w:t>a</w:t>
      </w:r>
      <w:r w:rsidRPr="00CF73D2">
        <w:rPr>
          <w:rFonts w:ascii="Times New Roman" w:hAnsi="Times New Roman" w:cs="Times New Roman"/>
          <w:sz w:val="24"/>
          <w:szCs w:val="24"/>
        </w:rPr>
        <w:t xml:space="preserve">rias was condemned to silence, and </w:t>
      </w:r>
      <w:r w:rsidRPr="00DB5580">
        <w:rPr>
          <w:rFonts w:ascii="Times New Roman" w:hAnsi="Times New Roman" w:cs="Times New Roman"/>
          <w:iCs/>
          <w:sz w:val="24"/>
          <w:szCs w:val="24"/>
        </w:rPr>
        <w:t>was</w:t>
      </w:r>
      <w:r w:rsidRPr="00CF73D2">
        <w:rPr>
          <w:rFonts w:ascii="Times New Roman" w:hAnsi="Times New Roman" w:cs="Times New Roman"/>
          <w:i/>
          <w:iCs/>
          <w:sz w:val="24"/>
          <w:szCs w:val="24"/>
        </w:rPr>
        <w:t xml:space="preserve"> </w:t>
      </w:r>
      <w:r w:rsidRPr="00CF73D2">
        <w:rPr>
          <w:rFonts w:ascii="Times New Roman" w:hAnsi="Times New Roman" w:cs="Times New Roman"/>
          <w:sz w:val="24"/>
          <w:szCs w:val="24"/>
        </w:rPr>
        <w:t>daily reminded, that by unbelief he had offended God.</w:t>
      </w:r>
    </w:p>
    <w:p w:rsidR="00B35642" w:rsidRPr="00CF73D2" w:rsidRDefault="00B35642" w:rsidP="00CF73D2">
      <w:pPr>
        <w:widowControl w:val="0"/>
        <w:kinsoku w:val="0"/>
        <w:spacing w:after="0"/>
        <w:ind w:right="144" w:firstLine="284"/>
        <w:jc w:val="both"/>
        <w:rPr>
          <w:rFonts w:ascii="Times New Roman" w:hAnsi="Times New Roman" w:cs="Times New Roman"/>
          <w:bCs/>
          <w:sz w:val="24"/>
          <w:szCs w:val="24"/>
        </w:rPr>
      </w:pPr>
      <w:r w:rsidRPr="00CF73D2">
        <w:rPr>
          <w:rFonts w:ascii="Times New Roman" w:hAnsi="Times New Roman" w:cs="Times New Roman"/>
          <w:sz w:val="24"/>
          <w:szCs w:val="24"/>
        </w:rPr>
        <w:t>Few sins appear to be so peculiarly provoking to God as the sin of u</w:t>
      </w:r>
      <w:r w:rsidRPr="00CF73D2">
        <w:rPr>
          <w:rFonts w:ascii="Times New Roman" w:hAnsi="Times New Roman" w:cs="Times New Roman"/>
          <w:sz w:val="24"/>
          <w:szCs w:val="24"/>
        </w:rPr>
        <w:t>n</w:t>
      </w:r>
      <w:r w:rsidRPr="00CF73D2">
        <w:rPr>
          <w:rFonts w:ascii="Times New Roman" w:hAnsi="Times New Roman" w:cs="Times New Roman"/>
          <w:sz w:val="24"/>
          <w:szCs w:val="24"/>
        </w:rPr>
        <w:t>belief. None certainly have called down such heavy judgments on men. It is a practical denial of God’s Almighty power to doubt whether he can do a thing, when he undertakes to do it.—It is giving the lie to God to doubt whether he means to do a thing, when He has plainly promised that it shall be done.—The forty years wanderings of Israel in the wilderness, should never be forgotten by professing Christians. The words of St.</w:t>
      </w:r>
      <w:r w:rsidR="00DB5580">
        <w:rPr>
          <w:rFonts w:ascii="Times New Roman" w:hAnsi="Times New Roman" w:cs="Times New Roman"/>
          <w:sz w:val="24"/>
          <w:szCs w:val="24"/>
        </w:rPr>
        <w:t xml:space="preserve"> </w:t>
      </w:r>
      <w:r w:rsidRPr="00CF73D2">
        <w:rPr>
          <w:rFonts w:ascii="Times New Roman" w:hAnsi="Times New Roman" w:cs="Times New Roman"/>
          <w:bCs/>
          <w:sz w:val="24"/>
          <w:szCs w:val="24"/>
        </w:rPr>
        <w:t>Paul are very solemn: “They could not enter in because of unbelief.” (Heb. iii. 19.)</w:t>
      </w:r>
    </w:p>
    <w:p w:rsidR="00B35642" w:rsidRPr="00CF73D2" w:rsidRDefault="00B35642" w:rsidP="00CF73D2">
      <w:pPr>
        <w:widowControl w:val="0"/>
        <w:kinsoku w:val="0"/>
        <w:spacing w:after="0"/>
        <w:ind w:right="144" w:firstLine="284"/>
        <w:jc w:val="both"/>
        <w:rPr>
          <w:rFonts w:ascii="Times New Roman" w:hAnsi="Times New Roman" w:cs="Times New Roman"/>
          <w:bCs/>
          <w:sz w:val="24"/>
          <w:szCs w:val="24"/>
        </w:rPr>
      </w:pPr>
      <w:r w:rsidRPr="00CF73D2">
        <w:rPr>
          <w:rFonts w:ascii="Times New Roman" w:hAnsi="Times New Roman" w:cs="Times New Roman"/>
          <w:bCs/>
          <w:sz w:val="24"/>
          <w:szCs w:val="24"/>
        </w:rPr>
        <w:t xml:space="preserve">Let us watch and pray daily against this </w:t>
      </w:r>
      <w:r w:rsidR="00CF73D2" w:rsidRPr="00CF73D2">
        <w:rPr>
          <w:rFonts w:ascii="Times New Roman" w:hAnsi="Times New Roman" w:cs="Times New Roman"/>
          <w:bCs/>
          <w:sz w:val="24"/>
          <w:szCs w:val="24"/>
        </w:rPr>
        <w:t>soul</w:t>
      </w:r>
      <w:r w:rsidR="00CF73D2">
        <w:rPr>
          <w:rFonts w:ascii="Times New Roman" w:hAnsi="Times New Roman" w:cs="Times New Roman"/>
          <w:bCs/>
          <w:sz w:val="24"/>
          <w:szCs w:val="24"/>
        </w:rPr>
        <w:t>-</w:t>
      </w:r>
      <w:r w:rsidR="00CF73D2" w:rsidRPr="00CF73D2">
        <w:rPr>
          <w:rFonts w:ascii="Times New Roman" w:hAnsi="Times New Roman" w:cs="Times New Roman"/>
          <w:bCs/>
          <w:sz w:val="24"/>
          <w:szCs w:val="24"/>
        </w:rPr>
        <w:t>ruining</w:t>
      </w:r>
      <w:r w:rsidRPr="00CF73D2">
        <w:rPr>
          <w:rFonts w:ascii="Times New Roman" w:hAnsi="Times New Roman" w:cs="Times New Roman"/>
          <w:bCs/>
          <w:sz w:val="24"/>
          <w:szCs w:val="24"/>
        </w:rPr>
        <w:t xml:space="preserve"> sin. Concessions to it rob believers of their inward peace,—weaken their hands in the day of battle,—bring clouds over their hopes,—make their chariot wheels drive heavily. According to the degree of our faith will be our enjoyment of Christ’s salvation,—our patience in the day of trial,—our victory over the world. Un</w:t>
      </w:r>
      <w:r w:rsidRPr="00CF73D2">
        <w:rPr>
          <w:rFonts w:ascii="Times New Roman" w:hAnsi="Times New Roman" w:cs="Times New Roman"/>
          <w:bCs/>
          <w:sz w:val="24"/>
          <w:szCs w:val="24"/>
        </w:rPr>
        <w:softHyphen/>
        <w:t>belief, in short, is the true cause of a thousand spiritual diseases, and once allowed to nestle in our hearts, will eat as doth a canker. “If ye will not believe, ye shall not be established.” (Isaiah vii. 9.) In all that r</w:t>
      </w:r>
      <w:r w:rsidRPr="00CF73D2">
        <w:rPr>
          <w:rFonts w:ascii="Times New Roman" w:hAnsi="Times New Roman" w:cs="Times New Roman"/>
          <w:bCs/>
          <w:sz w:val="24"/>
          <w:szCs w:val="24"/>
        </w:rPr>
        <w:t>e</w:t>
      </w:r>
      <w:r w:rsidRPr="00CF73D2">
        <w:rPr>
          <w:rFonts w:ascii="Times New Roman" w:hAnsi="Times New Roman" w:cs="Times New Roman"/>
          <w:bCs/>
          <w:sz w:val="24"/>
          <w:szCs w:val="24"/>
        </w:rPr>
        <w:lastRenderedPageBreak/>
        <w:t>spects the pardon of our sins, and the acceptance of our souls,—the duties of our peculiar station and the trials of our daily life,—let it be a settled maxim in our religion, to trust every word of God implicitly, and to b</w:t>
      </w:r>
      <w:r w:rsidRPr="00CF73D2">
        <w:rPr>
          <w:rFonts w:ascii="Times New Roman" w:hAnsi="Times New Roman" w:cs="Times New Roman"/>
          <w:bCs/>
          <w:sz w:val="24"/>
          <w:szCs w:val="24"/>
        </w:rPr>
        <w:t>e</w:t>
      </w:r>
      <w:r w:rsidRPr="00CF73D2">
        <w:rPr>
          <w:rFonts w:ascii="Times New Roman" w:hAnsi="Times New Roman" w:cs="Times New Roman"/>
          <w:bCs/>
          <w:sz w:val="24"/>
          <w:szCs w:val="24"/>
        </w:rPr>
        <w:t>ware of unbelief.</w:t>
      </w:r>
    </w:p>
    <w:p w:rsidR="00B35642" w:rsidRPr="00CF73D2" w:rsidRDefault="00B35642" w:rsidP="00CF73D2">
      <w:pPr>
        <w:widowControl w:val="0"/>
        <w:kinsoku w:val="0"/>
        <w:spacing w:before="288" w:after="0" w:line="360" w:lineRule="auto"/>
        <w:jc w:val="center"/>
        <w:rPr>
          <w:rFonts w:ascii="Times New Roman" w:hAnsi="Times New Roman" w:cs="Times New Roman"/>
          <w:sz w:val="20"/>
          <w:szCs w:val="20"/>
        </w:rPr>
      </w:pPr>
      <w:r w:rsidRPr="00CF73D2">
        <w:rPr>
          <w:rFonts w:ascii="Times New Roman" w:hAnsi="Times New Roman" w:cs="Times New Roman"/>
          <w:sz w:val="20"/>
          <w:szCs w:val="20"/>
        </w:rPr>
        <w:t>N</w:t>
      </w:r>
      <w:r w:rsidR="00CF73D2">
        <w:rPr>
          <w:rFonts w:ascii="Times New Roman" w:hAnsi="Times New Roman" w:cs="Times New Roman"/>
          <w:sz w:val="20"/>
          <w:szCs w:val="20"/>
        </w:rPr>
        <w:t>OTES</w:t>
      </w:r>
      <w:r w:rsidRPr="00CF73D2">
        <w:rPr>
          <w:rFonts w:ascii="Times New Roman" w:hAnsi="Times New Roman" w:cs="Times New Roman"/>
          <w:sz w:val="20"/>
          <w:szCs w:val="20"/>
        </w:rPr>
        <w:t>. L</w:t>
      </w:r>
      <w:r w:rsidR="00CF73D2">
        <w:rPr>
          <w:rFonts w:ascii="Times New Roman" w:hAnsi="Times New Roman" w:cs="Times New Roman"/>
          <w:sz w:val="20"/>
          <w:szCs w:val="20"/>
        </w:rPr>
        <w:t>UKE</w:t>
      </w:r>
      <w:r w:rsidRPr="00CF73D2">
        <w:rPr>
          <w:rFonts w:ascii="Times New Roman" w:hAnsi="Times New Roman" w:cs="Times New Roman"/>
          <w:sz w:val="20"/>
          <w:szCs w:val="20"/>
        </w:rPr>
        <w:t xml:space="preserve"> I. 18</w:t>
      </w:r>
      <w:r w:rsidR="00DB5580">
        <w:rPr>
          <w:rFonts w:ascii="Times New Roman" w:hAnsi="Times New Roman" w:cs="Times New Roman"/>
          <w:sz w:val="20"/>
          <w:szCs w:val="20"/>
        </w:rPr>
        <w:t>–</w:t>
      </w:r>
      <w:r w:rsidRPr="00CF73D2">
        <w:rPr>
          <w:rFonts w:ascii="Times New Roman" w:hAnsi="Times New Roman" w:cs="Times New Roman"/>
          <w:sz w:val="20"/>
          <w:szCs w:val="20"/>
        </w:rPr>
        <w:t>25.</w:t>
      </w:r>
    </w:p>
    <w:p w:rsidR="00B35642" w:rsidRPr="00CF73D2" w:rsidRDefault="00B35642" w:rsidP="00CF73D2">
      <w:pPr>
        <w:widowControl w:val="0"/>
        <w:kinsoku w:val="0"/>
        <w:spacing w:before="72" w:after="0"/>
        <w:ind w:right="144" w:hanging="284"/>
        <w:jc w:val="both"/>
        <w:rPr>
          <w:rFonts w:ascii="Times New Roman" w:hAnsi="Times New Roman" w:cs="Times New Roman"/>
          <w:sz w:val="20"/>
          <w:szCs w:val="20"/>
        </w:rPr>
      </w:pPr>
      <w:r w:rsidRPr="00CF73D2">
        <w:rPr>
          <w:rFonts w:ascii="Times New Roman" w:hAnsi="Times New Roman" w:cs="Times New Roman"/>
          <w:sz w:val="20"/>
          <w:szCs w:val="20"/>
        </w:rPr>
        <w:t>18.—[</w:t>
      </w:r>
      <w:r w:rsidRPr="00CF73D2">
        <w:rPr>
          <w:rFonts w:ascii="Times New Roman" w:hAnsi="Times New Roman" w:cs="Times New Roman"/>
          <w:bCs/>
          <w:i/>
          <w:iCs/>
          <w:sz w:val="20"/>
          <w:szCs w:val="20"/>
        </w:rPr>
        <w:t>Whereby shall I know this.</w:t>
      </w:r>
      <w:r w:rsidR="00CF73D2">
        <w:rPr>
          <w:rFonts w:ascii="Times New Roman" w:hAnsi="Times New Roman" w:cs="Times New Roman"/>
          <w:bCs/>
          <w:iCs/>
          <w:sz w:val="20"/>
          <w:szCs w:val="20"/>
        </w:rPr>
        <w:t>]</w:t>
      </w:r>
      <w:r w:rsidRPr="00CF73D2">
        <w:rPr>
          <w:rFonts w:ascii="Times New Roman" w:hAnsi="Times New Roman" w:cs="Times New Roman"/>
          <w:bCs/>
          <w:i/>
          <w:iCs/>
          <w:sz w:val="20"/>
          <w:szCs w:val="20"/>
        </w:rPr>
        <w:t xml:space="preserve"> </w:t>
      </w:r>
      <w:r w:rsidRPr="00CF73D2">
        <w:rPr>
          <w:rFonts w:ascii="Times New Roman" w:hAnsi="Times New Roman" w:cs="Times New Roman"/>
          <w:sz w:val="20"/>
          <w:szCs w:val="20"/>
        </w:rPr>
        <w:t xml:space="preserve">Let us note that there is </w:t>
      </w:r>
      <w:r w:rsidRPr="00CF73D2">
        <w:rPr>
          <w:rFonts w:ascii="Times New Roman" w:hAnsi="Times New Roman" w:cs="Times New Roman"/>
          <w:bCs/>
          <w:sz w:val="20"/>
          <w:szCs w:val="20"/>
        </w:rPr>
        <w:t xml:space="preserve">a </w:t>
      </w:r>
      <w:r w:rsidRPr="00CF73D2">
        <w:rPr>
          <w:rFonts w:ascii="Times New Roman" w:hAnsi="Times New Roman" w:cs="Times New Roman"/>
          <w:sz w:val="20"/>
          <w:szCs w:val="20"/>
        </w:rPr>
        <w:t>wide distinction between this question asked by Zacharias, and that asked by the Virgin Mary, at verse 34. The question of Zacharias implies a doubt of the whole thing announced by the angel. The question of Mary implies no doubt of the event, but is only directed to the manner of its accomplis</w:t>
      </w:r>
      <w:r w:rsidRPr="00CF73D2">
        <w:rPr>
          <w:rFonts w:ascii="Times New Roman" w:hAnsi="Times New Roman" w:cs="Times New Roman"/>
          <w:sz w:val="20"/>
          <w:szCs w:val="20"/>
        </w:rPr>
        <w:t>h</w:t>
      </w:r>
      <w:r w:rsidRPr="00CF73D2">
        <w:rPr>
          <w:rFonts w:ascii="Times New Roman" w:hAnsi="Times New Roman" w:cs="Times New Roman"/>
          <w:sz w:val="20"/>
          <w:szCs w:val="20"/>
        </w:rPr>
        <w:t>ment</w:t>
      </w:r>
    </w:p>
    <w:p w:rsidR="00B35642" w:rsidRPr="00CF73D2" w:rsidRDefault="00B35642" w:rsidP="00CF73D2">
      <w:pPr>
        <w:widowControl w:val="0"/>
        <w:kinsoku w:val="0"/>
        <w:spacing w:before="72" w:after="0"/>
        <w:ind w:right="144" w:hanging="284"/>
        <w:jc w:val="both"/>
        <w:rPr>
          <w:rFonts w:ascii="Times New Roman" w:hAnsi="Times New Roman" w:cs="Times New Roman"/>
          <w:sz w:val="20"/>
          <w:szCs w:val="20"/>
        </w:rPr>
      </w:pPr>
      <w:r w:rsidRPr="00CF73D2">
        <w:rPr>
          <w:rFonts w:ascii="Times New Roman" w:hAnsi="Times New Roman" w:cs="Times New Roman"/>
          <w:bCs/>
          <w:iCs/>
          <w:sz w:val="20"/>
          <w:szCs w:val="20"/>
        </w:rPr>
        <w:t>19</w:t>
      </w:r>
      <w:r w:rsidRPr="00CF73D2">
        <w:rPr>
          <w:rFonts w:ascii="Times New Roman" w:hAnsi="Times New Roman" w:cs="Times New Roman"/>
          <w:bCs/>
          <w:i/>
          <w:iCs/>
          <w:sz w:val="20"/>
          <w:szCs w:val="20"/>
        </w:rPr>
        <w:t>.—</w:t>
      </w:r>
      <w:r w:rsidR="00CF73D2" w:rsidRPr="00CF73D2">
        <w:rPr>
          <w:rFonts w:ascii="Times New Roman" w:hAnsi="Times New Roman" w:cs="Times New Roman"/>
          <w:bCs/>
          <w:iCs/>
          <w:sz w:val="20"/>
          <w:szCs w:val="20"/>
        </w:rPr>
        <w:t>[</w:t>
      </w:r>
      <w:r w:rsidRPr="00CF73D2">
        <w:rPr>
          <w:rFonts w:ascii="Times New Roman" w:hAnsi="Times New Roman" w:cs="Times New Roman"/>
          <w:bCs/>
          <w:i/>
          <w:iCs/>
          <w:sz w:val="20"/>
          <w:szCs w:val="20"/>
        </w:rPr>
        <w:t>Gabriel.</w:t>
      </w:r>
      <w:r w:rsidRPr="00CF73D2">
        <w:rPr>
          <w:rFonts w:ascii="Times New Roman" w:hAnsi="Times New Roman" w:cs="Times New Roman"/>
          <w:bCs/>
          <w:iCs/>
          <w:sz w:val="20"/>
          <w:szCs w:val="20"/>
        </w:rPr>
        <w:t>]</w:t>
      </w:r>
      <w:r w:rsidRPr="00CF73D2">
        <w:rPr>
          <w:rFonts w:ascii="Times New Roman" w:hAnsi="Times New Roman" w:cs="Times New Roman"/>
          <w:bCs/>
          <w:i/>
          <w:iCs/>
          <w:sz w:val="20"/>
          <w:szCs w:val="20"/>
        </w:rPr>
        <w:t xml:space="preserve"> </w:t>
      </w:r>
      <w:r w:rsidRPr="00CF73D2">
        <w:rPr>
          <w:rFonts w:ascii="Times New Roman" w:hAnsi="Times New Roman" w:cs="Times New Roman"/>
          <w:sz w:val="20"/>
          <w:szCs w:val="20"/>
        </w:rPr>
        <w:t xml:space="preserve">The word Gabriel means “God is my strength,” or “Man of God,” or “strength of God.” </w:t>
      </w:r>
      <w:r w:rsidRPr="00CF73D2">
        <w:rPr>
          <w:rFonts w:ascii="Times New Roman" w:hAnsi="Times New Roman" w:cs="Times New Roman"/>
          <w:bCs/>
          <w:i/>
          <w:iCs/>
          <w:sz w:val="20"/>
          <w:szCs w:val="20"/>
        </w:rPr>
        <w:t xml:space="preserve">(Cruden.) </w:t>
      </w:r>
      <w:r w:rsidRPr="00CF73D2">
        <w:rPr>
          <w:rFonts w:ascii="Times New Roman" w:hAnsi="Times New Roman" w:cs="Times New Roman"/>
          <w:sz w:val="20"/>
          <w:szCs w:val="20"/>
        </w:rPr>
        <w:t>It is the only clear example of an angel’s name in the Bible. “Michael,” in Dan. x. 21, and xii. 1, probably signifies the Lord Jesus, when compared with Rev. xii. 7.</w:t>
      </w:r>
    </w:p>
    <w:p w:rsidR="00B35642" w:rsidRPr="00CF73D2" w:rsidRDefault="00B35642" w:rsidP="00CF73D2">
      <w:pPr>
        <w:widowControl w:val="0"/>
        <w:kinsoku w:val="0"/>
        <w:spacing w:before="36" w:after="108"/>
        <w:ind w:right="144" w:hanging="284"/>
        <w:jc w:val="both"/>
        <w:rPr>
          <w:rFonts w:ascii="Times New Roman" w:hAnsi="Times New Roman" w:cs="Times New Roman"/>
          <w:sz w:val="20"/>
          <w:szCs w:val="20"/>
        </w:rPr>
      </w:pPr>
      <w:r w:rsidRPr="00CF73D2">
        <w:rPr>
          <w:rFonts w:ascii="Times New Roman" w:hAnsi="Times New Roman" w:cs="Times New Roman"/>
          <w:iCs/>
          <w:sz w:val="20"/>
          <w:szCs w:val="20"/>
        </w:rPr>
        <w:t>20</w:t>
      </w:r>
      <w:r w:rsidRPr="00CF73D2">
        <w:rPr>
          <w:rFonts w:ascii="Times New Roman" w:hAnsi="Times New Roman" w:cs="Times New Roman"/>
          <w:i/>
          <w:iCs/>
          <w:sz w:val="20"/>
          <w:szCs w:val="20"/>
        </w:rPr>
        <w:t>.—</w:t>
      </w:r>
      <w:r w:rsidRPr="00CF73D2">
        <w:rPr>
          <w:rFonts w:ascii="Times New Roman" w:hAnsi="Times New Roman" w:cs="Times New Roman"/>
          <w:iCs/>
          <w:sz w:val="20"/>
          <w:szCs w:val="20"/>
        </w:rPr>
        <w:t>[</w:t>
      </w:r>
      <w:r w:rsidRPr="00CF73D2">
        <w:rPr>
          <w:rFonts w:ascii="Times New Roman" w:hAnsi="Times New Roman" w:cs="Times New Roman"/>
          <w:i/>
          <w:iCs/>
          <w:sz w:val="20"/>
          <w:szCs w:val="20"/>
        </w:rPr>
        <w:t>Dumb.</w:t>
      </w:r>
      <w:r w:rsidRPr="00CF73D2">
        <w:rPr>
          <w:rFonts w:ascii="Times New Roman" w:hAnsi="Times New Roman" w:cs="Times New Roman"/>
          <w:iCs/>
          <w:sz w:val="20"/>
          <w:szCs w:val="20"/>
        </w:rPr>
        <w:t>]</w:t>
      </w:r>
      <w:r w:rsidRPr="00CF73D2">
        <w:rPr>
          <w:rFonts w:ascii="Times New Roman" w:hAnsi="Times New Roman" w:cs="Times New Roman"/>
          <w:i/>
          <w:iCs/>
          <w:sz w:val="20"/>
          <w:szCs w:val="20"/>
        </w:rPr>
        <w:t xml:space="preserve"> </w:t>
      </w:r>
      <w:r w:rsidRPr="00CF73D2">
        <w:rPr>
          <w:rFonts w:ascii="Times New Roman" w:hAnsi="Times New Roman" w:cs="Times New Roman"/>
          <w:sz w:val="20"/>
          <w:szCs w:val="20"/>
        </w:rPr>
        <w:t>By compar</w:t>
      </w:r>
      <w:r w:rsidR="00B241A8">
        <w:rPr>
          <w:rFonts w:ascii="Times New Roman" w:hAnsi="Times New Roman" w:cs="Times New Roman"/>
          <w:sz w:val="20"/>
          <w:szCs w:val="20"/>
        </w:rPr>
        <w:t>ing this expression with verse 6</w:t>
      </w:r>
      <w:bookmarkStart w:id="0" w:name="_GoBack"/>
      <w:bookmarkEnd w:id="0"/>
      <w:r w:rsidRPr="00CF73D2">
        <w:rPr>
          <w:rFonts w:ascii="Times New Roman" w:hAnsi="Times New Roman" w:cs="Times New Roman"/>
          <w:sz w:val="20"/>
          <w:szCs w:val="20"/>
        </w:rPr>
        <w:t>2, it would appear highly probable that Zacharias became deaf as well as dumb. Else, why should his friends communicate with him by signs?</w:t>
      </w:r>
    </w:p>
    <w:p w:rsidR="002D190F" w:rsidRPr="00CF73D2" w:rsidRDefault="002D190F"/>
    <w:sectPr w:rsidR="002D190F" w:rsidRPr="00CF73D2" w:rsidSect="00CF73D2">
      <w:type w:val="continuous"/>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AC" w:rsidRDefault="00C818AC" w:rsidP="00B35642">
      <w:pPr>
        <w:spacing w:after="0" w:line="240" w:lineRule="auto"/>
      </w:pPr>
      <w:r>
        <w:separator/>
      </w:r>
    </w:p>
  </w:endnote>
  <w:endnote w:type="continuationSeparator" w:id="0">
    <w:p w:rsidR="00C818AC" w:rsidRDefault="00C818AC" w:rsidP="00B3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490748"/>
      <w:docPartObj>
        <w:docPartGallery w:val="Page Numbers (Bottom of Page)"/>
        <w:docPartUnique/>
      </w:docPartObj>
    </w:sdtPr>
    <w:sdtEndPr>
      <w:rPr>
        <w:noProof/>
      </w:rPr>
    </w:sdtEndPr>
    <w:sdtContent>
      <w:p w:rsidR="00B35642" w:rsidRDefault="00B35642">
        <w:pPr>
          <w:pStyle w:val="Footer"/>
          <w:jc w:val="center"/>
        </w:pPr>
        <w:r>
          <w:fldChar w:fldCharType="begin"/>
        </w:r>
        <w:r>
          <w:instrText xml:space="preserve"> PAGE   \* MERGEFORMAT </w:instrText>
        </w:r>
        <w:r>
          <w:fldChar w:fldCharType="separate"/>
        </w:r>
        <w:r w:rsidR="007D7FB1">
          <w:rPr>
            <w:noProof/>
          </w:rPr>
          <w:t>1</w:t>
        </w:r>
        <w:r>
          <w:rPr>
            <w:noProof/>
          </w:rPr>
          <w:fldChar w:fldCharType="end"/>
        </w:r>
      </w:p>
    </w:sdtContent>
  </w:sdt>
  <w:p w:rsidR="00B35642" w:rsidRDefault="00B35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AC" w:rsidRDefault="00C818AC" w:rsidP="00B35642">
      <w:pPr>
        <w:spacing w:after="0" w:line="240" w:lineRule="auto"/>
      </w:pPr>
      <w:r>
        <w:separator/>
      </w:r>
    </w:p>
  </w:footnote>
  <w:footnote w:type="continuationSeparator" w:id="0">
    <w:p w:rsidR="00C818AC" w:rsidRDefault="00C818AC" w:rsidP="00B356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42"/>
    <w:rsid w:val="002D190F"/>
    <w:rsid w:val="007D7FB1"/>
    <w:rsid w:val="00882DE5"/>
    <w:rsid w:val="00B241A8"/>
    <w:rsid w:val="00B35642"/>
    <w:rsid w:val="00C818AC"/>
    <w:rsid w:val="00CF73D2"/>
    <w:rsid w:val="00DB5580"/>
    <w:rsid w:val="00F90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642"/>
  </w:style>
  <w:style w:type="paragraph" w:styleId="Footer">
    <w:name w:val="footer"/>
    <w:basedOn w:val="Normal"/>
    <w:link w:val="FooterChar"/>
    <w:uiPriority w:val="99"/>
    <w:unhideWhenUsed/>
    <w:rsid w:val="00B35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642"/>
  </w:style>
  <w:style w:type="paragraph" w:styleId="Footer">
    <w:name w:val="footer"/>
    <w:basedOn w:val="Normal"/>
    <w:link w:val="FooterChar"/>
    <w:uiPriority w:val="99"/>
    <w:unhideWhenUsed/>
    <w:rsid w:val="00B35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2013-03-02T15:56:00Z</dcterms:created>
  <dcterms:modified xsi:type="dcterms:W3CDTF">2013-03-02T15:56:00Z</dcterms:modified>
</cp:coreProperties>
</file>