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3A2" w:rsidRPr="00034B4B" w:rsidRDefault="00C053A2" w:rsidP="00C053A2">
      <w:pPr>
        <w:widowControl w:val="0"/>
        <w:kinsoku w:val="0"/>
        <w:overflowPunct w:val="0"/>
        <w:spacing w:line="360" w:lineRule="auto"/>
        <w:ind w:firstLine="0"/>
        <w:jc w:val="center"/>
        <w:textAlignment w:val="baseline"/>
        <w:rPr>
          <w:rFonts w:cs="Times New Roman"/>
          <w:sz w:val="44"/>
          <w:szCs w:val="44"/>
        </w:rPr>
      </w:pPr>
      <w:bookmarkStart w:id="0" w:name="_GoBack"/>
      <w:bookmarkEnd w:id="0"/>
      <w:r w:rsidRPr="00034B4B">
        <w:rPr>
          <w:rFonts w:cs="Times New Roman"/>
          <w:sz w:val="44"/>
          <w:szCs w:val="44"/>
        </w:rPr>
        <w:t xml:space="preserve">EXPOSITORY THOUGHTS </w:t>
      </w:r>
    </w:p>
    <w:p w:rsidR="00C053A2" w:rsidRPr="00034B4B" w:rsidRDefault="00C053A2" w:rsidP="00C053A2">
      <w:pPr>
        <w:widowControl w:val="0"/>
        <w:kinsoku w:val="0"/>
        <w:overflowPunct w:val="0"/>
        <w:spacing w:line="360" w:lineRule="auto"/>
        <w:ind w:firstLine="0"/>
        <w:jc w:val="center"/>
        <w:textAlignment w:val="baseline"/>
        <w:rPr>
          <w:rFonts w:cs="Times New Roman"/>
          <w:sz w:val="44"/>
          <w:szCs w:val="44"/>
        </w:rPr>
      </w:pPr>
      <w:r w:rsidRPr="00034B4B">
        <w:rPr>
          <w:rFonts w:cs="Times New Roman"/>
          <w:sz w:val="44"/>
          <w:szCs w:val="44"/>
        </w:rPr>
        <w:t>ON THE GOSPELS.</w:t>
      </w:r>
    </w:p>
    <w:p w:rsidR="00C053A2" w:rsidRPr="00034B4B" w:rsidRDefault="00C053A2" w:rsidP="00C053A2">
      <w:pPr>
        <w:widowControl w:val="0"/>
        <w:kinsoku w:val="0"/>
        <w:overflowPunct w:val="0"/>
        <w:spacing w:before="693" w:after="352" w:line="215" w:lineRule="exact"/>
        <w:ind w:left="144" w:firstLine="0"/>
        <w:jc w:val="center"/>
        <w:textAlignment w:val="baseline"/>
        <w:rPr>
          <w:rFonts w:cs="Times New Roman"/>
          <w:spacing w:val="32"/>
          <w:sz w:val="28"/>
          <w:szCs w:val="28"/>
        </w:rPr>
      </w:pPr>
      <w:r w:rsidRPr="00034B4B">
        <w:rPr>
          <w:rFonts w:cs="Times New Roman"/>
          <w:spacing w:val="32"/>
          <w:sz w:val="28"/>
          <w:szCs w:val="28"/>
        </w:rPr>
        <w:t>FOR FAMILY AND PRIVATE USE.</w:t>
      </w:r>
    </w:p>
    <w:p w:rsidR="00C053A2" w:rsidRPr="00034B4B" w:rsidRDefault="00C053A2" w:rsidP="00C053A2">
      <w:pPr>
        <w:widowControl w:val="0"/>
        <w:kinsoku w:val="0"/>
        <w:overflowPunct w:val="0"/>
        <w:spacing w:line="480" w:lineRule="auto"/>
        <w:ind w:firstLine="0"/>
        <w:jc w:val="center"/>
        <w:textAlignment w:val="baseline"/>
        <w:rPr>
          <w:rFonts w:cs="Times New Roman"/>
          <w:sz w:val="20"/>
          <w:szCs w:val="20"/>
        </w:rPr>
      </w:pPr>
    </w:p>
    <w:p w:rsidR="00C053A2" w:rsidRPr="00034B4B" w:rsidRDefault="00C053A2" w:rsidP="00C053A2">
      <w:pPr>
        <w:widowControl w:val="0"/>
        <w:kinsoku w:val="0"/>
        <w:overflowPunct w:val="0"/>
        <w:spacing w:line="480" w:lineRule="auto"/>
        <w:ind w:firstLine="0"/>
        <w:jc w:val="center"/>
        <w:textAlignment w:val="baseline"/>
        <w:rPr>
          <w:rFonts w:cs="Times New Roman"/>
          <w:sz w:val="14"/>
          <w:szCs w:val="14"/>
        </w:rPr>
      </w:pPr>
      <w:r w:rsidRPr="00034B4B">
        <w:rPr>
          <w:rFonts w:cs="Times New Roman"/>
          <w:spacing w:val="40"/>
          <w:sz w:val="20"/>
          <w:szCs w:val="20"/>
        </w:rPr>
        <w:t xml:space="preserve">WITH THE TEXT COMPLETE, </w:t>
      </w:r>
      <w:r w:rsidRPr="00034B4B">
        <w:rPr>
          <w:rFonts w:cs="Times New Roman"/>
          <w:spacing w:val="40"/>
          <w:sz w:val="14"/>
          <w:szCs w:val="14"/>
        </w:rPr>
        <w:br/>
      </w:r>
      <w:r w:rsidRPr="00034B4B">
        <w:rPr>
          <w:rFonts w:ascii="Old English Text MT" w:hAnsi="Old English Text MT" w:cs="Times New Roman"/>
          <w:spacing w:val="20"/>
          <w:sz w:val="20"/>
          <w:szCs w:val="20"/>
        </w:rPr>
        <w:t>And many Explanatory Notes.</w:t>
      </w:r>
    </w:p>
    <w:p w:rsidR="00C053A2" w:rsidRPr="00034B4B" w:rsidRDefault="00C053A2" w:rsidP="00C053A2">
      <w:pPr>
        <w:widowControl w:val="0"/>
        <w:kinsoku w:val="0"/>
        <w:overflowPunct w:val="0"/>
        <w:spacing w:before="579" w:line="360" w:lineRule="auto"/>
        <w:ind w:firstLine="0"/>
        <w:jc w:val="center"/>
        <w:textAlignment w:val="baseline"/>
        <w:rPr>
          <w:rFonts w:cs="Times New Roman"/>
          <w:spacing w:val="36"/>
          <w:sz w:val="36"/>
          <w:szCs w:val="36"/>
        </w:rPr>
      </w:pPr>
      <w:r w:rsidRPr="00034B4B">
        <w:rPr>
          <w:rFonts w:cs="Times New Roman"/>
          <w:spacing w:val="36"/>
          <w:sz w:val="36"/>
          <w:szCs w:val="36"/>
        </w:rPr>
        <w:t>BY THE REV. J. C. RYLE, B.A.,</w:t>
      </w:r>
    </w:p>
    <w:p w:rsidR="00C053A2" w:rsidRPr="00034B4B" w:rsidRDefault="00C053A2" w:rsidP="00C053A2">
      <w:pPr>
        <w:widowControl w:val="0"/>
        <w:kinsoku w:val="0"/>
        <w:overflowPunct w:val="0"/>
        <w:spacing w:before="82" w:line="360" w:lineRule="auto"/>
        <w:ind w:firstLine="0"/>
        <w:jc w:val="center"/>
        <w:textAlignment w:val="baseline"/>
        <w:rPr>
          <w:rFonts w:cs="Times New Roman"/>
          <w:spacing w:val="12"/>
          <w:sz w:val="18"/>
          <w:szCs w:val="18"/>
        </w:rPr>
      </w:pPr>
      <w:r w:rsidRPr="00034B4B">
        <w:rPr>
          <w:rFonts w:cs="Times New Roman"/>
          <w:spacing w:val="12"/>
          <w:sz w:val="18"/>
          <w:szCs w:val="18"/>
        </w:rPr>
        <w:t>CHRIST CHURCH, OXFORD,</w:t>
      </w:r>
    </w:p>
    <w:p w:rsidR="00C053A2" w:rsidRPr="00034B4B" w:rsidRDefault="00C053A2" w:rsidP="00C053A2">
      <w:pPr>
        <w:widowControl w:val="0"/>
        <w:kinsoku w:val="0"/>
        <w:overflowPunct w:val="0"/>
        <w:spacing w:before="47" w:line="360" w:lineRule="auto"/>
        <w:ind w:firstLine="0"/>
        <w:jc w:val="center"/>
        <w:textAlignment w:val="baseline"/>
        <w:rPr>
          <w:rFonts w:cs="Times New Roman"/>
          <w:i/>
          <w:iCs/>
          <w:sz w:val="20"/>
          <w:szCs w:val="20"/>
        </w:rPr>
      </w:pPr>
      <w:r w:rsidRPr="00034B4B">
        <w:rPr>
          <w:rFonts w:cs="Times New Roman"/>
          <w:bCs/>
          <w:sz w:val="22"/>
        </w:rPr>
        <w:t xml:space="preserve">RECTOR OF HELMINGHAM, SUFFOLK; </w:t>
      </w:r>
      <w:r w:rsidRPr="00034B4B">
        <w:rPr>
          <w:rFonts w:cs="Times New Roman"/>
          <w:bCs/>
          <w:sz w:val="22"/>
        </w:rPr>
        <w:br/>
      </w:r>
      <w:r w:rsidRPr="00034B4B">
        <w:rPr>
          <w:rFonts w:cs="Times New Roman"/>
          <w:i/>
          <w:iCs/>
          <w:sz w:val="20"/>
          <w:szCs w:val="20"/>
        </w:rPr>
        <w:t xml:space="preserve">Author of </w:t>
      </w:r>
      <w:r w:rsidR="00E65AF0" w:rsidRPr="00034B4B">
        <w:rPr>
          <w:rFonts w:cs="Times New Roman"/>
          <w:iCs/>
          <w:sz w:val="20"/>
          <w:szCs w:val="20"/>
        </w:rPr>
        <w:t>“</w:t>
      </w:r>
      <w:r w:rsidRPr="00034B4B">
        <w:rPr>
          <w:rFonts w:cs="Times New Roman"/>
          <w:i/>
          <w:iCs/>
          <w:sz w:val="20"/>
          <w:szCs w:val="20"/>
        </w:rPr>
        <w:t>Home Truths,</w:t>
      </w:r>
      <w:r w:rsidR="00E65AF0" w:rsidRPr="00034B4B">
        <w:rPr>
          <w:rFonts w:cs="Times New Roman"/>
          <w:iCs/>
          <w:sz w:val="20"/>
          <w:szCs w:val="20"/>
        </w:rPr>
        <w:t>”</w:t>
      </w:r>
      <w:r w:rsidRPr="00034B4B">
        <w:rPr>
          <w:rFonts w:cs="Times New Roman"/>
          <w:i/>
          <w:iCs/>
          <w:sz w:val="20"/>
          <w:szCs w:val="20"/>
        </w:rPr>
        <w:t xml:space="preserve"> &amp;c.</w:t>
      </w:r>
    </w:p>
    <w:p w:rsidR="00C053A2" w:rsidRPr="00034B4B" w:rsidRDefault="00C053A2" w:rsidP="00C053A2">
      <w:pPr>
        <w:widowControl w:val="0"/>
        <w:kinsoku w:val="0"/>
        <w:overflowPunct w:val="0"/>
        <w:spacing w:before="708" w:line="277" w:lineRule="exact"/>
        <w:ind w:firstLine="0"/>
        <w:jc w:val="center"/>
        <w:textAlignment w:val="baseline"/>
        <w:rPr>
          <w:rFonts w:cs="Times New Roman"/>
          <w:b/>
          <w:spacing w:val="45"/>
          <w:sz w:val="36"/>
          <w:szCs w:val="36"/>
        </w:rPr>
      </w:pPr>
      <w:r w:rsidRPr="00034B4B">
        <w:rPr>
          <w:rFonts w:cs="Times New Roman"/>
          <w:spacing w:val="45"/>
          <w:sz w:val="32"/>
          <w:szCs w:val="32"/>
        </w:rPr>
        <w:t>ST. MARK</w:t>
      </w:r>
      <w:r w:rsidRPr="00034B4B">
        <w:rPr>
          <w:rFonts w:cs="Times New Roman"/>
          <w:b/>
          <w:spacing w:val="45"/>
          <w:sz w:val="36"/>
          <w:szCs w:val="36"/>
        </w:rPr>
        <w:t>.</w:t>
      </w:r>
    </w:p>
    <w:p w:rsidR="00C053A2" w:rsidRPr="00034B4B" w:rsidRDefault="00C053A2" w:rsidP="00C053A2">
      <w:pPr>
        <w:widowControl w:val="0"/>
        <w:kinsoku w:val="0"/>
        <w:overflowPunct w:val="0"/>
        <w:spacing w:before="762" w:line="360" w:lineRule="auto"/>
        <w:ind w:firstLine="0"/>
        <w:jc w:val="center"/>
        <w:textAlignment w:val="baseline"/>
        <w:rPr>
          <w:rFonts w:cs="Times New Roman"/>
          <w:sz w:val="20"/>
          <w:szCs w:val="20"/>
        </w:rPr>
      </w:pPr>
      <w:r w:rsidRPr="00034B4B">
        <w:rPr>
          <w:rFonts w:cs="Times New Roman"/>
          <w:sz w:val="20"/>
          <w:szCs w:val="20"/>
        </w:rPr>
        <w:t xml:space="preserve">IPSWICH: </w:t>
      </w:r>
      <w:r w:rsidRPr="00034B4B">
        <w:rPr>
          <w:rFonts w:cs="Times New Roman"/>
          <w:sz w:val="20"/>
          <w:szCs w:val="20"/>
        </w:rPr>
        <w:br/>
        <w:t>WILLIAM HUNT, STEAM PRESS, TAVERN STREET.</w:t>
      </w:r>
      <w:r w:rsidRPr="00034B4B">
        <w:rPr>
          <w:rFonts w:cs="Times New Roman"/>
          <w:sz w:val="20"/>
          <w:szCs w:val="20"/>
        </w:rPr>
        <w:br/>
        <w:t xml:space="preserve">LONDON: </w:t>
      </w:r>
      <w:r w:rsidRPr="00034B4B">
        <w:rPr>
          <w:rFonts w:cs="Times New Roman"/>
          <w:sz w:val="20"/>
          <w:szCs w:val="20"/>
        </w:rPr>
        <w:br/>
        <w:t xml:space="preserve">WERTHEIM, MACINTOSH, </w:t>
      </w:r>
      <w:r w:rsidRPr="00034B4B">
        <w:rPr>
          <w:rFonts w:cs="Times New Roman"/>
          <w:iCs/>
          <w:sz w:val="20"/>
          <w:szCs w:val="20"/>
        </w:rPr>
        <w:t>&amp;</w:t>
      </w:r>
      <w:r w:rsidRPr="00034B4B">
        <w:rPr>
          <w:rFonts w:cs="Times New Roman"/>
          <w:i/>
          <w:iCs/>
          <w:sz w:val="20"/>
          <w:szCs w:val="20"/>
        </w:rPr>
        <w:t xml:space="preserve"> </w:t>
      </w:r>
      <w:r w:rsidRPr="00034B4B">
        <w:rPr>
          <w:rFonts w:cs="Times New Roman"/>
          <w:sz w:val="20"/>
          <w:szCs w:val="20"/>
        </w:rPr>
        <w:t xml:space="preserve">HUNT, 24, PATERNOSTER ROW; </w:t>
      </w:r>
      <w:r w:rsidRPr="00034B4B">
        <w:rPr>
          <w:rFonts w:cs="Times New Roman"/>
          <w:sz w:val="20"/>
          <w:szCs w:val="20"/>
        </w:rPr>
        <w:br/>
        <w:t>23, HOLLES STREET, CAVENDISH SQUARE.</w:t>
      </w:r>
    </w:p>
    <w:p w:rsidR="00C053A2" w:rsidRPr="00034B4B" w:rsidRDefault="00C053A2" w:rsidP="00C053A2">
      <w:pPr>
        <w:widowControl w:val="0"/>
        <w:kinsoku w:val="0"/>
        <w:overflowPunct w:val="0"/>
        <w:spacing w:before="215" w:line="240" w:lineRule="auto"/>
        <w:ind w:firstLine="0"/>
        <w:jc w:val="center"/>
        <w:textAlignment w:val="baseline"/>
        <w:rPr>
          <w:rFonts w:cs="Times New Roman"/>
          <w:bCs/>
          <w:sz w:val="16"/>
          <w:szCs w:val="16"/>
        </w:rPr>
      </w:pPr>
      <w:r w:rsidRPr="00034B4B">
        <w:rPr>
          <w:rFonts w:cs="Times New Roman"/>
          <w:bCs/>
          <w:sz w:val="16"/>
          <w:szCs w:val="16"/>
        </w:rPr>
        <w:t>_____________</w:t>
      </w:r>
    </w:p>
    <w:p w:rsidR="00C053A2" w:rsidRPr="00034B4B" w:rsidRDefault="00C053A2" w:rsidP="00C053A2">
      <w:pPr>
        <w:widowControl w:val="0"/>
        <w:kinsoku w:val="0"/>
        <w:overflowPunct w:val="0"/>
        <w:spacing w:before="215" w:line="102" w:lineRule="exact"/>
        <w:ind w:firstLine="0"/>
        <w:jc w:val="center"/>
        <w:textAlignment w:val="baseline"/>
        <w:rPr>
          <w:rFonts w:cs="Times New Roman"/>
          <w:bCs/>
          <w:spacing w:val="13"/>
          <w:sz w:val="16"/>
          <w:szCs w:val="16"/>
        </w:rPr>
      </w:pPr>
      <w:r w:rsidRPr="00034B4B">
        <w:rPr>
          <w:rFonts w:cs="Times New Roman"/>
          <w:bCs/>
          <w:spacing w:val="13"/>
          <w:sz w:val="16"/>
          <w:szCs w:val="16"/>
        </w:rPr>
        <w:t>MDCCCLIX.</w:t>
      </w:r>
    </w:p>
    <w:p w:rsidR="00C053A2" w:rsidRPr="00034B4B" w:rsidRDefault="00C053A2" w:rsidP="00C053A2">
      <w:pPr>
        <w:rPr>
          <w:rFonts w:cs="Times New Roman"/>
          <w:spacing w:val="2"/>
          <w:sz w:val="22"/>
        </w:rPr>
      </w:pPr>
      <w:r w:rsidRPr="00034B4B">
        <w:rPr>
          <w:rFonts w:cs="Times New Roman"/>
          <w:spacing w:val="2"/>
          <w:sz w:val="22"/>
        </w:rPr>
        <w:br w:type="page"/>
      </w:r>
    </w:p>
    <w:p w:rsidR="00AD744D" w:rsidRPr="00034B4B" w:rsidRDefault="00AD744D" w:rsidP="001D4FFA">
      <w:pPr>
        <w:widowControl w:val="0"/>
        <w:kinsoku w:val="0"/>
        <w:overflowPunct w:val="0"/>
        <w:spacing w:after="180"/>
        <w:ind w:firstLine="0"/>
        <w:jc w:val="center"/>
        <w:textAlignment w:val="baseline"/>
        <w:rPr>
          <w:rFonts w:cs="Times New Roman"/>
          <w:sz w:val="32"/>
          <w:szCs w:val="32"/>
        </w:rPr>
      </w:pPr>
      <w:r w:rsidRPr="00034B4B">
        <w:rPr>
          <w:rFonts w:cs="Times New Roman"/>
          <w:sz w:val="32"/>
          <w:szCs w:val="32"/>
        </w:rPr>
        <w:lastRenderedPageBreak/>
        <w:t>EXPOSITORY THOUGHTS</w:t>
      </w:r>
    </w:p>
    <w:p w:rsidR="00AD744D" w:rsidRPr="00034B4B" w:rsidRDefault="00AD744D" w:rsidP="00340DCE">
      <w:pPr>
        <w:widowControl w:val="0"/>
        <w:kinsoku w:val="0"/>
        <w:overflowPunct w:val="0"/>
        <w:spacing w:line="480" w:lineRule="auto"/>
        <w:ind w:firstLine="0"/>
        <w:jc w:val="center"/>
        <w:textAlignment w:val="baseline"/>
        <w:rPr>
          <w:rFonts w:cs="Times New Roman"/>
          <w:sz w:val="28"/>
          <w:szCs w:val="28"/>
        </w:rPr>
      </w:pPr>
      <w:r w:rsidRPr="00034B4B">
        <w:rPr>
          <w:rFonts w:cs="Times New Roman"/>
          <w:sz w:val="28"/>
          <w:szCs w:val="28"/>
        </w:rPr>
        <w:t>ON THE GOSPELS.</w:t>
      </w:r>
    </w:p>
    <w:p w:rsidR="00AD744D" w:rsidRPr="00034B4B" w:rsidRDefault="00AD744D" w:rsidP="00340DCE">
      <w:pPr>
        <w:widowControl w:val="0"/>
        <w:kinsoku w:val="0"/>
        <w:overflowPunct w:val="0"/>
        <w:spacing w:after="49" w:line="360" w:lineRule="auto"/>
        <w:ind w:firstLine="0"/>
        <w:jc w:val="center"/>
        <w:textAlignment w:val="baseline"/>
        <w:rPr>
          <w:rFonts w:cs="Times New Roman"/>
          <w:szCs w:val="24"/>
        </w:rPr>
      </w:pPr>
      <w:r w:rsidRPr="00034B4B">
        <w:rPr>
          <w:rFonts w:cs="Times New Roman"/>
          <w:szCs w:val="24"/>
        </w:rPr>
        <w:t>MARK I. 1-8.</w:t>
      </w:r>
    </w:p>
    <w:p w:rsidR="00681A42" w:rsidRPr="00034B4B" w:rsidRDefault="00681A42" w:rsidP="001D4FFA">
      <w:pPr>
        <w:widowControl w:val="0"/>
        <w:kinsoku w:val="0"/>
        <w:overflowPunct w:val="0"/>
        <w:spacing w:before="52"/>
        <w:ind w:firstLine="144"/>
        <w:textAlignment w:val="baseline"/>
        <w:rPr>
          <w:rFonts w:cs="Times New Roman"/>
          <w:szCs w:val="20"/>
        </w:rPr>
        <w:sectPr w:rsidR="00681A42" w:rsidRPr="00034B4B" w:rsidSect="00AD744D">
          <w:footerReference w:type="default" r:id="rId8"/>
          <w:pgSz w:w="11907" w:h="16839" w:code="9"/>
          <w:pgMar w:top="1701" w:right="2438" w:bottom="1701" w:left="2438" w:header="720" w:footer="720" w:gutter="0"/>
          <w:cols w:space="720"/>
          <w:noEndnote/>
          <w:docGrid w:linePitch="326"/>
        </w:sectPr>
      </w:pPr>
    </w:p>
    <w:p w:rsidR="00AD744D" w:rsidRPr="00034B4B" w:rsidRDefault="00AD744D" w:rsidP="00340DCE">
      <w:pPr>
        <w:widowControl w:val="0"/>
        <w:kinsoku w:val="0"/>
        <w:overflowPunct w:val="0"/>
        <w:spacing w:line="240" w:lineRule="auto"/>
        <w:ind w:firstLine="144"/>
        <w:textAlignment w:val="baseline"/>
        <w:rPr>
          <w:rFonts w:cs="Times New Roman"/>
          <w:sz w:val="20"/>
          <w:szCs w:val="20"/>
        </w:rPr>
      </w:pPr>
      <w:r w:rsidRPr="00034B4B">
        <w:rPr>
          <w:rFonts w:cs="Times New Roman"/>
          <w:sz w:val="20"/>
          <w:szCs w:val="20"/>
        </w:rPr>
        <w:lastRenderedPageBreak/>
        <w:t>1 THE beginning of the Gospel of Jesus Christ, the Son of God;</w:t>
      </w:r>
    </w:p>
    <w:p w:rsidR="00AD744D" w:rsidRPr="00034B4B" w:rsidRDefault="00AD744D" w:rsidP="00340DCE">
      <w:pPr>
        <w:widowControl w:val="0"/>
        <w:kinsoku w:val="0"/>
        <w:overflowPunct w:val="0"/>
        <w:spacing w:line="240" w:lineRule="auto"/>
        <w:ind w:firstLine="144"/>
        <w:textAlignment w:val="baseline"/>
        <w:rPr>
          <w:rFonts w:cs="Times New Roman"/>
          <w:sz w:val="20"/>
          <w:szCs w:val="20"/>
        </w:rPr>
      </w:pPr>
      <w:r w:rsidRPr="00034B4B">
        <w:rPr>
          <w:rFonts w:cs="Times New Roman"/>
          <w:sz w:val="20"/>
          <w:szCs w:val="20"/>
        </w:rPr>
        <w:t>2 As it is written in the prophets, B</w:t>
      </w:r>
      <w:r w:rsidRPr="00034B4B">
        <w:rPr>
          <w:rFonts w:cs="Times New Roman"/>
          <w:sz w:val="20"/>
          <w:szCs w:val="20"/>
        </w:rPr>
        <w:t>e</w:t>
      </w:r>
      <w:r w:rsidRPr="00034B4B">
        <w:rPr>
          <w:rFonts w:cs="Times New Roman"/>
          <w:sz w:val="20"/>
          <w:szCs w:val="20"/>
        </w:rPr>
        <w:t>hold, I send my messenger before thy face, which shall prepare thy way before thee.</w:t>
      </w:r>
    </w:p>
    <w:p w:rsidR="00AD744D" w:rsidRPr="00034B4B" w:rsidRDefault="00AD744D" w:rsidP="00340DCE">
      <w:pPr>
        <w:widowControl w:val="0"/>
        <w:kinsoku w:val="0"/>
        <w:overflowPunct w:val="0"/>
        <w:spacing w:line="240" w:lineRule="auto"/>
        <w:ind w:firstLine="144"/>
        <w:textAlignment w:val="baseline"/>
        <w:rPr>
          <w:rFonts w:cs="Times New Roman"/>
          <w:sz w:val="20"/>
          <w:szCs w:val="20"/>
        </w:rPr>
      </w:pPr>
      <w:r w:rsidRPr="00034B4B">
        <w:rPr>
          <w:rFonts w:cs="Times New Roman"/>
          <w:sz w:val="20"/>
          <w:szCs w:val="20"/>
        </w:rPr>
        <w:t>3 The voice of one crying in the wilde</w:t>
      </w:r>
      <w:r w:rsidRPr="00034B4B">
        <w:rPr>
          <w:rFonts w:cs="Times New Roman"/>
          <w:sz w:val="20"/>
          <w:szCs w:val="20"/>
        </w:rPr>
        <w:t>r</w:t>
      </w:r>
      <w:r w:rsidRPr="00034B4B">
        <w:rPr>
          <w:rFonts w:cs="Times New Roman"/>
          <w:sz w:val="20"/>
          <w:szCs w:val="20"/>
        </w:rPr>
        <w:t>ness, Prepare ye the way of the Lord, make his paths straight.</w:t>
      </w:r>
    </w:p>
    <w:p w:rsidR="00AD744D" w:rsidRPr="00034B4B" w:rsidRDefault="00AD744D" w:rsidP="00340DCE">
      <w:pPr>
        <w:widowControl w:val="0"/>
        <w:kinsoku w:val="0"/>
        <w:overflowPunct w:val="0"/>
        <w:spacing w:line="240" w:lineRule="auto"/>
        <w:ind w:firstLine="144"/>
        <w:textAlignment w:val="baseline"/>
        <w:rPr>
          <w:rFonts w:cs="Times New Roman"/>
          <w:sz w:val="20"/>
          <w:szCs w:val="20"/>
        </w:rPr>
      </w:pPr>
      <w:r w:rsidRPr="00034B4B">
        <w:rPr>
          <w:rFonts w:cs="Times New Roman"/>
          <w:sz w:val="20"/>
          <w:szCs w:val="20"/>
        </w:rPr>
        <w:t>4 John did baptize in the wilder</w:t>
      </w:r>
      <w:r w:rsidRPr="00034B4B">
        <w:rPr>
          <w:rFonts w:cs="Times New Roman"/>
          <w:sz w:val="20"/>
          <w:szCs w:val="20"/>
        </w:rPr>
        <w:softHyphen/>
        <w:t>ness, and preach the baptism of re</w:t>
      </w:r>
      <w:r w:rsidRPr="00034B4B">
        <w:rPr>
          <w:rFonts w:cs="Times New Roman"/>
          <w:sz w:val="20"/>
          <w:szCs w:val="20"/>
        </w:rPr>
        <w:softHyphen/>
        <w:t>pentance for the remission of sins.</w:t>
      </w:r>
    </w:p>
    <w:p w:rsidR="00AD744D" w:rsidRPr="00034B4B" w:rsidRDefault="00034B4B" w:rsidP="00340DCE">
      <w:pPr>
        <w:widowControl w:val="0"/>
        <w:kinsoku w:val="0"/>
        <w:overflowPunct w:val="0"/>
        <w:spacing w:line="240" w:lineRule="auto"/>
        <w:ind w:firstLine="144"/>
        <w:textAlignment w:val="baseline"/>
        <w:rPr>
          <w:rFonts w:cs="Times New Roman"/>
          <w:sz w:val="20"/>
          <w:szCs w:val="20"/>
        </w:rPr>
      </w:pPr>
      <w:r w:rsidRPr="00034B4B">
        <w:rPr>
          <w:rFonts w:cs="Times New Roman"/>
          <w:sz w:val="20"/>
          <w:szCs w:val="20"/>
        </w:rPr>
        <w:t>5 And there went out unto him all the land of Jud</w:t>
      </w:r>
      <w:r>
        <w:rPr>
          <w:rFonts w:cs="Times New Roman"/>
          <w:sz w:val="20"/>
          <w:szCs w:val="20"/>
        </w:rPr>
        <w:t>æ</w:t>
      </w:r>
      <w:r w:rsidRPr="00034B4B">
        <w:rPr>
          <w:rFonts w:cs="Times New Roman"/>
          <w:sz w:val="20"/>
          <w:szCs w:val="20"/>
        </w:rPr>
        <w:t xml:space="preserve">a, and they of Jerusalem, and </w:t>
      </w:r>
      <w:r w:rsidRPr="00034B4B">
        <w:rPr>
          <w:rFonts w:cs="Times New Roman"/>
          <w:sz w:val="20"/>
          <w:szCs w:val="20"/>
        </w:rPr>
        <w:lastRenderedPageBreak/>
        <w:t>were all baptized of him in the river of Jordan, confessing their sins.</w:t>
      </w:r>
    </w:p>
    <w:p w:rsidR="00AD744D" w:rsidRPr="00034B4B" w:rsidRDefault="00AD744D" w:rsidP="00340DCE">
      <w:pPr>
        <w:widowControl w:val="0"/>
        <w:kinsoku w:val="0"/>
        <w:overflowPunct w:val="0"/>
        <w:spacing w:line="240" w:lineRule="auto"/>
        <w:ind w:firstLine="144"/>
        <w:textAlignment w:val="baseline"/>
        <w:rPr>
          <w:rFonts w:cs="Times New Roman"/>
          <w:sz w:val="20"/>
          <w:szCs w:val="20"/>
        </w:rPr>
      </w:pPr>
      <w:r w:rsidRPr="00034B4B">
        <w:rPr>
          <w:rFonts w:cs="Times New Roman"/>
          <w:sz w:val="20"/>
          <w:szCs w:val="20"/>
        </w:rPr>
        <w:t>6 And John was clothed with cam</w:t>
      </w:r>
      <w:r w:rsidRPr="00034B4B">
        <w:rPr>
          <w:rFonts w:cs="Times New Roman"/>
          <w:sz w:val="20"/>
          <w:szCs w:val="20"/>
        </w:rPr>
        <w:softHyphen/>
        <w:t>el</w:t>
      </w:r>
      <w:r w:rsidR="00340DCE" w:rsidRPr="00034B4B">
        <w:rPr>
          <w:rFonts w:cs="Times New Roman"/>
          <w:sz w:val="20"/>
          <w:szCs w:val="20"/>
        </w:rPr>
        <w:t>’</w:t>
      </w:r>
      <w:r w:rsidRPr="00034B4B">
        <w:rPr>
          <w:rFonts w:cs="Times New Roman"/>
          <w:sz w:val="20"/>
          <w:szCs w:val="20"/>
        </w:rPr>
        <w:t>s hair, and with a girdle of a skin about his loins</w:t>
      </w:r>
      <w:r w:rsidR="00340DCE" w:rsidRPr="00034B4B">
        <w:rPr>
          <w:rFonts w:cs="Times New Roman"/>
          <w:sz w:val="20"/>
          <w:szCs w:val="20"/>
        </w:rPr>
        <w:t>;</w:t>
      </w:r>
      <w:r w:rsidRPr="00034B4B">
        <w:rPr>
          <w:rFonts w:cs="Times New Roman"/>
          <w:sz w:val="20"/>
          <w:szCs w:val="20"/>
        </w:rPr>
        <w:t xml:space="preserve"> and he did eat locusts and wild ho</w:t>
      </w:r>
      <w:r w:rsidRPr="00034B4B">
        <w:rPr>
          <w:rFonts w:cs="Times New Roman"/>
          <w:sz w:val="20"/>
          <w:szCs w:val="20"/>
        </w:rPr>
        <w:t>n</w:t>
      </w:r>
      <w:r w:rsidRPr="00034B4B">
        <w:rPr>
          <w:rFonts w:cs="Times New Roman"/>
          <w:sz w:val="20"/>
          <w:szCs w:val="20"/>
        </w:rPr>
        <w:t>ey</w:t>
      </w:r>
      <w:r w:rsidR="00340DCE" w:rsidRPr="00034B4B">
        <w:rPr>
          <w:rFonts w:cs="Times New Roman"/>
          <w:sz w:val="20"/>
          <w:szCs w:val="20"/>
        </w:rPr>
        <w:t>;</w:t>
      </w:r>
    </w:p>
    <w:p w:rsidR="00AD744D" w:rsidRPr="00034B4B" w:rsidRDefault="00AD744D" w:rsidP="00340DCE">
      <w:pPr>
        <w:widowControl w:val="0"/>
        <w:kinsoku w:val="0"/>
        <w:overflowPunct w:val="0"/>
        <w:spacing w:line="240" w:lineRule="auto"/>
        <w:ind w:firstLine="144"/>
        <w:textAlignment w:val="baseline"/>
        <w:rPr>
          <w:rFonts w:cs="Times New Roman"/>
          <w:sz w:val="20"/>
          <w:szCs w:val="20"/>
        </w:rPr>
      </w:pPr>
      <w:r w:rsidRPr="00034B4B">
        <w:rPr>
          <w:rFonts w:cs="Times New Roman"/>
          <w:sz w:val="20"/>
          <w:szCs w:val="20"/>
        </w:rPr>
        <w:t>7 And preached, saying, There cometh one mightier than I after me, the latchet of whose shoes I am not worthy to stoop down and unloose.</w:t>
      </w:r>
    </w:p>
    <w:p w:rsidR="00AD744D" w:rsidRPr="00034B4B" w:rsidRDefault="00AD744D" w:rsidP="00340DCE">
      <w:pPr>
        <w:widowControl w:val="0"/>
        <w:kinsoku w:val="0"/>
        <w:overflowPunct w:val="0"/>
        <w:spacing w:line="240" w:lineRule="auto"/>
        <w:ind w:firstLine="144"/>
        <w:textAlignment w:val="baseline"/>
        <w:rPr>
          <w:rFonts w:cs="Times New Roman"/>
          <w:sz w:val="20"/>
          <w:szCs w:val="20"/>
        </w:rPr>
      </w:pPr>
      <w:r w:rsidRPr="00034B4B">
        <w:rPr>
          <w:rFonts w:cs="Times New Roman"/>
          <w:sz w:val="20"/>
          <w:szCs w:val="20"/>
        </w:rPr>
        <w:t>8 I indeed have baptized you with water</w:t>
      </w:r>
      <w:r w:rsidR="00340DCE" w:rsidRPr="00034B4B">
        <w:rPr>
          <w:rFonts w:cs="Times New Roman"/>
          <w:sz w:val="20"/>
          <w:szCs w:val="20"/>
        </w:rPr>
        <w:t>:</w:t>
      </w:r>
      <w:r w:rsidRPr="00034B4B">
        <w:rPr>
          <w:rFonts w:cs="Times New Roman"/>
          <w:sz w:val="20"/>
          <w:szCs w:val="20"/>
        </w:rPr>
        <w:t xml:space="preserve"> but he shall baptize you with the Holy Ghost.</w:t>
      </w:r>
    </w:p>
    <w:p w:rsidR="00681A42" w:rsidRPr="00034B4B" w:rsidRDefault="00681A42" w:rsidP="00340DCE">
      <w:pPr>
        <w:widowControl w:val="0"/>
        <w:kinsoku w:val="0"/>
        <w:overflowPunct w:val="0"/>
        <w:spacing w:line="240" w:lineRule="auto"/>
        <w:ind w:firstLine="0"/>
        <w:textAlignment w:val="baseline"/>
        <w:rPr>
          <w:rFonts w:cs="Times New Roman"/>
          <w:sz w:val="20"/>
          <w:szCs w:val="20"/>
        </w:rPr>
        <w:sectPr w:rsidR="00681A42" w:rsidRPr="00034B4B" w:rsidSect="00681A42">
          <w:type w:val="continuous"/>
          <w:pgSz w:w="11907" w:h="16839" w:code="9"/>
          <w:pgMar w:top="1701" w:right="2438" w:bottom="1701" w:left="2438" w:header="720" w:footer="720" w:gutter="0"/>
          <w:cols w:num="2" w:sep="1" w:space="170"/>
          <w:noEndnote/>
          <w:docGrid w:linePitch="326"/>
        </w:sectPr>
      </w:pPr>
    </w:p>
    <w:p w:rsidR="00340DCE" w:rsidRPr="00034B4B" w:rsidRDefault="00340DCE" w:rsidP="00340DCE">
      <w:pPr>
        <w:widowControl w:val="0"/>
        <w:kinsoku w:val="0"/>
        <w:overflowPunct w:val="0"/>
        <w:textAlignment w:val="baseline"/>
        <w:rPr>
          <w:rFonts w:cs="Times New Roman"/>
          <w:szCs w:val="21"/>
        </w:rPr>
      </w:pPr>
    </w:p>
    <w:p w:rsidR="00AD744D" w:rsidRPr="00034B4B" w:rsidRDefault="00AD744D" w:rsidP="00340DCE">
      <w:pPr>
        <w:widowControl w:val="0"/>
        <w:kinsoku w:val="0"/>
        <w:overflowPunct w:val="0"/>
        <w:ind w:firstLine="0"/>
        <w:textAlignment w:val="baseline"/>
        <w:rPr>
          <w:rFonts w:cs="Times New Roman"/>
          <w:szCs w:val="21"/>
        </w:rPr>
      </w:pPr>
      <w:r w:rsidRPr="00034B4B">
        <w:rPr>
          <w:rFonts w:cs="Times New Roman"/>
          <w:szCs w:val="21"/>
        </w:rPr>
        <w:t>THE Gospel of St. Mark, which we now begin, is in some respects u</w:t>
      </w:r>
      <w:r w:rsidRPr="00034B4B">
        <w:rPr>
          <w:rFonts w:cs="Times New Roman"/>
          <w:szCs w:val="21"/>
        </w:rPr>
        <w:t>n</w:t>
      </w:r>
      <w:r w:rsidRPr="00034B4B">
        <w:rPr>
          <w:rFonts w:cs="Times New Roman"/>
          <w:szCs w:val="21"/>
        </w:rPr>
        <w:t>like the other three Gospels. It tells us nothing about the birth and early life of our Lord Jesus Christ. It contains comparatively few of His sa</w:t>
      </w:r>
      <w:r w:rsidRPr="00034B4B">
        <w:rPr>
          <w:rFonts w:cs="Times New Roman"/>
          <w:szCs w:val="21"/>
        </w:rPr>
        <w:t>y</w:t>
      </w:r>
      <w:r w:rsidRPr="00034B4B">
        <w:rPr>
          <w:rFonts w:cs="Times New Roman"/>
          <w:szCs w:val="21"/>
        </w:rPr>
        <w:t>ings and discourses. Of all the four inspired histories of our Lord</w:t>
      </w:r>
      <w:r w:rsidR="00340DCE" w:rsidRPr="00034B4B">
        <w:rPr>
          <w:rFonts w:cs="Times New Roman"/>
          <w:szCs w:val="21"/>
        </w:rPr>
        <w:t>’</w:t>
      </w:r>
      <w:r w:rsidRPr="00034B4B">
        <w:rPr>
          <w:rFonts w:cs="Times New Roman"/>
          <w:szCs w:val="21"/>
        </w:rPr>
        <w:t>s eart</w:t>
      </w:r>
      <w:r w:rsidRPr="00034B4B">
        <w:rPr>
          <w:rFonts w:cs="Times New Roman"/>
          <w:szCs w:val="21"/>
        </w:rPr>
        <w:t>h</w:t>
      </w:r>
      <w:r w:rsidRPr="00034B4B">
        <w:rPr>
          <w:rFonts w:cs="Times New Roman"/>
          <w:szCs w:val="21"/>
        </w:rPr>
        <w:t>ly ministry, this is by far the shortest.</w:t>
      </w:r>
    </w:p>
    <w:p w:rsidR="00AD744D" w:rsidRPr="00034B4B" w:rsidRDefault="00AD744D" w:rsidP="00340DCE">
      <w:pPr>
        <w:widowControl w:val="0"/>
        <w:kinsoku w:val="0"/>
        <w:overflowPunct w:val="0"/>
        <w:textAlignment w:val="baseline"/>
        <w:rPr>
          <w:rFonts w:cs="Times New Roman"/>
          <w:szCs w:val="21"/>
        </w:rPr>
      </w:pPr>
      <w:r w:rsidRPr="00034B4B">
        <w:rPr>
          <w:rFonts w:cs="Times New Roman"/>
          <w:szCs w:val="21"/>
        </w:rPr>
        <w:t>But we must not allow these peculiarities to make us undervalue St. Mark</w:t>
      </w:r>
      <w:r w:rsidR="00340DCE" w:rsidRPr="00034B4B">
        <w:rPr>
          <w:rFonts w:cs="Times New Roman"/>
          <w:szCs w:val="21"/>
        </w:rPr>
        <w:t>’</w:t>
      </w:r>
      <w:r w:rsidRPr="00034B4B">
        <w:rPr>
          <w:rFonts w:cs="Times New Roman"/>
          <w:szCs w:val="21"/>
        </w:rPr>
        <w:t>s Gospel. It is a Gospel singularly full of precious facts about the Lord Jesus, narrated in a simple, terse, pithy, and condensed style. If it tells us few of our Lord</w:t>
      </w:r>
      <w:r w:rsidR="00340DCE" w:rsidRPr="00034B4B">
        <w:rPr>
          <w:rFonts w:cs="Times New Roman"/>
          <w:szCs w:val="21"/>
        </w:rPr>
        <w:t>’</w:t>
      </w:r>
      <w:r w:rsidRPr="00034B4B">
        <w:rPr>
          <w:rFonts w:cs="Times New Roman"/>
          <w:szCs w:val="21"/>
        </w:rPr>
        <w:t>s sayings, it is eminently rich in its catalogue of His doings. It often contains minute historical details of deep interest, which are wholly omitted in Matthew, Luke, and John. In short, it is no mere abridged copy of St. Matthew, as some have rashly asserted, but the independent narrative of an independent witness, who was inspired to write a history of our Lord</w:t>
      </w:r>
      <w:r w:rsidR="00340DCE" w:rsidRPr="00034B4B">
        <w:rPr>
          <w:rFonts w:cs="Times New Roman"/>
          <w:szCs w:val="21"/>
        </w:rPr>
        <w:t>’</w:t>
      </w:r>
      <w:r w:rsidRPr="00034B4B">
        <w:rPr>
          <w:rFonts w:cs="Times New Roman"/>
          <w:szCs w:val="21"/>
        </w:rPr>
        <w:t xml:space="preserve">s </w:t>
      </w:r>
      <w:r w:rsidRPr="00034B4B">
        <w:rPr>
          <w:rFonts w:cs="Times New Roman"/>
          <w:i/>
          <w:iCs/>
          <w:szCs w:val="21"/>
        </w:rPr>
        <w:t>works</w:t>
      </w:r>
      <w:r w:rsidRPr="00EF5A6F">
        <w:rPr>
          <w:rFonts w:cs="Times New Roman"/>
          <w:iCs/>
          <w:szCs w:val="21"/>
        </w:rPr>
        <w:t>,</w:t>
      </w:r>
      <w:r w:rsidRPr="00034B4B">
        <w:rPr>
          <w:rFonts w:cs="Times New Roman"/>
          <w:i/>
          <w:iCs/>
          <w:szCs w:val="21"/>
        </w:rPr>
        <w:t xml:space="preserve"> </w:t>
      </w:r>
      <w:r w:rsidRPr="00034B4B">
        <w:rPr>
          <w:rFonts w:cs="Times New Roman"/>
          <w:szCs w:val="21"/>
        </w:rPr>
        <w:t xml:space="preserve">rather than of His </w:t>
      </w:r>
      <w:r w:rsidRPr="00034B4B">
        <w:rPr>
          <w:rFonts w:cs="Times New Roman"/>
          <w:i/>
          <w:iCs/>
          <w:szCs w:val="21"/>
        </w:rPr>
        <w:t xml:space="preserve">words. </w:t>
      </w:r>
      <w:r w:rsidRPr="00034B4B">
        <w:rPr>
          <w:rFonts w:cs="Times New Roman"/>
          <w:szCs w:val="21"/>
        </w:rPr>
        <w:t xml:space="preserve">Let us read it with holy reverence. Like all the rest of Scripture, every word of St. Mark is </w:t>
      </w:r>
      <w:r w:rsidR="00340DCE" w:rsidRPr="00034B4B">
        <w:rPr>
          <w:rFonts w:cs="Times New Roman"/>
          <w:szCs w:val="21"/>
        </w:rPr>
        <w:t>“</w:t>
      </w:r>
      <w:r w:rsidRPr="00034B4B">
        <w:rPr>
          <w:rFonts w:cs="Times New Roman"/>
          <w:szCs w:val="21"/>
        </w:rPr>
        <w:t>given by inspiration of God,</w:t>
      </w:r>
      <w:r w:rsidR="00340DCE" w:rsidRPr="00034B4B">
        <w:rPr>
          <w:rFonts w:cs="Times New Roman"/>
          <w:szCs w:val="21"/>
        </w:rPr>
        <w:t>”</w:t>
      </w:r>
      <w:r w:rsidRPr="00034B4B">
        <w:rPr>
          <w:rFonts w:cs="Times New Roman"/>
          <w:szCs w:val="21"/>
        </w:rPr>
        <w:t xml:space="preserve"> and every word is </w:t>
      </w:r>
      <w:r w:rsidR="00340DCE" w:rsidRPr="00034B4B">
        <w:rPr>
          <w:rFonts w:cs="Times New Roman"/>
          <w:szCs w:val="21"/>
        </w:rPr>
        <w:t>“</w:t>
      </w:r>
      <w:r w:rsidRPr="00034B4B">
        <w:rPr>
          <w:rFonts w:cs="Times New Roman"/>
          <w:szCs w:val="21"/>
        </w:rPr>
        <w:t>profit</w:t>
      </w:r>
      <w:r w:rsidRPr="00034B4B">
        <w:rPr>
          <w:rFonts w:cs="Times New Roman"/>
          <w:szCs w:val="21"/>
        </w:rPr>
        <w:t>a</w:t>
      </w:r>
      <w:r w:rsidRPr="00034B4B">
        <w:rPr>
          <w:rFonts w:cs="Times New Roman"/>
          <w:szCs w:val="21"/>
        </w:rPr>
        <w:t>ble.</w:t>
      </w:r>
      <w:r w:rsidR="00340DCE" w:rsidRPr="00034B4B">
        <w:rPr>
          <w:rFonts w:cs="Times New Roman"/>
          <w:szCs w:val="21"/>
        </w:rPr>
        <w:t>”</w:t>
      </w:r>
      <w:r w:rsidR="00681A42" w:rsidRPr="00034B4B">
        <w:rPr>
          <w:rStyle w:val="FootnoteReference"/>
          <w:rFonts w:cs="Times New Roman"/>
          <w:szCs w:val="21"/>
        </w:rPr>
        <w:footnoteReference w:id="1"/>
      </w:r>
    </w:p>
    <w:p w:rsidR="00AD744D" w:rsidRPr="00034B4B" w:rsidRDefault="00AD744D" w:rsidP="00340DCE">
      <w:pPr>
        <w:widowControl w:val="0"/>
        <w:kinsoku w:val="0"/>
        <w:overflowPunct w:val="0"/>
        <w:textAlignment w:val="baseline"/>
        <w:rPr>
          <w:rFonts w:cs="Times New Roman"/>
          <w:szCs w:val="21"/>
        </w:rPr>
      </w:pPr>
      <w:r w:rsidRPr="00034B4B">
        <w:rPr>
          <w:rFonts w:cs="Times New Roman"/>
          <w:szCs w:val="21"/>
        </w:rPr>
        <w:t xml:space="preserve">Let us observe, in these verses, </w:t>
      </w:r>
      <w:r w:rsidRPr="00034B4B">
        <w:rPr>
          <w:rFonts w:cs="Times New Roman"/>
          <w:i/>
          <w:iCs/>
          <w:szCs w:val="21"/>
        </w:rPr>
        <w:t>what a full declaration we have of the dignity of our Lord Jesus Christ</w:t>
      </w:r>
      <w:r w:rsidR="00340DCE" w:rsidRPr="00034B4B">
        <w:rPr>
          <w:rFonts w:cs="Times New Roman"/>
          <w:i/>
          <w:iCs/>
          <w:szCs w:val="21"/>
        </w:rPr>
        <w:t>’</w:t>
      </w:r>
      <w:r w:rsidRPr="00034B4B">
        <w:rPr>
          <w:rFonts w:cs="Times New Roman"/>
          <w:i/>
          <w:iCs/>
          <w:szCs w:val="21"/>
        </w:rPr>
        <w:t xml:space="preserve">s person. </w:t>
      </w:r>
      <w:r w:rsidRPr="00034B4B">
        <w:rPr>
          <w:rFonts w:cs="Times New Roman"/>
          <w:szCs w:val="21"/>
        </w:rPr>
        <w:t xml:space="preserve">The very first sentence speaks </w:t>
      </w:r>
      <w:r w:rsidRPr="00034B4B">
        <w:rPr>
          <w:rFonts w:cs="Times New Roman"/>
          <w:szCs w:val="21"/>
        </w:rPr>
        <w:lastRenderedPageBreak/>
        <w:t xml:space="preserve">of Him as </w:t>
      </w:r>
      <w:r w:rsidR="00340DCE" w:rsidRPr="00034B4B">
        <w:rPr>
          <w:rFonts w:cs="Times New Roman"/>
          <w:szCs w:val="21"/>
        </w:rPr>
        <w:t>“</w:t>
      </w:r>
      <w:r w:rsidRPr="00034B4B">
        <w:rPr>
          <w:rFonts w:cs="Times New Roman"/>
          <w:szCs w:val="21"/>
        </w:rPr>
        <w:t>the Son of</w:t>
      </w:r>
      <w:r w:rsidR="007D4904">
        <w:rPr>
          <w:rFonts w:cs="Times New Roman"/>
          <w:szCs w:val="21"/>
        </w:rPr>
        <w:t xml:space="preserve"> </w:t>
      </w:r>
      <w:r w:rsidRPr="00034B4B">
        <w:rPr>
          <w:rFonts w:cs="Times New Roman"/>
          <w:szCs w:val="21"/>
        </w:rPr>
        <w:t>God.</w:t>
      </w:r>
      <w:r w:rsidR="00340DCE" w:rsidRPr="00034B4B">
        <w:rPr>
          <w:rFonts w:cs="Times New Roman"/>
          <w:szCs w:val="21"/>
        </w:rPr>
        <w:t>”</w:t>
      </w:r>
    </w:p>
    <w:p w:rsidR="00AD744D" w:rsidRPr="00034B4B" w:rsidRDefault="00AD744D" w:rsidP="00340DCE">
      <w:pPr>
        <w:widowControl w:val="0"/>
        <w:kinsoku w:val="0"/>
        <w:overflowPunct w:val="0"/>
        <w:textAlignment w:val="baseline"/>
        <w:rPr>
          <w:rFonts w:cs="Times New Roman"/>
          <w:szCs w:val="21"/>
        </w:rPr>
      </w:pPr>
      <w:r w:rsidRPr="00034B4B">
        <w:rPr>
          <w:rFonts w:cs="Times New Roman"/>
          <w:szCs w:val="21"/>
        </w:rPr>
        <w:t xml:space="preserve">These words, </w:t>
      </w:r>
      <w:r w:rsidR="00340DCE" w:rsidRPr="00034B4B">
        <w:rPr>
          <w:rFonts w:cs="Times New Roman"/>
          <w:szCs w:val="21"/>
        </w:rPr>
        <w:t>“</w:t>
      </w:r>
      <w:r w:rsidRPr="00034B4B">
        <w:rPr>
          <w:rFonts w:cs="Times New Roman"/>
          <w:szCs w:val="21"/>
        </w:rPr>
        <w:t>the Son of God,</w:t>
      </w:r>
      <w:r w:rsidR="00340DCE" w:rsidRPr="00034B4B">
        <w:rPr>
          <w:rFonts w:cs="Times New Roman"/>
          <w:szCs w:val="21"/>
        </w:rPr>
        <w:t>”</w:t>
      </w:r>
      <w:r w:rsidRPr="00034B4B">
        <w:rPr>
          <w:rFonts w:cs="Times New Roman"/>
          <w:szCs w:val="21"/>
        </w:rPr>
        <w:t xml:space="preserve"> conveyed far more to Jewish minds than they do to ours. They were nothing less than an assertion of our Lord</w:t>
      </w:r>
      <w:r w:rsidR="00340DCE" w:rsidRPr="00034B4B">
        <w:rPr>
          <w:rFonts w:cs="Times New Roman"/>
          <w:szCs w:val="21"/>
        </w:rPr>
        <w:t>’</w:t>
      </w:r>
      <w:r w:rsidRPr="00034B4B">
        <w:rPr>
          <w:rFonts w:cs="Times New Roman"/>
          <w:szCs w:val="21"/>
        </w:rPr>
        <w:t xml:space="preserve">s divinity. They were a declaration that Jesus was Himself very God, and </w:t>
      </w:r>
      <w:r w:rsidR="00340DCE" w:rsidRPr="00034B4B">
        <w:rPr>
          <w:rFonts w:cs="Times New Roman"/>
          <w:szCs w:val="21"/>
        </w:rPr>
        <w:t>“</w:t>
      </w:r>
      <w:r w:rsidRPr="00034B4B">
        <w:rPr>
          <w:rFonts w:cs="Times New Roman"/>
          <w:szCs w:val="21"/>
        </w:rPr>
        <w:t>equal with God.</w:t>
      </w:r>
      <w:r w:rsidR="00340DCE" w:rsidRPr="00034B4B">
        <w:rPr>
          <w:rFonts w:cs="Times New Roman"/>
          <w:szCs w:val="21"/>
        </w:rPr>
        <w:t>”</w:t>
      </w:r>
      <w:r w:rsidRPr="00034B4B">
        <w:rPr>
          <w:rFonts w:cs="Times New Roman"/>
          <w:szCs w:val="21"/>
        </w:rPr>
        <w:t xml:space="preserve"> (John v. 18.)</w:t>
      </w:r>
    </w:p>
    <w:p w:rsidR="00AD744D" w:rsidRPr="00034B4B" w:rsidRDefault="00AD744D" w:rsidP="00340DCE">
      <w:pPr>
        <w:widowControl w:val="0"/>
        <w:kinsoku w:val="0"/>
        <w:overflowPunct w:val="0"/>
        <w:textAlignment w:val="baseline"/>
        <w:rPr>
          <w:rFonts w:cs="Times New Roman"/>
          <w:szCs w:val="21"/>
        </w:rPr>
      </w:pPr>
      <w:r w:rsidRPr="00034B4B">
        <w:rPr>
          <w:rFonts w:cs="Times New Roman"/>
          <w:szCs w:val="21"/>
        </w:rPr>
        <w:t>There is a beautiful fitness in placing this truth in the very beginning of a Gospel. The divinity of Christ is the citadel and keep of Christianity. Here lies the infinite value of the satisfaction He made upon the cross. Here lies the peculiar merit of His atoning death for sinners. That death was not the death of a mere man,</w:t>
      </w:r>
      <w:r w:rsidR="00034B4B">
        <w:rPr>
          <w:rFonts w:cs="Times New Roman"/>
          <w:szCs w:val="21"/>
        </w:rPr>
        <w:t xml:space="preserve"> </w:t>
      </w:r>
      <w:r w:rsidRPr="00034B4B">
        <w:rPr>
          <w:rFonts w:cs="Times New Roman"/>
          <w:szCs w:val="21"/>
        </w:rPr>
        <w:t xml:space="preserve">like ourselves, but of one who is </w:t>
      </w:r>
      <w:r w:rsidR="00340DCE" w:rsidRPr="00034B4B">
        <w:rPr>
          <w:rFonts w:cs="Times New Roman"/>
          <w:szCs w:val="21"/>
        </w:rPr>
        <w:t>“</w:t>
      </w:r>
      <w:r w:rsidRPr="00034B4B">
        <w:rPr>
          <w:rFonts w:cs="Times New Roman"/>
          <w:szCs w:val="21"/>
        </w:rPr>
        <w:t>over all, God blessed for ever.</w:t>
      </w:r>
      <w:r w:rsidR="00340DCE" w:rsidRPr="00034B4B">
        <w:rPr>
          <w:rFonts w:cs="Times New Roman"/>
          <w:szCs w:val="21"/>
        </w:rPr>
        <w:t>”</w:t>
      </w:r>
      <w:r w:rsidRPr="00034B4B">
        <w:rPr>
          <w:rFonts w:cs="Times New Roman"/>
          <w:szCs w:val="21"/>
        </w:rPr>
        <w:t xml:space="preserve"> (Rom. ix. 3.) We need not wonder that the sufferings of one person were a sufficient propitiation for the sin of a world, when we remember that He who suffered was </w:t>
      </w:r>
      <w:r w:rsidR="00340DCE" w:rsidRPr="00034B4B">
        <w:rPr>
          <w:rFonts w:cs="Times New Roman"/>
          <w:szCs w:val="21"/>
        </w:rPr>
        <w:t>“</w:t>
      </w:r>
      <w:r w:rsidRPr="00034B4B">
        <w:rPr>
          <w:rFonts w:cs="Times New Roman"/>
          <w:szCs w:val="21"/>
        </w:rPr>
        <w:t>the Son of God.</w:t>
      </w:r>
      <w:r w:rsidR="00340DCE" w:rsidRPr="00034B4B">
        <w:rPr>
          <w:rFonts w:cs="Times New Roman"/>
          <w:szCs w:val="21"/>
        </w:rPr>
        <w:t>”</w:t>
      </w:r>
    </w:p>
    <w:p w:rsidR="00AD744D" w:rsidRPr="00034B4B" w:rsidRDefault="00AD744D" w:rsidP="00340DCE">
      <w:pPr>
        <w:widowControl w:val="0"/>
        <w:kinsoku w:val="0"/>
        <w:overflowPunct w:val="0"/>
        <w:textAlignment w:val="baseline"/>
        <w:rPr>
          <w:rFonts w:cs="Times New Roman"/>
          <w:szCs w:val="21"/>
        </w:rPr>
      </w:pPr>
      <w:r w:rsidRPr="00034B4B">
        <w:rPr>
          <w:rFonts w:cs="Times New Roman"/>
          <w:szCs w:val="21"/>
        </w:rPr>
        <w:t>Let believers cling to this doctrine with jealous watch</w:t>
      </w:r>
      <w:r w:rsidRPr="00034B4B">
        <w:rPr>
          <w:rFonts w:cs="Times New Roman"/>
          <w:szCs w:val="21"/>
        </w:rPr>
        <w:softHyphen/>
        <w:t xml:space="preserve">fulness. With it, they stand upon a rock. Without it, they have nothing solid beneath their feet. Our hearts are weak. Our sins are many. We need a Redeemer who is able to save to the uttermost, and deliver from the wrath to come. We have such a Redeemer in Jesus Christ. He is </w:t>
      </w:r>
      <w:r w:rsidR="00340DCE" w:rsidRPr="00034B4B">
        <w:rPr>
          <w:rFonts w:cs="Times New Roman"/>
          <w:szCs w:val="21"/>
        </w:rPr>
        <w:t>“</w:t>
      </w:r>
      <w:r w:rsidRPr="00034B4B">
        <w:rPr>
          <w:rFonts w:cs="Times New Roman"/>
          <w:szCs w:val="21"/>
        </w:rPr>
        <w:t>the mighty God.</w:t>
      </w:r>
      <w:r w:rsidR="00340DCE" w:rsidRPr="00034B4B">
        <w:rPr>
          <w:rFonts w:cs="Times New Roman"/>
          <w:szCs w:val="21"/>
        </w:rPr>
        <w:t>”</w:t>
      </w:r>
      <w:r w:rsidRPr="00034B4B">
        <w:rPr>
          <w:rFonts w:cs="Times New Roman"/>
          <w:szCs w:val="21"/>
        </w:rPr>
        <w:t xml:space="preserve"> (Isaiah ix. 6.)</w:t>
      </w:r>
    </w:p>
    <w:p w:rsidR="00AD744D" w:rsidRPr="00034B4B" w:rsidRDefault="00AD744D" w:rsidP="00340DCE">
      <w:pPr>
        <w:widowControl w:val="0"/>
        <w:kinsoku w:val="0"/>
        <w:overflowPunct w:val="0"/>
        <w:textAlignment w:val="baseline"/>
        <w:rPr>
          <w:rFonts w:cs="Times New Roman"/>
          <w:szCs w:val="21"/>
        </w:rPr>
      </w:pPr>
      <w:r w:rsidRPr="00034B4B">
        <w:rPr>
          <w:rFonts w:cs="Times New Roman"/>
          <w:szCs w:val="21"/>
        </w:rPr>
        <w:t xml:space="preserve">Let us observe, in the second place, </w:t>
      </w:r>
      <w:r w:rsidRPr="00034B4B">
        <w:rPr>
          <w:rFonts w:cs="Times New Roman"/>
          <w:i/>
          <w:iCs/>
          <w:szCs w:val="21"/>
        </w:rPr>
        <w:t xml:space="preserve">how the beginning of the Gospel was a fulfilment of Scripture. </w:t>
      </w:r>
      <w:r w:rsidRPr="00034B4B">
        <w:rPr>
          <w:rFonts w:cs="Times New Roman"/>
          <w:szCs w:val="21"/>
        </w:rPr>
        <w:t xml:space="preserve">John the Baptist began his ministry, </w:t>
      </w:r>
      <w:r w:rsidR="00340DCE" w:rsidRPr="00034B4B">
        <w:rPr>
          <w:rFonts w:cs="Times New Roman"/>
          <w:szCs w:val="21"/>
        </w:rPr>
        <w:t>“</w:t>
      </w:r>
      <w:r w:rsidRPr="00034B4B">
        <w:rPr>
          <w:rFonts w:cs="Times New Roman"/>
          <w:szCs w:val="21"/>
        </w:rPr>
        <w:t>as it is written in the prophets.</w:t>
      </w:r>
      <w:r w:rsidR="00340DCE" w:rsidRPr="00034B4B">
        <w:rPr>
          <w:rFonts w:cs="Times New Roman"/>
          <w:szCs w:val="21"/>
        </w:rPr>
        <w:t>”</w:t>
      </w:r>
    </w:p>
    <w:p w:rsidR="00AD744D" w:rsidRPr="00034B4B" w:rsidRDefault="00AD744D" w:rsidP="00340DCE">
      <w:pPr>
        <w:widowControl w:val="0"/>
        <w:kinsoku w:val="0"/>
        <w:overflowPunct w:val="0"/>
        <w:textAlignment w:val="baseline"/>
        <w:rPr>
          <w:rFonts w:cs="Times New Roman"/>
          <w:szCs w:val="21"/>
        </w:rPr>
      </w:pPr>
      <w:r w:rsidRPr="00034B4B">
        <w:rPr>
          <w:rFonts w:cs="Times New Roman"/>
          <w:szCs w:val="21"/>
        </w:rPr>
        <w:t xml:space="preserve">There was nothing unforeseen and suddenly contrived in the coming of Jesus Christ into the world. In the very beginning of Genesis we find it predicted that </w:t>
      </w:r>
      <w:r w:rsidR="00340DCE" w:rsidRPr="00034B4B">
        <w:rPr>
          <w:rFonts w:cs="Times New Roman"/>
          <w:szCs w:val="21"/>
        </w:rPr>
        <w:t>“</w:t>
      </w:r>
      <w:r w:rsidRPr="00034B4B">
        <w:rPr>
          <w:rFonts w:cs="Times New Roman"/>
          <w:szCs w:val="21"/>
        </w:rPr>
        <w:t>the seed of the woman should bruise the serpent</w:t>
      </w:r>
      <w:r w:rsidR="00340DCE" w:rsidRPr="00034B4B">
        <w:rPr>
          <w:rFonts w:cs="Times New Roman"/>
          <w:szCs w:val="21"/>
        </w:rPr>
        <w:t>’</w:t>
      </w:r>
      <w:r w:rsidRPr="00034B4B">
        <w:rPr>
          <w:rFonts w:cs="Times New Roman"/>
          <w:szCs w:val="21"/>
        </w:rPr>
        <w:t>s head.</w:t>
      </w:r>
      <w:r w:rsidR="00340DCE" w:rsidRPr="00034B4B">
        <w:rPr>
          <w:rFonts w:cs="Times New Roman"/>
          <w:szCs w:val="21"/>
        </w:rPr>
        <w:t>”</w:t>
      </w:r>
      <w:r w:rsidRPr="00034B4B">
        <w:rPr>
          <w:rFonts w:cs="Times New Roman"/>
          <w:szCs w:val="21"/>
        </w:rPr>
        <w:t xml:space="preserve"> (Gen. iii. 15.) All through the Old Testament we find the same event foretold with constantly increasing clearness. It was a promise o</w:t>
      </w:r>
      <w:r w:rsidRPr="00034B4B">
        <w:rPr>
          <w:rFonts w:cs="Times New Roman"/>
          <w:szCs w:val="21"/>
        </w:rPr>
        <w:t>f</w:t>
      </w:r>
      <w:r w:rsidRPr="00034B4B">
        <w:rPr>
          <w:rFonts w:cs="Times New Roman"/>
          <w:szCs w:val="21"/>
        </w:rPr>
        <w:t>ten renewed to patriarchs, and repeated by prophets, that a Deliverer and Redeemer should one day come. His birth, His character, His life, His death, His resurrection, His forerunner, were all prophesied of, long b</w:t>
      </w:r>
      <w:r w:rsidRPr="00034B4B">
        <w:rPr>
          <w:rFonts w:cs="Times New Roman"/>
          <w:szCs w:val="21"/>
        </w:rPr>
        <w:t>e</w:t>
      </w:r>
      <w:r w:rsidRPr="00034B4B">
        <w:rPr>
          <w:rFonts w:cs="Times New Roman"/>
          <w:szCs w:val="21"/>
        </w:rPr>
        <w:t xml:space="preserve">fore He came. Redemption was worked out and accomplished in every step, just </w:t>
      </w:r>
      <w:r w:rsidR="00340DCE" w:rsidRPr="00034B4B">
        <w:rPr>
          <w:rFonts w:cs="Times New Roman"/>
          <w:szCs w:val="21"/>
        </w:rPr>
        <w:t>“</w:t>
      </w:r>
      <w:r w:rsidRPr="00034B4B">
        <w:rPr>
          <w:rFonts w:cs="Times New Roman"/>
          <w:szCs w:val="21"/>
        </w:rPr>
        <w:t>as it was written.</w:t>
      </w:r>
      <w:r w:rsidR="00340DCE" w:rsidRPr="00034B4B">
        <w:rPr>
          <w:rFonts w:cs="Times New Roman"/>
          <w:szCs w:val="21"/>
        </w:rPr>
        <w:t>”</w:t>
      </w:r>
    </w:p>
    <w:p w:rsidR="00AD744D" w:rsidRPr="00034B4B" w:rsidRDefault="00AD744D" w:rsidP="00340DCE">
      <w:pPr>
        <w:widowControl w:val="0"/>
        <w:kinsoku w:val="0"/>
        <w:overflowPunct w:val="0"/>
        <w:textAlignment w:val="baseline"/>
        <w:rPr>
          <w:rFonts w:cs="Times New Roman"/>
          <w:szCs w:val="21"/>
        </w:rPr>
      </w:pPr>
      <w:r w:rsidRPr="00034B4B">
        <w:rPr>
          <w:rFonts w:cs="Times New Roman"/>
          <w:szCs w:val="21"/>
        </w:rPr>
        <w:t>We should always read the Old Testament with a desire to find som</w:t>
      </w:r>
      <w:r w:rsidRPr="00034B4B">
        <w:rPr>
          <w:rFonts w:cs="Times New Roman"/>
          <w:szCs w:val="21"/>
        </w:rPr>
        <w:t>e</w:t>
      </w:r>
      <w:r w:rsidRPr="00034B4B">
        <w:rPr>
          <w:rFonts w:cs="Times New Roman"/>
          <w:szCs w:val="21"/>
        </w:rPr>
        <w:t>thing in it about Jesus Christ. We study this portion of the Bible with li</w:t>
      </w:r>
      <w:r w:rsidRPr="00034B4B">
        <w:rPr>
          <w:rFonts w:cs="Times New Roman"/>
          <w:szCs w:val="21"/>
        </w:rPr>
        <w:t>t</w:t>
      </w:r>
      <w:r w:rsidRPr="00034B4B">
        <w:rPr>
          <w:rFonts w:cs="Times New Roman"/>
          <w:szCs w:val="21"/>
        </w:rPr>
        <w:t>tle profit, if we can see in it</w:t>
      </w:r>
      <w:r w:rsidR="00681A42" w:rsidRPr="00034B4B">
        <w:rPr>
          <w:rFonts w:cs="Times New Roman"/>
          <w:szCs w:val="21"/>
        </w:rPr>
        <w:t xml:space="preserve"> </w:t>
      </w:r>
      <w:r w:rsidRPr="00034B4B">
        <w:rPr>
          <w:rFonts w:cs="Times New Roman"/>
          <w:szCs w:val="21"/>
        </w:rPr>
        <w:t>nothing but Moses, and David, and Samuel, and the prophets. Let us search the books of the Old Testa</w:t>
      </w:r>
      <w:r w:rsidRPr="00034B4B">
        <w:rPr>
          <w:rFonts w:cs="Times New Roman"/>
          <w:szCs w:val="21"/>
        </w:rPr>
        <w:softHyphen/>
        <w:t xml:space="preserve">ment more closely. It was said by Him whose words can never pass away, </w:t>
      </w:r>
      <w:r w:rsidR="00340DCE" w:rsidRPr="00034B4B">
        <w:rPr>
          <w:rFonts w:cs="Times New Roman"/>
          <w:szCs w:val="21"/>
        </w:rPr>
        <w:t>“</w:t>
      </w:r>
      <w:r w:rsidRPr="00034B4B">
        <w:rPr>
          <w:rFonts w:cs="Times New Roman"/>
          <w:szCs w:val="21"/>
        </w:rPr>
        <w:t>these are they which testify of me.</w:t>
      </w:r>
      <w:r w:rsidR="00340DCE" w:rsidRPr="00034B4B">
        <w:rPr>
          <w:rFonts w:cs="Times New Roman"/>
          <w:szCs w:val="21"/>
        </w:rPr>
        <w:t>”</w:t>
      </w:r>
      <w:r w:rsidRPr="00034B4B">
        <w:rPr>
          <w:rFonts w:cs="Times New Roman"/>
          <w:szCs w:val="21"/>
        </w:rPr>
        <w:t xml:space="preserve"> (John v. 40.)</w:t>
      </w:r>
    </w:p>
    <w:p w:rsidR="00AD744D" w:rsidRPr="00034B4B" w:rsidRDefault="00AD744D" w:rsidP="00340DCE">
      <w:pPr>
        <w:widowControl w:val="0"/>
        <w:kinsoku w:val="0"/>
        <w:overflowPunct w:val="0"/>
        <w:textAlignment w:val="baseline"/>
        <w:rPr>
          <w:rFonts w:cs="Times New Roman"/>
          <w:szCs w:val="21"/>
        </w:rPr>
      </w:pPr>
      <w:r w:rsidRPr="00034B4B">
        <w:rPr>
          <w:rFonts w:cs="Times New Roman"/>
          <w:szCs w:val="21"/>
        </w:rPr>
        <w:t xml:space="preserve">Let us observe, in the third place, </w:t>
      </w:r>
      <w:r w:rsidRPr="00034B4B">
        <w:rPr>
          <w:rFonts w:cs="Times New Roman"/>
          <w:i/>
          <w:iCs/>
          <w:szCs w:val="21"/>
        </w:rPr>
        <w:t xml:space="preserve">how great were the effects which the ministry of John the Baptist produced for </w:t>
      </w:r>
      <w:r w:rsidRPr="00034B4B">
        <w:rPr>
          <w:rFonts w:cs="Times New Roman"/>
          <w:szCs w:val="21"/>
        </w:rPr>
        <w:t xml:space="preserve">a </w:t>
      </w:r>
      <w:r w:rsidRPr="00034B4B">
        <w:rPr>
          <w:rFonts w:cs="Times New Roman"/>
          <w:i/>
          <w:iCs/>
          <w:szCs w:val="21"/>
        </w:rPr>
        <w:t>time on the Jewish n</w:t>
      </w:r>
      <w:r w:rsidRPr="00034B4B">
        <w:rPr>
          <w:rFonts w:cs="Times New Roman"/>
          <w:i/>
          <w:iCs/>
          <w:szCs w:val="21"/>
        </w:rPr>
        <w:t>a</w:t>
      </w:r>
      <w:r w:rsidRPr="00034B4B">
        <w:rPr>
          <w:rFonts w:cs="Times New Roman"/>
          <w:i/>
          <w:iCs/>
          <w:szCs w:val="21"/>
        </w:rPr>
        <w:t xml:space="preserve">tion. </w:t>
      </w:r>
      <w:r w:rsidRPr="00034B4B">
        <w:rPr>
          <w:rFonts w:cs="Times New Roman"/>
          <w:szCs w:val="21"/>
        </w:rPr>
        <w:t xml:space="preserve">We are told that </w:t>
      </w:r>
      <w:r w:rsidR="00340DCE" w:rsidRPr="00034B4B">
        <w:rPr>
          <w:rFonts w:cs="Times New Roman"/>
          <w:szCs w:val="21"/>
        </w:rPr>
        <w:t>“</w:t>
      </w:r>
      <w:r w:rsidRPr="00034B4B">
        <w:rPr>
          <w:rFonts w:cs="Times New Roman"/>
          <w:szCs w:val="21"/>
        </w:rPr>
        <w:t>there went out to him all the land of Judæa, and they of Jerusalem, and were all baptized of him in the river of Jordan.</w:t>
      </w:r>
      <w:r w:rsidR="00340DCE" w:rsidRPr="00034B4B">
        <w:rPr>
          <w:rFonts w:cs="Times New Roman"/>
          <w:szCs w:val="21"/>
        </w:rPr>
        <w:t>”</w:t>
      </w:r>
    </w:p>
    <w:p w:rsidR="00AD744D" w:rsidRPr="00034B4B" w:rsidRDefault="00AD744D" w:rsidP="00340DCE">
      <w:pPr>
        <w:widowControl w:val="0"/>
        <w:kinsoku w:val="0"/>
        <w:overflowPunct w:val="0"/>
        <w:textAlignment w:val="baseline"/>
        <w:rPr>
          <w:rFonts w:cs="Times New Roman"/>
          <w:szCs w:val="21"/>
        </w:rPr>
      </w:pPr>
      <w:r w:rsidRPr="00034B4B">
        <w:rPr>
          <w:rFonts w:cs="Times New Roman"/>
          <w:szCs w:val="21"/>
        </w:rPr>
        <w:lastRenderedPageBreak/>
        <w:t>The fact here recorded is one that is much overlooked. We are apt to lose sight of him who went before the face of our Lord, and to see not</w:t>
      </w:r>
      <w:r w:rsidRPr="00034B4B">
        <w:rPr>
          <w:rFonts w:cs="Times New Roman"/>
          <w:szCs w:val="21"/>
        </w:rPr>
        <w:t>h</w:t>
      </w:r>
      <w:r w:rsidRPr="00034B4B">
        <w:rPr>
          <w:rFonts w:cs="Times New Roman"/>
          <w:szCs w:val="21"/>
        </w:rPr>
        <w:t>ing but the Lord Him</w:t>
      </w:r>
      <w:r w:rsidRPr="00034B4B">
        <w:rPr>
          <w:rFonts w:cs="Times New Roman"/>
          <w:szCs w:val="21"/>
        </w:rPr>
        <w:softHyphen/>
        <w:t>self. We forget the morning star in the full blaze of the Sun. And yet it is clear that John</w:t>
      </w:r>
      <w:r w:rsidR="00340DCE" w:rsidRPr="00034B4B">
        <w:rPr>
          <w:rFonts w:cs="Times New Roman"/>
          <w:szCs w:val="21"/>
        </w:rPr>
        <w:t>’</w:t>
      </w:r>
      <w:r w:rsidRPr="00034B4B">
        <w:rPr>
          <w:rFonts w:cs="Times New Roman"/>
          <w:szCs w:val="21"/>
        </w:rPr>
        <w:t xml:space="preserve">s preaching arrested the attention of the whole Jewish people, and created an excitement all over Palestine. It aroused the nation from its slumbers, and prepared it for the ministry of our Lord, when He appeared. Jesus Himself says, </w:t>
      </w:r>
      <w:r w:rsidR="00340DCE" w:rsidRPr="00034B4B">
        <w:rPr>
          <w:rFonts w:cs="Times New Roman"/>
          <w:szCs w:val="21"/>
        </w:rPr>
        <w:t>“</w:t>
      </w:r>
      <w:r w:rsidRPr="00034B4B">
        <w:rPr>
          <w:rFonts w:cs="Times New Roman"/>
          <w:szCs w:val="21"/>
        </w:rPr>
        <w:t>He was a burning and a shining light</w:t>
      </w:r>
      <w:r w:rsidR="00340DCE" w:rsidRPr="00034B4B">
        <w:rPr>
          <w:rFonts w:cs="Times New Roman"/>
          <w:szCs w:val="21"/>
        </w:rPr>
        <w:t>:</w:t>
      </w:r>
      <w:r w:rsidRPr="00034B4B">
        <w:rPr>
          <w:rFonts w:cs="Times New Roman"/>
          <w:szCs w:val="21"/>
        </w:rPr>
        <w:t>—ye were willing to rejoice for a season in his light.</w:t>
      </w:r>
      <w:r w:rsidR="00340DCE" w:rsidRPr="00034B4B">
        <w:rPr>
          <w:rFonts w:cs="Times New Roman"/>
          <w:szCs w:val="21"/>
        </w:rPr>
        <w:t>”</w:t>
      </w:r>
      <w:r w:rsidRPr="00034B4B">
        <w:rPr>
          <w:rFonts w:cs="Times New Roman"/>
          <w:szCs w:val="21"/>
        </w:rPr>
        <w:t xml:space="preserve"> (John v. 35.)</w:t>
      </w:r>
    </w:p>
    <w:p w:rsidR="001D4FFA" w:rsidRPr="00034B4B" w:rsidRDefault="00AD744D" w:rsidP="00340DCE">
      <w:pPr>
        <w:widowControl w:val="0"/>
        <w:kinsoku w:val="0"/>
        <w:overflowPunct w:val="0"/>
        <w:textAlignment w:val="baseline"/>
        <w:rPr>
          <w:rFonts w:cs="Times New Roman"/>
          <w:szCs w:val="21"/>
        </w:rPr>
      </w:pPr>
      <w:r w:rsidRPr="00034B4B">
        <w:rPr>
          <w:rFonts w:cs="Times New Roman"/>
          <w:szCs w:val="21"/>
        </w:rPr>
        <w:t xml:space="preserve">We ought to remark here how little dependence is to be placed on what is called </w:t>
      </w:r>
      <w:r w:rsidR="00340DCE" w:rsidRPr="00034B4B">
        <w:rPr>
          <w:rFonts w:cs="Times New Roman"/>
          <w:szCs w:val="21"/>
        </w:rPr>
        <w:t>“</w:t>
      </w:r>
      <w:r w:rsidRPr="00034B4B">
        <w:rPr>
          <w:rFonts w:cs="Times New Roman"/>
          <w:szCs w:val="21"/>
        </w:rPr>
        <w:t>popularity.</w:t>
      </w:r>
      <w:r w:rsidR="00340DCE" w:rsidRPr="00034B4B">
        <w:rPr>
          <w:rFonts w:cs="Times New Roman"/>
          <w:szCs w:val="21"/>
        </w:rPr>
        <w:t>”</w:t>
      </w:r>
      <w:r w:rsidRPr="00034B4B">
        <w:rPr>
          <w:rFonts w:cs="Times New Roman"/>
          <w:szCs w:val="21"/>
        </w:rPr>
        <w:t xml:space="preserve"> If ever there was one who was a popular minister for a season, John the Baptist was that man. Yet of all the crowds</w:t>
      </w:r>
      <w:r w:rsidR="00340DCE" w:rsidRPr="00034B4B">
        <w:rPr>
          <w:rFonts w:cs="Times New Roman"/>
          <w:szCs w:val="21"/>
        </w:rPr>
        <w:t xml:space="preserve"> </w:t>
      </w:r>
      <w:r w:rsidRPr="00034B4B">
        <w:rPr>
          <w:rFonts w:cs="Times New Roman"/>
          <w:szCs w:val="21"/>
        </w:rPr>
        <w:t>who came to his baptism, and heard his preaching, how few, it may be feared, were converted</w:t>
      </w:r>
      <w:r w:rsidR="00340DCE" w:rsidRPr="00034B4B">
        <w:rPr>
          <w:rFonts w:cs="Times New Roman"/>
          <w:szCs w:val="21"/>
        </w:rPr>
        <w:t>!</w:t>
      </w:r>
      <w:r w:rsidRPr="00034B4B">
        <w:rPr>
          <w:rFonts w:cs="Times New Roman"/>
          <w:szCs w:val="21"/>
        </w:rPr>
        <w:t xml:space="preserve"> Some, we may</w:t>
      </w:r>
      <w:r w:rsidR="001D4FFA" w:rsidRPr="00034B4B">
        <w:rPr>
          <w:rFonts w:cs="Times New Roman"/>
          <w:szCs w:val="21"/>
        </w:rPr>
        <w:t xml:space="preserve"> </w:t>
      </w:r>
      <w:r w:rsidRPr="00034B4B">
        <w:rPr>
          <w:rFonts w:cs="Times New Roman"/>
          <w:szCs w:val="21"/>
        </w:rPr>
        <w:t>hope, like Andrew, were guided by John to Christ. But the vast majority, in all probability, died in their sins. Let us remember this whenever we see a crowded church.</w:t>
      </w:r>
    </w:p>
    <w:p w:rsidR="00AD744D" w:rsidRPr="00034B4B" w:rsidRDefault="00AD744D" w:rsidP="00340DCE">
      <w:pPr>
        <w:widowControl w:val="0"/>
        <w:kinsoku w:val="0"/>
        <w:overflowPunct w:val="0"/>
        <w:textAlignment w:val="baseline"/>
        <w:rPr>
          <w:rFonts w:cs="Times New Roman"/>
          <w:szCs w:val="21"/>
        </w:rPr>
      </w:pPr>
      <w:r w:rsidRPr="00034B4B">
        <w:rPr>
          <w:rFonts w:cs="Times New Roman"/>
          <w:bCs/>
          <w:szCs w:val="21"/>
        </w:rPr>
        <w:t>A</w:t>
      </w:r>
      <w:r w:rsidRPr="00034B4B">
        <w:rPr>
          <w:rFonts w:cs="Times New Roman"/>
          <w:b/>
          <w:bCs/>
          <w:szCs w:val="21"/>
        </w:rPr>
        <w:t xml:space="preserve"> </w:t>
      </w:r>
      <w:r w:rsidRPr="00034B4B">
        <w:rPr>
          <w:rFonts w:cs="Times New Roman"/>
          <w:szCs w:val="21"/>
        </w:rPr>
        <w:t xml:space="preserve">great congregation no doubt is a pleasing sight. But the thought should often come across our minds, </w:t>
      </w:r>
      <w:r w:rsidR="00340DCE" w:rsidRPr="00034B4B">
        <w:rPr>
          <w:rFonts w:cs="Times New Roman"/>
          <w:szCs w:val="21"/>
        </w:rPr>
        <w:t>“</w:t>
      </w:r>
      <w:r w:rsidRPr="00034B4B">
        <w:rPr>
          <w:rFonts w:cs="Times New Roman"/>
          <w:szCs w:val="21"/>
        </w:rPr>
        <w:t>How</w:t>
      </w:r>
      <w:r w:rsidR="001D4FFA" w:rsidRPr="00034B4B">
        <w:rPr>
          <w:rFonts w:cs="Times New Roman"/>
          <w:szCs w:val="21"/>
        </w:rPr>
        <w:t xml:space="preserve"> </w:t>
      </w:r>
      <w:r w:rsidRPr="00034B4B">
        <w:rPr>
          <w:rFonts w:cs="Times New Roman"/>
          <w:szCs w:val="21"/>
        </w:rPr>
        <w:t>many of these people will reach heaven at last?</w:t>
      </w:r>
      <w:r w:rsidR="00340DCE" w:rsidRPr="00034B4B">
        <w:rPr>
          <w:rFonts w:cs="Times New Roman"/>
          <w:szCs w:val="21"/>
        </w:rPr>
        <w:t>”</w:t>
      </w:r>
      <w:r w:rsidRPr="00034B4B">
        <w:rPr>
          <w:rFonts w:cs="Times New Roman"/>
          <w:szCs w:val="21"/>
        </w:rPr>
        <w:t xml:space="preserve"> It is not enough to hear and admire popular preachers. It is no proof of our conversion that we always worship in a place where there is a crowd. Let us take care that we hear the voice of Christ Himself, and follow Him.</w:t>
      </w:r>
    </w:p>
    <w:p w:rsidR="00AD744D" w:rsidRPr="00034B4B" w:rsidRDefault="00AD744D" w:rsidP="00340DCE">
      <w:pPr>
        <w:widowControl w:val="0"/>
        <w:kinsoku w:val="0"/>
        <w:overflowPunct w:val="0"/>
        <w:textAlignment w:val="baseline"/>
        <w:rPr>
          <w:rFonts w:cs="Times New Roman"/>
          <w:szCs w:val="21"/>
        </w:rPr>
      </w:pPr>
      <w:r w:rsidRPr="00034B4B">
        <w:rPr>
          <w:rFonts w:cs="Times New Roman"/>
          <w:szCs w:val="21"/>
        </w:rPr>
        <w:t xml:space="preserve">Let us observe, in the last place, </w:t>
      </w:r>
      <w:r w:rsidRPr="00034B4B">
        <w:rPr>
          <w:rFonts w:cs="Times New Roman"/>
          <w:i/>
          <w:iCs/>
          <w:szCs w:val="21"/>
        </w:rPr>
        <w:t>what clear doctrine characterized John the Baptist</w:t>
      </w:r>
      <w:r w:rsidR="00340DCE" w:rsidRPr="00034B4B">
        <w:rPr>
          <w:rFonts w:cs="Times New Roman"/>
          <w:i/>
          <w:iCs/>
          <w:szCs w:val="21"/>
        </w:rPr>
        <w:t>’</w:t>
      </w:r>
      <w:r w:rsidRPr="00034B4B">
        <w:rPr>
          <w:rFonts w:cs="Times New Roman"/>
          <w:i/>
          <w:iCs/>
          <w:szCs w:val="21"/>
        </w:rPr>
        <w:t xml:space="preserve">s preaching. </w:t>
      </w:r>
      <w:r w:rsidRPr="00034B4B">
        <w:rPr>
          <w:rFonts w:cs="Times New Roman"/>
          <w:szCs w:val="21"/>
        </w:rPr>
        <w:t>He exalted Christ</w:t>
      </w:r>
      <w:r w:rsidR="00340DCE" w:rsidRPr="00034B4B">
        <w:rPr>
          <w:rFonts w:cs="Times New Roman"/>
          <w:szCs w:val="21"/>
        </w:rPr>
        <w:t>:</w:t>
      </w:r>
      <w:r w:rsidRPr="00034B4B">
        <w:rPr>
          <w:rFonts w:cs="Times New Roman"/>
          <w:szCs w:val="21"/>
        </w:rPr>
        <w:t xml:space="preserve"> </w:t>
      </w:r>
      <w:r w:rsidR="00340DCE" w:rsidRPr="00034B4B">
        <w:rPr>
          <w:rFonts w:cs="Times New Roman"/>
          <w:szCs w:val="21"/>
        </w:rPr>
        <w:t>“</w:t>
      </w:r>
      <w:r w:rsidRPr="00034B4B">
        <w:rPr>
          <w:rFonts w:cs="Times New Roman"/>
          <w:szCs w:val="21"/>
        </w:rPr>
        <w:t>There cometh one mightier than I after me.</w:t>
      </w:r>
      <w:r w:rsidR="00340DCE" w:rsidRPr="00034B4B">
        <w:rPr>
          <w:rFonts w:cs="Times New Roman"/>
          <w:szCs w:val="21"/>
        </w:rPr>
        <w:t>”</w:t>
      </w:r>
      <w:r w:rsidRPr="00034B4B">
        <w:rPr>
          <w:rFonts w:cs="Times New Roman"/>
          <w:szCs w:val="21"/>
        </w:rPr>
        <w:t xml:space="preserve"> He spoke plainly of the Holy Ghost</w:t>
      </w:r>
      <w:r w:rsidR="00340DCE" w:rsidRPr="00034B4B">
        <w:rPr>
          <w:rFonts w:cs="Times New Roman"/>
          <w:szCs w:val="21"/>
        </w:rPr>
        <w:t>:</w:t>
      </w:r>
      <w:r w:rsidRPr="00034B4B">
        <w:rPr>
          <w:rFonts w:cs="Times New Roman"/>
          <w:szCs w:val="21"/>
        </w:rPr>
        <w:t xml:space="preserve"> </w:t>
      </w:r>
      <w:r w:rsidR="00340DCE" w:rsidRPr="00034B4B">
        <w:rPr>
          <w:rFonts w:cs="Times New Roman"/>
          <w:szCs w:val="21"/>
        </w:rPr>
        <w:t>“</w:t>
      </w:r>
      <w:r w:rsidRPr="00034B4B">
        <w:rPr>
          <w:rFonts w:cs="Times New Roman"/>
          <w:szCs w:val="21"/>
        </w:rPr>
        <w:t>He shall baptize you with the Holy Ghost.</w:t>
      </w:r>
      <w:r w:rsidR="00340DCE" w:rsidRPr="00034B4B">
        <w:rPr>
          <w:rFonts w:cs="Times New Roman"/>
          <w:szCs w:val="21"/>
        </w:rPr>
        <w:t>”</w:t>
      </w:r>
    </w:p>
    <w:p w:rsidR="00AD744D" w:rsidRPr="00034B4B" w:rsidRDefault="00AD744D" w:rsidP="00340DCE">
      <w:pPr>
        <w:widowControl w:val="0"/>
        <w:kinsoku w:val="0"/>
        <w:overflowPunct w:val="0"/>
        <w:textAlignment w:val="baseline"/>
        <w:rPr>
          <w:rFonts w:cs="Times New Roman"/>
          <w:szCs w:val="21"/>
        </w:rPr>
      </w:pPr>
      <w:r w:rsidRPr="00034B4B">
        <w:rPr>
          <w:rFonts w:cs="Times New Roman"/>
          <w:szCs w:val="21"/>
        </w:rPr>
        <w:t>These truths had never been so plainly proclaimed before by mortal man. More important truths than these are not to be found in the whole system of Christianity at this day. The principal work of every faithful minister of the Gospel, is to set the Lord Jesus fully before His people, and to show them His fulness and His power to save.—The next great work he has to do, is to set before them the work of the Holy Ghost, and the need of being born again, and inwardly baptized by His grace.—These two mighty truths appear to have been frequently on the lips of John the Baptist. It would be well for the church and the world, if there were more ministers like</w:t>
      </w:r>
      <w:r w:rsidR="00340DCE" w:rsidRPr="00034B4B">
        <w:rPr>
          <w:rFonts w:cs="Times New Roman"/>
          <w:szCs w:val="21"/>
        </w:rPr>
        <w:t xml:space="preserve"> </w:t>
      </w:r>
      <w:r w:rsidRPr="00034B4B">
        <w:rPr>
          <w:rFonts w:cs="Times New Roman"/>
          <w:szCs w:val="21"/>
        </w:rPr>
        <w:t>him.</w:t>
      </w:r>
    </w:p>
    <w:p w:rsidR="00AD744D" w:rsidRPr="00034B4B" w:rsidRDefault="00AD744D" w:rsidP="00340DCE">
      <w:pPr>
        <w:widowControl w:val="0"/>
        <w:kinsoku w:val="0"/>
        <w:overflowPunct w:val="0"/>
        <w:textAlignment w:val="baseline"/>
        <w:rPr>
          <w:rFonts w:cs="Times New Roman"/>
          <w:szCs w:val="21"/>
        </w:rPr>
      </w:pPr>
      <w:r w:rsidRPr="00034B4B">
        <w:rPr>
          <w:rFonts w:cs="Times New Roman"/>
          <w:szCs w:val="21"/>
        </w:rPr>
        <w:t xml:space="preserve">Let us ask ourselves, as we leave the passage, </w:t>
      </w:r>
      <w:r w:rsidR="00340DCE" w:rsidRPr="00034B4B">
        <w:rPr>
          <w:rFonts w:cs="Times New Roman"/>
          <w:szCs w:val="21"/>
        </w:rPr>
        <w:t>“</w:t>
      </w:r>
      <w:r w:rsidRPr="00034B4B">
        <w:rPr>
          <w:rFonts w:cs="Times New Roman"/>
          <w:szCs w:val="21"/>
        </w:rPr>
        <w:t>How much we know by practical experience of the truths which John preached</w:t>
      </w:r>
      <w:r w:rsidR="00340DCE" w:rsidRPr="00034B4B">
        <w:rPr>
          <w:rFonts w:cs="Times New Roman"/>
          <w:szCs w:val="21"/>
        </w:rPr>
        <w:t>?”</w:t>
      </w:r>
      <w:r w:rsidRPr="00034B4B">
        <w:rPr>
          <w:rFonts w:cs="Times New Roman"/>
          <w:szCs w:val="21"/>
        </w:rPr>
        <w:t xml:space="preserve"> What think we of Christ</w:t>
      </w:r>
      <w:r w:rsidR="00340DCE" w:rsidRPr="00034B4B">
        <w:rPr>
          <w:rFonts w:cs="Times New Roman"/>
          <w:szCs w:val="21"/>
        </w:rPr>
        <w:t>?</w:t>
      </w:r>
      <w:r w:rsidRPr="00034B4B">
        <w:rPr>
          <w:rFonts w:cs="Times New Roman"/>
          <w:szCs w:val="21"/>
        </w:rPr>
        <w:t xml:space="preserve"> Have we felt our need of Him, and fled to Him for peace</w:t>
      </w:r>
      <w:r w:rsidR="00340DCE" w:rsidRPr="00034B4B">
        <w:rPr>
          <w:rFonts w:cs="Times New Roman"/>
          <w:szCs w:val="21"/>
        </w:rPr>
        <w:t>?</w:t>
      </w:r>
      <w:r w:rsidRPr="00034B4B">
        <w:rPr>
          <w:rFonts w:cs="Times New Roman"/>
          <w:szCs w:val="21"/>
        </w:rPr>
        <w:t xml:space="preserve"> Is He king over our hearts, and all things to our souls</w:t>
      </w:r>
      <w:r w:rsidR="00340DCE" w:rsidRPr="00034B4B">
        <w:rPr>
          <w:rFonts w:cs="Times New Roman"/>
          <w:szCs w:val="21"/>
        </w:rPr>
        <w:t>?</w:t>
      </w:r>
      <w:r w:rsidRPr="00034B4B">
        <w:rPr>
          <w:rFonts w:cs="Times New Roman"/>
          <w:szCs w:val="21"/>
        </w:rPr>
        <w:t xml:space="preserve">—What </w:t>
      </w:r>
      <w:r w:rsidRPr="007D4904">
        <w:rPr>
          <w:rFonts w:cs="Times New Roman"/>
          <w:szCs w:val="21"/>
        </w:rPr>
        <w:t>think</w:t>
      </w:r>
      <w:r w:rsidRPr="00034B4B">
        <w:rPr>
          <w:rFonts w:cs="Times New Roman"/>
          <w:szCs w:val="21"/>
        </w:rPr>
        <w:t xml:space="preserve"> we of the Holy Ghost</w:t>
      </w:r>
      <w:r w:rsidR="00340DCE" w:rsidRPr="00034B4B">
        <w:rPr>
          <w:rFonts w:cs="Times New Roman"/>
          <w:szCs w:val="21"/>
        </w:rPr>
        <w:t>?</w:t>
      </w:r>
      <w:r w:rsidRPr="00034B4B">
        <w:rPr>
          <w:rFonts w:cs="Times New Roman"/>
          <w:szCs w:val="21"/>
        </w:rPr>
        <w:t xml:space="preserve"> Has He wrought any work in our hearts</w:t>
      </w:r>
      <w:r w:rsidR="00340DCE" w:rsidRPr="00034B4B">
        <w:rPr>
          <w:rFonts w:cs="Times New Roman"/>
          <w:szCs w:val="21"/>
        </w:rPr>
        <w:t>?</w:t>
      </w:r>
      <w:r w:rsidRPr="00034B4B">
        <w:rPr>
          <w:rFonts w:cs="Times New Roman"/>
          <w:szCs w:val="21"/>
        </w:rPr>
        <w:t xml:space="preserve"> Has He r</w:t>
      </w:r>
      <w:r w:rsidRPr="00034B4B">
        <w:rPr>
          <w:rFonts w:cs="Times New Roman"/>
          <w:szCs w:val="21"/>
        </w:rPr>
        <w:t>e</w:t>
      </w:r>
      <w:r w:rsidRPr="00034B4B">
        <w:rPr>
          <w:rFonts w:cs="Times New Roman"/>
          <w:szCs w:val="21"/>
        </w:rPr>
        <w:t>newed, and changed them</w:t>
      </w:r>
      <w:r w:rsidR="00340DCE" w:rsidRPr="00034B4B">
        <w:rPr>
          <w:rFonts w:cs="Times New Roman"/>
          <w:szCs w:val="21"/>
        </w:rPr>
        <w:t>?</w:t>
      </w:r>
      <w:r w:rsidRPr="00034B4B">
        <w:rPr>
          <w:rFonts w:cs="Times New Roman"/>
          <w:szCs w:val="21"/>
        </w:rPr>
        <w:t xml:space="preserve"> Has He made us partakers of the divine n</w:t>
      </w:r>
      <w:r w:rsidRPr="00034B4B">
        <w:rPr>
          <w:rFonts w:cs="Times New Roman"/>
          <w:szCs w:val="21"/>
        </w:rPr>
        <w:t>a</w:t>
      </w:r>
      <w:r w:rsidRPr="00034B4B">
        <w:rPr>
          <w:rFonts w:cs="Times New Roman"/>
          <w:szCs w:val="21"/>
        </w:rPr>
        <w:lastRenderedPageBreak/>
        <w:t>ture</w:t>
      </w:r>
      <w:r w:rsidR="00340DCE" w:rsidRPr="00034B4B">
        <w:rPr>
          <w:rFonts w:cs="Times New Roman"/>
          <w:szCs w:val="21"/>
        </w:rPr>
        <w:t>?</w:t>
      </w:r>
      <w:r w:rsidRPr="00034B4B">
        <w:rPr>
          <w:rFonts w:cs="Times New Roman"/>
          <w:szCs w:val="21"/>
        </w:rPr>
        <w:t xml:space="preserve"> Life or death depend on our answer to these questions. </w:t>
      </w:r>
      <w:r w:rsidR="00340DCE" w:rsidRPr="00034B4B">
        <w:rPr>
          <w:rFonts w:cs="Times New Roman"/>
          <w:szCs w:val="21"/>
        </w:rPr>
        <w:t>“</w:t>
      </w:r>
      <w:r w:rsidRPr="00034B4B">
        <w:rPr>
          <w:rFonts w:cs="Times New Roman"/>
          <w:szCs w:val="21"/>
        </w:rPr>
        <w:t>If any man have not the Spirit of Christ he is none of his.</w:t>
      </w:r>
      <w:r w:rsidR="00340DCE" w:rsidRPr="00034B4B">
        <w:rPr>
          <w:rFonts w:cs="Times New Roman"/>
          <w:szCs w:val="21"/>
        </w:rPr>
        <w:t>”</w:t>
      </w:r>
      <w:r w:rsidRPr="00034B4B">
        <w:rPr>
          <w:rFonts w:cs="Times New Roman"/>
          <w:szCs w:val="21"/>
        </w:rPr>
        <w:t xml:space="preserve"> (Rom. viii. 9.)</w:t>
      </w:r>
    </w:p>
    <w:p w:rsidR="00681A42" w:rsidRPr="00034B4B" w:rsidRDefault="00681A42" w:rsidP="001D4FFA">
      <w:pPr>
        <w:rPr>
          <w:rFonts w:cs="Times New Roman"/>
          <w:szCs w:val="24"/>
        </w:rPr>
      </w:pPr>
      <w:r w:rsidRPr="00034B4B">
        <w:rPr>
          <w:rFonts w:cs="Times New Roman"/>
          <w:szCs w:val="24"/>
        </w:rPr>
        <w:br w:type="page"/>
      </w:r>
    </w:p>
    <w:p w:rsidR="00AD744D" w:rsidRPr="00034B4B" w:rsidRDefault="00AD744D" w:rsidP="001D4FFA">
      <w:pPr>
        <w:widowControl w:val="0"/>
        <w:kinsoku w:val="0"/>
        <w:overflowPunct w:val="0"/>
        <w:spacing w:before="582" w:line="360" w:lineRule="auto"/>
        <w:ind w:firstLine="0"/>
        <w:jc w:val="center"/>
        <w:textAlignment w:val="baseline"/>
        <w:rPr>
          <w:rFonts w:cs="Times New Roman"/>
          <w:szCs w:val="24"/>
        </w:rPr>
      </w:pPr>
      <w:r w:rsidRPr="00034B4B">
        <w:rPr>
          <w:rFonts w:cs="Times New Roman"/>
          <w:szCs w:val="24"/>
        </w:rPr>
        <w:lastRenderedPageBreak/>
        <w:t>MARK I. 9</w:t>
      </w:r>
      <w:r w:rsidR="00681A42" w:rsidRPr="00034B4B">
        <w:rPr>
          <w:rFonts w:cs="Times New Roman"/>
          <w:szCs w:val="24"/>
        </w:rPr>
        <w:t>–</w:t>
      </w:r>
      <w:r w:rsidRPr="00034B4B">
        <w:rPr>
          <w:rFonts w:cs="Times New Roman"/>
          <w:szCs w:val="24"/>
        </w:rPr>
        <w:t>20.</w:t>
      </w:r>
    </w:p>
    <w:p w:rsidR="00681A42" w:rsidRPr="00034B4B" w:rsidRDefault="00681A42" w:rsidP="001D4FFA">
      <w:pPr>
        <w:widowControl w:val="0"/>
        <w:kinsoku w:val="0"/>
        <w:overflowPunct w:val="0"/>
        <w:spacing w:before="123"/>
        <w:ind w:firstLine="144"/>
        <w:textAlignment w:val="baseline"/>
        <w:rPr>
          <w:rFonts w:cs="Times New Roman"/>
          <w:szCs w:val="20"/>
        </w:rPr>
        <w:sectPr w:rsidR="00681A42" w:rsidRPr="00034B4B" w:rsidSect="00681A42">
          <w:type w:val="continuous"/>
          <w:pgSz w:w="11907" w:h="16839" w:code="9"/>
          <w:pgMar w:top="1701" w:right="2438" w:bottom="1701" w:left="2438" w:header="720" w:footer="720" w:gutter="0"/>
          <w:cols w:space="720"/>
          <w:noEndnote/>
          <w:docGrid w:linePitch="326"/>
        </w:sectPr>
      </w:pPr>
    </w:p>
    <w:p w:rsidR="00681A42" w:rsidRPr="00034B4B" w:rsidRDefault="00681A42" w:rsidP="001D4FFA">
      <w:pPr>
        <w:widowControl w:val="0"/>
        <w:kinsoku w:val="0"/>
        <w:overflowPunct w:val="0"/>
        <w:spacing w:line="240" w:lineRule="auto"/>
        <w:ind w:firstLine="144"/>
        <w:textAlignment w:val="baseline"/>
        <w:rPr>
          <w:rFonts w:cs="Times New Roman"/>
          <w:sz w:val="20"/>
          <w:szCs w:val="20"/>
        </w:rPr>
      </w:pPr>
      <w:r w:rsidRPr="00034B4B">
        <w:rPr>
          <w:rFonts w:cs="Times New Roman"/>
          <w:sz w:val="20"/>
          <w:szCs w:val="20"/>
        </w:rPr>
        <w:lastRenderedPageBreak/>
        <w:t>9 And it came to pass in those days, that Jesus came from Nazareth of Galilee, and was baptized of John in Jordan.</w:t>
      </w:r>
    </w:p>
    <w:p w:rsidR="00681A42" w:rsidRPr="00034B4B" w:rsidRDefault="00681A42" w:rsidP="001D4FFA">
      <w:pPr>
        <w:widowControl w:val="0"/>
        <w:kinsoku w:val="0"/>
        <w:overflowPunct w:val="0"/>
        <w:spacing w:line="240" w:lineRule="auto"/>
        <w:ind w:firstLine="144"/>
        <w:textAlignment w:val="baseline"/>
        <w:rPr>
          <w:rFonts w:cs="Times New Roman"/>
          <w:sz w:val="20"/>
          <w:szCs w:val="20"/>
        </w:rPr>
      </w:pPr>
      <w:r w:rsidRPr="00034B4B">
        <w:rPr>
          <w:rFonts w:cs="Times New Roman"/>
          <w:sz w:val="20"/>
          <w:szCs w:val="20"/>
        </w:rPr>
        <w:t>10 And straightway coming up out of the water, he saw the heavens opened, and the Spirit like a dove descending upon him</w:t>
      </w:r>
      <w:r w:rsidR="00340DCE" w:rsidRPr="00034B4B">
        <w:rPr>
          <w:rFonts w:cs="Times New Roman"/>
          <w:sz w:val="20"/>
          <w:szCs w:val="20"/>
        </w:rPr>
        <w:t>:</w:t>
      </w:r>
    </w:p>
    <w:p w:rsidR="00681A42" w:rsidRPr="00034B4B" w:rsidRDefault="00681A42" w:rsidP="001D4FFA">
      <w:pPr>
        <w:widowControl w:val="0"/>
        <w:kinsoku w:val="0"/>
        <w:overflowPunct w:val="0"/>
        <w:spacing w:line="240" w:lineRule="auto"/>
        <w:ind w:firstLine="144"/>
        <w:textAlignment w:val="baseline"/>
        <w:rPr>
          <w:rFonts w:cs="Times New Roman"/>
          <w:sz w:val="20"/>
          <w:szCs w:val="20"/>
        </w:rPr>
      </w:pPr>
      <w:r w:rsidRPr="00034B4B">
        <w:rPr>
          <w:rFonts w:cs="Times New Roman"/>
          <w:sz w:val="20"/>
          <w:szCs w:val="20"/>
        </w:rPr>
        <w:t xml:space="preserve">11 And there came a voice from heaven, </w:t>
      </w:r>
      <w:r w:rsidRPr="00034B4B">
        <w:rPr>
          <w:rFonts w:cs="Times New Roman"/>
          <w:i/>
          <w:iCs/>
          <w:sz w:val="20"/>
          <w:szCs w:val="20"/>
        </w:rPr>
        <w:t xml:space="preserve">saying, </w:t>
      </w:r>
      <w:r w:rsidRPr="00034B4B">
        <w:rPr>
          <w:rFonts w:cs="Times New Roman"/>
          <w:sz w:val="20"/>
          <w:szCs w:val="20"/>
        </w:rPr>
        <w:t>Thou art my beloved Son, in whom I am well pleased.</w:t>
      </w:r>
    </w:p>
    <w:p w:rsidR="00681A42" w:rsidRPr="00034B4B" w:rsidRDefault="00681A42" w:rsidP="001D4FFA">
      <w:pPr>
        <w:widowControl w:val="0"/>
        <w:kinsoku w:val="0"/>
        <w:overflowPunct w:val="0"/>
        <w:spacing w:line="240" w:lineRule="auto"/>
        <w:ind w:firstLine="144"/>
        <w:textAlignment w:val="baseline"/>
        <w:rPr>
          <w:rFonts w:cs="Times New Roman"/>
          <w:sz w:val="20"/>
          <w:szCs w:val="20"/>
        </w:rPr>
      </w:pPr>
      <w:r w:rsidRPr="00034B4B">
        <w:rPr>
          <w:rFonts w:cs="Times New Roman"/>
          <w:sz w:val="20"/>
          <w:szCs w:val="20"/>
        </w:rPr>
        <w:t>12 And immediately the spirit driveth him into the wilderness.</w:t>
      </w:r>
    </w:p>
    <w:p w:rsidR="00681A42" w:rsidRPr="00034B4B" w:rsidRDefault="00681A42" w:rsidP="001D4FFA">
      <w:pPr>
        <w:widowControl w:val="0"/>
        <w:kinsoku w:val="0"/>
        <w:overflowPunct w:val="0"/>
        <w:spacing w:line="240" w:lineRule="auto"/>
        <w:ind w:firstLine="144"/>
        <w:textAlignment w:val="baseline"/>
        <w:rPr>
          <w:rFonts w:cs="Times New Roman"/>
          <w:sz w:val="20"/>
          <w:szCs w:val="20"/>
        </w:rPr>
      </w:pPr>
      <w:r w:rsidRPr="00034B4B">
        <w:rPr>
          <w:rFonts w:cs="Times New Roman"/>
          <w:sz w:val="20"/>
          <w:szCs w:val="20"/>
        </w:rPr>
        <w:t>13 And he was there in the wilder</w:t>
      </w:r>
      <w:r w:rsidRPr="00034B4B">
        <w:rPr>
          <w:rFonts w:cs="Times New Roman"/>
          <w:sz w:val="20"/>
          <w:szCs w:val="20"/>
        </w:rPr>
        <w:softHyphen/>
        <w:t>ness forty days, tempted of Satan</w:t>
      </w:r>
      <w:r w:rsidR="00340DCE" w:rsidRPr="00034B4B">
        <w:rPr>
          <w:rFonts w:cs="Times New Roman"/>
          <w:sz w:val="20"/>
          <w:szCs w:val="20"/>
        </w:rPr>
        <w:t>;</w:t>
      </w:r>
      <w:r w:rsidRPr="00034B4B">
        <w:rPr>
          <w:rFonts w:cs="Times New Roman"/>
          <w:sz w:val="20"/>
          <w:szCs w:val="20"/>
        </w:rPr>
        <w:t xml:space="preserve"> and was with the wild beasts; and the angels ministered unto him.</w:t>
      </w:r>
    </w:p>
    <w:p w:rsidR="00681A42" w:rsidRPr="00034B4B" w:rsidRDefault="00681A42" w:rsidP="001D4FFA">
      <w:pPr>
        <w:widowControl w:val="0"/>
        <w:kinsoku w:val="0"/>
        <w:overflowPunct w:val="0"/>
        <w:spacing w:line="240" w:lineRule="auto"/>
        <w:ind w:firstLine="144"/>
        <w:textAlignment w:val="baseline"/>
        <w:rPr>
          <w:rFonts w:cs="Times New Roman"/>
          <w:sz w:val="20"/>
          <w:szCs w:val="20"/>
        </w:rPr>
      </w:pPr>
      <w:r w:rsidRPr="00034B4B">
        <w:rPr>
          <w:rFonts w:cs="Times New Roman"/>
          <w:sz w:val="20"/>
          <w:szCs w:val="20"/>
        </w:rPr>
        <w:t>14 Now after that John was put in pri</w:t>
      </w:r>
      <w:r w:rsidRPr="00034B4B">
        <w:rPr>
          <w:rFonts w:cs="Times New Roman"/>
          <w:sz w:val="20"/>
          <w:szCs w:val="20"/>
        </w:rPr>
        <w:t>s</w:t>
      </w:r>
      <w:r w:rsidRPr="00034B4B">
        <w:rPr>
          <w:rFonts w:cs="Times New Roman"/>
          <w:sz w:val="20"/>
          <w:szCs w:val="20"/>
        </w:rPr>
        <w:t>on, Jesus came into Galilee, preaching the Gospel of the kingdom of God,</w:t>
      </w:r>
    </w:p>
    <w:p w:rsidR="00AD744D" w:rsidRPr="00034B4B" w:rsidRDefault="00AD744D" w:rsidP="001D4FFA">
      <w:pPr>
        <w:widowControl w:val="0"/>
        <w:kinsoku w:val="0"/>
        <w:overflowPunct w:val="0"/>
        <w:spacing w:line="240" w:lineRule="auto"/>
        <w:ind w:firstLine="144"/>
        <w:textAlignment w:val="baseline"/>
        <w:rPr>
          <w:rFonts w:cs="Times New Roman"/>
          <w:sz w:val="20"/>
          <w:szCs w:val="20"/>
        </w:rPr>
      </w:pPr>
      <w:r w:rsidRPr="00034B4B">
        <w:rPr>
          <w:rFonts w:cs="Times New Roman"/>
          <w:sz w:val="20"/>
          <w:szCs w:val="20"/>
        </w:rPr>
        <w:t xml:space="preserve">15 And saying, The time is fulfilled, and </w:t>
      </w:r>
      <w:r w:rsidRPr="00034B4B">
        <w:rPr>
          <w:rFonts w:cs="Times New Roman"/>
          <w:sz w:val="20"/>
          <w:szCs w:val="20"/>
        </w:rPr>
        <w:lastRenderedPageBreak/>
        <w:t>the kingdom of God is at hand</w:t>
      </w:r>
      <w:r w:rsidR="00340DCE" w:rsidRPr="00034B4B">
        <w:rPr>
          <w:rFonts w:cs="Times New Roman"/>
          <w:sz w:val="20"/>
          <w:szCs w:val="20"/>
        </w:rPr>
        <w:t>:</w:t>
      </w:r>
      <w:r w:rsidRPr="00034B4B">
        <w:rPr>
          <w:rFonts w:cs="Times New Roman"/>
          <w:sz w:val="20"/>
          <w:szCs w:val="20"/>
        </w:rPr>
        <w:t xml:space="preserve"> repent ye, and believe the Gospel.</w:t>
      </w:r>
    </w:p>
    <w:p w:rsidR="00AD744D" w:rsidRPr="00034B4B" w:rsidRDefault="00AD744D" w:rsidP="001D4FFA">
      <w:pPr>
        <w:widowControl w:val="0"/>
        <w:kinsoku w:val="0"/>
        <w:overflowPunct w:val="0"/>
        <w:spacing w:before="2" w:line="240" w:lineRule="auto"/>
        <w:ind w:firstLine="144"/>
        <w:textAlignment w:val="baseline"/>
        <w:rPr>
          <w:rFonts w:cs="Times New Roman"/>
          <w:sz w:val="20"/>
          <w:szCs w:val="20"/>
        </w:rPr>
      </w:pPr>
      <w:r w:rsidRPr="00034B4B">
        <w:rPr>
          <w:rFonts w:cs="Times New Roman"/>
          <w:sz w:val="20"/>
          <w:szCs w:val="20"/>
        </w:rPr>
        <w:t>16 Now as he walked by the sea of Gal</w:t>
      </w:r>
      <w:r w:rsidRPr="00034B4B">
        <w:rPr>
          <w:rFonts w:cs="Times New Roman"/>
          <w:sz w:val="20"/>
          <w:szCs w:val="20"/>
        </w:rPr>
        <w:t>i</w:t>
      </w:r>
      <w:r w:rsidRPr="00034B4B">
        <w:rPr>
          <w:rFonts w:cs="Times New Roman"/>
          <w:sz w:val="20"/>
          <w:szCs w:val="20"/>
        </w:rPr>
        <w:t>lee, he saw Simon and Andrew his brother casting a net into the sea</w:t>
      </w:r>
      <w:r w:rsidR="00340DCE" w:rsidRPr="00034B4B">
        <w:rPr>
          <w:rFonts w:cs="Times New Roman"/>
          <w:sz w:val="20"/>
          <w:szCs w:val="20"/>
        </w:rPr>
        <w:t>:</w:t>
      </w:r>
      <w:r w:rsidRPr="00034B4B">
        <w:rPr>
          <w:rFonts w:cs="Times New Roman"/>
          <w:sz w:val="20"/>
          <w:szCs w:val="20"/>
        </w:rPr>
        <w:t xml:space="preserve"> for they were fishers.</w:t>
      </w:r>
    </w:p>
    <w:p w:rsidR="00AD744D" w:rsidRPr="00034B4B" w:rsidRDefault="00AD744D" w:rsidP="001D4FFA">
      <w:pPr>
        <w:widowControl w:val="0"/>
        <w:kinsoku w:val="0"/>
        <w:overflowPunct w:val="0"/>
        <w:spacing w:line="240" w:lineRule="auto"/>
        <w:ind w:firstLine="144"/>
        <w:textAlignment w:val="baseline"/>
        <w:rPr>
          <w:rFonts w:cs="Times New Roman"/>
          <w:sz w:val="20"/>
          <w:szCs w:val="20"/>
        </w:rPr>
      </w:pPr>
      <w:r w:rsidRPr="00034B4B">
        <w:rPr>
          <w:rFonts w:cs="Times New Roman"/>
          <w:sz w:val="20"/>
          <w:szCs w:val="20"/>
        </w:rPr>
        <w:t>17 And Jesus said unto them, Come ye after me, and I will make you to become fishers of men.</w:t>
      </w:r>
    </w:p>
    <w:p w:rsidR="00AD744D" w:rsidRPr="00034B4B" w:rsidRDefault="00AD744D" w:rsidP="001D4FFA">
      <w:pPr>
        <w:widowControl w:val="0"/>
        <w:kinsoku w:val="0"/>
        <w:overflowPunct w:val="0"/>
        <w:spacing w:line="240" w:lineRule="auto"/>
        <w:ind w:firstLine="144"/>
        <w:textAlignment w:val="baseline"/>
        <w:rPr>
          <w:rFonts w:cs="Times New Roman"/>
          <w:sz w:val="20"/>
          <w:szCs w:val="20"/>
        </w:rPr>
      </w:pPr>
      <w:r w:rsidRPr="00034B4B">
        <w:rPr>
          <w:rFonts w:cs="Times New Roman"/>
          <w:sz w:val="20"/>
          <w:szCs w:val="20"/>
        </w:rPr>
        <w:t>18 And straightway they forsook their nets, and followed him.</w:t>
      </w:r>
    </w:p>
    <w:p w:rsidR="00AD744D" w:rsidRPr="00034B4B" w:rsidRDefault="00AD744D" w:rsidP="001D4FFA">
      <w:pPr>
        <w:widowControl w:val="0"/>
        <w:kinsoku w:val="0"/>
        <w:overflowPunct w:val="0"/>
        <w:spacing w:line="240" w:lineRule="auto"/>
        <w:ind w:firstLine="144"/>
        <w:textAlignment w:val="baseline"/>
        <w:rPr>
          <w:rFonts w:cs="Times New Roman"/>
          <w:sz w:val="20"/>
          <w:szCs w:val="20"/>
        </w:rPr>
      </w:pPr>
      <w:r w:rsidRPr="00034B4B">
        <w:rPr>
          <w:rFonts w:cs="Times New Roman"/>
          <w:sz w:val="20"/>
          <w:szCs w:val="20"/>
        </w:rPr>
        <w:t xml:space="preserve">19 And when he had gone a little farther thence, he saw James the </w:t>
      </w:r>
      <w:r w:rsidRPr="00034B4B">
        <w:rPr>
          <w:rFonts w:cs="Times New Roman"/>
          <w:i/>
          <w:iCs/>
          <w:sz w:val="20"/>
          <w:szCs w:val="20"/>
        </w:rPr>
        <w:t xml:space="preserve">son </w:t>
      </w:r>
      <w:r w:rsidRPr="00034B4B">
        <w:rPr>
          <w:rFonts w:cs="Times New Roman"/>
          <w:sz w:val="20"/>
          <w:szCs w:val="20"/>
        </w:rPr>
        <w:t>of Zebedee, and John his brother, who also were in the ship mending their nets.</w:t>
      </w:r>
    </w:p>
    <w:p w:rsidR="00AD744D" w:rsidRPr="00034B4B" w:rsidRDefault="00AD744D" w:rsidP="001D4FFA">
      <w:pPr>
        <w:widowControl w:val="0"/>
        <w:kinsoku w:val="0"/>
        <w:overflowPunct w:val="0"/>
        <w:spacing w:after="220" w:line="240" w:lineRule="auto"/>
        <w:ind w:firstLine="144"/>
        <w:textAlignment w:val="baseline"/>
        <w:rPr>
          <w:rFonts w:cs="Times New Roman"/>
          <w:sz w:val="20"/>
          <w:szCs w:val="20"/>
        </w:rPr>
      </w:pPr>
      <w:r w:rsidRPr="00034B4B">
        <w:rPr>
          <w:rFonts w:cs="Times New Roman"/>
          <w:sz w:val="20"/>
          <w:szCs w:val="20"/>
        </w:rPr>
        <w:t>20 And straightway he called them</w:t>
      </w:r>
      <w:r w:rsidR="00340DCE" w:rsidRPr="00034B4B">
        <w:rPr>
          <w:rFonts w:cs="Times New Roman"/>
          <w:sz w:val="20"/>
          <w:szCs w:val="20"/>
        </w:rPr>
        <w:t>:</w:t>
      </w:r>
      <w:r w:rsidRPr="00034B4B">
        <w:rPr>
          <w:rFonts w:cs="Times New Roman"/>
          <w:sz w:val="20"/>
          <w:szCs w:val="20"/>
        </w:rPr>
        <w:t xml:space="preserve"> and they left their father Zebedee in the ship with the hired servants, and went after him.</w:t>
      </w:r>
    </w:p>
    <w:p w:rsidR="00681A42" w:rsidRPr="00034B4B" w:rsidRDefault="00681A42" w:rsidP="001D4FFA">
      <w:pPr>
        <w:widowControl w:val="0"/>
        <w:kinsoku w:val="0"/>
        <w:overflowPunct w:val="0"/>
        <w:ind w:firstLine="0"/>
        <w:textAlignment w:val="baseline"/>
        <w:rPr>
          <w:rFonts w:cs="Times New Roman"/>
          <w:szCs w:val="17"/>
        </w:rPr>
        <w:sectPr w:rsidR="00681A42" w:rsidRPr="00034B4B" w:rsidSect="00681A42">
          <w:type w:val="continuous"/>
          <w:pgSz w:w="11907" w:h="16839" w:code="9"/>
          <w:pgMar w:top="1701" w:right="2438" w:bottom="1701" w:left="2438" w:header="720" w:footer="720" w:gutter="0"/>
          <w:cols w:num="2" w:sep="1" w:space="170"/>
          <w:noEndnote/>
          <w:docGrid w:linePitch="326"/>
        </w:sectPr>
      </w:pPr>
    </w:p>
    <w:p w:rsidR="00681A42" w:rsidRPr="00034B4B" w:rsidRDefault="00681A42" w:rsidP="001D4FFA">
      <w:pPr>
        <w:widowControl w:val="0"/>
        <w:kinsoku w:val="0"/>
        <w:overflowPunct w:val="0"/>
        <w:ind w:firstLine="0"/>
        <w:textAlignment w:val="baseline"/>
        <w:rPr>
          <w:rFonts w:cs="Times New Roman"/>
          <w:szCs w:val="17"/>
        </w:rPr>
      </w:pPr>
    </w:p>
    <w:p w:rsidR="00AD744D" w:rsidRPr="00034B4B" w:rsidRDefault="00AD744D" w:rsidP="001D4FFA">
      <w:pPr>
        <w:widowControl w:val="0"/>
        <w:kinsoku w:val="0"/>
        <w:overflowPunct w:val="0"/>
        <w:ind w:firstLine="0"/>
        <w:textAlignment w:val="baseline"/>
        <w:rPr>
          <w:rFonts w:cs="Times New Roman"/>
          <w:szCs w:val="21"/>
        </w:rPr>
      </w:pPr>
      <w:r w:rsidRPr="00034B4B">
        <w:rPr>
          <w:rFonts w:cs="Times New Roman"/>
          <w:szCs w:val="17"/>
        </w:rPr>
        <w:t xml:space="preserve">THIS </w:t>
      </w:r>
      <w:r w:rsidRPr="00034B4B">
        <w:rPr>
          <w:rFonts w:cs="Times New Roman"/>
          <w:szCs w:val="21"/>
        </w:rPr>
        <w:t>passage is singularly full of matter. It is a striking instance of that brevity of style, which is the peculiar characteristic of St. Mark</w:t>
      </w:r>
      <w:r w:rsidR="00340DCE" w:rsidRPr="00034B4B">
        <w:rPr>
          <w:rFonts w:cs="Times New Roman"/>
          <w:szCs w:val="21"/>
        </w:rPr>
        <w:t>’</w:t>
      </w:r>
      <w:r w:rsidRPr="00034B4B">
        <w:rPr>
          <w:rFonts w:cs="Times New Roman"/>
          <w:szCs w:val="21"/>
        </w:rPr>
        <w:t>s Go</w:t>
      </w:r>
      <w:r w:rsidRPr="00034B4B">
        <w:rPr>
          <w:rFonts w:cs="Times New Roman"/>
          <w:szCs w:val="21"/>
        </w:rPr>
        <w:t>s</w:t>
      </w:r>
      <w:r w:rsidRPr="00034B4B">
        <w:rPr>
          <w:rFonts w:cs="Times New Roman"/>
          <w:szCs w:val="21"/>
        </w:rPr>
        <w:t>pel. The baptism of our Lord, His temptation in the wilderness, the commencement of His preaching, and the calling of His first disciples, are all related here in eleven verses.</w:t>
      </w:r>
    </w:p>
    <w:p w:rsidR="00AD744D" w:rsidRPr="00034B4B" w:rsidRDefault="00AD744D" w:rsidP="001D4FFA">
      <w:pPr>
        <w:widowControl w:val="0"/>
        <w:kinsoku w:val="0"/>
        <w:overflowPunct w:val="0"/>
        <w:ind w:firstLine="144"/>
        <w:textAlignment w:val="baseline"/>
        <w:rPr>
          <w:rFonts w:cs="Times New Roman"/>
          <w:szCs w:val="21"/>
        </w:rPr>
      </w:pPr>
      <w:r w:rsidRPr="00034B4B">
        <w:rPr>
          <w:rFonts w:cs="Times New Roman"/>
          <w:szCs w:val="21"/>
        </w:rPr>
        <w:t xml:space="preserve">Let us notice, in the first place, </w:t>
      </w:r>
      <w:r w:rsidRPr="00034B4B">
        <w:rPr>
          <w:rFonts w:cs="Times New Roman"/>
          <w:i/>
          <w:iCs/>
          <w:szCs w:val="21"/>
        </w:rPr>
        <w:t>the voice from heaven which was heard at our Lord</w:t>
      </w:r>
      <w:r w:rsidR="00340DCE" w:rsidRPr="00034B4B">
        <w:rPr>
          <w:rFonts w:cs="Times New Roman"/>
          <w:i/>
          <w:iCs/>
          <w:szCs w:val="21"/>
        </w:rPr>
        <w:t>’</w:t>
      </w:r>
      <w:r w:rsidRPr="00034B4B">
        <w:rPr>
          <w:rFonts w:cs="Times New Roman"/>
          <w:i/>
          <w:iCs/>
          <w:szCs w:val="21"/>
        </w:rPr>
        <w:t xml:space="preserve">s baptism. </w:t>
      </w:r>
      <w:r w:rsidRPr="00034B4B">
        <w:rPr>
          <w:rFonts w:cs="Times New Roman"/>
          <w:szCs w:val="21"/>
        </w:rPr>
        <w:t xml:space="preserve">We read, </w:t>
      </w:r>
      <w:r w:rsidR="00340DCE" w:rsidRPr="00034B4B">
        <w:rPr>
          <w:rFonts w:cs="Times New Roman"/>
          <w:szCs w:val="21"/>
        </w:rPr>
        <w:t>“</w:t>
      </w:r>
      <w:r w:rsidRPr="00034B4B">
        <w:rPr>
          <w:rFonts w:cs="Times New Roman"/>
          <w:szCs w:val="21"/>
        </w:rPr>
        <w:t>There came a voice from heaven, sa</w:t>
      </w:r>
      <w:r w:rsidRPr="00034B4B">
        <w:rPr>
          <w:rFonts w:cs="Times New Roman"/>
          <w:szCs w:val="21"/>
        </w:rPr>
        <w:t>y</w:t>
      </w:r>
      <w:r w:rsidRPr="00034B4B">
        <w:rPr>
          <w:rFonts w:cs="Times New Roman"/>
          <w:szCs w:val="21"/>
        </w:rPr>
        <w:t>ing, Thou art my beloved Son, in whom I am well pleased.</w:t>
      </w:r>
      <w:r w:rsidR="00340DCE" w:rsidRPr="00034B4B">
        <w:rPr>
          <w:rFonts w:cs="Times New Roman"/>
          <w:szCs w:val="21"/>
        </w:rPr>
        <w:t>”</w:t>
      </w:r>
    </w:p>
    <w:p w:rsidR="00AD744D" w:rsidRPr="00034B4B" w:rsidRDefault="00AD744D" w:rsidP="001D4FFA">
      <w:pPr>
        <w:widowControl w:val="0"/>
        <w:kinsoku w:val="0"/>
        <w:overflowPunct w:val="0"/>
        <w:spacing w:before="12"/>
        <w:ind w:firstLine="72"/>
        <w:textAlignment w:val="baseline"/>
        <w:rPr>
          <w:rFonts w:cs="Times New Roman"/>
          <w:szCs w:val="21"/>
        </w:rPr>
      </w:pPr>
      <w:r w:rsidRPr="00034B4B">
        <w:rPr>
          <w:rFonts w:cs="Times New Roman"/>
          <w:szCs w:val="21"/>
        </w:rPr>
        <w:t xml:space="preserve">That voice was the voice of God the Father. It declared the wondrous and ineffable love which has existed between the Father and the Son from all eternity. </w:t>
      </w:r>
      <w:r w:rsidR="00340DCE" w:rsidRPr="00034B4B">
        <w:rPr>
          <w:rFonts w:cs="Times New Roman"/>
          <w:szCs w:val="21"/>
        </w:rPr>
        <w:t>“</w:t>
      </w:r>
      <w:r w:rsidRPr="00034B4B">
        <w:rPr>
          <w:rFonts w:cs="Times New Roman"/>
          <w:szCs w:val="21"/>
        </w:rPr>
        <w:t>The Father loveth the Son, and hath given all things into His hand.</w:t>
      </w:r>
      <w:r w:rsidR="00340DCE" w:rsidRPr="00034B4B">
        <w:rPr>
          <w:rFonts w:cs="Times New Roman"/>
          <w:szCs w:val="21"/>
        </w:rPr>
        <w:t>”</w:t>
      </w:r>
      <w:r w:rsidRPr="00034B4B">
        <w:rPr>
          <w:rFonts w:cs="Times New Roman"/>
          <w:szCs w:val="21"/>
        </w:rPr>
        <w:t xml:space="preserve"> (John iii. 35.) It proclaimed the Father</w:t>
      </w:r>
      <w:r w:rsidR="00340DCE" w:rsidRPr="00034B4B">
        <w:rPr>
          <w:rFonts w:cs="Times New Roman"/>
          <w:szCs w:val="21"/>
        </w:rPr>
        <w:t>’</w:t>
      </w:r>
      <w:r w:rsidRPr="00034B4B">
        <w:rPr>
          <w:rFonts w:cs="Times New Roman"/>
          <w:szCs w:val="21"/>
        </w:rPr>
        <w:t>s full and co</w:t>
      </w:r>
      <w:r w:rsidRPr="00034B4B">
        <w:rPr>
          <w:rFonts w:cs="Times New Roman"/>
          <w:szCs w:val="21"/>
        </w:rPr>
        <w:t>m</w:t>
      </w:r>
      <w:r w:rsidRPr="00034B4B">
        <w:rPr>
          <w:rFonts w:cs="Times New Roman"/>
          <w:szCs w:val="21"/>
        </w:rPr>
        <w:t>plete approbation of Christ</w:t>
      </w:r>
      <w:r w:rsidR="00340DCE" w:rsidRPr="00034B4B">
        <w:rPr>
          <w:rFonts w:cs="Times New Roman"/>
          <w:szCs w:val="21"/>
        </w:rPr>
        <w:t>’</w:t>
      </w:r>
      <w:r w:rsidRPr="00034B4B">
        <w:rPr>
          <w:rFonts w:cs="Times New Roman"/>
          <w:szCs w:val="21"/>
        </w:rPr>
        <w:t>s mission to seek and save the lost. It a</w:t>
      </w:r>
      <w:r w:rsidRPr="00034B4B">
        <w:rPr>
          <w:rFonts w:cs="Times New Roman"/>
          <w:szCs w:val="21"/>
        </w:rPr>
        <w:t>n</w:t>
      </w:r>
      <w:r w:rsidRPr="00034B4B">
        <w:rPr>
          <w:rFonts w:cs="Times New Roman"/>
          <w:szCs w:val="21"/>
        </w:rPr>
        <w:t>nounced the Father</w:t>
      </w:r>
      <w:r w:rsidR="00340DCE" w:rsidRPr="00034B4B">
        <w:rPr>
          <w:rFonts w:cs="Times New Roman"/>
          <w:szCs w:val="21"/>
        </w:rPr>
        <w:t>’</w:t>
      </w:r>
      <w:r w:rsidRPr="00034B4B">
        <w:rPr>
          <w:rFonts w:cs="Times New Roman"/>
          <w:szCs w:val="21"/>
        </w:rPr>
        <w:t>s acceptance of the Son as the Mediator, Substitute, and Surety of the new covenant.</w:t>
      </w:r>
    </w:p>
    <w:p w:rsidR="00AD744D" w:rsidRPr="00034B4B" w:rsidRDefault="00AD744D" w:rsidP="001D4FFA">
      <w:pPr>
        <w:widowControl w:val="0"/>
        <w:kinsoku w:val="0"/>
        <w:overflowPunct w:val="0"/>
        <w:spacing w:before="8"/>
        <w:ind w:firstLine="216"/>
        <w:textAlignment w:val="baseline"/>
        <w:rPr>
          <w:rFonts w:cs="Times New Roman"/>
          <w:szCs w:val="21"/>
        </w:rPr>
      </w:pPr>
      <w:r w:rsidRPr="00034B4B">
        <w:rPr>
          <w:rFonts w:cs="Times New Roman"/>
          <w:szCs w:val="21"/>
        </w:rPr>
        <w:t>There is a rich mine of comfort in these words, for all Christ</w:t>
      </w:r>
      <w:r w:rsidR="00340DCE" w:rsidRPr="00034B4B">
        <w:rPr>
          <w:rFonts w:cs="Times New Roman"/>
          <w:szCs w:val="21"/>
        </w:rPr>
        <w:t>’</w:t>
      </w:r>
      <w:r w:rsidRPr="00034B4B">
        <w:rPr>
          <w:rFonts w:cs="Times New Roman"/>
          <w:szCs w:val="21"/>
        </w:rPr>
        <w:t>s belie</w:t>
      </w:r>
      <w:r w:rsidRPr="00034B4B">
        <w:rPr>
          <w:rFonts w:cs="Times New Roman"/>
          <w:szCs w:val="21"/>
        </w:rPr>
        <w:t>v</w:t>
      </w:r>
      <w:r w:rsidRPr="00034B4B">
        <w:rPr>
          <w:rFonts w:cs="Times New Roman"/>
          <w:szCs w:val="21"/>
        </w:rPr>
        <w:t>ing members. In themselves, and in their own doings, they see nothing to please God. They are daily sensible of weakness, shortcoming, and im</w:t>
      </w:r>
      <w:r w:rsidRPr="00034B4B">
        <w:rPr>
          <w:rFonts w:cs="Times New Roman"/>
          <w:szCs w:val="21"/>
        </w:rPr>
        <w:softHyphen/>
        <w:t xml:space="preserve">perfection in all their ways. But let them recollect that the Father regards them as members of His beloved Son Jesus Christ. He sees no spot in them. (Cant. iv. 7.) He beholds them as </w:t>
      </w:r>
      <w:r w:rsidR="00340DCE" w:rsidRPr="00034B4B">
        <w:rPr>
          <w:rFonts w:cs="Times New Roman"/>
          <w:szCs w:val="21"/>
        </w:rPr>
        <w:t>“</w:t>
      </w:r>
      <w:r w:rsidRPr="00034B4B">
        <w:rPr>
          <w:rFonts w:cs="Times New Roman"/>
          <w:szCs w:val="21"/>
        </w:rPr>
        <w:t>in Christ,</w:t>
      </w:r>
      <w:r w:rsidR="00340DCE" w:rsidRPr="00034B4B">
        <w:rPr>
          <w:rFonts w:cs="Times New Roman"/>
          <w:szCs w:val="21"/>
        </w:rPr>
        <w:t>”</w:t>
      </w:r>
      <w:r w:rsidRPr="00034B4B">
        <w:rPr>
          <w:rFonts w:cs="Times New Roman"/>
          <w:szCs w:val="21"/>
        </w:rPr>
        <w:t xml:space="preserve"> clothed in His righ</w:t>
      </w:r>
      <w:r w:rsidRPr="00034B4B">
        <w:rPr>
          <w:rFonts w:cs="Times New Roman"/>
          <w:szCs w:val="21"/>
        </w:rPr>
        <w:t>t</w:t>
      </w:r>
      <w:r w:rsidRPr="00034B4B">
        <w:rPr>
          <w:rFonts w:cs="Times New Roman"/>
          <w:szCs w:val="21"/>
        </w:rPr>
        <w:t>eous</w:t>
      </w:r>
      <w:r w:rsidRPr="00034B4B">
        <w:rPr>
          <w:rFonts w:cs="Times New Roman"/>
          <w:szCs w:val="21"/>
        </w:rPr>
        <w:softHyphen/>
        <w:t xml:space="preserve">ness, and invested with His merit. They are </w:t>
      </w:r>
      <w:r w:rsidR="00340DCE" w:rsidRPr="00034B4B">
        <w:rPr>
          <w:rFonts w:cs="Times New Roman"/>
          <w:szCs w:val="21"/>
        </w:rPr>
        <w:t>“</w:t>
      </w:r>
      <w:r w:rsidRPr="00034B4B">
        <w:rPr>
          <w:rFonts w:cs="Times New Roman"/>
          <w:szCs w:val="21"/>
        </w:rPr>
        <w:t>accepted in the B</w:t>
      </w:r>
      <w:r w:rsidRPr="00034B4B">
        <w:rPr>
          <w:rFonts w:cs="Times New Roman"/>
          <w:szCs w:val="21"/>
        </w:rPr>
        <w:t>e</w:t>
      </w:r>
      <w:r w:rsidRPr="00034B4B">
        <w:rPr>
          <w:rFonts w:cs="Times New Roman"/>
          <w:szCs w:val="21"/>
        </w:rPr>
        <w:t>loved,</w:t>
      </w:r>
      <w:r w:rsidR="00340DCE" w:rsidRPr="00034B4B">
        <w:rPr>
          <w:rFonts w:cs="Times New Roman"/>
          <w:szCs w:val="21"/>
        </w:rPr>
        <w:t>”</w:t>
      </w:r>
      <w:r w:rsidRPr="00034B4B">
        <w:rPr>
          <w:rFonts w:cs="Times New Roman"/>
          <w:szCs w:val="21"/>
        </w:rPr>
        <w:t xml:space="preserve"> and when the holy eye of God looks at them, He is </w:t>
      </w:r>
      <w:r w:rsidR="00340DCE" w:rsidRPr="00034B4B">
        <w:rPr>
          <w:rFonts w:cs="Times New Roman"/>
          <w:szCs w:val="21"/>
        </w:rPr>
        <w:t>“</w:t>
      </w:r>
      <w:r w:rsidRPr="00034B4B">
        <w:rPr>
          <w:rFonts w:cs="Times New Roman"/>
          <w:szCs w:val="21"/>
        </w:rPr>
        <w:t>well pleased.</w:t>
      </w:r>
      <w:r w:rsidR="00340DCE" w:rsidRPr="00034B4B">
        <w:rPr>
          <w:rFonts w:cs="Times New Roman"/>
          <w:szCs w:val="21"/>
        </w:rPr>
        <w:t>”</w:t>
      </w:r>
    </w:p>
    <w:p w:rsidR="00AD744D" w:rsidRPr="00034B4B" w:rsidRDefault="00AD744D" w:rsidP="001D4FFA">
      <w:pPr>
        <w:widowControl w:val="0"/>
        <w:kinsoku w:val="0"/>
        <w:overflowPunct w:val="0"/>
        <w:ind w:firstLine="216"/>
        <w:textAlignment w:val="baseline"/>
        <w:rPr>
          <w:rFonts w:cs="Times New Roman"/>
          <w:szCs w:val="21"/>
        </w:rPr>
      </w:pPr>
      <w:r w:rsidRPr="00034B4B">
        <w:rPr>
          <w:rFonts w:cs="Times New Roman"/>
          <w:szCs w:val="21"/>
        </w:rPr>
        <w:t xml:space="preserve">Let us notice, in the second place, </w:t>
      </w:r>
      <w:r w:rsidRPr="00034B4B">
        <w:rPr>
          <w:rFonts w:cs="Times New Roman"/>
          <w:i/>
          <w:iCs/>
          <w:szCs w:val="21"/>
        </w:rPr>
        <w:t>the nature of Christ</w:t>
      </w:r>
      <w:r w:rsidR="00340DCE" w:rsidRPr="00034B4B">
        <w:rPr>
          <w:rFonts w:cs="Times New Roman"/>
          <w:i/>
          <w:iCs/>
          <w:szCs w:val="21"/>
        </w:rPr>
        <w:t>’</w:t>
      </w:r>
      <w:r w:rsidRPr="00034B4B">
        <w:rPr>
          <w:rFonts w:cs="Times New Roman"/>
          <w:i/>
          <w:iCs/>
          <w:szCs w:val="21"/>
        </w:rPr>
        <w:t xml:space="preserve">s preaching. </w:t>
      </w:r>
      <w:r w:rsidRPr="00034B4B">
        <w:rPr>
          <w:rFonts w:cs="Times New Roman"/>
          <w:szCs w:val="21"/>
        </w:rPr>
        <w:lastRenderedPageBreak/>
        <w:t xml:space="preserve">We read that He came saying, </w:t>
      </w:r>
      <w:r w:rsidR="00340DCE" w:rsidRPr="00034B4B">
        <w:rPr>
          <w:rFonts w:cs="Times New Roman"/>
          <w:szCs w:val="21"/>
        </w:rPr>
        <w:t>“</w:t>
      </w:r>
      <w:r w:rsidRPr="00034B4B">
        <w:rPr>
          <w:rFonts w:cs="Times New Roman"/>
          <w:szCs w:val="21"/>
        </w:rPr>
        <w:t>Repent ye, and believe the Gospel.</w:t>
      </w:r>
      <w:r w:rsidR="00340DCE" w:rsidRPr="00034B4B">
        <w:rPr>
          <w:rFonts w:cs="Times New Roman"/>
          <w:szCs w:val="21"/>
        </w:rPr>
        <w:t>”</w:t>
      </w:r>
    </w:p>
    <w:p w:rsidR="00AD744D" w:rsidRPr="00034B4B" w:rsidRDefault="00AD744D" w:rsidP="001D4FFA">
      <w:pPr>
        <w:widowControl w:val="0"/>
        <w:kinsoku w:val="0"/>
        <w:overflowPunct w:val="0"/>
        <w:spacing w:before="2"/>
        <w:ind w:firstLine="216"/>
        <w:textAlignment w:val="baseline"/>
        <w:rPr>
          <w:rFonts w:cs="Times New Roman"/>
          <w:szCs w:val="21"/>
        </w:rPr>
      </w:pPr>
      <w:r w:rsidRPr="00034B4B">
        <w:rPr>
          <w:rFonts w:cs="Times New Roman"/>
          <w:szCs w:val="21"/>
        </w:rPr>
        <w:t>This is that old sermon which all the faithful witnesses of God have continually preached, from the very begin</w:t>
      </w:r>
      <w:r w:rsidRPr="00034B4B">
        <w:rPr>
          <w:rFonts w:cs="Times New Roman"/>
          <w:szCs w:val="21"/>
        </w:rPr>
        <w:softHyphen/>
        <w:t>ning of the world. From Noah down to the present day the burden of their addr</w:t>
      </w:r>
      <w:r w:rsidR="001D4FFA" w:rsidRPr="00034B4B">
        <w:rPr>
          <w:rFonts w:cs="Times New Roman"/>
          <w:szCs w:val="21"/>
        </w:rPr>
        <w:t>ess has been always the same,—</w:t>
      </w:r>
      <w:r w:rsidR="00E175FE">
        <w:rPr>
          <w:rFonts w:cs="Times New Roman"/>
          <w:szCs w:val="21"/>
        </w:rPr>
        <w:t>“</w:t>
      </w:r>
      <w:r w:rsidRPr="00034B4B">
        <w:rPr>
          <w:rFonts w:cs="Times New Roman"/>
          <w:szCs w:val="21"/>
        </w:rPr>
        <w:t>Repent and believe.</w:t>
      </w:r>
      <w:r w:rsidR="00340DCE" w:rsidRPr="00034B4B">
        <w:rPr>
          <w:rFonts w:cs="Times New Roman"/>
          <w:szCs w:val="21"/>
        </w:rPr>
        <w:t>”</w:t>
      </w:r>
    </w:p>
    <w:p w:rsidR="00AD744D" w:rsidRPr="00034B4B" w:rsidRDefault="00AD744D" w:rsidP="001D4FFA">
      <w:pPr>
        <w:widowControl w:val="0"/>
        <w:kinsoku w:val="0"/>
        <w:overflowPunct w:val="0"/>
        <w:spacing w:before="15" w:after="39"/>
        <w:ind w:firstLine="216"/>
        <w:textAlignment w:val="baseline"/>
        <w:rPr>
          <w:rFonts w:cs="Times New Roman"/>
          <w:szCs w:val="20"/>
        </w:rPr>
      </w:pPr>
      <w:r w:rsidRPr="00034B4B">
        <w:rPr>
          <w:rFonts w:cs="Times New Roman"/>
          <w:szCs w:val="21"/>
        </w:rPr>
        <w:t xml:space="preserve">The apostle Paul told the Ephesian elders, when he left them for the last time, that the substance of his teaching among them had been </w:t>
      </w:r>
      <w:r w:rsidR="00340DCE" w:rsidRPr="00034B4B">
        <w:rPr>
          <w:rFonts w:cs="Times New Roman"/>
          <w:szCs w:val="21"/>
        </w:rPr>
        <w:t>“</w:t>
      </w:r>
      <w:r w:rsidRPr="00034B4B">
        <w:rPr>
          <w:rFonts w:cs="Times New Roman"/>
          <w:szCs w:val="21"/>
        </w:rPr>
        <w:t>r</w:t>
      </w:r>
      <w:r w:rsidRPr="00034B4B">
        <w:rPr>
          <w:rFonts w:cs="Times New Roman"/>
          <w:szCs w:val="21"/>
        </w:rPr>
        <w:t>e</w:t>
      </w:r>
      <w:r w:rsidRPr="00034B4B">
        <w:rPr>
          <w:rFonts w:cs="Times New Roman"/>
          <w:szCs w:val="21"/>
        </w:rPr>
        <w:t>pentance towards God, and faith towards our Lord Jesus Christ.</w:t>
      </w:r>
      <w:r w:rsidR="00340DCE" w:rsidRPr="00034B4B">
        <w:rPr>
          <w:rFonts w:cs="Times New Roman"/>
          <w:szCs w:val="21"/>
        </w:rPr>
        <w:t>”</w:t>
      </w:r>
      <w:r w:rsidRPr="00034B4B">
        <w:rPr>
          <w:rFonts w:cs="Times New Roman"/>
          <w:szCs w:val="21"/>
        </w:rPr>
        <w:t xml:space="preserve"> (Acts xx. 21.)</w:t>
      </w:r>
      <w:r w:rsidR="001D4FFA" w:rsidRPr="00034B4B">
        <w:rPr>
          <w:rFonts w:cs="Times New Roman"/>
          <w:szCs w:val="21"/>
        </w:rPr>
        <w:t xml:space="preserve"> </w:t>
      </w:r>
      <w:r w:rsidRPr="00034B4B">
        <w:rPr>
          <w:rFonts w:cs="Times New Roman"/>
          <w:szCs w:val="20"/>
        </w:rPr>
        <w:t>He had the best of precedents for such teaching. The Great Head of the Church had given him a pattern. Re</w:t>
      </w:r>
      <w:r w:rsidRPr="00034B4B">
        <w:rPr>
          <w:rFonts w:cs="Times New Roman"/>
          <w:szCs w:val="20"/>
        </w:rPr>
        <w:softHyphen/>
        <w:t>pentance and faith were the foundation stones of Christ</w:t>
      </w:r>
      <w:r w:rsidR="00340DCE" w:rsidRPr="00034B4B">
        <w:rPr>
          <w:rFonts w:cs="Times New Roman"/>
          <w:szCs w:val="20"/>
        </w:rPr>
        <w:t>’</w:t>
      </w:r>
      <w:r w:rsidRPr="00034B4B">
        <w:rPr>
          <w:rFonts w:cs="Times New Roman"/>
          <w:szCs w:val="20"/>
        </w:rPr>
        <w:t>s ministry.—Repentance and faith must a</w:t>
      </w:r>
      <w:r w:rsidRPr="00034B4B">
        <w:rPr>
          <w:rFonts w:cs="Times New Roman"/>
          <w:szCs w:val="20"/>
        </w:rPr>
        <w:t>l</w:t>
      </w:r>
      <w:r w:rsidRPr="00034B4B">
        <w:rPr>
          <w:rFonts w:cs="Times New Roman"/>
          <w:szCs w:val="20"/>
        </w:rPr>
        <w:t>ways be the main subjects of every faithful minister</w:t>
      </w:r>
      <w:r w:rsidR="00340DCE" w:rsidRPr="00034B4B">
        <w:rPr>
          <w:rFonts w:cs="Times New Roman"/>
          <w:szCs w:val="20"/>
        </w:rPr>
        <w:t>’</w:t>
      </w:r>
      <w:r w:rsidRPr="00034B4B">
        <w:rPr>
          <w:rFonts w:cs="Times New Roman"/>
          <w:szCs w:val="20"/>
        </w:rPr>
        <w:t>s instruction.</w:t>
      </w:r>
    </w:p>
    <w:p w:rsidR="00AD744D" w:rsidRPr="00034B4B" w:rsidRDefault="00AD744D" w:rsidP="001D4FFA">
      <w:pPr>
        <w:widowControl w:val="0"/>
        <w:kinsoku w:val="0"/>
        <w:overflowPunct w:val="0"/>
        <w:spacing w:before="2"/>
        <w:ind w:firstLine="144"/>
        <w:textAlignment w:val="baseline"/>
        <w:rPr>
          <w:rFonts w:cs="Times New Roman"/>
          <w:szCs w:val="20"/>
        </w:rPr>
      </w:pPr>
      <w:r w:rsidRPr="00034B4B">
        <w:rPr>
          <w:rFonts w:cs="Times New Roman"/>
          <w:szCs w:val="20"/>
        </w:rPr>
        <w:t>We need not wonder at this, if we consider the necessities of human nature. All of us are by nature born in sin and children of wrath, and all need to repent, be converted, and born again, if we would see the kin</w:t>
      </w:r>
      <w:r w:rsidRPr="00034B4B">
        <w:rPr>
          <w:rFonts w:cs="Times New Roman"/>
          <w:szCs w:val="20"/>
        </w:rPr>
        <w:t>g</w:t>
      </w:r>
      <w:r w:rsidRPr="00034B4B">
        <w:rPr>
          <w:rFonts w:cs="Times New Roman"/>
          <w:szCs w:val="20"/>
        </w:rPr>
        <w:t>dom of God.—All of us are by nature guilty and condemned before God, and all must flee to the hope set before us in the Gospel, and believe in it, if we would be saved. All of us, once penitent, need daily stirring up to deeper repentance. All of us, though believing, need constant exhort</w:t>
      </w:r>
      <w:r w:rsidRPr="00034B4B">
        <w:rPr>
          <w:rFonts w:cs="Times New Roman"/>
          <w:szCs w:val="20"/>
        </w:rPr>
        <w:t>a</w:t>
      </w:r>
      <w:r w:rsidRPr="00034B4B">
        <w:rPr>
          <w:rFonts w:cs="Times New Roman"/>
          <w:szCs w:val="20"/>
        </w:rPr>
        <w:t>tion to increased faith.</w:t>
      </w:r>
    </w:p>
    <w:p w:rsidR="00AD744D" w:rsidRPr="00034B4B" w:rsidRDefault="00AD744D" w:rsidP="001D4FFA">
      <w:pPr>
        <w:widowControl w:val="0"/>
        <w:kinsoku w:val="0"/>
        <w:overflowPunct w:val="0"/>
        <w:ind w:firstLine="144"/>
        <w:textAlignment w:val="baseline"/>
        <w:rPr>
          <w:rFonts w:cs="Times New Roman"/>
          <w:szCs w:val="20"/>
        </w:rPr>
      </w:pPr>
      <w:r w:rsidRPr="00034B4B">
        <w:rPr>
          <w:rFonts w:cs="Times New Roman"/>
          <w:szCs w:val="20"/>
        </w:rPr>
        <w:t>Let us ask ourselves what we know of this repentance and faith. Have we felt our sins, and forsaken them</w:t>
      </w:r>
      <w:r w:rsidR="00340DCE" w:rsidRPr="00034B4B">
        <w:rPr>
          <w:rFonts w:cs="Times New Roman"/>
          <w:szCs w:val="20"/>
        </w:rPr>
        <w:t>?</w:t>
      </w:r>
      <w:r w:rsidRPr="00034B4B">
        <w:rPr>
          <w:rFonts w:cs="Times New Roman"/>
          <w:szCs w:val="20"/>
        </w:rPr>
        <w:t xml:space="preserve"> Have we laid hold on Christ, and believed</w:t>
      </w:r>
      <w:r w:rsidR="00340DCE" w:rsidRPr="00034B4B">
        <w:rPr>
          <w:rFonts w:cs="Times New Roman"/>
          <w:szCs w:val="20"/>
        </w:rPr>
        <w:t>?</w:t>
      </w:r>
      <w:r w:rsidRPr="00034B4B">
        <w:rPr>
          <w:rFonts w:cs="Times New Roman"/>
          <w:szCs w:val="20"/>
        </w:rPr>
        <w:t xml:space="preserve"> We may reach heaven without learning, or riches, or health, or worldly greatness. But we shall never reach heaven, if we die impenitent and unbelieving. A new heart, and a lively faith in a Redeemer are abs</w:t>
      </w:r>
      <w:r w:rsidRPr="00034B4B">
        <w:rPr>
          <w:rFonts w:cs="Times New Roman"/>
          <w:szCs w:val="20"/>
        </w:rPr>
        <w:t>o</w:t>
      </w:r>
      <w:r w:rsidRPr="00034B4B">
        <w:rPr>
          <w:rFonts w:cs="Times New Roman"/>
          <w:szCs w:val="20"/>
        </w:rPr>
        <w:t>lutely needful to salvation. May we never rest till we know them by e</w:t>
      </w:r>
      <w:r w:rsidRPr="00034B4B">
        <w:rPr>
          <w:rFonts w:cs="Times New Roman"/>
          <w:szCs w:val="20"/>
        </w:rPr>
        <w:t>x</w:t>
      </w:r>
      <w:r w:rsidRPr="00034B4B">
        <w:rPr>
          <w:rFonts w:cs="Times New Roman"/>
          <w:szCs w:val="20"/>
        </w:rPr>
        <w:t>perience, and can call them our own</w:t>
      </w:r>
      <w:r w:rsidR="00340DCE" w:rsidRPr="00034B4B">
        <w:rPr>
          <w:rFonts w:cs="Times New Roman"/>
          <w:szCs w:val="20"/>
        </w:rPr>
        <w:t>!</w:t>
      </w:r>
      <w:r w:rsidRPr="00034B4B">
        <w:rPr>
          <w:rFonts w:cs="Times New Roman"/>
          <w:szCs w:val="20"/>
        </w:rPr>
        <w:t xml:space="preserve"> With them all true Christianity b</w:t>
      </w:r>
      <w:r w:rsidRPr="00034B4B">
        <w:rPr>
          <w:rFonts w:cs="Times New Roman"/>
          <w:szCs w:val="20"/>
        </w:rPr>
        <w:t>e</w:t>
      </w:r>
      <w:r w:rsidRPr="00034B4B">
        <w:rPr>
          <w:rFonts w:cs="Times New Roman"/>
          <w:szCs w:val="20"/>
        </w:rPr>
        <w:t>gins in the soul. In the exercise of them consists the life of religion. It is only through the possession of them, that men have peace at the last. Church</w:t>
      </w:r>
      <w:r w:rsidR="00034B4B">
        <w:rPr>
          <w:rFonts w:cs="Times New Roman"/>
          <w:szCs w:val="20"/>
        </w:rPr>
        <w:t xml:space="preserve"> </w:t>
      </w:r>
      <w:r w:rsidRPr="00034B4B">
        <w:rPr>
          <w:rFonts w:cs="Times New Roman"/>
          <w:szCs w:val="20"/>
        </w:rPr>
        <w:t>membership and priestly absolution alone save no one. They o</w:t>
      </w:r>
      <w:r w:rsidRPr="00034B4B">
        <w:rPr>
          <w:rFonts w:cs="Times New Roman"/>
          <w:szCs w:val="20"/>
        </w:rPr>
        <w:t>n</w:t>
      </w:r>
      <w:r w:rsidRPr="00034B4B">
        <w:rPr>
          <w:rFonts w:cs="Times New Roman"/>
          <w:szCs w:val="20"/>
        </w:rPr>
        <w:t xml:space="preserve">ly die in the Lord who </w:t>
      </w:r>
      <w:r w:rsidR="00340DCE" w:rsidRPr="00034B4B">
        <w:rPr>
          <w:rFonts w:cs="Times New Roman"/>
          <w:szCs w:val="20"/>
        </w:rPr>
        <w:t>“</w:t>
      </w:r>
      <w:r w:rsidRPr="00034B4B">
        <w:rPr>
          <w:rFonts w:cs="Times New Roman"/>
          <w:szCs w:val="20"/>
        </w:rPr>
        <w:t>repent and believe.</w:t>
      </w:r>
      <w:r w:rsidR="00340DCE" w:rsidRPr="00034B4B">
        <w:rPr>
          <w:rFonts w:cs="Times New Roman"/>
          <w:szCs w:val="20"/>
        </w:rPr>
        <w:t>”</w:t>
      </w:r>
    </w:p>
    <w:p w:rsidR="00AD744D" w:rsidRPr="00034B4B" w:rsidRDefault="00AD744D" w:rsidP="001D4FFA">
      <w:pPr>
        <w:widowControl w:val="0"/>
        <w:kinsoku w:val="0"/>
        <w:overflowPunct w:val="0"/>
        <w:spacing w:before="54" w:after="3"/>
        <w:ind w:firstLine="144"/>
        <w:textAlignment w:val="baseline"/>
        <w:rPr>
          <w:rFonts w:cs="Times New Roman"/>
          <w:szCs w:val="20"/>
        </w:rPr>
      </w:pPr>
      <w:r w:rsidRPr="00034B4B">
        <w:rPr>
          <w:rFonts w:cs="Times New Roman"/>
          <w:szCs w:val="20"/>
        </w:rPr>
        <w:t xml:space="preserve">Let us notice, in the third place, </w:t>
      </w:r>
      <w:r w:rsidRPr="00034B4B">
        <w:rPr>
          <w:rFonts w:cs="Times New Roman"/>
          <w:i/>
          <w:iCs/>
          <w:szCs w:val="20"/>
        </w:rPr>
        <w:t>the occupation of those who were first called to be Christ</w:t>
      </w:r>
      <w:r w:rsidR="00340DCE" w:rsidRPr="00034B4B">
        <w:rPr>
          <w:rFonts w:cs="Times New Roman"/>
          <w:i/>
          <w:iCs/>
          <w:szCs w:val="20"/>
        </w:rPr>
        <w:t>’</w:t>
      </w:r>
      <w:r w:rsidRPr="00034B4B">
        <w:rPr>
          <w:rFonts w:cs="Times New Roman"/>
          <w:i/>
          <w:iCs/>
          <w:szCs w:val="20"/>
        </w:rPr>
        <w:t xml:space="preserve">s disciples. </w:t>
      </w:r>
      <w:r w:rsidRPr="00034B4B">
        <w:rPr>
          <w:rFonts w:cs="Times New Roman"/>
          <w:szCs w:val="20"/>
        </w:rPr>
        <w:t xml:space="preserve">We read that our Lord called Simon and Andrew, when they were </w:t>
      </w:r>
      <w:r w:rsidR="00340DCE" w:rsidRPr="00034B4B">
        <w:rPr>
          <w:rFonts w:cs="Times New Roman"/>
          <w:szCs w:val="20"/>
        </w:rPr>
        <w:t>“</w:t>
      </w:r>
      <w:r w:rsidRPr="00034B4B">
        <w:rPr>
          <w:rFonts w:cs="Times New Roman"/>
          <w:szCs w:val="20"/>
        </w:rPr>
        <w:t>casting a net into the sea,</w:t>
      </w:r>
      <w:r w:rsidR="00340DCE" w:rsidRPr="00034B4B">
        <w:rPr>
          <w:rFonts w:cs="Times New Roman"/>
          <w:szCs w:val="20"/>
        </w:rPr>
        <w:t>”</w:t>
      </w:r>
      <w:r w:rsidRPr="00034B4B">
        <w:rPr>
          <w:rFonts w:cs="Times New Roman"/>
          <w:szCs w:val="20"/>
        </w:rPr>
        <w:t xml:space="preserve"> and James and John while they were </w:t>
      </w:r>
      <w:r w:rsidR="00340DCE" w:rsidRPr="00034B4B">
        <w:rPr>
          <w:rFonts w:cs="Times New Roman"/>
          <w:szCs w:val="20"/>
        </w:rPr>
        <w:t>“</w:t>
      </w:r>
      <w:r w:rsidRPr="00034B4B">
        <w:rPr>
          <w:rFonts w:cs="Times New Roman"/>
          <w:szCs w:val="20"/>
        </w:rPr>
        <w:t>mending their nets.</w:t>
      </w:r>
      <w:r w:rsidR="00340DCE" w:rsidRPr="00034B4B">
        <w:rPr>
          <w:rFonts w:cs="Times New Roman"/>
          <w:szCs w:val="20"/>
        </w:rPr>
        <w:t>”</w:t>
      </w:r>
    </w:p>
    <w:p w:rsidR="00AD744D" w:rsidRPr="00034B4B" w:rsidRDefault="00AD744D" w:rsidP="001D4FFA">
      <w:pPr>
        <w:widowControl w:val="0"/>
        <w:kinsoku w:val="0"/>
        <w:overflowPunct w:val="0"/>
        <w:ind w:firstLine="144"/>
        <w:textAlignment w:val="baseline"/>
        <w:rPr>
          <w:rFonts w:cs="Times New Roman"/>
          <w:szCs w:val="20"/>
        </w:rPr>
      </w:pPr>
      <w:r w:rsidRPr="00034B4B">
        <w:rPr>
          <w:rFonts w:cs="Times New Roman"/>
          <w:szCs w:val="20"/>
        </w:rPr>
        <w:t xml:space="preserve">It is clear from these words, that the first followers of our Lord were not the great of this world. They were men who had neither riches, nor rank, nor power. But the kingdom of Christ is not dependent on such things as these. His cause advances in the world, </w:t>
      </w:r>
      <w:r w:rsidR="00340DCE" w:rsidRPr="00034B4B">
        <w:rPr>
          <w:rFonts w:cs="Times New Roman"/>
          <w:szCs w:val="20"/>
        </w:rPr>
        <w:t>“</w:t>
      </w:r>
      <w:r w:rsidRPr="00034B4B">
        <w:rPr>
          <w:rFonts w:cs="Times New Roman"/>
          <w:szCs w:val="20"/>
        </w:rPr>
        <w:t>not by might, nor by power, but by my Spirit, saith the Lord of hosts.</w:t>
      </w:r>
      <w:r w:rsidR="00340DCE" w:rsidRPr="00034B4B">
        <w:rPr>
          <w:rFonts w:cs="Times New Roman"/>
          <w:szCs w:val="20"/>
        </w:rPr>
        <w:t>”</w:t>
      </w:r>
      <w:r w:rsidRPr="00034B4B">
        <w:rPr>
          <w:rFonts w:cs="Times New Roman"/>
          <w:szCs w:val="20"/>
        </w:rPr>
        <w:t xml:space="preserve"> (Zech. iv. 6.) The words of St. Paul will always be found true</w:t>
      </w:r>
      <w:r w:rsidR="00340DCE" w:rsidRPr="00034B4B">
        <w:rPr>
          <w:rFonts w:cs="Times New Roman"/>
          <w:szCs w:val="20"/>
        </w:rPr>
        <w:t>:</w:t>
      </w:r>
      <w:r w:rsidRPr="00034B4B">
        <w:rPr>
          <w:rFonts w:cs="Times New Roman"/>
          <w:szCs w:val="20"/>
        </w:rPr>
        <w:t xml:space="preserve"> </w:t>
      </w:r>
      <w:r w:rsidR="00340DCE" w:rsidRPr="00034B4B">
        <w:rPr>
          <w:rFonts w:cs="Times New Roman"/>
          <w:szCs w:val="20"/>
        </w:rPr>
        <w:t>“</w:t>
      </w:r>
      <w:r w:rsidRPr="00034B4B">
        <w:rPr>
          <w:rFonts w:cs="Times New Roman"/>
          <w:szCs w:val="20"/>
        </w:rPr>
        <w:t xml:space="preserve">Not many wise men after the flesh, not many mighty, not many noble are called. But God hath </w:t>
      </w:r>
      <w:r w:rsidRPr="00034B4B">
        <w:rPr>
          <w:rFonts w:cs="Times New Roman"/>
          <w:szCs w:val="20"/>
        </w:rPr>
        <w:lastRenderedPageBreak/>
        <w:t>chosen the foolish things of the world to confound the wise, and God hath chosen the weak things of the world to confound the things which are mighty.</w:t>
      </w:r>
      <w:r w:rsidR="00340DCE" w:rsidRPr="00034B4B">
        <w:rPr>
          <w:rFonts w:cs="Times New Roman"/>
          <w:szCs w:val="20"/>
        </w:rPr>
        <w:t>”</w:t>
      </w:r>
      <w:r w:rsidRPr="00034B4B">
        <w:rPr>
          <w:rFonts w:cs="Times New Roman"/>
          <w:szCs w:val="20"/>
        </w:rPr>
        <w:t xml:space="preserve"> (1 Cor. i. 26, 27.) The church which began with a few fis</w:t>
      </w:r>
      <w:r w:rsidRPr="00034B4B">
        <w:rPr>
          <w:rFonts w:cs="Times New Roman"/>
          <w:szCs w:val="20"/>
        </w:rPr>
        <w:t>h</w:t>
      </w:r>
      <w:r w:rsidRPr="00034B4B">
        <w:rPr>
          <w:rFonts w:cs="Times New Roman"/>
          <w:szCs w:val="20"/>
        </w:rPr>
        <w:t>ermen, and yet overspread half the world, must have been founded by God.</w:t>
      </w:r>
    </w:p>
    <w:p w:rsidR="00681A42" w:rsidRPr="00034B4B" w:rsidRDefault="00AD744D" w:rsidP="001D4FFA">
      <w:pPr>
        <w:widowControl w:val="0"/>
        <w:kinsoku w:val="0"/>
        <w:overflowPunct w:val="0"/>
        <w:spacing w:before="5"/>
        <w:ind w:firstLine="144"/>
        <w:textAlignment w:val="baseline"/>
        <w:rPr>
          <w:rFonts w:cs="Times New Roman"/>
          <w:szCs w:val="21"/>
        </w:rPr>
      </w:pPr>
      <w:r w:rsidRPr="00034B4B">
        <w:rPr>
          <w:rFonts w:cs="Times New Roman"/>
          <w:szCs w:val="20"/>
        </w:rPr>
        <w:t>We must beware of giving way to the common notion, that there is a</w:t>
      </w:r>
      <w:r w:rsidRPr="00034B4B">
        <w:rPr>
          <w:rFonts w:cs="Times New Roman"/>
          <w:szCs w:val="20"/>
        </w:rPr>
        <w:t>n</w:t>
      </w:r>
      <w:r w:rsidRPr="00034B4B">
        <w:rPr>
          <w:rFonts w:cs="Times New Roman"/>
          <w:szCs w:val="20"/>
        </w:rPr>
        <w:t>y</w:t>
      </w:r>
      <w:r w:rsidR="00E175FE">
        <w:rPr>
          <w:rFonts w:cs="Times New Roman"/>
          <w:szCs w:val="20"/>
        </w:rPr>
        <w:softHyphen/>
      </w:r>
      <w:r w:rsidRPr="00034B4B">
        <w:rPr>
          <w:rFonts w:cs="Times New Roman"/>
          <w:szCs w:val="20"/>
        </w:rPr>
        <w:t xml:space="preserve">thing disgraceful in being poor, and in working with our own hands. The Bible contains many instances of special privileges conferred on working men. Moses was keeping sheep, when God appeared to him in the burning bush. Gideon was thrashing wheat, when the angel brought him a message from heaven. Elisha was ploughing, when Elijah called him to be prophet in his stead. The apostles were fishing, when Jesus called them to follow Him. It is disgraceful to be covetous, or proud, or a cheat, or a gambler, or a drunkard, or a glutton, or unclean. But it is no disgrace to be poor. The labourer </w:t>
      </w:r>
      <w:r w:rsidRPr="00034B4B">
        <w:rPr>
          <w:rFonts w:cs="Times New Roman"/>
          <w:szCs w:val="21"/>
        </w:rPr>
        <w:t>who serves Christ faithfully is far more honourable in God</w:t>
      </w:r>
      <w:r w:rsidR="00340DCE" w:rsidRPr="00034B4B">
        <w:rPr>
          <w:rFonts w:cs="Times New Roman"/>
          <w:szCs w:val="21"/>
        </w:rPr>
        <w:t>’</w:t>
      </w:r>
      <w:r w:rsidRPr="00034B4B">
        <w:rPr>
          <w:rFonts w:cs="Times New Roman"/>
          <w:szCs w:val="21"/>
        </w:rPr>
        <w:t>s eyes, than the nobleman who serves sin.</w:t>
      </w:r>
    </w:p>
    <w:p w:rsidR="00AD744D" w:rsidRPr="00034B4B" w:rsidRDefault="00AD744D" w:rsidP="001D4FFA">
      <w:pPr>
        <w:widowControl w:val="0"/>
        <w:kinsoku w:val="0"/>
        <w:overflowPunct w:val="0"/>
        <w:spacing w:before="5"/>
        <w:ind w:firstLine="144"/>
        <w:textAlignment w:val="baseline"/>
        <w:rPr>
          <w:rFonts w:cs="Times New Roman"/>
          <w:szCs w:val="21"/>
        </w:rPr>
      </w:pPr>
      <w:r w:rsidRPr="00034B4B">
        <w:rPr>
          <w:rFonts w:cs="Times New Roman"/>
          <w:szCs w:val="21"/>
        </w:rPr>
        <w:t xml:space="preserve">Let us notice, in the last place, </w:t>
      </w:r>
      <w:r w:rsidRPr="00034B4B">
        <w:rPr>
          <w:rFonts w:cs="Times New Roman"/>
          <w:i/>
          <w:iCs/>
          <w:szCs w:val="21"/>
        </w:rPr>
        <w:t xml:space="preserve">the office to which our Lord called his first disciples. </w:t>
      </w:r>
      <w:r w:rsidRPr="00034B4B">
        <w:rPr>
          <w:rFonts w:cs="Times New Roman"/>
          <w:szCs w:val="21"/>
        </w:rPr>
        <w:t xml:space="preserve">We read that He said, </w:t>
      </w:r>
      <w:r w:rsidR="00340DCE" w:rsidRPr="00034B4B">
        <w:rPr>
          <w:rFonts w:cs="Times New Roman"/>
          <w:szCs w:val="21"/>
        </w:rPr>
        <w:t>“</w:t>
      </w:r>
      <w:r w:rsidRPr="00034B4B">
        <w:rPr>
          <w:rFonts w:cs="Times New Roman"/>
          <w:szCs w:val="21"/>
        </w:rPr>
        <w:t>Come ye after me, and I will make you to become fishers of men.</w:t>
      </w:r>
      <w:r w:rsidR="00340DCE" w:rsidRPr="00034B4B">
        <w:rPr>
          <w:rFonts w:cs="Times New Roman"/>
          <w:szCs w:val="21"/>
        </w:rPr>
        <w:t>”</w:t>
      </w:r>
    </w:p>
    <w:p w:rsidR="00AD744D" w:rsidRPr="00034B4B" w:rsidRDefault="00AD744D" w:rsidP="001D4FFA">
      <w:pPr>
        <w:widowControl w:val="0"/>
        <w:kinsoku w:val="0"/>
        <w:overflowPunct w:val="0"/>
        <w:ind w:firstLine="216"/>
        <w:textAlignment w:val="baseline"/>
        <w:rPr>
          <w:rFonts w:cs="Times New Roman"/>
          <w:szCs w:val="21"/>
        </w:rPr>
      </w:pPr>
      <w:r w:rsidRPr="00034B4B">
        <w:rPr>
          <w:rFonts w:cs="Times New Roman"/>
          <w:szCs w:val="21"/>
        </w:rPr>
        <w:t>The meaning of this expression is clear and unmis</w:t>
      </w:r>
      <w:r w:rsidRPr="00034B4B">
        <w:rPr>
          <w:rFonts w:cs="Times New Roman"/>
          <w:szCs w:val="21"/>
        </w:rPr>
        <w:softHyphen/>
        <w:t>takeable. The disc</w:t>
      </w:r>
      <w:r w:rsidRPr="00034B4B">
        <w:rPr>
          <w:rFonts w:cs="Times New Roman"/>
          <w:szCs w:val="21"/>
        </w:rPr>
        <w:t>i</w:t>
      </w:r>
      <w:r w:rsidRPr="00034B4B">
        <w:rPr>
          <w:rFonts w:cs="Times New Roman"/>
          <w:szCs w:val="21"/>
        </w:rPr>
        <w:t>ples were to become fishers for souls. They were to labour to draw men out of darkness into light, and from the power of Satan to God. They were to strive to bring men into the net of Christ</w:t>
      </w:r>
      <w:r w:rsidR="00340DCE" w:rsidRPr="00034B4B">
        <w:rPr>
          <w:rFonts w:cs="Times New Roman"/>
          <w:szCs w:val="21"/>
        </w:rPr>
        <w:t>’</w:t>
      </w:r>
      <w:r w:rsidRPr="00034B4B">
        <w:rPr>
          <w:rFonts w:cs="Times New Roman"/>
          <w:szCs w:val="21"/>
        </w:rPr>
        <w:t>s church, that so they might be saved alive, and not perish ever</w:t>
      </w:r>
      <w:r w:rsidRPr="00034B4B">
        <w:rPr>
          <w:rFonts w:cs="Times New Roman"/>
          <w:szCs w:val="21"/>
        </w:rPr>
        <w:softHyphen/>
        <w:t>lastingly.</w:t>
      </w:r>
    </w:p>
    <w:p w:rsidR="00AD744D" w:rsidRPr="00034B4B" w:rsidRDefault="00AD744D" w:rsidP="001D4FFA">
      <w:pPr>
        <w:widowControl w:val="0"/>
        <w:kinsoku w:val="0"/>
        <w:overflowPunct w:val="0"/>
        <w:spacing w:before="10"/>
        <w:ind w:firstLine="216"/>
        <w:textAlignment w:val="baseline"/>
        <w:rPr>
          <w:rFonts w:cs="Times New Roman"/>
          <w:szCs w:val="21"/>
        </w:rPr>
      </w:pPr>
      <w:r w:rsidRPr="00034B4B">
        <w:rPr>
          <w:rFonts w:cs="Times New Roman"/>
          <w:szCs w:val="21"/>
        </w:rPr>
        <w:t>We ought to mark this expression well. It is full of instruction. It is the oldest name by which the minis</w:t>
      </w:r>
      <w:r w:rsidRPr="00034B4B">
        <w:rPr>
          <w:rFonts w:cs="Times New Roman"/>
          <w:szCs w:val="21"/>
        </w:rPr>
        <w:softHyphen/>
        <w:t>terial office is described in the New Te</w:t>
      </w:r>
      <w:r w:rsidRPr="00034B4B">
        <w:rPr>
          <w:rFonts w:cs="Times New Roman"/>
          <w:szCs w:val="21"/>
        </w:rPr>
        <w:t>s</w:t>
      </w:r>
      <w:r w:rsidRPr="00034B4B">
        <w:rPr>
          <w:rFonts w:cs="Times New Roman"/>
          <w:szCs w:val="21"/>
        </w:rPr>
        <w:t>tament. It lies deeper down than the name of bishop, elder, or deacon. It is the first idea which should be before a minister</w:t>
      </w:r>
      <w:r w:rsidR="00340DCE" w:rsidRPr="00034B4B">
        <w:rPr>
          <w:rFonts w:cs="Times New Roman"/>
          <w:szCs w:val="21"/>
        </w:rPr>
        <w:t>’</w:t>
      </w:r>
      <w:r w:rsidRPr="00034B4B">
        <w:rPr>
          <w:rFonts w:cs="Times New Roman"/>
          <w:szCs w:val="21"/>
        </w:rPr>
        <w:t xml:space="preserve">s mind. He is not to be a mere reader of forms, or administrator of ordinances. He is to be a </w:t>
      </w:r>
      <w:r w:rsidR="00340DCE" w:rsidRPr="00034B4B">
        <w:rPr>
          <w:rFonts w:cs="Times New Roman"/>
          <w:szCs w:val="21"/>
        </w:rPr>
        <w:t>“</w:t>
      </w:r>
      <w:r w:rsidRPr="00034B4B">
        <w:rPr>
          <w:rFonts w:cs="Times New Roman"/>
          <w:szCs w:val="21"/>
        </w:rPr>
        <w:t>fisher</w:t>
      </w:r>
      <w:r w:rsidR="00340DCE" w:rsidRPr="00034B4B">
        <w:rPr>
          <w:rFonts w:cs="Times New Roman"/>
          <w:szCs w:val="21"/>
        </w:rPr>
        <w:t>”</w:t>
      </w:r>
      <w:r w:rsidRPr="00034B4B">
        <w:rPr>
          <w:rFonts w:cs="Times New Roman"/>
          <w:szCs w:val="21"/>
        </w:rPr>
        <w:t xml:space="preserve"> of souls. The minister who does not strive to live up to this name, has mistaken his calling.</w:t>
      </w:r>
    </w:p>
    <w:p w:rsidR="00AD744D" w:rsidRPr="00034B4B" w:rsidRDefault="00AD744D" w:rsidP="001D4FFA">
      <w:pPr>
        <w:widowControl w:val="0"/>
        <w:kinsoku w:val="0"/>
        <w:overflowPunct w:val="0"/>
        <w:spacing w:before="5"/>
        <w:ind w:firstLine="216"/>
        <w:textAlignment w:val="baseline"/>
        <w:rPr>
          <w:rFonts w:cs="Times New Roman"/>
          <w:szCs w:val="21"/>
        </w:rPr>
      </w:pPr>
      <w:r w:rsidRPr="00034B4B">
        <w:rPr>
          <w:rFonts w:cs="Times New Roman"/>
          <w:szCs w:val="21"/>
        </w:rPr>
        <w:t>Does the fisherman strive to catch fish</w:t>
      </w:r>
      <w:r w:rsidR="00340DCE" w:rsidRPr="00034B4B">
        <w:rPr>
          <w:rFonts w:cs="Times New Roman"/>
          <w:szCs w:val="21"/>
        </w:rPr>
        <w:t>?</w:t>
      </w:r>
      <w:r w:rsidRPr="00034B4B">
        <w:rPr>
          <w:rFonts w:cs="Times New Roman"/>
          <w:szCs w:val="21"/>
        </w:rPr>
        <w:t xml:space="preserve"> Does he use all means, and grieve if unsuccessful</w:t>
      </w:r>
      <w:r w:rsidR="00340DCE" w:rsidRPr="00034B4B">
        <w:rPr>
          <w:rFonts w:cs="Times New Roman"/>
          <w:szCs w:val="21"/>
        </w:rPr>
        <w:t>?</w:t>
      </w:r>
      <w:r w:rsidRPr="00034B4B">
        <w:rPr>
          <w:rFonts w:cs="Times New Roman"/>
          <w:szCs w:val="21"/>
        </w:rPr>
        <w:t xml:space="preserve"> The minister ought to do the same.—Does the fisherman have patience</w:t>
      </w:r>
      <w:r w:rsidR="00340DCE" w:rsidRPr="00034B4B">
        <w:rPr>
          <w:rFonts w:cs="Times New Roman"/>
          <w:szCs w:val="21"/>
        </w:rPr>
        <w:t>?</w:t>
      </w:r>
      <w:r w:rsidRPr="00034B4B">
        <w:rPr>
          <w:rFonts w:cs="Times New Roman"/>
          <w:szCs w:val="21"/>
        </w:rPr>
        <w:t xml:space="preserve"> Does he toil on day after day, and wait, and work on in hope</w:t>
      </w:r>
      <w:r w:rsidR="00340DCE" w:rsidRPr="00034B4B">
        <w:rPr>
          <w:rFonts w:cs="Times New Roman"/>
          <w:szCs w:val="21"/>
        </w:rPr>
        <w:t>?</w:t>
      </w:r>
      <w:r w:rsidRPr="00034B4B">
        <w:rPr>
          <w:rFonts w:cs="Times New Roman"/>
          <w:szCs w:val="21"/>
        </w:rPr>
        <w:t xml:space="preserve"> Let the minister do the same.—Happy is that man, in whom the fisher</w:t>
      </w:r>
      <w:r w:rsidR="00340DCE" w:rsidRPr="00034B4B">
        <w:rPr>
          <w:rFonts w:cs="Times New Roman"/>
          <w:szCs w:val="21"/>
        </w:rPr>
        <w:t>’</w:t>
      </w:r>
      <w:r w:rsidRPr="00034B4B">
        <w:rPr>
          <w:rFonts w:cs="Times New Roman"/>
          <w:szCs w:val="21"/>
        </w:rPr>
        <w:t>s skill, and diligence, and patience, are all combined</w:t>
      </w:r>
      <w:r w:rsidR="00340DCE" w:rsidRPr="00034B4B">
        <w:rPr>
          <w:rFonts w:cs="Times New Roman"/>
          <w:szCs w:val="21"/>
        </w:rPr>
        <w:t>!</w:t>
      </w:r>
    </w:p>
    <w:p w:rsidR="00681A42" w:rsidRPr="00034B4B" w:rsidRDefault="00AD744D" w:rsidP="00E175FE">
      <w:pPr>
        <w:widowControl w:val="0"/>
        <w:kinsoku w:val="0"/>
        <w:overflowPunct w:val="0"/>
        <w:ind w:firstLine="216"/>
        <w:textAlignment w:val="baseline"/>
        <w:rPr>
          <w:rFonts w:cs="Times New Roman"/>
          <w:szCs w:val="15"/>
        </w:rPr>
      </w:pPr>
      <w:r w:rsidRPr="00034B4B">
        <w:rPr>
          <w:rFonts w:cs="Times New Roman"/>
          <w:szCs w:val="21"/>
        </w:rPr>
        <w:t xml:space="preserve">Let us resolve to pray much for ministers. Their office is no light one, if they do their duty. They need the help of many intercessions from all praying people. They have not only their own souls to care for, but the souls of others. No wonder that St. Paul cries, </w:t>
      </w:r>
      <w:r w:rsidR="00340DCE" w:rsidRPr="00034B4B">
        <w:rPr>
          <w:rFonts w:cs="Times New Roman"/>
          <w:szCs w:val="21"/>
        </w:rPr>
        <w:t>“</w:t>
      </w:r>
      <w:r w:rsidRPr="00034B4B">
        <w:rPr>
          <w:rFonts w:cs="Times New Roman"/>
          <w:szCs w:val="21"/>
        </w:rPr>
        <w:t>Who is sufficient for these things</w:t>
      </w:r>
      <w:r w:rsidR="00340DCE" w:rsidRPr="00034B4B">
        <w:rPr>
          <w:rFonts w:cs="Times New Roman"/>
          <w:szCs w:val="21"/>
        </w:rPr>
        <w:t>?”</w:t>
      </w:r>
      <w:r w:rsidRPr="00034B4B">
        <w:rPr>
          <w:rFonts w:cs="Times New Roman"/>
          <w:szCs w:val="21"/>
        </w:rPr>
        <w:t xml:space="preserve"> (2 Cor. ii. 16.) If we never prayed for ministers before, let us begin to do it this day.</w:t>
      </w:r>
      <w:r w:rsidR="00681A42" w:rsidRPr="00034B4B">
        <w:rPr>
          <w:rFonts w:cs="Times New Roman"/>
          <w:szCs w:val="15"/>
        </w:rPr>
        <w:br w:type="page"/>
      </w:r>
    </w:p>
    <w:p w:rsidR="00AD744D" w:rsidRPr="00034B4B" w:rsidRDefault="00AD744D" w:rsidP="00E175FE">
      <w:pPr>
        <w:widowControl w:val="0"/>
        <w:kinsoku w:val="0"/>
        <w:overflowPunct w:val="0"/>
        <w:spacing w:before="561" w:line="360" w:lineRule="auto"/>
        <w:ind w:firstLine="0"/>
        <w:jc w:val="center"/>
        <w:textAlignment w:val="baseline"/>
        <w:rPr>
          <w:rFonts w:cs="Times New Roman"/>
          <w:szCs w:val="24"/>
        </w:rPr>
      </w:pPr>
      <w:r w:rsidRPr="00034B4B">
        <w:rPr>
          <w:rFonts w:cs="Times New Roman"/>
          <w:szCs w:val="24"/>
        </w:rPr>
        <w:lastRenderedPageBreak/>
        <w:t>MARK I. 21</w:t>
      </w:r>
      <w:r w:rsidR="001D4FFA" w:rsidRPr="00034B4B">
        <w:rPr>
          <w:rFonts w:cs="Times New Roman"/>
          <w:szCs w:val="24"/>
        </w:rPr>
        <w:t>–</w:t>
      </w:r>
      <w:r w:rsidRPr="00034B4B">
        <w:rPr>
          <w:rFonts w:cs="Times New Roman"/>
          <w:szCs w:val="24"/>
        </w:rPr>
        <w:t>34.</w:t>
      </w:r>
    </w:p>
    <w:p w:rsidR="00681A42" w:rsidRPr="00034B4B" w:rsidRDefault="00681A42" w:rsidP="001D4FFA">
      <w:pPr>
        <w:widowControl w:val="0"/>
        <w:kinsoku w:val="0"/>
        <w:overflowPunct w:val="0"/>
        <w:spacing w:before="149"/>
        <w:ind w:firstLine="144"/>
        <w:textAlignment w:val="baseline"/>
        <w:rPr>
          <w:rFonts w:cs="Times New Roman"/>
          <w:szCs w:val="20"/>
        </w:rPr>
        <w:sectPr w:rsidR="00681A42" w:rsidRPr="00034B4B" w:rsidSect="00681A42">
          <w:type w:val="continuous"/>
          <w:pgSz w:w="11907" w:h="16839" w:code="9"/>
          <w:pgMar w:top="1701" w:right="2438" w:bottom="1701" w:left="2438" w:header="720" w:footer="720" w:gutter="0"/>
          <w:cols w:space="720"/>
          <w:noEndnote/>
          <w:docGrid w:linePitch="326"/>
        </w:sectPr>
      </w:pPr>
    </w:p>
    <w:p w:rsidR="00AD744D" w:rsidRPr="00034B4B" w:rsidRDefault="00AD744D" w:rsidP="001D4FFA">
      <w:pPr>
        <w:widowControl w:val="0"/>
        <w:kinsoku w:val="0"/>
        <w:overflowPunct w:val="0"/>
        <w:spacing w:line="240" w:lineRule="auto"/>
        <w:ind w:firstLine="144"/>
        <w:textAlignment w:val="baseline"/>
        <w:rPr>
          <w:rFonts w:cs="Times New Roman"/>
          <w:sz w:val="20"/>
          <w:szCs w:val="20"/>
        </w:rPr>
      </w:pPr>
      <w:r w:rsidRPr="00034B4B">
        <w:rPr>
          <w:rFonts w:cs="Times New Roman"/>
          <w:sz w:val="20"/>
          <w:szCs w:val="20"/>
        </w:rPr>
        <w:lastRenderedPageBreak/>
        <w:t>21 And they went into Capernaum</w:t>
      </w:r>
      <w:r w:rsidR="00340DCE" w:rsidRPr="00034B4B">
        <w:rPr>
          <w:rFonts w:cs="Times New Roman"/>
          <w:sz w:val="20"/>
          <w:szCs w:val="20"/>
        </w:rPr>
        <w:t>;</w:t>
      </w:r>
      <w:r w:rsidRPr="00034B4B">
        <w:rPr>
          <w:rFonts w:cs="Times New Roman"/>
          <w:sz w:val="20"/>
          <w:szCs w:val="20"/>
        </w:rPr>
        <w:t xml:space="preserve"> and straightway on the sabbath day he entered into the synagogue, and taught.</w:t>
      </w:r>
    </w:p>
    <w:p w:rsidR="00AD744D" w:rsidRPr="00034B4B" w:rsidRDefault="00AD744D" w:rsidP="001D4FFA">
      <w:pPr>
        <w:widowControl w:val="0"/>
        <w:kinsoku w:val="0"/>
        <w:overflowPunct w:val="0"/>
        <w:spacing w:line="240" w:lineRule="auto"/>
        <w:ind w:firstLine="144"/>
        <w:textAlignment w:val="baseline"/>
        <w:rPr>
          <w:rFonts w:cs="Times New Roman"/>
          <w:sz w:val="20"/>
          <w:szCs w:val="20"/>
        </w:rPr>
      </w:pPr>
      <w:r w:rsidRPr="00034B4B">
        <w:rPr>
          <w:rFonts w:cs="Times New Roman"/>
          <w:sz w:val="20"/>
          <w:szCs w:val="20"/>
        </w:rPr>
        <w:t>22 And they were astonished at his do</w:t>
      </w:r>
      <w:r w:rsidRPr="00034B4B">
        <w:rPr>
          <w:rFonts w:cs="Times New Roman"/>
          <w:sz w:val="20"/>
          <w:szCs w:val="20"/>
        </w:rPr>
        <w:t>c</w:t>
      </w:r>
      <w:r w:rsidRPr="00034B4B">
        <w:rPr>
          <w:rFonts w:cs="Times New Roman"/>
          <w:sz w:val="20"/>
          <w:szCs w:val="20"/>
        </w:rPr>
        <w:t>trine</w:t>
      </w:r>
      <w:r w:rsidR="00340DCE" w:rsidRPr="00034B4B">
        <w:rPr>
          <w:rFonts w:cs="Times New Roman"/>
          <w:sz w:val="20"/>
          <w:szCs w:val="20"/>
        </w:rPr>
        <w:t>:</w:t>
      </w:r>
      <w:r w:rsidRPr="00034B4B">
        <w:rPr>
          <w:rFonts w:cs="Times New Roman"/>
          <w:sz w:val="20"/>
          <w:szCs w:val="20"/>
        </w:rPr>
        <w:t xml:space="preserve"> for he taught them as one that had authority, and not as the Scribes.</w:t>
      </w:r>
    </w:p>
    <w:p w:rsidR="00AD744D" w:rsidRPr="00034B4B" w:rsidRDefault="00AD744D" w:rsidP="001D4FFA">
      <w:pPr>
        <w:widowControl w:val="0"/>
        <w:kinsoku w:val="0"/>
        <w:overflowPunct w:val="0"/>
        <w:spacing w:line="240" w:lineRule="auto"/>
        <w:ind w:firstLine="144"/>
        <w:textAlignment w:val="baseline"/>
        <w:rPr>
          <w:rFonts w:cs="Times New Roman"/>
          <w:sz w:val="20"/>
          <w:szCs w:val="20"/>
        </w:rPr>
      </w:pPr>
      <w:r w:rsidRPr="00034B4B">
        <w:rPr>
          <w:rFonts w:cs="Times New Roman"/>
          <w:sz w:val="20"/>
          <w:szCs w:val="20"/>
        </w:rPr>
        <w:t>23 And there was in their syna</w:t>
      </w:r>
      <w:r w:rsidRPr="00034B4B">
        <w:rPr>
          <w:rFonts w:cs="Times New Roman"/>
          <w:sz w:val="20"/>
          <w:szCs w:val="20"/>
        </w:rPr>
        <w:softHyphen/>
        <w:t>gogue a man with an unclean spirit; and he cried out,</w:t>
      </w:r>
    </w:p>
    <w:p w:rsidR="00AD744D" w:rsidRPr="00034B4B" w:rsidRDefault="00AD744D" w:rsidP="001D4FFA">
      <w:pPr>
        <w:widowControl w:val="0"/>
        <w:kinsoku w:val="0"/>
        <w:overflowPunct w:val="0"/>
        <w:spacing w:line="240" w:lineRule="auto"/>
        <w:ind w:firstLine="144"/>
        <w:textAlignment w:val="baseline"/>
        <w:rPr>
          <w:rFonts w:cs="Times New Roman"/>
          <w:sz w:val="20"/>
          <w:szCs w:val="20"/>
        </w:rPr>
      </w:pPr>
      <w:r w:rsidRPr="00034B4B">
        <w:rPr>
          <w:rFonts w:cs="Times New Roman"/>
          <w:sz w:val="20"/>
          <w:szCs w:val="20"/>
        </w:rPr>
        <w:t xml:space="preserve">24 Saying, Let </w:t>
      </w:r>
      <w:r w:rsidRPr="00034B4B">
        <w:rPr>
          <w:rFonts w:cs="Times New Roman"/>
          <w:i/>
          <w:iCs/>
          <w:sz w:val="20"/>
          <w:szCs w:val="20"/>
        </w:rPr>
        <w:t xml:space="preserve">us </w:t>
      </w:r>
      <w:r w:rsidRPr="00034B4B">
        <w:rPr>
          <w:rFonts w:cs="Times New Roman"/>
          <w:sz w:val="20"/>
          <w:szCs w:val="20"/>
        </w:rPr>
        <w:t>alone</w:t>
      </w:r>
      <w:r w:rsidR="00340DCE" w:rsidRPr="00034B4B">
        <w:rPr>
          <w:rFonts w:cs="Times New Roman"/>
          <w:sz w:val="20"/>
          <w:szCs w:val="20"/>
        </w:rPr>
        <w:t>;</w:t>
      </w:r>
      <w:r w:rsidRPr="00034B4B">
        <w:rPr>
          <w:rFonts w:cs="Times New Roman"/>
          <w:sz w:val="20"/>
          <w:szCs w:val="20"/>
        </w:rPr>
        <w:t xml:space="preserve"> what have we to do with thee, thou Jesus of Nazareth</w:t>
      </w:r>
      <w:r w:rsidR="00340DCE" w:rsidRPr="00034B4B">
        <w:rPr>
          <w:rFonts w:cs="Times New Roman"/>
          <w:sz w:val="20"/>
          <w:szCs w:val="20"/>
        </w:rPr>
        <w:t>?</w:t>
      </w:r>
      <w:r w:rsidRPr="00034B4B">
        <w:rPr>
          <w:rFonts w:cs="Times New Roman"/>
          <w:sz w:val="20"/>
          <w:szCs w:val="20"/>
        </w:rPr>
        <w:t xml:space="preserve"> art thou come to destroy us</w:t>
      </w:r>
      <w:r w:rsidR="00340DCE" w:rsidRPr="00034B4B">
        <w:rPr>
          <w:rFonts w:cs="Times New Roman"/>
          <w:sz w:val="20"/>
          <w:szCs w:val="20"/>
        </w:rPr>
        <w:t>?</w:t>
      </w:r>
      <w:r w:rsidRPr="00034B4B">
        <w:rPr>
          <w:rFonts w:cs="Times New Roman"/>
          <w:sz w:val="20"/>
          <w:szCs w:val="20"/>
        </w:rPr>
        <w:t xml:space="preserve"> I know thee who thou art, the Holy One of God.</w:t>
      </w:r>
    </w:p>
    <w:p w:rsidR="00AD744D" w:rsidRPr="00034B4B" w:rsidRDefault="00AD744D" w:rsidP="001D4FFA">
      <w:pPr>
        <w:widowControl w:val="0"/>
        <w:kinsoku w:val="0"/>
        <w:overflowPunct w:val="0"/>
        <w:spacing w:line="240" w:lineRule="auto"/>
        <w:ind w:firstLine="144"/>
        <w:textAlignment w:val="baseline"/>
        <w:rPr>
          <w:rFonts w:cs="Times New Roman"/>
          <w:sz w:val="20"/>
          <w:szCs w:val="20"/>
        </w:rPr>
      </w:pPr>
      <w:r w:rsidRPr="00034B4B">
        <w:rPr>
          <w:rFonts w:cs="Times New Roman"/>
          <w:sz w:val="20"/>
          <w:szCs w:val="20"/>
        </w:rPr>
        <w:t>25 And Jesus rebuked him, saying, Hold thy peace, and come out of him.</w:t>
      </w:r>
    </w:p>
    <w:p w:rsidR="00AD744D" w:rsidRPr="00034B4B" w:rsidRDefault="00AD744D" w:rsidP="001D4FFA">
      <w:pPr>
        <w:widowControl w:val="0"/>
        <w:kinsoku w:val="0"/>
        <w:overflowPunct w:val="0"/>
        <w:spacing w:line="240" w:lineRule="auto"/>
        <w:ind w:firstLine="144"/>
        <w:textAlignment w:val="baseline"/>
        <w:rPr>
          <w:rFonts w:cs="Times New Roman"/>
          <w:sz w:val="20"/>
          <w:szCs w:val="20"/>
        </w:rPr>
      </w:pPr>
      <w:r w:rsidRPr="00034B4B">
        <w:rPr>
          <w:rFonts w:cs="Times New Roman"/>
          <w:sz w:val="20"/>
          <w:szCs w:val="20"/>
        </w:rPr>
        <w:t>26 And when the unclean spirit had torn him, and cried with a loud voice, he came out of him.</w:t>
      </w:r>
    </w:p>
    <w:p w:rsidR="00681A42" w:rsidRPr="00034B4B" w:rsidRDefault="00AD744D" w:rsidP="001D4FFA">
      <w:pPr>
        <w:widowControl w:val="0"/>
        <w:kinsoku w:val="0"/>
        <w:overflowPunct w:val="0"/>
        <w:spacing w:line="240" w:lineRule="auto"/>
        <w:ind w:firstLine="144"/>
        <w:textAlignment w:val="baseline"/>
        <w:rPr>
          <w:rFonts w:cs="Times New Roman"/>
          <w:sz w:val="20"/>
          <w:szCs w:val="20"/>
        </w:rPr>
      </w:pPr>
      <w:r w:rsidRPr="00034B4B">
        <w:rPr>
          <w:rFonts w:cs="Times New Roman"/>
          <w:sz w:val="20"/>
          <w:szCs w:val="20"/>
        </w:rPr>
        <w:t>27 And they were all amazed, in</w:t>
      </w:r>
      <w:r w:rsidRPr="00034B4B">
        <w:rPr>
          <w:rFonts w:cs="Times New Roman"/>
          <w:sz w:val="20"/>
          <w:szCs w:val="20"/>
        </w:rPr>
        <w:softHyphen/>
        <w:t>somuch that they questioned among themselves, saying, What thing is this</w:t>
      </w:r>
      <w:r w:rsidR="00340DCE" w:rsidRPr="00034B4B">
        <w:rPr>
          <w:rFonts w:cs="Times New Roman"/>
          <w:sz w:val="20"/>
          <w:szCs w:val="20"/>
        </w:rPr>
        <w:t>?</w:t>
      </w:r>
      <w:r w:rsidRPr="00034B4B">
        <w:rPr>
          <w:rFonts w:cs="Times New Roman"/>
          <w:sz w:val="20"/>
          <w:szCs w:val="20"/>
        </w:rPr>
        <w:t xml:space="preserve"> what new do</w:t>
      </w:r>
      <w:r w:rsidRPr="00034B4B">
        <w:rPr>
          <w:rFonts w:cs="Times New Roman"/>
          <w:sz w:val="20"/>
          <w:szCs w:val="20"/>
        </w:rPr>
        <w:t>c</w:t>
      </w:r>
      <w:r w:rsidRPr="00034B4B">
        <w:rPr>
          <w:rFonts w:cs="Times New Roman"/>
          <w:sz w:val="20"/>
          <w:szCs w:val="20"/>
        </w:rPr>
        <w:t>trine is this</w:t>
      </w:r>
      <w:r w:rsidR="00340DCE" w:rsidRPr="00034B4B">
        <w:rPr>
          <w:rFonts w:cs="Times New Roman"/>
          <w:sz w:val="20"/>
          <w:szCs w:val="20"/>
        </w:rPr>
        <w:t>?</w:t>
      </w:r>
      <w:r w:rsidRPr="00034B4B">
        <w:rPr>
          <w:rFonts w:cs="Times New Roman"/>
          <w:sz w:val="20"/>
          <w:szCs w:val="20"/>
        </w:rPr>
        <w:t xml:space="preserve"> for with authority co</w:t>
      </w:r>
      <w:r w:rsidRPr="00034B4B">
        <w:rPr>
          <w:rFonts w:cs="Times New Roman"/>
          <w:sz w:val="20"/>
          <w:szCs w:val="20"/>
        </w:rPr>
        <w:t>m</w:t>
      </w:r>
      <w:r w:rsidRPr="00034B4B">
        <w:rPr>
          <w:rFonts w:cs="Times New Roman"/>
          <w:sz w:val="20"/>
          <w:szCs w:val="20"/>
        </w:rPr>
        <w:t>mandeth he even</w:t>
      </w:r>
      <w:r w:rsidR="00681A42" w:rsidRPr="00034B4B">
        <w:rPr>
          <w:rFonts w:cs="Times New Roman"/>
          <w:sz w:val="20"/>
          <w:szCs w:val="20"/>
        </w:rPr>
        <w:t xml:space="preserve"> the unclean spirits, and they do obey him.</w:t>
      </w:r>
    </w:p>
    <w:p w:rsidR="00681A42" w:rsidRPr="00034B4B" w:rsidRDefault="00681A42" w:rsidP="001D4FFA">
      <w:pPr>
        <w:widowControl w:val="0"/>
        <w:kinsoku w:val="0"/>
        <w:overflowPunct w:val="0"/>
        <w:spacing w:line="240" w:lineRule="auto"/>
        <w:ind w:firstLine="144"/>
        <w:textAlignment w:val="baseline"/>
        <w:rPr>
          <w:rFonts w:cs="Times New Roman"/>
          <w:sz w:val="20"/>
          <w:szCs w:val="20"/>
        </w:rPr>
      </w:pPr>
      <w:r w:rsidRPr="00034B4B">
        <w:rPr>
          <w:rFonts w:cs="Times New Roman"/>
          <w:sz w:val="20"/>
          <w:szCs w:val="20"/>
        </w:rPr>
        <w:lastRenderedPageBreak/>
        <w:t>28 And immediately his fame spread abroad throughout all the region round about Galilee.</w:t>
      </w:r>
    </w:p>
    <w:p w:rsidR="00681A42" w:rsidRPr="00034B4B" w:rsidRDefault="00681A42" w:rsidP="001D4FFA">
      <w:pPr>
        <w:widowControl w:val="0"/>
        <w:kinsoku w:val="0"/>
        <w:overflowPunct w:val="0"/>
        <w:spacing w:line="240" w:lineRule="auto"/>
        <w:ind w:firstLine="144"/>
        <w:textAlignment w:val="baseline"/>
        <w:rPr>
          <w:rFonts w:cs="Times New Roman"/>
          <w:sz w:val="20"/>
          <w:szCs w:val="20"/>
        </w:rPr>
      </w:pPr>
      <w:r w:rsidRPr="00034B4B">
        <w:rPr>
          <w:rFonts w:cs="Times New Roman"/>
          <w:sz w:val="20"/>
          <w:szCs w:val="20"/>
        </w:rPr>
        <w:t>29 And forthwith, when they were come out of the synagogue, they en</w:t>
      </w:r>
      <w:r w:rsidRPr="00034B4B">
        <w:rPr>
          <w:rFonts w:cs="Times New Roman"/>
          <w:sz w:val="20"/>
          <w:szCs w:val="20"/>
        </w:rPr>
        <w:softHyphen/>
        <w:t>tered into the house of Simon and Andrew, with James and John.</w:t>
      </w:r>
    </w:p>
    <w:p w:rsidR="00681A42" w:rsidRPr="00034B4B" w:rsidRDefault="00681A42" w:rsidP="001D4FFA">
      <w:pPr>
        <w:widowControl w:val="0"/>
        <w:kinsoku w:val="0"/>
        <w:overflowPunct w:val="0"/>
        <w:spacing w:before="1" w:line="240" w:lineRule="auto"/>
        <w:ind w:firstLine="144"/>
        <w:textAlignment w:val="baseline"/>
        <w:rPr>
          <w:rFonts w:cs="Times New Roman"/>
          <w:sz w:val="20"/>
          <w:szCs w:val="20"/>
        </w:rPr>
      </w:pPr>
      <w:r w:rsidRPr="00034B4B">
        <w:rPr>
          <w:rFonts w:cs="Times New Roman"/>
          <w:sz w:val="20"/>
          <w:szCs w:val="20"/>
        </w:rPr>
        <w:t>30 But Simon</w:t>
      </w:r>
      <w:r w:rsidR="00340DCE" w:rsidRPr="00034B4B">
        <w:rPr>
          <w:rFonts w:cs="Times New Roman"/>
          <w:sz w:val="20"/>
          <w:szCs w:val="20"/>
        </w:rPr>
        <w:t>’</w:t>
      </w:r>
      <w:r w:rsidRPr="00034B4B">
        <w:rPr>
          <w:rFonts w:cs="Times New Roman"/>
          <w:sz w:val="20"/>
          <w:szCs w:val="20"/>
        </w:rPr>
        <w:t>s wife</w:t>
      </w:r>
      <w:r w:rsidR="00340DCE" w:rsidRPr="00034B4B">
        <w:rPr>
          <w:rFonts w:cs="Times New Roman"/>
          <w:sz w:val="20"/>
          <w:szCs w:val="20"/>
        </w:rPr>
        <w:t>’</w:t>
      </w:r>
      <w:r w:rsidRPr="00034B4B">
        <w:rPr>
          <w:rFonts w:cs="Times New Roman"/>
          <w:sz w:val="20"/>
          <w:szCs w:val="20"/>
        </w:rPr>
        <w:t>s mother lay sick of a fever, and anon they tell him of her.</w:t>
      </w:r>
    </w:p>
    <w:p w:rsidR="00681A42" w:rsidRPr="00034B4B" w:rsidRDefault="00681A42" w:rsidP="001D4FFA">
      <w:pPr>
        <w:widowControl w:val="0"/>
        <w:kinsoku w:val="0"/>
        <w:overflowPunct w:val="0"/>
        <w:spacing w:before="1" w:line="240" w:lineRule="auto"/>
        <w:ind w:firstLine="144"/>
        <w:textAlignment w:val="baseline"/>
        <w:rPr>
          <w:rFonts w:cs="Times New Roman"/>
          <w:sz w:val="20"/>
          <w:szCs w:val="20"/>
        </w:rPr>
      </w:pPr>
      <w:r w:rsidRPr="00034B4B">
        <w:rPr>
          <w:rFonts w:cs="Times New Roman"/>
          <w:sz w:val="20"/>
          <w:szCs w:val="20"/>
        </w:rPr>
        <w:t>31 And he came and took her by the hand, and lifted her up</w:t>
      </w:r>
      <w:r w:rsidR="00340DCE" w:rsidRPr="00034B4B">
        <w:rPr>
          <w:rFonts w:cs="Times New Roman"/>
          <w:sz w:val="20"/>
          <w:szCs w:val="20"/>
        </w:rPr>
        <w:t>;</w:t>
      </w:r>
      <w:r w:rsidRPr="00034B4B">
        <w:rPr>
          <w:rFonts w:cs="Times New Roman"/>
          <w:sz w:val="20"/>
          <w:szCs w:val="20"/>
        </w:rPr>
        <w:t xml:space="preserve"> and im</w:t>
      </w:r>
      <w:r w:rsidRPr="00034B4B">
        <w:rPr>
          <w:rFonts w:cs="Times New Roman"/>
          <w:sz w:val="20"/>
          <w:szCs w:val="20"/>
        </w:rPr>
        <w:softHyphen/>
        <w:t>mediately the fever left her, and she ministered unto them.</w:t>
      </w:r>
    </w:p>
    <w:p w:rsidR="00681A42" w:rsidRPr="00034B4B" w:rsidRDefault="00681A42" w:rsidP="001D4FFA">
      <w:pPr>
        <w:widowControl w:val="0"/>
        <w:kinsoku w:val="0"/>
        <w:overflowPunct w:val="0"/>
        <w:spacing w:line="240" w:lineRule="auto"/>
        <w:ind w:firstLine="144"/>
        <w:textAlignment w:val="baseline"/>
        <w:rPr>
          <w:rFonts w:cs="Times New Roman"/>
          <w:sz w:val="20"/>
          <w:szCs w:val="20"/>
        </w:rPr>
      </w:pPr>
      <w:r w:rsidRPr="00034B4B">
        <w:rPr>
          <w:rFonts w:cs="Times New Roman"/>
          <w:sz w:val="20"/>
          <w:szCs w:val="20"/>
        </w:rPr>
        <w:t>32 And at even, when the sun did set, they brought unto him all that were di</w:t>
      </w:r>
      <w:r w:rsidRPr="00034B4B">
        <w:rPr>
          <w:rFonts w:cs="Times New Roman"/>
          <w:sz w:val="20"/>
          <w:szCs w:val="20"/>
        </w:rPr>
        <w:t>s</w:t>
      </w:r>
      <w:r w:rsidRPr="00034B4B">
        <w:rPr>
          <w:rFonts w:cs="Times New Roman"/>
          <w:sz w:val="20"/>
          <w:szCs w:val="20"/>
        </w:rPr>
        <w:t>eased, and them that were possessed with devils.</w:t>
      </w:r>
    </w:p>
    <w:p w:rsidR="00681A42" w:rsidRPr="00034B4B" w:rsidRDefault="00681A42" w:rsidP="001D4FFA">
      <w:pPr>
        <w:widowControl w:val="0"/>
        <w:kinsoku w:val="0"/>
        <w:overflowPunct w:val="0"/>
        <w:spacing w:line="240" w:lineRule="auto"/>
        <w:ind w:firstLine="144"/>
        <w:textAlignment w:val="baseline"/>
        <w:rPr>
          <w:rFonts w:cs="Times New Roman"/>
          <w:sz w:val="20"/>
          <w:szCs w:val="20"/>
        </w:rPr>
      </w:pPr>
      <w:r w:rsidRPr="00034B4B">
        <w:rPr>
          <w:rFonts w:cs="Times New Roman"/>
          <w:sz w:val="20"/>
          <w:szCs w:val="20"/>
        </w:rPr>
        <w:t>33 And all the city was gathered toget</w:t>
      </w:r>
      <w:r w:rsidRPr="00034B4B">
        <w:rPr>
          <w:rFonts w:cs="Times New Roman"/>
          <w:sz w:val="20"/>
          <w:szCs w:val="20"/>
        </w:rPr>
        <w:t>h</w:t>
      </w:r>
      <w:r w:rsidRPr="00034B4B">
        <w:rPr>
          <w:rFonts w:cs="Times New Roman"/>
          <w:sz w:val="20"/>
          <w:szCs w:val="20"/>
        </w:rPr>
        <w:t>er at the door.</w:t>
      </w:r>
    </w:p>
    <w:p w:rsidR="00681A42" w:rsidRPr="00034B4B" w:rsidRDefault="00681A42" w:rsidP="001D4FFA">
      <w:pPr>
        <w:widowControl w:val="0"/>
        <w:kinsoku w:val="0"/>
        <w:overflowPunct w:val="0"/>
        <w:spacing w:before="3" w:line="240" w:lineRule="auto"/>
        <w:ind w:firstLine="144"/>
        <w:textAlignment w:val="baseline"/>
        <w:rPr>
          <w:rFonts w:cs="Times New Roman"/>
          <w:sz w:val="20"/>
          <w:szCs w:val="20"/>
        </w:rPr>
      </w:pPr>
      <w:r w:rsidRPr="00034B4B">
        <w:rPr>
          <w:rFonts w:cs="Times New Roman"/>
          <w:sz w:val="20"/>
          <w:szCs w:val="20"/>
        </w:rPr>
        <w:t>34 And he healed many that were sick of divers diseases, and cast out many devils</w:t>
      </w:r>
      <w:r w:rsidR="00340DCE" w:rsidRPr="00034B4B">
        <w:rPr>
          <w:rFonts w:cs="Times New Roman"/>
          <w:sz w:val="20"/>
          <w:szCs w:val="20"/>
        </w:rPr>
        <w:t>;</w:t>
      </w:r>
      <w:r w:rsidRPr="00034B4B">
        <w:rPr>
          <w:rFonts w:cs="Times New Roman"/>
          <w:sz w:val="20"/>
          <w:szCs w:val="20"/>
        </w:rPr>
        <w:t xml:space="preserve"> and suffered not the devils to speak, b</w:t>
      </w:r>
      <w:r w:rsidRPr="00034B4B">
        <w:rPr>
          <w:rFonts w:cs="Times New Roman"/>
          <w:sz w:val="20"/>
          <w:szCs w:val="20"/>
        </w:rPr>
        <w:t>e</w:t>
      </w:r>
      <w:r w:rsidRPr="00034B4B">
        <w:rPr>
          <w:rFonts w:cs="Times New Roman"/>
          <w:sz w:val="20"/>
          <w:szCs w:val="20"/>
        </w:rPr>
        <w:t>cause they knew him.</w:t>
      </w:r>
    </w:p>
    <w:p w:rsidR="00681A42" w:rsidRPr="00034B4B" w:rsidRDefault="00681A42" w:rsidP="001D4FFA">
      <w:pPr>
        <w:widowControl w:val="0"/>
        <w:kinsoku w:val="0"/>
        <w:overflowPunct w:val="0"/>
        <w:spacing w:after="137" w:line="240" w:lineRule="auto"/>
        <w:ind w:firstLine="144"/>
        <w:textAlignment w:val="baseline"/>
        <w:rPr>
          <w:rFonts w:cs="Times New Roman"/>
          <w:sz w:val="20"/>
          <w:szCs w:val="20"/>
        </w:rPr>
        <w:sectPr w:rsidR="00681A42" w:rsidRPr="00034B4B" w:rsidSect="00681A42">
          <w:type w:val="continuous"/>
          <w:pgSz w:w="11907" w:h="16839" w:code="9"/>
          <w:pgMar w:top="1701" w:right="2438" w:bottom="1701" w:left="2438" w:header="720" w:footer="720" w:gutter="0"/>
          <w:cols w:num="2" w:sep="1" w:space="170"/>
          <w:noEndnote/>
          <w:docGrid w:linePitch="326"/>
        </w:sectPr>
      </w:pPr>
    </w:p>
    <w:p w:rsidR="00AD744D" w:rsidRPr="00034B4B" w:rsidRDefault="00AD744D" w:rsidP="001D4FFA">
      <w:pPr>
        <w:widowControl w:val="0"/>
        <w:kinsoku w:val="0"/>
        <w:overflowPunct w:val="0"/>
        <w:spacing w:after="137"/>
        <w:ind w:firstLine="144"/>
        <w:textAlignment w:val="baseline"/>
        <w:rPr>
          <w:rFonts w:cs="Times New Roman"/>
          <w:szCs w:val="15"/>
        </w:rPr>
      </w:pPr>
    </w:p>
    <w:p w:rsidR="00AD744D" w:rsidRPr="00034B4B" w:rsidRDefault="00AD744D" w:rsidP="001D4FFA">
      <w:pPr>
        <w:widowControl w:val="0"/>
        <w:kinsoku w:val="0"/>
        <w:overflowPunct w:val="0"/>
        <w:ind w:firstLine="0"/>
        <w:textAlignment w:val="baseline"/>
        <w:rPr>
          <w:rFonts w:cs="Times New Roman"/>
          <w:szCs w:val="21"/>
        </w:rPr>
      </w:pPr>
      <w:r w:rsidRPr="00034B4B">
        <w:rPr>
          <w:rFonts w:cs="Times New Roman"/>
          <w:szCs w:val="15"/>
        </w:rPr>
        <w:t xml:space="preserve">THESE </w:t>
      </w:r>
      <w:r w:rsidRPr="00034B4B">
        <w:rPr>
          <w:rFonts w:cs="Times New Roman"/>
          <w:szCs w:val="21"/>
        </w:rPr>
        <w:t>verses begin the long list of miracles which St. Mark</w:t>
      </w:r>
      <w:r w:rsidR="00340DCE" w:rsidRPr="00034B4B">
        <w:rPr>
          <w:rFonts w:cs="Times New Roman"/>
          <w:szCs w:val="21"/>
        </w:rPr>
        <w:t>’</w:t>
      </w:r>
      <w:r w:rsidRPr="00034B4B">
        <w:rPr>
          <w:rFonts w:cs="Times New Roman"/>
          <w:szCs w:val="21"/>
        </w:rPr>
        <w:t>s Gospel contains. They tell us how our Lord cast out devils in Capernaum, and healed Peter</w:t>
      </w:r>
      <w:r w:rsidR="00340DCE" w:rsidRPr="00034B4B">
        <w:rPr>
          <w:rFonts w:cs="Times New Roman"/>
          <w:szCs w:val="21"/>
        </w:rPr>
        <w:t>’</w:t>
      </w:r>
      <w:r w:rsidRPr="00034B4B">
        <w:rPr>
          <w:rFonts w:cs="Times New Roman"/>
          <w:szCs w:val="21"/>
        </w:rPr>
        <w:t>s wife</w:t>
      </w:r>
      <w:r w:rsidR="00340DCE" w:rsidRPr="00034B4B">
        <w:rPr>
          <w:rFonts w:cs="Times New Roman"/>
          <w:szCs w:val="21"/>
        </w:rPr>
        <w:t>’</w:t>
      </w:r>
      <w:r w:rsidRPr="00034B4B">
        <w:rPr>
          <w:rFonts w:cs="Times New Roman"/>
          <w:szCs w:val="21"/>
        </w:rPr>
        <w:t>s mother of a fever.</w:t>
      </w:r>
    </w:p>
    <w:p w:rsidR="00AD744D" w:rsidRPr="00034B4B" w:rsidRDefault="00AD744D" w:rsidP="001D4FFA">
      <w:pPr>
        <w:widowControl w:val="0"/>
        <w:kinsoku w:val="0"/>
        <w:overflowPunct w:val="0"/>
        <w:spacing w:before="5" w:after="25"/>
        <w:ind w:firstLine="144"/>
        <w:textAlignment w:val="baseline"/>
        <w:rPr>
          <w:rFonts w:cs="Times New Roman"/>
          <w:szCs w:val="21"/>
        </w:rPr>
      </w:pPr>
      <w:r w:rsidRPr="00034B4B">
        <w:rPr>
          <w:rFonts w:cs="Times New Roman"/>
          <w:szCs w:val="21"/>
        </w:rPr>
        <w:t xml:space="preserve">We learn, in the first place, from these verses, the </w:t>
      </w:r>
      <w:r w:rsidRPr="00034B4B">
        <w:rPr>
          <w:rFonts w:cs="Times New Roman"/>
          <w:i/>
          <w:iCs/>
          <w:szCs w:val="21"/>
        </w:rPr>
        <w:t>use</w:t>
      </w:r>
      <w:r w:rsidRPr="00034B4B">
        <w:rPr>
          <w:rFonts w:cs="Times New Roman"/>
          <w:i/>
          <w:iCs/>
          <w:szCs w:val="21"/>
        </w:rPr>
        <w:softHyphen/>
        <w:t xml:space="preserve">lessness of a mere intellectual knowledge of religion. </w:t>
      </w:r>
      <w:r w:rsidRPr="00034B4B">
        <w:rPr>
          <w:rFonts w:cs="Times New Roman"/>
          <w:szCs w:val="21"/>
        </w:rPr>
        <w:t>Twice we are specially told that the unclean spirits knew our</w:t>
      </w:r>
      <w:r w:rsidR="00681A42" w:rsidRPr="00034B4B">
        <w:rPr>
          <w:rFonts w:cs="Times New Roman"/>
          <w:szCs w:val="21"/>
        </w:rPr>
        <w:t xml:space="preserve"> </w:t>
      </w:r>
      <w:r w:rsidRPr="00034B4B">
        <w:rPr>
          <w:rFonts w:cs="Times New Roman"/>
          <w:szCs w:val="21"/>
        </w:rPr>
        <w:t xml:space="preserve">Lord. In one place it says, </w:t>
      </w:r>
      <w:r w:rsidR="00340DCE" w:rsidRPr="00034B4B">
        <w:rPr>
          <w:rFonts w:cs="Times New Roman"/>
          <w:szCs w:val="21"/>
        </w:rPr>
        <w:t>“</w:t>
      </w:r>
      <w:r w:rsidRPr="00034B4B">
        <w:rPr>
          <w:rFonts w:cs="Times New Roman"/>
          <w:szCs w:val="21"/>
        </w:rPr>
        <w:t>they knew Him.</w:t>
      </w:r>
      <w:r w:rsidR="00340DCE" w:rsidRPr="00034B4B">
        <w:rPr>
          <w:rFonts w:cs="Times New Roman"/>
          <w:szCs w:val="21"/>
        </w:rPr>
        <w:t>”</w:t>
      </w:r>
      <w:r w:rsidRPr="00034B4B">
        <w:rPr>
          <w:rFonts w:cs="Times New Roman"/>
          <w:szCs w:val="21"/>
        </w:rPr>
        <w:t xml:space="preserve"> In another, the devil cries out, </w:t>
      </w:r>
      <w:r w:rsidR="00340DCE" w:rsidRPr="00034B4B">
        <w:rPr>
          <w:rFonts w:cs="Times New Roman"/>
          <w:szCs w:val="21"/>
        </w:rPr>
        <w:t>“</w:t>
      </w:r>
      <w:r w:rsidRPr="00034B4B">
        <w:rPr>
          <w:rFonts w:cs="Times New Roman"/>
          <w:szCs w:val="21"/>
        </w:rPr>
        <w:t>I know thee who thou art, the Holy one of God.</w:t>
      </w:r>
      <w:r w:rsidR="00340DCE" w:rsidRPr="00034B4B">
        <w:rPr>
          <w:rFonts w:cs="Times New Roman"/>
          <w:szCs w:val="21"/>
        </w:rPr>
        <w:t>”</w:t>
      </w:r>
      <w:r w:rsidRPr="00034B4B">
        <w:rPr>
          <w:rFonts w:cs="Times New Roman"/>
          <w:szCs w:val="21"/>
        </w:rPr>
        <w:t xml:space="preserve"> They knew Christ, when Scribes were ignorant of Him, and Phar</w:t>
      </w:r>
      <w:r w:rsidRPr="00034B4B">
        <w:rPr>
          <w:rFonts w:cs="Times New Roman"/>
          <w:szCs w:val="21"/>
        </w:rPr>
        <w:t>i</w:t>
      </w:r>
      <w:r w:rsidRPr="00034B4B">
        <w:rPr>
          <w:rFonts w:cs="Times New Roman"/>
          <w:szCs w:val="21"/>
        </w:rPr>
        <w:t>sees would not acknow</w:t>
      </w:r>
      <w:r w:rsidRPr="00034B4B">
        <w:rPr>
          <w:rFonts w:cs="Times New Roman"/>
          <w:szCs w:val="21"/>
        </w:rPr>
        <w:softHyphen/>
        <w:t>ledge Him. And yet their knowledge was not unto salvation</w:t>
      </w:r>
      <w:r w:rsidR="00340DCE" w:rsidRPr="00034B4B">
        <w:rPr>
          <w:rFonts w:cs="Times New Roman"/>
          <w:szCs w:val="21"/>
        </w:rPr>
        <w:t>!</w:t>
      </w:r>
    </w:p>
    <w:p w:rsidR="00AD744D" w:rsidRPr="00034B4B" w:rsidRDefault="00AD744D" w:rsidP="001D4FFA">
      <w:pPr>
        <w:widowControl w:val="0"/>
        <w:kinsoku w:val="0"/>
        <w:overflowPunct w:val="0"/>
        <w:spacing w:before="24"/>
        <w:ind w:firstLine="216"/>
        <w:textAlignment w:val="baseline"/>
        <w:rPr>
          <w:rFonts w:cs="Times New Roman"/>
          <w:szCs w:val="21"/>
        </w:rPr>
      </w:pPr>
      <w:r w:rsidRPr="00034B4B">
        <w:rPr>
          <w:rFonts w:cs="Times New Roman"/>
          <w:szCs w:val="21"/>
        </w:rPr>
        <w:t>The mere belief of the facts and doctrines of Christi</w:t>
      </w:r>
      <w:r w:rsidRPr="00034B4B">
        <w:rPr>
          <w:rFonts w:cs="Times New Roman"/>
          <w:szCs w:val="21"/>
        </w:rPr>
        <w:softHyphen/>
        <w:t xml:space="preserve">anity will never save our souls. Such belief is no better than the belief of devils. They all believe and know that Jesus is the Christ. They believe that He will one day judge the world, and cast them down to endless torment in hell. It is a solemn and sorrowful thought, that on these points some professing Christians have even less faith than the devil. There are some who doubt the reality of hell and the eternity of punishment. Such doubts as these find no place except in the hearts of self-willed men and women. There is no infidelity among devils. </w:t>
      </w:r>
      <w:r w:rsidR="00340DCE" w:rsidRPr="00034B4B">
        <w:rPr>
          <w:rFonts w:cs="Times New Roman"/>
          <w:szCs w:val="21"/>
        </w:rPr>
        <w:t>“</w:t>
      </w:r>
      <w:r w:rsidRPr="00034B4B">
        <w:rPr>
          <w:rFonts w:cs="Times New Roman"/>
          <w:szCs w:val="21"/>
        </w:rPr>
        <w:t>They believe and tremble.</w:t>
      </w:r>
      <w:r w:rsidR="00340DCE" w:rsidRPr="00034B4B">
        <w:rPr>
          <w:rFonts w:cs="Times New Roman"/>
          <w:szCs w:val="21"/>
        </w:rPr>
        <w:t>”</w:t>
      </w:r>
      <w:r w:rsidRPr="00034B4B">
        <w:rPr>
          <w:rFonts w:cs="Times New Roman"/>
          <w:szCs w:val="21"/>
        </w:rPr>
        <w:t xml:space="preserve"> (James ii. 19.)</w:t>
      </w:r>
    </w:p>
    <w:p w:rsidR="00AD744D" w:rsidRPr="00034B4B" w:rsidRDefault="00AD744D" w:rsidP="001D4FFA">
      <w:pPr>
        <w:widowControl w:val="0"/>
        <w:kinsoku w:val="0"/>
        <w:overflowPunct w:val="0"/>
        <w:spacing w:before="10" w:after="6"/>
        <w:ind w:firstLine="216"/>
        <w:textAlignment w:val="baseline"/>
        <w:rPr>
          <w:rFonts w:cs="Times New Roman"/>
          <w:szCs w:val="21"/>
        </w:rPr>
      </w:pPr>
      <w:r w:rsidRPr="00034B4B">
        <w:rPr>
          <w:rFonts w:cs="Times New Roman"/>
          <w:szCs w:val="21"/>
        </w:rPr>
        <w:t xml:space="preserve">Let us take heed that our faith be a faith of the heart as well as of the head. Let us see that our knowledge has a sanctifying influence on our affections and our lives. Let us not only know Christ but love Him, from </w:t>
      </w:r>
      <w:r w:rsidRPr="00034B4B">
        <w:rPr>
          <w:rFonts w:cs="Times New Roman"/>
          <w:szCs w:val="21"/>
        </w:rPr>
        <w:lastRenderedPageBreak/>
        <w:t xml:space="preserve">a sense of actual benefit received from Him. Let us not only believe that He is the Son of God and the Saviour of the world, but rejoice in Him, and cleave to Him with purpose of heart. Let us not only be acquainted with Him by the hearing of the ear, but by daily personal application to Him for mercy and grace. </w:t>
      </w:r>
      <w:r w:rsidR="00340DCE" w:rsidRPr="00034B4B">
        <w:rPr>
          <w:rFonts w:cs="Times New Roman"/>
          <w:szCs w:val="21"/>
        </w:rPr>
        <w:t>“</w:t>
      </w:r>
      <w:r w:rsidRPr="00034B4B">
        <w:rPr>
          <w:rFonts w:cs="Times New Roman"/>
          <w:szCs w:val="21"/>
        </w:rPr>
        <w:t>The life of Christianity,</w:t>
      </w:r>
      <w:r w:rsidR="00340DCE" w:rsidRPr="00034B4B">
        <w:rPr>
          <w:rFonts w:cs="Times New Roman"/>
          <w:szCs w:val="21"/>
        </w:rPr>
        <w:t>”</w:t>
      </w:r>
      <w:r w:rsidRPr="00034B4B">
        <w:rPr>
          <w:rFonts w:cs="Times New Roman"/>
          <w:szCs w:val="21"/>
        </w:rPr>
        <w:t xml:space="preserve"> says Luther, </w:t>
      </w:r>
      <w:r w:rsidR="00340DCE" w:rsidRPr="00034B4B">
        <w:rPr>
          <w:rFonts w:cs="Times New Roman"/>
          <w:szCs w:val="21"/>
        </w:rPr>
        <w:t>“</w:t>
      </w:r>
      <w:r w:rsidRPr="00034B4B">
        <w:rPr>
          <w:rFonts w:cs="Times New Roman"/>
          <w:szCs w:val="21"/>
        </w:rPr>
        <w:t>co</w:t>
      </w:r>
      <w:r w:rsidRPr="00034B4B">
        <w:rPr>
          <w:rFonts w:cs="Times New Roman"/>
          <w:szCs w:val="21"/>
        </w:rPr>
        <w:t>n</w:t>
      </w:r>
      <w:r w:rsidRPr="00034B4B">
        <w:rPr>
          <w:rFonts w:cs="Times New Roman"/>
          <w:szCs w:val="21"/>
        </w:rPr>
        <w:t>sists in possessive pro</w:t>
      </w:r>
      <w:r w:rsidRPr="00034B4B">
        <w:rPr>
          <w:rFonts w:cs="Times New Roman"/>
          <w:szCs w:val="21"/>
        </w:rPr>
        <w:softHyphen/>
        <w:t>nouns.</w:t>
      </w:r>
      <w:r w:rsidR="00340DCE" w:rsidRPr="00034B4B">
        <w:rPr>
          <w:rFonts w:cs="Times New Roman"/>
          <w:szCs w:val="21"/>
        </w:rPr>
        <w:t>”</w:t>
      </w:r>
      <w:r w:rsidRPr="00034B4B">
        <w:rPr>
          <w:rFonts w:cs="Times New Roman"/>
          <w:szCs w:val="21"/>
        </w:rPr>
        <w:t xml:space="preserve"> It is one thing to say </w:t>
      </w:r>
      <w:r w:rsidR="00340DCE" w:rsidRPr="00034B4B">
        <w:rPr>
          <w:rFonts w:cs="Times New Roman"/>
          <w:szCs w:val="21"/>
        </w:rPr>
        <w:t>“</w:t>
      </w:r>
      <w:r w:rsidRPr="00034B4B">
        <w:rPr>
          <w:rFonts w:cs="Times New Roman"/>
          <w:szCs w:val="21"/>
        </w:rPr>
        <w:t>Christ is a Saviour.</w:t>
      </w:r>
      <w:r w:rsidR="00340DCE" w:rsidRPr="00034B4B">
        <w:rPr>
          <w:rFonts w:cs="Times New Roman"/>
          <w:szCs w:val="21"/>
        </w:rPr>
        <w:t>”</w:t>
      </w:r>
      <w:r w:rsidRPr="00034B4B">
        <w:rPr>
          <w:rFonts w:cs="Times New Roman"/>
          <w:szCs w:val="21"/>
        </w:rPr>
        <w:t xml:space="preserve"> It is quite another to say He is my Saviour and my Lord.</w:t>
      </w:r>
      <w:r w:rsidR="00340DCE" w:rsidRPr="00034B4B">
        <w:rPr>
          <w:rFonts w:cs="Times New Roman"/>
          <w:szCs w:val="21"/>
        </w:rPr>
        <w:t>”</w:t>
      </w:r>
      <w:r w:rsidRPr="00034B4B">
        <w:rPr>
          <w:rFonts w:cs="Times New Roman"/>
          <w:szCs w:val="21"/>
        </w:rPr>
        <w:t xml:space="preserve"> The devil can say the first. The true Christian alone can say the second.</w:t>
      </w:r>
      <w:r w:rsidR="00681A42" w:rsidRPr="00034B4B">
        <w:rPr>
          <w:rStyle w:val="FootnoteReference"/>
          <w:rFonts w:cs="Times New Roman"/>
          <w:szCs w:val="21"/>
        </w:rPr>
        <w:footnoteReference w:id="2"/>
      </w:r>
    </w:p>
    <w:p w:rsidR="00AD744D" w:rsidRPr="00034B4B" w:rsidRDefault="00AD744D" w:rsidP="001D4FFA">
      <w:pPr>
        <w:widowControl w:val="0"/>
        <w:kinsoku w:val="0"/>
        <w:overflowPunct w:val="0"/>
        <w:ind w:firstLine="216"/>
        <w:textAlignment w:val="baseline"/>
        <w:rPr>
          <w:rFonts w:cs="Times New Roman"/>
          <w:szCs w:val="21"/>
        </w:rPr>
      </w:pPr>
      <w:r w:rsidRPr="00034B4B">
        <w:rPr>
          <w:rFonts w:cs="Times New Roman"/>
          <w:szCs w:val="21"/>
        </w:rPr>
        <w:t xml:space="preserve">We learn, in the second place, </w:t>
      </w:r>
      <w:r w:rsidRPr="00034B4B">
        <w:rPr>
          <w:rFonts w:cs="Times New Roman"/>
          <w:i/>
          <w:iCs/>
          <w:szCs w:val="21"/>
        </w:rPr>
        <w:t>to what remedy a Chris</w:t>
      </w:r>
      <w:r w:rsidRPr="00034B4B">
        <w:rPr>
          <w:rFonts w:cs="Times New Roman"/>
          <w:i/>
          <w:iCs/>
          <w:szCs w:val="21"/>
        </w:rPr>
        <w:softHyphen/>
        <w:t>tian ought to r</w:t>
      </w:r>
      <w:r w:rsidRPr="00034B4B">
        <w:rPr>
          <w:rFonts w:cs="Times New Roman"/>
          <w:i/>
          <w:iCs/>
          <w:szCs w:val="21"/>
        </w:rPr>
        <w:t>e</w:t>
      </w:r>
      <w:r w:rsidRPr="00034B4B">
        <w:rPr>
          <w:rFonts w:cs="Times New Roman"/>
          <w:i/>
          <w:iCs/>
          <w:szCs w:val="21"/>
        </w:rPr>
        <w:t xml:space="preserve">sort first, in time of trouble. </w:t>
      </w:r>
      <w:r w:rsidRPr="00034B4B">
        <w:rPr>
          <w:rFonts w:cs="Times New Roman"/>
          <w:szCs w:val="21"/>
        </w:rPr>
        <w:t>He ought to follow the example of the friends of Simon</w:t>
      </w:r>
      <w:r w:rsidR="00340DCE" w:rsidRPr="00034B4B">
        <w:rPr>
          <w:rFonts w:cs="Times New Roman"/>
          <w:szCs w:val="21"/>
        </w:rPr>
        <w:t>’</w:t>
      </w:r>
      <w:r w:rsidRPr="00034B4B">
        <w:rPr>
          <w:rFonts w:cs="Times New Roman"/>
          <w:szCs w:val="21"/>
        </w:rPr>
        <w:t>s wife</w:t>
      </w:r>
      <w:r w:rsidR="00340DCE" w:rsidRPr="00034B4B">
        <w:rPr>
          <w:rFonts w:cs="Times New Roman"/>
          <w:szCs w:val="21"/>
        </w:rPr>
        <w:t>’</w:t>
      </w:r>
      <w:r w:rsidRPr="00034B4B">
        <w:rPr>
          <w:rFonts w:cs="Times New Roman"/>
          <w:szCs w:val="21"/>
        </w:rPr>
        <w:t xml:space="preserve">s mother. We read that when she </w:t>
      </w:r>
      <w:r w:rsidR="00340DCE" w:rsidRPr="00034B4B">
        <w:rPr>
          <w:rFonts w:cs="Times New Roman"/>
          <w:szCs w:val="21"/>
        </w:rPr>
        <w:t>“</w:t>
      </w:r>
      <w:r w:rsidRPr="00034B4B">
        <w:rPr>
          <w:rFonts w:cs="Times New Roman"/>
          <w:szCs w:val="21"/>
        </w:rPr>
        <w:t>lay sick of a fever,</w:t>
      </w:r>
      <w:r w:rsidR="00340DCE" w:rsidRPr="00034B4B">
        <w:rPr>
          <w:rFonts w:cs="Times New Roman"/>
          <w:szCs w:val="21"/>
        </w:rPr>
        <w:t>”</w:t>
      </w:r>
      <w:r w:rsidRPr="00034B4B">
        <w:rPr>
          <w:rFonts w:cs="Times New Roman"/>
          <w:szCs w:val="21"/>
        </w:rPr>
        <w:t xml:space="preserve"> they </w:t>
      </w:r>
      <w:r w:rsidR="00340DCE" w:rsidRPr="00034B4B">
        <w:rPr>
          <w:rFonts w:cs="Times New Roman"/>
          <w:szCs w:val="21"/>
        </w:rPr>
        <w:t>“</w:t>
      </w:r>
      <w:r w:rsidRPr="00034B4B">
        <w:rPr>
          <w:rFonts w:cs="Times New Roman"/>
          <w:szCs w:val="21"/>
        </w:rPr>
        <w:t>told Jesus of her.</w:t>
      </w:r>
      <w:r w:rsidR="00340DCE" w:rsidRPr="00034B4B">
        <w:rPr>
          <w:rFonts w:cs="Times New Roman"/>
          <w:szCs w:val="21"/>
        </w:rPr>
        <w:t>”</w:t>
      </w:r>
    </w:p>
    <w:p w:rsidR="00AD744D" w:rsidRPr="00034B4B" w:rsidRDefault="00AD744D" w:rsidP="001D4FFA">
      <w:pPr>
        <w:widowControl w:val="0"/>
        <w:kinsoku w:val="0"/>
        <w:overflowPunct w:val="0"/>
        <w:spacing w:before="19"/>
        <w:ind w:firstLine="216"/>
        <w:textAlignment w:val="baseline"/>
        <w:rPr>
          <w:rFonts w:cs="Times New Roman"/>
          <w:szCs w:val="21"/>
        </w:rPr>
      </w:pPr>
      <w:r w:rsidRPr="00034B4B">
        <w:rPr>
          <w:rFonts w:cs="Times New Roman"/>
          <w:szCs w:val="21"/>
        </w:rPr>
        <w:t>There is no remedy like this. Means are to be used diligently, without question, in any time of need. Doctors are to be sent for, in sickness. Lawyers are to be consulted, when property or character needs defence. The help of friends is to be sought. But still after all, the first thing to be done, is to cry to the Lord Jesus Christ for help. None can relieve us so effectually as He can. None is so com</w:t>
      </w:r>
      <w:r w:rsidRPr="00034B4B">
        <w:rPr>
          <w:rFonts w:cs="Times New Roman"/>
          <w:szCs w:val="21"/>
        </w:rPr>
        <w:softHyphen/>
        <w:t>passionate, and so willing to r</w:t>
      </w:r>
      <w:r w:rsidRPr="00034B4B">
        <w:rPr>
          <w:rFonts w:cs="Times New Roman"/>
          <w:szCs w:val="21"/>
        </w:rPr>
        <w:t>e</w:t>
      </w:r>
      <w:r w:rsidRPr="00034B4B">
        <w:rPr>
          <w:rFonts w:cs="Times New Roman"/>
          <w:szCs w:val="21"/>
        </w:rPr>
        <w:t xml:space="preserve">lieve. When Jacob was in trouble he turned to his God first—; </w:t>
      </w:r>
      <w:r w:rsidR="00340DCE" w:rsidRPr="00034B4B">
        <w:rPr>
          <w:rFonts w:cs="Times New Roman"/>
          <w:szCs w:val="21"/>
        </w:rPr>
        <w:t>“</w:t>
      </w:r>
      <w:r w:rsidRPr="00034B4B">
        <w:rPr>
          <w:rFonts w:cs="Times New Roman"/>
          <w:szCs w:val="21"/>
        </w:rPr>
        <w:t>Deliver me, I pray thee, from the hand of Esau.</w:t>
      </w:r>
      <w:r w:rsidR="00340DCE" w:rsidRPr="00034B4B">
        <w:rPr>
          <w:rFonts w:cs="Times New Roman"/>
          <w:szCs w:val="21"/>
        </w:rPr>
        <w:t>”</w:t>
      </w:r>
      <w:r w:rsidRPr="00034B4B">
        <w:rPr>
          <w:rFonts w:cs="Times New Roman"/>
          <w:szCs w:val="21"/>
        </w:rPr>
        <w:t xml:space="preserve"> (Gen. xxxii. 11.) When Hezek</w:t>
      </w:r>
      <w:r w:rsidRPr="00034B4B">
        <w:rPr>
          <w:rFonts w:cs="Times New Roman"/>
          <w:szCs w:val="21"/>
        </w:rPr>
        <w:t>i</w:t>
      </w:r>
      <w:r w:rsidRPr="00034B4B">
        <w:rPr>
          <w:rFonts w:cs="Times New Roman"/>
          <w:szCs w:val="21"/>
        </w:rPr>
        <w:t>ah was in trouble, he first spread Sennacherib</w:t>
      </w:r>
      <w:r w:rsidR="00340DCE" w:rsidRPr="00034B4B">
        <w:rPr>
          <w:rFonts w:cs="Times New Roman"/>
          <w:szCs w:val="21"/>
        </w:rPr>
        <w:t>’</w:t>
      </w:r>
      <w:r w:rsidRPr="00034B4B">
        <w:rPr>
          <w:rFonts w:cs="Times New Roman"/>
          <w:szCs w:val="21"/>
        </w:rPr>
        <w:t>s letter before the Lord</w:t>
      </w:r>
      <w:r w:rsidR="001D4FFA" w:rsidRPr="00034B4B">
        <w:rPr>
          <w:rFonts w:cs="Times New Roman"/>
          <w:szCs w:val="21"/>
        </w:rPr>
        <w:t xml:space="preserve">, </w:t>
      </w:r>
      <w:r w:rsidRPr="00034B4B">
        <w:rPr>
          <w:rFonts w:cs="Times New Roman"/>
          <w:szCs w:val="21"/>
        </w:rPr>
        <w:t>I</w:t>
      </w:r>
      <w:r w:rsidR="001D4FFA" w:rsidRPr="00034B4B">
        <w:rPr>
          <w:rFonts w:cs="Times New Roman"/>
          <w:szCs w:val="21"/>
        </w:rPr>
        <w:t xml:space="preserve"> </w:t>
      </w:r>
      <w:r w:rsidRPr="00034B4B">
        <w:rPr>
          <w:rFonts w:cs="Times New Roman"/>
          <w:szCs w:val="21"/>
        </w:rPr>
        <w:t>beseech thee, save</w:t>
      </w:r>
      <w:r w:rsidR="001D4FFA" w:rsidRPr="00034B4B">
        <w:rPr>
          <w:rFonts w:cs="Times New Roman"/>
          <w:szCs w:val="21"/>
        </w:rPr>
        <w:t xml:space="preserve"> </w:t>
      </w:r>
      <w:r w:rsidRPr="00034B4B">
        <w:rPr>
          <w:rFonts w:cs="Times New Roman"/>
          <w:szCs w:val="21"/>
        </w:rPr>
        <w:t>thou us out of his hand.</w:t>
      </w:r>
      <w:r w:rsidR="00340DCE" w:rsidRPr="00034B4B">
        <w:rPr>
          <w:rFonts w:cs="Times New Roman"/>
          <w:szCs w:val="21"/>
        </w:rPr>
        <w:t>”</w:t>
      </w:r>
      <w:r w:rsidRPr="00034B4B">
        <w:rPr>
          <w:rFonts w:cs="Times New Roman"/>
          <w:szCs w:val="21"/>
        </w:rPr>
        <w:t xml:space="preserve"> (2 Kings xix. 19.) When Lazarus fell sick, his sisters sent immediately to Jesus</w:t>
      </w:r>
      <w:r w:rsidR="00340DCE" w:rsidRPr="00034B4B">
        <w:rPr>
          <w:rFonts w:cs="Times New Roman"/>
          <w:szCs w:val="21"/>
        </w:rPr>
        <w:t>;</w:t>
      </w:r>
      <w:r w:rsidRPr="00034B4B">
        <w:rPr>
          <w:rFonts w:cs="Times New Roman"/>
          <w:szCs w:val="21"/>
        </w:rPr>
        <w:t xml:space="preserve"> </w:t>
      </w:r>
      <w:r w:rsidR="005A6A4C">
        <w:rPr>
          <w:rFonts w:cs="Times New Roman"/>
          <w:szCs w:val="21"/>
        </w:rPr>
        <w:t>“</w:t>
      </w:r>
      <w:r w:rsidRPr="00034B4B">
        <w:rPr>
          <w:rFonts w:cs="Times New Roman"/>
          <w:szCs w:val="21"/>
        </w:rPr>
        <w:t>Lord,</w:t>
      </w:r>
      <w:r w:rsidR="00340DCE" w:rsidRPr="00034B4B">
        <w:rPr>
          <w:rFonts w:cs="Times New Roman"/>
          <w:szCs w:val="21"/>
        </w:rPr>
        <w:t>”</w:t>
      </w:r>
      <w:r w:rsidRPr="00034B4B">
        <w:rPr>
          <w:rFonts w:cs="Times New Roman"/>
          <w:szCs w:val="21"/>
        </w:rPr>
        <w:t xml:space="preserve"> they said, </w:t>
      </w:r>
      <w:r w:rsidR="00340DCE" w:rsidRPr="00034B4B">
        <w:rPr>
          <w:rFonts w:cs="Times New Roman"/>
          <w:szCs w:val="21"/>
        </w:rPr>
        <w:t>“</w:t>
      </w:r>
      <w:r w:rsidRPr="00034B4B">
        <w:rPr>
          <w:rFonts w:cs="Times New Roman"/>
          <w:szCs w:val="21"/>
        </w:rPr>
        <w:t>he whom thou lovest is sick.</w:t>
      </w:r>
      <w:r w:rsidR="00340DCE" w:rsidRPr="00034B4B">
        <w:rPr>
          <w:rFonts w:cs="Times New Roman"/>
          <w:szCs w:val="21"/>
        </w:rPr>
        <w:t>”</w:t>
      </w:r>
      <w:r w:rsidR="001D4FFA" w:rsidRPr="00034B4B">
        <w:rPr>
          <w:rFonts w:cs="Times New Roman"/>
          <w:szCs w:val="21"/>
        </w:rPr>
        <w:t xml:space="preserve"> </w:t>
      </w:r>
      <w:r w:rsidRPr="00034B4B">
        <w:rPr>
          <w:rFonts w:cs="Times New Roman"/>
          <w:szCs w:val="21"/>
        </w:rPr>
        <w:t xml:space="preserve">(John xi. 2.) Now let us do likewise. </w:t>
      </w:r>
      <w:r w:rsidR="00340DCE" w:rsidRPr="00034B4B">
        <w:rPr>
          <w:rFonts w:cs="Times New Roman"/>
          <w:szCs w:val="21"/>
        </w:rPr>
        <w:t>“</w:t>
      </w:r>
      <w:r w:rsidRPr="00034B4B">
        <w:rPr>
          <w:rFonts w:cs="Times New Roman"/>
          <w:szCs w:val="21"/>
        </w:rPr>
        <w:t>Cast thy</w:t>
      </w:r>
      <w:r w:rsidR="001D4FFA" w:rsidRPr="00034B4B">
        <w:rPr>
          <w:rFonts w:cs="Times New Roman"/>
          <w:szCs w:val="21"/>
        </w:rPr>
        <w:t xml:space="preserve"> </w:t>
      </w:r>
      <w:r w:rsidRPr="00034B4B">
        <w:rPr>
          <w:rFonts w:cs="Times New Roman"/>
          <w:szCs w:val="21"/>
        </w:rPr>
        <w:t>burden upon the Lord, and He shall sustain thee.</w:t>
      </w:r>
      <w:r w:rsidR="00340DCE" w:rsidRPr="00034B4B">
        <w:rPr>
          <w:rFonts w:cs="Times New Roman"/>
          <w:szCs w:val="21"/>
        </w:rPr>
        <w:t>”</w:t>
      </w:r>
      <w:r w:rsidRPr="00034B4B">
        <w:rPr>
          <w:rFonts w:cs="Times New Roman"/>
          <w:szCs w:val="21"/>
        </w:rPr>
        <w:t xml:space="preserve"> </w:t>
      </w:r>
      <w:r w:rsidR="00340DCE" w:rsidRPr="00034B4B">
        <w:rPr>
          <w:rFonts w:cs="Times New Roman"/>
          <w:szCs w:val="21"/>
        </w:rPr>
        <w:t>“</w:t>
      </w:r>
      <w:r w:rsidRPr="00034B4B">
        <w:rPr>
          <w:rFonts w:cs="Times New Roman"/>
          <w:szCs w:val="21"/>
        </w:rPr>
        <w:t>Cast</w:t>
      </w:r>
      <w:r w:rsidRPr="00034B4B">
        <w:rPr>
          <w:rFonts w:cs="Times New Roman"/>
          <w:szCs w:val="21"/>
        </w:rPr>
        <w:softHyphen/>
        <w:t>ing all your care upon Him.</w:t>
      </w:r>
      <w:r w:rsidR="00340DCE" w:rsidRPr="00034B4B">
        <w:rPr>
          <w:rFonts w:cs="Times New Roman"/>
          <w:szCs w:val="21"/>
        </w:rPr>
        <w:t>”</w:t>
      </w:r>
      <w:r w:rsidRPr="00034B4B">
        <w:rPr>
          <w:rFonts w:cs="Times New Roman"/>
          <w:szCs w:val="21"/>
        </w:rPr>
        <w:t xml:space="preserve"> </w:t>
      </w:r>
      <w:r w:rsidR="00340DCE" w:rsidRPr="00034B4B">
        <w:rPr>
          <w:rFonts w:cs="Times New Roman"/>
          <w:szCs w:val="21"/>
        </w:rPr>
        <w:t>“</w:t>
      </w:r>
      <w:r w:rsidRPr="00034B4B">
        <w:rPr>
          <w:rFonts w:cs="Times New Roman"/>
          <w:szCs w:val="21"/>
        </w:rPr>
        <w:t>In everything by prayer</w:t>
      </w:r>
      <w:r w:rsidR="00681A42" w:rsidRPr="00034B4B">
        <w:rPr>
          <w:rFonts w:cs="Times New Roman"/>
          <w:szCs w:val="21"/>
        </w:rPr>
        <w:t xml:space="preserve"> </w:t>
      </w:r>
      <w:r w:rsidRPr="00034B4B">
        <w:rPr>
          <w:rFonts w:cs="Times New Roman"/>
          <w:szCs w:val="21"/>
        </w:rPr>
        <w:t>and supplication with thanksgiving, let your requests be made known to God.</w:t>
      </w:r>
      <w:r w:rsidR="00340DCE" w:rsidRPr="00034B4B">
        <w:rPr>
          <w:rFonts w:cs="Times New Roman"/>
          <w:szCs w:val="21"/>
        </w:rPr>
        <w:t>”</w:t>
      </w:r>
      <w:r w:rsidRPr="00034B4B">
        <w:rPr>
          <w:rFonts w:cs="Times New Roman"/>
          <w:szCs w:val="21"/>
        </w:rPr>
        <w:t xml:space="preserve"> (Psa. lv. 22</w:t>
      </w:r>
      <w:r w:rsidR="00340DCE" w:rsidRPr="00034B4B">
        <w:rPr>
          <w:rFonts w:cs="Times New Roman"/>
          <w:szCs w:val="21"/>
        </w:rPr>
        <w:t>;</w:t>
      </w:r>
      <w:r w:rsidRPr="00034B4B">
        <w:rPr>
          <w:rFonts w:cs="Times New Roman"/>
          <w:szCs w:val="21"/>
        </w:rPr>
        <w:t xml:space="preserve"> 1 Pet. v. 7</w:t>
      </w:r>
      <w:r w:rsidR="00340DCE" w:rsidRPr="00034B4B">
        <w:rPr>
          <w:rFonts w:cs="Times New Roman"/>
          <w:szCs w:val="21"/>
        </w:rPr>
        <w:t>;</w:t>
      </w:r>
      <w:r w:rsidRPr="00034B4B">
        <w:rPr>
          <w:rFonts w:cs="Times New Roman"/>
          <w:szCs w:val="21"/>
        </w:rPr>
        <w:t xml:space="preserve"> Phil. iv. 6.)</w:t>
      </w:r>
    </w:p>
    <w:p w:rsidR="00AD744D" w:rsidRPr="00034B4B" w:rsidRDefault="00AD744D" w:rsidP="001D4FFA">
      <w:pPr>
        <w:widowControl w:val="0"/>
        <w:kinsoku w:val="0"/>
        <w:overflowPunct w:val="0"/>
        <w:ind w:firstLine="144"/>
        <w:textAlignment w:val="baseline"/>
        <w:rPr>
          <w:rFonts w:cs="Times New Roman"/>
          <w:szCs w:val="21"/>
        </w:rPr>
      </w:pPr>
      <w:r w:rsidRPr="00034B4B">
        <w:rPr>
          <w:rFonts w:cs="Times New Roman"/>
          <w:szCs w:val="21"/>
        </w:rPr>
        <w:t>Let us not only remember this rule, but practise it too. We live in a world of sin and sorrow. The days of darkness in a man</w:t>
      </w:r>
      <w:r w:rsidR="00340DCE" w:rsidRPr="00034B4B">
        <w:rPr>
          <w:rFonts w:cs="Times New Roman"/>
          <w:szCs w:val="21"/>
        </w:rPr>
        <w:t>’</w:t>
      </w:r>
      <w:r w:rsidRPr="00034B4B">
        <w:rPr>
          <w:rFonts w:cs="Times New Roman"/>
          <w:szCs w:val="21"/>
        </w:rPr>
        <w:t>s life are many. It needs no prophet</w:t>
      </w:r>
      <w:r w:rsidR="00340DCE" w:rsidRPr="00034B4B">
        <w:rPr>
          <w:rFonts w:cs="Times New Roman"/>
          <w:szCs w:val="21"/>
        </w:rPr>
        <w:t>’</w:t>
      </w:r>
      <w:r w:rsidRPr="00034B4B">
        <w:rPr>
          <w:rFonts w:cs="Times New Roman"/>
          <w:szCs w:val="21"/>
        </w:rPr>
        <w:t>s eye to foresee that we shall all shed many a tear, and feel many a heart-wrench, before we die. Let us be armed with a r</w:t>
      </w:r>
      <w:r w:rsidRPr="00034B4B">
        <w:rPr>
          <w:rFonts w:cs="Times New Roman"/>
          <w:szCs w:val="21"/>
        </w:rPr>
        <w:t>e</w:t>
      </w:r>
      <w:r w:rsidRPr="00034B4B">
        <w:rPr>
          <w:rFonts w:cs="Times New Roman"/>
          <w:szCs w:val="21"/>
        </w:rPr>
        <w:t>ceipt against despair, before our troubles come. Let us know what to do, when sickness, or bereave</w:t>
      </w:r>
      <w:r w:rsidRPr="00034B4B">
        <w:rPr>
          <w:rFonts w:cs="Times New Roman"/>
          <w:szCs w:val="21"/>
        </w:rPr>
        <w:softHyphen/>
        <w:t>ment, or cross, or loss, or disappointment breaks in upon us like an armed man. Let us do as they did in Simon</w:t>
      </w:r>
      <w:r w:rsidR="00340DCE" w:rsidRPr="00034B4B">
        <w:rPr>
          <w:rFonts w:cs="Times New Roman"/>
          <w:szCs w:val="21"/>
        </w:rPr>
        <w:t>’</w:t>
      </w:r>
      <w:r w:rsidRPr="00034B4B">
        <w:rPr>
          <w:rFonts w:cs="Times New Roman"/>
          <w:szCs w:val="21"/>
        </w:rPr>
        <w:t xml:space="preserve">s house at Capernaum. Let us at once </w:t>
      </w:r>
      <w:r w:rsidR="00340DCE" w:rsidRPr="00034B4B">
        <w:rPr>
          <w:rFonts w:cs="Times New Roman"/>
          <w:szCs w:val="21"/>
        </w:rPr>
        <w:t>“</w:t>
      </w:r>
      <w:r w:rsidRPr="00034B4B">
        <w:rPr>
          <w:rFonts w:cs="Times New Roman"/>
          <w:szCs w:val="21"/>
        </w:rPr>
        <w:t>tell Jesus.</w:t>
      </w:r>
      <w:r w:rsidR="00340DCE" w:rsidRPr="00034B4B">
        <w:rPr>
          <w:rFonts w:cs="Times New Roman"/>
          <w:szCs w:val="21"/>
        </w:rPr>
        <w:t>”</w:t>
      </w:r>
    </w:p>
    <w:p w:rsidR="00AD744D" w:rsidRPr="00034B4B" w:rsidRDefault="00AD744D" w:rsidP="001D4FFA">
      <w:pPr>
        <w:widowControl w:val="0"/>
        <w:kinsoku w:val="0"/>
        <w:overflowPunct w:val="0"/>
        <w:ind w:firstLine="144"/>
        <w:textAlignment w:val="baseline"/>
        <w:rPr>
          <w:rFonts w:cs="Times New Roman"/>
          <w:szCs w:val="21"/>
        </w:rPr>
      </w:pPr>
      <w:r w:rsidRPr="00034B4B">
        <w:rPr>
          <w:rFonts w:cs="Times New Roman"/>
          <w:szCs w:val="21"/>
        </w:rPr>
        <w:t xml:space="preserve">We learn, in the last place, from these verses, </w:t>
      </w:r>
      <w:r w:rsidRPr="00034B4B">
        <w:rPr>
          <w:rFonts w:cs="Times New Roman"/>
          <w:i/>
          <w:iCs/>
          <w:szCs w:val="21"/>
        </w:rPr>
        <w:t>what a complete and pe</w:t>
      </w:r>
      <w:r w:rsidRPr="00034B4B">
        <w:rPr>
          <w:rFonts w:cs="Times New Roman"/>
          <w:i/>
          <w:iCs/>
          <w:szCs w:val="21"/>
        </w:rPr>
        <w:t>r</w:t>
      </w:r>
      <w:r w:rsidRPr="00034B4B">
        <w:rPr>
          <w:rFonts w:cs="Times New Roman"/>
          <w:i/>
          <w:iCs/>
          <w:szCs w:val="21"/>
        </w:rPr>
        <w:lastRenderedPageBreak/>
        <w:t xml:space="preserve">fect cure the Lord Jesus makes, when He heals. </w:t>
      </w:r>
      <w:r w:rsidRPr="00034B4B">
        <w:rPr>
          <w:rFonts w:cs="Times New Roman"/>
          <w:szCs w:val="21"/>
        </w:rPr>
        <w:t xml:space="preserve">He takes the sick woman by the hand, and lifts her up, and </w:t>
      </w:r>
      <w:r w:rsidR="00340DCE" w:rsidRPr="00034B4B">
        <w:rPr>
          <w:rFonts w:cs="Times New Roman"/>
          <w:szCs w:val="21"/>
        </w:rPr>
        <w:t>“</w:t>
      </w:r>
      <w:r w:rsidRPr="00034B4B">
        <w:rPr>
          <w:rFonts w:cs="Times New Roman"/>
          <w:szCs w:val="21"/>
        </w:rPr>
        <w:t>immediately the fever left her.</w:t>
      </w:r>
      <w:r w:rsidR="00340DCE" w:rsidRPr="00034B4B">
        <w:rPr>
          <w:rFonts w:cs="Times New Roman"/>
          <w:szCs w:val="21"/>
        </w:rPr>
        <w:t>”</w:t>
      </w:r>
      <w:r w:rsidRPr="00034B4B">
        <w:rPr>
          <w:rFonts w:cs="Times New Roman"/>
          <w:szCs w:val="21"/>
        </w:rPr>
        <w:t xml:space="preserve"> But this was not all. A greater miracle remained behind. At once we are told </w:t>
      </w:r>
      <w:r w:rsidR="00340DCE" w:rsidRPr="00034B4B">
        <w:rPr>
          <w:rFonts w:cs="Times New Roman"/>
          <w:szCs w:val="21"/>
        </w:rPr>
        <w:t>“</w:t>
      </w:r>
      <w:r w:rsidRPr="00034B4B">
        <w:rPr>
          <w:rFonts w:cs="Times New Roman"/>
          <w:szCs w:val="21"/>
        </w:rPr>
        <w:t>she ministered unto them.</w:t>
      </w:r>
      <w:r w:rsidR="00340DCE" w:rsidRPr="00034B4B">
        <w:rPr>
          <w:rFonts w:cs="Times New Roman"/>
          <w:szCs w:val="21"/>
        </w:rPr>
        <w:t>”</w:t>
      </w:r>
      <w:r w:rsidRPr="00034B4B">
        <w:rPr>
          <w:rFonts w:cs="Times New Roman"/>
          <w:szCs w:val="21"/>
        </w:rPr>
        <w:t xml:space="preserve"> That weakness and prostration of strength which, as a general rule, a fever leaves behind it, in her case was entirely removed. The fevered woman was not only made well in a moment, but in the same momen</w:t>
      </w:r>
      <w:r w:rsidR="00681A42" w:rsidRPr="00034B4B">
        <w:rPr>
          <w:rFonts w:cs="Times New Roman"/>
          <w:szCs w:val="21"/>
        </w:rPr>
        <w:t>t made strong and able to work.</w:t>
      </w:r>
      <w:r w:rsidR="00681A42" w:rsidRPr="00034B4B">
        <w:rPr>
          <w:rStyle w:val="FootnoteReference"/>
          <w:rFonts w:cs="Times New Roman"/>
          <w:szCs w:val="21"/>
        </w:rPr>
        <w:footnoteReference w:id="3"/>
      </w:r>
    </w:p>
    <w:p w:rsidR="00AD744D" w:rsidRPr="00034B4B" w:rsidRDefault="00AD744D" w:rsidP="001D4FFA">
      <w:pPr>
        <w:widowControl w:val="0"/>
        <w:kinsoku w:val="0"/>
        <w:overflowPunct w:val="0"/>
        <w:ind w:firstLine="216"/>
        <w:textAlignment w:val="baseline"/>
        <w:rPr>
          <w:rFonts w:cs="Times New Roman"/>
          <w:szCs w:val="21"/>
        </w:rPr>
      </w:pPr>
      <w:r w:rsidRPr="00034B4B">
        <w:rPr>
          <w:rFonts w:cs="Times New Roman"/>
          <w:szCs w:val="21"/>
        </w:rPr>
        <w:t>We may see in this case a lively emblem of Christ</w:t>
      </w:r>
      <w:r w:rsidR="00340DCE" w:rsidRPr="00034B4B">
        <w:rPr>
          <w:rFonts w:cs="Times New Roman"/>
          <w:szCs w:val="21"/>
        </w:rPr>
        <w:t>’</w:t>
      </w:r>
      <w:r w:rsidRPr="00034B4B">
        <w:rPr>
          <w:rFonts w:cs="Times New Roman"/>
          <w:szCs w:val="21"/>
        </w:rPr>
        <w:t>s dealing with sin-sick souls. That blessed Saviour not only gives mercy and fo</w:t>
      </w:r>
      <w:r w:rsidRPr="00034B4B">
        <w:rPr>
          <w:rFonts w:cs="Times New Roman"/>
          <w:szCs w:val="21"/>
        </w:rPr>
        <w:t>r</w:t>
      </w:r>
      <w:r w:rsidRPr="00034B4B">
        <w:rPr>
          <w:rFonts w:cs="Times New Roman"/>
          <w:szCs w:val="21"/>
        </w:rPr>
        <w:t>giveness</w:t>
      </w:r>
      <w:r w:rsidR="00340DCE" w:rsidRPr="00034B4B">
        <w:rPr>
          <w:rFonts w:cs="Times New Roman"/>
          <w:szCs w:val="21"/>
        </w:rPr>
        <w:t>;</w:t>
      </w:r>
      <w:r w:rsidRPr="00034B4B">
        <w:rPr>
          <w:rFonts w:cs="Times New Roman"/>
          <w:szCs w:val="21"/>
        </w:rPr>
        <w:t>—He gives renewing grace besides. To as many as receive Him as their Physician, He gives power to become the sons of God. He cleanses them by His Spirit, when He washes them in His precious blood. Those whom He justifies, He also sanctifies. When He bestows an absolution, He also bestows a new heart. When He grants free fo</w:t>
      </w:r>
      <w:r w:rsidRPr="00034B4B">
        <w:rPr>
          <w:rFonts w:cs="Times New Roman"/>
          <w:szCs w:val="21"/>
        </w:rPr>
        <w:t>r</w:t>
      </w:r>
      <w:r w:rsidRPr="00034B4B">
        <w:rPr>
          <w:rFonts w:cs="Times New Roman"/>
          <w:szCs w:val="21"/>
        </w:rPr>
        <w:t xml:space="preserve">giveness for the past, He also grants strength to </w:t>
      </w:r>
      <w:r w:rsidR="00340DCE" w:rsidRPr="00034B4B">
        <w:rPr>
          <w:rFonts w:cs="Times New Roman"/>
          <w:szCs w:val="21"/>
        </w:rPr>
        <w:t>“</w:t>
      </w:r>
      <w:r w:rsidRPr="00034B4B">
        <w:rPr>
          <w:rFonts w:cs="Times New Roman"/>
          <w:szCs w:val="21"/>
        </w:rPr>
        <w:t>minister</w:t>
      </w:r>
      <w:r w:rsidR="005A6A4C">
        <w:rPr>
          <w:rFonts w:cs="Times New Roman"/>
          <w:szCs w:val="21"/>
        </w:rPr>
        <w:t>”</w:t>
      </w:r>
      <w:r w:rsidR="00340DCE" w:rsidRPr="00034B4B">
        <w:rPr>
          <w:rFonts w:cs="Times New Roman"/>
          <w:szCs w:val="21"/>
        </w:rPr>
        <w:t xml:space="preserve"> </w:t>
      </w:r>
      <w:r w:rsidRPr="00034B4B">
        <w:rPr>
          <w:rFonts w:cs="Times New Roman"/>
          <w:szCs w:val="21"/>
        </w:rPr>
        <w:t>to Him for the time to come. The sin-sick soul is not merely cured, and then left to i</w:t>
      </w:r>
      <w:r w:rsidRPr="00034B4B">
        <w:rPr>
          <w:rFonts w:cs="Times New Roman"/>
          <w:szCs w:val="21"/>
        </w:rPr>
        <w:t>t</w:t>
      </w:r>
      <w:r w:rsidRPr="00034B4B">
        <w:rPr>
          <w:rFonts w:cs="Times New Roman"/>
          <w:szCs w:val="21"/>
        </w:rPr>
        <w:t>self. It is also supplied with a new heart and a right spirit, and enabled so to live as to please God.</w:t>
      </w:r>
    </w:p>
    <w:p w:rsidR="00AD744D" w:rsidRPr="00034B4B" w:rsidRDefault="00AD744D" w:rsidP="001D4FFA">
      <w:pPr>
        <w:widowControl w:val="0"/>
        <w:kinsoku w:val="0"/>
        <w:overflowPunct w:val="0"/>
        <w:spacing w:before="14"/>
        <w:ind w:firstLine="216"/>
        <w:textAlignment w:val="baseline"/>
        <w:rPr>
          <w:rFonts w:cs="Times New Roman"/>
          <w:szCs w:val="21"/>
        </w:rPr>
      </w:pPr>
      <w:r w:rsidRPr="00034B4B">
        <w:rPr>
          <w:rFonts w:cs="Times New Roman"/>
          <w:szCs w:val="21"/>
        </w:rPr>
        <w:t>There is comfort in this thought for all who feel a desire to serve Christ, but at present are afraid to begin. There are many in this state of mind. They fear that if they come forward boldly, and take up the cross, they shall by and bye fall away. They fear that they shall not be able to persevere, and shall bring discredit on their profession. Let them fear no longer. Let them know that Jesus is an Almighty Saviour, who never for</w:t>
      </w:r>
      <w:r w:rsidRPr="00034B4B">
        <w:rPr>
          <w:rFonts w:cs="Times New Roman"/>
          <w:szCs w:val="21"/>
        </w:rPr>
        <w:softHyphen/>
        <w:t xml:space="preserve">sakes those who once commit themselves to Him. Once raised by His mighty hand from the death of sin, and washed in His precious blood, they shall go on </w:t>
      </w:r>
      <w:r w:rsidR="00340DCE" w:rsidRPr="00034B4B">
        <w:rPr>
          <w:rFonts w:cs="Times New Roman"/>
          <w:szCs w:val="21"/>
        </w:rPr>
        <w:t>“</w:t>
      </w:r>
      <w:r w:rsidRPr="00034B4B">
        <w:rPr>
          <w:rFonts w:cs="Times New Roman"/>
          <w:szCs w:val="21"/>
        </w:rPr>
        <w:t>minister</w:t>
      </w:r>
      <w:r w:rsidRPr="00034B4B">
        <w:rPr>
          <w:rFonts w:cs="Times New Roman"/>
          <w:szCs w:val="21"/>
        </w:rPr>
        <w:softHyphen/>
        <w:t>ing to Him</w:t>
      </w:r>
      <w:r w:rsidR="006D6408">
        <w:rPr>
          <w:rFonts w:cs="Times New Roman"/>
          <w:szCs w:val="21"/>
        </w:rPr>
        <w:t>”</w:t>
      </w:r>
      <w:r w:rsidR="00340DCE" w:rsidRPr="00034B4B">
        <w:rPr>
          <w:rFonts w:cs="Times New Roman"/>
          <w:szCs w:val="21"/>
        </w:rPr>
        <w:t xml:space="preserve"> </w:t>
      </w:r>
      <w:r w:rsidRPr="00034B4B">
        <w:rPr>
          <w:rFonts w:cs="Times New Roman"/>
          <w:szCs w:val="21"/>
        </w:rPr>
        <w:t>to their life</w:t>
      </w:r>
      <w:r w:rsidR="00340DCE" w:rsidRPr="00034B4B">
        <w:rPr>
          <w:rFonts w:cs="Times New Roman"/>
          <w:szCs w:val="21"/>
        </w:rPr>
        <w:t>’</w:t>
      </w:r>
      <w:r w:rsidRPr="00034B4B">
        <w:rPr>
          <w:rFonts w:cs="Times New Roman"/>
          <w:szCs w:val="21"/>
        </w:rPr>
        <w:t>s end. They shall have power to overcome the world, and crucify the flesh, and resist</w:t>
      </w:r>
      <w:r w:rsidR="001D4FFA" w:rsidRPr="00034B4B">
        <w:rPr>
          <w:rFonts w:cs="Times New Roman"/>
          <w:szCs w:val="21"/>
        </w:rPr>
        <w:t xml:space="preserve"> </w:t>
      </w:r>
      <w:r w:rsidRPr="00034B4B">
        <w:rPr>
          <w:rFonts w:cs="Times New Roman"/>
          <w:szCs w:val="21"/>
        </w:rPr>
        <w:t>the devil. Only let them begin, and they shall go on. Jesus knows nothing of half-cured cases and half-finished work. Let them trust in Jesus and go fo</w:t>
      </w:r>
      <w:r w:rsidRPr="00034B4B">
        <w:rPr>
          <w:rFonts w:cs="Times New Roman"/>
          <w:szCs w:val="21"/>
        </w:rPr>
        <w:t>r</w:t>
      </w:r>
      <w:r w:rsidRPr="00034B4B">
        <w:rPr>
          <w:rFonts w:cs="Times New Roman"/>
          <w:szCs w:val="21"/>
        </w:rPr>
        <w:t>ward. The pardoned soul shall always be enabled to serve Christ.</w:t>
      </w:r>
    </w:p>
    <w:p w:rsidR="00AD744D" w:rsidRPr="00034B4B" w:rsidRDefault="00AD744D" w:rsidP="001D4FFA">
      <w:pPr>
        <w:widowControl w:val="0"/>
        <w:kinsoku w:val="0"/>
        <w:overflowPunct w:val="0"/>
        <w:spacing w:before="17"/>
        <w:ind w:firstLine="144"/>
        <w:textAlignment w:val="baseline"/>
        <w:rPr>
          <w:rFonts w:cs="Times New Roman"/>
          <w:szCs w:val="21"/>
        </w:rPr>
      </w:pPr>
      <w:r w:rsidRPr="00034B4B">
        <w:rPr>
          <w:rFonts w:cs="Times New Roman"/>
          <w:szCs w:val="21"/>
        </w:rPr>
        <w:t xml:space="preserve">There is comfort here for all who are really serving Christ, and are yet cast down by a sense of their own infirmity. There are many in such </w:t>
      </w:r>
      <w:r w:rsidRPr="00034B4B">
        <w:rPr>
          <w:rFonts w:cs="Times New Roman"/>
          <w:szCs w:val="21"/>
        </w:rPr>
        <w:lastRenderedPageBreak/>
        <w:t>case. They are oppressed by doubts and anxieties. They sometimes think they shall never reach heaven after all, but be cast away in the wilde</w:t>
      </w:r>
      <w:r w:rsidRPr="00034B4B">
        <w:rPr>
          <w:rFonts w:cs="Times New Roman"/>
          <w:szCs w:val="21"/>
        </w:rPr>
        <w:t>r</w:t>
      </w:r>
      <w:r w:rsidRPr="00034B4B">
        <w:rPr>
          <w:rFonts w:cs="Times New Roman"/>
          <w:szCs w:val="21"/>
        </w:rPr>
        <w:t>ness. Let them fear no longer. Their strength shall be according to their day. The difficulties they now fear shall vanish out of their path. The l</w:t>
      </w:r>
      <w:r w:rsidRPr="00034B4B">
        <w:rPr>
          <w:rFonts w:cs="Times New Roman"/>
          <w:szCs w:val="21"/>
        </w:rPr>
        <w:t>i</w:t>
      </w:r>
      <w:r w:rsidRPr="00034B4B">
        <w:rPr>
          <w:rFonts w:cs="Times New Roman"/>
          <w:szCs w:val="21"/>
        </w:rPr>
        <w:t xml:space="preserve">on in the way which they now dread, shall prove to be chained. The same gracious hand which first touched and healed, shall uphold, strengthen, and lead them to the last. The Lord Jesus will never lose one of His sheep. Those whom He loves and pardons, He loves unto the end. Though sometimes cast down, they shall never be cast away. The healed soul shall always go on </w:t>
      </w:r>
      <w:r w:rsidR="00340DCE" w:rsidRPr="00034B4B">
        <w:rPr>
          <w:rFonts w:cs="Times New Roman"/>
          <w:szCs w:val="21"/>
        </w:rPr>
        <w:t>“</w:t>
      </w:r>
      <w:r w:rsidRPr="00034B4B">
        <w:rPr>
          <w:rFonts w:cs="Times New Roman"/>
          <w:szCs w:val="21"/>
        </w:rPr>
        <w:t>ministering to the Lord.</w:t>
      </w:r>
      <w:r w:rsidR="00340DCE" w:rsidRPr="00034B4B">
        <w:rPr>
          <w:rFonts w:cs="Times New Roman"/>
          <w:szCs w:val="21"/>
        </w:rPr>
        <w:t>”</w:t>
      </w:r>
      <w:r w:rsidRPr="00034B4B">
        <w:rPr>
          <w:rFonts w:cs="Times New Roman"/>
          <w:szCs w:val="21"/>
        </w:rPr>
        <w:t xml:space="preserve"> Grace shall always lead to glory.</w:t>
      </w:r>
    </w:p>
    <w:p w:rsidR="001D4FFA" w:rsidRPr="00034B4B" w:rsidRDefault="001D4FFA" w:rsidP="001D4FFA">
      <w:pPr>
        <w:rPr>
          <w:rFonts w:cs="Times New Roman"/>
          <w:szCs w:val="15"/>
        </w:rPr>
      </w:pPr>
      <w:r w:rsidRPr="00034B4B">
        <w:rPr>
          <w:rFonts w:cs="Times New Roman"/>
          <w:szCs w:val="15"/>
        </w:rPr>
        <w:br w:type="page"/>
      </w:r>
    </w:p>
    <w:p w:rsidR="00AD744D" w:rsidRPr="00034B4B" w:rsidRDefault="00AD744D" w:rsidP="006D6408">
      <w:pPr>
        <w:widowControl w:val="0"/>
        <w:kinsoku w:val="0"/>
        <w:overflowPunct w:val="0"/>
        <w:spacing w:before="497" w:line="360" w:lineRule="auto"/>
        <w:ind w:firstLine="0"/>
        <w:jc w:val="center"/>
        <w:textAlignment w:val="baseline"/>
        <w:rPr>
          <w:rFonts w:cs="Times New Roman"/>
          <w:szCs w:val="24"/>
        </w:rPr>
      </w:pPr>
      <w:r w:rsidRPr="00034B4B">
        <w:rPr>
          <w:rFonts w:cs="Times New Roman"/>
          <w:szCs w:val="24"/>
        </w:rPr>
        <w:lastRenderedPageBreak/>
        <w:t>MARK I. 35</w:t>
      </w:r>
      <w:r w:rsidR="001D4FFA" w:rsidRPr="00034B4B">
        <w:rPr>
          <w:rFonts w:cs="Times New Roman"/>
          <w:szCs w:val="24"/>
        </w:rPr>
        <w:t>–</w:t>
      </w:r>
      <w:r w:rsidRPr="00034B4B">
        <w:rPr>
          <w:rFonts w:cs="Times New Roman"/>
          <w:szCs w:val="24"/>
        </w:rPr>
        <w:t>39.</w:t>
      </w:r>
    </w:p>
    <w:p w:rsidR="001D4FFA" w:rsidRPr="00034B4B" w:rsidRDefault="001D4FFA" w:rsidP="001D4FFA">
      <w:pPr>
        <w:widowControl w:val="0"/>
        <w:kinsoku w:val="0"/>
        <w:overflowPunct w:val="0"/>
        <w:ind w:firstLine="144"/>
        <w:textAlignment w:val="baseline"/>
        <w:rPr>
          <w:rFonts w:cs="Times New Roman"/>
          <w:szCs w:val="20"/>
        </w:rPr>
        <w:sectPr w:rsidR="001D4FFA" w:rsidRPr="00034B4B" w:rsidSect="00681A42">
          <w:type w:val="continuous"/>
          <w:pgSz w:w="11907" w:h="16839" w:code="9"/>
          <w:pgMar w:top="1701" w:right="2438" w:bottom="1701" w:left="2438" w:header="720" w:footer="720" w:gutter="0"/>
          <w:cols w:space="720"/>
          <w:noEndnote/>
          <w:docGrid w:linePitch="326"/>
        </w:sectPr>
      </w:pPr>
    </w:p>
    <w:p w:rsidR="00AD744D" w:rsidRPr="00034B4B" w:rsidRDefault="00AD744D" w:rsidP="001D4FFA">
      <w:pPr>
        <w:widowControl w:val="0"/>
        <w:kinsoku w:val="0"/>
        <w:overflowPunct w:val="0"/>
        <w:spacing w:line="240" w:lineRule="auto"/>
        <w:ind w:firstLine="144"/>
        <w:textAlignment w:val="baseline"/>
        <w:rPr>
          <w:rFonts w:cs="Times New Roman"/>
          <w:sz w:val="20"/>
          <w:szCs w:val="20"/>
        </w:rPr>
      </w:pPr>
      <w:r w:rsidRPr="00034B4B">
        <w:rPr>
          <w:rFonts w:cs="Times New Roman"/>
          <w:sz w:val="20"/>
          <w:szCs w:val="20"/>
        </w:rPr>
        <w:lastRenderedPageBreak/>
        <w:t>35 And in the morning, rising up a great while before day, he went out and depar</w:t>
      </w:r>
      <w:r w:rsidRPr="00034B4B">
        <w:rPr>
          <w:rFonts w:cs="Times New Roman"/>
          <w:sz w:val="20"/>
          <w:szCs w:val="20"/>
        </w:rPr>
        <w:t>t</w:t>
      </w:r>
      <w:r w:rsidRPr="00034B4B">
        <w:rPr>
          <w:rFonts w:cs="Times New Roman"/>
          <w:sz w:val="20"/>
          <w:szCs w:val="20"/>
        </w:rPr>
        <w:t>ed into a solitary place, and there prayed.</w:t>
      </w:r>
    </w:p>
    <w:p w:rsidR="006D6408" w:rsidRDefault="00AD744D" w:rsidP="006D6408">
      <w:pPr>
        <w:widowControl w:val="0"/>
        <w:kinsoku w:val="0"/>
        <w:overflowPunct w:val="0"/>
        <w:spacing w:line="240" w:lineRule="auto"/>
        <w:ind w:firstLine="144"/>
        <w:textAlignment w:val="baseline"/>
        <w:rPr>
          <w:rFonts w:cs="Times New Roman"/>
          <w:sz w:val="20"/>
          <w:szCs w:val="20"/>
        </w:rPr>
      </w:pPr>
      <w:r w:rsidRPr="00034B4B">
        <w:rPr>
          <w:rFonts w:cs="Times New Roman"/>
          <w:sz w:val="20"/>
          <w:szCs w:val="20"/>
        </w:rPr>
        <w:t>36 And Simon and they that were with him followed after him.</w:t>
      </w:r>
    </w:p>
    <w:p w:rsidR="001D4FFA" w:rsidRPr="00034B4B" w:rsidRDefault="00AD744D" w:rsidP="006D6408">
      <w:pPr>
        <w:widowControl w:val="0"/>
        <w:kinsoku w:val="0"/>
        <w:overflowPunct w:val="0"/>
        <w:spacing w:line="240" w:lineRule="auto"/>
        <w:ind w:firstLine="144"/>
        <w:textAlignment w:val="baseline"/>
        <w:rPr>
          <w:rFonts w:cs="Times New Roman"/>
          <w:sz w:val="20"/>
          <w:szCs w:val="20"/>
        </w:rPr>
      </w:pPr>
      <w:r w:rsidRPr="00034B4B">
        <w:rPr>
          <w:rFonts w:cs="Times New Roman"/>
          <w:sz w:val="20"/>
          <w:szCs w:val="20"/>
        </w:rPr>
        <w:t xml:space="preserve">37 And when they had found him, they </w:t>
      </w:r>
      <w:r w:rsidRPr="00034B4B">
        <w:rPr>
          <w:rFonts w:cs="Times New Roman"/>
          <w:sz w:val="20"/>
          <w:szCs w:val="20"/>
        </w:rPr>
        <w:lastRenderedPageBreak/>
        <w:t xml:space="preserve">said unto him, All </w:t>
      </w:r>
      <w:r w:rsidRPr="00034B4B">
        <w:rPr>
          <w:rFonts w:cs="Times New Roman"/>
          <w:i/>
          <w:iCs/>
          <w:sz w:val="20"/>
          <w:szCs w:val="20"/>
        </w:rPr>
        <w:t xml:space="preserve">men </w:t>
      </w:r>
      <w:r w:rsidRPr="00034B4B">
        <w:rPr>
          <w:rFonts w:cs="Times New Roman"/>
          <w:sz w:val="20"/>
          <w:szCs w:val="20"/>
        </w:rPr>
        <w:t>seek for</w:t>
      </w:r>
      <w:r w:rsidR="001D4FFA" w:rsidRPr="00034B4B">
        <w:rPr>
          <w:rFonts w:cs="Times New Roman"/>
          <w:sz w:val="20"/>
          <w:szCs w:val="20"/>
        </w:rPr>
        <w:t xml:space="preserve"> thee.</w:t>
      </w:r>
    </w:p>
    <w:p w:rsidR="001D4FFA" w:rsidRPr="00034B4B" w:rsidRDefault="001D4FFA" w:rsidP="001D4FFA">
      <w:pPr>
        <w:widowControl w:val="0"/>
        <w:kinsoku w:val="0"/>
        <w:overflowPunct w:val="0"/>
        <w:spacing w:line="240" w:lineRule="auto"/>
        <w:ind w:firstLine="144"/>
        <w:textAlignment w:val="baseline"/>
        <w:rPr>
          <w:rFonts w:cs="Times New Roman"/>
          <w:sz w:val="20"/>
          <w:szCs w:val="20"/>
        </w:rPr>
      </w:pPr>
      <w:r w:rsidRPr="00034B4B">
        <w:rPr>
          <w:rFonts w:cs="Times New Roman"/>
          <w:sz w:val="20"/>
          <w:szCs w:val="20"/>
        </w:rPr>
        <w:t>38 And he said unto them, Let us go into the next towns, that I may preach there also</w:t>
      </w:r>
      <w:r w:rsidR="00340DCE" w:rsidRPr="00034B4B">
        <w:rPr>
          <w:rFonts w:cs="Times New Roman"/>
          <w:sz w:val="20"/>
          <w:szCs w:val="20"/>
        </w:rPr>
        <w:t>:</w:t>
      </w:r>
      <w:r w:rsidRPr="00034B4B">
        <w:rPr>
          <w:rFonts w:cs="Times New Roman"/>
          <w:sz w:val="20"/>
          <w:szCs w:val="20"/>
        </w:rPr>
        <w:t xml:space="preserve"> for therefore came I forth.</w:t>
      </w:r>
    </w:p>
    <w:p w:rsidR="001D4FFA" w:rsidRPr="00034B4B" w:rsidRDefault="001D4FFA" w:rsidP="001D4FFA">
      <w:pPr>
        <w:widowControl w:val="0"/>
        <w:kinsoku w:val="0"/>
        <w:overflowPunct w:val="0"/>
        <w:spacing w:line="240" w:lineRule="auto"/>
        <w:ind w:firstLine="144"/>
        <w:textAlignment w:val="baseline"/>
        <w:rPr>
          <w:rFonts w:cs="Times New Roman"/>
          <w:sz w:val="20"/>
          <w:szCs w:val="20"/>
        </w:rPr>
      </w:pPr>
      <w:r w:rsidRPr="00034B4B">
        <w:rPr>
          <w:rFonts w:cs="Times New Roman"/>
          <w:sz w:val="20"/>
          <w:szCs w:val="20"/>
        </w:rPr>
        <w:t>39 And he preached in their syna</w:t>
      </w:r>
      <w:r w:rsidRPr="00034B4B">
        <w:rPr>
          <w:rFonts w:cs="Times New Roman"/>
          <w:sz w:val="20"/>
          <w:szCs w:val="20"/>
        </w:rPr>
        <w:softHyphen/>
        <w:t>gogues throughout all Galilee, and cast out devils.</w:t>
      </w:r>
    </w:p>
    <w:p w:rsidR="001D4FFA" w:rsidRPr="00034B4B" w:rsidRDefault="001D4FFA" w:rsidP="001D4FFA">
      <w:pPr>
        <w:widowControl w:val="0"/>
        <w:kinsoku w:val="0"/>
        <w:overflowPunct w:val="0"/>
        <w:spacing w:after="244"/>
        <w:ind w:firstLine="144"/>
        <w:textAlignment w:val="baseline"/>
        <w:rPr>
          <w:rFonts w:cs="Times New Roman"/>
          <w:szCs w:val="15"/>
        </w:rPr>
        <w:sectPr w:rsidR="001D4FFA" w:rsidRPr="00034B4B" w:rsidSect="001D4FFA">
          <w:type w:val="continuous"/>
          <w:pgSz w:w="11907" w:h="16839" w:code="9"/>
          <w:pgMar w:top="1701" w:right="2438" w:bottom="1701" w:left="2438" w:header="720" w:footer="720" w:gutter="0"/>
          <w:cols w:num="2" w:sep="1" w:space="170"/>
          <w:noEndnote/>
          <w:docGrid w:linePitch="326"/>
        </w:sectPr>
      </w:pPr>
    </w:p>
    <w:p w:rsidR="00AD744D" w:rsidRPr="00034B4B" w:rsidRDefault="00AD744D" w:rsidP="001D4FFA">
      <w:pPr>
        <w:widowControl w:val="0"/>
        <w:kinsoku w:val="0"/>
        <w:overflowPunct w:val="0"/>
        <w:spacing w:after="244"/>
        <w:ind w:firstLine="144"/>
        <w:textAlignment w:val="baseline"/>
        <w:rPr>
          <w:rFonts w:cs="Times New Roman"/>
          <w:szCs w:val="15"/>
        </w:rPr>
      </w:pPr>
    </w:p>
    <w:p w:rsidR="00AD744D" w:rsidRPr="00034B4B" w:rsidRDefault="00AD744D" w:rsidP="001D4FFA">
      <w:pPr>
        <w:widowControl w:val="0"/>
        <w:kinsoku w:val="0"/>
        <w:overflowPunct w:val="0"/>
        <w:spacing w:before="1" w:after="57"/>
        <w:ind w:firstLine="0"/>
        <w:textAlignment w:val="baseline"/>
        <w:rPr>
          <w:rFonts w:cs="Times New Roman"/>
          <w:szCs w:val="21"/>
        </w:rPr>
      </w:pPr>
      <w:r w:rsidRPr="00034B4B">
        <w:rPr>
          <w:rFonts w:cs="Times New Roman"/>
          <w:szCs w:val="15"/>
        </w:rPr>
        <w:t xml:space="preserve">EVERY </w:t>
      </w:r>
      <w:r w:rsidRPr="00034B4B">
        <w:rPr>
          <w:rFonts w:cs="Times New Roman"/>
          <w:szCs w:val="21"/>
        </w:rPr>
        <w:t>fact in our Lord</w:t>
      </w:r>
      <w:r w:rsidR="00340DCE" w:rsidRPr="00034B4B">
        <w:rPr>
          <w:rFonts w:cs="Times New Roman"/>
          <w:szCs w:val="21"/>
        </w:rPr>
        <w:t>’</w:t>
      </w:r>
      <w:r w:rsidRPr="00034B4B">
        <w:rPr>
          <w:rFonts w:cs="Times New Roman"/>
          <w:szCs w:val="21"/>
        </w:rPr>
        <w:t>s life on earth, and every word which fell from His lips, ought to be deeply interesting to a true Christian. We see a fact and a saying in the passage we have just read, which deserve close atten</w:t>
      </w:r>
      <w:r w:rsidRPr="00034B4B">
        <w:rPr>
          <w:rFonts w:cs="Times New Roman"/>
          <w:szCs w:val="21"/>
        </w:rPr>
        <w:softHyphen/>
        <w:t>tion.</w:t>
      </w:r>
    </w:p>
    <w:p w:rsidR="00AD744D" w:rsidRPr="00034B4B" w:rsidRDefault="00AD744D" w:rsidP="006D6408">
      <w:pPr>
        <w:widowControl w:val="0"/>
        <w:kinsoku w:val="0"/>
        <w:overflowPunct w:val="0"/>
        <w:ind w:firstLine="216"/>
        <w:textAlignment w:val="baseline"/>
        <w:rPr>
          <w:rFonts w:cs="Times New Roman"/>
          <w:szCs w:val="21"/>
        </w:rPr>
      </w:pPr>
      <w:r w:rsidRPr="00034B4B">
        <w:rPr>
          <w:rFonts w:cs="Times New Roman"/>
          <w:szCs w:val="21"/>
        </w:rPr>
        <w:t xml:space="preserve">We see, for one thing, </w:t>
      </w:r>
      <w:r w:rsidRPr="00034B4B">
        <w:rPr>
          <w:rFonts w:cs="Times New Roman"/>
          <w:i/>
          <w:iCs/>
          <w:szCs w:val="21"/>
        </w:rPr>
        <w:t>an example of our Lord Jesus Christ</w:t>
      </w:r>
      <w:r w:rsidR="00340DCE" w:rsidRPr="00034B4B">
        <w:rPr>
          <w:rFonts w:cs="Times New Roman"/>
          <w:i/>
          <w:iCs/>
          <w:szCs w:val="21"/>
        </w:rPr>
        <w:t>’</w:t>
      </w:r>
      <w:r w:rsidRPr="00034B4B">
        <w:rPr>
          <w:rFonts w:cs="Times New Roman"/>
          <w:i/>
          <w:iCs/>
          <w:szCs w:val="21"/>
        </w:rPr>
        <w:t xml:space="preserve">s habits about private prayer. </w:t>
      </w:r>
      <w:r w:rsidRPr="00034B4B">
        <w:rPr>
          <w:rFonts w:cs="Times New Roman"/>
          <w:szCs w:val="21"/>
        </w:rPr>
        <w:t>We are told, that</w:t>
      </w:r>
      <w:r w:rsidR="006D6408">
        <w:rPr>
          <w:rFonts w:cs="Times New Roman"/>
          <w:szCs w:val="21"/>
        </w:rPr>
        <w:t xml:space="preserve"> </w:t>
      </w:r>
      <w:r w:rsidRPr="00034B4B">
        <w:rPr>
          <w:rFonts w:cs="Times New Roman"/>
          <w:szCs w:val="21"/>
        </w:rPr>
        <w:t>in the morning, rising up a great while before day, He went out, and departed into a solitary place, and there prayed.</w:t>
      </w:r>
      <w:r w:rsidR="00340DCE" w:rsidRPr="00034B4B">
        <w:rPr>
          <w:rFonts w:cs="Times New Roman"/>
          <w:szCs w:val="21"/>
        </w:rPr>
        <w:t>”</w:t>
      </w:r>
    </w:p>
    <w:p w:rsidR="00AD744D" w:rsidRPr="00034B4B" w:rsidRDefault="00AD744D" w:rsidP="006D6408">
      <w:pPr>
        <w:widowControl w:val="0"/>
        <w:kinsoku w:val="0"/>
        <w:overflowPunct w:val="0"/>
        <w:spacing w:before="1"/>
        <w:ind w:firstLine="216"/>
        <w:textAlignment w:val="baseline"/>
        <w:rPr>
          <w:rFonts w:cs="Times New Roman"/>
          <w:szCs w:val="21"/>
        </w:rPr>
      </w:pPr>
      <w:r w:rsidRPr="00034B4B">
        <w:rPr>
          <w:rFonts w:cs="Times New Roman"/>
          <w:szCs w:val="21"/>
        </w:rPr>
        <w:t xml:space="preserve">We shall find the same thing often recorded of our Lord in the Gospel history. When He was baptized, we are told that He was </w:t>
      </w:r>
      <w:r w:rsidR="00340DCE" w:rsidRPr="00034B4B">
        <w:rPr>
          <w:rFonts w:cs="Times New Roman"/>
          <w:szCs w:val="21"/>
        </w:rPr>
        <w:t>“</w:t>
      </w:r>
      <w:r w:rsidRPr="00034B4B">
        <w:rPr>
          <w:rFonts w:cs="Times New Roman"/>
          <w:szCs w:val="21"/>
        </w:rPr>
        <w:t>praying.</w:t>
      </w:r>
      <w:r w:rsidR="00340DCE" w:rsidRPr="00034B4B">
        <w:rPr>
          <w:rFonts w:cs="Times New Roman"/>
          <w:szCs w:val="21"/>
        </w:rPr>
        <w:t>”</w:t>
      </w:r>
      <w:r w:rsidRPr="00034B4B">
        <w:rPr>
          <w:rFonts w:cs="Times New Roman"/>
          <w:szCs w:val="21"/>
        </w:rPr>
        <w:t xml:space="preserve"> (Luke iii. 21.) When he was transfigured, we are told, that</w:t>
      </w:r>
      <w:r w:rsidR="00340DCE" w:rsidRPr="00034B4B">
        <w:rPr>
          <w:rFonts w:cs="Times New Roman"/>
          <w:szCs w:val="21"/>
        </w:rPr>
        <w:t xml:space="preserve"> “</w:t>
      </w:r>
      <w:r w:rsidRPr="00034B4B">
        <w:rPr>
          <w:rFonts w:cs="Times New Roman"/>
          <w:szCs w:val="21"/>
        </w:rPr>
        <w:t>as He prayed, the fashion of His face was altered.</w:t>
      </w:r>
      <w:r w:rsidR="00340DCE" w:rsidRPr="00034B4B">
        <w:rPr>
          <w:rFonts w:cs="Times New Roman"/>
          <w:szCs w:val="21"/>
        </w:rPr>
        <w:t>”</w:t>
      </w:r>
      <w:r w:rsidRPr="00034B4B">
        <w:rPr>
          <w:rFonts w:cs="Times New Roman"/>
          <w:szCs w:val="21"/>
        </w:rPr>
        <w:t xml:space="preserve"> (Luke ix. 29.) Before He chose the twelve apostles, we are told that</w:t>
      </w:r>
      <w:r w:rsidR="00340DCE" w:rsidRPr="00034B4B">
        <w:rPr>
          <w:rFonts w:cs="Times New Roman"/>
          <w:szCs w:val="21"/>
        </w:rPr>
        <w:t xml:space="preserve"> “</w:t>
      </w:r>
      <w:r w:rsidRPr="00034B4B">
        <w:rPr>
          <w:rFonts w:cs="Times New Roman"/>
          <w:szCs w:val="21"/>
        </w:rPr>
        <w:t>He continued all night in prayer to God.</w:t>
      </w:r>
      <w:r w:rsidR="00340DCE" w:rsidRPr="00034B4B">
        <w:rPr>
          <w:rFonts w:cs="Times New Roman"/>
          <w:szCs w:val="21"/>
        </w:rPr>
        <w:t>”</w:t>
      </w:r>
      <w:r w:rsidRPr="00034B4B">
        <w:rPr>
          <w:rFonts w:cs="Times New Roman"/>
          <w:szCs w:val="21"/>
        </w:rPr>
        <w:t xml:space="preserve"> (Luke vi. 12.) When all men spoke well of Him, and would fain have made Him a King, we are told that</w:t>
      </w:r>
      <w:r w:rsidR="00340DCE" w:rsidRPr="00034B4B">
        <w:rPr>
          <w:rFonts w:cs="Times New Roman"/>
          <w:szCs w:val="21"/>
        </w:rPr>
        <w:t xml:space="preserve"> “</w:t>
      </w:r>
      <w:r w:rsidRPr="00034B4B">
        <w:rPr>
          <w:rFonts w:cs="Times New Roman"/>
          <w:szCs w:val="21"/>
        </w:rPr>
        <w:t>He went up into a mountain apart to pray.</w:t>
      </w:r>
      <w:r w:rsidR="00340DCE" w:rsidRPr="00034B4B">
        <w:rPr>
          <w:rFonts w:cs="Times New Roman"/>
          <w:szCs w:val="21"/>
        </w:rPr>
        <w:t>”</w:t>
      </w:r>
      <w:r w:rsidRPr="00034B4B">
        <w:rPr>
          <w:rFonts w:cs="Times New Roman"/>
          <w:szCs w:val="21"/>
        </w:rPr>
        <w:t xml:space="preserve"> (Mark xiv. 23.) When tempted in the garden of Gethsemane, He said,</w:t>
      </w:r>
      <w:r w:rsidR="006D6408">
        <w:rPr>
          <w:rFonts w:cs="Times New Roman"/>
          <w:szCs w:val="21"/>
        </w:rPr>
        <w:t xml:space="preserve"> “</w:t>
      </w:r>
      <w:r w:rsidRPr="00034B4B">
        <w:rPr>
          <w:rFonts w:cs="Times New Roman"/>
          <w:szCs w:val="21"/>
        </w:rPr>
        <w:t>Sit ye here, while I shall pray.</w:t>
      </w:r>
      <w:r w:rsidR="00340DCE" w:rsidRPr="00034B4B">
        <w:rPr>
          <w:rFonts w:cs="Times New Roman"/>
          <w:szCs w:val="21"/>
        </w:rPr>
        <w:t>”</w:t>
      </w:r>
      <w:r w:rsidRPr="00034B4B">
        <w:rPr>
          <w:rFonts w:cs="Times New Roman"/>
          <w:szCs w:val="21"/>
        </w:rPr>
        <w:t xml:space="preserve"> (Mark xiv. 34.) In short, our Lord prayed always, and did not faint. Sinless as He was, He set us an example of diligent communion with His Father. His Go</w:t>
      </w:r>
      <w:r w:rsidRPr="00034B4B">
        <w:rPr>
          <w:rFonts w:cs="Times New Roman"/>
          <w:szCs w:val="21"/>
        </w:rPr>
        <w:t>d</w:t>
      </w:r>
      <w:r w:rsidRPr="00034B4B">
        <w:rPr>
          <w:rFonts w:cs="Times New Roman"/>
          <w:szCs w:val="21"/>
        </w:rPr>
        <w:t>head did not render Him independent of the use of all means as a man. His very perfection was a perfection kept up through the exercise of prayer.</w:t>
      </w:r>
    </w:p>
    <w:p w:rsidR="00AD744D" w:rsidRPr="00034B4B" w:rsidRDefault="00AD744D" w:rsidP="001D4FFA">
      <w:pPr>
        <w:widowControl w:val="0"/>
        <w:kinsoku w:val="0"/>
        <w:overflowPunct w:val="0"/>
        <w:spacing w:before="31"/>
        <w:ind w:firstLine="216"/>
        <w:textAlignment w:val="baseline"/>
        <w:rPr>
          <w:rFonts w:cs="Times New Roman"/>
          <w:szCs w:val="21"/>
        </w:rPr>
      </w:pPr>
      <w:r w:rsidRPr="00034B4B">
        <w:rPr>
          <w:rFonts w:cs="Times New Roman"/>
          <w:szCs w:val="21"/>
        </w:rPr>
        <w:t>We ought to see in all this the immense importance of private dev</w:t>
      </w:r>
      <w:r w:rsidRPr="00034B4B">
        <w:rPr>
          <w:rFonts w:cs="Times New Roman"/>
          <w:szCs w:val="21"/>
        </w:rPr>
        <w:t>o</w:t>
      </w:r>
      <w:r w:rsidRPr="00034B4B">
        <w:rPr>
          <w:rFonts w:cs="Times New Roman"/>
          <w:szCs w:val="21"/>
        </w:rPr>
        <w:t xml:space="preserve">tion. If He who was </w:t>
      </w:r>
      <w:r w:rsidR="00340DCE" w:rsidRPr="00034B4B">
        <w:rPr>
          <w:rFonts w:cs="Times New Roman"/>
          <w:szCs w:val="21"/>
        </w:rPr>
        <w:t>“</w:t>
      </w:r>
      <w:r w:rsidRPr="00034B4B">
        <w:rPr>
          <w:rFonts w:cs="Times New Roman"/>
          <w:szCs w:val="21"/>
        </w:rPr>
        <w:t>holy, harmless, undefiled, and separate from si</w:t>
      </w:r>
      <w:r w:rsidRPr="00034B4B">
        <w:rPr>
          <w:rFonts w:cs="Times New Roman"/>
          <w:szCs w:val="21"/>
        </w:rPr>
        <w:t>n</w:t>
      </w:r>
      <w:r w:rsidRPr="00034B4B">
        <w:rPr>
          <w:rFonts w:cs="Times New Roman"/>
          <w:szCs w:val="21"/>
        </w:rPr>
        <w:t>ners,</w:t>
      </w:r>
      <w:r w:rsidR="00340DCE" w:rsidRPr="00034B4B">
        <w:rPr>
          <w:rFonts w:cs="Times New Roman"/>
          <w:szCs w:val="21"/>
        </w:rPr>
        <w:t>”</w:t>
      </w:r>
      <w:r w:rsidRPr="00034B4B">
        <w:rPr>
          <w:rFonts w:cs="Times New Roman"/>
          <w:szCs w:val="21"/>
        </w:rPr>
        <w:t xml:space="preserve"> thus prayed continually, how much more ought we who are co</w:t>
      </w:r>
      <w:r w:rsidRPr="00034B4B">
        <w:rPr>
          <w:rFonts w:cs="Times New Roman"/>
          <w:szCs w:val="21"/>
        </w:rPr>
        <w:t>m</w:t>
      </w:r>
      <w:r w:rsidRPr="00034B4B">
        <w:rPr>
          <w:rFonts w:cs="Times New Roman"/>
          <w:szCs w:val="21"/>
        </w:rPr>
        <w:t>passed with infirmity</w:t>
      </w:r>
      <w:r w:rsidR="00340DCE" w:rsidRPr="00034B4B">
        <w:rPr>
          <w:rFonts w:cs="Times New Roman"/>
          <w:szCs w:val="21"/>
        </w:rPr>
        <w:t>?</w:t>
      </w:r>
      <w:r w:rsidRPr="00034B4B">
        <w:rPr>
          <w:rFonts w:cs="Times New Roman"/>
          <w:szCs w:val="21"/>
        </w:rPr>
        <w:t xml:space="preserve"> If He found it needful to offer up supplications with strong crying and tears, how much more needful is it for us, who in many things offend daily</w:t>
      </w:r>
      <w:r w:rsidR="00340DCE" w:rsidRPr="00034B4B">
        <w:rPr>
          <w:rFonts w:cs="Times New Roman"/>
          <w:szCs w:val="21"/>
        </w:rPr>
        <w:t>?</w:t>
      </w:r>
    </w:p>
    <w:p w:rsidR="00AD744D" w:rsidRPr="00034B4B" w:rsidRDefault="00AD744D" w:rsidP="001D4FFA">
      <w:pPr>
        <w:widowControl w:val="0"/>
        <w:kinsoku w:val="0"/>
        <w:overflowPunct w:val="0"/>
        <w:spacing w:before="8"/>
        <w:ind w:firstLine="216"/>
        <w:textAlignment w:val="baseline"/>
        <w:rPr>
          <w:rFonts w:cs="Times New Roman"/>
          <w:szCs w:val="21"/>
        </w:rPr>
      </w:pPr>
      <w:r w:rsidRPr="00034B4B">
        <w:rPr>
          <w:rFonts w:cs="Times New Roman"/>
          <w:szCs w:val="21"/>
        </w:rPr>
        <w:t>What shall we say to those who never pray at all, in the face of such a passage as this</w:t>
      </w:r>
      <w:r w:rsidR="00340DCE" w:rsidRPr="00034B4B">
        <w:rPr>
          <w:rFonts w:cs="Times New Roman"/>
          <w:szCs w:val="21"/>
        </w:rPr>
        <w:t>?</w:t>
      </w:r>
      <w:r w:rsidRPr="00034B4B">
        <w:rPr>
          <w:rFonts w:cs="Times New Roman"/>
          <w:szCs w:val="21"/>
        </w:rPr>
        <w:t xml:space="preserve"> There are many such, it may be feared, in the list of ba</w:t>
      </w:r>
      <w:r w:rsidRPr="00034B4B">
        <w:rPr>
          <w:rFonts w:cs="Times New Roman"/>
          <w:szCs w:val="21"/>
        </w:rPr>
        <w:t>p</w:t>
      </w:r>
      <w:r w:rsidRPr="00034B4B">
        <w:rPr>
          <w:rFonts w:cs="Times New Roman"/>
          <w:szCs w:val="21"/>
        </w:rPr>
        <w:t>tized people,—many who rise up in the morning without prayer, and without prayer lie down at night,—many who never speak one word to God. Are they Christians</w:t>
      </w:r>
      <w:r w:rsidR="00340DCE" w:rsidRPr="00034B4B">
        <w:rPr>
          <w:rFonts w:cs="Times New Roman"/>
          <w:szCs w:val="21"/>
        </w:rPr>
        <w:t>?</w:t>
      </w:r>
      <w:r w:rsidRPr="00034B4B">
        <w:rPr>
          <w:rFonts w:cs="Times New Roman"/>
          <w:szCs w:val="21"/>
        </w:rPr>
        <w:t xml:space="preserve"> It is impossible to say so. A praying Master, like Jesus, can have no prayer</w:t>
      </w:r>
      <w:r w:rsidRPr="00034B4B">
        <w:rPr>
          <w:rFonts w:cs="Times New Roman"/>
          <w:szCs w:val="21"/>
        </w:rPr>
        <w:softHyphen/>
        <w:t xml:space="preserve">less servants. The Spirit of adoption will </w:t>
      </w:r>
      <w:r w:rsidRPr="00034B4B">
        <w:rPr>
          <w:rFonts w:cs="Times New Roman"/>
          <w:szCs w:val="21"/>
        </w:rPr>
        <w:lastRenderedPageBreak/>
        <w:t>always make a man call upon God. To be prayerless is to be Christless, Godless, and in the high road to destruction.</w:t>
      </w:r>
    </w:p>
    <w:p w:rsidR="00AD744D" w:rsidRPr="00034B4B" w:rsidRDefault="00AD744D" w:rsidP="001D4FFA">
      <w:pPr>
        <w:widowControl w:val="0"/>
        <w:kinsoku w:val="0"/>
        <w:overflowPunct w:val="0"/>
        <w:spacing w:before="16"/>
        <w:ind w:firstLine="216"/>
        <w:textAlignment w:val="baseline"/>
        <w:rPr>
          <w:rFonts w:cs="Times New Roman"/>
          <w:szCs w:val="21"/>
        </w:rPr>
      </w:pPr>
      <w:r w:rsidRPr="00034B4B">
        <w:rPr>
          <w:rFonts w:cs="Times New Roman"/>
          <w:szCs w:val="21"/>
        </w:rPr>
        <w:t>What shall we say to those who pray, yet give but little time to their prayers</w:t>
      </w:r>
      <w:r w:rsidR="00340DCE" w:rsidRPr="00034B4B">
        <w:rPr>
          <w:rFonts w:cs="Times New Roman"/>
          <w:szCs w:val="21"/>
        </w:rPr>
        <w:t>?</w:t>
      </w:r>
      <w:r w:rsidRPr="00034B4B">
        <w:rPr>
          <w:rFonts w:cs="Times New Roman"/>
          <w:szCs w:val="21"/>
        </w:rPr>
        <w:t xml:space="preserve"> We are obliged to say that they show at present very little of the mind of Christ. Asking little, they must expect to have little. Seeking li</w:t>
      </w:r>
      <w:r w:rsidRPr="00034B4B">
        <w:rPr>
          <w:rFonts w:cs="Times New Roman"/>
          <w:szCs w:val="21"/>
        </w:rPr>
        <w:t>t</w:t>
      </w:r>
      <w:r w:rsidRPr="00034B4B">
        <w:rPr>
          <w:rFonts w:cs="Times New Roman"/>
          <w:szCs w:val="21"/>
        </w:rPr>
        <w:t>tle, they cannot be surprised if they possess little. It will always be found that when prayers are few, grace, strength, peace, and hope are small.</w:t>
      </w:r>
      <w:r w:rsidR="001D4FFA" w:rsidRPr="00034B4B">
        <w:rPr>
          <w:rStyle w:val="FootnoteReference"/>
          <w:rFonts w:cs="Times New Roman"/>
          <w:szCs w:val="21"/>
        </w:rPr>
        <w:footnoteReference w:id="4"/>
      </w:r>
    </w:p>
    <w:p w:rsidR="00AD744D" w:rsidRPr="00034B4B" w:rsidRDefault="00AD744D" w:rsidP="001D4FFA">
      <w:pPr>
        <w:widowControl w:val="0"/>
        <w:kinsoku w:val="0"/>
        <w:overflowPunct w:val="0"/>
        <w:spacing w:before="7"/>
        <w:ind w:firstLine="216"/>
        <w:textAlignment w:val="baseline"/>
        <w:rPr>
          <w:rFonts w:cs="Times New Roman"/>
          <w:szCs w:val="21"/>
        </w:rPr>
      </w:pPr>
      <w:r w:rsidRPr="00034B4B">
        <w:rPr>
          <w:rFonts w:cs="Times New Roman"/>
          <w:szCs w:val="21"/>
        </w:rPr>
        <w:t>We shall do well to watch our habits of prayer with a holy watchfu</w:t>
      </w:r>
      <w:r w:rsidRPr="00034B4B">
        <w:rPr>
          <w:rFonts w:cs="Times New Roman"/>
          <w:szCs w:val="21"/>
        </w:rPr>
        <w:t>l</w:t>
      </w:r>
      <w:r w:rsidRPr="00034B4B">
        <w:rPr>
          <w:rFonts w:cs="Times New Roman"/>
          <w:szCs w:val="21"/>
        </w:rPr>
        <w:t>ness. Here is the pulse of our Christianity. Here is the true test of our state before God. Here true religion begins in the soul, when it does begin. Here it decays and goes backward, when a man backslides from</w:t>
      </w:r>
      <w:r w:rsidR="001D4FFA" w:rsidRPr="00034B4B">
        <w:rPr>
          <w:rFonts w:cs="Times New Roman"/>
          <w:szCs w:val="21"/>
        </w:rPr>
        <w:t xml:space="preserve"> </w:t>
      </w:r>
      <w:r w:rsidRPr="00034B4B">
        <w:rPr>
          <w:rFonts w:cs="Times New Roman"/>
          <w:szCs w:val="21"/>
        </w:rPr>
        <w:t>God. Let us walk in the steps of our blessed Master in this respect as well as in every other. Like Him, let us be diligent in our private dev</w:t>
      </w:r>
      <w:r w:rsidRPr="00034B4B">
        <w:rPr>
          <w:rFonts w:cs="Times New Roman"/>
          <w:szCs w:val="21"/>
        </w:rPr>
        <w:t>o</w:t>
      </w:r>
      <w:r w:rsidRPr="00034B4B">
        <w:rPr>
          <w:rFonts w:cs="Times New Roman"/>
          <w:szCs w:val="21"/>
        </w:rPr>
        <w:t>tion. Let us know what it is to</w:t>
      </w:r>
      <w:r w:rsidR="00340DCE" w:rsidRPr="00034B4B">
        <w:rPr>
          <w:rFonts w:cs="Times New Roman"/>
          <w:szCs w:val="21"/>
        </w:rPr>
        <w:t xml:space="preserve"> “</w:t>
      </w:r>
      <w:r w:rsidRPr="00034B4B">
        <w:rPr>
          <w:rFonts w:cs="Times New Roman"/>
          <w:szCs w:val="21"/>
        </w:rPr>
        <w:t>depart into solitary places and pray.</w:t>
      </w:r>
      <w:r w:rsidR="00340DCE" w:rsidRPr="00034B4B">
        <w:rPr>
          <w:rFonts w:cs="Times New Roman"/>
          <w:szCs w:val="21"/>
        </w:rPr>
        <w:t>”</w:t>
      </w:r>
    </w:p>
    <w:p w:rsidR="00AD744D" w:rsidRPr="00034B4B" w:rsidRDefault="00AD744D" w:rsidP="001D4FFA">
      <w:pPr>
        <w:widowControl w:val="0"/>
        <w:kinsoku w:val="0"/>
        <w:overflowPunct w:val="0"/>
        <w:spacing w:before="7"/>
        <w:ind w:firstLine="288"/>
        <w:textAlignment w:val="baseline"/>
        <w:rPr>
          <w:rFonts w:cs="Times New Roman"/>
          <w:szCs w:val="21"/>
        </w:rPr>
      </w:pPr>
      <w:r w:rsidRPr="00034B4B">
        <w:rPr>
          <w:rFonts w:cs="Times New Roman"/>
          <w:szCs w:val="21"/>
        </w:rPr>
        <w:t xml:space="preserve">We see, for another thing, in this passage, </w:t>
      </w:r>
      <w:r w:rsidRPr="00034B4B">
        <w:rPr>
          <w:rFonts w:cs="Times New Roman"/>
          <w:i/>
          <w:iCs/>
          <w:szCs w:val="21"/>
        </w:rPr>
        <w:t xml:space="preserve">a remarkable saying of our Lord as to the purpose for which He came into the world. </w:t>
      </w:r>
      <w:r w:rsidRPr="00034B4B">
        <w:rPr>
          <w:rFonts w:cs="Times New Roman"/>
          <w:szCs w:val="21"/>
        </w:rPr>
        <w:t>We find Him saying,</w:t>
      </w:r>
      <w:r w:rsidR="00340DCE" w:rsidRPr="00034B4B">
        <w:rPr>
          <w:rFonts w:cs="Times New Roman"/>
          <w:szCs w:val="21"/>
        </w:rPr>
        <w:t xml:space="preserve"> “</w:t>
      </w:r>
      <w:r w:rsidRPr="00034B4B">
        <w:rPr>
          <w:rFonts w:cs="Times New Roman"/>
          <w:szCs w:val="21"/>
        </w:rPr>
        <w:t>let us go into the next towns, that I may preach there also</w:t>
      </w:r>
      <w:r w:rsidR="00340DCE" w:rsidRPr="00034B4B">
        <w:rPr>
          <w:rFonts w:cs="Times New Roman"/>
          <w:szCs w:val="21"/>
        </w:rPr>
        <w:t>:</w:t>
      </w:r>
      <w:r w:rsidRPr="00034B4B">
        <w:rPr>
          <w:rFonts w:cs="Times New Roman"/>
          <w:szCs w:val="21"/>
        </w:rPr>
        <w:t xml:space="preserve"> for there</w:t>
      </w:r>
      <w:r w:rsidRPr="00034B4B">
        <w:rPr>
          <w:rFonts w:cs="Times New Roman"/>
          <w:szCs w:val="21"/>
        </w:rPr>
        <w:softHyphen/>
        <w:t>fore came I forth.</w:t>
      </w:r>
      <w:r w:rsidR="00340DCE" w:rsidRPr="00034B4B">
        <w:rPr>
          <w:rFonts w:cs="Times New Roman"/>
          <w:szCs w:val="21"/>
        </w:rPr>
        <w:t>”</w:t>
      </w:r>
    </w:p>
    <w:p w:rsidR="00AD744D" w:rsidRPr="00034B4B" w:rsidRDefault="00AD744D" w:rsidP="001D4FFA">
      <w:pPr>
        <w:widowControl w:val="0"/>
        <w:kinsoku w:val="0"/>
        <w:overflowPunct w:val="0"/>
        <w:spacing w:before="25"/>
        <w:ind w:firstLine="288"/>
        <w:textAlignment w:val="baseline"/>
        <w:rPr>
          <w:rFonts w:cs="Times New Roman"/>
          <w:szCs w:val="21"/>
        </w:rPr>
      </w:pPr>
      <w:r w:rsidRPr="00034B4B">
        <w:rPr>
          <w:rFonts w:cs="Times New Roman"/>
          <w:szCs w:val="21"/>
        </w:rPr>
        <w:t>The meaning of these words is plain and unmistakeable. Our Lord declares that He came on earth to be a preacher and a teacher. He came to fulfil the prophetical office, to be the</w:t>
      </w:r>
      <w:r w:rsidR="00340DCE" w:rsidRPr="00034B4B">
        <w:rPr>
          <w:rFonts w:cs="Times New Roman"/>
          <w:szCs w:val="21"/>
        </w:rPr>
        <w:t xml:space="preserve"> “</w:t>
      </w:r>
      <w:r w:rsidRPr="00034B4B">
        <w:rPr>
          <w:rFonts w:cs="Times New Roman"/>
          <w:szCs w:val="21"/>
        </w:rPr>
        <w:t>prophet greater than Moses,</w:t>
      </w:r>
      <w:r w:rsidR="00340DCE" w:rsidRPr="00034B4B">
        <w:rPr>
          <w:rFonts w:cs="Times New Roman"/>
          <w:szCs w:val="21"/>
        </w:rPr>
        <w:t>”</w:t>
      </w:r>
      <w:r w:rsidRPr="00034B4B">
        <w:rPr>
          <w:rFonts w:cs="Times New Roman"/>
          <w:szCs w:val="21"/>
        </w:rPr>
        <w:t xml:space="preserve"> who had been so long foretold. (Deut. xviii. 15.) He left the glory which He had from all eternity with the Father, to do the work of an evangelist. He came down to earth to show to man the way of peace, to proclaim deliverance to the captives, and recovering of sight to the blind. One principal part of his work on earth, was to go up and down and publish glad tidings, to offer healing to the broken-hearted, light to them that sat in darkness, and pardon to the chief of sinners, </w:t>
      </w:r>
      <w:r w:rsidR="006D6408">
        <w:rPr>
          <w:rFonts w:cs="Times New Roman"/>
          <w:szCs w:val="21"/>
        </w:rPr>
        <w:t>“</w:t>
      </w:r>
      <w:r w:rsidRPr="00034B4B">
        <w:rPr>
          <w:rFonts w:cs="Times New Roman"/>
          <w:szCs w:val="21"/>
        </w:rPr>
        <w:t>Therefore,</w:t>
      </w:r>
      <w:r w:rsidR="00340DCE" w:rsidRPr="00034B4B">
        <w:rPr>
          <w:rFonts w:cs="Times New Roman"/>
          <w:szCs w:val="21"/>
        </w:rPr>
        <w:t>”</w:t>
      </w:r>
      <w:r w:rsidRPr="00034B4B">
        <w:rPr>
          <w:rFonts w:cs="Times New Roman"/>
          <w:szCs w:val="21"/>
        </w:rPr>
        <w:t xml:space="preserve"> He says,</w:t>
      </w:r>
      <w:r w:rsidR="00340DCE" w:rsidRPr="00034B4B">
        <w:rPr>
          <w:rFonts w:cs="Times New Roman"/>
          <w:szCs w:val="21"/>
        </w:rPr>
        <w:t xml:space="preserve"> “</w:t>
      </w:r>
      <w:r w:rsidRPr="00034B4B">
        <w:rPr>
          <w:rFonts w:cs="Times New Roman"/>
          <w:szCs w:val="21"/>
        </w:rPr>
        <w:t>came I forth.</w:t>
      </w:r>
      <w:r w:rsidR="00340DCE" w:rsidRPr="00034B4B">
        <w:rPr>
          <w:rFonts w:cs="Times New Roman"/>
          <w:szCs w:val="21"/>
        </w:rPr>
        <w:t>”</w:t>
      </w:r>
    </w:p>
    <w:p w:rsidR="001D4FFA" w:rsidRPr="00034B4B" w:rsidRDefault="00AD744D" w:rsidP="006D6408">
      <w:pPr>
        <w:widowControl w:val="0"/>
        <w:kinsoku w:val="0"/>
        <w:overflowPunct w:val="0"/>
        <w:spacing w:before="14"/>
        <w:ind w:firstLine="288"/>
        <w:textAlignment w:val="baseline"/>
        <w:rPr>
          <w:rFonts w:cs="Times New Roman"/>
          <w:szCs w:val="21"/>
        </w:rPr>
      </w:pPr>
      <w:r w:rsidRPr="00034B4B">
        <w:rPr>
          <w:rFonts w:cs="Times New Roman"/>
          <w:szCs w:val="21"/>
        </w:rPr>
        <w:t>We ought to observe here, what infinite honour the Lord Jesus puts on the office of the preacher. It is an</w:t>
      </w:r>
      <w:r w:rsidR="001D4FFA" w:rsidRPr="00034B4B">
        <w:rPr>
          <w:rFonts w:cs="Times New Roman"/>
          <w:szCs w:val="21"/>
        </w:rPr>
        <w:t xml:space="preserve"> </w:t>
      </w:r>
      <w:r w:rsidRPr="00034B4B">
        <w:rPr>
          <w:rFonts w:cs="Times New Roman"/>
          <w:szCs w:val="21"/>
        </w:rPr>
        <w:t>office which the eternal Son of God Himself undertook.</w:t>
      </w:r>
      <w:r w:rsidR="006D6408">
        <w:rPr>
          <w:rFonts w:cs="Times New Roman"/>
          <w:szCs w:val="21"/>
        </w:rPr>
        <w:t xml:space="preserve"> </w:t>
      </w:r>
      <w:r w:rsidRPr="00034B4B">
        <w:rPr>
          <w:rFonts w:cs="Times New Roman"/>
          <w:szCs w:val="21"/>
        </w:rPr>
        <w:t>He might have spent His earthly ministry in institu</w:t>
      </w:r>
      <w:r w:rsidRPr="00034B4B">
        <w:rPr>
          <w:rFonts w:cs="Times New Roman"/>
          <w:szCs w:val="21"/>
        </w:rPr>
        <w:t>t</w:t>
      </w:r>
      <w:r w:rsidRPr="00034B4B">
        <w:rPr>
          <w:rFonts w:cs="Times New Roman"/>
          <w:szCs w:val="21"/>
        </w:rPr>
        <w:t>ing and keeping up ceremonies, like Aaron. He might have</w:t>
      </w:r>
      <w:r w:rsidR="001D4FFA" w:rsidRPr="00034B4B">
        <w:rPr>
          <w:rFonts w:cs="Times New Roman"/>
          <w:szCs w:val="21"/>
        </w:rPr>
        <w:t xml:space="preserve"> </w:t>
      </w:r>
      <w:r w:rsidRPr="00034B4B">
        <w:rPr>
          <w:rFonts w:cs="Times New Roman"/>
          <w:szCs w:val="21"/>
        </w:rPr>
        <w:t>ruled and reigned as a king, like David. But He chose a different calling. Until the time when He died as a sacrifice for our sins, His daily, and almost hou</w:t>
      </w:r>
      <w:r w:rsidRPr="00034B4B">
        <w:rPr>
          <w:rFonts w:cs="Times New Roman"/>
          <w:szCs w:val="21"/>
        </w:rPr>
        <w:t>r</w:t>
      </w:r>
      <w:r w:rsidRPr="00034B4B">
        <w:rPr>
          <w:rFonts w:cs="Times New Roman"/>
          <w:szCs w:val="21"/>
        </w:rPr>
        <w:t>ly work</w:t>
      </w:r>
      <w:r w:rsidR="001D4FFA" w:rsidRPr="00034B4B">
        <w:rPr>
          <w:rFonts w:cs="Times New Roman"/>
          <w:szCs w:val="21"/>
        </w:rPr>
        <w:t xml:space="preserve"> </w:t>
      </w:r>
      <w:r w:rsidRPr="00034B4B">
        <w:rPr>
          <w:rFonts w:cs="Times New Roman"/>
          <w:szCs w:val="21"/>
        </w:rPr>
        <w:t>was to preach.</w:t>
      </w:r>
      <w:r w:rsidR="001D4FFA" w:rsidRPr="00034B4B">
        <w:rPr>
          <w:rFonts w:cs="Times New Roman"/>
          <w:szCs w:val="21"/>
        </w:rPr>
        <w:t xml:space="preserve"> </w:t>
      </w:r>
      <w:r w:rsidR="006D6408">
        <w:rPr>
          <w:rFonts w:cs="Times New Roman"/>
          <w:szCs w:val="21"/>
        </w:rPr>
        <w:t>“</w:t>
      </w:r>
      <w:r w:rsidRPr="00034B4B">
        <w:rPr>
          <w:rFonts w:cs="Times New Roman"/>
          <w:szCs w:val="21"/>
        </w:rPr>
        <w:t>Therefore,</w:t>
      </w:r>
      <w:r w:rsidR="00340DCE" w:rsidRPr="00034B4B">
        <w:rPr>
          <w:rFonts w:cs="Times New Roman"/>
          <w:szCs w:val="21"/>
        </w:rPr>
        <w:t>”</w:t>
      </w:r>
      <w:r w:rsidRPr="00034B4B">
        <w:rPr>
          <w:rFonts w:cs="Times New Roman"/>
          <w:szCs w:val="21"/>
        </w:rPr>
        <w:t xml:space="preserve"> He says, came I forth.</w:t>
      </w:r>
      <w:r w:rsidR="00340DCE" w:rsidRPr="00034B4B">
        <w:rPr>
          <w:rFonts w:cs="Times New Roman"/>
          <w:szCs w:val="21"/>
        </w:rPr>
        <w:t>”</w:t>
      </w:r>
    </w:p>
    <w:p w:rsidR="00AD744D" w:rsidRPr="00034B4B" w:rsidRDefault="00AD744D" w:rsidP="001D4FFA">
      <w:pPr>
        <w:widowControl w:val="0"/>
        <w:kinsoku w:val="0"/>
        <w:overflowPunct w:val="0"/>
        <w:spacing w:before="19"/>
        <w:textAlignment w:val="baseline"/>
        <w:rPr>
          <w:rFonts w:cs="Times New Roman"/>
          <w:szCs w:val="20"/>
        </w:rPr>
      </w:pPr>
      <w:r w:rsidRPr="00034B4B">
        <w:rPr>
          <w:rFonts w:cs="Times New Roman"/>
          <w:szCs w:val="20"/>
        </w:rPr>
        <w:lastRenderedPageBreak/>
        <w:t>Let us never be moved by those who cry down the preacher</w:t>
      </w:r>
      <w:r w:rsidR="00340DCE" w:rsidRPr="00034B4B">
        <w:rPr>
          <w:rFonts w:cs="Times New Roman"/>
          <w:szCs w:val="20"/>
        </w:rPr>
        <w:t>’</w:t>
      </w:r>
      <w:r w:rsidR="006D6408">
        <w:rPr>
          <w:rFonts w:cs="Times New Roman"/>
          <w:szCs w:val="20"/>
        </w:rPr>
        <w:t>s office, and tell us</w:t>
      </w:r>
      <w:r w:rsidRPr="00034B4B">
        <w:rPr>
          <w:rFonts w:cs="Times New Roman"/>
          <w:szCs w:val="20"/>
        </w:rPr>
        <w:t xml:space="preserve"> that sacraments and other ordinances are of more importance than sermons. Let us give to every part of God</w:t>
      </w:r>
      <w:r w:rsidR="00340DCE" w:rsidRPr="00034B4B">
        <w:rPr>
          <w:rFonts w:cs="Times New Roman"/>
          <w:szCs w:val="20"/>
        </w:rPr>
        <w:t>’</w:t>
      </w:r>
      <w:r w:rsidRPr="00034B4B">
        <w:rPr>
          <w:rFonts w:cs="Times New Roman"/>
          <w:szCs w:val="20"/>
        </w:rPr>
        <w:t>s public worship its pro</w:t>
      </w:r>
      <w:r w:rsidRPr="00034B4B">
        <w:rPr>
          <w:rFonts w:cs="Times New Roman"/>
          <w:szCs w:val="20"/>
        </w:rPr>
        <w:t>p</w:t>
      </w:r>
      <w:r w:rsidRPr="00034B4B">
        <w:rPr>
          <w:rFonts w:cs="Times New Roman"/>
          <w:szCs w:val="20"/>
        </w:rPr>
        <w:t>er place and honour, but let us beware of placing any part of it above preaching. By preaching, the Church of Christ was first gathered toget</w:t>
      </w:r>
      <w:r w:rsidRPr="00034B4B">
        <w:rPr>
          <w:rFonts w:cs="Times New Roman"/>
          <w:szCs w:val="20"/>
        </w:rPr>
        <w:t>h</w:t>
      </w:r>
      <w:r w:rsidRPr="00034B4B">
        <w:rPr>
          <w:rFonts w:cs="Times New Roman"/>
          <w:szCs w:val="20"/>
        </w:rPr>
        <w:t>er and founded, and by preaching, it has ever been maintained in health and prosperity. By preaching, sinners are awakened. By preaching, i</w:t>
      </w:r>
      <w:r w:rsidRPr="00034B4B">
        <w:rPr>
          <w:rFonts w:cs="Times New Roman"/>
          <w:szCs w:val="20"/>
        </w:rPr>
        <w:t>n</w:t>
      </w:r>
      <w:r w:rsidRPr="00034B4B">
        <w:rPr>
          <w:rFonts w:cs="Times New Roman"/>
          <w:szCs w:val="20"/>
        </w:rPr>
        <w:t>quirers are led on. By preaching, saints are built up. By preaching, Chri</w:t>
      </w:r>
      <w:r w:rsidRPr="00034B4B">
        <w:rPr>
          <w:rFonts w:cs="Times New Roman"/>
          <w:szCs w:val="20"/>
        </w:rPr>
        <w:t>s</w:t>
      </w:r>
      <w:r w:rsidRPr="00034B4B">
        <w:rPr>
          <w:rFonts w:cs="Times New Roman"/>
          <w:szCs w:val="20"/>
        </w:rPr>
        <w:t>tianity is being carried to the heathen world.—There are many now who sneer at missionaries, and mock at those who go out into the high-ways of our own land, to preach to crowds in the open air. But such persons would do well to pause, and consider calmly what they are doing. The very work which they ridicule is the work which turned the world upside down, and cast heathenism to the ground. Above all, it is the very work which Christ Himself undertook. The King of kings and Lord of lords Himself was once a preacher. For three long years He went to and fro proclaiming the Gospel. Sometimes we see Him in a house, sometimes on the mountain side, sometimes in a Jewish synagogue, sometimes in a boat on the sea. But the great work He took up was always one and the same. He came</w:t>
      </w:r>
      <w:r w:rsidR="001D4FFA" w:rsidRPr="00034B4B">
        <w:rPr>
          <w:rFonts w:cs="Times New Roman"/>
          <w:szCs w:val="20"/>
        </w:rPr>
        <w:t xml:space="preserve"> </w:t>
      </w:r>
      <w:r w:rsidRPr="00034B4B">
        <w:rPr>
          <w:rFonts w:cs="Times New Roman"/>
          <w:szCs w:val="20"/>
        </w:rPr>
        <w:t>always preaching and teaching.</w:t>
      </w:r>
      <w:r w:rsidR="001D4FFA" w:rsidRPr="00034B4B">
        <w:rPr>
          <w:rFonts w:cs="Times New Roman"/>
          <w:szCs w:val="20"/>
        </w:rPr>
        <w:t xml:space="preserve"> </w:t>
      </w:r>
      <w:r w:rsidR="00340DCE" w:rsidRPr="00034B4B">
        <w:rPr>
          <w:rFonts w:cs="Times New Roman"/>
          <w:szCs w:val="20"/>
        </w:rPr>
        <w:t>“</w:t>
      </w:r>
      <w:r w:rsidRPr="00034B4B">
        <w:rPr>
          <w:rFonts w:cs="Times New Roman"/>
          <w:szCs w:val="20"/>
        </w:rPr>
        <w:t>Therefore,</w:t>
      </w:r>
      <w:r w:rsidR="00340DCE" w:rsidRPr="00034B4B">
        <w:rPr>
          <w:rFonts w:cs="Times New Roman"/>
          <w:szCs w:val="20"/>
        </w:rPr>
        <w:t>”</w:t>
      </w:r>
      <w:r w:rsidR="001D4FFA" w:rsidRPr="00034B4B">
        <w:rPr>
          <w:rFonts w:cs="Times New Roman"/>
          <w:szCs w:val="20"/>
        </w:rPr>
        <w:t xml:space="preserve"> </w:t>
      </w:r>
      <w:r w:rsidRPr="00034B4B">
        <w:rPr>
          <w:rFonts w:cs="Times New Roman"/>
          <w:szCs w:val="20"/>
        </w:rPr>
        <w:t>He says,</w:t>
      </w:r>
      <w:r w:rsidR="00340DCE" w:rsidRPr="00034B4B">
        <w:rPr>
          <w:rFonts w:cs="Times New Roman"/>
          <w:szCs w:val="20"/>
        </w:rPr>
        <w:t xml:space="preserve"> “</w:t>
      </w:r>
      <w:r w:rsidRPr="00034B4B">
        <w:rPr>
          <w:rFonts w:cs="Times New Roman"/>
          <w:szCs w:val="20"/>
        </w:rPr>
        <w:t>came I forth.</w:t>
      </w:r>
      <w:r w:rsidR="00340DCE" w:rsidRPr="00034B4B">
        <w:rPr>
          <w:rFonts w:cs="Times New Roman"/>
          <w:szCs w:val="20"/>
        </w:rPr>
        <w:t>”</w:t>
      </w:r>
    </w:p>
    <w:p w:rsidR="00AD744D" w:rsidRPr="00034B4B" w:rsidRDefault="00AD744D" w:rsidP="001D4FFA">
      <w:pPr>
        <w:widowControl w:val="0"/>
        <w:kinsoku w:val="0"/>
        <w:overflowPunct w:val="0"/>
        <w:ind w:firstLine="216"/>
        <w:textAlignment w:val="baseline"/>
        <w:rPr>
          <w:rFonts w:cs="Times New Roman"/>
          <w:szCs w:val="20"/>
        </w:rPr>
      </w:pPr>
      <w:r w:rsidRPr="00034B4B">
        <w:rPr>
          <w:rFonts w:cs="Times New Roman"/>
          <w:szCs w:val="20"/>
        </w:rPr>
        <w:t xml:space="preserve">Let us leave the passage with a solemn resolution never to </w:t>
      </w:r>
      <w:r w:rsidR="00340DCE" w:rsidRPr="00034B4B">
        <w:rPr>
          <w:rFonts w:cs="Times New Roman"/>
          <w:szCs w:val="20"/>
        </w:rPr>
        <w:t>“</w:t>
      </w:r>
      <w:r w:rsidRPr="00034B4B">
        <w:rPr>
          <w:rFonts w:cs="Times New Roman"/>
          <w:szCs w:val="20"/>
        </w:rPr>
        <w:t>despise prophesying.</w:t>
      </w:r>
      <w:r w:rsidR="00340DCE" w:rsidRPr="00034B4B">
        <w:rPr>
          <w:rFonts w:cs="Times New Roman"/>
          <w:szCs w:val="20"/>
        </w:rPr>
        <w:t>”</w:t>
      </w:r>
      <w:r w:rsidRPr="00034B4B">
        <w:rPr>
          <w:rFonts w:cs="Times New Roman"/>
          <w:szCs w:val="20"/>
        </w:rPr>
        <w:t xml:space="preserve"> (1 Thess. v. 20.) The minister we hear may not be highly gifted. The sermons that we listen to may be weak and poor. But after all, preaching is God</w:t>
      </w:r>
      <w:r w:rsidR="00340DCE" w:rsidRPr="00034B4B">
        <w:rPr>
          <w:rFonts w:cs="Times New Roman"/>
          <w:szCs w:val="20"/>
        </w:rPr>
        <w:t>’</w:t>
      </w:r>
      <w:r w:rsidRPr="00034B4B">
        <w:rPr>
          <w:rFonts w:cs="Times New Roman"/>
          <w:szCs w:val="20"/>
        </w:rPr>
        <w:t>s grand ordinance for converting and saving souls. The faithful preacher of the Gospel is handling the very weapon which the Son of God was not ashamed to employ. This is the work of which Christ has said,</w:t>
      </w:r>
      <w:r w:rsidR="00340DCE" w:rsidRPr="00034B4B">
        <w:rPr>
          <w:rFonts w:cs="Times New Roman"/>
          <w:szCs w:val="20"/>
        </w:rPr>
        <w:t xml:space="preserve"> “</w:t>
      </w:r>
      <w:r w:rsidRPr="00034B4B">
        <w:rPr>
          <w:rFonts w:cs="Times New Roman"/>
          <w:szCs w:val="20"/>
        </w:rPr>
        <w:t>Therefore came I forth.</w:t>
      </w:r>
      <w:r w:rsidR="00340DCE" w:rsidRPr="00034B4B">
        <w:rPr>
          <w:rFonts w:cs="Times New Roman"/>
          <w:szCs w:val="20"/>
        </w:rPr>
        <w:t>”</w:t>
      </w:r>
    </w:p>
    <w:p w:rsidR="001D4FFA" w:rsidRPr="00034B4B" w:rsidRDefault="001D4FFA" w:rsidP="001D4FFA">
      <w:pPr>
        <w:rPr>
          <w:rFonts w:cs="Times New Roman"/>
          <w:szCs w:val="15"/>
        </w:rPr>
      </w:pPr>
      <w:r w:rsidRPr="00034B4B">
        <w:rPr>
          <w:rFonts w:cs="Times New Roman"/>
          <w:szCs w:val="15"/>
        </w:rPr>
        <w:br w:type="page"/>
      </w:r>
    </w:p>
    <w:p w:rsidR="00AD744D" w:rsidRPr="00034B4B" w:rsidRDefault="00AD744D" w:rsidP="001D4FFA">
      <w:pPr>
        <w:widowControl w:val="0"/>
        <w:kinsoku w:val="0"/>
        <w:overflowPunct w:val="0"/>
        <w:spacing w:before="30"/>
        <w:ind w:firstLine="0"/>
        <w:jc w:val="center"/>
        <w:textAlignment w:val="baseline"/>
        <w:rPr>
          <w:rFonts w:cs="Times New Roman"/>
          <w:szCs w:val="24"/>
        </w:rPr>
      </w:pPr>
      <w:r w:rsidRPr="00034B4B">
        <w:rPr>
          <w:rFonts w:cs="Times New Roman"/>
          <w:szCs w:val="24"/>
        </w:rPr>
        <w:lastRenderedPageBreak/>
        <w:t>MARK. I. 40</w:t>
      </w:r>
      <w:r w:rsidR="001D4FFA" w:rsidRPr="00034B4B">
        <w:rPr>
          <w:rFonts w:cs="Times New Roman"/>
          <w:szCs w:val="24"/>
        </w:rPr>
        <w:t>–</w:t>
      </w:r>
      <w:r w:rsidRPr="00034B4B">
        <w:rPr>
          <w:rFonts w:cs="Times New Roman"/>
          <w:szCs w:val="24"/>
        </w:rPr>
        <w:t>45.</w:t>
      </w:r>
    </w:p>
    <w:p w:rsidR="001D4FFA" w:rsidRPr="00034B4B" w:rsidRDefault="001D4FFA" w:rsidP="001D4FFA">
      <w:pPr>
        <w:widowControl w:val="0"/>
        <w:kinsoku w:val="0"/>
        <w:overflowPunct w:val="0"/>
        <w:spacing w:line="240" w:lineRule="auto"/>
        <w:ind w:firstLine="144"/>
        <w:textAlignment w:val="baseline"/>
        <w:rPr>
          <w:rFonts w:cs="Times New Roman"/>
          <w:sz w:val="20"/>
          <w:szCs w:val="20"/>
        </w:rPr>
        <w:sectPr w:rsidR="001D4FFA" w:rsidRPr="00034B4B" w:rsidSect="00681A42">
          <w:type w:val="continuous"/>
          <w:pgSz w:w="11907" w:h="16839" w:code="9"/>
          <w:pgMar w:top="1701" w:right="2438" w:bottom="1701" w:left="2438" w:header="720" w:footer="720" w:gutter="0"/>
          <w:cols w:space="720"/>
          <w:noEndnote/>
          <w:docGrid w:linePitch="326"/>
        </w:sectPr>
      </w:pPr>
    </w:p>
    <w:p w:rsidR="00AD744D" w:rsidRPr="00034B4B" w:rsidRDefault="00AD744D" w:rsidP="001D4FFA">
      <w:pPr>
        <w:widowControl w:val="0"/>
        <w:kinsoku w:val="0"/>
        <w:overflowPunct w:val="0"/>
        <w:spacing w:line="240" w:lineRule="auto"/>
        <w:ind w:firstLine="144"/>
        <w:textAlignment w:val="baseline"/>
        <w:rPr>
          <w:rFonts w:cs="Times New Roman"/>
          <w:sz w:val="20"/>
          <w:szCs w:val="20"/>
        </w:rPr>
      </w:pPr>
      <w:r w:rsidRPr="00034B4B">
        <w:rPr>
          <w:rFonts w:cs="Times New Roman"/>
          <w:sz w:val="20"/>
          <w:szCs w:val="20"/>
        </w:rPr>
        <w:lastRenderedPageBreak/>
        <w:t>40 And there came a leper to him, b</w:t>
      </w:r>
      <w:r w:rsidRPr="00034B4B">
        <w:rPr>
          <w:rFonts w:cs="Times New Roman"/>
          <w:sz w:val="20"/>
          <w:szCs w:val="20"/>
        </w:rPr>
        <w:t>e</w:t>
      </w:r>
      <w:r w:rsidRPr="00034B4B">
        <w:rPr>
          <w:rFonts w:cs="Times New Roman"/>
          <w:sz w:val="20"/>
          <w:szCs w:val="20"/>
        </w:rPr>
        <w:t>seeching him, and kneeling down to him, and saying unto him, If thou wilt, thou canst make me clean.</w:t>
      </w:r>
    </w:p>
    <w:p w:rsidR="00AD744D" w:rsidRPr="00034B4B" w:rsidRDefault="00AD744D" w:rsidP="001D4FFA">
      <w:pPr>
        <w:widowControl w:val="0"/>
        <w:kinsoku w:val="0"/>
        <w:overflowPunct w:val="0"/>
        <w:spacing w:line="240" w:lineRule="auto"/>
        <w:ind w:firstLine="144"/>
        <w:textAlignment w:val="baseline"/>
        <w:rPr>
          <w:rFonts w:cs="Times New Roman"/>
          <w:sz w:val="20"/>
          <w:szCs w:val="20"/>
        </w:rPr>
      </w:pPr>
      <w:r w:rsidRPr="00034B4B">
        <w:rPr>
          <w:rFonts w:cs="Times New Roman"/>
          <w:sz w:val="20"/>
          <w:szCs w:val="20"/>
        </w:rPr>
        <w:t>41 And Jesus, moved with compas</w:t>
      </w:r>
      <w:r w:rsidRPr="00034B4B">
        <w:rPr>
          <w:rFonts w:cs="Times New Roman"/>
          <w:sz w:val="20"/>
          <w:szCs w:val="20"/>
        </w:rPr>
        <w:softHyphen/>
        <w:t xml:space="preserve">sion, put forth </w:t>
      </w:r>
      <w:r w:rsidRPr="00034B4B">
        <w:rPr>
          <w:rFonts w:cs="Times New Roman"/>
          <w:i/>
          <w:iCs/>
          <w:sz w:val="20"/>
          <w:szCs w:val="20"/>
        </w:rPr>
        <w:t xml:space="preserve">his </w:t>
      </w:r>
      <w:r w:rsidRPr="00034B4B">
        <w:rPr>
          <w:rFonts w:cs="Times New Roman"/>
          <w:sz w:val="20"/>
          <w:szCs w:val="20"/>
        </w:rPr>
        <w:t>hand, and touched him, and saith unto him, I will; be thou clean.</w:t>
      </w:r>
    </w:p>
    <w:p w:rsidR="00AD744D" w:rsidRPr="00034B4B" w:rsidRDefault="00AD744D" w:rsidP="001D4FFA">
      <w:pPr>
        <w:widowControl w:val="0"/>
        <w:kinsoku w:val="0"/>
        <w:overflowPunct w:val="0"/>
        <w:spacing w:line="240" w:lineRule="auto"/>
        <w:ind w:firstLine="144"/>
        <w:textAlignment w:val="baseline"/>
        <w:rPr>
          <w:rFonts w:cs="Times New Roman"/>
          <w:sz w:val="20"/>
          <w:szCs w:val="20"/>
        </w:rPr>
      </w:pPr>
      <w:r w:rsidRPr="00034B4B">
        <w:rPr>
          <w:rFonts w:cs="Times New Roman"/>
          <w:sz w:val="20"/>
          <w:szCs w:val="20"/>
        </w:rPr>
        <w:t>42 And as soon as he had spoken, i</w:t>
      </w:r>
      <w:r w:rsidRPr="00034B4B">
        <w:rPr>
          <w:rFonts w:cs="Times New Roman"/>
          <w:sz w:val="20"/>
          <w:szCs w:val="20"/>
        </w:rPr>
        <w:t>m</w:t>
      </w:r>
      <w:r w:rsidRPr="00034B4B">
        <w:rPr>
          <w:rFonts w:cs="Times New Roman"/>
          <w:sz w:val="20"/>
          <w:szCs w:val="20"/>
        </w:rPr>
        <w:t>mediately the leprosy departed from him, and he was cleansed.</w:t>
      </w:r>
    </w:p>
    <w:p w:rsidR="001D4FFA" w:rsidRPr="00034B4B" w:rsidRDefault="00AD744D" w:rsidP="001D4FFA">
      <w:pPr>
        <w:widowControl w:val="0"/>
        <w:kinsoku w:val="0"/>
        <w:overflowPunct w:val="0"/>
        <w:spacing w:line="240" w:lineRule="auto"/>
        <w:ind w:firstLine="144"/>
        <w:textAlignment w:val="baseline"/>
        <w:rPr>
          <w:rFonts w:cs="Times New Roman"/>
          <w:sz w:val="20"/>
          <w:szCs w:val="20"/>
        </w:rPr>
      </w:pPr>
      <w:r w:rsidRPr="00034B4B">
        <w:rPr>
          <w:rFonts w:cs="Times New Roman"/>
          <w:sz w:val="20"/>
          <w:szCs w:val="20"/>
        </w:rPr>
        <w:t>43 And he straitly charged him, and forthwith sent him away;</w:t>
      </w:r>
    </w:p>
    <w:p w:rsidR="00AD744D" w:rsidRPr="00034B4B" w:rsidRDefault="00AD744D" w:rsidP="001D4FFA">
      <w:pPr>
        <w:widowControl w:val="0"/>
        <w:kinsoku w:val="0"/>
        <w:overflowPunct w:val="0"/>
        <w:spacing w:line="240" w:lineRule="auto"/>
        <w:ind w:firstLine="144"/>
        <w:textAlignment w:val="baseline"/>
        <w:rPr>
          <w:rFonts w:cs="Times New Roman"/>
          <w:sz w:val="20"/>
          <w:szCs w:val="20"/>
        </w:rPr>
      </w:pPr>
      <w:r w:rsidRPr="00034B4B">
        <w:rPr>
          <w:rFonts w:cs="Times New Roman"/>
          <w:sz w:val="20"/>
          <w:szCs w:val="20"/>
        </w:rPr>
        <w:lastRenderedPageBreak/>
        <w:t>44 And he saith unto him, See thou say nothing to any man</w:t>
      </w:r>
      <w:r w:rsidR="00340DCE" w:rsidRPr="00034B4B">
        <w:rPr>
          <w:rFonts w:cs="Times New Roman"/>
          <w:sz w:val="20"/>
          <w:szCs w:val="20"/>
        </w:rPr>
        <w:t>:</w:t>
      </w:r>
      <w:r w:rsidRPr="00034B4B">
        <w:rPr>
          <w:rFonts w:cs="Times New Roman"/>
          <w:sz w:val="20"/>
          <w:szCs w:val="20"/>
        </w:rPr>
        <w:t xml:space="preserve"> but go thy way, shew thyself to the Priest, and offer for thy cleansing those things which Moses co</w:t>
      </w:r>
      <w:r w:rsidRPr="00034B4B">
        <w:rPr>
          <w:rFonts w:cs="Times New Roman"/>
          <w:sz w:val="20"/>
          <w:szCs w:val="20"/>
        </w:rPr>
        <w:t>m</w:t>
      </w:r>
      <w:r w:rsidRPr="00034B4B">
        <w:rPr>
          <w:rFonts w:cs="Times New Roman"/>
          <w:sz w:val="20"/>
          <w:szCs w:val="20"/>
        </w:rPr>
        <w:t>manded, for a testi</w:t>
      </w:r>
      <w:r w:rsidRPr="00034B4B">
        <w:rPr>
          <w:rFonts w:cs="Times New Roman"/>
          <w:sz w:val="20"/>
          <w:szCs w:val="20"/>
        </w:rPr>
        <w:softHyphen/>
        <w:t>mony unto them.</w:t>
      </w:r>
    </w:p>
    <w:p w:rsidR="00AD744D" w:rsidRPr="00034B4B" w:rsidRDefault="00AD744D" w:rsidP="001D4FFA">
      <w:pPr>
        <w:widowControl w:val="0"/>
        <w:kinsoku w:val="0"/>
        <w:overflowPunct w:val="0"/>
        <w:spacing w:after="328" w:line="240" w:lineRule="auto"/>
        <w:ind w:firstLine="144"/>
        <w:textAlignment w:val="baseline"/>
        <w:rPr>
          <w:rFonts w:cs="Times New Roman"/>
          <w:sz w:val="20"/>
          <w:szCs w:val="20"/>
        </w:rPr>
      </w:pPr>
      <w:r w:rsidRPr="00034B4B">
        <w:rPr>
          <w:rFonts w:cs="Times New Roman"/>
          <w:sz w:val="20"/>
          <w:szCs w:val="20"/>
        </w:rPr>
        <w:t xml:space="preserve">45 But he went out, and began to publish </w:t>
      </w:r>
      <w:r w:rsidRPr="00034B4B">
        <w:rPr>
          <w:rFonts w:cs="Times New Roman"/>
          <w:i/>
          <w:iCs/>
          <w:sz w:val="20"/>
          <w:szCs w:val="20"/>
        </w:rPr>
        <w:t xml:space="preserve">it </w:t>
      </w:r>
      <w:r w:rsidRPr="00034B4B">
        <w:rPr>
          <w:rFonts w:cs="Times New Roman"/>
          <w:sz w:val="20"/>
          <w:szCs w:val="20"/>
        </w:rPr>
        <w:t>much, and to blaze abroad the matter, insomuch that Jesus could no more openly enter into the city, but was without in d</w:t>
      </w:r>
      <w:r w:rsidRPr="00034B4B">
        <w:rPr>
          <w:rFonts w:cs="Times New Roman"/>
          <w:sz w:val="20"/>
          <w:szCs w:val="20"/>
        </w:rPr>
        <w:t>e</w:t>
      </w:r>
      <w:r w:rsidRPr="00034B4B">
        <w:rPr>
          <w:rFonts w:cs="Times New Roman"/>
          <w:sz w:val="20"/>
          <w:szCs w:val="20"/>
        </w:rPr>
        <w:t>sert places</w:t>
      </w:r>
      <w:r w:rsidR="00340DCE" w:rsidRPr="00034B4B">
        <w:rPr>
          <w:rFonts w:cs="Times New Roman"/>
          <w:sz w:val="20"/>
          <w:szCs w:val="20"/>
        </w:rPr>
        <w:t>:</w:t>
      </w:r>
      <w:r w:rsidRPr="00034B4B">
        <w:rPr>
          <w:rFonts w:cs="Times New Roman"/>
          <w:sz w:val="20"/>
          <w:szCs w:val="20"/>
        </w:rPr>
        <w:t xml:space="preserve"> and they came to him from every quarter.</w:t>
      </w:r>
    </w:p>
    <w:p w:rsidR="001D4FFA" w:rsidRPr="00034B4B" w:rsidRDefault="001D4FFA" w:rsidP="001D4FFA">
      <w:pPr>
        <w:widowControl w:val="0"/>
        <w:kinsoku w:val="0"/>
        <w:overflowPunct w:val="0"/>
        <w:ind w:firstLine="0"/>
        <w:textAlignment w:val="baseline"/>
        <w:rPr>
          <w:rFonts w:cs="Times New Roman"/>
          <w:szCs w:val="20"/>
        </w:rPr>
        <w:sectPr w:rsidR="001D4FFA" w:rsidRPr="00034B4B" w:rsidSect="001D4FFA">
          <w:type w:val="continuous"/>
          <w:pgSz w:w="11907" w:h="16839" w:code="9"/>
          <w:pgMar w:top="1701" w:right="2438" w:bottom="1701" w:left="2438" w:header="720" w:footer="720" w:gutter="0"/>
          <w:cols w:num="2" w:sep="1" w:space="170"/>
          <w:noEndnote/>
          <w:docGrid w:linePitch="326"/>
        </w:sectPr>
      </w:pPr>
    </w:p>
    <w:p w:rsidR="001D4FFA" w:rsidRPr="00034B4B" w:rsidRDefault="001D4FFA" w:rsidP="001D4FFA">
      <w:pPr>
        <w:widowControl w:val="0"/>
        <w:kinsoku w:val="0"/>
        <w:overflowPunct w:val="0"/>
        <w:ind w:firstLine="0"/>
        <w:textAlignment w:val="baseline"/>
        <w:rPr>
          <w:rFonts w:cs="Times New Roman"/>
          <w:szCs w:val="20"/>
        </w:rPr>
      </w:pPr>
    </w:p>
    <w:p w:rsidR="00AD744D" w:rsidRPr="00034B4B" w:rsidRDefault="00AD744D" w:rsidP="001D4FFA">
      <w:pPr>
        <w:widowControl w:val="0"/>
        <w:kinsoku w:val="0"/>
        <w:overflowPunct w:val="0"/>
        <w:ind w:firstLine="0"/>
        <w:textAlignment w:val="baseline"/>
        <w:rPr>
          <w:rFonts w:cs="Times New Roman"/>
          <w:szCs w:val="20"/>
        </w:rPr>
      </w:pPr>
      <w:r w:rsidRPr="00034B4B">
        <w:rPr>
          <w:rFonts w:cs="Times New Roman"/>
          <w:szCs w:val="20"/>
        </w:rPr>
        <w:t>W</w:t>
      </w:r>
      <w:r w:rsidR="001D4FFA" w:rsidRPr="00034B4B">
        <w:rPr>
          <w:rFonts w:cs="Times New Roman"/>
          <w:szCs w:val="20"/>
        </w:rPr>
        <w:t>E</w:t>
      </w:r>
      <w:r w:rsidRPr="00034B4B">
        <w:rPr>
          <w:rFonts w:cs="Times New Roman"/>
          <w:szCs w:val="20"/>
        </w:rPr>
        <w:t xml:space="preserve"> read in these verses, how our Lord Jesus Christ healed a leper. Of all our Lord</w:t>
      </w:r>
      <w:r w:rsidR="00340DCE" w:rsidRPr="00034B4B">
        <w:rPr>
          <w:rFonts w:cs="Times New Roman"/>
          <w:szCs w:val="20"/>
        </w:rPr>
        <w:t>’</w:t>
      </w:r>
      <w:r w:rsidRPr="00034B4B">
        <w:rPr>
          <w:rFonts w:cs="Times New Roman"/>
          <w:szCs w:val="20"/>
        </w:rPr>
        <w:t>s miracles of healing none were probably more marvellous than those perform</w:t>
      </w:r>
      <w:r w:rsidRPr="00034B4B">
        <w:rPr>
          <w:rFonts w:cs="Times New Roman"/>
          <w:szCs w:val="20"/>
        </w:rPr>
        <w:softHyphen/>
        <w:t>ed on leprous people. Two cases only have been fully described in the gospel history. Of these two, the case before us is one.</w:t>
      </w:r>
    </w:p>
    <w:p w:rsidR="00AD744D" w:rsidRPr="00034B4B" w:rsidRDefault="00AD744D" w:rsidP="001D4FFA">
      <w:pPr>
        <w:widowControl w:val="0"/>
        <w:kinsoku w:val="0"/>
        <w:overflowPunct w:val="0"/>
        <w:spacing w:before="4"/>
        <w:ind w:firstLine="216"/>
        <w:textAlignment w:val="baseline"/>
        <w:rPr>
          <w:rFonts w:cs="Times New Roman"/>
          <w:i/>
          <w:iCs/>
          <w:szCs w:val="20"/>
        </w:rPr>
      </w:pPr>
      <w:r w:rsidRPr="00034B4B">
        <w:rPr>
          <w:rFonts w:cs="Times New Roman"/>
          <w:szCs w:val="20"/>
        </w:rPr>
        <w:t xml:space="preserve">Let us try to realize, in the first place, </w:t>
      </w:r>
      <w:r w:rsidRPr="00034B4B">
        <w:rPr>
          <w:rFonts w:cs="Times New Roman"/>
          <w:i/>
          <w:iCs/>
          <w:szCs w:val="20"/>
        </w:rPr>
        <w:t>the dreadful nature of the di</w:t>
      </w:r>
      <w:r w:rsidRPr="00034B4B">
        <w:rPr>
          <w:rFonts w:cs="Times New Roman"/>
          <w:i/>
          <w:iCs/>
          <w:szCs w:val="20"/>
        </w:rPr>
        <w:t>s</w:t>
      </w:r>
      <w:r w:rsidRPr="00034B4B">
        <w:rPr>
          <w:rFonts w:cs="Times New Roman"/>
          <w:i/>
          <w:iCs/>
          <w:szCs w:val="20"/>
        </w:rPr>
        <w:t>ease which Jesus cured.</w:t>
      </w:r>
    </w:p>
    <w:p w:rsidR="00AD744D" w:rsidRPr="00034B4B" w:rsidRDefault="00AD744D" w:rsidP="001D4FFA">
      <w:pPr>
        <w:widowControl w:val="0"/>
        <w:kinsoku w:val="0"/>
        <w:overflowPunct w:val="0"/>
        <w:spacing w:before="20"/>
        <w:ind w:firstLine="216"/>
        <w:textAlignment w:val="baseline"/>
        <w:rPr>
          <w:rFonts w:cs="Times New Roman"/>
          <w:szCs w:val="21"/>
        </w:rPr>
      </w:pPr>
      <w:r w:rsidRPr="00034B4B">
        <w:rPr>
          <w:rFonts w:cs="Times New Roman"/>
          <w:szCs w:val="20"/>
        </w:rPr>
        <w:t>Leprosy is a complaint of which we know little or nothing in our northern climate. In Bible lands it is far more common. It is a disease which is utterly incurable. It is no mere skin affection, as some ignoran</w:t>
      </w:r>
      <w:r w:rsidRPr="00034B4B">
        <w:rPr>
          <w:rFonts w:cs="Times New Roman"/>
          <w:szCs w:val="20"/>
        </w:rPr>
        <w:t>t</w:t>
      </w:r>
      <w:r w:rsidRPr="00034B4B">
        <w:rPr>
          <w:rFonts w:cs="Times New Roman"/>
          <w:szCs w:val="20"/>
        </w:rPr>
        <w:t>ly suppose. It is a radical disease of the whole man. It attacks, not merely the skin, but the blood, the flesh, and the bones, until the unhappy p</w:t>
      </w:r>
      <w:r w:rsidRPr="00034B4B">
        <w:rPr>
          <w:rFonts w:cs="Times New Roman"/>
          <w:szCs w:val="20"/>
        </w:rPr>
        <w:t>a</w:t>
      </w:r>
      <w:r w:rsidRPr="00034B4B">
        <w:rPr>
          <w:rFonts w:cs="Times New Roman"/>
          <w:szCs w:val="20"/>
        </w:rPr>
        <w:t xml:space="preserve">tient begins to lose his extremities, </w:t>
      </w:r>
      <w:r w:rsidRPr="00034B4B">
        <w:rPr>
          <w:rFonts w:cs="Times New Roman"/>
          <w:szCs w:val="21"/>
        </w:rPr>
        <w:t>and to rot by inches.—Let us reme</w:t>
      </w:r>
      <w:r w:rsidRPr="00034B4B">
        <w:rPr>
          <w:rFonts w:cs="Times New Roman"/>
          <w:szCs w:val="21"/>
        </w:rPr>
        <w:t>m</w:t>
      </w:r>
      <w:r w:rsidRPr="00034B4B">
        <w:rPr>
          <w:rFonts w:cs="Times New Roman"/>
          <w:szCs w:val="21"/>
        </w:rPr>
        <w:t>ber beside this, that, amongst the Jews, the leper was reckoned unclean, and was cut off from the congregation of Israel and the ordinances of religion. He was obliged to dwell in a separate house. None might touch him or minister to him. Let us remember all this, and then we may have some idea of the remarkable wretchedness of a leprous person. To use the words of Aaron, when he interceded for Miriam, he was</w:t>
      </w:r>
      <w:r w:rsidR="00340DCE" w:rsidRPr="00034B4B">
        <w:rPr>
          <w:rFonts w:cs="Times New Roman"/>
          <w:szCs w:val="21"/>
        </w:rPr>
        <w:t xml:space="preserve"> “</w:t>
      </w:r>
      <w:r w:rsidRPr="00034B4B">
        <w:rPr>
          <w:rFonts w:cs="Times New Roman"/>
          <w:szCs w:val="21"/>
        </w:rPr>
        <w:t>as one dead, of whom the flesh is half consumed.</w:t>
      </w:r>
      <w:r w:rsidR="00340DCE" w:rsidRPr="00034B4B">
        <w:rPr>
          <w:rFonts w:cs="Times New Roman"/>
          <w:szCs w:val="21"/>
        </w:rPr>
        <w:t>”</w:t>
      </w:r>
      <w:r w:rsidRPr="00034B4B">
        <w:rPr>
          <w:rFonts w:cs="Times New Roman"/>
          <w:szCs w:val="21"/>
        </w:rPr>
        <w:t xml:space="preserve"> (Numbers xii. 12.)</w:t>
      </w:r>
    </w:p>
    <w:p w:rsidR="00AD744D" w:rsidRPr="00034B4B" w:rsidRDefault="00AD744D" w:rsidP="001D4FFA">
      <w:pPr>
        <w:widowControl w:val="0"/>
        <w:kinsoku w:val="0"/>
        <w:overflowPunct w:val="0"/>
        <w:spacing w:before="20"/>
        <w:ind w:firstLine="216"/>
        <w:textAlignment w:val="baseline"/>
        <w:rPr>
          <w:rFonts w:cs="Times New Roman"/>
          <w:szCs w:val="21"/>
        </w:rPr>
      </w:pPr>
      <w:r w:rsidRPr="00034B4B">
        <w:rPr>
          <w:rFonts w:cs="Times New Roman"/>
          <w:szCs w:val="21"/>
        </w:rPr>
        <w:t>But is there nothing like leprosy among ourselves</w:t>
      </w:r>
      <w:r w:rsidR="00340DCE" w:rsidRPr="00034B4B">
        <w:rPr>
          <w:rFonts w:cs="Times New Roman"/>
          <w:szCs w:val="21"/>
        </w:rPr>
        <w:t>?</w:t>
      </w:r>
      <w:r w:rsidRPr="00034B4B">
        <w:rPr>
          <w:rFonts w:cs="Times New Roman"/>
          <w:szCs w:val="21"/>
        </w:rPr>
        <w:t xml:space="preserve"> Yes</w:t>
      </w:r>
      <w:r w:rsidR="00340DCE" w:rsidRPr="00034B4B">
        <w:rPr>
          <w:rFonts w:cs="Times New Roman"/>
          <w:szCs w:val="21"/>
        </w:rPr>
        <w:t>!</w:t>
      </w:r>
      <w:r w:rsidRPr="00034B4B">
        <w:rPr>
          <w:rFonts w:cs="Times New Roman"/>
          <w:szCs w:val="21"/>
        </w:rPr>
        <w:t xml:space="preserve"> indeed there is. There is a foul soul-disease which is engrained into our very nature, and cleaves to our bones and marrow with deadly force. That disease is the plague of sin. Like leprosy, it is a deep-seated disease, infecting ev</w:t>
      </w:r>
      <w:r w:rsidRPr="00034B4B">
        <w:rPr>
          <w:rFonts w:cs="Times New Roman"/>
          <w:szCs w:val="21"/>
        </w:rPr>
        <w:t>e</w:t>
      </w:r>
      <w:r w:rsidRPr="00034B4B">
        <w:rPr>
          <w:rFonts w:cs="Times New Roman"/>
          <w:szCs w:val="21"/>
        </w:rPr>
        <w:t>ry part of our nature, heart, will, conscience, understanding, memory, and affections. Like leprosy, it makes us loathsome and abominable, u</w:t>
      </w:r>
      <w:r w:rsidRPr="00034B4B">
        <w:rPr>
          <w:rFonts w:cs="Times New Roman"/>
          <w:szCs w:val="21"/>
        </w:rPr>
        <w:t>n</w:t>
      </w:r>
      <w:r w:rsidRPr="00034B4B">
        <w:rPr>
          <w:rFonts w:cs="Times New Roman"/>
          <w:szCs w:val="21"/>
        </w:rPr>
        <w:t>fit for the com</w:t>
      </w:r>
      <w:r w:rsidRPr="00034B4B">
        <w:rPr>
          <w:rFonts w:cs="Times New Roman"/>
          <w:szCs w:val="21"/>
        </w:rPr>
        <w:softHyphen/>
        <w:t xml:space="preserve">pany of God, and unmeet for the glory of heaven. Like leprosy, it is incurable by any earthly physician, and is slowly but surely dragging us down to the second death. And worst of all, far worse than leprosy, it is a disease from which no mortal man is exempt. </w:t>
      </w:r>
      <w:r w:rsidR="00340DCE" w:rsidRPr="00034B4B">
        <w:rPr>
          <w:rFonts w:cs="Times New Roman"/>
          <w:szCs w:val="21"/>
        </w:rPr>
        <w:t>“</w:t>
      </w:r>
      <w:r w:rsidRPr="00034B4B">
        <w:rPr>
          <w:rFonts w:cs="Times New Roman"/>
          <w:szCs w:val="21"/>
        </w:rPr>
        <w:t>We are all,</w:t>
      </w:r>
      <w:r w:rsidR="00340DCE" w:rsidRPr="00034B4B">
        <w:rPr>
          <w:rFonts w:cs="Times New Roman"/>
          <w:szCs w:val="21"/>
        </w:rPr>
        <w:t>”</w:t>
      </w:r>
      <w:r w:rsidRPr="00034B4B">
        <w:rPr>
          <w:rFonts w:cs="Times New Roman"/>
          <w:szCs w:val="21"/>
        </w:rPr>
        <w:t xml:space="preserve"> in God</w:t>
      </w:r>
      <w:r w:rsidR="00340DCE" w:rsidRPr="00034B4B">
        <w:rPr>
          <w:rFonts w:cs="Times New Roman"/>
          <w:szCs w:val="21"/>
        </w:rPr>
        <w:t>’</w:t>
      </w:r>
      <w:r w:rsidRPr="00034B4B">
        <w:rPr>
          <w:rFonts w:cs="Times New Roman"/>
          <w:szCs w:val="21"/>
        </w:rPr>
        <w:t>s sight,</w:t>
      </w:r>
      <w:r w:rsidR="00340DCE" w:rsidRPr="00034B4B">
        <w:rPr>
          <w:rFonts w:cs="Times New Roman"/>
          <w:szCs w:val="21"/>
        </w:rPr>
        <w:t xml:space="preserve"> “</w:t>
      </w:r>
      <w:r w:rsidRPr="00034B4B">
        <w:rPr>
          <w:rFonts w:cs="Times New Roman"/>
          <w:szCs w:val="21"/>
        </w:rPr>
        <w:t>as an unclean thing.</w:t>
      </w:r>
      <w:r w:rsidR="00340DCE" w:rsidRPr="00034B4B">
        <w:rPr>
          <w:rFonts w:cs="Times New Roman"/>
          <w:szCs w:val="21"/>
        </w:rPr>
        <w:t>”</w:t>
      </w:r>
      <w:r w:rsidRPr="00034B4B">
        <w:rPr>
          <w:rFonts w:cs="Times New Roman"/>
          <w:szCs w:val="21"/>
        </w:rPr>
        <w:t xml:space="preserve"> (Isaiah. lxiv. 6.)</w:t>
      </w:r>
    </w:p>
    <w:p w:rsidR="00AD744D" w:rsidRPr="00034B4B" w:rsidRDefault="00AD744D" w:rsidP="001D4FFA">
      <w:pPr>
        <w:widowControl w:val="0"/>
        <w:kinsoku w:val="0"/>
        <w:overflowPunct w:val="0"/>
        <w:spacing w:before="3" w:after="29"/>
        <w:ind w:firstLine="216"/>
        <w:textAlignment w:val="baseline"/>
        <w:rPr>
          <w:rFonts w:cs="Times New Roman"/>
          <w:szCs w:val="21"/>
        </w:rPr>
      </w:pPr>
      <w:r w:rsidRPr="00034B4B">
        <w:rPr>
          <w:rFonts w:cs="Times New Roman"/>
          <w:szCs w:val="21"/>
        </w:rPr>
        <w:t>Do we know these things</w:t>
      </w:r>
      <w:r w:rsidR="00340DCE" w:rsidRPr="00034B4B">
        <w:rPr>
          <w:rFonts w:cs="Times New Roman"/>
          <w:szCs w:val="21"/>
        </w:rPr>
        <w:t>?</w:t>
      </w:r>
      <w:r w:rsidRPr="00034B4B">
        <w:rPr>
          <w:rFonts w:cs="Times New Roman"/>
          <w:szCs w:val="21"/>
        </w:rPr>
        <w:t xml:space="preserve"> Have we found them out</w:t>
      </w:r>
      <w:r w:rsidR="00340DCE" w:rsidRPr="00034B4B">
        <w:rPr>
          <w:rFonts w:cs="Times New Roman"/>
          <w:szCs w:val="21"/>
        </w:rPr>
        <w:t>?</w:t>
      </w:r>
      <w:r w:rsidRPr="00034B4B">
        <w:rPr>
          <w:rFonts w:cs="Times New Roman"/>
          <w:szCs w:val="21"/>
        </w:rPr>
        <w:t xml:space="preserve"> Have we disco</w:t>
      </w:r>
      <w:r w:rsidRPr="00034B4B">
        <w:rPr>
          <w:rFonts w:cs="Times New Roman"/>
          <w:szCs w:val="21"/>
        </w:rPr>
        <w:t>v</w:t>
      </w:r>
      <w:r w:rsidRPr="00034B4B">
        <w:rPr>
          <w:rFonts w:cs="Times New Roman"/>
          <w:szCs w:val="21"/>
        </w:rPr>
        <w:lastRenderedPageBreak/>
        <w:t>ered our own sinfulness, guilt, and corrup</w:t>
      </w:r>
      <w:r w:rsidRPr="00034B4B">
        <w:rPr>
          <w:rFonts w:cs="Times New Roman"/>
          <w:szCs w:val="21"/>
        </w:rPr>
        <w:softHyphen/>
        <w:t>tion</w:t>
      </w:r>
      <w:r w:rsidR="00340DCE" w:rsidRPr="00034B4B">
        <w:rPr>
          <w:rFonts w:cs="Times New Roman"/>
          <w:szCs w:val="21"/>
        </w:rPr>
        <w:t>?</w:t>
      </w:r>
      <w:r w:rsidRPr="00034B4B">
        <w:rPr>
          <w:rFonts w:cs="Times New Roman"/>
          <w:szCs w:val="21"/>
        </w:rPr>
        <w:t xml:space="preserve"> Happy indeed is that pe</w:t>
      </w:r>
      <w:r w:rsidRPr="00034B4B">
        <w:rPr>
          <w:rFonts w:cs="Times New Roman"/>
          <w:szCs w:val="21"/>
        </w:rPr>
        <w:t>r</w:t>
      </w:r>
      <w:r w:rsidRPr="00034B4B">
        <w:rPr>
          <w:rFonts w:cs="Times New Roman"/>
          <w:szCs w:val="21"/>
        </w:rPr>
        <w:t xml:space="preserve">son who has been really taught to feel that he is a </w:t>
      </w:r>
      <w:r w:rsidR="001D614C">
        <w:rPr>
          <w:rFonts w:cs="Times New Roman"/>
          <w:szCs w:val="21"/>
        </w:rPr>
        <w:t>“</w:t>
      </w:r>
      <w:r w:rsidRPr="00034B4B">
        <w:rPr>
          <w:rFonts w:cs="Times New Roman"/>
          <w:szCs w:val="21"/>
        </w:rPr>
        <w:t>miserable sinner,</w:t>
      </w:r>
      <w:r w:rsidR="00340DCE" w:rsidRPr="00034B4B">
        <w:rPr>
          <w:rFonts w:cs="Times New Roman"/>
          <w:szCs w:val="21"/>
        </w:rPr>
        <w:t>”</w:t>
      </w:r>
      <w:r w:rsidRPr="00034B4B">
        <w:rPr>
          <w:rFonts w:cs="Times New Roman"/>
          <w:szCs w:val="21"/>
        </w:rPr>
        <w:t xml:space="preserve"> and that there is</w:t>
      </w:r>
      <w:r w:rsidR="00340DCE" w:rsidRPr="00034B4B">
        <w:rPr>
          <w:rFonts w:cs="Times New Roman"/>
          <w:szCs w:val="21"/>
        </w:rPr>
        <w:t xml:space="preserve"> “</w:t>
      </w:r>
      <w:r w:rsidRPr="00034B4B">
        <w:rPr>
          <w:rFonts w:cs="Times New Roman"/>
          <w:szCs w:val="21"/>
        </w:rPr>
        <w:t>no health in him</w:t>
      </w:r>
      <w:r w:rsidR="00340DCE" w:rsidRPr="00034B4B">
        <w:rPr>
          <w:rFonts w:cs="Times New Roman"/>
          <w:szCs w:val="21"/>
        </w:rPr>
        <w:t>!</w:t>
      </w:r>
      <w:r w:rsidR="00034B4B">
        <w:rPr>
          <w:rFonts w:cs="Times New Roman"/>
          <w:szCs w:val="21"/>
        </w:rPr>
        <w:t xml:space="preserve">” </w:t>
      </w:r>
      <w:r w:rsidRPr="00034B4B">
        <w:rPr>
          <w:rFonts w:cs="Times New Roman"/>
          <w:szCs w:val="21"/>
        </w:rPr>
        <w:t>Blessed indeed is he who has learned that he is a spiritual leper, and a bad, wicked, sinful creature</w:t>
      </w:r>
      <w:r w:rsidR="00340DCE" w:rsidRPr="00034B4B">
        <w:rPr>
          <w:rFonts w:cs="Times New Roman"/>
          <w:szCs w:val="21"/>
        </w:rPr>
        <w:t>!</w:t>
      </w:r>
      <w:r w:rsidRPr="00034B4B">
        <w:rPr>
          <w:rFonts w:cs="Times New Roman"/>
          <w:szCs w:val="21"/>
        </w:rPr>
        <w:t xml:space="preserve"> To know our disease is one step towards a cure. It is the misery and the ruin of many souls that they never yet saw their sins and their need.</w:t>
      </w:r>
    </w:p>
    <w:p w:rsidR="00AD744D" w:rsidRPr="00034B4B" w:rsidRDefault="00AD744D" w:rsidP="001D4FFA">
      <w:pPr>
        <w:widowControl w:val="0"/>
        <w:kinsoku w:val="0"/>
        <w:overflowPunct w:val="0"/>
        <w:ind w:firstLine="216"/>
        <w:textAlignment w:val="baseline"/>
        <w:rPr>
          <w:rFonts w:cs="Times New Roman"/>
          <w:i/>
          <w:iCs/>
          <w:szCs w:val="21"/>
        </w:rPr>
      </w:pPr>
      <w:r w:rsidRPr="00034B4B">
        <w:rPr>
          <w:rFonts w:cs="Times New Roman"/>
          <w:szCs w:val="21"/>
        </w:rPr>
        <w:t xml:space="preserve">Let us learn, in the second place, from these verses, </w:t>
      </w:r>
      <w:r w:rsidRPr="00034B4B">
        <w:rPr>
          <w:rFonts w:cs="Times New Roman"/>
          <w:i/>
          <w:iCs/>
          <w:szCs w:val="21"/>
        </w:rPr>
        <w:t>the wondrous and almighty power of the Lord Jesus Christ.</w:t>
      </w:r>
    </w:p>
    <w:p w:rsidR="00AD744D" w:rsidRPr="00034B4B" w:rsidRDefault="00AD744D" w:rsidP="001D614C">
      <w:pPr>
        <w:widowControl w:val="0"/>
        <w:kinsoku w:val="0"/>
        <w:overflowPunct w:val="0"/>
        <w:spacing w:before="5"/>
        <w:ind w:firstLine="216"/>
        <w:textAlignment w:val="baseline"/>
        <w:rPr>
          <w:rFonts w:cs="Times New Roman"/>
          <w:szCs w:val="21"/>
        </w:rPr>
      </w:pPr>
      <w:r w:rsidRPr="00034B4B">
        <w:rPr>
          <w:rFonts w:cs="Times New Roman"/>
          <w:szCs w:val="21"/>
        </w:rPr>
        <w:t>We are told that the unhappy leper came to our Lord,</w:t>
      </w:r>
      <w:r w:rsidR="00340DCE" w:rsidRPr="00034B4B">
        <w:rPr>
          <w:rFonts w:cs="Times New Roman"/>
          <w:szCs w:val="21"/>
        </w:rPr>
        <w:t xml:space="preserve"> “</w:t>
      </w:r>
      <w:r w:rsidRPr="00034B4B">
        <w:rPr>
          <w:rFonts w:cs="Times New Roman"/>
          <w:szCs w:val="21"/>
        </w:rPr>
        <w:t>beseeching Him, and kneeling down,</w:t>
      </w:r>
      <w:r w:rsidR="00340DCE" w:rsidRPr="00034B4B">
        <w:rPr>
          <w:rFonts w:cs="Times New Roman"/>
          <w:szCs w:val="21"/>
        </w:rPr>
        <w:t>”</w:t>
      </w:r>
      <w:r w:rsidRPr="00034B4B">
        <w:rPr>
          <w:rFonts w:cs="Times New Roman"/>
          <w:szCs w:val="21"/>
        </w:rPr>
        <w:t xml:space="preserve"> and saying,</w:t>
      </w:r>
      <w:r w:rsidR="00340DCE" w:rsidRPr="00034B4B">
        <w:rPr>
          <w:rFonts w:cs="Times New Roman"/>
          <w:szCs w:val="21"/>
        </w:rPr>
        <w:t xml:space="preserve"> “</w:t>
      </w:r>
      <w:r w:rsidRPr="00034B4B">
        <w:rPr>
          <w:rFonts w:cs="Times New Roman"/>
          <w:szCs w:val="21"/>
        </w:rPr>
        <w:t>If thou wilt, thou canst make me clean.</w:t>
      </w:r>
      <w:r w:rsidR="00340DCE" w:rsidRPr="00034B4B">
        <w:rPr>
          <w:rFonts w:cs="Times New Roman"/>
          <w:szCs w:val="21"/>
        </w:rPr>
        <w:t>”</w:t>
      </w:r>
      <w:r w:rsidRPr="00034B4B">
        <w:rPr>
          <w:rFonts w:cs="Times New Roman"/>
          <w:szCs w:val="21"/>
        </w:rPr>
        <w:t xml:space="preserve"> We are told that</w:t>
      </w:r>
      <w:r w:rsidR="001D614C">
        <w:rPr>
          <w:rFonts w:cs="Times New Roman"/>
          <w:szCs w:val="21"/>
        </w:rPr>
        <w:t xml:space="preserve"> </w:t>
      </w:r>
      <w:r w:rsidRPr="00034B4B">
        <w:rPr>
          <w:rFonts w:cs="Times New Roman"/>
          <w:szCs w:val="21"/>
        </w:rPr>
        <w:t xml:space="preserve">Jesus, moved with compassion, put forth his hand and touched him, and said to him, </w:t>
      </w:r>
      <w:r w:rsidR="001D614C">
        <w:rPr>
          <w:rFonts w:cs="Times New Roman"/>
          <w:szCs w:val="21"/>
        </w:rPr>
        <w:t>“</w:t>
      </w:r>
      <w:r w:rsidRPr="00034B4B">
        <w:rPr>
          <w:rFonts w:cs="Times New Roman"/>
          <w:szCs w:val="21"/>
        </w:rPr>
        <w:t>I will, be thou clean.</w:t>
      </w:r>
      <w:r w:rsidR="00340DCE" w:rsidRPr="00034B4B">
        <w:rPr>
          <w:rFonts w:cs="Times New Roman"/>
          <w:szCs w:val="21"/>
        </w:rPr>
        <w:t>”</w:t>
      </w:r>
      <w:r w:rsidRPr="00034B4B">
        <w:rPr>
          <w:rFonts w:cs="Times New Roman"/>
          <w:szCs w:val="21"/>
        </w:rPr>
        <w:t xml:space="preserve"> At once the cure was effected. That very instant the deadly plague departed from the poor sufferer, and he was healed. It is but a word, and a touch, and there stands before our Lord, not a leper, but a sound and healthy man.</w:t>
      </w:r>
    </w:p>
    <w:p w:rsidR="00AD744D" w:rsidRPr="00034B4B" w:rsidRDefault="00AD744D" w:rsidP="001D4FFA">
      <w:pPr>
        <w:widowControl w:val="0"/>
        <w:kinsoku w:val="0"/>
        <w:overflowPunct w:val="0"/>
        <w:ind w:firstLine="216"/>
        <w:textAlignment w:val="baseline"/>
        <w:rPr>
          <w:rFonts w:cs="Times New Roman"/>
          <w:szCs w:val="21"/>
        </w:rPr>
      </w:pPr>
      <w:r w:rsidRPr="00034B4B">
        <w:rPr>
          <w:rFonts w:cs="Times New Roman"/>
          <w:szCs w:val="21"/>
        </w:rPr>
        <w:t>Who can conceive the greatness of the change in the feelings of this leper, when he found himself healed</w:t>
      </w:r>
      <w:r w:rsidR="00340DCE" w:rsidRPr="00034B4B">
        <w:rPr>
          <w:rFonts w:cs="Times New Roman"/>
          <w:szCs w:val="21"/>
        </w:rPr>
        <w:t>?</w:t>
      </w:r>
      <w:r w:rsidRPr="00034B4B">
        <w:rPr>
          <w:rFonts w:cs="Times New Roman"/>
          <w:szCs w:val="21"/>
        </w:rPr>
        <w:t xml:space="preserve"> The morning sun rose upon him, a miserable being, more dead than alive, his whole frame a mass of sores and corruption, his very existence a burden. The evening sun saw him full of hope and joy, free from pain, and fit for the society of his fellow-men. Surely the change must have been like life from the dead.</w:t>
      </w:r>
    </w:p>
    <w:p w:rsidR="00AD744D" w:rsidRPr="00034B4B" w:rsidRDefault="00AD744D" w:rsidP="001D4FFA">
      <w:pPr>
        <w:widowControl w:val="0"/>
        <w:kinsoku w:val="0"/>
        <w:overflowPunct w:val="0"/>
        <w:spacing w:before="9"/>
        <w:ind w:firstLine="216"/>
        <w:textAlignment w:val="baseline"/>
        <w:rPr>
          <w:rFonts w:cs="Times New Roman"/>
          <w:szCs w:val="21"/>
        </w:rPr>
      </w:pPr>
      <w:r w:rsidRPr="00034B4B">
        <w:rPr>
          <w:rFonts w:cs="Times New Roman"/>
          <w:szCs w:val="21"/>
        </w:rPr>
        <w:t>Let us bless God that the Saviour with whom we have to do is a</w:t>
      </w:r>
      <w:r w:rsidRPr="00034B4B">
        <w:rPr>
          <w:rFonts w:cs="Times New Roman"/>
          <w:szCs w:val="21"/>
        </w:rPr>
        <w:t>l</w:t>
      </w:r>
      <w:r w:rsidRPr="00034B4B">
        <w:rPr>
          <w:rFonts w:cs="Times New Roman"/>
          <w:szCs w:val="21"/>
        </w:rPr>
        <w:t>mighty. It is a cheering and comfortable thought that with Christ nothing is impossible. No heart-disease is so deep-seated but He is able to cure it. No plague of soul is so virulent but our Great Physician can heal it. Let us never despair of any one</w:t>
      </w:r>
      <w:r w:rsidR="00340DCE" w:rsidRPr="00034B4B">
        <w:rPr>
          <w:rFonts w:cs="Times New Roman"/>
          <w:szCs w:val="21"/>
        </w:rPr>
        <w:t>’</w:t>
      </w:r>
      <w:r w:rsidRPr="00034B4B">
        <w:rPr>
          <w:rFonts w:cs="Times New Roman"/>
          <w:szCs w:val="21"/>
        </w:rPr>
        <w:t>s salvation, so long as he lives. The worst of spiritual lepers may yet be cleansed. No cases of spiritual lepr</w:t>
      </w:r>
      <w:r w:rsidRPr="00034B4B">
        <w:rPr>
          <w:rFonts w:cs="Times New Roman"/>
          <w:szCs w:val="21"/>
        </w:rPr>
        <w:t>o</w:t>
      </w:r>
      <w:r w:rsidRPr="00034B4B">
        <w:rPr>
          <w:rFonts w:cs="Times New Roman"/>
          <w:szCs w:val="21"/>
        </w:rPr>
        <w:t>sy could be worse than those of Manasseh, Saul, and Zacchæus, yet they were all cured</w:t>
      </w:r>
      <w:r w:rsidR="00340DCE" w:rsidRPr="00034B4B">
        <w:rPr>
          <w:rFonts w:cs="Times New Roman"/>
          <w:szCs w:val="21"/>
        </w:rPr>
        <w:t>;</w:t>
      </w:r>
      <w:r w:rsidRPr="00034B4B">
        <w:rPr>
          <w:rFonts w:cs="Times New Roman"/>
          <w:szCs w:val="21"/>
        </w:rPr>
        <w:t>—Jesus Christ made them whole. The chief of sinners may yet be brought nigh to God by the blood and Spirit of Christ. Men are not lost, because they are too bad to be saved, but because they will not come to Christ that He may save them.</w:t>
      </w:r>
    </w:p>
    <w:p w:rsidR="00AD744D" w:rsidRPr="00034B4B" w:rsidRDefault="00AD744D" w:rsidP="001D4FFA">
      <w:pPr>
        <w:widowControl w:val="0"/>
        <w:kinsoku w:val="0"/>
        <w:overflowPunct w:val="0"/>
        <w:ind w:firstLine="216"/>
        <w:textAlignment w:val="baseline"/>
        <w:rPr>
          <w:rFonts w:cs="Times New Roman"/>
          <w:i/>
          <w:iCs/>
          <w:szCs w:val="21"/>
        </w:rPr>
      </w:pPr>
      <w:r w:rsidRPr="00034B4B">
        <w:rPr>
          <w:rFonts w:cs="Times New Roman"/>
          <w:szCs w:val="21"/>
        </w:rPr>
        <w:t xml:space="preserve">Let us learn, in the last place, from these verses, that </w:t>
      </w:r>
      <w:r w:rsidRPr="00034B4B">
        <w:rPr>
          <w:rFonts w:cs="Times New Roman"/>
          <w:i/>
          <w:iCs/>
          <w:szCs w:val="21"/>
        </w:rPr>
        <w:t>there is a time to be silent about the work of Christ, as well as a time to speak.</w:t>
      </w:r>
    </w:p>
    <w:p w:rsidR="00AD744D" w:rsidRPr="00034B4B" w:rsidRDefault="00AD744D" w:rsidP="001D4FFA">
      <w:pPr>
        <w:widowControl w:val="0"/>
        <w:kinsoku w:val="0"/>
        <w:overflowPunct w:val="0"/>
        <w:spacing w:before="8"/>
        <w:ind w:firstLine="216"/>
        <w:textAlignment w:val="baseline"/>
        <w:rPr>
          <w:rFonts w:cs="Times New Roman"/>
          <w:szCs w:val="21"/>
        </w:rPr>
      </w:pPr>
      <w:r w:rsidRPr="00034B4B">
        <w:rPr>
          <w:rFonts w:cs="Times New Roman"/>
          <w:szCs w:val="21"/>
        </w:rPr>
        <w:t>This is a truth which is taught us in a remarkable way. We find our Lord strictly charging this man to tell no one of his cure, to</w:t>
      </w:r>
      <w:r w:rsidR="00340DCE" w:rsidRPr="00034B4B">
        <w:rPr>
          <w:rFonts w:cs="Times New Roman"/>
          <w:szCs w:val="21"/>
        </w:rPr>
        <w:t xml:space="preserve"> “</w:t>
      </w:r>
      <w:r w:rsidRPr="00034B4B">
        <w:rPr>
          <w:rFonts w:cs="Times New Roman"/>
          <w:szCs w:val="21"/>
        </w:rPr>
        <w:t>say nothing to any man.</w:t>
      </w:r>
      <w:r w:rsidR="00340DCE" w:rsidRPr="00034B4B">
        <w:rPr>
          <w:rFonts w:cs="Times New Roman"/>
          <w:szCs w:val="21"/>
        </w:rPr>
        <w:t>”</w:t>
      </w:r>
      <w:r w:rsidRPr="00034B4B">
        <w:rPr>
          <w:rFonts w:cs="Times New Roman"/>
          <w:szCs w:val="21"/>
        </w:rPr>
        <w:t xml:space="preserve"> We find this man in the warmth of his zeal disobeying this injunction, and publishing and</w:t>
      </w:r>
      <w:r w:rsidR="00340DCE" w:rsidRPr="00034B4B">
        <w:rPr>
          <w:rFonts w:cs="Times New Roman"/>
          <w:szCs w:val="21"/>
        </w:rPr>
        <w:t xml:space="preserve"> “</w:t>
      </w:r>
      <w:r w:rsidRPr="00034B4B">
        <w:rPr>
          <w:rFonts w:cs="Times New Roman"/>
          <w:szCs w:val="21"/>
        </w:rPr>
        <w:t>blazing abroad</w:t>
      </w:r>
      <w:r w:rsidR="001D614C">
        <w:rPr>
          <w:rFonts w:cs="Times New Roman"/>
          <w:szCs w:val="21"/>
        </w:rPr>
        <w:t>”</w:t>
      </w:r>
      <w:r w:rsidR="00340DCE" w:rsidRPr="00034B4B">
        <w:rPr>
          <w:rFonts w:cs="Times New Roman"/>
          <w:szCs w:val="21"/>
        </w:rPr>
        <w:t xml:space="preserve"> </w:t>
      </w:r>
      <w:r w:rsidRPr="00034B4B">
        <w:rPr>
          <w:rFonts w:cs="Times New Roman"/>
          <w:szCs w:val="21"/>
        </w:rPr>
        <w:t>his cure in every qua</w:t>
      </w:r>
      <w:r w:rsidRPr="00034B4B">
        <w:rPr>
          <w:rFonts w:cs="Times New Roman"/>
          <w:szCs w:val="21"/>
        </w:rPr>
        <w:t>r</w:t>
      </w:r>
      <w:r w:rsidRPr="00034B4B">
        <w:rPr>
          <w:rFonts w:cs="Times New Roman"/>
          <w:szCs w:val="21"/>
        </w:rPr>
        <w:t>ter. And we are told that the result was that Jesus</w:t>
      </w:r>
      <w:r w:rsidR="00340DCE" w:rsidRPr="00034B4B">
        <w:rPr>
          <w:rFonts w:cs="Times New Roman"/>
          <w:szCs w:val="21"/>
        </w:rPr>
        <w:t xml:space="preserve"> “</w:t>
      </w:r>
      <w:r w:rsidRPr="00034B4B">
        <w:rPr>
          <w:rFonts w:cs="Times New Roman"/>
          <w:szCs w:val="21"/>
        </w:rPr>
        <w:t>could no more enter into the city, but was without in desert places.</w:t>
      </w:r>
      <w:r w:rsidR="00340DCE" w:rsidRPr="00034B4B">
        <w:rPr>
          <w:rFonts w:cs="Times New Roman"/>
          <w:szCs w:val="21"/>
        </w:rPr>
        <w:t>”</w:t>
      </w:r>
    </w:p>
    <w:p w:rsidR="00AD744D" w:rsidRPr="00034B4B" w:rsidRDefault="00AD744D" w:rsidP="001D4FFA">
      <w:pPr>
        <w:widowControl w:val="0"/>
        <w:kinsoku w:val="0"/>
        <w:overflowPunct w:val="0"/>
        <w:spacing w:before="21"/>
        <w:ind w:firstLine="216"/>
        <w:textAlignment w:val="baseline"/>
        <w:rPr>
          <w:rFonts w:cs="Times New Roman"/>
          <w:szCs w:val="21"/>
        </w:rPr>
      </w:pPr>
      <w:r w:rsidRPr="00034B4B">
        <w:rPr>
          <w:rFonts w:cs="Times New Roman"/>
          <w:szCs w:val="21"/>
        </w:rPr>
        <w:t>There is a lesson in all this of deep importance, how</w:t>
      </w:r>
      <w:r w:rsidRPr="00034B4B">
        <w:rPr>
          <w:rFonts w:cs="Times New Roman"/>
          <w:szCs w:val="21"/>
        </w:rPr>
        <w:softHyphen/>
        <w:t xml:space="preserve">ever difficult it may be to use it rightly. It is clear that there are times when our Lord </w:t>
      </w:r>
      <w:r w:rsidRPr="00034B4B">
        <w:rPr>
          <w:rFonts w:cs="Times New Roman"/>
          <w:szCs w:val="21"/>
        </w:rPr>
        <w:lastRenderedPageBreak/>
        <w:t>would have us work for Him quietly and silently, rather than attract pu</w:t>
      </w:r>
      <w:r w:rsidRPr="00034B4B">
        <w:rPr>
          <w:rFonts w:cs="Times New Roman"/>
          <w:szCs w:val="21"/>
        </w:rPr>
        <w:t>b</w:t>
      </w:r>
      <w:r w:rsidRPr="00034B4B">
        <w:rPr>
          <w:rFonts w:cs="Times New Roman"/>
          <w:szCs w:val="21"/>
        </w:rPr>
        <w:t>lic attention by a noisy zeal. There is a zeal which is</w:t>
      </w:r>
      <w:r w:rsidR="00340DCE" w:rsidRPr="00034B4B">
        <w:rPr>
          <w:rFonts w:cs="Times New Roman"/>
          <w:szCs w:val="21"/>
        </w:rPr>
        <w:t xml:space="preserve"> “</w:t>
      </w:r>
      <w:r w:rsidRPr="00034B4B">
        <w:rPr>
          <w:rFonts w:cs="Times New Roman"/>
          <w:szCs w:val="21"/>
        </w:rPr>
        <w:t>not according to knowledge,</w:t>
      </w:r>
      <w:r w:rsidR="00340DCE" w:rsidRPr="00034B4B">
        <w:rPr>
          <w:rFonts w:cs="Times New Roman"/>
          <w:szCs w:val="21"/>
        </w:rPr>
        <w:t>”</w:t>
      </w:r>
      <w:r w:rsidRPr="00034B4B">
        <w:rPr>
          <w:rFonts w:cs="Times New Roman"/>
          <w:szCs w:val="21"/>
        </w:rPr>
        <w:t xml:space="preserve"> as well as a zeal which is right</w:t>
      </w:r>
      <w:r w:rsidRPr="00034B4B">
        <w:rPr>
          <w:rFonts w:cs="Times New Roman"/>
          <w:szCs w:val="21"/>
        </w:rPr>
        <w:softHyphen/>
        <w:t>eous and praiseworthy. Ev</w:t>
      </w:r>
      <w:r w:rsidRPr="00034B4B">
        <w:rPr>
          <w:rFonts w:cs="Times New Roman"/>
          <w:szCs w:val="21"/>
        </w:rPr>
        <w:t>e</w:t>
      </w:r>
      <w:r w:rsidRPr="00034B4B">
        <w:rPr>
          <w:rFonts w:cs="Times New Roman"/>
          <w:szCs w:val="21"/>
        </w:rPr>
        <w:t>rything is beautiful in its season. Our Master</w:t>
      </w:r>
      <w:r w:rsidR="00340DCE" w:rsidRPr="00034B4B">
        <w:rPr>
          <w:rFonts w:cs="Times New Roman"/>
          <w:szCs w:val="21"/>
        </w:rPr>
        <w:t>’</w:t>
      </w:r>
      <w:r w:rsidRPr="00034B4B">
        <w:rPr>
          <w:rFonts w:cs="Times New Roman"/>
          <w:szCs w:val="21"/>
        </w:rPr>
        <w:t>s cause may on some occ</w:t>
      </w:r>
      <w:r w:rsidRPr="00034B4B">
        <w:rPr>
          <w:rFonts w:cs="Times New Roman"/>
          <w:szCs w:val="21"/>
        </w:rPr>
        <w:t>a</w:t>
      </w:r>
      <w:r w:rsidRPr="00034B4B">
        <w:rPr>
          <w:rFonts w:cs="Times New Roman"/>
          <w:szCs w:val="21"/>
        </w:rPr>
        <w:t>sions be more advanced by quietness and patience, than in any other way. We are not to</w:t>
      </w:r>
      <w:r w:rsidR="00340DCE" w:rsidRPr="00034B4B">
        <w:rPr>
          <w:rFonts w:cs="Times New Roman"/>
          <w:szCs w:val="21"/>
        </w:rPr>
        <w:t xml:space="preserve"> “</w:t>
      </w:r>
      <w:r w:rsidRPr="00034B4B">
        <w:rPr>
          <w:rFonts w:cs="Times New Roman"/>
          <w:szCs w:val="21"/>
        </w:rPr>
        <w:t>give that which is holy to dogs,</w:t>
      </w:r>
      <w:r w:rsidR="00340DCE" w:rsidRPr="00034B4B">
        <w:rPr>
          <w:rFonts w:cs="Times New Roman"/>
          <w:szCs w:val="21"/>
        </w:rPr>
        <w:t>”</w:t>
      </w:r>
      <w:r w:rsidRPr="00034B4B">
        <w:rPr>
          <w:rFonts w:cs="Times New Roman"/>
          <w:szCs w:val="21"/>
        </w:rPr>
        <w:t xml:space="preserve"> nor</w:t>
      </w:r>
      <w:r w:rsidR="00340DCE" w:rsidRPr="00034B4B">
        <w:rPr>
          <w:rFonts w:cs="Times New Roman"/>
          <w:szCs w:val="21"/>
        </w:rPr>
        <w:t xml:space="preserve"> “</w:t>
      </w:r>
      <w:r w:rsidRPr="00034B4B">
        <w:rPr>
          <w:rFonts w:cs="Times New Roman"/>
          <w:szCs w:val="21"/>
        </w:rPr>
        <w:t>cast pearls before swine.</w:t>
      </w:r>
      <w:r w:rsidR="00340DCE" w:rsidRPr="00034B4B">
        <w:rPr>
          <w:rFonts w:cs="Times New Roman"/>
          <w:szCs w:val="21"/>
        </w:rPr>
        <w:t>”</w:t>
      </w:r>
      <w:r w:rsidRPr="00034B4B">
        <w:rPr>
          <w:rFonts w:cs="Times New Roman"/>
          <w:szCs w:val="21"/>
        </w:rPr>
        <w:t xml:space="preserve"> By forgetfulness of this we may even do more harm than good, and retard the very cause we want to assist.</w:t>
      </w:r>
    </w:p>
    <w:p w:rsidR="00AD744D" w:rsidRPr="00034B4B" w:rsidRDefault="00AD744D" w:rsidP="001D4FFA">
      <w:pPr>
        <w:widowControl w:val="0"/>
        <w:kinsoku w:val="0"/>
        <w:overflowPunct w:val="0"/>
        <w:spacing w:before="3" w:after="3"/>
        <w:ind w:firstLine="216"/>
        <w:textAlignment w:val="baseline"/>
        <w:rPr>
          <w:rFonts w:cs="Times New Roman"/>
          <w:szCs w:val="21"/>
        </w:rPr>
      </w:pPr>
      <w:r w:rsidRPr="00034B4B">
        <w:rPr>
          <w:rFonts w:cs="Times New Roman"/>
          <w:szCs w:val="21"/>
        </w:rPr>
        <w:t>The subject is a delicate and difficult one, without doubt. Unquestio</w:t>
      </w:r>
      <w:r w:rsidRPr="00034B4B">
        <w:rPr>
          <w:rFonts w:cs="Times New Roman"/>
          <w:szCs w:val="21"/>
        </w:rPr>
        <w:t>n</w:t>
      </w:r>
      <w:r w:rsidRPr="00034B4B">
        <w:rPr>
          <w:rFonts w:cs="Times New Roman"/>
          <w:szCs w:val="21"/>
        </w:rPr>
        <w:t>ably the majority of Christians are far more inclined to be silent about their glorious Master than to confess Him before men,—and do not need the bridle so much as the spur. But still it is undeniable that there is a time for all things</w:t>
      </w:r>
      <w:r w:rsidR="00340DCE" w:rsidRPr="00034B4B">
        <w:rPr>
          <w:rFonts w:cs="Times New Roman"/>
          <w:szCs w:val="21"/>
        </w:rPr>
        <w:t>;</w:t>
      </w:r>
      <w:r w:rsidRPr="00034B4B">
        <w:rPr>
          <w:rFonts w:cs="Times New Roman"/>
          <w:szCs w:val="21"/>
        </w:rPr>
        <w:t xml:space="preserve"> and to know the time should be one great aim of a Christian. There are good men who have more zeal than discretion, and even help the enemy of truth by unseasonable acts and words.</w:t>
      </w:r>
      <w:r w:rsidR="001D4FFA" w:rsidRPr="00034B4B">
        <w:rPr>
          <w:rStyle w:val="FootnoteReference"/>
          <w:rFonts w:cs="Times New Roman"/>
          <w:szCs w:val="21"/>
        </w:rPr>
        <w:footnoteReference w:id="5"/>
      </w:r>
    </w:p>
    <w:p w:rsidR="00AD744D" w:rsidRPr="00034B4B" w:rsidRDefault="00AD744D" w:rsidP="001D4FFA">
      <w:pPr>
        <w:widowControl w:val="0"/>
        <w:kinsoku w:val="0"/>
        <w:overflowPunct w:val="0"/>
        <w:spacing w:before="6" w:after="320"/>
        <w:ind w:firstLine="144"/>
        <w:textAlignment w:val="baseline"/>
        <w:rPr>
          <w:rFonts w:cs="Times New Roman"/>
          <w:szCs w:val="21"/>
        </w:rPr>
      </w:pPr>
      <w:r w:rsidRPr="00034B4B">
        <w:rPr>
          <w:rFonts w:cs="Times New Roman"/>
          <w:szCs w:val="21"/>
        </w:rPr>
        <w:t>Let us all pray for the Spirit of wisdom and of a sound mind. Let us seek daily to know the path of duty, and ask daily for discretion and good sense. Let us be bold as a lion in confessing Christ, and not be afraid to</w:t>
      </w:r>
      <w:r w:rsidR="00340DCE" w:rsidRPr="00034B4B">
        <w:rPr>
          <w:rFonts w:cs="Times New Roman"/>
          <w:szCs w:val="21"/>
        </w:rPr>
        <w:t xml:space="preserve"> “</w:t>
      </w:r>
      <w:r w:rsidRPr="00034B4B">
        <w:rPr>
          <w:rFonts w:cs="Times New Roman"/>
          <w:szCs w:val="21"/>
        </w:rPr>
        <w:t>speak of Him before princes,</w:t>
      </w:r>
      <w:r w:rsidR="00340DCE" w:rsidRPr="00034B4B">
        <w:rPr>
          <w:rFonts w:cs="Times New Roman"/>
          <w:szCs w:val="21"/>
        </w:rPr>
        <w:t>”</w:t>
      </w:r>
      <w:r w:rsidRPr="00034B4B">
        <w:rPr>
          <w:rFonts w:cs="Times New Roman"/>
          <w:szCs w:val="21"/>
        </w:rPr>
        <w:t xml:space="preserve"> if need be. But let us never for</w:t>
      </w:r>
      <w:r w:rsidRPr="00034B4B">
        <w:rPr>
          <w:rFonts w:cs="Times New Roman"/>
          <w:szCs w:val="21"/>
        </w:rPr>
        <w:softHyphen/>
        <w:t xml:space="preserve">get that </w:t>
      </w:r>
      <w:r w:rsidR="00340DCE" w:rsidRPr="00034B4B">
        <w:rPr>
          <w:rFonts w:cs="Times New Roman"/>
          <w:szCs w:val="21"/>
        </w:rPr>
        <w:t>“</w:t>
      </w:r>
      <w:r w:rsidRPr="00034B4B">
        <w:rPr>
          <w:rFonts w:cs="Times New Roman"/>
          <w:szCs w:val="21"/>
        </w:rPr>
        <w:t>Wisdom is profitable to direct,</w:t>
      </w:r>
      <w:r w:rsidR="00340DCE" w:rsidRPr="00034B4B">
        <w:rPr>
          <w:rFonts w:cs="Times New Roman"/>
          <w:szCs w:val="21"/>
        </w:rPr>
        <w:t>”</w:t>
      </w:r>
      <w:r w:rsidRPr="00034B4B">
        <w:rPr>
          <w:rFonts w:cs="Times New Roman"/>
          <w:szCs w:val="21"/>
        </w:rPr>
        <w:t xml:space="preserve"> (Eccles. x. 11.) and let us b</w:t>
      </w:r>
      <w:r w:rsidRPr="00034B4B">
        <w:rPr>
          <w:rFonts w:cs="Times New Roman"/>
          <w:szCs w:val="21"/>
        </w:rPr>
        <w:t>e</w:t>
      </w:r>
      <w:r w:rsidRPr="00034B4B">
        <w:rPr>
          <w:rFonts w:cs="Times New Roman"/>
          <w:szCs w:val="21"/>
        </w:rPr>
        <w:t>ware of doing harm by an ill-directed zeal.</w:t>
      </w:r>
    </w:p>
    <w:p w:rsidR="001D4FFA" w:rsidRPr="00034B4B" w:rsidRDefault="001D4FFA" w:rsidP="001D4FFA">
      <w:pPr>
        <w:widowControl w:val="0"/>
        <w:kinsoku w:val="0"/>
        <w:overflowPunct w:val="0"/>
        <w:spacing w:before="6" w:after="320"/>
        <w:ind w:firstLine="144"/>
        <w:textAlignment w:val="baseline"/>
        <w:rPr>
          <w:rFonts w:cs="Times New Roman"/>
          <w:szCs w:val="21"/>
        </w:rPr>
      </w:pPr>
    </w:p>
    <w:sectPr w:rsidR="001D4FFA" w:rsidRPr="00034B4B" w:rsidSect="00681A42">
      <w:type w:val="continuous"/>
      <w:pgSz w:w="11907" w:h="16839" w:code="9"/>
      <w:pgMar w:top="1701" w:right="2438" w:bottom="1701" w:left="243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4CD" w:rsidRDefault="003614CD" w:rsidP="00EF0CC3">
      <w:pPr>
        <w:spacing w:line="240" w:lineRule="auto"/>
      </w:pPr>
      <w:r>
        <w:separator/>
      </w:r>
    </w:p>
  </w:endnote>
  <w:endnote w:type="continuationSeparator" w:id="0">
    <w:p w:rsidR="003614CD" w:rsidRDefault="003614CD" w:rsidP="00EF0C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286256"/>
      <w:docPartObj>
        <w:docPartGallery w:val="Page Numbers (Bottom of Page)"/>
        <w:docPartUnique/>
      </w:docPartObj>
    </w:sdtPr>
    <w:sdtEndPr>
      <w:rPr>
        <w:noProof/>
      </w:rPr>
    </w:sdtEndPr>
    <w:sdtContent>
      <w:p w:rsidR="00EF0CC3" w:rsidRDefault="00EF0CC3">
        <w:pPr>
          <w:pStyle w:val="Footer"/>
          <w:jc w:val="center"/>
        </w:pPr>
        <w:r>
          <w:fldChar w:fldCharType="begin"/>
        </w:r>
        <w:r>
          <w:instrText xml:space="preserve"> PAGE   \* MERGEFORMAT </w:instrText>
        </w:r>
        <w:r>
          <w:fldChar w:fldCharType="separate"/>
        </w:r>
        <w:r w:rsidR="00113B43">
          <w:rPr>
            <w:noProof/>
          </w:rPr>
          <w:t>1</w:t>
        </w:r>
        <w:r>
          <w:rPr>
            <w:noProof/>
          </w:rPr>
          <w:fldChar w:fldCharType="end"/>
        </w:r>
      </w:p>
    </w:sdtContent>
  </w:sdt>
  <w:p w:rsidR="00EF0CC3" w:rsidRDefault="00EF0C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4CD" w:rsidRDefault="003614CD" w:rsidP="00EF0CC3">
      <w:pPr>
        <w:spacing w:line="240" w:lineRule="auto"/>
      </w:pPr>
      <w:r>
        <w:separator/>
      </w:r>
    </w:p>
  </w:footnote>
  <w:footnote w:type="continuationSeparator" w:id="0">
    <w:p w:rsidR="003614CD" w:rsidRDefault="003614CD" w:rsidP="00EF0CC3">
      <w:pPr>
        <w:spacing w:line="240" w:lineRule="auto"/>
      </w:pPr>
      <w:r>
        <w:continuationSeparator/>
      </w:r>
    </w:p>
  </w:footnote>
  <w:footnote w:id="1">
    <w:p w:rsidR="00681A42" w:rsidRPr="00034B4B" w:rsidRDefault="00681A42" w:rsidP="00681A42">
      <w:pPr>
        <w:widowControl w:val="0"/>
        <w:kinsoku w:val="0"/>
        <w:overflowPunct w:val="0"/>
        <w:spacing w:line="240" w:lineRule="auto"/>
        <w:ind w:left="72" w:firstLine="216"/>
        <w:textAlignment w:val="baseline"/>
        <w:rPr>
          <w:rFonts w:cs="Times New Roman"/>
          <w:i/>
          <w:iCs/>
          <w:sz w:val="20"/>
          <w:szCs w:val="20"/>
        </w:rPr>
      </w:pPr>
      <w:r w:rsidRPr="00034B4B">
        <w:rPr>
          <w:rStyle w:val="FootnoteReference"/>
          <w:sz w:val="20"/>
          <w:szCs w:val="20"/>
        </w:rPr>
        <w:footnoteRef/>
      </w:r>
      <w:r w:rsidRPr="00034B4B">
        <w:rPr>
          <w:sz w:val="20"/>
          <w:szCs w:val="20"/>
        </w:rPr>
        <w:t xml:space="preserve"> </w:t>
      </w:r>
      <w:r w:rsidR="00340DCE" w:rsidRPr="00034B4B">
        <w:rPr>
          <w:rFonts w:cs="Times New Roman"/>
          <w:sz w:val="20"/>
          <w:szCs w:val="20"/>
        </w:rPr>
        <w:t>“</w:t>
      </w:r>
      <w:r w:rsidRPr="00034B4B">
        <w:rPr>
          <w:rFonts w:cs="Times New Roman"/>
          <w:sz w:val="20"/>
          <w:szCs w:val="20"/>
        </w:rPr>
        <w:t>St. Mark has the special gift of terse brevity, and of graphic painting in wonde</w:t>
      </w:r>
      <w:r w:rsidRPr="00034B4B">
        <w:rPr>
          <w:rFonts w:cs="Times New Roman"/>
          <w:sz w:val="20"/>
          <w:szCs w:val="20"/>
        </w:rPr>
        <w:t>r</w:t>
      </w:r>
      <w:r w:rsidRPr="00034B4B">
        <w:rPr>
          <w:rFonts w:cs="Times New Roman"/>
          <w:sz w:val="20"/>
          <w:szCs w:val="20"/>
        </w:rPr>
        <w:t>ful combination. While on every occasion he compresses the discourses, works, and history into the simplest possible kernel, he on the other hand, unfolds the scenes more clearly than St. Matthew does, who excels in the discourses. Not only do single inc</w:t>
      </w:r>
      <w:r w:rsidRPr="00034B4B">
        <w:rPr>
          <w:rFonts w:cs="Times New Roman"/>
          <w:sz w:val="20"/>
          <w:szCs w:val="20"/>
        </w:rPr>
        <w:t>i</w:t>
      </w:r>
      <w:r w:rsidRPr="00034B4B">
        <w:rPr>
          <w:rFonts w:cs="Times New Roman"/>
          <w:sz w:val="20"/>
          <w:szCs w:val="20"/>
        </w:rPr>
        <w:t xml:space="preserve">dents become in his hands complete pictures, but even when he is very brief, he often gives, with one pencil stroke, something new and peculiarly his </w:t>
      </w:r>
      <w:r w:rsidRPr="00EF5A6F">
        <w:rPr>
          <w:rFonts w:cs="Times New Roman"/>
          <w:iCs/>
          <w:sz w:val="20"/>
          <w:szCs w:val="20"/>
        </w:rPr>
        <w:t>own.</w:t>
      </w:r>
      <w:r w:rsidR="00E65AF0" w:rsidRPr="00EF5A6F">
        <w:rPr>
          <w:rFonts w:cs="Times New Roman"/>
          <w:iCs/>
          <w:sz w:val="20"/>
          <w:szCs w:val="20"/>
        </w:rPr>
        <w:t>”</w:t>
      </w:r>
      <w:r w:rsidRPr="00EF5A6F">
        <w:rPr>
          <w:rFonts w:cs="Times New Roman"/>
          <w:iCs/>
          <w:sz w:val="20"/>
          <w:szCs w:val="20"/>
        </w:rPr>
        <w:t>—</w:t>
      </w:r>
      <w:r w:rsidRPr="00034B4B">
        <w:rPr>
          <w:rFonts w:cs="Times New Roman"/>
          <w:i/>
          <w:iCs/>
          <w:sz w:val="20"/>
          <w:szCs w:val="20"/>
        </w:rPr>
        <w:t>Stier</w:t>
      </w:r>
      <w:r w:rsidR="00340DCE" w:rsidRPr="00034B4B">
        <w:rPr>
          <w:rFonts w:cs="Times New Roman"/>
          <w:i/>
          <w:iCs/>
          <w:sz w:val="20"/>
          <w:szCs w:val="20"/>
        </w:rPr>
        <w:t>’</w:t>
      </w:r>
      <w:r w:rsidRPr="00034B4B">
        <w:rPr>
          <w:rFonts w:cs="Times New Roman"/>
          <w:i/>
          <w:iCs/>
          <w:sz w:val="20"/>
          <w:szCs w:val="20"/>
        </w:rPr>
        <w:t>s Words of the Lord Jesus.</w:t>
      </w:r>
    </w:p>
    <w:p w:rsidR="00681A42" w:rsidRPr="00034B4B" w:rsidRDefault="00681A42">
      <w:pPr>
        <w:pStyle w:val="FootnoteText"/>
      </w:pPr>
    </w:p>
  </w:footnote>
  <w:footnote w:id="2">
    <w:p w:rsidR="00681A42" w:rsidRPr="00034B4B" w:rsidRDefault="00681A42">
      <w:pPr>
        <w:pStyle w:val="FootnoteText"/>
      </w:pPr>
      <w:r w:rsidRPr="00034B4B">
        <w:rPr>
          <w:rStyle w:val="FootnoteReference"/>
        </w:rPr>
        <w:footnoteRef/>
      </w:r>
      <w:r w:rsidRPr="00034B4B">
        <w:t xml:space="preserve"> </w:t>
      </w:r>
      <w:r w:rsidR="00340DCE" w:rsidRPr="00034B4B">
        <w:rPr>
          <w:rFonts w:cs="Times New Roman"/>
        </w:rPr>
        <w:t>“</w:t>
      </w:r>
      <w:r w:rsidRPr="00034B4B">
        <w:rPr>
          <w:rFonts w:cs="Times New Roman"/>
        </w:rPr>
        <w:t>Rest not in an historical knowledge or faith. If thou do, it will not save thee</w:t>
      </w:r>
      <w:r w:rsidR="00340DCE" w:rsidRPr="00034B4B">
        <w:rPr>
          <w:rFonts w:cs="Times New Roman"/>
        </w:rPr>
        <w:t>;</w:t>
      </w:r>
      <w:r w:rsidRPr="00034B4B">
        <w:rPr>
          <w:rFonts w:cs="Times New Roman"/>
        </w:rPr>
        <w:t xml:space="preserve"> for if it would it would save the devils</w:t>
      </w:r>
      <w:r w:rsidR="00340DCE" w:rsidRPr="00034B4B">
        <w:rPr>
          <w:rFonts w:cs="Times New Roman"/>
        </w:rPr>
        <w:t>:</w:t>
      </w:r>
      <w:r w:rsidRPr="00034B4B">
        <w:rPr>
          <w:rFonts w:cs="Times New Roman"/>
        </w:rPr>
        <w:t xml:space="preserve"> for they have their literal knowledge and general b</w:t>
      </w:r>
      <w:r w:rsidRPr="00034B4B">
        <w:rPr>
          <w:rFonts w:cs="Times New Roman"/>
        </w:rPr>
        <w:t>e</w:t>
      </w:r>
      <w:r w:rsidRPr="00034B4B">
        <w:rPr>
          <w:rFonts w:cs="Times New Roman"/>
        </w:rPr>
        <w:t xml:space="preserve">lief of the word. Dost thou think it enough to know and believe that Christ lived and died for sinners? The devil and his angels know and believe as much. Labour then to outstrip them, and to get a better faith than is in </w:t>
      </w:r>
      <w:r w:rsidRPr="005A6A4C">
        <w:rPr>
          <w:rFonts w:cs="Times New Roman"/>
          <w:iCs/>
        </w:rPr>
        <w:t>them.</w:t>
      </w:r>
      <w:r w:rsidR="00E65AF0" w:rsidRPr="005A6A4C">
        <w:rPr>
          <w:rFonts w:cs="Times New Roman"/>
          <w:iCs/>
        </w:rPr>
        <w:t>”</w:t>
      </w:r>
      <w:r w:rsidRPr="005A6A4C">
        <w:rPr>
          <w:rFonts w:cs="Times New Roman"/>
          <w:iCs/>
        </w:rPr>
        <w:t>—</w:t>
      </w:r>
      <w:r w:rsidRPr="00034B4B">
        <w:rPr>
          <w:rFonts w:cs="Times New Roman"/>
          <w:i/>
          <w:iCs/>
        </w:rPr>
        <w:t xml:space="preserve">Petter on Mark. </w:t>
      </w:r>
      <w:r w:rsidRPr="00034B4B">
        <w:rPr>
          <w:rFonts w:cs="Times New Roman"/>
        </w:rPr>
        <w:t>1661.</w:t>
      </w:r>
    </w:p>
  </w:footnote>
  <w:footnote w:id="3">
    <w:p w:rsidR="00681A42" w:rsidRPr="00034B4B" w:rsidRDefault="00681A42" w:rsidP="00681A42">
      <w:pPr>
        <w:widowControl w:val="0"/>
        <w:kinsoku w:val="0"/>
        <w:overflowPunct w:val="0"/>
        <w:spacing w:line="240" w:lineRule="auto"/>
        <w:ind w:left="72" w:firstLine="144"/>
        <w:textAlignment w:val="baseline"/>
        <w:rPr>
          <w:rFonts w:cs="Times New Roman"/>
          <w:sz w:val="20"/>
          <w:szCs w:val="20"/>
        </w:rPr>
      </w:pPr>
      <w:r w:rsidRPr="00034B4B">
        <w:rPr>
          <w:rStyle w:val="FootnoteReference"/>
          <w:sz w:val="20"/>
          <w:szCs w:val="20"/>
        </w:rPr>
        <w:footnoteRef/>
      </w:r>
      <w:r w:rsidRPr="00034B4B">
        <w:rPr>
          <w:sz w:val="20"/>
          <w:szCs w:val="20"/>
        </w:rPr>
        <w:t xml:space="preserve"> </w:t>
      </w:r>
      <w:r w:rsidRPr="00034B4B">
        <w:rPr>
          <w:rFonts w:cs="Times New Roman"/>
          <w:sz w:val="20"/>
          <w:szCs w:val="20"/>
        </w:rPr>
        <w:t>Let us not fail to observe here, that Peter, one of our Lord</w:t>
      </w:r>
      <w:r w:rsidR="00340DCE" w:rsidRPr="00034B4B">
        <w:rPr>
          <w:rFonts w:cs="Times New Roman"/>
          <w:sz w:val="20"/>
          <w:szCs w:val="20"/>
        </w:rPr>
        <w:t>’</w:t>
      </w:r>
      <w:r w:rsidRPr="00034B4B">
        <w:rPr>
          <w:rFonts w:cs="Times New Roman"/>
          <w:sz w:val="20"/>
          <w:szCs w:val="20"/>
        </w:rPr>
        <w:t>s principal apostles had a wife. Yet he was called to be a disciple, and afterwards chosen to be an apostle. More than this, we find St. Paul speaking of him as a married man, in his Epistle to the C</w:t>
      </w:r>
      <w:r w:rsidRPr="00034B4B">
        <w:rPr>
          <w:rFonts w:cs="Times New Roman"/>
          <w:sz w:val="20"/>
          <w:szCs w:val="20"/>
        </w:rPr>
        <w:t>o</w:t>
      </w:r>
      <w:r w:rsidRPr="00034B4B">
        <w:rPr>
          <w:rFonts w:cs="Times New Roman"/>
          <w:sz w:val="20"/>
          <w:szCs w:val="20"/>
        </w:rPr>
        <w:t>rinthians, many years after this. (1 Cor. ix. 5.)</w:t>
      </w:r>
    </w:p>
    <w:p w:rsidR="00681A42" w:rsidRPr="00034B4B" w:rsidRDefault="00681A42" w:rsidP="001D4FFA">
      <w:pPr>
        <w:widowControl w:val="0"/>
        <w:kinsoku w:val="0"/>
        <w:overflowPunct w:val="0"/>
        <w:spacing w:line="240" w:lineRule="auto"/>
        <w:ind w:left="72" w:firstLine="144"/>
        <w:textAlignment w:val="baseline"/>
        <w:rPr>
          <w:sz w:val="20"/>
          <w:szCs w:val="20"/>
        </w:rPr>
      </w:pPr>
      <w:r w:rsidRPr="00034B4B">
        <w:rPr>
          <w:rFonts w:cs="Times New Roman"/>
          <w:sz w:val="20"/>
          <w:szCs w:val="20"/>
        </w:rPr>
        <w:t xml:space="preserve">How this fact can be reconciled with the compulsory celibacy of the clergy, which the Church of Rome enforces and requires, it is for the friends and advocates of the Roman Catholic Church to explain. To a plain reader, it seems a plain proof that it is not wrong for ministers to be married men. And when we add to this striking fact, that St. Paul, when writing to Timothy, says, that </w:t>
      </w:r>
      <w:r w:rsidR="00340DCE" w:rsidRPr="00034B4B">
        <w:rPr>
          <w:rFonts w:cs="Times New Roman"/>
          <w:sz w:val="20"/>
          <w:szCs w:val="20"/>
        </w:rPr>
        <w:t>“</w:t>
      </w:r>
      <w:r w:rsidRPr="00034B4B">
        <w:rPr>
          <w:rFonts w:cs="Times New Roman"/>
          <w:sz w:val="20"/>
          <w:szCs w:val="20"/>
        </w:rPr>
        <w:t>a bishop should be the husband of one wife,</w:t>
      </w:r>
      <w:r w:rsidR="00340DCE" w:rsidRPr="00034B4B">
        <w:rPr>
          <w:rFonts w:cs="Times New Roman"/>
          <w:sz w:val="20"/>
          <w:szCs w:val="20"/>
        </w:rPr>
        <w:t>”</w:t>
      </w:r>
      <w:r w:rsidRPr="00034B4B">
        <w:rPr>
          <w:rFonts w:cs="Times New Roman"/>
          <w:sz w:val="20"/>
          <w:szCs w:val="20"/>
        </w:rPr>
        <w:t xml:space="preserve"> (1 Tim. iii. 2,) it is clear that the whole Romish doctrine of clerical celibacy is utterly opposed to holy Scripture.</w:t>
      </w:r>
      <w:r w:rsidR="001D4FFA" w:rsidRPr="00034B4B">
        <w:rPr>
          <w:rFonts w:cs="Times New Roman"/>
          <w:sz w:val="20"/>
          <w:szCs w:val="20"/>
        </w:rPr>
        <w:t xml:space="preserve"> </w:t>
      </w:r>
    </w:p>
  </w:footnote>
  <w:footnote w:id="4">
    <w:p w:rsidR="001D4FFA" w:rsidRPr="00034B4B" w:rsidRDefault="001D4FFA">
      <w:pPr>
        <w:pStyle w:val="FootnoteText"/>
      </w:pPr>
      <w:r w:rsidRPr="00034B4B">
        <w:rPr>
          <w:rStyle w:val="FootnoteReference"/>
        </w:rPr>
        <w:footnoteRef/>
      </w:r>
      <w:r w:rsidRPr="00034B4B">
        <w:t xml:space="preserve"> </w:t>
      </w:r>
      <w:r w:rsidR="00340DCE" w:rsidRPr="00034B4B">
        <w:rPr>
          <w:rFonts w:cs="Times New Roman"/>
        </w:rPr>
        <w:t>“</w:t>
      </w:r>
      <w:r w:rsidRPr="00034B4B">
        <w:rPr>
          <w:rFonts w:cs="Times New Roman"/>
        </w:rPr>
        <w:t>Ministers must pray much, if they would be successful. The apostles spent their time this way. (Acts vi. 3.) Yea, our Lord Jesus preached all day, and continued all night alone in prayer to God. Ministers should be much in prayer. They use to reckon how many hours they spend in reading and study. It were far better both for ourselves and the Church of God, if more time was spent in prayer. Luther</w:t>
      </w:r>
      <w:r w:rsidR="00340DCE" w:rsidRPr="00034B4B">
        <w:rPr>
          <w:rFonts w:cs="Times New Roman"/>
        </w:rPr>
        <w:t>’</w:t>
      </w:r>
      <w:r w:rsidRPr="00034B4B">
        <w:rPr>
          <w:rFonts w:cs="Times New Roman"/>
        </w:rPr>
        <w:t>s spending three hours daily in secret prayer, and Bradford</w:t>
      </w:r>
      <w:r w:rsidR="00340DCE" w:rsidRPr="00034B4B">
        <w:rPr>
          <w:rFonts w:cs="Times New Roman"/>
        </w:rPr>
        <w:t>’</w:t>
      </w:r>
      <w:r w:rsidRPr="00034B4B">
        <w:rPr>
          <w:rFonts w:cs="Times New Roman"/>
        </w:rPr>
        <w:t>s studying on his knees, and other instances of men in our time, are talked of rather than imitated.</w:t>
      </w:r>
      <w:r w:rsidR="00340DCE" w:rsidRPr="00034B4B">
        <w:rPr>
          <w:rFonts w:cs="Times New Roman"/>
        </w:rPr>
        <w:t>”</w:t>
      </w:r>
      <w:r w:rsidRPr="00034B4B">
        <w:rPr>
          <w:rFonts w:cs="Times New Roman"/>
        </w:rPr>
        <w:t>—</w:t>
      </w:r>
      <w:r w:rsidRPr="006D6408">
        <w:rPr>
          <w:rFonts w:cs="Times New Roman"/>
          <w:i/>
        </w:rPr>
        <w:t>Traill</w:t>
      </w:r>
      <w:r w:rsidRPr="00034B4B">
        <w:rPr>
          <w:rFonts w:cs="Times New Roman"/>
        </w:rPr>
        <w:t>.1696.</w:t>
      </w:r>
    </w:p>
  </w:footnote>
  <w:footnote w:id="5">
    <w:p w:rsidR="001D4FFA" w:rsidRPr="00034B4B" w:rsidRDefault="001D4FFA" w:rsidP="001D4FFA">
      <w:pPr>
        <w:widowControl w:val="0"/>
        <w:kinsoku w:val="0"/>
        <w:overflowPunct w:val="0"/>
        <w:spacing w:before="24" w:line="240" w:lineRule="auto"/>
        <w:ind w:right="72" w:firstLine="144"/>
        <w:textAlignment w:val="baseline"/>
        <w:rPr>
          <w:rFonts w:cs="Times New Roman"/>
          <w:sz w:val="20"/>
          <w:szCs w:val="20"/>
        </w:rPr>
      </w:pPr>
      <w:r w:rsidRPr="00034B4B">
        <w:rPr>
          <w:rStyle w:val="FootnoteReference"/>
          <w:sz w:val="20"/>
          <w:szCs w:val="20"/>
        </w:rPr>
        <w:footnoteRef/>
      </w:r>
      <w:r w:rsidRPr="00034B4B">
        <w:rPr>
          <w:sz w:val="20"/>
          <w:szCs w:val="20"/>
        </w:rPr>
        <w:t xml:space="preserve"> </w:t>
      </w:r>
      <w:r w:rsidRPr="00034B4B">
        <w:rPr>
          <w:rFonts w:cs="Times New Roman"/>
          <w:sz w:val="20"/>
          <w:szCs w:val="20"/>
        </w:rPr>
        <w:t>It would not be wise for a speaker at an English public meet</w:t>
      </w:r>
      <w:r w:rsidRPr="00034B4B">
        <w:rPr>
          <w:rFonts w:cs="Times New Roman"/>
          <w:sz w:val="20"/>
          <w:szCs w:val="20"/>
        </w:rPr>
        <w:softHyphen/>
        <w:t>ing to proclaim the names of the families in Italy where the Bible is read, and to point out the streets and houses where these families resided. Such a speaker might be well-meaning, and full of zeal. He might really desire to glorify Christ, and publish the triumphs of His grace. But he would be guilty of a sad indiscretion, and show great ignorance of the very lesson which the verses before us contain. The words of an old commentator on this subject deserve notice</w:t>
      </w:r>
      <w:r w:rsidR="00340DCE" w:rsidRPr="00034B4B">
        <w:rPr>
          <w:rFonts w:cs="Times New Roman"/>
          <w:sz w:val="20"/>
          <w:szCs w:val="20"/>
        </w:rPr>
        <w:t>:</w:t>
      </w:r>
    </w:p>
    <w:p w:rsidR="001D4FFA" w:rsidRPr="00034B4B" w:rsidRDefault="00340DCE" w:rsidP="001D4FFA">
      <w:pPr>
        <w:widowControl w:val="0"/>
        <w:kinsoku w:val="0"/>
        <w:overflowPunct w:val="0"/>
        <w:spacing w:before="63" w:line="240" w:lineRule="auto"/>
        <w:ind w:right="72" w:firstLine="144"/>
        <w:textAlignment w:val="baseline"/>
        <w:rPr>
          <w:rFonts w:cs="Times New Roman"/>
          <w:sz w:val="20"/>
          <w:szCs w:val="20"/>
        </w:rPr>
      </w:pPr>
      <w:r w:rsidRPr="00034B4B">
        <w:rPr>
          <w:rFonts w:cs="Times New Roman"/>
          <w:sz w:val="20"/>
          <w:szCs w:val="20"/>
        </w:rPr>
        <w:t>“</w:t>
      </w:r>
      <w:r w:rsidR="001D4FFA" w:rsidRPr="00034B4B">
        <w:rPr>
          <w:rFonts w:cs="Times New Roman"/>
          <w:sz w:val="20"/>
          <w:szCs w:val="20"/>
        </w:rPr>
        <w:t>In that our Saviour forbids this leper to publish this miracle at this unseasonable time, we learn that all truths are not fit to be professed or uttered at all times. Though we must never deny any truth, being demanded of it, or lawfully enjoined to profess it, yet there is a wise concealment of the truth, which is sometimes to be used. (Eccles. iii. 7.)</w:t>
      </w:r>
    </w:p>
    <w:p w:rsidR="001D4FFA" w:rsidRPr="00034B4B" w:rsidRDefault="001D4FFA" w:rsidP="001D4FFA">
      <w:pPr>
        <w:widowControl w:val="0"/>
        <w:kinsoku w:val="0"/>
        <w:overflowPunct w:val="0"/>
        <w:spacing w:before="65" w:after="29" w:line="240" w:lineRule="auto"/>
        <w:ind w:right="72" w:firstLine="144"/>
        <w:textAlignment w:val="baseline"/>
        <w:rPr>
          <w:rFonts w:cs="Times New Roman"/>
          <w:sz w:val="20"/>
          <w:szCs w:val="20"/>
        </w:rPr>
      </w:pPr>
      <w:r w:rsidRPr="00034B4B">
        <w:rPr>
          <w:rFonts w:cs="Times New Roman"/>
          <w:sz w:val="20"/>
          <w:szCs w:val="20"/>
        </w:rPr>
        <w:t>When are we to conceal the truth</w:t>
      </w:r>
      <w:r w:rsidR="00340DCE" w:rsidRPr="00034B4B">
        <w:rPr>
          <w:rFonts w:cs="Times New Roman"/>
          <w:sz w:val="20"/>
          <w:szCs w:val="20"/>
        </w:rPr>
        <w:t>?</w:t>
      </w:r>
      <w:r w:rsidRPr="00034B4B">
        <w:rPr>
          <w:rFonts w:cs="Times New Roman"/>
          <w:sz w:val="20"/>
          <w:szCs w:val="20"/>
        </w:rPr>
        <w:t xml:space="preserve"> 1. When the case stands so, that the uttering of it may bring hurt to the truth itself, as here, the publishing of this miracle was like to stop Christ</w:t>
      </w:r>
      <w:r w:rsidR="00340DCE" w:rsidRPr="00034B4B">
        <w:rPr>
          <w:rFonts w:cs="Times New Roman"/>
          <w:sz w:val="20"/>
          <w:szCs w:val="20"/>
        </w:rPr>
        <w:t>’</w:t>
      </w:r>
      <w:r w:rsidRPr="00034B4B">
        <w:rPr>
          <w:rFonts w:cs="Times New Roman"/>
          <w:sz w:val="20"/>
          <w:szCs w:val="20"/>
        </w:rPr>
        <w:t>s ministry. 2. When we are in the company of such persons as are more likely to cavil and scoff at the truth, than to make any good use of it. 3. When we are in the company of malicious enemies of the truth.</w:t>
      </w:r>
      <w:r w:rsidR="00340DCE" w:rsidRPr="00034B4B">
        <w:rPr>
          <w:rFonts w:cs="Times New Roman"/>
          <w:sz w:val="20"/>
          <w:szCs w:val="20"/>
        </w:rPr>
        <w:t>”</w:t>
      </w:r>
      <w:r w:rsidRPr="00034B4B">
        <w:rPr>
          <w:rFonts w:cs="Times New Roman"/>
          <w:sz w:val="20"/>
          <w:szCs w:val="20"/>
        </w:rPr>
        <w:t xml:space="preserve"> (Matt. vii. </w:t>
      </w:r>
      <w:r w:rsidRPr="00034B4B">
        <w:rPr>
          <w:rFonts w:cs="Times New Roman"/>
          <w:i/>
          <w:iCs/>
          <w:sz w:val="20"/>
          <w:szCs w:val="20"/>
        </w:rPr>
        <w:t xml:space="preserve">6.)—Petter on Mark. </w:t>
      </w:r>
      <w:r w:rsidRPr="00034B4B">
        <w:rPr>
          <w:rFonts w:cs="Times New Roman"/>
          <w:sz w:val="20"/>
          <w:szCs w:val="20"/>
        </w:rPr>
        <w:t>1661.</w:t>
      </w:r>
    </w:p>
    <w:p w:rsidR="001D4FFA" w:rsidRPr="00034B4B" w:rsidRDefault="001D4FFA">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hyphenationZone w:val="357"/>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44D"/>
    <w:rsid w:val="0001125C"/>
    <w:rsid w:val="00034B4B"/>
    <w:rsid w:val="000F5FC3"/>
    <w:rsid w:val="00113B43"/>
    <w:rsid w:val="001D4FFA"/>
    <w:rsid w:val="001D614C"/>
    <w:rsid w:val="00213916"/>
    <w:rsid w:val="00340DCE"/>
    <w:rsid w:val="003614CD"/>
    <w:rsid w:val="005A6A4C"/>
    <w:rsid w:val="00617235"/>
    <w:rsid w:val="00644C92"/>
    <w:rsid w:val="00681A42"/>
    <w:rsid w:val="006D6408"/>
    <w:rsid w:val="006F02A0"/>
    <w:rsid w:val="007D4904"/>
    <w:rsid w:val="007F3BD0"/>
    <w:rsid w:val="009C1949"/>
    <w:rsid w:val="00A03B52"/>
    <w:rsid w:val="00AD744D"/>
    <w:rsid w:val="00B64BB2"/>
    <w:rsid w:val="00C053A2"/>
    <w:rsid w:val="00C330E3"/>
    <w:rsid w:val="00D902EA"/>
    <w:rsid w:val="00E175FE"/>
    <w:rsid w:val="00E65AF0"/>
    <w:rsid w:val="00EF0CC3"/>
    <w:rsid w:val="00EF5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0CC3"/>
    <w:pPr>
      <w:tabs>
        <w:tab w:val="center" w:pos="4513"/>
        <w:tab w:val="right" w:pos="9026"/>
      </w:tabs>
      <w:spacing w:line="240" w:lineRule="auto"/>
    </w:pPr>
  </w:style>
  <w:style w:type="character" w:customStyle="1" w:styleId="HeaderChar">
    <w:name w:val="Header Char"/>
    <w:basedOn w:val="DefaultParagraphFont"/>
    <w:link w:val="Header"/>
    <w:uiPriority w:val="99"/>
    <w:rsid w:val="00EF0CC3"/>
    <w:rPr>
      <w:rFonts w:ascii="Times New Roman" w:hAnsi="Times New Roman"/>
      <w:sz w:val="24"/>
    </w:rPr>
  </w:style>
  <w:style w:type="paragraph" w:styleId="Footer">
    <w:name w:val="footer"/>
    <w:basedOn w:val="Normal"/>
    <w:link w:val="FooterChar"/>
    <w:uiPriority w:val="99"/>
    <w:unhideWhenUsed/>
    <w:rsid w:val="00EF0CC3"/>
    <w:pPr>
      <w:tabs>
        <w:tab w:val="center" w:pos="4513"/>
        <w:tab w:val="right" w:pos="9026"/>
      </w:tabs>
      <w:spacing w:line="240" w:lineRule="auto"/>
    </w:pPr>
  </w:style>
  <w:style w:type="character" w:customStyle="1" w:styleId="FooterChar">
    <w:name w:val="Footer Char"/>
    <w:basedOn w:val="DefaultParagraphFont"/>
    <w:link w:val="Footer"/>
    <w:uiPriority w:val="99"/>
    <w:rsid w:val="00EF0CC3"/>
    <w:rPr>
      <w:rFonts w:ascii="Times New Roman" w:hAnsi="Times New Roman"/>
      <w:sz w:val="24"/>
    </w:rPr>
  </w:style>
  <w:style w:type="paragraph" w:styleId="FootnoteText">
    <w:name w:val="footnote text"/>
    <w:basedOn w:val="Normal"/>
    <w:link w:val="FootnoteTextChar"/>
    <w:uiPriority w:val="99"/>
    <w:semiHidden/>
    <w:unhideWhenUsed/>
    <w:rsid w:val="00681A42"/>
    <w:pPr>
      <w:spacing w:line="240" w:lineRule="auto"/>
    </w:pPr>
    <w:rPr>
      <w:sz w:val="20"/>
      <w:szCs w:val="20"/>
    </w:rPr>
  </w:style>
  <w:style w:type="character" w:customStyle="1" w:styleId="FootnoteTextChar">
    <w:name w:val="Footnote Text Char"/>
    <w:basedOn w:val="DefaultParagraphFont"/>
    <w:link w:val="FootnoteText"/>
    <w:uiPriority w:val="99"/>
    <w:semiHidden/>
    <w:rsid w:val="00681A42"/>
    <w:rPr>
      <w:rFonts w:ascii="Times New Roman" w:hAnsi="Times New Roman"/>
      <w:sz w:val="20"/>
      <w:szCs w:val="20"/>
    </w:rPr>
  </w:style>
  <w:style w:type="character" w:styleId="FootnoteReference">
    <w:name w:val="footnote reference"/>
    <w:basedOn w:val="DefaultParagraphFont"/>
    <w:uiPriority w:val="99"/>
    <w:semiHidden/>
    <w:unhideWhenUsed/>
    <w:rsid w:val="00681A4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0CC3"/>
    <w:pPr>
      <w:tabs>
        <w:tab w:val="center" w:pos="4513"/>
        <w:tab w:val="right" w:pos="9026"/>
      </w:tabs>
      <w:spacing w:line="240" w:lineRule="auto"/>
    </w:pPr>
  </w:style>
  <w:style w:type="character" w:customStyle="1" w:styleId="HeaderChar">
    <w:name w:val="Header Char"/>
    <w:basedOn w:val="DefaultParagraphFont"/>
    <w:link w:val="Header"/>
    <w:uiPriority w:val="99"/>
    <w:rsid w:val="00EF0CC3"/>
    <w:rPr>
      <w:rFonts w:ascii="Times New Roman" w:hAnsi="Times New Roman"/>
      <w:sz w:val="24"/>
    </w:rPr>
  </w:style>
  <w:style w:type="paragraph" w:styleId="Footer">
    <w:name w:val="footer"/>
    <w:basedOn w:val="Normal"/>
    <w:link w:val="FooterChar"/>
    <w:uiPriority w:val="99"/>
    <w:unhideWhenUsed/>
    <w:rsid w:val="00EF0CC3"/>
    <w:pPr>
      <w:tabs>
        <w:tab w:val="center" w:pos="4513"/>
        <w:tab w:val="right" w:pos="9026"/>
      </w:tabs>
      <w:spacing w:line="240" w:lineRule="auto"/>
    </w:pPr>
  </w:style>
  <w:style w:type="character" w:customStyle="1" w:styleId="FooterChar">
    <w:name w:val="Footer Char"/>
    <w:basedOn w:val="DefaultParagraphFont"/>
    <w:link w:val="Footer"/>
    <w:uiPriority w:val="99"/>
    <w:rsid w:val="00EF0CC3"/>
    <w:rPr>
      <w:rFonts w:ascii="Times New Roman" w:hAnsi="Times New Roman"/>
      <w:sz w:val="24"/>
    </w:rPr>
  </w:style>
  <w:style w:type="paragraph" w:styleId="FootnoteText">
    <w:name w:val="footnote text"/>
    <w:basedOn w:val="Normal"/>
    <w:link w:val="FootnoteTextChar"/>
    <w:uiPriority w:val="99"/>
    <w:semiHidden/>
    <w:unhideWhenUsed/>
    <w:rsid w:val="00681A42"/>
    <w:pPr>
      <w:spacing w:line="240" w:lineRule="auto"/>
    </w:pPr>
    <w:rPr>
      <w:sz w:val="20"/>
      <w:szCs w:val="20"/>
    </w:rPr>
  </w:style>
  <w:style w:type="character" w:customStyle="1" w:styleId="FootnoteTextChar">
    <w:name w:val="Footnote Text Char"/>
    <w:basedOn w:val="DefaultParagraphFont"/>
    <w:link w:val="FootnoteText"/>
    <w:uiPriority w:val="99"/>
    <w:semiHidden/>
    <w:rsid w:val="00681A42"/>
    <w:rPr>
      <w:rFonts w:ascii="Times New Roman" w:hAnsi="Times New Roman"/>
      <w:sz w:val="20"/>
      <w:szCs w:val="20"/>
    </w:rPr>
  </w:style>
  <w:style w:type="character" w:styleId="FootnoteReference">
    <w:name w:val="footnote reference"/>
    <w:basedOn w:val="DefaultParagraphFont"/>
    <w:uiPriority w:val="99"/>
    <w:semiHidden/>
    <w:unhideWhenUsed/>
    <w:rsid w:val="00681A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86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1DBE9-5053-45D9-87B4-1ED50941D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5939</Words>
  <Characters>33855</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2015-08-02T09:56:00Z</dcterms:created>
  <dcterms:modified xsi:type="dcterms:W3CDTF">2015-08-02T09:56:00Z</dcterms:modified>
</cp:coreProperties>
</file>