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55" w:rsidRPr="001C3D12" w:rsidRDefault="00154655" w:rsidP="00154655">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1C3D12">
        <w:rPr>
          <w:rFonts w:cs="Times New Roman"/>
          <w:sz w:val="44"/>
          <w:szCs w:val="44"/>
        </w:rPr>
        <w:t xml:space="preserve">EXPOSITORY THOUGHTS </w:t>
      </w:r>
    </w:p>
    <w:p w:rsidR="00154655" w:rsidRPr="001C3D12" w:rsidRDefault="00154655" w:rsidP="00154655">
      <w:pPr>
        <w:widowControl w:val="0"/>
        <w:kinsoku w:val="0"/>
        <w:overflowPunct w:val="0"/>
        <w:spacing w:line="360" w:lineRule="auto"/>
        <w:ind w:firstLine="0"/>
        <w:jc w:val="center"/>
        <w:textAlignment w:val="baseline"/>
        <w:rPr>
          <w:rFonts w:cs="Times New Roman"/>
          <w:sz w:val="44"/>
          <w:szCs w:val="44"/>
        </w:rPr>
      </w:pPr>
      <w:r w:rsidRPr="001C3D12">
        <w:rPr>
          <w:rFonts w:cs="Times New Roman"/>
          <w:sz w:val="44"/>
          <w:szCs w:val="44"/>
        </w:rPr>
        <w:t>ON THE GOSPELS.</w:t>
      </w:r>
    </w:p>
    <w:p w:rsidR="00154655" w:rsidRPr="001C3D12" w:rsidRDefault="00154655" w:rsidP="00154655">
      <w:pPr>
        <w:widowControl w:val="0"/>
        <w:kinsoku w:val="0"/>
        <w:overflowPunct w:val="0"/>
        <w:spacing w:before="693" w:after="352" w:line="215" w:lineRule="exact"/>
        <w:ind w:left="144" w:firstLine="0"/>
        <w:jc w:val="center"/>
        <w:textAlignment w:val="baseline"/>
        <w:rPr>
          <w:rFonts w:cs="Times New Roman"/>
          <w:sz w:val="28"/>
          <w:szCs w:val="28"/>
        </w:rPr>
      </w:pPr>
      <w:r w:rsidRPr="001C3D12">
        <w:rPr>
          <w:rFonts w:cs="Times New Roman"/>
          <w:sz w:val="28"/>
          <w:szCs w:val="28"/>
        </w:rPr>
        <w:t>FOR FAMILY AND PRIVATE USE.</w:t>
      </w:r>
    </w:p>
    <w:p w:rsidR="00154655" w:rsidRPr="001C3D12" w:rsidRDefault="00154655" w:rsidP="00154655">
      <w:pPr>
        <w:widowControl w:val="0"/>
        <w:kinsoku w:val="0"/>
        <w:overflowPunct w:val="0"/>
        <w:spacing w:line="480" w:lineRule="auto"/>
        <w:ind w:firstLine="0"/>
        <w:jc w:val="center"/>
        <w:textAlignment w:val="baseline"/>
        <w:rPr>
          <w:rFonts w:cs="Times New Roman"/>
          <w:sz w:val="20"/>
          <w:szCs w:val="20"/>
        </w:rPr>
      </w:pPr>
    </w:p>
    <w:p w:rsidR="00154655" w:rsidRPr="001C3D12" w:rsidRDefault="00154655" w:rsidP="00154655">
      <w:pPr>
        <w:widowControl w:val="0"/>
        <w:kinsoku w:val="0"/>
        <w:overflowPunct w:val="0"/>
        <w:spacing w:line="480" w:lineRule="auto"/>
        <w:ind w:firstLine="0"/>
        <w:jc w:val="center"/>
        <w:textAlignment w:val="baseline"/>
        <w:rPr>
          <w:rFonts w:cs="Times New Roman"/>
          <w:sz w:val="14"/>
          <w:szCs w:val="14"/>
        </w:rPr>
      </w:pPr>
      <w:r w:rsidRPr="001C3D12">
        <w:rPr>
          <w:rFonts w:cs="Times New Roman"/>
          <w:sz w:val="20"/>
          <w:szCs w:val="20"/>
        </w:rPr>
        <w:t xml:space="preserve">WITH THE TEXT COMPLETE, </w:t>
      </w:r>
      <w:r w:rsidRPr="001C3D12">
        <w:rPr>
          <w:rFonts w:cs="Times New Roman"/>
          <w:sz w:val="14"/>
          <w:szCs w:val="14"/>
        </w:rPr>
        <w:br/>
      </w:r>
      <w:r w:rsidRPr="001C3D12">
        <w:rPr>
          <w:rFonts w:ascii="Old English Text MT" w:hAnsi="Old English Text MT" w:cs="Times New Roman"/>
          <w:sz w:val="20"/>
          <w:szCs w:val="20"/>
        </w:rPr>
        <w:t>And many Explanatory Notes.</w:t>
      </w:r>
    </w:p>
    <w:p w:rsidR="00154655" w:rsidRPr="001C3D12" w:rsidRDefault="00154655" w:rsidP="00154655">
      <w:pPr>
        <w:widowControl w:val="0"/>
        <w:kinsoku w:val="0"/>
        <w:overflowPunct w:val="0"/>
        <w:spacing w:before="579" w:line="360" w:lineRule="auto"/>
        <w:ind w:firstLine="0"/>
        <w:jc w:val="center"/>
        <w:textAlignment w:val="baseline"/>
        <w:rPr>
          <w:rFonts w:cs="Times New Roman"/>
          <w:sz w:val="36"/>
          <w:szCs w:val="36"/>
        </w:rPr>
      </w:pPr>
      <w:r w:rsidRPr="001C3D12">
        <w:rPr>
          <w:rFonts w:cs="Times New Roman"/>
          <w:sz w:val="36"/>
          <w:szCs w:val="36"/>
        </w:rPr>
        <w:t>BY THE REV. J. C. RYLE, B.A.,</w:t>
      </w:r>
    </w:p>
    <w:p w:rsidR="00154655" w:rsidRPr="001C3D12" w:rsidRDefault="00154655" w:rsidP="00154655">
      <w:pPr>
        <w:widowControl w:val="0"/>
        <w:kinsoku w:val="0"/>
        <w:overflowPunct w:val="0"/>
        <w:spacing w:before="82" w:line="360" w:lineRule="auto"/>
        <w:ind w:firstLine="0"/>
        <w:jc w:val="center"/>
        <w:textAlignment w:val="baseline"/>
        <w:rPr>
          <w:rFonts w:cs="Times New Roman"/>
          <w:sz w:val="18"/>
          <w:szCs w:val="18"/>
        </w:rPr>
      </w:pPr>
      <w:r w:rsidRPr="001C3D12">
        <w:rPr>
          <w:rFonts w:cs="Times New Roman"/>
          <w:sz w:val="18"/>
          <w:szCs w:val="18"/>
        </w:rPr>
        <w:t>CHRIST CHURCH, OXFORD,</w:t>
      </w:r>
    </w:p>
    <w:p w:rsidR="00154655" w:rsidRPr="001C3D12" w:rsidRDefault="00154655" w:rsidP="00154655">
      <w:pPr>
        <w:widowControl w:val="0"/>
        <w:kinsoku w:val="0"/>
        <w:overflowPunct w:val="0"/>
        <w:spacing w:before="47" w:line="360" w:lineRule="auto"/>
        <w:ind w:firstLine="0"/>
        <w:jc w:val="center"/>
        <w:textAlignment w:val="baseline"/>
        <w:rPr>
          <w:rFonts w:cs="Times New Roman"/>
          <w:i/>
          <w:iCs/>
          <w:sz w:val="20"/>
          <w:szCs w:val="20"/>
        </w:rPr>
      </w:pPr>
      <w:r w:rsidRPr="001C3D12">
        <w:rPr>
          <w:rFonts w:cs="Times New Roman"/>
          <w:bCs/>
          <w:sz w:val="22"/>
        </w:rPr>
        <w:t xml:space="preserve">RECTOR OF HELMINGHAM, SUFFOLK; </w:t>
      </w:r>
      <w:r w:rsidRPr="001C3D12">
        <w:rPr>
          <w:rFonts w:cs="Times New Roman"/>
          <w:bCs/>
          <w:sz w:val="22"/>
        </w:rPr>
        <w:br/>
      </w:r>
      <w:r w:rsidRPr="001C3D12">
        <w:rPr>
          <w:rFonts w:cs="Times New Roman"/>
          <w:i/>
          <w:iCs/>
          <w:sz w:val="20"/>
          <w:szCs w:val="20"/>
        </w:rPr>
        <w:t xml:space="preserve">Author of </w:t>
      </w:r>
      <w:r w:rsidRPr="001C3D12">
        <w:rPr>
          <w:rFonts w:cs="Times New Roman"/>
          <w:iCs/>
          <w:sz w:val="20"/>
          <w:szCs w:val="20"/>
        </w:rPr>
        <w:t>“</w:t>
      </w:r>
      <w:r w:rsidRPr="001C3D12">
        <w:rPr>
          <w:rFonts w:cs="Times New Roman"/>
          <w:i/>
          <w:iCs/>
          <w:sz w:val="20"/>
          <w:szCs w:val="20"/>
        </w:rPr>
        <w:t>Home Truths,</w:t>
      </w:r>
      <w:r w:rsidRPr="001C3D12">
        <w:rPr>
          <w:rFonts w:cs="Times New Roman"/>
          <w:iCs/>
          <w:sz w:val="20"/>
          <w:szCs w:val="20"/>
        </w:rPr>
        <w:t>”</w:t>
      </w:r>
      <w:r w:rsidRPr="001C3D12">
        <w:rPr>
          <w:rFonts w:cs="Times New Roman"/>
          <w:i/>
          <w:iCs/>
          <w:sz w:val="20"/>
          <w:szCs w:val="20"/>
        </w:rPr>
        <w:t xml:space="preserve"> &amp;c.</w:t>
      </w:r>
    </w:p>
    <w:p w:rsidR="00154655" w:rsidRPr="001C3D12" w:rsidRDefault="00154655" w:rsidP="00154655">
      <w:pPr>
        <w:widowControl w:val="0"/>
        <w:kinsoku w:val="0"/>
        <w:overflowPunct w:val="0"/>
        <w:spacing w:before="708" w:line="277" w:lineRule="exact"/>
        <w:ind w:firstLine="0"/>
        <w:jc w:val="center"/>
        <w:textAlignment w:val="baseline"/>
        <w:rPr>
          <w:rFonts w:cs="Times New Roman"/>
          <w:b/>
          <w:sz w:val="36"/>
          <w:szCs w:val="36"/>
        </w:rPr>
      </w:pPr>
      <w:r w:rsidRPr="001C3D12">
        <w:rPr>
          <w:rFonts w:cs="Times New Roman"/>
          <w:sz w:val="32"/>
          <w:szCs w:val="32"/>
        </w:rPr>
        <w:t>ST. MARK</w:t>
      </w:r>
      <w:r w:rsidRPr="001C3D12">
        <w:rPr>
          <w:rFonts w:cs="Times New Roman"/>
          <w:b/>
          <w:sz w:val="36"/>
          <w:szCs w:val="36"/>
        </w:rPr>
        <w:t>.</w:t>
      </w:r>
    </w:p>
    <w:p w:rsidR="00154655" w:rsidRPr="001C3D12" w:rsidRDefault="00154655" w:rsidP="00154655">
      <w:pPr>
        <w:widowControl w:val="0"/>
        <w:kinsoku w:val="0"/>
        <w:overflowPunct w:val="0"/>
        <w:spacing w:before="762" w:line="360" w:lineRule="auto"/>
        <w:ind w:firstLine="0"/>
        <w:jc w:val="center"/>
        <w:textAlignment w:val="baseline"/>
        <w:rPr>
          <w:rFonts w:cs="Times New Roman"/>
          <w:sz w:val="20"/>
          <w:szCs w:val="20"/>
        </w:rPr>
      </w:pPr>
      <w:r w:rsidRPr="001C3D12">
        <w:rPr>
          <w:rFonts w:cs="Times New Roman"/>
          <w:sz w:val="20"/>
          <w:szCs w:val="20"/>
        </w:rPr>
        <w:t xml:space="preserve">IPSWICH: </w:t>
      </w:r>
      <w:r w:rsidRPr="001C3D12">
        <w:rPr>
          <w:rFonts w:cs="Times New Roman"/>
          <w:sz w:val="20"/>
          <w:szCs w:val="20"/>
        </w:rPr>
        <w:br/>
        <w:t>WILLIAM HUNT, STEAM PRESS, TAVERN STREET.</w:t>
      </w:r>
      <w:r w:rsidRPr="001C3D12">
        <w:rPr>
          <w:rFonts w:cs="Times New Roman"/>
          <w:sz w:val="20"/>
          <w:szCs w:val="20"/>
        </w:rPr>
        <w:br/>
        <w:t xml:space="preserve">LONDON: </w:t>
      </w:r>
      <w:r w:rsidRPr="001C3D12">
        <w:rPr>
          <w:rFonts w:cs="Times New Roman"/>
          <w:sz w:val="20"/>
          <w:szCs w:val="20"/>
        </w:rPr>
        <w:br/>
        <w:t xml:space="preserve">WERTHEIM, MACINTOSH, </w:t>
      </w:r>
      <w:r w:rsidRPr="001C3D12">
        <w:rPr>
          <w:rFonts w:cs="Times New Roman"/>
          <w:iCs/>
          <w:sz w:val="20"/>
          <w:szCs w:val="20"/>
        </w:rPr>
        <w:t>&amp;</w:t>
      </w:r>
      <w:r w:rsidRPr="001C3D12">
        <w:rPr>
          <w:rFonts w:cs="Times New Roman"/>
          <w:i/>
          <w:iCs/>
          <w:sz w:val="20"/>
          <w:szCs w:val="20"/>
        </w:rPr>
        <w:t xml:space="preserve"> </w:t>
      </w:r>
      <w:r w:rsidRPr="001C3D12">
        <w:rPr>
          <w:rFonts w:cs="Times New Roman"/>
          <w:sz w:val="20"/>
          <w:szCs w:val="20"/>
        </w:rPr>
        <w:t xml:space="preserve">HUNT, 24, PATERNOSTER ROW; </w:t>
      </w:r>
      <w:r w:rsidRPr="001C3D12">
        <w:rPr>
          <w:rFonts w:cs="Times New Roman"/>
          <w:sz w:val="20"/>
          <w:szCs w:val="20"/>
        </w:rPr>
        <w:br/>
        <w:t>23, HOLLES STREET, CAVENDISH SQUARE.</w:t>
      </w:r>
    </w:p>
    <w:p w:rsidR="00154655" w:rsidRPr="001C3D12" w:rsidRDefault="00154655" w:rsidP="00154655">
      <w:pPr>
        <w:widowControl w:val="0"/>
        <w:kinsoku w:val="0"/>
        <w:overflowPunct w:val="0"/>
        <w:spacing w:before="215" w:line="240" w:lineRule="auto"/>
        <w:ind w:firstLine="0"/>
        <w:jc w:val="center"/>
        <w:textAlignment w:val="baseline"/>
        <w:rPr>
          <w:rFonts w:cs="Times New Roman"/>
          <w:bCs/>
          <w:sz w:val="16"/>
          <w:szCs w:val="16"/>
        </w:rPr>
      </w:pPr>
      <w:r w:rsidRPr="001C3D12">
        <w:rPr>
          <w:rFonts w:cs="Times New Roman"/>
          <w:bCs/>
          <w:sz w:val="16"/>
          <w:szCs w:val="16"/>
        </w:rPr>
        <w:t>_____________</w:t>
      </w:r>
    </w:p>
    <w:p w:rsidR="00154655" w:rsidRPr="001C3D12" w:rsidRDefault="00154655" w:rsidP="00154655">
      <w:pPr>
        <w:widowControl w:val="0"/>
        <w:kinsoku w:val="0"/>
        <w:overflowPunct w:val="0"/>
        <w:spacing w:before="215" w:line="102" w:lineRule="exact"/>
        <w:ind w:firstLine="0"/>
        <w:jc w:val="center"/>
        <w:textAlignment w:val="baseline"/>
        <w:rPr>
          <w:rFonts w:cs="Times New Roman"/>
          <w:bCs/>
          <w:sz w:val="16"/>
          <w:szCs w:val="16"/>
        </w:rPr>
      </w:pPr>
      <w:r w:rsidRPr="001C3D12">
        <w:rPr>
          <w:rFonts w:cs="Times New Roman"/>
          <w:bCs/>
          <w:sz w:val="16"/>
          <w:szCs w:val="16"/>
        </w:rPr>
        <w:t>MDCCCLIX.</w:t>
      </w:r>
    </w:p>
    <w:p w:rsidR="00154655" w:rsidRPr="001C3D12" w:rsidRDefault="00154655" w:rsidP="00154655">
      <w:pPr>
        <w:ind w:firstLine="0"/>
      </w:pPr>
      <w:r w:rsidRPr="001C3D12">
        <w:br w:type="page"/>
      </w:r>
    </w:p>
    <w:p w:rsidR="008F06A9" w:rsidRPr="001C3D12" w:rsidRDefault="008F06A9" w:rsidP="008F06A9">
      <w:pPr>
        <w:spacing w:line="360" w:lineRule="auto"/>
        <w:ind w:firstLine="0"/>
        <w:jc w:val="center"/>
        <w:rPr>
          <w:rFonts w:cs="Times New Roman"/>
        </w:rPr>
      </w:pPr>
      <w:r w:rsidRPr="001C3D12">
        <w:rPr>
          <w:rFonts w:cs="Times New Roman"/>
        </w:rPr>
        <w:lastRenderedPageBreak/>
        <w:t>MARK XV. 1–15.</w:t>
      </w:r>
    </w:p>
    <w:p w:rsidR="008F06A9" w:rsidRPr="001C3D12" w:rsidRDefault="008F06A9" w:rsidP="008F06A9">
      <w:pPr>
        <w:spacing w:line="240" w:lineRule="auto"/>
        <w:ind w:firstLine="142"/>
        <w:rPr>
          <w:rFonts w:cs="Times New Roman"/>
          <w:sz w:val="20"/>
          <w:szCs w:val="20"/>
        </w:rPr>
        <w:sectPr w:rsidR="008F06A9" w:rsidRPr="001C3D12" w:rsidSect="008F06A9">
          <w:footerReference w:type="default" r:id="rId8"/>
          <w:pgSz w:w="11907" w:h="16839" w:code="9"/>
          <w:pgMar w:top="1701" w:right="2438" w:bottom="1701" w:left="2438" w:header="720" w:footer="720" w:gutter="0"/>
          <w:cols w:space="720"/>
          <w:noEndnote/>
          <w:docGrid w:linePitch="326"/>
        </w:sectPr>
      </w:pP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lastRenderedPageBreak/>
        <w:t xml:space="preserve">1 And straightway in the morning the Chief Priests held a consultation with the elders and Scribes and the whole council, and bound Jesus, and carried </w:t>
      </w:r>
      <w:r w:rsidRPr="001C3D12">
        <w:rPr>
          <w:rFonts w:cs="Times New Roman"/>
          <w:i/>
          <w:iCs/>
          <w:sz w:val="20"/>
          <w:szCs w:val="20"/>
        </w:rPr>
        <w:t xml:space="preserve">hire </w:t>
      </w:r>
      <w:r w:rsidRPr="001C3D12">
        <w:rPr>
          <w:rFonts w:cs="Times New Roman"/>
          <w:sz w:val="20"/>
          <w:szCs w:val="20"/>
        </w:rPr>
        <w:t xml:space="preserve">away, and delivered </w:t>
      </w:r>
      <w:r w:rsidRPr="001C3D12">
        <w:rPr>
          <w:rFonts w:cs="Times New Roman"/>
          <w:i/>
          <w:iCs/>
          <w:sz w:val="20"/>
          <w:szCs w:val="20"/>
        </w:rPr>
        <w:t xml:space="preserve">him </w:t>
      </w:r>
      <w:r w:rsidRPr="001C3D12">
        <w:rPr>
          <w:rFonts w:cs="Times New Roman"/>
          <w:sz w:val="20"/>
          <w:szCs w:val="20"/>
        </w:rPr>
        <w:t>to Pilate.</w:t>
      </w:r>
    </w:p>
    <w:p w:rsidR="008F06A9" w:rsidRPr="001C3D12" w:rsidRDefault="008F06A9" w:rsidP="008F06A9">
      <w:pPr>
        <w:spacing w:line="240" w:lineRule="auto"/>
        <w:ind w:firstLine="142"/>
        <w:rPr>
          <w:rFonts w:cs="Times New Roman"/>
          <w:i/>
          <w:iCs/>
          <w:sz w:val="20"/>
          <w:szCs w:val="20"/>
        </w:rPr>
      </w:pPr>
      <w:r w:rsidRPr="001C3D12">
        <w:rPr>
          <w:rFonts w:cs="Times New Roman"/>
          <w:sz w:val="20"/>
          <w:szCs w:val="20"/>
        </w:rPr>
        <w:t>2 And Pilate asked him, Art thou the king of the Jews</w:t>
      </w:r>
      <w:r w:rsidR="005E4F9A" w:rsidRPr="001C3D12">
        <w:rPr>
          <w:rFonts w:cs="Times New Roman"/>
          <w:sz w:val="20"/>
          <w:szCs w:val="20"/>
        </w:rPr>
        <w:t>?</w:t>
      </w:r>
      <w:r w:rsidRPr="001C3D12">
        <w:rPr>
          <w:rFonts w:cs="Times New Roman"/>
          <w:sz w:val="20"/>
          <w:szCs w:val="20"/>
        </w:rPr>
        <w:t xml:space="preserve"> And he answer</w:t>
      </w:r>
      <w:r w:rsidRPr="001C3D12">
        <w:rPr>
          <w:rFonts w:cs="Times New Roman"/>
          <w:sz w:val="20"/>
          <w:szCs w:val="20"/>
        </w:rPr>
        <w:softHyphen/>
        <w:t xml:space="preserve">ing said unto him, Thou sayest </w:t>
      </w:r>
      <w:r w:rsidRPr="001C3D12">
        <w:rPr>
          <w:rFonts w:cs="Times New Roman"/>
          <w:i/>
          <w:iCs/>
          <w:sz w:val="20"/>
          <w:szCs w:val="20"/>
        </w:rPr>
        <w:t>it.</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3 And the Chief Priests accused him of many things: but he answered nothing.</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4 And Pilate asked him again, say</w:t>
      </w:r>
      <w:r w:rsidRPr="001C3D12">
        <w:rPr>
          <w:rFonts w:cs="Times New Roman"/>
          <w:sz w:val="20"/>
          <w:szCs w:val="20"/>
        </w:rPr>
        <w:softHyphen/>
        <w:t>ing, Answerest thou nothing</w:t>
      </w:r>
      <w:r w:rsidR="005E4F9A" w:rsidRPr="001C3D12">
        <w:rPr>
          <w:rFonts w:cs="Times New Roman"/>
          <w:sz w:val="20"/>
          <w:szCs w:val="20"/>
        </w:rPr>
        <w:t>?</w:t>
      </w:r>
      <w:r w:rsidRPr="001C3D12">
        <w:rPr>
          <w:rFonts w:cs="Times New Roman"/>
          <w:sz w:val="20"/>
          <w:szCs w:val="20"/>
        </w:rPr>
        <w:t xml:space="preserve"> behold how many things they witness against thee.</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5 But Jesus yet answered nothing; so that Pilate marvelled.</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6 Now at </w:t>
      </w:r>
      <w:r w:rsidRPr="001C3D12">
        <w:rPr>
          <w:rFonts w:cs="Times New Roman"/>
          <w:i/>
          <w:iCs/>
          <w:sz w:val="20"/>
          <w:szCs w:val="20"/>
        </w:rPr>
        <w:t xml:space="preserve">that </w:t>
      </w:r>
      <w:r w:rsidRPr="001C3D12">
        <w:rPr>
          <w:rFonts w:cs="Times New Roman"/>
          <w:sz w:val="20"/>
          <w:szCs w:val="20"/>
        </w:rPr>
        <w:t>feast he released unto them one prisoner, whomsoever they d</w:t>
      </w:r>
      <w:r w:rsidRPr="001C3D12">
        <w:rPr>
          <w:rFonts w:cs="Times New Roman"/>
          <w:sz w:val="20"/>
          <w:szCs w:val="20"/>
        </w:rPr>
        <w:t>e</w:t>
      </w:r>
      <w:r w:rsidRPr="001C3D12">
        <w:rPr>
          <w:rFonts w:cs="Times New Roman"/>
          <w:sz w:val="20"/>
          <w:szCs w:val="20"/>
        </w:rPr>
        <w:t>sired.</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7 And there </w:t>
      </w:r>
      <w:r w:rsidRPr="001C3D12">
        <w:rPr>
          <w:rFonts w:cs="Times New Roman"/>
          <w:i/>
          <w:iCs/>
          <w:sz w:val="20"/>
          <w:szCs w:val="20"/>
        </w:rPr>
        <w:t xml:space="preserve">was one </w:t>
      </w:r>
      <w:r w:rsidRPr="001C3D12">
        <w:rPr>
          <w:rFonts w:cs="Times New Roman"/>
          <w:sz w:val="20"/>
          <w:szCs w:val="20"/>
        </w:rPr>
        <w:t xml:space="preserve">named Barabbas, </w:t>
      </w:r>
      <w:r w:rsidRPr="001C3D12">
        <w:rPr>
          <w:rFonts w:cs="Times New Roman"/>
          <w:i/>
          <w:iCs/>
          <w:sz w:val="20"/>
          <w:szCs w:val="20"/>
        </w:rPr>
        <w:t xml:space="preserve">which lay </w:t>
      </w:r>
      <w:r w:rsidRPr="001C3D12">
        <w:rPr>
          <w:rFonts w:cs="Times New Roman"/>
          <w:sz w:val="20"/>
          <w:szCs w:val="20"/>
        </w:rPr>
        <w:t>bound with them that had made insurrection with him, who had committed murder in the insur</w:t>
      </w:r>
      <w:r w:rsidRPr="001C3D12">
        <w:rPr>
          <w:rFonts w:cs="Times New Roman"/>
          <w:sz w:val="20"/>
          <w:szCs w:val="20"/>
        </w:rPr>
        <w:softHyphen/>
        <w:t>rection.</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lastRenderedPageBreak/>
        <w:t xml:space="preserve">8 And the multitude crying aloud began to desire </w:t>
      </w:r>
      <w:r w:rsidRPr="001C3D12">
        <w:rPr>
          <w:rFonts w:cs="Times New Roman"/>
          <w:i/>
          <w:iCs/>
          <w:sz w:val="20"/>
          <w:szCs w:val="20"/>
        </w:rPr>
        <w:t xml:space="preserve">him to do </w:t>
      </w:r>
      <w:r w:rsidRPr="001C3D12">
        <w:rPr>
          <w:rFonts w:cs="Times New Roman"/>
          <w:sz w:val="20"/>
          <w:szCs w:val="20"/>
        </w:rPr>
        <w:t>as he had ever done unto them.</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9 But Pilate answered them, saying, Will ye that I release unto you </w:t>
      </w:r>
      <w:r w:rsidRPr="00BD3023">
        <w:rPr>
          <w:rFonts w:cs="Times New Roman"/>
          <w:iCs/>
          <w:sz w:val="20"/>
          <w:szCs w:val="20"/>
        </w:rPr>
        <w:t>the King</w:t>
      </w:r>
      <w:r w:rsidRPr="001C3D12">
        <w:rPr>
          <w:rFonts w:cs="Times New Roman"/>
          <w:i/>
          <w:iCs/>
          <w:sz w:val="20"/>
          <w:szCs w:val="20"/>
        </w:rPr>
        <w:t xml:space="preserve"> </w:t>
      </w:r>
      <w:r w:rsidRPr="001C3D12">
        <w:rPr>
          <w:rFonts w:cs="Times New Roman"/>
          <w:sz w:val="20"/>
          <w:szCs w:val="20"/>
        </w:rPr>
        <w:t>of the Jews?</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10 For he knew that the Chief Priests had delivered him for envy.</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11 But the Chief Priests moved the pe</w:t>
      </w:r>
      <w:r w:rsidRPr="001C3D12">
        <w:rPr>
          <w:rFonts w:cs="Times New Roman"/>
          <w:sz w:val="20"/>
          <w:szCs w:val="20"/>
        </w:rPr>
        <w:t>o</w:t>
      </w:r>
      <w:r w:rsidRPr="001C3D12">
        <w:rPr>
          <w:rFonts w:cs="Times New Roman"/>
          <w:sz w:val="20"/>
          <w:szCs w:val="20"/>
        </w:rPr>
        <w:t>ple, that he should rather release Barabbas unto them.</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12 And Pilate answered and said again unto them, What will ye then that I shall do </w:t>
      </w:r>
      <w:r w:rsidRPr="001C3D12">
        <w:rPr>
          <w:rFonts w:cs="Times New Roman"/>
          <w:i/>
          <w:iCs/>
          <w:sz w:val="20"/>
          <w:szCs w:val="20"/>
        </w:rPr>
        <w:t xml:space="preserve">unto him </w:t>
      </w:r>
      <w:r w:rsidRPr="00BD3023">
        <w:rPr>
          <w:rFonts w:cs="Times New Roman"/>
          <w:iCs/>
          <w:sz w:val="20"/>
          <w:szCs w:val="20"/>
        </w:rPr>
        <w:t>whom</w:t>
      </w:r>
      <w:r w:rsidRPr="001C3D12">
        <w:rPr>
          <w:rFonts w:cs="Times New Roman"/>
          <w:i/>
          <w:iCs/>
          <w:sz w:val="20"/>
          <w:szCs w:val="20"/>
        </w:rPr>
        <w:t xml:space="preserve"> </w:t>
      </w:r>
      <w:r w:rsidRPr="001C3D12">
        <w:rPr>
          <w:rFonts w:cs="Times New Roman"/>
          <w:sz w:val="20"/>
          <w:szCs w:val="20"/>
        </w:rPr>
        <w:t>ye call the King of the Jews?</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13 And they cried out again, Cru</w:t>
      </w:r>
      <w:r w:rsidRPr="001C3D12">
        <w:rPr>
          <w:rFonts w:cs="Times New Roman"/>
          <w:sz w:val="20"/>
          <w:szCs w:val="20"/>
        </w:rPr>
        <w:softHyphen/>
        <w:t>cify him.</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14 Then Pilate said unto them</w:t>
      </w:r>
      <w:r w:rsidR="00BD3023">
        <w:rPr>
          <w:rFonts w:cs="Times New Roman"/>
          <w:sz w:val="20"/>
          <w:szCs w:val="20"/>
        </w:rPr>
        <w:t>,</w:t>
      </w:r>
      <w:r w:rsidRPr="001C3D12">
        <w:rPr>
          <w:rFonts w:cs="Times New Roman"/>
          <w:sz w:val="20"/>
          <w:szCs w:val="20"/>
        </w:rPr>
        <w:t xml:space="preserve"> Why, what evil hath he done? And they cried out the more exceedingly, Crucify him.</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15 And </w:t>
      </w:r>
      <w:r w:rsidRPr="001C3D12">
        <w:rPr>
          <w:rFonts w:cs="Times New Roman"/>
          <w:i/>
          <w:iCs/>
          <w:sz w:val="20"/>
          <w:szCs w:val="20"/>
        </w:rPr>
        <w:t xml:space="preserve">so </w:t>
      </w:r>
      <w:r w:rsidRPr="001C3D12">
        <w:rPr>
          <w:rFonts w:cs="Times New Roman"/>
          <w:sz w:val="20"/>
          <w:szCs w:val="20"/>
        </w:rPr>
        <w:t xml:space="preserve">Pilate, willing to content the people, released Barabbas unto them, and delivered Jesus, when he had scourged </w:t>
      </w:r>
      <w:r w:rsidRPr="001C3D12">
        <w:rPr>
          <w:rFonts w:cs="Times New Roman"/>
          <w:i/>
          <w:iCs/>
          <w:sz w:val="20"/>
          <w:szCs w:val="20"/>
        </w:rPr>
        <w:t xml:space="preserve">him, </w:t>
      </w:r>
      <w:r w:rsidRPr="001C3D12">
        <w:rPr>
          <w:rFonts w:cs="Times New Roman"/>
          <w:sz w:val="20"/>
          <w:szCs w:val="20"/>
        </w:rPr>
        <w:t>to be crucified.</w:t>
      </w:r>
    </w:p>
    <w:p w:rsidR="008F06A9" w:rsidRPr="001C3D12" w:rsidRDefault="008F06A9" w:rsidP="008F06A9">
      <w:pPr>
        <w:rPr>
          <w:rFonts w:cs="Times New Roman"/>
        </w:rPr>
        <w:sectPr w:rsidR="008F06A9" w:rsidRPr="001C3D12" w:rsidSect="008F06A9">
          <w:type w:val="continuous"/>
          <w:pgSz w:w="11907" w:h="16839" w:code="9"/>
          <w:pgMar w:top="1701" w:right="2438" w:bottom="1701" w:left="2438" w:header="720" w:footer="720" w:gutter="0"/>
          <w:cols w:num="2" w:sep="1" w:space="170"/>
          <w:noEndnote/>
          <w:docGrid w:linePitch="326"/>
        </w:sectPr>
      </w:pPr>
    </w:p>
    <w:p w:rsidR="008F06A9" w:rsidRPr="001C3D12" w:rsidRDefault="008F06A9" w:rsidP="008F06A9">
      <w:pPr>
        <w:rPr>
          <w:rFonts w:cs="Times New Roman"/>
        </w:rPr>
      </w:pPr>
    </w:p>
    <w:p w:rsidR="008F06A9" w:rsidRPr="001C3D12" w:rsidRDefault="008F06A9" w:rsidP="008F06A9">
      <w:pPr>
        <w:ind w:firstLine="0"/>
        <w:rPr>
          <w:rFonts w:cs="Times New Roman"/>
        </w:rPr>
      </w:pPr>
      <w:r w:rsidRPr="001C3D12">
        <w:rPr>
          <w:rFonts w:cs="Times New Roman"/>
        </w:rPr>
        <w:t>THESE verses begin the chapter in which St. Mark de</w:t>
      </w:r>
      <w:r w:rsidRPr="001C3D12">
        <w:rPr>
          <w:rFonts w:cs="Times New Roman"/>
        </w:rPr>
        <w:softHyphen/>
        <w:t xml:space="preserve">scribes the slaying of </w:t>
      </w:r>
      <w:r w:rsidR="005E4F9A" w:rsidRPr="001C3D12">
        <w:rPr>
          <w:rFonts w:cs="Times New Roman"/>
        </w:rPr>
        <w:t>“</w:t>
      </w:r>
      <w:r w:rsidRPr="001C3D12">
        <w:rPr>
          <w:rFonts w:cs="Times New Roman"/>
        </w:rPr>
        <w:t>the Lamb of God, which taketh away the sin of the world.</w:t>
      </w:r>
      <w:r w:rsidR="005E4F9A" w:rsidRPr="001C3D12">
        <w:rPr>
          <w:rFonts w:cs="Times New Roman"/>
        </w:rPr>
        <w:t>”</w:t>
      </w:r>
      <w:r w:rsidRPr="001C3D12">
        <w:rPr>
          <w:rFonts w:cs="Times New Roman"/>
        </w:rPr>
        <w:t xml:space="preserve"> It is a part of the Gospel history which should always be read with peculiar reve</w:t>
      </w:r>
      <w:r w:rsidRPr="001C3D12">
        <w:rPr>
          <w:rFonts w:cs="Times New Roman"/>
        </w:rPr>
        <w:softHyphen/>
        <w:t>rence. We should call to mind, that Christ was cut off, not for Hi</w:t>
      </w:r>
      <w:r w:rsidRPr="001C3D12">
        <w:rPr>
          <w:rFonts w:cs="Times New Roman"/>
        </w:rPr>
        <w:t>m</w:t>
      </w:r>
      <w:r w:rsidRPr="001C3D12">
        <w:rPr>
          <w:rFonts w:cs="Times New Roman"/>
        </w:rPr>
        <w:t xml:space="preserve">self, but for us. (Dan. ix. 26.) We should remember that </w:t>
      </w:r>
      <w:r w:rsidR="00BD3023">
        <w:rPr>
          <w:rFonts w:cs="Times New Roman"/>
        </w:rPr>
        <w:t>His</w:t>
      </w:r>
      <w:r w:rsidRPr="001C3D12">
        <w:rPr>
          <w:rFonts w:cs="Times New Roman"/>
        </w:rPr>
        <w:t xml:space="preserve"> death is the life of our souls, and that unless His blood had been shed, we must have perished miserably in our sins.</w:t>
      </w:r>
    </w:p>
    <w:p w:rsidR="008F06A9" w:rsidRPr="001C3D12" w:rsidRDefault="008F06A9" w:rsidP="008F06A9">
      <w:pPr>
        <w:rPr>
          <w:rFonts w:cs="Times New Roman"/>
          <w:i/>
          <w:iCs/>
        </w:rPr>
      </w:pPr>
      <w:r w:rsidRPr="001C3D12">
        <w:rPr>
          <w:rFonts w:cs="Times New Roman"/>
        </w:rPr>
        <w:t xml:space="preserve">Let us mark in these verses, </w:t>
      </w:r>
      <w:r w:rsidRPr="001C3D12">
        <w:rPr>
          <w:rFonts w:cs="Times New Roman"/>
          <w:i/>
          <w:iCs/>
        </w:rPr>
        <w:t>what a striking proof the Jewish rulers gave to their own nation that the times of Messiah had come.</w:t>
      </w:r>
    </w:p>
    <w:p w:rsidR="008F06A9" w:rsidRPr="001C3D12" w:rsidRDefault="008F06A9" w:rsidP="008F06A9">
      <w:pPr>
        <w:rPr>
          <w:rFonts w:cs="Times New Roman"/>
        </w:rPr>
      </w:pPr>
      <w:r w:rsidRPr="001C3D12">
        <w:rPr>
          <w:rFonts w:cs="Times New Roman"/>
        </w:rPr>
        <w:t>The chapter opens with the fact, that the chief priests bound Jesus and</w:t>
      </w:r>
      <w:r w:rsidR="005E4F9A" w:rsidRPr="001C3D12">
        <w:rPr>
          <w:rFonts w:cs="Times New Roman"/>
        </w:rPr>
        <w:t xml:space="preserve"> “</w:t>
      </w:r>
      <w:r w:rsidRPr="001C3D12">
        <w:rPr>
          <w:rFonts w:cs="Times New Roman"/>
        </w:rPr>
        <w:t>delivered Him to Pilate,</w:t>
      </w:r>
      <w:r w:rsidR="005E4F9A" w:rsidRPr="001C3D12">
        <w:rPr>
          <w:rFonts w:cs="Times New Roman"/>
        </w:rPr>
        <w:t>”</w:t>
      </w:r>
      <w:r w:rsidRPr="001C3D12">
        <w:rPr>
          <w:rFonts w:cs="Times New Roman"/>
        </w:rPr>
        <w:t xml:space="preserve"> the Roman Governor. Why did they do so</w:t>
      </w:r>
      <w:r w:rsidR="005E4F9A" w:rsidRPr="001C3D12">
        <w:rPr>
          <w:rFonts w:cs="Times New Roman"/>
        </w:rPr>
        <w:t>?</w:t>
      </w:r>
      <w:r w:rsidRPr="001C3D12">
        <w:rPr>
          <w:rFonts w:cs="Times New Roman"/>
        </w:rPr>
        <w:t xml:space="preserve"> Because they had no longer the power of putting any one to death, and were under the dominion of the Romans. By this one act and deed they declared that the prophecy of Jacob was fulfilled. </w:t>
      </w:r>
      <w:r w:rsidR="005E4F9A" w:rsidRPr="001C3D12">
        <w:rPr>
          <w:rFonts w:cs="Times New Roman"/>
        </w:rPr>
        <w:t>“</w:t>
      </w:r>
      <w:r w:rsidRPr="001C3D12">
        <w:rPr>
          <w:rFonts w:cs="Times New Roman"/>
        </w:rPr>
        <w:t>The sceptre had d</w:t>
      </w:r>
      <w:r w:rsidRPr="001C3D12">
        <w:rPr>
          <w:rFonts w:cs="Times New Roman"/>
        </w:rPr>
        <w:t>e</w:t>
      </w:r>
      <w:r w:rsidRPr="001C3D12">
        <w:rPr>
          <w:rFonts w:cs="Times New Roman"/>
        </w:rPr>
        <w:t>parted from Judah, and the lawgiver from between his feet,</w:t>
      </w:r>
      <w:r w:rsidR="005E4F9A" w:rsidRPr="001C3D12">
        <w:rPr>
          <w:rFonts w:cs="Times New Roman"/>
        </w:rPr>
        <w:t>”</w:t>
      </w:r>
      <w:r w:rsidRPr="001C3D12">
        <w:rPr>
          <w:rFonts w:cs="Times New Roman"/>
        </w:rPr>
        <w:t xml:space="preserve"> and Shiloh the Messiah, whom God had promised to send, must have come. (Gen. xlix. 10.) Yet there is nothing whatever to show that they remembered this prophecy. Their eyes were blinded. They either could not, or would not, see what they were doing.</w:t>
      </w:r>
    </w:p>
    <w:p w:rsidR="008F06A9" w:rsidRPr="001C3D12" w:rsidRDefault="008F06A9" w:rsidP="008F06A9">
      <w:pPr>
        <w:rPr>
          <w:rFonts w:cs="Times New Roman"/>
        </w:rPr>
      </w:pPr>
      <w:r w:rsidRPr="001C3D12">
        <w:rPr>
          <w:rFonts w:cs="Times New Roman"/>
        </w:rPr>
        <w:t>Let us never forget that wicked men are often fulfilling God</w:t>
      </w:r>
      <w:r w:rsidR="005E4F9A" w:rsidRPr="001C3D12">
        <w:rPr>
          <w:rFonts w:cs="Times New Roman"/>
        </w:rPr>
        <w:t>’</w:t>
      </w:r>
      <w:r w:rsidRPr="001C3D12">
        <w:rPr>
          <w:rFonts w:cs="Times New Roman"/>
        </w:rPr>
        <w:t>s predi</w:t>
      </w:r>
      <w:r w:rsidRPr="001C3D12">
        <w:rPr>
          <w:rFonts w:cs="Times New Roman"/>
        </w:rPr>
        <w:t>c</w:t>
      </w:r>
      <w:r w:rsidRPr="001C3D12">
        <w:rPr>
          <w:rFonts w:cs="Times New Roman"/>
        </w:rPr>
        <w:t xml:space="preserve">tions to their own ruin, and yet know it not. In the very height of their madness, folly, and unbelief, they are often unconsciously supplying </w:t>
      </w:r>
      <w:r w:rsidRPr="001C3D12">
        <w:rPr>
          <w:rFonts w:cs="Times New Roman"/>
        </w:rPr>
        <w:lastRenderedPageBreak/>
        <w:t xml:space="preserve">fresh evidence that the Bible is true. The unhappy scoffers who make a jest of all serious religion, and can scarcely talk of Christianity without ridicule and scorn, would do well to remember that their conduct was long ago foreseen and foretold. </w:t>
      </w:r>
      <w:r w:rsidR="005E4F9A" w:rsidRPr="001C3D12">
        <w:rPr>
          <w:rFonts w:cs="Times New Roman"/>
        </w:rPr>
        <w:t>“</w:t>
      </w:r>
      <w:r w:rsidRPr="001C3D12">
        <w:rPr>
          <w:rFonts w:cs="Times New Roman"/>
        </w:rPr>
        <w:t>There shall come in the last days scof</w:t>
      </w:r>
      <w:r w:rsidRPr="001C3D12">
        <w:rPr>
          <w:rFonts w:cs="Times New Roman"/>
        </w:rPr>
        <w:t>f</w:t>
      </w:r>
      <w:r w:rsidRPr="001C3D12">
        <w:rPr>
          <w:rFonts w:cs="Times New Roman"/>
        </w:rPr>
        <w:t>ers, walking after their own lusts.</w:t>
      </w:r>
      <w:r w:rsidR="005E4F9A" w:rsidRPr="001C3D12">
        <w:rPr>
          <w:rFonts w:cs="Times New Roman"/>
        </w:rPr>
        <w:t>”</w:t>
      </w:r>
      <w:r w:rsidRPr="001C3D12">
        <w:rPr>
          <w:rFonts w:cs="Times New Roman"/>
        </w:rPr>
        <w:t xml:space="preserve"> (2 Peter iii.)</w:t>
      </w:r>
    </w:p>
    <w:p w:rsidR="008F06A9" w:rsidRPr="001C3D12" w:rsidRDefault="008F06A9" w:rsidP="008F06A9">
      <w:pPr>
        <w:rPr>
          <w:rFonts w:cs="Times New Roman"/>
        </w:rPr>
      </w:pPr>
      <w:r w:rsidRPr="001C3D12">
        <w:rPr>
          <w:rFonts w:cs="Times New Roman"/>
        </w:rPr>
        <w:t xml:space="preserve">Let us mark, secondly, in these verses, </w:t>
      </w:r>
      <w:r w:rsidRPr="001C3D12">
        <w:rPr>
          <w:rFonts w:cs="Times New Roman"/>
          <w:i/>
          <w:iCs/>
        </w:rPr>
        <w:t xml:space="preserve">the meekness and lowliness of our Lord Jesus Christ. </w:t>
      </w:r>
      <w:r w:rsidRPr="001C3D12">
        <w:rPr>
          <w:rFonts w:cs="Times New Roman"/>
        </w:rPr>
        <w:t>When He stood before Pilate</w:t>
      </w:r>
      <w:r w:rsidR="005E4F9A" w:rsidRPr="001C3D12">
        <w:rPr>
          <w:rFonts w:cs="Times New Roman"/>
        </w:rPr>
        <w:t>’</w:t>
      </w:r>
      <w:r w:rsidRPr="001C3D12">
        <w:rPr>
          <w:rFonts w:cs="Times New Roman"/>
        </w:rPr>
        <w:t xml:space="preserve">s bar, and was </w:t>
      </w:r>
      <w:r w:rsidR="005E4F9A" w:rsidRPr="001C3D12">
        <w:rPr>
          <w:rFonts w:cs="Times New Roman"/>
        </w:rPr>
        <w:t>“</w:t>
      </w:r>
      <w:r w:rsidRPr="001C3D12">
        <w:rPr>
          <w:rFonts w:cs="Times New Roman"/>
        </w:rPr>
        <w:t>a</w:t>
      </w:r>
      <w:r w:rsidRPr="001C3D12">
        <w:rPr>
          <w:rFonts w:cs="Times New Roman"/>
        </w:rPr>
        <w:t>c</w:t>
      </w:r>
      <w:r w:rsidRPr="001C3D12">
        <w:rPr>
          <w:rFonts w:cs="Times New Roman"/>
        </w:rPr>
        <w:t>cused of many things,</w:t>
      </w:r>
      <w:r w:rsidR="005E4F9A" w:rsidRPr="001C3D12">
        <w:rPr>
          <w:rFonts w:cs="Times New Roman"/>
        </w:rPr>
        <w:t>”</w:t>
      </w:r>
      <w:r w:rsidRPr="001C3D12">
        <w:rPr>
          <w:rFonts w:cs="Times New Roman"/>
        </w:rPr>
        <w:t xml:space="preserve"> He answered nothing. Though the charges against Him were false, and He knew no sin, He was content to endure the contradiction of sinners against Himself, not answering again. (Heb. xii. 3.) Though He was innocent of any trans</w:t>
      </w:r>
      <w:r w:rsidRPr="001C3D12">
        <w:rPr>
          <w:rFonts w:cs="Times New Roman"/>
        </w:rPr>
        <w:softHyphen/>
        <w:t>gression, He submitted to hear groundless accusations made against Him without a murmur. Great is the contrast between the second Adam and the first</w:t>
      </w:r>
      <w:r w:rsidR="005E4F9A" w:rsidRPr="001C3D12">
        <w:rPr>
          <w:rFonts w:cs="Times New Roman"/>
        </w:rPr>
        <w:t>!</w:t>
      </w:r>
      <w:r w:rsidRPr="001C3D12">
        <w:rPr>
          <w:rFonts w:cs="Times New Roman"/>
        </w:rPr>
        <w:t xml:space="preserve"> Our first father Adam was guilty, and yet tried to excuse him</w:t>
      </w:r>
      <w:r w:rsidRPr="001C3D12">
        <w:rPr>
          <w:rFonts w:cs="Times New Roman"/>
        </w:rPr>
        <w:softHyphen/>
        <w:t xml:space="preserve">self. The second Adam was guiltless, and yet made no defence at all. </w:t>
      </w:r>
      <w:r w:rsidR="005E4F9A" w:rsidRPr="001C3D12">
        <w:rPr>
          <w:rFonts w:cs="Times New Roman"/>
        </w:rPr>
        <w:t>“</w:t>
      </w:r>
      <w:r w:rsidRPr="001C3D12">
        <w:rPr>
          <w:rFonts w:cs="Times New Roman"/>
        </w:rPr>
        <w:t>As a sheep before her shearers is dumb, so openeth he not his mouth.</w:t>
      </w:r>
      <w:r w:rsidR="005E4F9A" w:rsidRPr="001C3D12">
        <w:rPr>
          <w:rFonts w:cs="Times New Roman"/>
        </w:rPr>
        <w:t>”</w:t>
      </w:r>
      <w:r w:rsidRPr="001C3D12">
        <w:rPr>
          <w:rFonts w:cs="Times New Roman"/>
        </w:rPr>
        <w:t xml:space="preserve"> (Isai. liii. 7.)</w:t>
      </w:r>
    </w:p>
    <w:p w:rsidR="008F06A9" w:rsidRPr="001C3D12" w:rsidRDefault="008F06A9" w:rsidP="008F06A9">
      <w:pPr>
        <w:rPr>
          <w:rFonts w:cs="Times New Roman"/>
        </w:rPr>
      </w:pPr>
      <w:r w:rsidRPr="001C3D12">
        <w:rPr>
          <w:rFonts w:cs="Times New Roman"/>
        </w:rPr>
        <w:t>Let us learn a practical lesson from our Saviour</w:t>
      </w:r>
      <w:r w:rsidR="005E4F9A" w:rsidRPr="001C3D12">
        <w:rPr>
          <w:rFonts w:cs="Times New Roman"/>
        </w:rPr>
        <w:t>’</w:t>
      </w:r>
      <w:r w:rsidRPr="001C3D12">
        <w:rPr>
          <w:rFonts w:cs="Times New Roman"/>
        </w:rPr>
        <w:t xml:space="preserve">s example. Let us learn to suffer patiently, and not to complain, whatever God may think fit to lay upon us. Let us take heed to our ways, that we offend not in our tongues, in the hour of temptation. </w:t>
      </w:r>
      <w:r w:rsidR="005C1A82" w:rsidRPr="001C3D12">
        <w:rPr>
          <w:rFonts w:cs="Times New Roman"/>
        </w:rPr>
        <w:t xml:space="preserve">(Psal. xxxix 1.) </w:t>
      </w:r>
      <w:r w:rsidRPr="001C3D12">
        <w:rPr>
          <w:rFonts w:cs="Times New Roman"/>
        </w:rPr>
        <w:t>Let us beware of gi</w:t>
      </w:r>
      <w:r w:rsidRPr="001C3D12">
        <w:rPr>
          <w:rFonts w:cs="Times New Roman"/>
        </w:rPr>
        <w:t>v</w:t>
      </w:r>
      <w:r w:rsidRPr="001C3D12">
        <w:rPr>
          <w:rFonts w:cs="Times New Roman"/>
        </w:rPr>
        <w:t xml:space="preserve">ing way to irritation and ill-temper, however provoking and undeserved our trials may seem to be. Nothing in the Christian character glorifies God so much as patient suffering. </w:t>
      </w:r>
      <w:r w:rsidR="005E4F9A" w:rsidRPr="001C3D12">
        <w:rPr>
          <w:rFonts w:cs="Times New Roman"/>
        </w:rPr>
        <w:t>“</w:t>
      </w:r>
      <w:r w:rsidRPr="001C3D12">
        <w:rPr>
          <w:rFonts w:cs="Times New Roman"/>
        </w:rPr>
        <w:t>If when ye do well and suffer for it, ye take it patiently, this is ac</w:t>
      </w:r>
      <w:r w:rsidRPr="001C3D12">
        <w:rPr>
          <w:rFonts w:cs="Times New Roman"/>
        </w:rPr>
        <w:softHyphen/>
        <w:t>ceptable with God. For even hereunto were ye called, because Christ also suffered for us, leaving us an example that ye should follow His steps.</w:t>
      </w:r>
      <w:r w:rsidR="005E4F9A" w:rsidRPr="001C3D12">
        <w:rPr>
          <w:rFonts w:cs="Times New Roman"/>
        </w:rPr>
        <w:t>”</w:t>
      </w:r>
      <w:r w:rsidRPr="001C3D12">
        <w:rPr>
          <w:rFonts w:cs="Times New Roman"/>
        </w:rPr>
        <w:t xml:space="preserve"> (1 Peter ii. 20, 21.)</w:t>
      </w:r>
    </w:p>
    <w:p w:rsidR="008F06A9" w:rsidRPr="001C3D12" w:rsidRDefault="008F06A9" w:rsidP="008F06A9">
      <w:pPr>
        <w:rPr>
          <w:rFonts w:cs="Times New Roman"/>
          <w:i/>
          <w:iCs/>
        </w:rPr>
      </w:pPr>
      <w:r w:rsidRPr="001C3D12">
        <w:rPr>
          <w:rFonts w:cs="Times New Roman"/>
        </w:rPr>
        <w:t xml:space="preserve">Let us mark, thirdly, in these verses, </w:t>
      </w:r>
      <w:r w:rsidRPr="001C3D12">
        <w:rPr>
          <w:rFonts w:cs="Times New Roman"/>
          <w:i/>
          <w:iCs/>
        </w:rPr>
        <w:t>the wavering and undecided conduct of Pilate.</w:t>
      </w:r>
    </w:p>
    <w:p w:rsidR="008F06A9" w:rsidRPr="001C3D12" w:rsidRDefault="008F06A9" w:rsidP="008F06A9">
      <w:pPr>
        <w:rPr>
          <w:rFonts w:cs="Times New Roman"/>
        </w:rPr>
      </w:pPr>
      <w:r w:rsidRPr="001C3D12">
        <w:rPr>
          <w:rFonts w:cs="Times New Roman"/>
        </w:rPr>
        <w:t>It is clear from the passage before us that Pilate was convinced of our Lord</w:t>
      </w:r>
      <w:r w:rsidR="005E4F9A" w:rsidRPr="001C3D12">
        <w:rPr>
          <w:rFonts w:cs="Times New Roman"/>
        </w:rPr>
        <w:t>’</w:t>
      </w:r>
      <w:r w:rsidRPr="001C3D12">
        <w:rPr>
          <w:rFonts w:cs="Times New Roman"/>
        </w:rPr>
        <w:t xml:space="preserve">s innocence. </w:t>
      </w:r>
      <w:r w:rsidR="005E4F9A" w:rsidRPr="001C3D12">
        <w:rPr>
          <w:rFonts w:cs="Times New Roman"/>
        </w:rPr>
        <w:t>“</w:t>
      </w:r>
      <w:r w:rsidRPr="001C3D12">
        <w:rPr>
          <w:rFonts w:cs="Times New Roman"/>
        </w:rPr>
        <w:t>He knew that the chief priests had delivered him for envy.</w:t>
      </w:r>
      <w:r w:rsidR="005E4F9A" w:rsidRPr="001C3D12">
        <w:rPr>
          <w:rFonts w:cs="Times New Roman"/>
        </w:rPr>
        <w:t>”</w:t>
      </w:r>
      <w:r w:rsidRPr="001C3D12">
        <w:rPr>
          <w:rFonts w:cs="Times New Roman"/>
        </w:rPr>
        <w:t xml:space="preserve"> We see him feebly struggling for a time to obtain our Lord</w:t>
      </w:r>
      <w:r w:rsidR="005E4F9A" w:rsidRPr="001C3D12">
        <w:rPr>
          <w:rFonts w:cs="Times New Roman"/>
        </w:rPr>
        <w:t>’</w:t>
      </w:r>
      <w:r w:rsidRPr="001C3D12">
        <w:rPr>
          <w:rFonts w:cs="Times New Roman"/>
        </w:rPr>
        <w:t>s ac</w:t>
      </w:r>
      <w:r w:rsidRPr="001C3D12">
        <w:rPr>
          <w:rFonts w:cs="Times New Roman"/>
        </w:rPr>
        <w:softHyphen/>
        <w:t>quittal, and so to satisfy his own conscience. At last he yields to the i</w:t>
      </w:r>
      <w:r w:rsidRPr="001C3D12">
        <w:rPr>
          <w:rFonts w:cs="Times New Roman"/>
        </w:rPr>
        <w:t>m</w:t>
      </w:r>
      <w:r w:rsidRPr="001C3D12">
        <w:rPr>
          <w:rFonts w:cs="Times New Roman"/>
        </w:rPr>
        <w:t>portunity of the Jews, and</w:t>
      </w:r>
      <w:r w:rsidR="005E4F9A" w:rsidRPr="001C3D12">
        <w:rPr>
          <w:rFonts w:cs="Times New Roman"/>
        </w:rPr>
        <w:t xml:space="preserve"> “</w:t>
      </w:r>
      <w:r w:rsidRPr="001C3D12">
        <w:rPr>
          <w:rFonts w:cs="Times New Roman"/>
        </w:rPr>
        <w:t>willing to content the people,</w:t>
      </w:r>
      <w:r w:rsidR="005E4F9A" w:rsidRPr="001C3D12">
        <w:rPr>
          <w:rFonts w:cs="Times New Roman"/>
        </w:rPr>
        <w:t>”</w:t>
      </w:r>
      <w:r w:rsidRPr="001C3D12">
        <w:rPr>
          <w:rFonts w:cs="Times New Roman"/>
        </w:rPr>
        <w:t xml:space="preserve"> delivers Jesus to </w:t>
      </w:r>
      <w:r w:rsidR="0071577D">
        <w:rPr>
          <w:rFonts w:cs="Times New Roman"/>
        </w:rPr>
        <w:t>be crucified,</w:t>
      </w:r>
      <w:r w:rsidRPr="001C3D12">
        <w:rPr>
          <w:rFonts w:cs="Times New Roman"/>
        </w:rPr>
        <w:t>—to the eternal disgrace and ruin of his own soul.</w:t>
      </w:r>
    </w:p>
    <w:p w:rsidR="008F06A9" w:rsidRPr="001C3D12" w:rsidRDefault="008F06A9" w:rsidP="008F06A9">
      <w:pPr>
        <w:rPr>
          <w:rFonts w:cs="Times New Roman"/>
        </w:rPr>
      </w:pPr>
      <w:r w:rsidRPr="001C3D12">
        <w:rPr>
          <w:rFonts w:cs="Times New Roman"/>
        </w:rPr>
        <w:t>A man in high place without religious principles, is one of the most pitiable sights in the world. He is like a large ship tossed to and fro on the sea with</w:t>
      </w:r>
      <w:r w:rsidRPr="001C3D12">
        <w:rPr>
          <w:rFonts w:cs="Times New Roman"/>
        </w:rPr>
        <w:softHyphen/>
        <w:t>out compass or rudder. His very greatness surrounds him with temptations and snares. It gives him power for good or evil, which, if he knows not how to use it aright, is sure to bring him into difficulties, and to make him unhappy.—Let us pray much for great men. They need great grace to keep them from the devil. High places are slippery places. No wonder that St. Paul recommends intercession</w:t>
      </w:r>
      <w:r w:rsidR="005E4F9A" w:rsidRPr="001C3D12">
        <w:rPr>
          <w:rFonts w:cs="Times New Roman"/>
        </w:rPr>
        <w:t xml:space="preserve"> “</w:t>
      </w:r>
      <w:r w:rsidRPr="001C3D12">
        <w:rPr>
          <w:rFonts w:cs="Times New Roman"/>
        </w:rPr>
        <w:t xml:space="preserve">for kings and for all </w:t>
      </w:r>
      <w:r w:rsidRPr="001C3D12">
        <w:rPr>
          <w:rFonts w:cs="Times New Roman"/>
        </w:rPr>
        <w:lastRenderedPageBreak/>
        <w:t>that are in authority.</w:t>
      </w:r>
      <w:r w:rsidR="005E4F9A" w:rsidRPr="001C3D12">
        <w:rPr>
          <w:rFonts w:cs="Times New Roman"/>
        </w:rPr>
        <w:t>”</w:t>
      </w:r>
      <w:r w:rsidRPr="001C3D12">
        <w:rPr>
          <w:rFonts w:cs="Times New Roman"/>
        </w:rPr>
        <w:t xml:space="preserve">—(1 Tim. ii. 1.) Let us not envy great men. They have many and peculiar temptations. How hardly shall a rich man enter the kingdom of God. </w:t>
      </w:r>
      <w:r w:rsidR="005E4F9A" w:rsidRPr="001C3D12">
        <w:rPr>
          <w:rFonts w:cs="Times New Roman"/>
        </w:rPr>
        <w:t>“</w:t>
      </w:r>
      <w:r w:rsidRPr="001C3D12">
        <w:rPr>
          <w:rFonts w:cs="Times New Roman"/>
        </w:rPr>
        <w:t>Seekest thou great things for thyself</w:t>
      </w:r>
      <w:r w:rsidR="005E4F9A" w:rsidRPr="001C3D12">
        <w:rPr>
          <w:rFonts w:cs="Times New Roman"/>
        </w:rPr>
        <w:t>?</w:t>
      </w:r>
      <w:r w:rsidRPr="001C3D12">
        <w:rPr>
          <w:rFonts w:cs="Times New Roman"/>
        </w:rPr>
        <w:t xml:space="preserve"> seek them not.</w:t>
      </w:r>
      <w:r w:rsidR="005E4F9A" w:rsidRPr="001C3D12">
        <w:rPr>
          <w:rFonts w:cs="Times New Roman"/>
        </w:rPr>
        <w:t>”</w:t>
      </w:r>
      <w:r w:rsidRPr="001C3D12">
        <w:rPr>
          <w:rFonts w:cs="Times New Roman"/>
        </w:rPr>
        <w:t xml:space="preserve"> (Jerem. xl. 5.)</w:t>
      </w:r>
    </w:p>
    <w:p w:rsidR="008F06A9" w:rsidRPr="001C3D12" w:rsidRDefault="008F06A9" w:rsidP="008F06A9">
      <w:pPr>
        <w:rPr>
          <w:rFonts w:cs="Times New Roman"/>
        </w:rPr>
      </w:pPr>
      <w:r w:rsidRPr="001C3D12">
        <w:rPr>
          <w:rFonts w:cs="Times New Roman"/>
        </w:rPr>
        <w:t xml:space="preserve">Let us mark, fourthly, in these verses, </w:t>
      </w:r>
      <w:r w:rsidRPr="001C3D12">
        <w:rPr>
          <w:rFonts w:cs="Times New Roman"/>
          <w:i/>
          <w:iCs/>
        </w:rPr>
        <w:t xml:space="preserve">the exceeding guilt of the Jews in the matter of the death of Christ. </w:t>
      </w:r>
      <w:r w:rsidRPr="001C3D12">
        <w:rPr>
          <w:rFonts w:cs="Times New Roman"/>
        </w:rPr>
        <w:t xml:space="preserve">At the eleventh hour the chief priests had an opportunity of repenting, if they would have taken it. They had the choice given them whether Jesus or Barabbas should be let go free. Coolly and deliberately they persevered in their bloody work. They chose to have a murderer let go free. They chose to have the Prince of Life put to death. The </w:t>
      </w:r>
      <w:r w:rsidRPr="001C3D12">
        <w:rPr>
          <w:rFonts w:cs="Times New Roman"/>
          <w:i/>
          <w:iCs/>
        </w:rPr>
        <w:t xml:space="preserve">power </w:t>
      </w:r>
      <w:r w:rsidRPr="001C3D12">
        <w:rPr>
          <w:rFonts w:cs="Times New Roman"/>
        </w:rPr>
        <w:t xml:space="preserve">of putting our Lord to death was no longer theirs. The </w:t>
      </w:r>
      <w:r w:rsidRPr="001C3D12">
        <w:rPr>
          <w:rFonts w:cs="Times New Roman"/>
          <w:i/>
          <w:iCs/>
        </w:rPr>
        <w:t xml:space="preserve">responsibility </w:t>
      </w:r>
      <w:r w:rsidRPr="001C3D12">
        <w:rPr>
          <w:rFonts w:cs="Times New Roman"/>
        </w:rPr>
        <w:t>of His death they pub</w:t>
      </w:r>
      <w:r w:rsidRPr="001C3D12">
        <w:rPr>
          <w:rFonts w:cs="Times New Roman"/>
        </w:rPr>
        <w:softHyphen/>
        <w:t>licly took upon the</w:t>
      </w:r>
      <w:r w:rsidRPr="001C3D12">
        <w:rPr>
          <w:rFonts w:cs="Times New Roman"/>
        </w:rPr>
        <w:t>m</w:t>
      </w:r>
      <w:r w:rsidRPr="001C3D12">
        <w:rPr>
          <w:rFonts w:cs="Times New Roman"/>
        </w:rPr>
        <w:t>selves.—</w:t>
      </w:r>
      <w:r w:rsidR="0068499F">
        <w:rPr>
          <w:rFonts w:cs="Times New Roman"/>
        </w:rPr>
        <w:t>“</w:t>
      </w:r>
      <w:r w:rsidRPr="001C3D12">
        <w:rPr>
          <w:rFonts w:cs="Times New Roman"/>
        </w:rPr>
        <w:t>What will ye that I shall do unto him</w:t>
      </w:r>
      <w:r w:rsidR="005E4F9A" w:rsidRPr="001C3D12">
        <w:rPr>
          <w:rFonts w:cs="Times New Roman"/>
        </w:rPr>
        <w:t>?</w:t>
      </w:r>
      <w:r w:rsidR="005C1A82" w:rsidRPr="001C3D12">
        <w:rPr>
          <w:rFonts w:cs="Times New Roman"/>
        </w:rPr>
        <w:t>”</w:t>
      </w:r>
      <w:r w:rsidR="005E4F9A" w:rsidRPr="001C3D12">
        <w:rPr>
          <w:rFonts w:cs="Times New Roman"/>
        </w:rPr>
        <w:t xml:space="preserve"> </w:t>
      </w:r>
      <w:r w:rsidRPr="001C3D12">
        <w:rPr>
          <w:rFonts w:cs="Times New Roman"/>
        </w:rPr>
        <w:t>was Pilate</w:t>
      </w:r>
      <w:r w:rsidR="005E4F9A" w:rsidRPr="001C3D12">
        <w:rPr>
          <w:rFonts w:cs="Times New Roman"/>
        </w:rPr>
        <w:t>’</w:t>
      </w:r>
      <w:r w:rsidRPr="001C3D12">
        <w:rPr>
          <w:rFonts w:cs="Times New Roman"/>
        </w:rPr>
        <w:t>s question.</w:t>
      </w:r>
      <w:r w:rsidR="005E4F9A" w:rsidRPr="001C3D12">
        <w:rPr>
          <w:rFonts w:cs="Times New Roman"/>
        </w:rPr>
        <w:t xml:space="preserve"> “</w:t>
      </w:r>
      <w:r w:rsidRPr="001C3D12">
        <w:rPr>
          <w:rFonts w:cs="Times New Roman"/>
        </w:rPr>
        <w:t>Crucify him, crucify him,</w:t>
      </w:r>
      <w:r w:rsidR="005E4F9A" w:rsidRPr="001C3D12">
        <w:rPr>
          <w:rFonts w:cs="Times New Roman"/>
        </w:rPr>
        <w:t>”</w:t>
      </w:r>
      <w:r w:rsidRPr="001C3D12">
        <w:rPr>
          <w:rFonts w:cs="Times New Roman"/>
        </w:rPr>
        <w:t xml:space="preserve"> was the awful answer.—The agents in our Lord</w:t>
      </w:r>
      <w:r w:rsidR="005E4F9A" w:rsidRPr="001C3D12">
        <w:rPr>
          <w:rFonts w:cs="Times New Roman"/>
        </w:rPr>
        <w:t>’</w:t>
      </w:r>
      <w:r w:rsidRPr="001C3D12">
        <w:rPr>
          <w:rFonts w:cs="Times New Roman"/>
        </w:rPr>
        <w:t>s death were undoubtedly Gentiles. But the guilt of our Lord</w:t>
      </w:r>
      <w:r w:rsidR="005E4F9A" w:rsidRPr="001C3D12">
        <w:rPr>
          <w:rFonts w:cs="Times New Roman"/>
        </w:rPr>
        <w:t>’</w:t>
      </w:r>
      <w:r w:rsidRPr="001C3D12">
        <w:rPr>
          <w:rFonts w:cs="Times New Roman"/>
        </w:rPr>
        <w:t>s death must always rest chiefly upon the Jews.</w:t>
      </w:r>
    </w:p>
    <w:p w:rsidR="008F06A9" w:rsidRPr="001C3D12" w:rsidRDefault="008F06A9" w:rsidP="008F06A9">
      <w:pPr>
        <w:rPr>
          <w:rFonts w:cs="Times New Roman"/>
        </w:rPr>
      </w:pPr>
      <w:r w:rsidRPr="001C3D12">
        <w:rPr>
          <w:rFonts w:cs="Times New Roman"/>
        </w:rPr>
        <w:t>We marvel at the wickedness of the Jews at this part of our Lord</w:t>
      </w:r>
      <w:r w:rsidR="005E4F9A" w:rsidRPr="001C3D12">
        <w:rPr>
          <w:rFonts w:cs="Times New Roman"/>
        </w:rPr>
        <w:t>’</w:t>
      </w:r>
      <w:r w:rsidRPr="001C3D12">
        <w:rPr>
          <w:rFonts w:cs="Times New Roman"/>
        </w:rPr>
        <w:t>s history,—and no wonder. To reject Christ and choose Barabbas was i</w:t>
      </w:r>
      <w:r w:rsidRPr="001C3D12">
        <w:rPr>
          <w:rFonts w:cs="Times New Roman"/>
        </w:rPr>
        <w:t>n</w:t>
      </w:r>
      <w:r w:rsidRPr="001C3D12">
        <w:rPr>
          <w:rFonts w:cs="Times New Roman"/>
        </w:rPr>
        <w:t>deed an astounding act! It seems as if blindness, madness, and folly could go no further. But let us take heed that we do not unwittingly fo</w:t>
      </w:r>
      <w:r w:rsidRPr="001C3D12">
        <w:rPr>
          <w:rFonts w:cs="Times New Roman"/>
        </w:rPr>
        <w:t>l</w:t>
      </w:r>
      <w:r w:rsidRPr="001C3D12">
        <w:rPr>
          <w:rFonts w:cs="Times New Roman"/>
        </w:rPr>
        <w:t>low their example. Let us beware that we are not found at last to have chosen Barabbas and rejected Christ. The service of sin and the service of God are continually before us. The friendship of the world and the friendship of Christ are continually pressed upon our notice. Are we making the right choice</w:t>
      </w:r>
      <w:r w:rsidR="005E4F9A" w:rsidRPr="001C3D12">
        <w:rPr>
          <w:rFonts w:cs="Times New Roman"/>
        </w:rPr>
        <w:t>?</w:t>
      </w:r>
      <w:r w:rsidRPr="001C3D12">
        <w:rPr>
          <w:rFonts w:cs="Times New Roman"/>
        </w:rPr>
        <w:t xml:space="preserve"> Are we cleaving to the right Friend</w:t>
      </w:r>
      <w:r w:rsidR="005E4F9A" w:rsidRPr="001C3D12">
        <w:rPr>
          <w:rFonts w:cs="Times New Roman"/>
        </w:rPr>
        <w:t>?</w:t>
      </w:r>
      <w:r w:rsidRPr="001C3D12">
        <w:rPr>
          <w:rFonts w:cs="Times New Roman"/>
        </w:rPr>
        <w:t xml:space="preserve"> These are solemn ques</w:t>
      </w:r>
      <w:r w:rsidRPr="001C3D12">
        <w:rPr>
          <w:rFonts w:cs="Times New Roman"/>
        </w:rPr>
        <w:softHyphen/>
        <w:t>tions. Happy is he who can give them a satisfactory answer.</w:t>
      </w:r>
    </w:p>
    <w:p w:rsidR="008F06A9" w:rsidRPr="001C3D12" w:rsidRDefault="008F06A9" w:rsidP="008F06A9">
      <w:pPr>
        <w:rPr>
          <w:rFonts w:cs="Times New Roman"/>
        </w:rPr>
      </w:pPr>
      <w:r w:rsidRPr="001C3D12">
        <w:rPr>
          <w:rFonts w:cs="Times New Roman"/>
        </w:rPr>
        <w:t xml:space="preserve">Let us mark, finally, in these verses, </w:t>
      </w:r>
      <w:r w:rsidRPr="001C3D12">
        <w:rPr>
          <w:rFonts w:cs="Times New Roman"/>
          <w:i/>
          <w:iCs/>
        </w:rPr>
        <w:t xml:space="preserve">what a striking type the release of Barabbas affords of the Gospel plan of salvation. </w:t>
      </w:r>
      <w:r w:rsidRPr="001C3D12">
        <w:rPr>
          <w:rFonts w:cs="Times New Roman"/>
        </w:rPr>
        <w:t>The guilty is set free and the innocent is put to death. The great sinner is delivered, and the sinless one remains bound. Barabbas is spared, and Christ is crucified.</w:t>
      </w:r>
    </w:p>
    <w:p w:rsidR="008F06A9" w:rsidRPr="001C3D12" w:rsidRDefault="008F06A9" w:rsidP="008F06A9">
      <w:pPr>
        <w:rPr>
          <w:rFonts w:cs="Times New Roman"/>
        </w:rPr>
      </w:pPr>
      <w:r w:rsidRPr="001C3D12">
        <w:rPr>
          <w:rFonts w:cs="Times New Roman"/>
        </w:rPr>
        <w:t>We have in this striking fact a vivid emblem of the manner in which God pardons and justifies the ungodly. He does it, because Christ hath suffered in their stead, the just for the unjust. They deserve punishment, but a mighty Substitute has suffered for them. They deserve eternal death, but a glorious Surety has died for them. We are all by nature in the position of Barabbas. We are guilty, wicked, and worthy of conde</w:t>
      </w:r>
      <w:r w:rsidRPr="001C3D12">
        <w:rPr>
          <w:rFonts w:cs="Times New Roman"/>
        </w:rPr>
        <w:t>m</w:t>
      </w:r>
      <w:r w:rsidRPr="001C3D12">
        <w:rPr>
          <w:rFonts w:cs="Times New Roman"/>
        </w:rPr>
        <w:t>nation. But</w:t>
      </w:r>
      <w:r w:rsidR="005E4F9A" w:rsidRPr="001C3D12">
        <w:rPr>
          <w:rFonts w:cs="Times New Roman"/>
        </w:rPr>
        <w:t xml:space="preserve"> “</w:t>
      </w:r>
      <w:r w:rsidRPr="001C3D12">
        <w:rPr>
          <w:rFonts w:cs="Times New Roman"/>
        </w:rPr>
        <w:t>when we were without hope,</w:t>
      </w:r>
      <w:r w:rsidR="005E4F9A" w:rsidRPr="001C3D12">
        <w:rPr>
          <w:rFonts w:cs="Times New Roman"/>
        </w:rPr>
        <w:t>”</w:t>
      </w:r>
      <w:r w:rsidRPr="001C3D12">
        <w:rPr>
          <w:rFonts w:cs="Times New Roman"/>
        </w:rPr>
        <w:t xml:space="preserve"> Christ the innocent died for the ungodly. And now God for Christ</w:t>
      </w:r>
      <w:r w:rsidR="005E4F9A" w:rsidRPr="001C3D12">
        <w:rPr>
          <w:rFonts w:cs="Times New Roman"/>
        </w:rPr>
        <w:t>’</w:t>
      </w:r>
      <w:r w:rsidRPr="001C3D12">
        <w:rPr>
          <w:rFonts w:cs="Times New Roman"/>
        </w:rPr>
        <w:t xml:space="preserve">s sake can be just, and yet </w:t>
      </w:r>
      <w:r w:rsidR="005E4F9A" w:rsidRPr="001C3D12">
        <w:rPr>
          <w:rFonts w:cs="Times New Roman"/>
        </w:rPr>
        <w:t>“</w:t>
      </w:r>
      <w:r w:rsidRPr="001C3D12">
        <w:rPr>
          <w:rFonts w:cs="Times New Roman"/>
        </w:rPr>
        <w:t>the justifier of him which believeth in Jesus.</w:t>
      </w:r>
      <w:r w:rsidR="005E4F9A" w:rsidRPr="001C3D12">
        <w:rPr>
          <w:rFonts w:cs="Times New Roman"/>
        </w:rPr>
        <w:t>”</w:t>
      </w:r>
    </w:p>
    <w:p w:rsidR="008F06A9" w:rsidRPr="001C3D12" w:rsidRDefault="008F06A9" w:rsidP="008F06A9">
      <w:pPr>
        <w:rPr>
          <w:rFonts w:cs="Times New Roman"/>
        </w:rPr>
      </w:pPr>
      <w:r w:rsidRPr="001C3D12">
        <w:rPr>
          <w:rFonts w:cs="Times New Roman"/>
        </w:rPr>
        <w:t xml:space="preserve">Let us bless God that we have such a glorious salvation set before us. Our plea must ever be, not that we are deserving of acquittal, but that Christ has died for us. Let us take heed, that having so great a salvation </w:t>
      </w:r>
      <w:r w:rsidRPr="001C3D12">
        <w:rPr>
          <w:rFonts w:cs="Times New Roman"/>
        </w:rPr>
        <w:lastRenderedPageBreak/>
        <w:t>we really make use of it for our own souls. May we never rest till we can say by faith,</w:t>
      </w:r>
      <w:r w:rsidR="005E4F9A" w:rsidRPr="001C3D12">
        <w:rPr>
          <w:rFonts w:cs="Times New Roman"/>
        </w:rPr>
        <w:t xml:space="preserve"> “</w:t>
      </w:r>
      <w:r w:rsidRPr="001C3D12">
        <w:rPr>
          <w:rFonts w:cs="Times New Roman"/>
        </w:rPr>
        <w:t>Christ is mine.—I deserve hell.—But Christ has died for me, and believing in Him I have a hope of heaven.</w:t>
      </w:r>
      <w:r w:rsidR="005E4F9A" w:rsidRPr="001C3D12">
        <w:rPr>
          <w:rFonts w:cs="Times New Roman"/>
        </w:rPr>
        <w:t>”</w:t>
      </w:r>
    </w:p>
    <w:p w:rsidR="008F06A9" w:rsidRPr="001C3D12" w:rsidRDefault="008F06A9">
      <w:pPr>
        <w:rPr>
          <w:rFonts w:cs="Times New Roman"/>
        </w:rPr>
      </w:pPr>
      <w:r w:rsidRPr="001C3D12">
        <w:rPr>
          <w:rFonts w:cs="Times New Roman"/>
        </w:rPr>
        <w:br w:type="page"/>
      </w:r>
    </w:p>
    <w:p w:rsidR="008F06A9" w:rsidRPr="001C3D12" w:rsidRDefault="008F06A9" w:rsidP="008F06A9">
      <w:pPr>
        <w:tabs>
          <w:tab w:val="left" w:pos="345"/>
          <w:tab w:val="center" w:pos="3515"/>
        </w:tabs>
        <w:spacing w:line="360" w:lineRule="auto"/>
        <w:ind w:firstLine="0"/>
        <w:jc w:val="left"/>
        <w:rPr>
          <w:rFonts w:cs="Times New Roman"/>
        </w:rPr>
      </w:pPr>
      <w:r w:rsidRPr="001C3D12">
        <w:rPr>
          <w:rFonts w:cs="Times New Roman"/>
        </w:rPr>
        <w:lastRenderedPageBreak/>
        <w:tab/>
      </w:r>
      <w:r w:rsidRPr="001C3D12">
        <w:rPr>
          <w:rFonts w:cs="Times New Roman"/>
        </w:rPr>
        <w:tab/>
        <w:t>MARK XV. 16–32.</w:t>
      </w:r>
    </w:p>
    <w:p w:rsidR="008F06A9" w:rsidRPr="001C3D12" w:rsidRDefault="008F06A9" w:rsidP="008F06A9">
      <w:pPr>
        <w:spacing w:line="240" w:lineRule="auto"/>
        <w:ind w:firstLine="142"/>
        <w:rPr>
          <w:rFonts w:cs="Times New Roman"/>
          <w:sz w:val="20"/>
          <w:szCs w:val="20"/>
        </w:rPr>
        <w:sectPr w:rsidR="008F06A9" w:rsidRPr="001C3D12" w:rsidSect="008F06A9">
          <w:type w:val="continuous"/>
          <w:pgSz w:w="11907" w:h="16839" w:code="9"/>
          <w:pgMar w:top="1701" w:right="2438" w:bottom="1701" w:left="2438" w:header="720" w:footer="720" w:gutter="0"/>
          <w:cols w:space="720"/>
          <w:noEndnote/>
          <w:docGrid w:linePitch="326"/>
        </w:sectPr>
      </w:pP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lastRenderedPageBreak/>
        <w:t>16 And the soldiers led him away into the hall, called Prætorium</w:t>
      </w:r>
      <w:r w:rsidR="005E4F9A" w:rsidRPr="001C3D12">
        <w:rPr>
          <w:rFonts w:cs="Times New Roman"/>
          <w:sz w:val="20"/>
          <w:szCs w:val="20"/>
        </w:rPr>
        <w:t>;</w:t>
      </w:r>
      <w:r w:rsidRPr="001C3D12">
        <w:rPr>
          <w:rFonts w:cs="Times New Roman"/>
          <w:sz w:val="20"/>
          <w:szCs w:val="20"/>
        </w:rPr>
        <w:t xml:space="preserve"> and they call together the whole band.</w:t>
      </w:r>
    </w:p>
    <w:p w:rsidR="008F06A9" w:rsidRPr="001C3D12" w:rsidRDefault="008F06A9" w:rsidP="008F06A9">
      <w:pPr>
        <w:spacing w:line="240" w:lineRule="auto"/>
        <w:ind w:firstLine="142"/>
        <w:rPr>
          <w:rFonts w:cs="Times New Roman"/>
          <w:i/>
          <w:iCs/>
          <w:sz w:val="20"/>
          <w:szCs w:val="20"/>
        </w:rPr>
      </w:pPr>
      <w:r w:rsidRPr="001C3D12">
        <w:rPr>
          <w:rFonts w:cs="Times New Roman"/>
          <w:sz w:val="20"/>
          <w:szCs w:val="20"/>
        </w:rPr>
        <w:t>17 And they clothed him with pur</w:t>
      </w:r>
      <w:r w:rsidRPr="001C3D12">
        <w:rPr>
          <w:rFonts w:cs="Times New Roman"/>
          <w:sz w:val="20"/>
          <w:szCs w:val="20"/>
        </w:rPr>
        <w:softHyphen/>
        <w:t xml:space="preserve">ple, and platted a crown of thorns, and put it about his </w:t>
      </w:r>
      <w:r w:rsidRPr="001C3D12">
        <w:rPr>
          <w:rFonts w:cs="Times New Roman"/>
          <w:i/>
          <w:iCs/>
          <w:sz w:val="20"/>
          <w:szCs w:val="20"/>
        </w:rPr>
        <w:t>head,</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18 And began to salute him, Hail, King of the Jews!</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19 And they smote him on the head with a reed, and did spit upon him, and bowing </w:t>
      </w:r>
      <w:r w:rsidRPr="001C3D12">
        <w:rPr>
          <w:rFonts w:cs="Times New Roman"/>
          <w:i/>
          <w:iCs/>
          <w:sz w:val="20"/>
          <w:szCs w:val="20"/>
        </w:rPr>
        <w:t xml:space="preserve">their </w:t>
      </w:r>
      <w:r w:rsidRPr="001C3D12">
        <w:rPr>
          <w:rFonts w:cs="Times New Roman"/>
          <w:sz w:val="20"/>
          <w:szCs w:val="20"/>
        </w:rPr>
        <w:t>knees worshipped him.</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20 And when they had mocked him, they took off the purple from him, and put his own clothes on him, and led him out to crucify him.</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21 And they compel one Simon a Cyr</w:t>
      </w:r>
      <w:r w:rsidRPr="001C3D12">
        <w:rPr>
          <w:rFonts w:cs="Times New Roman"/>
          <w:sz w:val="20"/>
          <w:szCs w:val="20"/>
        </w:rPr>
        <w:t>e</w:t>
      </w:r>
      <w:r w:rsidRPr="001C3D12">
        <w:rPr>
          <w:rFonts w:cs="Times New Roman"/>
          <w:sz w:val="20"/>
          <w:szCs w:val="20"/>
        </w:rPr>
        <w:t>nian, who passed by, coming out of the country, the Father of Alex</w:t>
      </w:r>
      <w:r w:rsidRPr="001C3D12">
        <w:rPr>
          <w:rFonts w:cs="Times New Roman"/>
          <w:sz w:val="20"/>
          <w:szCs w:val="20"/>
        </w:rPr>
        <w:softHyphen/>
        <w:t>ander and Rufus to bear his cross.</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22 And they bring him unto the place Golgotha, which is, being inter</w:t>
      </w:r>
      <w:r w:rsidRPr="001C3D12">
        <w:rPr>
          <w:rFonts w:cs="Times New Roman"/>
          <w:sz w:val="20"/>
          <w:szCs w:val="20"/>
        </w:rPr>
        <w:softHyphen/>
        <w:t>preted, The place of a skull.</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23 And they gave him to drink wine mingled with myrrh: but </w:t>
      </w:r>
      <w:r w:rsidR="005C1A82" w:rsidRPr="001C3D12">
        <w:rPr>
          <w:rFonts w:cs="Times New Roman"/>
          <w:sz w:val="20"/>
          <w:szCs w:val="20"/>
        </w:rPr>
        <w:t>he</w:t>
      </w:r>
      <w:r w:rsidRPr="001C3D12">
        <w:rPr>
          <w:rFonts w:cs="Times New Roman"/>
          <w:sz w:val="20"/>
          <w:szCs w:val="20"/>
        </w:rPr>
        <w:t xml:space="preserve"> received </w:t>
      </w:r>
      <w:r w:rsidRPr="001C3D12">
        <w:rPr>
          <w:rFonts w:cs="Times New Roman"/>
          <w:i/>
          <w:iCs/>
          <w:sz w:val="20"/>
          <w:szCs w:val="20"/>
        </w:rPr>
        <w:t xml:space="preserve">it </w:t>
      </w:r>
      <w:r w:rsidRPr="001C3D12">
        <w:rPr>
          <w:rFonts w:cs="Times New Roman"/>
          <w:sz w:val="20"/>
          <w:szCs w:val="20"/>
        </w:rPr>
        <w:t>not.</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24 And when they had </w:t>
      </w:r>
      <w:r w:rsidR="0068499F">
        <w:rPr>
          <w:rFonts w:cs="Times New Roman"/>
          <w:sz w:val="20"/>
          <w:szCs w:val="20"/>
        </w:rPr>
        <w:t>c</w:t>
      </w:r>
      <w:r w:rsidRPr="001C3D12">
        <w:rPr>
          <w:rFonts w:cs="Times New Roman"/>
          <w:sz w:val="20"/>
          <w:szCs w:val="20"/>
        </w:rPr>
        <w:t>rucified him, they parted his garments, cast</w:t>
      </w:r>
      <w:r w:rsidRPr="001C3D12">
        <w:rPr>
          <w:rFonts w:cs="Times New Roman"/>
          <w:sz w:val="20"/>
          <w:szCs w:val="20"/>
        </w:rPr>
        <w:softHyphen/>
        <w:t>ing lots upon them, what every man should take.</w:t>
      </w:r>
    </w:p>
    <w:p w:rsidR="008F06A9" w:rsidRPr="001C3D12" w:rsidRDefault="001368C1" w:rsidP="008F06A9">
      <w:pPr>
        <w:spacing w:line="240" w:lineRule="auto"/>
        <w:ind w:firstLine="142"/>
        <w:rPr>
          <w:rFonts w:cs="Times New Roman"/>
          <w:sz w:val="20"/>
          <w:szCs w:val="20"/>
        </w:rPr>
      </w:pPr>
      <w:r w:rsidRPr="001C3D12">
        <w:rPr>
          <w:rFonts w:cs="Times New Roman"/>
          <w:sz w:val="20"/>
          <w:szCs w:val="20"/>
        </w:rPr>
        <w:lastRenderedPageBreak/>
        <w:t>25</w:t>
      </w:r>
      <w:r w:rsidR="008F06A9" w:rsidRPr="001C3D12">
        <w:rPr>
          <w:rFonts w:cs="Times New Roman"/>
          <w:sz w:val="20"/>
          <w:szCs w:val="20"/>
        </w:rPr>
        <w:t xml:space="preserve"> And it was the third hour, and they crucified him.</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26 And the superscription of his accus</w:t>
      </w:r>
      <w:r w:rsidRPr="001C3D12">
        <w:rPr>
          <w:rFonts w:cs="Times New Roman"/>
          <w:sz w:val="20"/>
          <w:szCs w:val="20"/>
        </w:rPr>
        <w:t>a</w:t>
      </w:r>
      <w:r w:rsidRPr="001C3D12">
        <w:rPr>
          <w:rFonts w:cs="Times New Roman"/>
          <w:sz w:val="20"/>
          <w:szCs w:val="20"/>
        </w:rPr>
        <w:t>tion was written over, THE KING OF THE JEWS.</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27 And with him they crucify two thieves; the one on his right hand, and the other on his left.</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28 And the Scripture </w:t>
      </w:r>
      <w:r w:rsidRPr="0068499F">
        <w:rPr>
          <w:rFonts w:cs="Times New Roman"/>
          <w:iCs/>
          <w:sz w:val="20"/>
          <w:szCs w:val="20"/>
        </w:rPr>
        <w:t>was</w:t>
      </w:r>
      <w:r w:rsidRPr="001C3D12">
        <w:rPr>
          <w:rFonts w:cs="Times New Roman"/>
          <w:i/>
          <w:iCs/>
          <w:sz w:val="20"/>
          <w:szCs w:val="20"/>
        </w:rPr>
        <w:t xml:space="preserve"> </w:t>
      </w:r>
      <w:r w:rsidRPr="001C3D12">
        <w:rPr>
          <w:rFonts w:cs="Times New Roman"/>
          <w:sz w:val="20"/>
          <w:szCs w:val="20"/>
        </w:rPr>
        <w:t>fulfilled, which saith, And he was numbered with the transgressors.</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29 And they that passed by railed on him, wagging their heads, and saying, Ah, thou that destroyest the temple, and buil</w:t>
      </w:r>
      <w:r w:rsidRPr="001C3D12">
        <w:rPr>
          <w:rFonts w:cs="Times New Roman"/>
          <w:sz w:val="20"/>
          <w:szCs w:val="20"/>
        </w:rPr>
        <w:t>d</w:t>
      </w:r>
      <w:r w:rsidRPr="001C3D12">
        <w:rPr>
          <w:rFonts w:cs="Times New Roman"/>
          <w:sz w:val="20"/>
          <w:szCs w:val="20"/>
        </w:rPr>
        <w:t xml:space="preserve">est </w:t>
      </w:r>
      <w:r w:rsidRPr="001C3D12">
        <w:rPr>
          <w:rFonts w:cs="Times New Roman"/>
          <w:i/>
          <w:iCs/>
          <w:sz w:val="20"/>
          <w:szCs w:val="20"/>
        </w:rPr>
        <w:t xml:space="preserve">it </w:t>
      </w:r>
      <w:r w:rsidRPr="001C3D12">
        <w:rPr>
          <w:rFonts w:cs="Times New Roman"/>
          <w:sz w:val="20"/>
          <w:szCs w:val="20"/>
        </w:rPr>
        <w:t>in three days,</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30 Save thyself, and come down from the cross.</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31 Likewise also the Chief Priests mocking said among themselves with the Scribes, He saved others; himself he ca</w:t>
      </w:r>
      <w:r w:rsidRPr="001C3D12">
        <w:rPr>
          <w:rFonts w:cs="Times New Roman"/>
          <w:sz w:val="20"/>
          <w:szCs w:val="20"/>
        </w:rPr>
        <w:t>n</w:t>
      </w:r>
      <w:r w:rsidRPr="001C3D12">
        <w:rPr>
          <w:rFonts w:cs="Times New Roman"/>
          <w:sz w:val="20"/>
          <w:szCs w:val="20"/>
        </w:rPr>
        <w:t>not save.</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32 Let Christ the King of Israel descend now from the cross, that we may see and believe. And they that were crucified with him reviled him.</w:t>
      </w:r>
    </w:p>
    <w:p w:rsidR="008F06A9" w:rsidRPr="001C3D12" w:rsidRDefault="008F06A9" w:rsidP="008F06A9">
      <w:pPr>
        <w:rPr>
          <w:rFonts w:cs="Times New Roman"/>
          <w:bCs/>
        </w:rPr>
        <w:sectPr w:rsidR="008F06A9" w:rsidRPr="001C3D12" w:rsidSect="008F06A9">
          <w:type w:val="continuous"/>
          <w:pgSz w:w="11907" w:h="16839" w:code="9"/>
          <w:pgMar w:top="1701" w:right="2438" w:bottom="1701" w:left="2438" w:header="720" w:footer="720" w:gutter="0"/>
          <w:cols w:num="2" w:sep="1" w:space="170"/>
          <w:noEndnote/>
          <w:docGrid w:linePitch="326"/>
        </w:sectPr>
      </w:pPr>
    </w:p>
    <w:p w:rsidR="008F06A9" w:rsidRPr="001C3D12" w:rsidRDefault="008F06A9" w:rsidP="008F06A9">
      <w:pPr>
        <w:rPr>
          <w:rFonts w:cs="Times New Roman"/>
          <w:bCs/>
        </w:rPr>
      </w:pPr>
    </w:p>
    <w:p w:rsidR="008F06A9" w:rsidRPr="001C3D12" w:rsidRDefault="008F06A9" w:rsidP="008F06A9">
      <w:pPr>
        <w:ind w:firstLine="0"/>
        <w:rPr>
          <w:rFonts w:cs="Times New Roman"/>
        </w:rPr>
      </w:pPr>
      <w:r w:rsidRPr="001C3D12">
        <w:rPr>
          <w:rFonts w:cs="Times New Roman"/>
          <w:bCs/>
        </w:rPr>
        <w:t>THE</w:t>
      </w:r>
      <w:r w:rsidRPr="001C3D12">
        <w:rPr>
          <w:rFonts w:cs="Times New Roman"/>
          <w:b/>
          <w:bCs/>
        </w:rPr>
        <w:t xml:space="preserve"> </w:t>
      </w:r>
      <w:r w:rsidRPr="001C3D12">
        <w:rPr>
          <w:rFonts w:cs="Times New Roman"/>
        </w:rPr>
        <w:t>passage we have now read, is one of those which show us the inf</w:t>
      </w:r>
      <w:r w:rsidRPr="001C3D12">
        <w:rPr>
          <w:rFonts w:cs="Times New Roman"/>
        </w:rPr>
        <w:t>i</w:t>
      </w:r>
      <w:r w:rsidRPr="001C3D12">
        <w:rPr>
          <w:rFonts w:cs="Times New Roman"/>
        </w:rPr>
        <w:t>nite love of Christ towards sinners. The sufferings described in it would fill our minds with mingled horror and compassion, if they had been i</w:t>
      </w:r>
      <w:r w:rsidRPr="001C3D12">
        <w:rPr>
          <w:rFonts w:cs="Times New Roman"/>
        </w:rPr>
        <w:t>n</w:t>
      </w:r>
      <w:r w:rsidR="00675D7B">
        <w:rPr>
          <w:rFonts w:cs="Times New Roman"/>
        </w:rPr>
        <w:t>flicted on one</w:t>
      </w:r>
      <w:r w:rsidRPr="001C3D12">
        <w:rPr>
          <w:rFonts w:cs="Times New Roman"/>
        </w:rPr>
        <w:t xml:space="preserve"> who was only a man like ourselves. But when we reflect that the sufferer was the eternal Son of God, we are lost in wonder and amazement. And when we reflect further that these sufferings were vo</w:t>
      </w:r>
      <w:r w:rsidRPr="001C3D12">
        <w:rPr>
          <w:rFonts w:cs="Times New Roman"/>
        </w:rPr>
        <w:t>l</w:t>
      </w:r>
      <w:r w:rsidRPr="001C3D12">
        <w:rPr>
          <w:rFonts w:cs="Times New Roman"/>
        </w:rPr>
        <w:t>untarily endured to deliver sinful men and women like ourselves from hell, we may see something of St. Paul</w:t>
      </w:r>
      <w:r w:rsidR="005E4F9A" w:rsidRPr="001C3D12">
        <w:rPr>
          <w:rFonts w:cs="Times New Roman"/>
        </w:rPr>
        <w:t>’</w:t>
      </w:r>
      <w:r w:rsidRPr="001C3D12">
        <w:rPr>
          <w:rFonts w:cs="Times New Roman"/>
        </w:rPr>
        <w:t xml:space="preserve">s meaning when he says, </w:t>
      </w:r>
      <w:r w:rsidR="005E4F9A" w:rsidRPr="001C3D12">
        <w:rPr>
          <w:rFonts w:cs="Times New Roman"/>
        </w:rPr>
        <w:t>“</w:t>
      </w:r>
      <w:r w:rsidRPr="001C3D12">
        <w:rPr>
          <w:rFonts w:cs="Times New Roman"/>
        </w:rPr>
        <w:t>The love of Christ passeth knowledge.</w:t>
      </w:r>
      <w:r w:rsidR="005E4F9A" w:rsidRPr="001C3D12">
        <w:rPr>
          <w:rFonts w:cs="Times New Roman"/>
        </w:rPr>
        <w:t>” “</w:t>
      </w:r>
      <w:r w:rsidRPr="001C3D12">
        <w:rPr>
          <w:rFonts w:cs="Times New Roman"/>
        </w:rPr>
        <w:t>God commendeth His love toward us in that while we were yet sinners, Christ died for us.</w:t>
      </w:r>
      <w:r w:rsidR="005E4F9A" w:rsidRPr="001C3D12">
        <w:rPr>
          <w:rFonts w:cs="Times New Roman"/>
        </w:rPr>
        <w:t>”</w:t>
      </w:r>
      <w:r w:rsidRPr="001C3D12">
        <w:rPr>
          <w:rFonts w:cs="Times New Roman"/>
        </w:rPr>
        <w:t xml:space="preserve"> (Ephes. iii. 19</w:t>
      </w:r>
      <w:r w:rsidR="005E4F9A" w:rsidRPr="001C3D12">
        <w:rPr>
          <w:rFonts w:cs="Times New Roman"/>
        </w:rPr>
        <w:t>;</w:t>
      </w:r>
      <w:r w:rsidRPr="001C3D12">
        <w:rPr>
          <w:rFonts w:cs="Times New Roman"/>
        </w:rPr>
        <w:t xml:space="preserve"> Rom. v. 8.)</w:t>
      </w:r>
    </w:p>
    <w:p w:rsidR="008F06A9" w:rsidRPr="001C3D12" w:rsidRDefault="008F06A9" w:rsidP="008F06A9">
      <w:pPr>
        <w:rPr>
          <w:rFonts w:cs="Times New Roman"/>
        </w:rPr>
      </w:pPr>
      <w:r w:rsidRPr="001C3D12">
        <w:rPr>
          <w:rFonts w:cs="Times New Roman"/>
        </w:rPr>
        <w:t>We shall find it useful to examine separately the several parts of our Lord</w:t>
      </w:r>
      <w:r w:rsidR="005E4F9A" w:rsidRPr="001C3D12">
        <w:rPr>
          <w:rFonts w:cs="Times New Roman"/>
        </w:rPr>
        <w:t>’</w:t>
      </w:r>
      <w:r w:rsidRPr="001C3D12">
        <w:rPr>
          <w:rFonts w:cs="Times New Roman"/>
        </w:rPr>
        <w:t>s passion. Let us follow Him step by step from the moment of His condemnation by Pilate to His last hour upon the cross. There is a deep meaning in every jot and tittle of His sorrows. All were striking e</w:t>
      </w:r>
      <w:r w:rsidRPr="001C3D12">
        <w:rPr>
          <w:rFonts w:cs="Times New Roman"/>
        </w:rPr>
        <w:t>m</w:t>
      </w:r>
      <w:r w:rsidRPr="001C3D12">
        <w:rPr>
          <w:rFonts w:cs="Times New Roman"/>
        </w:rPr>
        <w:t>blems of spiritual truths. And let us not forget as we dwell on the wo</w:t>
      </w:r>
      <w:r w:rsidRPr="001C3D12">
        <w:rPr>
          <w:rFonts w:cs="Times New Roman"/>
        </w:rPr>
        <w:t>n</w:t>
      </w:r>
      <w:r w:rsidRPr="001C3D12">
        <w:rPr>
          <w:rFonts w:cs="Times New Roman"/>
        </w:rPr>
        <w:t>drous story, that we and our sins were the cause of all these sufferings.</w:t>
      </w:r>
      <w:r w:rsidR="005E4F9A" w:rsidRPr="001C3D12">
        <w:rPr>
          <w:rFonts w:cs="Times New Roman"/>
        </w:rPr>
        <w:t xml:space="preserve"> “</w:t>
      </w:r>
      <w:r w:rsidRPr="001C3D12">
        <w:rPr>
          <w:rFonts w:cs="Times New Roman"/>
        </w:rPr>
        <w:t xml:space="preserve">Christ suffered for sins, the just for the unjust, that He might bring us to </w:t>
      </w:r>
      <w:r w:rsidRPr="001C3D12">
        <w:rPr>
          <w:rFonts w:cs="Times New Roman"/>
        </w:rPr>
        <w:lastRenderedPageBreak/>
        <w:t>God.</w:t>
      </w:r>
      <w:r w:rsidR="005E4F9A" w:rsidRPr="001C3D12">
        <w:rPr>
          <w:rFonts w:cs="Times New Roman"/>
        </w:rPr>
        <w:t>”</w:t>
      </w:r>
      <w:r w:rsidRPr="001C3D12">
        <w:rPr>
          <w:rFonts w:cs="Times New Roman"/>
        </w:rPr>
        <w:t xml:space="preserve"> (1 Peter iii. 18.) It is the death of our own Surety and Substitute that we are reading.</w:t>
      </w:r>
    </w:p>
    <w:p w:rsidR="008F06A9" w:rsidRPr="001C3D12" w:rsidRDefault="008F06A9" w:rsidP="008F06A9">
      <w:pPr>
        <w:rPr>
          <w:rFonts w:cs="Times New Roman"/>
        </w:rPr>
      </w:pPr>
      <w:r w:rsidRPr="001C3D12">
        <w:rPr>
          <w:rFonts w:cs="Times New Roman"/>
        </w:rPr>
        <w:t>First of all we see Jesus delivered into the hands of the Roman so</w:t>
      </w:r>
      <w:r w:rsidRPr="001C3D12">
        <w:rPr>
          <w:rFonts w:cs="Times New Roman"/>
        </w:rPr>
        <w:t>l</w:t>
      </w:r>
      <w:r w:rsidRPr="001C3D12">
        <w:rPr>
          <w:rFonts w:cs="Times New Roman"/>
        </w:rPr>
        <w:t>diers, as a criminal condemned to death. He, before whom the whole world will one day stand and be judged, allowed Himself to be se</w:t>
      </w:r>
      <w:r w:rsidRPr="001C3D12">
        <w:rPr>
          <w:rFonts w:cs="Times New Roman"/>
        </w:rPr>
        <w:t>n</w:t>
      </w:r>
      <w:r w:rsidRPr="001C3D12">
        <w:rPr>
          <w:rFonts w:cs="Times New Roman"/>
        </w:rPr>
        <w:t>tenced unjustly, and given over into the hands of wicked men.</w:t>
      </w:r>
    </w:p>
    <w:p w:rsidR="008F06A9" w:rsidRPr="001C3D12" w:rsidRDefault="008F06A9" w:rsidP="008F06A9">
      <w:pPr>
        <w:rPr>
          <w:rFonts w:cs="Times New Roman"/>
        </w:rPr>
      </w:pPr>
      <w:r w:rsidRPr="001C3D12">
        <w:rPr>
          <w:rFonts w:cs="Times New Roman"/>
        </w:rPr>
        <w:t>And why was this</w:t>
      </w:r>
      <w:r w:rsidR="005E4F9A" w:rsidRPr="001C3D12">
        <w:rPr>
          <w:rFonts w:cs="Times New Roman"/>
        </w:rPr>
        <w:t>?</w:t>
      </w:r>
      <w:r w:rsidRPr="001C3D12">
        <w:rPr>
          <w:rFonts w:cs="Times New Roman"/>
        </w:rPr>
        <w:t xml:space="preserve"> It was that we, the poor sinful children of men, believing on Him, might be delivered from the pit of destruction, and the torment of the prison of hell. It was that we might be set free from every charge in the day of judgment, and be presented faultless before God the Father with exceeding joy.</w:t>
      </w:r>
    </w:p>
    <w:p w:rsidR="008F06A9" w:rsidRPr="001C3D12" w:rsidRDefault="008F06A9" w:rsidP="008F06A9">
      <w:pPr>
        <w:rPr>
          <w:rFonts w:cs="Times New Roman"/>
        </w:rPr>
      </w:pPr>
      <w:r w:rsidRPr="001C3D12">
        <w:rPr>
          <w:rFonts w:cs="Times New Roman"/>
        </w:rPr>
        <w:t>Secondly, we see Jesus insulted and made a laughing</w:t>
      </w:r>
      <w:r w:rsidRPr="001C3D12">
        <w:rPr>
          <w:rFonts w:cs="Times New Roman"/>
        </w:rPr>
        <w:softHyphen/>
        <w:t>stock by the Roman soldiers. They</w:t>
      </w:r>
      <w:r w:rsidR="005E4F9A" w:rsidRPr="001C3D12">
        <w:rPr>
          <w:rFonts w:cs="Times New Roman"/>
        </w:rPr>
        <w:t xml:space="preserve"> “</w:t>
      </w:r>
      <w:r w:rsidRPr="001C3D12">
        <w:rPr>
          <w:rFonts w:cs="Times New Roman"/>
        </w:rPr>
        <w:t>clothed Him with purple</w:t>
      </w:r>
      <w:r w:rsidR="005C1A82" w:rsidRPr="001C3D12">
        <w:rPr>
          <w:rFonts w:cs="Times New Roman"/>
        </w:rPr>
        <w:t>”</w:t>
      </w:r>
      <w:r w:rsidR="005E4F9A" w:rsidRPr="001C3D12">
        <w:rPr>
          <w:rFonts w:cs="Times New Roman"/>
        </w:rPr>
        <w:t xml:space="preserve"> </w:t>
      </w:r>
      <w:r w:rsidRPr="001C3D12">
        <w:rPr>
          <w:rFonts w:cs="Times New Roman"/>
        </w:rPr>
        <w:t>in derision, and put</w:t>
      </w:r>
      <w:r w:rsidR="005E4F9A" w:rsidRPr="001C3D12">
        <w:rPr>
          <w:rFonts w:cs="Times New Roman"/>
        </w:rPr>
        <w:t xml:space="preserve"> “</w:t>
      </w:r>
      <w:r w:rsidRPr="001C3D12">
        <w:rPr>
          <w:rFonts w:cs="Times New Roman"/>
        </w:rPr>
        <w:t>a crown of thorns</w:t>
      </w:r>
      <w:r w:rsidR="005C1A82" w:rsidRPr="001C3D12">
        <w:rPr>
          <w:rFonts w:cs="Times New Roman"/>
        </w:rPr>
        <w:t xml:space="preserve">” </w:t>
      </w:r>
      <w:r w:rsidRPr="001C3D12">
        <w:rPr>
          <w:rFonts w:cs="Times New Roman"/>
        </w:rPr>
        <w:t>on His head, in mockery of His kingdom.</w:t>
      </w:r>
      <w:r w:rsidR="005E4F9A" w:rsidRPr="001C3D12">
        <w:rPr>
          <w:rFonts w:cs="Times New Roman"/>
        </w:rPr>
        <w:t xml:space="preserve"> “</w:t>
      </w:r>
      <w:r w:rsidRPr="001C3D12">
        <w:rPr>
          <w:rFonts w:cs="Times New Roman"/>
        </w:rPr>
        <w:t>They smote Him on the head with a reed, and did spit upon Him,</w:t>
      </w:r>
      <w:r w:rsidR="005E4F9A" w:rsidRPr="001C3D12">
        <w:rPr>
          <w:rFonts w:cs="Times New Roman"/>
        </w:rPr>
        <w:t>”</w:t>
      </w:r>
      <w:r w:rsidRPr="001C3D12">
        <w:rPr>
          <w:rFonts w:cs="Times New Roman"/>
        </w:rPr>
        <w:t xml:space="preserve"> as one utterly co</w:t>
      </w:r>
      <w:r w:rsidRPr="001C3D12">
        <w:rPr>
          <w:rFonts w:cs="Times New Roman"/>
        </w:rPr>
        <w:t>n</w:t>
      </w:r>
      <w:r w:rsidRPr="001C3D12">
        <w:rPr>
          <w:rFonts w:cs="Times New Roman"/>
        </w:rPr>
        <w:t>temptible, and no better than</w:t>
      </w:r>
      <w:r w:rsidR="005E4F9A" w:rsidRPr="001C3D12">
        <w:rPr>
          <w:rFonts w:cs="Times New Roman"/>
        </w:rPr>
        <w:t xml:space="preserve"> “</w:t>
      </w:r>
      <w:r w:rsidRPr="001C3D12">
        <w:rPr>
          <w:rFonts w:cs="Times New Roman"/>
        </w:rPr>
        <w:t>the filth of the world.</w:t>
      </w:r>
      <w:r w:rsidR="005E4F9A" w:rsidRPr="001C3D12">
        <w:rPr>
          <w:rFonts w:cs="Times New Roman"/>
        </w:rPr>
        <w:t>”</w:t>
      </w:r>
      <w:r w:rsidRPr="001C3D12">
        <w:rPr>
          <w:rFonts w:cs="Times New Roman"/>
        </w:rPr>
        <w:t xml:space="preserve"> (1 Cor. iv. 13.)</w:t>
      </w:r>
    </w:p>
    <w:p w:rsidR="008F06A9" w:rsidRPr="001C3D12" w:rsidRDefault="008F06A9" w:rsidP="008F06A9">
      <w:pPr>
        <w:rPr>
          <w:rFonts w:cs="Times New Roman"/>
        </w:rPr>
      </w:pPr>
      <w:r w:rsidRPr="001C3D12">
        <w:rPr>
          <w:rFonts w:cs="Times New Roman"/>
        </w:rPr>
        <w:t>And why was this</w:t>
      </w:r>
      <w:r w:rsidR="005E4F9A" w:rsidRPr="001C3D12">
        <w:rPr>
          <w:rFonts w:cs="Times New Roman"/>
        </w:rPr>
        <w:t>?</w:t>
      </w:r>
      <w:r w:rsidRPr="001C3D12">
        <w:rPr>
          <w:rFonts w:cs="Times New Roman"/>
        </w:rPr>
        <w:t xml:space="preserve"> It was that we, vile as we are, might have glory, honour, and eternal life through faith in Christ</w:t>
      </w:r>
      <w:r w:rsidR="005E4F9A" w:rsidRPr="001C3D12">
        <w:rPr>
          <w:rFonts w:cs="Times New Roman"/>
        </w:rPr>
        <w:t>’</w:t>
      </w:r>
      <w:r w:rsidRPr="001C3D12">
        <w:rPr>
          <w:rFonts w:cs="Times New Roman"/>
        </w:rPr>
        <w:t>s atonement. It was done that we might be received into God</w:t>
      </w:r>
      <w:r w:rsidR="005E4F9A" w:rsidRPr="001C3D12">
        <w:rPr>
          <w:rFonts w:cs="Times New Roman"/>
        </w:rPr>
        <w:t>’</w:t>
      </w:r>
      <w:r w:rsidRPr="001C3D12">
        <w:rPr>
          <w:rFonts w:cs="Times New Roman"/>
        </w:rPr>
        <w:t>s kingdom with triumph at the last day, and receive the crown of glory that fadeth not away.</w:t>
      </w:r>
    </w:p>
    <w:p w:rsidR="008F06A9" w:rsidRPr="001C3D12" w:rsidRDefault="008F06A9" w:rsidP="008F06A9">
      <w:pPr>
        <w:rPr>
          <w:rFonts w:cs="Times New Roman"/>
        </w:rPr>
      </w:pPr>
      <w:r w:rsidRPr="001C3D12">
        <w:rPr>
          <w:rFonts w:cs="Times New Roman"/>
        </w:rPr>
        <w:t>Thirdly, we see Jesus stripped of His garments and crucified naked before His enemies. The soldiers who led Him away</w:t>
      </w:r>
      <w:r w:rsidR="005E4F9A" w:rsidRPr="001C3D12">
        <w:rPr>
          <w:rFonts w:cs="Times New Roman"/>
        </w:rPr>
        <w:t xml:space="preserve"> “</w:t>
      </w:r>
      <w:r w:rsidR="004E0C7D">
        <w:rPr>
          <w:rFonts w:cs="Times New Roman"/>
        </w:rPr>
        <w:t>parted</w:t>
      </w:r>
      <w:r w:rsidRPr="001C3D12">
        <w:rPr>
          <w:rFonts w:cs="Times New Roman"/>
        </w:rPr>
        <w:t xml:space="preserve"> His ga</w:t>
      </w:r>
      <w:r w:rsidRPr="001C3D12">
        <w:rPr>
          <w:rFonts w:cs="Times New Roman"/>
        </w:rPr>
        <w:t>r</w:t>
      </w:r>
      <w:r w:rsidRPr="001C3D12">
        <w:rPr>
          <w:rFonts w:cs="Times New Roman"/>
        </w:rPr>
        <w:t>ments, casting lots upon them.</w:t>
      </w:r>
      <w:r w:rsidR="005E4F9A" w:rsidRPr="001C3D12">
        <w:rPr>
          <w:rFonts w:cs="Times New Roman"/>
        </w:rPr>
        <w:t>”</w:t>
      </w:r>
    </w:p>
    <w:p w:rsidR="008F06A9" w:rsidRPr="001C3D12" w:rsidRDefault="008F06A9" w:rsidP="008F06A9">
      <w:pPr>
        <w:rPr>
          <w:rFonts w:cs="Times New Roman"/>
        </w:rPr>
      </w:pPr>
      <w:r w:rsidRPr="001C3D12">
        <w:rPr>
          <w:rFonts w:cs="Times New Roman"/>
        </w:rPr>
        <w:t>And why was this</w:t>
      </w:r>
      <w:r w:rsidR="005E4F9A" w:rsidRPr="001C3D12">
        <w:rPr>
          <w:rFonts w:cs="Times New Roman"/>
        </w:rPr>
        <w:t>?</w:t>
      </w:r>
      <w:r w:rsidRPr="001C3D12">
        <w:rPr>
          <w:rFonts w:cs="Times New Roman"/>
        </w:rPr>
        <w:t xml:space="preserve"> It was that we, who have no righteousness of our own, might be clothed in the perfect righteousness that Christ has wrought out for us, and not stand naked before God at the last day. It was done that we, who are all defiled with sin, might have a wedding-garment, wherein we may sit down by the side of angels, and not be ashamed.</w:t>
      </w:r>
    </w:p>
    <w:p w:rsidR="008F06A9" w:rsidRPr="001C3D12" w:rsidRDefault="008F06A9" w:rsidP="008F06A9">
      <w:pPr>
        <w:rPr>
          <w:rFonts w:cs="Times New Roman"/>
        </w:rPr>
      </w:pPr>
      <w:r w:rsidRPr="001C3D12">
        <w:rPr>
          <w:rFonts w:cs="Times New Roman"/>
        </w:rPr>
        <w:t>Fourthly, we see Jesus suffering the most ignominious and humilia</w:t>
      </w:r>
      <w:r w:rsidRPr="001C3D12">
        <w:rPr>
          <w:rFonts w:cs="Times New Roman"/>
        </w:rPr>
        <w:t>t</w:t>
      </w:r>
      <w:r w:rsidRPr="001C3D12">
        <w:rPr>
          <w:rFonts w:cs="Times New Roman"/>
        </w:rPr>
        <w:t>ing of all deaths, even the death of the cross. It was the punishment r</w:t>
      </w:r>
      <w:r w:rsidRPr="001C3D12">
        <w:rPr>
          <w:rFonts w:cs="Times New Roman"/>
        </w:rPr>
        <w:t>e</w:t>
      </w:r>
      <w:r w:rsidRPr="001C3D12">
        <w:rPr>
          <w:rFonts w:cs="Times New Roman"/>
        </w:rPr>
        <w:t>served for the worst of male</w:t>
      </w:r>
      <w:r w:rsidRPr="001C3D12">
        <w:rPr>
          <w:rFonts w:cs="Times New Roman"/>
        </w:rPr>
        <w:softHyphen/>
        <w:t>factors. The man on whom it was inflicted was counted accursed. It is written,</w:t>
      </w:r>
      <w:r w:rsidR="005E4F9A" w:rsidRPr="001C3D12">
        <w:rPr>
          <w:rFonts w:cs="Times New Roman"/>
        </w:rPr>
        <w:t xml:space="preserve"> “</w:t>
      </w:r>
      <w:r w:rsidRPr="001C3D12">
        <w:rPr>
          <w:rFonts w:cs="Times New Roman"/>
        </w:rPr>
        <w:t>Cursed is every one that hangeth on a tree.</w:t>
      </w:r>
      <w:r w:rsidR="005E4F9A" w:rsidRPr="001C3D12">
        <w:rPr>
          <w:rFonts w:cs="Times New Roman"/>
        </w:rPr>
        <w:t>”</w:t>
      </w:r>
      <w:r w:rsidRPr="001C3D12">
        <w:rPr>
          <w:rFonts w:cs="Times New Roman"/>
        </w:rPr>
        <w:t xml:space="preserve"> (Gal. iii. 13)</w:t>
      </w:r>
    </w:p>
    <w:p w:rsidR="008F06A9" w:rsidRPr="001C3D12" w:rsidRDefault="008F06A9" w:rsidP="008F06A9">
      <w:pPr>
        <w:rPr>
          <w:rFonts w:cs="Times New Roman"/>
        </w:rPr>
      </w:pPr>
      <w:r w:rsidRPr="001C3D12">
        <w:rPr>
          <w:rFonts w:cs="Times New Roman"/>
        </w:rPr>
        <w:t>And why was this</w:t>
      </w:r>
      <w:r w:rsidR="005E4F9A" w:rsidRPr="001C3D12">
        <w:rPr>
          <w:rFonts w:cs="Times New Roman"/>
        </w:rPr>
        <w:t>?</w:t>
      </w:r>
      <w:r w:rsidRPr="001C3D12">
        <w:rPr>
          <w:rFonts w:cs="Times New Roman"/>
        </w:rPr>
        <w:t xml:space="preserve"> It was that we, who are born in sin and children of wrath, might be counted blessed for Christ</w:t>
      </w:r>
      <w:r w:rsidR="005E4F9A" w:rsidRPr="001C3D12">
        <w:rPr>
          <w:rFonts w:cs="Times New Roman"/>
        </w:rPr>
        <w:t>’</w:t>
      </w:r>
      <w:r w:rsidRPr="001C3D12">
        <w:rPr>
          <w:rFonts w:cs="Times New Roman"/>
        </w:rPr>
        <w:t>s sake. It was done to remove the curse which we all deserve because of sin, by laying it on Christ.</w:t>
      </w:r>
      <w:r w:rsidR="005E4F9A" w:rsidRPr="001C3D12">
        <w:rPr>
          <w:rFonts w:cs="Times New Roman"/>
        </w:rPr>
        <w:t xml:space="preserve"> “</w:t>
      </w:r>
      <w:r w:rsidRPr="001C3D12">
        <w:rPr>
          <w:rFonts w:cs="Times New Roman"/>
        </w:rPr>
        <w:t>Christ hath redeemed us from the curse of the law being made a curse for us.</w:t>
      </w:r>
      <w:r w:rsidR="005E4F9A" w:rsidRPr="001C3D12">
        <w:rPr>
          <w:rFonts w:cs="Times New Roman"/>
        </w:rPr>
        <w:t>”</w:t>
      </w:r>
      <w:r w:rsidRPr="001C3D12">
        <w:rPr>
          <w:rFonts w:cs="Times New Roman"/>
        </w:rPr>
        <w:t xml:space="preserve"> (Gal. iii. 13.)</w:t>
      </w:r>
    </w:p>
    <w:p w:rsidR="008F06A9" w:rsidRPr="001C3D12" w:rsidRDefault="008F06A9" w:rsidP="008F06A9">
      <w:pPr>
        <w:rPr>
          <w:rFonts w:cs="Times New Roman"/>
        </w:rPr>
      </w:pPr>
      <w:r w:rsidRPr="001C3D12">
        <w:rPr>
          <w:rFonts w:cs="Times New Roman"/>
        </w:rPr>
        <w:t>Fifthly, we see Jesus reckoned a transgressor and a sinner.</w:t>
      </w:r>
      <w:r w:rsidR="005E4F9A" w:rsidRPr="001C3D12">
        <w:rPr>
          <w:rFonts w:cs="Times New Roman"/>
        </w:rPr>
        <w:t xml:space="preserve"> “</w:t>
      </w:r>
      <w:r w:rsidRPr="001C3D12">
        <w:rPr>
          <w:rFonts w:cs="Times New Roman"/>
        </w:rPr>
        <w:t>With Him they crucify two thieves.</w:t>
      </w:r>
      <w:r w:rsidR="005E4F9A" w:rsidRPr="001C3D12">
        <w:rPr>
          <w:rFonts w:cs="Times New Roman"/>
        </w:rPr>
        <w:t>”</w:t>
      </w:r>
      <w:r w:rsidRPr="001C3D12">
        <w:rPr>
          <w:rFonts w:cs="Times New Roman"/>
        </w:rPr>
        <w:t xml:space="preserve"> He who had done no sin, and in whom there was no guile, </w:t>
      </w:r>
      <w:r w:rsidR="005E4F9A" w:rsidRPr="001C3D12">
        <w:rPr>
          <w:rFonts w:cs="Times New Roman"/>
        </w:rPr>
        <w:t>“</w:t>
      </w:r>
      <w:r w:rsidRPr="001C3D12">
        <w:rPr>
          <w:rFonts w:cs="Times New Roman"/>
        </w:rPr>
        <w:t>was numbered with the transgressors.</w:t>
      </w:r>
      <w:r w:rsidR="005E4F9A" w:rsidRPr="001C3D12">
        <w:rPr>
          <w:rFonts w:cs="Times New Roman"/>
        </w:rPr>
        <w:t>”</w:t>
      </w:r>
    </w:p>
    <w:p w:rsidR="008F06A9" w:rsidRPr="001C3D12" w:rsidRDefault="008F06A9" w:rsidP="008F06A9">
      <w:pPr>
        <w:rPr>
          <w:rFonts w:cs="Times New Roman"/>
        </w:rPr>
      </w:pPr>
      <w:r w:rsidRPr="001C3D12">
        <w:rPr>
          <w:rFonts w:cs="Times New Roman"/>
        </w:rPr>
        <w:lastRenderedPageBreak/>
        <w:t>And why was this</w:t>
      </w:r>
      <w:r w:rsidR="005E4F9A" w:rsidRPr="001C3D12">
        <w:rPr>
          <w:rFonts w:cs="Times New Roman"/>
        </w:rPr>
        <w:t>?</w:t>
      </w:r>
      <w:r w:rsidRPr="001C3D12">
        <w:rPr>
          <w:rFonts w:cs="Times New Roman"/>
        </w:rPr>
        <w:t xml:space="preserve"> It was that we, who are miserable transgressors, both by nature and practice, may be reckoned innocent for Christ</w:t>
      </w:r>
      <w:r w:rsidR="005E4F9A" w:rsidRPr="001C3D12">
        <w:rPr>
          <w:rFonts w:cs="Times New Roman"/>
        </w:rPr>
        <w:t>’</w:t>
      </w:r>
      <w:r w:rsidRPr="001C3D12">
        <w:rPr>
          <w:rFonts w:cs="Times New Roman"/>
        </w:rPr>
        <w:t>s sake. It was done that we, who are worthy of nothing but condemnation, may be counted worthy to escape God</w:t>
      </w:r>
      <w:r w:rsidR="005E4F9A" w:rsidRPr="001C3D12">
        <w:rPr>
          <w:rFonts w:cs="Times New Roman"/>
        </w:rPr>
        <w:t>’</w:t>
      </w:r>
      <w:r w:rsidRPr="001C3D12">
        <w:rPr>
          <w:rFonts w:cs="Times New Roman"/>
        </w:rPr>
        <w:t>s judgment, and be pronounced not guilty before the assembled world.</w:t>
      </w:r>
    </w:p>
    <w:p w:rsidR="008F06A9" w:rsidRPr="001C3D12" w:rsidRDefault="008F06A9" w:rsidP="008F06A9">
      <w:pPr>
        <w:rPr>
          <w:rFonts w:cs="Times New Roman"/>
        </w:rPr>
      </w:pPr>
      <w:r w:rsidRPr="001C3D12">
        <w:rPr>
          <w:rFonts w:cs="Times New Roman"/>
        </w:rPr>
        <w:t>Lastly, we see Jesus mocked when dying, as one who was an impo</w:t>
      </w:r>
      <w:r w:rsidRPr="001C3D12">
        <w:rPr>
          <w:rFonts w:cs="Times New Roman"/>
        </w:rPr>
        <w:t>s</w:t>
      </w:r>
      <w:r w:rsidRPr="001C3D12">
        <w:rPr>
          <w:rFonts w:cs="Times New Roman"/>
        </w:rPr>
        <w:t>tor, and unable to save Himself.</w:t>
      </w:r>
    </w:p>
    <w:p w:rsidR="008F06A9" w:rsidRPr="001C3D12" w:rsidRDefault="008F06A9" w:rsidP="008F06A9">
      <w:pPr>
        <w:rPr>
          <w:rFonts w:cs="Times New Roman"/>
        </w:rPr>
      </w:pPr>
      <w:r w:rsidRPr="001C3D12">
        <w:rPr>
          <w:rFonts w:cs="Times New Roman"/>
        </w:rPr>
        <w:t>And why was this</w:t>
      </w:r>
      <w:r w:rsidR="005E4F9A" w:rsidRPr="001C3D12">
        <w:rPr>
          <w:rFonts w:cs="Times New Roman"/>
        </w:rPr>
        <w:t>?</w:t>
      </w:r>
      <w:r w:rsidRPr="001C3D12">
        <w:rPr>
          <w:rFonts w:cs="Times New Roman"/>
        </w:rPr>
        <w:t xml:space="preserve"> It was that we, in our last hours, through faith in Christ may have strong con</w:t>
      </w:r>
      <w:r w:rsidRPr="001C3D12">
        <w:rPr>
          <w:rFonts w:cs="Times New Roman"/>
        </w:rPr>
        <w:softHyphen/>
        <w:t>solation. It all came to pass that we may e</w:t>
      </w:r>
      <w:r w:rsidRPr="001C3D12">
        <w:rPr>
          <w:rFonts w:cs="Times New Roman"/>
        </w:rPr>
        <w:t>n</w:t>
      </w:r>
      <w:r w:rsidRPr="001C3D12">
        <w:rPr>
          <w:rFonts w:cs="Times New Roman"/>
        </w:rPr>
        <w:t>joy strong assurance,—may know whom we have believed, and may go down the valley of the shadow of death fearing no evil.</w:t>
      </w:r>
    </w:p>
    <w:p w:rsidR="008F06A9" w:rsidRPr="001C3D12" w:rsidRDefault="008F06A9" w:rsidP="008F06A9">
      <w:pPr>
        <w:rPr>
          <w:rFonts w:cs="Times New Roman"/>
        </w:rPr>
      </w:pPr>
      <w:r w:rsidRPr="001C3D12">
        <w:rPr>
          <w:rFonts w:cs="Times New Roman"/>
        </w:rPr>
        <w:t>Let us leave the passage with a deep sense of the enormous debt which all believers owe to Christ. All that they have, and are, and hope for, may be traced up to the doing and dying</w:t>
      </w:r>
      <w:r w:rsidRPr="001C3D12">
        <w:rPr>
          <w:rFonts w:cs="Times New Roman"/>
          <w:vertAlign w:val="subscript"/>
        </w:rPr>
        <w:t xml:space="preserve"> </w:t>
      </w:r>
      <w:r w:rsidRPr="001C3D12">
        <w:rPr>
          <w:rFonts w:cs="Times New Roman"/>
        </w:rPr>
        <w:t>of the Son of God. Through His condemnation, they have acquittal,—through His suffer</w:t>
      </w:r>
      <w:r w:rsidRPr="001C3D12">
        <w:rPr>
          <w:rFonts w:cs="Times New Roman"/>
        </w:rPr>
        <w:softHyphen/>
        <w:t>ings, peace,—through His shame, glory,—through His death, life. Their sins were imputed to Him. His righteousness is</w:t>
      </w:r>
      <w:r w:rsidR="004E0C7D">
        <w:rPr>
          <w:rFonts w:cs="Times New Roman"/>
        </w:rPr>
        <w:t xml:space="preserve"> </w:t>
      </w:r>
      <w:r w:rsidRPr="001C3D12">
        <w:rPr>
          <w:rFonts w:cs="Times New Roman"/>
        </w:rPr>
        <w:t>imputed to them. No wonder that St. Paul says,</w:t>
      </w:r>
      <w:r w:rsidR="005E4F9A" w:rsidRPr="001C3D12">
        <w:rPr>
          <w:rFonts w:cs="Times New Roman"/>
        </w:rPr>
        <w:t xml:space="preserve"> “</w:t>
      </w:r>
      <w:r w:rsidRPr="001C3D12">
        <w:rPr>
          <w:rFonts w:cs="Times New Roman"/>
        </w:rPr>
        <w:t>Thanks be unto God for His unspeakable gift.</w:t>
      </w:r>
      <w:r w:rsidR="005E4F9A" w:rsidRPr="001C3D12">
        <w:rPr>
          <w:rFonts w:cs="Times New Roman"/>
        </w:rPr>
        <w:t>”</w:t>
      </w:r>
      <w:r w:rsidRPr="001C3D12">
        <w:rPr>
          <w:rFonts w:cs="Times New Roman"/>
        </w:rPr>
        <w:t xml:space="preserve"> (2. Cor. ix. 15.)</w:t>
      </w:r>
    </w:p>
    <w:p w:rsidR="008F06A9" w:rsidRPr="001C3D12" w:rsidRDefault="008F06A9" w:rsidP="008F06A9">
      <w:pPr>
        <w:rPr>
          <w:rFonts w:cs="Times New Roman"/>
        </w:rPr>
      </w:pPr>
      <w:r w:rsidRPr="001C3D12">
        <w:rPr>
          <w:rFonts w:cs="Times New Roman"/>
        </w:rPr>
        <w:t>Finally, let us leave the passage with the deepest sense of Christ</w:t>
      </w:r>
      <w:r w:rsidR="005E4F9A" w:rsidRPr="001C3D12">
        <w:rPr>
          <w:rFonts w:cs="Times New Roman"/>
        </w:rPr>
        <w:t>’</w:t>
      </w:r>
      <w:r w:rsidRPr="001C3D12">
        <w:rPr>
          <w:rFonts w:cs="Times New Roman"/>
        </w:rPr>
        <w:t>s u</w:t>
      </w:r>
      <w:r w:rsidRPr="001C3D12">
        <w:rPr>
          <w:rFonts w:cs="Times New Roman"/>
        </w:rPr>
        <w:t>n</w:t>
      </w:r>
      <w:r w:rsidRPr="001C3D12">
        <w:rPr>
          <w:rFonts w:cs="Times New Roman"/>
        </w:rPr>
        <w:t>utterable love to our souls. Let us re</w:t>
      </w:r>
      <w:r w:rsidRPr="001C3D12">
        <w:rPr>
          <w:rFonts w:cs="Times New Roman"/>
        </w:rPr>
        <w:softHyphen/>
        <w:t>member what we are, corrupt, evil, and miserable sinners. Let us remember who the Lord Jesus is, the ete</w:t>
      </w:r>
      <w:r w:rsidRPr="001C3D12">
        <w:rPr>
          <w:rFonts w:cs="Times New Roman"/>
        </w:rPr>
        <w:t>r</w:t>
      </w:r>
      <w:r w:rsidRPr="001C3D12">
        <w:rPr>
          <w:rFonts w:cs="Times New Roman"/>
        </w:rPr>
        <w:t>nal Son of God, the maker of all things. And then let us re</w:t>
      </w:r>
      <w:r w:rsidRPr="001C3D12">
        <w:rPr>
          <w:rFonts w:cs="Times New Roman"/>
        </w:rPr>
        <w:softHyphen/>
        <w:t>member, that for our sakes Jesus voluntarily endured the most painful, horrible, and disgraceful death. Surely the thought of this love should constrain us da</w:t>
      </w:r>
      <w:r w:rsidRPr="001C3D12">
        <w:rPr>
          <w:rFonts w:cs="Times New Roman"/>
        </w:rPr>
        <w:t>i</w:t>
      </w:r>
      <w:r w:rsidRPr="001C3D12">
        <w:rPr>
          <w:rFonts w:cs="Times New Roman"/>
        </w:rPr>
        <w:t>ly to live not unto ourselves but unto Christ. It should make us ready and willing to present our bodies a living sacrifice to Him who lived and died for us. (2 Cor. v. 4. Rom. xii. 1.) Let the cross of Christ be often before our minds. Rightly understood, no object in all Christianity is so likely to have a sanctifying as well as a comforting effect on our souls.</w:t>
      </w:r>
    </w:p>
    <w:p w:rsidR="008F06A9" w:rsidRPr="001C3D12" w:rsidRDefault="008F06A9">
      <w:pPr>
        <w:rPr>
          <w:rFonts w:cs="Times New Roman"/>
        </w:rPr>
      </w:pPr>
      <w:r w:rsidRPr="001C3D12">
        <w:rPr>
          <w:rFonts w:cs="Times New Roman"/>
        </w:rPr>
        <w:br w:type="page"/>
      </w:r>
    </w:p>
    <w:p w:rsidR="008F06A9" w:rsidRPr="001C3D12" w:rsidRDefault="008F06A9" w:rsidP="008F06A9">
      <w:pPr>
        <w:spacing w:line="360" w:lineRule="auto"/>
        <w:ind w:firstLine="0"/>
        <w:jc w:val="center"/>
        <w:rPr>
          <w:rFonts w:cs="Times New Roman"/>
        </w:rPr>
      </w:pPr>
      <w:r w:rsidRPr="001C3D12">
        <w:rPr>
          <w:rFonts w:cs="Times New Roman"/>
        </w:rPr>
        <w:lastRenderedPageBreak/>
        <w:t>MARK XV. 33–38.</w:t>
      </w:r>
    </w:p>
    <w:p w:rsidR="008F06A9" w:rsidRPr="001C3D12" w:rsidRDefault="008F06A9" w:rsidP="008F06A9">
      <w:pPr>
        <w:spacing w:line="240" w:lineRule="auto"/>
        <w:ind w:firstLine="142"/>
        <w:rPr>
          <w:rFonts w:cs="Times New Roman"/>
          <w:sz w:val="20"/>
          <w:szCs w:val="20"/>
        </w:rPr>
        <w:sectPr w:rsidR="008F06A9" w:rsidRPr="001C3D12" w:rsidSect="008F06A9">
          <w:type w:val="continuous"/>
          <w:pgSz w:w="11907" w:h="16839" w:code="9"/>
          <w:pgMar w:top="1701" w:right="2438" w:bottom="1701" w:left="2438" w:header="720" w:footer="720" w:gutter="0"/>
          <w:cols w:space="720"/>
          <w:noEndnote/>
          <w:docGrid w:linePitch="326"/>
        </w:sectPr>
      </w:pP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lastRenderedPageBreak/>
        <w:t>33 And when the sixth hour was come, there was darkness over the whole land until the ninth hour.</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34 And at the ninth hour Jesus cried with a loud voice, saying, Eloi, Eloi, lama sabachthani? which is, be</w:t>
      </w:r>
      <w:r w:rsidRPr="001C3D12">
        <w:rPr>
          <w:rFonts w:cs="Times New Roman"/>
          <w:sz w:val="20"/>
          <w:szCs w:val="20"/>
        </w:rPr>
        <w:softHyphen/>
        <w:t>ing interpreted, My God, my God, why hast thou forsaken me</w:t>
      </w:r>
      <w:r w:rsidR="005E4F9A" w:rsidRPr="001C3D12">
        <w:rPr>
          <w:rFonts w:cs="Times New Roman"/>
          <w:sz w:val="20"/>
          <w:szCs w:val="20"/>
        </w:rPr>
        <w:t>?</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35 And some of them that stood by, when they heard </w:t>
      </w:r>
      <w:r w:rsidRPr="001C3D12">
        <w:rPr>
          <w:rFonts w:cs="Times New Roman"/>
          <w:i/>
          <w:iCs/>
          <w:sz w:val="20"/>
          <w:szCs w:val="20"/>
        </w:rPr>
        <w:t xml:space="preserve">it, </w:t>
      </w:r>
      <w:r w:rsidRPr="001C3D12">
        <w:rPr>
          <w:rFonts w:cs="Times New Roman"/>
          <w:sz w:val="20"/>
          <w:szCs w:val="20"/>
        </w:rPr>
        <w:t>said, Behold, he calleth Elias.</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lastRenderedPageBreak/>
        <w:t>36 And one ran and filled a sp</w:t>
      </w:r>
      <w:r w:rsidR="005C1A82" w:rsidRPr="001C3D12">
        <w:rPr>
          <w:rFonts w:cs="Times New Roman"/>
          <w:sz w:val="20"/>
          <w:szCs w:val="20"/>
        </w:rPr>
        <w:t>o</w:t>
      </w:r>
      <w:r w:rsidRPr="001C3D12">
        <w:rPr>
          <w:rFonts w:cs="Times New Roman"/>
          <w:sz w:val="20"/>
          <w:szCs w:val="20"/>
        </w:rPr>
        <w:t xml:space="preserve">nge full of vinegar, and put </w:t>
      </w:r>
      <w:r w:rsidRPr="001C3D12">
        <w:rPr>
          <w:rFonts w:cs="Times New Roman"/>
          <w:i/>
          <w:iCs/>
          <w:sz w:val="20"/>
          <w:szCs w:val="20"/>
        </w:rPr>
        <w:t xml:space="preserve">it </w:t>
      </w:r>
      <w:r w:rsidRPr="001C3D12">
        <w:rPr>
          <w:rFonts w:cs="Times New Roman"/>
          <w:sz w:val="20"/>
          <w:szCs w:val="20"/>
        </w:rPr>
        <w:t xml:space="preserve">on a reed, and </w:t>
      </w:r>
      <w:r w:rsidR="00232631">
        <w:rPr>
          <w:rFonts w:cs="Times New Roman"/>
          <w:sz w:val="20"/>
          <w:szCs w:val="20"/>
        </w:rPr>
        <w:t>gave him to drink, say</w:t>
      </w:r>
      <w:r w:rsidRPr="001C3D12">
        <w:rPr>
          <w:rFonts w:cs="Times New Roman"/>
          <w:sz w:val="20"/>
          <w:szCs w:val="20"/>
        </w:rPr>
        <w:t>ing, Let alone; let us see whether Elias will come to take him down.</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37 And Jesus cried with a loud voice, and gave up the ghost.</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38 And the veil of the temple was rent in twain from the top to the bottom.</w:t>
      </w:r>
    </w:p>
    <w:p w:rsidR="008F06A9" w:rsidRPr="001C3D12" w:rsidRDefault="008F06A9" w:rsidP="008F06A9">
      <w:pPr>
        <w:rPr>
          <w:rFonts w:cs="Times New Roman"/>
        </w:rPr>
        <w:sectPr w:rsidR="008F06A9" w:rsidRPr="001C3D12" w:rsidSect="008F06A9">
          <w:type w:val="continuous"/>
          <w:pgSz w:w="11907" w:h="16839" w:code="9"/>
          <w:pgMar w:top="1701" w:right="2438" w:bottom="1701" w:left="2438" w:header="720" w:footer="720" w:gutter="0"/>
          <w:cols w:num="2" w:sep="1" w:space="170"/>
          <w:noEndnote/>
          <w:docGrid w:linePitch="326"/>
        </w:sectPr>
      </w:pPr>
    </w:p>
    <w:p w:rsidR="008F06A9" w:rsidRPr="001C3D12" w:rsidRDefault="008F06A9" w:rsidP="008F06A9">
      <w:pPr>
        <w:rPr>
          <w:rFonts w:cs="Times New Roman"/>
        </w:rPr>
      </w:pPr>
    </w:p>
    <w:p w:rsidR="008F06A9" w:rsidRPr="001C3D12" w:rsidRDefault="008F06A9" w:rsidP="008F06A9">
      <w:pPr>
        <w:ind w:firstLine="0"/>
        <w:rPr>
          <w:rFonts w:cs="Times New Roman"/>
        </w:rPr>
      </w:pPr>
      <w:r w:rsidRPr="001C3D12">
        <w:rPr>
          <w:rFonts w:cs="Times New Roman"/>
        </w:rPr>
        <w:t>WE have in these verses the death of our Lord Jesus Christ. All deaths are solemn events. Nothing in the whole history of a man is so important as his end. But never was there a death of such solemn moment as that which is now before us. In the instant that our Lord drew His last breath, the work of atonement for a world</w:t>
      </w:r>
      <w:r w:rsidR="005E4F9A" w:rsidRPr="001C3D12">
        <w:rPr>
          <w:rFonts w:cs="Times New Roman"/>
        </w:rPr>
        <w:t>’</w:t>
      </w:r>
      <w:r w:rsidRPr="001C3D12">
        <w:rPr>
          <w:rFonts w:cs="Times New Roman"/>
        </w:rPr>
        <w:t>s sin was accomplished. The ransom for sinners was at length paid. The kingdom of heaven was thrown fully open to all believers.—All the solid hope that mortal men enjoy about their souls, may be traced to the giving up the ghost on the cross.</w:t>
      </w:r>
    </w:p>
    <w:p w:rsidR="008F06A9" w:rsidRPr="001C3D12" w:rsidRDefault="008F06A9" w:rsidP="008F06A9">
      <w:pPr>
        <w:rPr>
          <w:rFonts w:cs="Times New Roman"/>
        </w:rPr>
      </w:pPr>
      <w:r w:rsidRPr="001C3D12">
        <w:rPr>
          <w:rFonts w:cs="Times New Roman"/>
        </w:rPr>
        <w:t xml:space="preserve">Let us observe, in these verses, </w:t>
      </w:r>
      <w:r w:rsidRPr="001C3D12">
        <w:rPr>
          <w:rFonts w:cs="Times New Roman"/>
          <w:i/>
          <w:iCs/>
        </w:rPr>
        <w:t>the visible signs and wonders which accompanied our Lord</w:t>
      </w:r>
      <w:r w:rsidR="005E4F9A" w:rsidRPr="001C3D12">
        <w:rPr>
          <w:rFonts w:cs="Times New Roman"/>
          <w:i/>
          <w:iCs/>
        </w:rPr>
        <w:t>’</w:t>
      </w:r>
      <w:r w:rsidRPr="001C3D12">
        <w:rPr>
          <w:rFonts w:cs="Times New Roman"/>
          <w:i/>
          <w:iCs/>
        </w:rPr>
        <w:t xml:space="preserve">s death. </w:t>
      </w:r>
      <w:r w:rsidRPr="001C3D12">
        <w:rPr>
          <w:rFonts w:cs="Times New Roman"/>
        </w:rPr>
        <w:t xml:space="preserve">St. Mark mentions two in particular, which demand our attention. One is the darkening of the sun for the space of three hours. The other is the rending of </w:t>
      </w:r>
      <w:r w:rsidR="00480DC3">
        <w:rPr>
          <w:rFonts w:cs="Times New Roman"/>
        </w:rPr>
        <w:t>the veil which divided the holy</w:t>
      </w:r>
      <w:r w:rsidRPr="001C3D12">
        <w:rPr>
          <w:rFonts w:cs="Times New Roman"/>
        </w:rPr>
        <w:t xml:space="preserve"> of holies from the holy place in the temple. Both were mirac</w:t>
      </w:r>
      <w:r w:rsidRPr="001C3D12">
        <w:rPr>
          <w:rFonts w:cs="Times New Roman"/>
        </w:rPr>
        <w:t>u</w:t>
      </w:r>
      <w:r w:rsidRPr="001C3D12">
        <w:rPr>
          <w:rFonts w:cs="Times New Roman"/>
        </w:rPr>
        <w:t>lous events. Both had, no doubt, a deep meaning about them. Both were calculated to arrest the attention of the whole multitude assembled at J</w:t>
      </w:r>
      <w:r w:rsidRPr="001C3D12">
        <w:rPr>
          <w:rFonts w:cs="Times New Roman"/>
        </w:rPr>
        <w:t>e</w:t>
      </w:r>
      <w:r w:rsidRPr="001C3D12">
        <w:rPr>
          <w:rFonts w:cs="Times New Roman"/>
        </w:rPr>
        <w:t>rusalem. The darkness would strike even thoughtless Gentiles, like Pilate and the Roman soldiers. The rent veil would strike even Annas and Ca</w:t>
      </w:r>
      <w:r w:rsidRPr="001C3D12">
        <w:rPr>
          <w:rFonts w:cs="Times New Roman"/>
        </w:rPr>
        <w:t>i</w:t>
      </w:r>
      <w:r w:rsidRPr="001C3D12">
        <w:rPr>
          <w:rFonts w:cs="Times New Roman"/>
        </w:rPr>
        <w:t>aphas and their unbelieving companions. There were probably few hou</w:t>
      </w:r>
      <w:r w:rsidRPr="001C3D12">
        <w:rPr>
          <w:rFonts w:cs="Times New Roman"/>
        </w:rPr>
        <w:t>s</w:t>
      </w:r>
      <w:r w:rsidRPr="001C3D12">
        <w:rPr>
          <w:rFonts w:cs="Times New Roman"/>
        </w:rPr>
        <w:t>es in Jerusalem that evening in which men would not say,</w:t>
      </w:r>
      <w:r w:rsidR="005E4F9A" w:rsidRPr="001C3D12">
        <w:rPr>
          <w:rFonts w:cs="Times New Roman"/>
        </w:rPr>
        <w:t xml:space="preserve"> “</w:t>
      </w:r>
      <w:r w:rsidRPr="001C3D12">
        <w:rPr>
          <w:rFonts w:cs="Times New Roman"/>
        </w:rPr>
        <w:t>we have h</w:t>
      </w:r>
      <w:r w:rsidR="00480DC3">
        <w:rPr>
          <w:rFonts w:cs="Times New Roman"/>
        </w:rPr>
        <w:t>eard and seen strange things to</w:t>
      </w:r>
      <w:r w:rsidRPr="001C3D12">
        <w:rPr>
          <w:rFonts w:cs="Times New Roman"/>
        </w:rPr>
        <w:t>day.</w:t>
      </w:r>
      <w:r w:rsidR="005E4F9A" w:rsidRPr="001C3D12">
        <w:rPr>
          <w:rFonts w:cs="Times New Roman"/>
        </w:rPr>
        <w:t>”</w:t>
      </w:r>
    </w:p>
    <w:p w:rsidR="008F06A9" w:rsidRPr="001C3D12" w:rsidRDefault="008F06A9" w:rsidP="008F06A9">
      <w:pPr>
        <w:rPr>
          <w:rFonts w:cs="Times New Roman"/>
        </w:rPr>
      </w:pPr>
      <w:r w:rsidRPr="001C3D12">
        <w:rPr>
          <w:rFonts w:cs="Times New Roman"/>
        </w:rPr>
        <w:t>What did the miraculous darkness teach</w:t>
      </w:r>
      <w:r w:rsidR="005E4F9A" w:rsidRPr="001C3D12">
        <w:rPr>
          <w:rFonts w:cs="Times New Roman"/>
        </w:rPr>
        <w:t>?</w:t>
      </w:r>
      <w:r w:rsidRPr="001C3D12">
        <w:rPr>
          <w:rFonts w:cs="Times New Roman"/>
        </w:rPr>
        <w:t xml:space="preserve"> It taught the exceeding wickedness of the Jewish nation. They were actually crucifying their own Messiah, and slaying their own King. The sun himself hid. his face at the sight.—It taught the exceeding sinfulness of sin in the eyes of God. The Son of God himself must needs be left with</w:t>
      </w:r>
      <w:r w:rsidRPr="001C3D12">
        <w:rPr>
          <w:rFonts w:cs="Times New Roman"/>
        </w:rPr>
        <w:softHyphen/>
        <w:t>out the cheering light of day, when He became sin for us and carried our transgressions.</w:t>
      </w:r>
      <w:r w:rsidRPr="001C3D12">
        <w:rPr>
          <w:rStyle w:val="FootnoteReference"/>
          <w:rFonts w:cs="Times New Roman"/>
        </w:rPr>
        <w:footnoteReference w:id="1"/>
      </w:r>
    </w:p>
    <w:p w:rsidR="008F06A9" w:rsidRPr="001C3D12" w:rsidRDefault="008F06A9" w:rsidP="008F06A9">
      <w:pPr>
        <w:rPr>
          <w:rFonts w:cs="Times New Roman"/>
        </w:rPr>
      </w:pPr>
      <w:r w:rsidRPr="001C3D12">
        <w:rPr>
          <w:rFonts w:cs="Times New Roman"/>
        </w:rPr>
        <w:t>What did the miraculous rending of the veil mean</w:t>
      </w:r>
      <w:r w:rsidR="005E4F9A" w:rsidRPr="001C3D12">
        <w:rPr>
          <w:rFonts w:cs="Times New Roman"/>
        </w:rPr>
        <w:t>?</w:t>
      </w:r>
      <w:r w:rsidRPr="001C3D12">
        <w:rPr>
          <w:rFonts w:cs="Times New Roman"/>
        </w:rPr>
        <w:t xml:space="preserve"> It taught the abol</w:t>
      </w:r>
      <w:r w:rsidRPr="001C3D12">
        <w:rPr>
          <w:rFonts w:cs="Times New Roman"/>
        </w:rPr>
        <w:t>i</w:t>
      </w:r>
      <w:r w:rsidRPr="001C3D12">
        <w:rPr>
          <w:rFonts w:cs="Times New Roman"/>
        </w:rPr>
        <w:t xml:space="preserve">tion and termination of the whole Jewish law of ceremonies. It taught </w:t>
      </w:r>
      <w:r w:rsidRPr="001C3D12">
        <w:rPr>
          <w:rFonts w:cs="Times New Roman"/>
        </w:rPr>
        <w:lastRenderedPageBreak/>
        <w:t>that the way into the holiest of all was now thrown open to all mankind by Christ</w:t>
      </w:r>
      <w:r w:rsidR="005E4F9A" w:rsidRPr="001C3D12">
        <w:rPr>
          <w:rFonts w:cs="Times New Roman"/>
        </w:rPr>
        <w:t>’</w:t>
      </w:r>
      <w:r w:rsidRPr="001C3D12">
        <w:rPr>
          <w:rFonts w:cs="Times New Roman"/>
        </w:rPr>
        <w:t>s death. (Heb. ix. 8.) It taught that Gentiles as well as Jews might now draw nigh to God with boldness, through Jesus the one High Priest, and that all barriers between man and God were forever cast down.</w:t>
      </w:r>
    </w:p>
    <w:p w:rsidR="008F06A9" w:rsidRPr="001C3D12" w:rsidRDefault="008F06A9" w:rsidP="008F06A9">
      <w:pPr>
        <w:rPr>
          <w:rFonts w:cs="Times New Roman"/>
        </w:rPr>
      </w:pPr>
      <w:r w:rsidRPr="001C3D12">
        <w:rPr>
          <w:rFonts w:cs="Times New Roman"/>
        </w:rPr>
        <w:t>May we never forget the practical lesson of the rent veil! To attempt to revive the Jewish ceremonial in the Church of Christ, by returning to altars, sacrifices, and a priesthood, is nothing better than closing up again the rent veil, and lighting a candle at noon day.</w:t>
      </w:r>
    </w:p>
    <w:p w:rsidR="008F06A9" w:rsidRPr="001C3D12" w:rsidRDefault="008F06A9" w:rsidP="008F06A9">
      <w:pPr>
        <w:rPr>
          <w:rFonts w:cs="Times New Roman"/>
        </w:rPr>
      </w:pPr>
      <w:r w:rsidRPr="001C3D12">
        <w:rPr>
          <w:rFonts w:cs="Times New Roman"/>
        </w:rPr>
        <w:t>May we never forget the practical lesson of the mi</w:t>
      </w:r>
      <w:r w:rsidRPr="001C3D12">
        <w:rPr>
          <w:rFonts w:cs="Times New Roman"/>
        </w:rPr>
        <w:softHyphen/>
        <w:t>raculous darkness</w:t>
      </w:r>
      <w:r w:rsidR="005E4F9A" w:rsidRPr="001C3D12">
        <w:rPr>
          <w:rFonts w:cs="Times New Roman"/>
        </w:rPr>
        <w:t>!</w:t>
      </w:r>
      <w:r w:rsidRPr="001C3D12">
        <w:rPr>
          <w:rFonts w:cs="Times New Roman"/>
        </w:rPr>
        <w:t xml:space="preserve"> It should lead our minds on to that blackness of darkness which is r</w:t>
      </w:r>
      <w:r w:rsidRPr="001C3D12">
        <w:rPr>
          <w:rFonts w:cs="Times New Roman"/>
        </w:rPr>
        <w:t>e</w:t>
      </w:r>
      <w:r w:rsidRPr="001C3D12">
        <w:rPr>
          <w:rFonts w:cs="Times New Roman"/>
        </w:rPr>
        <w:t xml:space="preserve">served for all obstinate unbelievers. (Jude 13.) The </w:t>
      </w:r>
      <w:r w:rsidR="00480DC3">
        <w:rPr>
          <w:rFonts w:cs="Times New Roman"/>
        </w:rPr>
        <w:t>darkness endured by our blessed</w:t>
      </w:r>
      <w:r w:rsidRPr="001C3D12">
        <w:rPr>
          <w:rFonts w:cs="Times New Roman"/>
        </w:rPr>
        <w:t xml:space="preserve"> Surety on the cross was only for three hours. The chains of darkness which shall bind all who reject His atonement and die in sin, shall be for evermore.</w:t>
      </w:r>
    </w:p>
    <w:p w:rsidR="008F06A9" w:rsidRPr="001C3D12" w:rsidRDefault="008F06A9" w:rsidP="008F06A9">
      <w:pPr>
        <w:rPr>
          <w:rFonts w:cs="Times New Roman"/>
        </w:rPr>
      </w:pPr>
      <w:r w:rsidRPr="001C3D12">
        <w:rPr>
          <w:rFonts w:cs="Times New Roman"/>
        </w:rPr>
        <w:t xml:space="preserve">Let us observe, secondly, in these verses, </w:t>
      </w:r>
      <w:r w:rsidRPr="001C3D12">
        <w:rPr>
          <w:rFonts w:cs="Times New Roman"/>
          <w:i/>
          <w:iCs/>
        </w:rPr>
        <w:t xml:space="preserve">how truly and really our Lord Jesus Christ was made a curse for us, and bore our sins. </w:t>
      </w:r>
      <w:r w:rsidRPr="001C3D12">
        <w:rPr>
          <w:rFonts w:cs="Times New Roman"/>
        </w:rPr>
        <w:t>We see it strikingly brought out in those marvellous words which He used at the ninth hour,</w:t>
      </w:r>
      <w:r w:rsidR="005E4F9A" w:rsidRPr="001C3D12">
        <w:rPr>
          <w:rFonts w:cs="Times New Roman"/>
        </w:rPr>
        <w:t xml:space="preserve"> “</w:t>
      </w:r>
      <w:r w:rsidRPr="001C3D12">
        <w:rPr>
          <w:rFonts w:cs="Times New Roman"/>
        </w:rPr>
        <w:t>My God, my God, why hast thou forsaken me.</w:t>
      </w:r>
      <w:r w:rsidR="005E4F9A" w:rsidRPr="001C3D12">
        <w:rPr>
          <w:rFonts w:cs="Times New Roman"/>
        </w:rPr>
        <w:t>”</w:t>
      </w:r>
    </w:p>
    <w:p w:rsidR="008F06A9" w:rsidRPr="001C3D12" w:rsidRDefault="008F06A9" w:rsidP="008F06A9">
      <w:pPr>
        <w:rPr>
          <w:rFonts w:cs="Times New Roman"/>
        </w:rPr>
      </w:pPr>
      <w:r w:rsidRPr="001C3D12">
        <w:rPr>
          <w:rFonts w:cs="Times New Roman"/>
        </w:rPr>
        <w:t>It would be useless to pretend to fathom all the depth of meaning which these words contain. They imply an amount of mental suffering, such as we are unable to conceive. The agony of some of God</w:t>
      </w:r>
      <w:r w:rsidR="005E4F9A" w:rsidRPr="001C3D12">
        <w:rPr>
          <w:rFonts w:cs="Times New Roman"/>
        </w:rPr>
        <w:t>’</w:t>
      </w:r>
      <w:r w:rsidR="00480DC3">
        <w:rPr>
          <w:rFonts w:cs="Times New Roman"/>
        </w:rPr>
        <w:t>s holiest servants has</w:t>
      </w:r>
      <w:r w:rsidRPr="001C3D12">
        <w:rPr>
          <w:rFonts w:cs="Times New Roman"/>
        </w:rPr>
        <w:t xml:space="preserve"> been occasionally very great, under an impression of God</w:t>
      </w:r>
      <w:r w:rsidR="005E4F9A" w:rsidRPr="001C3D12">
        <w:rPr>
          <w:rFonts w:cs="Times New Roman"/>
        </w:rPr>
        <w:t>’</w:t>
      </w:r>
      <w:r w:rsidRPr="001C3D12">
        <w:rPr>
          <w:rFonts w:cs="Times New Roman"/>
        </w:rPr>
        <w:t>s favour being withdrawn from them. What then may we suppose was the agony of the holy Son of God,—when all the sin of all th</w:t>
      </w:r>
      <w:r w:rsidR="00480DC3">
        <w:rPr>
          <w:rFonts w:cs="Times New Roman"/>
        </w:rPr>
        <w:t>e world was laid upon His head,</w:t>
      </w:r>
      <w:r w:rsidRPr="001C3D12">
        <w:rPr>
          <w:rFonts w:cs="Times New Roman"/>
        </w:rPr>
        <w:t>—when He felt Himself reckoned guilty, though without sin,—when He felt His Father</w:t>
      </w:r>
      <w:r w:rsidR="005E4F9A" w:rsidRPr="001C3D12">
        <w:rPr>
          <w:rFonts w:cs="Times New Roman"/>
        </w:rPr>
        <w:t>’</w:t>
      </w:r>
      <w:r w:rsidRPr="001C3D12">
        <w:rPr>
          <w:rFonts w:cs="Times New Roman"/>
        </w:rPr>
        <w:t>s countenance turned away from Him</w:t>
      </w:r>
      <w:r w:rsidR="005E4F9A" w:rsidRPr="001C3D12">
        <w:rPr>
          <w:rFonts w:cs="Times New Roman"/>
        </w:rPr>
        <w:t>?</w:t>
      </w:r>
      <w:r w:rsidRPr="001C3D12">
        <w:rPr>
          <w:rFonts w:cs="Times New Roman"/>
        </w:rPr>
        <w:t xml:space="preserve"> The agony of that season must have been something past unde</w:t>
      </w:r>
      <w:r w:rsidRPr="001C3D12">
        <w:rPr>
          <w:rFonts w:cs="Times New Roman"/>
        </w:rPr>
        <w:t>r</w:t>
      </w:r>
      <w:r w:rsidRPr="001C3D12">
        <w:rPr>
          <w:rFonts w:cs="Times New Roman"/>
        </w:rPr>
        <w:t>standing. It is a high thing. We cannot attain to a comprehension of it. We may believe it, but we cannot explain and find it out to perfection.</w:t>
      </w:r>
    </w:p>
    <w:p w:rsidR="008F06A9" w:rsidRPr="001C3D12" w:rsidRDefault="008F06A9" w:rsidP="008F06A9">
      <w:pPr>
        <w:rPr>
          <w:rFonts w:cs="Times New Roman"/>
        </w:rPr>
      </w:pPr>
      <w:r w:rsidRPr="001C3D12">
        <w:rPr>
          <w:rFonts w:cs="Times New Roman"/>
        </w:rPr>
        <w:t>One thing, however, is very plain, and that is the im</w:t>
      </w:r>
      <w:r w:rsidRPr="001C3D12">
        <w:rPr>
          <w:rFonts w:cs="Times New Roman"/>
        </w:rPr>
        <w:softHyphen/>
        <w:t>possibility of e</w:t>
      </w:r>
      <w:r w:rsidRPr="001C3D12">
        <w:rPr>
          <w:rFonts w:cs="Times New Roman"/>
        </w:rPr>
        <w:t>x</w:t>
      </w:r>
      <w:r w:rsidRPr="001C3D12">
        <w:rPr>
          <w:rFonts w:cs="Times New Roman"/>
        </w:rPr>
        <w:t>plaining these words at all, except we receive the doctrine of Christ</w:t>
      </w:r>
      <w:r w:rsidR="005E4F9A" w:rsidRPr="001C3D12">
        <w:rPr>
          <w:rFonts w:cs="Times New Roman"/>
        </w:rPr>
        <w:t>’</w:t>
      </w:r>
      <w:r w:rsidRPr="001C3D12">
        <w:rPr>
          <w:rFonts w:cs="Times New Roman"/>
        </w:rPr>
        <w:t>s atonement and substitution for sinners. To suppose, as some dare to do, that Jesus was nothing more than a man, or that His death was only a great example of self-sacrifice, makes this dying cry of His utterly uni</w:t>
      </w:r>
      <w:r w:rsidRPr="001C3D12">
        <w:rPr>
          <w:rFonts w:cs="Times New Roman"/>
        </w:rPr>
        <w:t>n</w:t>
      </w:r>
      <w:r w:rsidRPr="001C3D12">
        <w:rPr>
          <w:rFonts w:cs="Times New Roman"/>
        </w:rPr>
        <w:t>telligible. It makes Him appear less patient and calm in a dying hour than many a martyr, or even than some heathen philosophers. One e</w:t>
      </w:r>
      <w:r w:rsidRPr="001C3D12">
        <w:rPr>
          <w:rFonts w:cs="Times New Roman"/>
        </w:rPr>
        <w:t>x</w:t>
      </w:r>
      <w:r w:rsidRPr="001C3D12">
        <w:rPr>
          <w:rFonts w:cs="Times New Roman"/>
        </w:rPr>
        <w:t>planation alone is satisfactory. That explanation is the mighty scriptural doctrine of Christ</w:t>
      </w:r>
      <w:r w:rsidR="005E4F9A" w:rsidRPr="001C3D12">
        <w:rPr>
          <w:rFonts w:cs="Times New Roman"/>
        </w:rPr>
        <w:t>’</w:t>
      </w:r>
      <w:r w:rsidRPr="001C3D12">
        <w:rPr>
          <w:rFonts w:cs="Times New Roman"/>
        </w:rPr>
        <w:t>s vicarious sacri</w:t>
      </w:r>
      <w:r w:rsidRPr="001C3D12">
        <w:rPr>
          <w:rFonts w:cs="Times New Roman"/>
        </w:rPr>
        <w:softHyphen/>
        <w:t>fice and substitution for us on the cross. He uttered His dying cry, under the heavy pressure of a world</w:t>
      </w:r>
      <w:r w:rsidR="005E4F9A" w:rsidRPr="001C3D12">
        <w:rPr>
          <w:rFonts w:cs="Times New Roman"/>
        </w:rPr>
        <w:t>’</w:t>
      </w:r>
      <w:r w:rsidRPr="001C3D12">
        <w:rPr>
          <w:rFonts w:cs="Times New Roman"/>
        </w:rPr>
        <w:t>s sin laid upon Him, and imputed to Him.</w:t>
      </w:r>
    </w:p>
    <w:p w:rsidR="008F06A9" w:rsidRPr="001C3D12" w:rsidRDefault="008F06A9" w:rsidP="008F06A9">
      <w:pPr>
        <w:rPr>
          <w:rFonts w:cs="Times New Roman"/>
        </w:rPr>
      </w:pPr>
      <w:r w:rsidRPr="001C3D12">
        <w:rPr>
          <w:rFonts w:cs="Times New Roman"/>
        </w:rPr>
        <w:lastRenderedPageBreak/>
        <w:t xml:space="preserve">Let us observe, lastly, in these verses, </w:t>
      </w:r>
      <w:r w:rsidRPr="001C3D12">
        <w:rPr>
          <w:rFonts w:cs="Times New Roman"/>
          <w:i/>
          <w:iCs/>
        </w:rPr>
        <w:t xml:space="preserve">that it is possible to be forsaken of God for </w:t>
      </w:r>
      <w:r w:rsidRPr="001C3D12">
        <w:rPr>
          <w:rFonts w:cs="Times New Roman"/>
        </w:rPr>
        <w:t xml:space="preserve">a </w:t>
      </w:r>
      <w:r w:rsidRPr="001C3D12">
        <w:rPr>
          <w:rFonts w:cs="Times New Roman"/>
          <w:i/>
          <w:iCs/>
        </w:rPr>
        <w:t xml:space="preserve">time, and yet to be loved by Him. </w:t>
      </w:r>
      <w:r w:rsidRPr="001C3D12">
        <w:rPr>
          <w:rFonts w:cs="Times New Roman"/>
        </w:rPr>
        <w:t>We need not doubt this, when we read our Lord</w:t>
      </w:r>
      <w:r w:rsidR="005E4F9A" w:rsidRPr="001C3D12">
        <w:rPr>
          <w:rFonts w:cs="Times New Roman"/>
        </w:rPr>
        <w:t>’</w:t>
      </w:r>
      <w:r w:rsidRPr="001C3D12">
        <w:rPr>
          <w:rFonts w:cs="Times New Roman"/>
        </w:rPr>
        <w:t>s dying words on the cross. We hear Him saying to His Father,</w:t>
      </w:r>
      <w:r w:rsidR="005E4F9A" w:rsidRPr="001C3D12">
        <w:rPr>
          <w:rFonts w:cs="Times New Roman"/>
        </w:rPr>
        <w:t xml:space="preserve"> “</w:t>
      </w:r>
      <w:r w:rsidRPr="001C3D12">
        <w:rPr>
          <w:rFonts w:cs="Times New Roman"/>
        </w:rPr>
        <w:t>Why hast thou forsaken me</w:t>
      </w:r>
      <w:r w:rsidR="005E4F9A" w:rsidRPr="001C3D12">
        <w:rPr>
          <w:rFonts w:cs="Times New Roman"/>
        </w:rPr>
        <w:t>?</w:t>
      </w:r>
      <w:r w:rsidR="005C1A82" w:rsidRPr="001C3D12">
        <w:rPr>
          <w:rFonts w:cs="Times New Roman"/>
        </w:rPr>
        <w:t xml:space="preserve">” </w:t>
      </w:r>
      <w:r w:rsidRPr="001C3D12">
        <w:rPr>
          <w:rFonts w:cs="Times New Roman"/>
        </w:rPr>
        <w:t xml:space="preserve">and yet addressing Him as </w:t>
      </w:r>
      <w:r w:rsidR="005E4F9A" w:rsidRPr="001C3D12">
        <w:rPr>
          <w:rFonts w:cs="Times New Roman"/>
        </w:rPr>
        <w:t>“</w:t>
      </w:r>
      <w:r w:rsidRPr="001C3D12">
        <w:rPr>
          <w:rFonts w:cs="Times New Roman"/>
        </w:rPr>
        <w:t>my God.</w:t>
      </w:r>
      <w:r w:rsidR="005E4F9A" w:rsidRPr="001C3D12">
        <w:rPr>
          <w:rFonts w:cs="Times New Roman"/>
        </w:rPr>
        <w:t>”</w:t>
      </w:r>
      <w:r w:rsidRPr="001C3D12">
        <w:rPr>
          <w:rFonts w:cs="Times New Roman"/>
        </w:rPr>
        <w:t xml:space="preserve"> We know too that our Lord was only forsaken for a season, and that even when</w:t>
      </w:r>
      <w:r w:rsidR="00480DC3">
        <w:rPr>
          <w:rFonts w:cs="Times New Roman"/>
        </w:rPr>
        <w:t xml:space="preserve"> </w:t>
      </w:r>
      <w:r w:rsidRPr="001C3D12">
        <w:rPr>
          <w:rFonts w:cs="Times New Roman"/>
        </w:rPr>
        <w:t>forsaken He was the beloved Son in whom, both in His suffering and doing, the Father was</w:t>
      </w:r>
      <w:r w:rsidR="005E4F9A" w:rsidRPr="001C3D12">
        <w:rPr>
          <w:rFonts w:cs="Times New Roman"/>
        </w:rPr>
        <w:t xml:space="preserve"> “</w:t>
      </w:r>
      <w:r w:rsidRPr="001C3D12">
        <w:rPr>
          <w:rFonts w:cs="Times New Roman"/>
        </w:rPr>
        <w:t>well pleased.</w:t>
      </w:r>
      <w:r w:rsidR="005E4F9A" w:rsidRPr="001C3D12">
        <w:rPr>
          <w:rFonts w:cs="Times New Roman"/>
        </w:rPr>
        <w:t>”</w:t>
      </w:r>
    </w:p>
    <w:p w:rsidR="008F06A9" w:rsidRPr="001C3D12" w:rsidRDefault="008F06A9" w:rsidP="008F06A9">
      <w:pPr>
        <w:rPr>
          <w:rFonts w:cs="Times New Roman"/>
        </w:rPr>
      </w:pPr>
      <w:r w:rsidRPr="001C3D12">
        <w:rPr>
          <w:rFonts w:cs="Times New Roman"/>
        </w:rPr>
        <w:t>There is deep experimental instruction in this, which deserves the n</w:t>
      </w:r>
      <w:r w:rsidRPr="001C3D12">
        <w:rPr>
          <w:rFonts w:cs="Times New Roman"/>
        </w:rPr>
        <w:t>o</w:t>
      </w:r>
      <w:r w:rsidRPr="001C3D12">
        <w:rPr>
          <w:rFonts w:cs="Times New Roman"/>
        </w:rPr>
        <w:t>tice of all true Christians. No doubt there is a sense in which our Lord</w:t>
      </w:r>
      <w:r w:rsidR="005E4F9A" w:rsidRPr="001C3D12">
        <w:rPr>
          <w:rFonts w:cs="Times New Roman"/>
        </w:rPr>
        <w:t>’</w:t>
      </w:r>
      <w:r w:rsidRPr="001C3D12">
        <w:rPr>
          <w:rFonts w:cs="Times New Roman"/>
        </w:rPr>
        <w:t xml:space="preserve">s feeling of being </w:t>
      </w:r>
      <w:r w:rsidR="005E4F9A" w:rsidRPr="001C3D12">
        <w:rPr>
          <w:rFonts w:cs="Times New Roman"/>
        </w:rPr>
        <w:t>“</w:t>
      </w:r>
      <w:r w:rsidRPr="001C3D12">
        <w:rPr>
          <w:rFonts w:cs="Times New Roman"/>
        </w:rPr>
        <w:t>forsaken</w:t>
      </w:r>
      <w:r w:rsidR="005E4F9A" w:rsidRPr="001C3D12">
        <w:rPr>
          <w:rFonts w:cs="Times New Roman"/>
        </w:rPr>
        <w:t>”</w:t>
      </w:r>
      <w:r w:rsidRPr="001C3D12">
        <w:rPr>
          <w:rFonts w:cs="Times New Roman"/>
        </w:rPr>
        <w:t xml:space="preserve"> was peculiar to Himself, since He was suf</w:t>
      </w:r>
      <w:r w:rsidRPr="001C3D12">
        <w:rPr>
          <w:rFonts w:cs="Times New Roman"/>
        </w:rPr>
        <w:softHyphen/>
        <w:t>fering for our sins and not for His own. But still after making this allo</w:t>
      </w:r>
      <w:r w:rsidRPr="001C3D12">
        <w:rPr>
          <w:rFonts w:cs="Times New Roman"/>
        </w:rPr>
        <w:t>w</w:t>
      </w:r>
      <w:r w:rsidRPr="001C3D12">
        <w:rPr>
          <w:rFonts w:cs="Times New Roman"/>
        </w:rPr>
        <w:t xml:space="preserve">ance, there remains the great fact that Jesus was for a time </w:t>
      </w:r>
      <w:r w:rsidR="005E4F9A" w:rsidRPr="001C3D12">
        <w:rPr>
          <w:rFonts w:cs="Times New Roman"/>
        </w:rPr>
        <w:t>“</w:t>
      </w:r>
      <w:r w:rsidRPr="001C3D12">
        <w:rPr>
          <w:rFonts w:cs="Times New Roman"/>
        </w:rPr>
        <w:t>forsaken of the Father,</w:t>
      </w:r>
      <w:r w:rsidR="005E4F9A" w:rsidRPr="001C3D12">
        <w:rPr>
          <w:rFonts w:cs="Times New Roman"/>
        </w:rPr>
        <w:t>”</w:t>
      </w:r>
      <w:r w:rsidRPr="001C3D12">
        <w:rPr>
          <w:rFonts w:cs="Times New Roman"/>
        </w:rPr>
        <w:t xml:space="preserve"> and yet for all that was the Father</w:t>
      </w:r>
      <w:r w:rsidR="005E4F9A" w:rsidRPr="001C3D12">
        <w:rPr>
          <w:rFonts w:cs="Times New Roman"/>
        </w:rPr>
        <w:t>’</w:t>
      </w:r>
      <w:r w:rsidRPr="001C3D12">
        <w:rPr>
          <w:rFonts w:cs="Times New Roman"/>
        </w:rPr>
        <w:t>s</w:t>
      </w:r>
      <w:r w:rsidR="005E4F9A" w:rsidRPr="001C3D12">
        <w:rPr>
          <w:rFonts w:cs="Times New Roman"/>
        </w:rPr>
        <w:t xml:space="preserve"> “</w:t>
      </w:r>
      <w:r w:rsidRPr="001C3D12">
        <w:rPr>
          <w:rFonts w:cs="Times New Roman"/>
        </w:rPr>
        <w:t>Beloved Son.</w:t>
      </w:r>
      <w:r w:rsidR="005E4F9A" w:rsidRPr="001C3D12">
        <w:rPr>
          <w:rFonts w:cs="Times New Roman"/>
        </w:rPr>
        <w:t>”</w:t>
      </w:r>
      <w:r w:rsidRPr="001C3D12">
        <w:rPr>
          <w:rFonts w:cs="Times New Roman"/>
        </w:rPr>
        <w:t xml:space="preserve"> As it was with the Great Head of the Church, so it may be in a modified sense with His members. They too, though chosen and beloved of the Father, may sometimes feel God</w:t>
      </w:r>
      <w:r w:rsidR="005E4F9A" w:rsidRPr="001C3D12">
        <w:rPr>
          <w:rFonts w:cs="Times New Roman"/>
        </w:rPr>
        <w:t>’</w:t>
      </w:r>
      <w:r w:rsidRPr="001C3D12">
        <w:rPr>
          <w:rFonts w:cs="Times New Roman"/>
        </w:rPr>
        <w:t>s face turned away from them. They too, some</w:t>
      </w:r>
      <w:r w:rsidRPr="001C3D12">
        <w:rPr>
          <w:rFonts w:cs="Times New Roman"/>
        </w:rPr>
        <w:softHyphen/>
        <w:t>times from illness of body, sometimes from peculiar affliction, som</w:t>
      </w:r>
      <w:r w:rsidRPr="001C3D12">
        <w:rPr>
          <w:rFonts w:cs="Times New Roman"/>
        </w:rPr>
        <w:t>e</w:t>
      </w:r>
      <w:r w:rsidRPr="001C3D12">
        <w:rPr>
          <w:rFonts w:cs="Times New Roman"/>
        </w:rPr>
        <w:t>times from carelessness of walk, sometimes from God</w:t>
      </w:r>
      <w:r w:rsidR="005E4F9A" w:rsidRPr="001C3D12">
        <w:rPr>
          <w:rFonts w:cs="Times New Roman"/>
        </w:rPr>
        <w:t>’</w:t>
      </w:r>
      <w:r w:rsidRPr="001C3D12">
        <w:rPr>
          <w:rFonts w:cs="Times New Roman"/>
        </w:rPr>
        <w:t>s sovereign will to draw them nearer to Him</w:t>
      </w:r>
      <w:r w:rsidRPr="001C3D12">
        <w:rPr>
          <w:rFonts w:cs="Times New Roman"/>
        </w:rPr>
        <w:softHyphen/>
        <w:t xml:space="preserve">self, may be constrained to cry, </w:t>
      </w:r>
      <w:r w:rsidR="005E4F9A" w:rsidRPr="001C3D12">
        <w:rPr>
          <w:rFonts w:cs="Times New Roman"/>
        </w:rPr>
        <w:t>“</w:t>
      </w:r>
      <w:r w:rsidR="001368C1" w:rsidRPr="001C3D12">
        <w:rPr>
          <w:rFonts w:cs="Times New Roman"/>
        </w:rPr>
        <w:t>M</w:t>
      </w:r>
      <w:r w:rsidRPr="001C3D12">
        <w:rPr>
          <w:rFonts w:cs="Times New Roman"/>
        </w:rPr>
        <w:t>y God, My God, why hast thou forsaken me</w:t>
      </w:r>
      <w:r w:rsidR="005E4F9A" w:rsidRPr="001C3D12">
        <w:rPr>
          <w:rFonts w:cs="Times New Roman"/>
        </w:rPr>
        <w:t>?</w:t>
      </w:r>
      <w:r w:rsidR="001368C1" w:rsidRPr="001C3D12">
        <w:rPr>
          <w:rFonts w:cs="Times New Roman"/>
        </w:rPr>
        <w:t>”</w:t>
      </w:r>
    </w:p>
    <w:p w:rsidR="008F06A9" w:rsidRPr="001C3D12" w:rsidRDefault="008F06A9" w:rsidP="008F06A9">
      <w:pPr>
        <w:rPr>
          <w:rFonts w:cs="Times New Roman"/>
        </w:rPr>
      </w:pPr>
      <w:r w:rsidRPr="001C3D12">
        <w:rPr>
          <w:rFonts w:cs="Times New Roman"/>
        </w:rPr>
        <w:t>It becomes believers who feel</w:t>
      </w:r>
      <w:r w:rsidR="005E4F9A" w:rsidRPr="001C3D12">
        <w:rPr>
          <w:rFonts w:cs="Times New Roman"/>
        </w:rPr>
        <w:t xml:space="preserve"> “</w:t>
      </w:r>
      <w:r w:rsidRPr="001C3D12">
        <w:rPr>
          <w:rFonts w:cs="Times New Roman"/>
        </w:rPr>
        <w:t>forsaken,</w:t>
      </w:r>
      <w:r w:rsidR="005E4F9A" w:rsidRPr="001C3D12">
        <w:rPr>
          <w:rFonts w:cs="Times New Roman"/>
        </w:rPr>
        <w:t>”</w:t>
      </w:r>
      <w:r w:rsidRPr="001C3D12">
        <w:rPr>
          <w:rFonts w:cs="Times New Roman"/>
        </w:rPr>
        <w:t xml:space="preserve"> to learn from our Lord</w:t>
      </w:r>
      <w:r w:rsidR="005E4F9A" w:rsidRPr="001C3D12">
        <w:rPr>
          <w:rFonts w:cs="Times New Roman"/>
        </w:rPr>
        <w:t>’</w:t>
      </w:r>
      <w:r w:rsidRPr="001C3D12">
        <w:rPr>
          <w:rFonts w:cs="Times New Roman"/>
        </w:rPr>
        <w:t>s experience not to give way to despair. No doubt they ought not to be content with their position. They ought to search their own hearts, and see whether there is not some secret thing there which causes their co</w:t>
      </w:r>
      <w:r w:rsidRPr="001C3D12">
        <w:rPr>
          <w:rFonts w:cs="Times New Roman"/>
        </w:rPr>
        <w:t>n</w:t>
      </w:r>
      <w:r w:rsidRPr="001C3D12">
        <w:rPr>
          <w:rFonts w:cs="Times New Roman"/>
        </w:rPr>
        <w:t>solations to be small. (Job xv. 11) But let them not write bitter things against themselves, and hastily con</w:t>
      </w:r>
      <w:r w:rsidRPr="001C3D12">
        <w:rPr>
          <w:rFonts w:cs="Times New Roman"/>
        </w:rPr>
        <w:softHyphen/>
        <w:t xml:space="preserve">clude that they are cast off forever, or are self-deceivers, and have no grace at all. Let them still wait on the Lord, and say with Job, </w:t>
      </w:r>
      <w:r w:rsidR="005E4F9A" w:rsidRPr="001C3D12">
        <w:rPr>
          <w:rFonts w:cs="Times New Roman"/>
        </w:rPr>
        <w:t>“</w:t>
      </w:r>
      <w:r w:rsidRPr="001C3D12">
        <w:rPr>
          <w:rFonts w:cs="Times New Roman"/>
        </w:rPr>
        <w:t>Though he slay me yet will I trust in him.</w:t>
      </w:r>
      <w:r w:rsidR="005E4F9A" w:rsidRPr="001C3D12">
        <w:rPr>
          <w:rFonts w:cs="Times New Roman"/>
        </w:rPr>
        <w:t>”</w:t>
      </w:r>
      <w:r w:rsidRPr="001C3D12">
        <w:rPr>
          <w:rFonts w:cs="Times New Roman"/>
        </w:rPr>
        <w:t xml:space="preserve"> (Job xiii. 15) Let them remember the words of Isaiah and David, </w:t>
      </w:r>
      <w:r w:rsidR="005E4F9A" w:rsidRPr="001C3D12">
        <w:rPr>
          <w:rFonts w:cs="Times New Roman"/>
        </w:rPr>
        <w:t>“</w:t>
      </w:r>
      <w:r w:rsidRPr="001C3D12">
        <w:rPr>
          <w:rFonts w:cs="Times New Roman"/>
        </w:rPr>
        <w:t>Who is among you that feareth the Lord, that walketh in darkness, and hath no light</w:t>
      </w:r>
      <w:r w:rsidR="005E4F9A" w:rsidRPr="001C3D12">
        <w:rPr>
          <w:rFonts w:cs="Times New Roman"/>
        </w:rPr>
        <w:t>?</w:t>
      </w:r>
      <w:r w:rsidRPr="001C3D12">
        <w:rPr>
          <w:rFonts w:cs="Times New Roman"/>
        </w:rPr>
        <w:t xml:space="preserve"> let him trust in the name of the Lord, and stay upon his God.</w:t>
      </w:r>
      <w:r w:rsidR="005E4F9A" w:rsidRPr="001C3D12">
        <w:rPr>
          <w:rFonts w:cs="Times New Roman"/>
        </w:rPr>
        <w:t>”</w:t>
      </w:r>
      <w:r w:rsidRPr="001C3D12">
        <w:rPr>
          <w:rFonts w:cs="Times New Roman"/>
        </w:rPr>
        <w:t xml:space="preserve"> </w:t>
      </w:r>
      <w:r w:rsidR="005E4F9A" w:rsidRPr="001C3D12">
        <w:rPr>
          <w:rFonts w:cs="Times New Roman"/>
        </w:rPr>
        <w:t>“</w:t>
      </w:r>
      <w:r w:rsidRPr="001C3D12">
        <w:rPr>
          <w:rFonts w:cs="Times New Roman"/>
        </w:rPr>
        <w:t xml:space="preserve">Why art thou cast down, </w:t>
      </w:r>
      <w:r w:rsidR="00480DC3">
        <w:rPr>
          <w:rFonts w:cs="Times New Roman"/>
        </w:rPr>
        <w:t>O</w:t>
      </w:r>
      <w:r w:rsidRPr="001C3D12">
        <w:rPr>
          <w:rFonts w:cs="Times New Roman"/>
        </w:rPr>
        <w:t xml:space="preserve"> my soul, and why art thou disquieted within me</w:t>
      </w:r>
      <w:r w:rsidR="005E4F9A" w:rsidRPr="001C3D12">
        <w:rPr>
          <w:rFonts w:cs="Times New Roman"/>
        </w:rPr>
        <w:t>?</w:t>
      </w:r>
      <w:r w:rsidRPr="001C3D12">
        <w:rPr>
          <w:rFonts w:cs="Times New Roman"/>
        </w:rPr>
        <w:t xml:space="preserve"> Hope thou in God, for I shall yet praise him.</w:t>
      </w:r>
      <w:r w:rsidR="005E4F9A" w:rsidRPr="001C3D12">
        <w:rPr>
          <w:rFonts w:cs="Times New Roman"/>
        </w:rPr>
        <w:t>”</w:t>
      </w:r>
      <w:r w:rsidRPr="001C3D12">
        <w:rPr>
          <w:rFonts w:cs="Times New Roman"/>
        </w:rPr>
        <w:t xml:space="preserve"> (Isaiah 1. 10. Psalm xlii. 11.)</w:t>
      </w:r>
    </w:p>
    <w:p w:rsidR="008F06A9" w:rsidRPr="001C3D12" w:rsidRDefault="008F06A9">
      <w:pPr>
        <w:rPr>
          <w:rFonts w:cs="Times New Roman"/>
        </w:rPr>
      </w:pPr>
      <w:r w:rsidRPr="001C3D12">
        <w:rPr>
          <w:rFonts w:cs="Times New Roman"/>
        </w:rPr>
        <w:br w:type="page"/>
      </w:r>
    </w:p>
    <w:p w:rsidR="008F06A9" w:rsidRPr="001C3D12" w:rsidRDefault="008F06A9" w:rsidP="008F06A9">
      <w:pPr>
        <w:spacing w:line="360" w:lineRule="auto"/>
        <w:ind w:firstLine="0"/>
        <w:jc w:val="center"/>
        <w:rPr>
          <w:rFonts w:cs="Times New Roman"/>
        </w:rPr>
      </w:pPr>
      <w:r w:rsidRPr="001C3D12">
        <w:rPr>
          <w:rFonts w:cs="Times New Roman"/>
        </w:rPr>
        <w:lastRenderedPageBreak/>
        <w:t>MARK XV. 39–47.</w:t>
      </w:r>
    </w:p>
    <w:p w:rsidR="008F06A9" w:rsidRPr="001C3D12" w:rsidRDefault="008F06A9" w:rsidP="008F06A9">
      <w:pPr>
        <w:spacing w:line="240" w:lineRule="auto"/>
        <w:ind w:firstLine="142"/>
        <w:rPr>
          <w:rFonts w:cs="Times New Roman"/>
          <w:sz w:val="20"/>
          <w:szCs w:val="20"/>
        </w:rPr>
        <w:sectPr w:rsidR="008F06A9" w:rsidRPr="001C3D12" w:rsidSect="008F06A9">
          <w:type w:val="continuous"/>
          <w:pgSz w:w="11907" w:h="16839" w:code="9"/>
          <w:pgMar w:top="1701" w:right="2438" w:bottom="1701" w:left="2438" w:header="720" w:footer="720" w:gutter="0"/>
          <w:cols w:space="720"/>
          <w:noEndnote/>
          <w:docGrid w:linePitch="326"/>
        </w:sectPr>
      </w:pP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lastRenderedPageBreak/>
        <w:t>39 And when the centurion, which stood over against him, saw that he so cried out, and gave up the ghost, he said, Truly this man was the Son of God.</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40 There were also women looking on afar off: among whom was Mary Magd</w:t>
      </w:r>
      <w:r w:rsidRPr="001C3D12">
        <w:rPr>
          <w:rFonts w:cs="Times New Roman"/>
          <w:sz w:val="20"/>
          <w:szCs w:val="20"/>
        </w:rPr>
        <w:t>a</w:t>
      </w:r>
      <w:r w:rsidRPr="001C3D12">
        <w:rPr>
          <w:rFonts w:cs="Times New Roman"/>
          <w:sz w:val="20"/>
          <w:szCs w:val="20"/>
        </w:rPr>
        <w:t>lene, and Mary the m</w:t>
      </w:r>
      <w:r w:rsidR="00480DC3">
        <w:rPr>
          <w:rFonts w:cs="Times New Roman"/>
          <w:sz w:val="20"/>
          <w:szCs w:val="20"/>
        </w:rPr>
        <w:t xml:space="preserve">other of James the less and of </w:t>
      </w:r>
      <w:proofErr w:type="spellStart"/>
      <w:r w:rsidR="00480DC3">
        <w:rPr>
          <w:rFonts w:cs="Times New Roman"/>
          <w:sz w:val="20"/>
          <w:szCs w:val="20"/>
        </w:rPr>
        <w:t>J</w:t>
      </w:r>
      <w:r w:rsidRPr="001C3D12">
        <w:rPr>
          <w:rFonts w:cs="Times New Roman"/>
          <w:sz w:val="20"/>
          <w:szCs w:val="20"/>
        </w:rPr>
        <w:t>oses</w:t>
      </w:r>
      <w:proofErr w:type="spellEnd"/>
      <w:r w:rsidRPr="001C3D12">
        <w:rPr>
          <w:rFonts w:cs="Times New Roman"/>
          <w:sz w:val="20"/>
          <w:szCs w:val="20"/>
        </w:rPr>
        <w:t>, and Salome</w:t>
      </w:r>
      <w:r w:rsidR="006C0039">
        <w:rPr>
          <w:rFonts w:cs="Times New Roman"/>
          <w:sz w:val="20"/>
          <w:szCs w:val="20"/>
        </w:rPr>
        <w:t>;</w:t>
      </w:r>
    </w:p>
    <w:p w:rsidR="008F06A9" w:rsidRPr="001C3D12" w:rsidRDefault="005C1A82" w:rsidP="008F06A9">
      <w:pPr>
        <w:spacing w:line="240" w:lineRule="auto"/>
        <w:ind w:firstLine="142"/>
        <w:rPr>
          <w:rFonts w:cs="Times New Roman"/>
          <w:i/>
          <w:iCs/>
          <w:sz w:val="20"/>
          <w:szCs w:val="20"/>
        </w:rPr>
      </w:pPr>
      <w:r w:rsidRPr="001C3D12">
        <w:rPr>
          <w:rFonts w:cs="Times New Roman"/>
          <w:sz w:val="20"/>
          <w:szCs w:val="20"/>
        </w:rPr>
        <w:t>41 (Who also, when he was in Galilee, followed him, and ministered unto him;</w:t>
      </w:r>
      <w:r w:rsidR="006C0039">
        <w:rPr>
          <w:rFonts w:cs="Times New Roman"/>
          <w:sz w:val="20"/>
          <w:szCs w:val="20"/>
        </w:rPr>
        <w:t>)</w:t>
      </w:r>
      <w:r w:rsidRPr="001C3D12">
        <w:rPr>
          <w:rFonts w:cs="Times New Roman"/>
          <w:sz w:val="20"/>
          <w:szCs w:val="20"/>
        </w:rPr>
        <w:t xml:space="preserve"> and many other women which came up with him unto </w:t>
      </w:r>
      <w:r w:rsidRPr="001C3D12">
        <w:rPr>
          <w:rFonts w:cs="Times New Roman"/>
          <w:i/>
          <w:iCs/>
          <w:sz w:val="20"/>
          <w:szCs w:val="20"/>
        </w:rPr>
        <w:t>Jeru</w:t>
      </w:r>
      <w:r w:rsidRPr="001C3D12">
        <w:rPr>
          <w:rFonts w:cs="Times New Roman"/>
          <w:i/>
          <w:iCs/>
          <w:sz w:val="20"/>
          <w:szCs w:val="20"/>
        </w:rPr>
        <w:softHyphen/>
        <w:t>salem.</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42 And now when the even was come, because it </w:t>
      </w:r>
      <w:r w:rsidRPr="006C0039">
        <w:rPr>
          <w:rFonts w:cs="Times New Roman"/>
          <w:iCs/>
          <w:sz w:val="20"/>
          <w:szCs w:val="20"/>
        </w:rPr>
        <w:t>was</w:t>
      </w:r>
      <w:r w:rsidRPr="001C3D12">
        <w:rPr>
          <w:rFonts w:cs="Times New Roman"/>
          <w:i/>
          <w:iCs/>
          <w:sz w:val="20"/>
          <w:szCs w:val="20"/>
        </w:rPr>
        <w:t xml:space="preserve"> </w:t>
      </w:r>
      <w:r w:rsidRPr="001C3D12">
        <w:rPr>
          <w:rFonts w:cs="Times New Roman"/>
          <w:sz w:val="20"/>
          <w:szCs w:val="20"/>
        </w:rPr>
        <w:t>the preparation, that is, the day before the sabbath,</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43 Joseph of Arimathæa, an hon</w:t>
      </w:r>
      <w:r w:rsidRPr="001C3D12">
        <w:rPr>
          <w:rFonts w:cs="Times New Roman"/>
          <w:sz w:val="20"/>
          <w:szCs w:val="20"/>
        </w:rPr>
        <w:softHyphen/>
        <w:t xml:space="preserve">ourable counsellor, which also waited for the </w:t>
      </w:r>
      <w:r w:rsidRPr="001C3D12">
        <w:rPr>
          <w:rFonts w:cs="Times New Roman"/>
          <w:sz w:val="20"/>
          <w:szCs w:val="20"/>
        </w:rPr>
        <w:lastRenderedPageBreak/>
        <w:t>kingdom of God, came, and went in bol</w:t>
      </w:r>
      <w:r w:rsidRPr="001C3D12">
        <w:rPr>
          <w:rFonts w:cs="Times New Roman"/>
          <w:sz w:val="20"/>
          <w:szCs w:val="20"/>
        </w:rPr>
        <w:t>d</w:t>
      </w:r>
      <w:r w:rsidRPr="001C3D12">
        <w:rPr>
          <w:rFonts w:cs="Times New Roman"/>
          <w:sz w:val="20"/>
          <w:szCs w:val="20"/>
        </w:rPr>
        <w:t>ly unto Pilate, and craved the body of J</w:t>
      </w:r>
      <w:r w:rsidRPr="001C3D12">
        <w:rPr>
          <w:rFonts w:cs="Times New Roman"/>
          <w:sz w:val="20"/>
          <w:szCs w:val="20"/>
        </w:rPr>
        <w:t>e</w:t>
      </w:r>
      <w:r w:rsidRPr="001C3D12">
        <w:rPr>
          <w:rFonts w:cs="Times New Roman"/>
          <w:sz w:val="20"/>
          <w:szCs w:val="20"/>
        </w:rPr>
        <w:t>sus.</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44 And Pilate marvelled if he were a</w:t>
      </w:r>
      <w:r w:rsidRPr="001C3D12">
        <w:rPr>
          <w:rFonts w:cs="Times New Roman"/>
          <w:sz w:val="20"/>
          <w:szCs w:val="20"/>
        </w:rPr>
        <w:t>l</w:t>
      </w:r>
      <w:r w:rsidRPr="001C3D12">
        <w:rPr>
          <w:rFonts w:cs="Times New Roman"/>
          <w:sz w:val="20"/>
          <w:szCs w:val="20"/>
        </w:rPr>
        <w:t xml:space="preserve">ready dead: and calling </w:t>
      </w:r>
      <w:r w:rsidRPr="001C3D12">
        <w:rPr>
          <w:rFonts w:cs="Times New Roman"/>
          <w:i/>
          <w:iCs/>
          <w:sz w:val="20"/>
          <w:szCs w:val="20"/>
        </w:rPr>
        <w:t xml:space="preserve">unto him </w:t>
      </w:r>
      <w:r w:rsidRPr="001C3D12">
        <w:rPr>
          <w:rFonts w:cs="Times New Roman"/>
          <w:sz w:val="20"/>
          <w:szCs w:val="20"/>
        </w:rPr>
        <w:t>the ce</w:t>
      </w:r>
      <w:r w:rsidRPr="001C3D12">
        <w:rPr>
          <w:rFonts w:cs="Times New Roman"/>
          <w:sz w:val="20"/>
          <w:szCs w:val="20"/>
        </w:rPr>
        <w:t>n</w:t>
      </w:r>
      <w:r w:rsidRPr="001C3D12">
        <w:rPr>
          <w:rFonts w:cs="Times New Roman"/>
          <w:sz w:val="20"/>
          <w:szCs w:val="20"/>
        </w:rPr>
        <w:t>turion, he asked him whether he had been any while dead.</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45 And when he knew it of the centur</w:t>
      </w:r>
      <w:r w:rsidRPr="001C3D12">
        <w:rPr>
          <w:rFonts w:cs="Times New Roman"/>
          <w:sz w:val="20"/>
          <w:szCs w:val="20"/>
        </w:rPr>
        <w:t>i</w:t>
      </w:r>
      <w:r w:rsidRPr="001C3D12">
        <w:rPr>
          <w:rFonts w:cs="Times New Roman"/>
          <w:sz w:val="20"/>
          <w:szCs w:val="20"/>
        </w:rPr>
        <w:t>on, he gave the body to Joseph.</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46 And he bought fine linen, and took him down, and wrapped him in the linen, and laid him in a sepulchre which was hewn out of a rock, and rolled a stone unto the door of the sepulchre.</w:t>
      </w:r>
    </w:p>
    <w:p w:rsidR="008F06A9" w:rsidRPr="001C3D12" w:rsidRDefault="008F06A9" w:rsidP="008F06A9">
      <w:pPr>
        <w:spacing w:line="240" w:lineRule="auto"/>
        <w:ind w:firstLine="142"/>
        <w:rPr>
          <w:rFonts w:cs="Times New Roman"/>
          <w:sz w:val="20"/>
          <w:szCs w:val="20"/>
        </w:rPr>
      </w:pPr>
      <w:r w:rsidRPr="001C3D12">
        <w:rPr>
          <w:rFonts w:cs="Times New Roman"/>
          <w:sz w:val="20"/>
          <w:szCs w:val="20"/>
        </w:rPr>
        <w:t xml:space="preserve">47 And Mary Magdalene and Mary </w:t>
      </w:r>
      <w:r w:rsidRPr="001C3D12">
        <w:rPr>
          <w:rFonts w:cs="Times New Roman"/>
          <w:i/>
          <w:iCs/>
          <w:sz w:val="20"/>
          <w:szCs w:val="20"/>
        </w:rPr>
        <w:t xml:space="preserve">the mother </w:t>
      </w:r>
      <w:r w:rsidRPr="001C3D12">
        <w:rPr>
          <w:rFonts w:cs="Times New Roman"/>
          <w:sz w:val="20"/>
          <w:szCs w:val="20"/>
        </w:rPr>
        <w:t>of Joses beheld where he was laid.</w:t>
      </w:r>
    </w:p>
    <w:p w:rsidR="008F06A9" w:rsidRPr="001C3D12" w:rsidRDefault="008F06A9" w:rsidP="008F06A9">
      <w:pPr>
        <w:rPr>
          <w:rFonts w:cs="Times New Roman"/>
        </w:rPr>
        <w:sectPr w:rsidR="008F06A9" w:rsidRPr="001C3D12" w:rsidSect="008F06A9">
          <w:type w:val="continuous"/>
          <w:pgSz w:w="11907" w:h="16839" w:code="9"/>
          <w:pgMar w:top="1701" w:right="2438" w:bottom="1701" w:left="2438" w:header="720" w:footer="720" w:gutter="0"/>
          <w:cols w:num="2" w:sep="1" w:space="170"/>
          <w:noEndnote/>
          <w:docGrid w:linePitch="326"/>
        </w:sectPr>
      </w:pPr>
    </w:p>
    <w:p w:rsidR="008F06A9" w:rsidRPr="001C3D12" w:rsidRDefault="008F06A9" w:rsidP="008F06A9">
      <w:pPr>
        <w:rPr>
          <w:rFonts w:cs="Times New Roman"/>
        </w:rPr>
      </w:pPr>
    </w:p>
    <w:p w:rsidR="008F06A9" w:rsidRPr="001C3D12" w:rsidRDefault="008F06A9" w:rsidP="008F06A9">
      <w:pPr>
        <w:ind w:firstLine="0"/>
        <w:rPr>
          <w:rFonts w:cs="Times New Roman"/>
        </w:rPr>
      </w:pPr>
      <w:r w:rsidRPr="001C3D12">
        <w:rPr>
          <w:rFonts w:cs="Times New Roman"/>
        </w:rPr>
        <w:t>THE death of our Lord Jesus Christ is the most im</w:t>
      </w:r>
      <w:r w:rsidRPr="001C3D12">
        <w:rPr>
          <w:rFonts w:cs="Times New Roman"/>
        </w:rPr>
        <w:softHyphen/>
        <w:t>portant fact in Christ</w:t>
      </w:r>
      <w:r w:rsidRPr="001C3D12">
        <w:rPr>
          <w:rFonts w:cs="Times New Roman"/>
        </w:rPr>
        <w:t>i</w:t>
      </w:r>
      <w:r w:rsidRPr="001C3D12">
        <w:rPr>
          <w:rFonts w:cs="Times New Roman"/>
        </w:rPr>
        <w:t>anity. On it depend the hopes of all saved sinners both for time and ete</w:t>
      </w:r>
      <w:r w:rsidRPr="001C3D12">
        <w:rPr>
          <w:rFonts w:cs="Times New Roman"/>
        </w:rPr>
        <w:t>r</w:t>
      </w:r>
      <w:r w:rsidRPr="001C3D12">
        <w:rPr>
          <w:rFonts w:cs="Times New Roman"/>
        </w:rPr>
        <w:t>nity. We need not therefore be surprised to find the reality of His death carefully placed beyond dispute. Three kinds of witnesses to the fact are brought before us in the verses we have now read. The Roman centurion, who stood near the cross,—the women who followed our Lord from Galilee to Jerusalem,—the disciples, who buried Him, were all witnesses that Jesus really died. Their united evidence is above suspicion. They could not be deceived. What they saw was no swoon, or trance, or te</w:t>
      </w:r>
      <w:r w:rsidRPr="001C3D12">
        <w:rPr>
          <w:rFonts w:cs="Times New Roman"/>
        </w:rPr>
        <w:t>m</w:t>
      </w:r>
      <w:r w:rsidRPr="001C3D12">
        <w:rPr>
          <w:rFonts w:cs="Times New Roman"/>
        </w:rPr>
        <w:t>porary insensibility. They saw that same Jesus, who was crucified, lay down His life, and become obedient even unto death. Let this be esta</w:t>
      </w:r>
      <w:r w:rsidRPr="001C3D12">
        <w:rPr>
          <w:rFonts w:cs="Times New Roman"/>
        </w:rPr>
        <w:t>b</w:t>
      </w:r>
      <w:r w:rsidRPr="001C3D12">
        <w:rPr>
          <w:rFonts w:cs="Times New Roman"/>
        </w:rPr>
        <w:t>lished in our minds. Our Saviour really and truly died.</w:t>
      </w:r>
    </w:p>
    <w:p w:rsidR="008F06A9" w:rsidRPr="001C3D12" w:rsidRDefault="008F06A9" w:rsidP="008F06A9">
      <w:pPr>
        <w:rPr>
          <w:rFonts w:cs="Times New Roman"/>
        </w:rPr>
      </w:pPr>
      <w:r w:rsidRPr="001C3D12">
        <w:rPr>
          <w:rFonts w:cs="Times New Roman"/>
        </w:rPr>
        <w:t xml:space="preserve">Let us notice, for one thing, in this passage, </w:t>
      </w:r>
      <w:r w:rsidRPr="001C3D12">
        <w:rPr>
          <w:rFonts w:cs="Times New Roman"/>
          <w:i/>
          <w:iCs/>
        </w:rPr>
        <w:t xml:space="preserve">what honourable mention is here made of women. </w:t>
      </w:r>
      <w:r w:rsidRPr="001C3D12">
        <w:rPr>
          <w:rFonts w:cs="Times New Roman"/>
        </w:rPr>
        <w:t xml:space="preserve">We are specially told that, when our Lord gave up the ghost, </w:t>
      </w:r>
      <w:r w:rsidR="005E4F9A" w:rsidRPr="001C3D12">
        <w:rPr>
          <w:rFonts w:cs="Times New Roman"/>
        </w:rPr>
        <w:t>“</w:t>
      </w:r>
      <w:r w:rsidRPr="001C3D12">
        <w:rPr>
          <w:rFonts w:cs="Times New Roman"/>
        </w:rPr>
        <w:t>there were women looking on afar off.</w:t>
      </w:r>
      <w:r w:rsidR="005E4F9A" w:rsidRPr="001C3D12">
        <w:rPr>
          <w:rFonts w:cs="Times New Roman"/>
        </w:rPr>
        <w:t>”</w:t>
      </w:r>
      <w:r w:rsidRPr="001C3D12">
        <w:rPr>
          <w:rFonts w:cs="Times New Roman"/>
        </w:rPr>
        <w:t xml:space="preserve"> The names of some of them are recorded. We are also told that they were the same who had followed our Lord in Galilee and ministered unto Him, and that there were </w:t>
      </w:r>
      <w:r w:rsidR="005E4F9A" w:rsidRPr="001C3D12">
        <w:rPr>
          <w:rFonts w:cs="Times New Roman"/>
        </w:rPr>
        <w:t>“</w:t>
      </w:r>
      <w:r w:rsidRPr="001C3D12">
        <w:rPr>
          <w:rFonts w:cs="Times New Roman"/>
        </w:rPr>
        <w:t>many other women which came up with him to Jerusalem.</w:t>
      </w:r>
      <w:r w:rsidR="005E4F9A" w:rsidRPr="001C3D12">
        <w:rPr>
          <w:rFonts w:cs="Times New Roman"/>
        </w:rPr>
        <w:t>”</w:t>
      </w:r>
    </w:p>
    <w:p w:rsidR="008F06A9" w:rsidRPr="001C3D12" w:rsidRDefault="008F06A9" w:rsidP="008F06A9">
      <w:pPr>
        <w:rPr>
          <w:rFonts w:cs="Times New Roman"/>
        </w:rPr>
      </w:pPr>
      <w:r w:rsidRPr="001C3D12">
        <w:rPr>
          <w:rFonts w:cs="Times New Roman"/>
        </w:rPr>
        <w:t>We should hardly have expected to have read such things. We might well have supposed that, when all the disciples but one had forsaken our Lord and fled, the weaker and more timid sex would not have dared to show themselves His friends. It only shows us what grace can do. God sometimes chooses the weak things of the world to confound the things that are mighty. The last are sometimes first, and the first last. The faith of women sometimes stands upright, when the faith of men fails and gives way.</w:t>
      </w:r>
    </w:p>
    <w:p w:rsidR="008F06A9" w:rsidRPr="001C3D12" w:rsidRDefault="008F06A9" w:rsidP="008F06A9">
      <w:pPr>
        <w:rPr>
          <w:rFonts w:cs="Times New Roman"/>
        </w:rPr>
      </w:pPr>
      <w:r w:rsidRPr="001C3D12">
        <w:rPr>
          <w:rFonts w:cs="Times New Roman"/>
        </w:rPr>
        <w:lastRenderedPageBreak/>
        <w:t>But it is interesting to remark throughout the New Testament how o</w:t>
      </w:r>
      <w:r w:rsidRPr="001C3D12">
        <w:rPr>
          <w:rFonts w:cs="Times New Roman"/>
        </w:rPr>
        <w:t>f</w:t>
      </w:r>
      <w:r w:rsidRPr="001C3D12">
        <w:rPr>
          <w:rFonts w:cs="Times New Roman"/>
        </w:rPr>
        <w:t>ten we find the grace of God glorified in women, and how much benefit God has been pleased to confer through them on the Church, and on the world. In the Old Testament, we see sin and death brought in by the woman</w:t>
      </w:r>
      <w:r w:rsidR="005E4F9A" w:rsidRPr="001C3D12">
        <w:rPr>
          <w:rFonts w:cs="Times New Roman"/>
        </w:rPr>
        <w:t>’</w:t>
      </w:r>
      <w:r w:rsidRPr="001C3D12">
        <w:rPr>
          <w:rFonts w:cs="Times New Roman"/>
        </w:rPr>
        <w:t>s transgression. In the New, we see Jesus born of a woman, and life and immortality brought to light by that miraculous birth. In the Old Testament, we often see wom</w:t>
      </w:r>
      <w:r w:rsidR="006C0039">
        <w:rPr>
          <w:rFonts w:cs="Times New Roman"/>
        </w:rPr>
        <w:t>a</w:t>
      </w:r>
      <w:r w:rsidRPr="001C3D12">
        <w:rPr>
          <w:rFonts w:cs="Times New Roman"/>
        </w:rPr>
        <w:t xml:space="preserve">n proving a hindrance and a snare to man. </w:t>
      </w:r>
      <w:r w:rsidR="005C1A82" w:rsidRPr="001C3D12">
        <w:rPr>
          <w:rFonts w:cs="Times New Roman"/>
        </w:rPr>
        <w:t xml:space="preserve">The women before the flood, the histories of Sarah, Rebecca, Rachel, Delilah, Bathsheba, Jezebel, are all painful examples. </w:t>
      </w:r>
      <w:r w:rsidRPr="001C3D12">
        <w:rPr>
          <w:rFonts w:cs="Times New Roman"/>
        </w:rPr>
        <w:t>In the New Testa</w:t>
      </w:r>
      <w:r w:rsidRPr="001C3D12">
        <w:rPr>
          <w:rFonts w:cs="Times New Roman"/>
        </w:rPr>
        <w:softHyphen/>
        <w:t>ment, we generally see women mentioned as a help and assistance to the cause of true religion. Elizabeth, Mary, Martha, Dorcas, Lydia, and the women named by St. Paul to the Romans, are all cases in point. The co</w:t>
      </w:r>
      <w:r w:rsidRPr="001C3D12">
        <w:rPr>
          <w:rFonts w:cs="Times New Roman"/>
        </w:rPr>
        <w:t>n</w:t>
      </w:r>
      <w:r w:rsidRPr="001C3D12">
        <w:rPr>
          <w:rFonts w:cs="Times New Roman"/>
        </w:rPr>
        <w:t>trast is striking, and we need not doubt intentional. It is one of the many proofs, that grace is more abundant under the Gospel than under the law. It seems meant to teach us that women have an important place in the Church of Christ, one that ought to be assigned to them, and one that they ought to fill. There is a great work that women can do for God</w:t>
      </w:r>
      <w:r w:rsidR="005E4F9A" w:rsidRPr="001C3D12">
        <w:rPr>
          <w:rFonts w:cs="Times New Roman"/>
        </w:rPr>
        <w:t>’</w:t>
      </w:r>
      <w:r w:rsidRPr="001C3D12">
        <w:rPr>
          <w:rFonts w:cs="Times New Roman"/>
        </w:rPr>
        <w:t>s glory, without being public teachers. Happy is that congregation in which women know this, and act upon it</w:t>
      </w:r>
      <w:r w:rsidR="005E4F9A" w:rsidRPr="001C3D12">
        <w:rPr>
          <w:rFonts w:cs="Times New Roman"/>
        </w:rPr>
        <w:t>!</w:t>
      </w:r>
    </w:p>
    <w:p w:rsidR="008F06A9" w:rsidRPr="001C3D12" w:rsidRDefault="008F06A9" w:rsidP="008F06A9">
      <w:pPr>
        <w:rPr>
          <w:rFonts w:cs="Times New Roman"/>
        </w:rPr>
      </w:pPr>
      <w:r w:rsidRPr="001C3D12">
        <w:rPr>
          <w:rFonts w:cs="Times New Roman"/>
        </w:rPr>
        <w:t xml:space="preserve">Let us notice, for another thing, in this passage, </w:t>
      </w:r>
      <w:r w:rsidRPr="001C3D12">
        <w:rPr>
          <w:rFonts w:cs="Times New Roman"/>
          <w:i/>
          <w:iCs/>
        </w:rPr>
        <w:t xml:space="preserve">that Jesus has friends of whom little is known. </w:t>
      </w:r>
      <w:r w:rsidRPr="001C3D12">
        <w:rPr>
          <w:rFonts w:cs="Times New Roman"/>
        </w:rPr>
        <w:t>We cannot conceive a more remarkable proof of this than the per</w:t>
      </w:r>
      <w:r w:rsidRPr="001C3D12">
        <w:rPr>
          <w:rFonts w:cs="Times New Roman"/>
        </w:rPr>
        <w:softHyphen/>
        <w:t>son who is here mentioned for the first time, Joseph of Arimathæa. We know nothing of this man</w:t>
      </w:r>
      <w:r w:rsidR="005E4F9A" w:rsidRPr="001C3D12">
        <w:rPr>
          <w:rFonts w:cs="Times New Roman"/>
        </w:rPr>
        <w:t>’</w:t>
      </w:r>
      <w:r w:rsidRPr="001C3D12">
        <w:rPr>
          <w:rFonts w:cs="Times New Roman"/>
        </w:rPr>
        <w:t xml:space="preserve">s former history. We know not how he had learned to love Christ, and to desire to do Him honour. We know nothing of his subsequent history after our Lord left the world. All we know is the touching collection of facts before us. We are told that he </w:t>
      </w:r>
      <w:r w:rsidR="005E4F9A" w:rsidRPr="001C3D12">
        <w:rPr>
          <w:rFonts w:cs="Times New Roman"/>
        </w:rPr>
        <w:t>“</w:t>
      </w:r>
      <w:r w:rsidRPr="001C3D12">
        <w:rPr>
          <w:rFonts w:cs="Times New Roman"/>
        </w:rPr>
        <w:t>waited for the kingdom of God,</w:t>
      </w:r>
      <w:r w:rsidR="005E4F9A" w:rsidRPr="001C3D12">
        <w:rPr>
          <w:rFonts w:cs="Times New Roman"/>
        </w:rPr>
        <w:t>”</w:t>
      </w:r>
      <w:r w:rsidRPr="001C3D12">
        <w:rPr>
          <w:rFonts w:cs="Times New Roman"/>
        </w:rPr>
        <w:t xml:space="preserve"> and that at a time when our Lord</w:t>
      </w:r>
      <w:r w:rsidR="005E4F9A" w:rsidRPr="001C3D12">
        <w:rPr>
          <w:rFonts w:cs="Times New Roman"/>
        </w:rPr>
        <w:t>’</w:t>
      </w:r>
      <w:r w:rsidRPr="001C3D12">
        <w:rPr>
          <w:rFonts w:cs="Times New Roman"/>
        </w:rPr>
        <w:t>s disciples had all forsaken Him, He</w:t>
      </w:r>
      <w:r w:rsidR="005E4F9A" w:rsidRPr="001C3D12">
        <w:rPr>
          <w:rFonts w:cs="Times New Roman"/>
        </w:rPr>
        <w:t xml:space="preserve"> “</w:t>
      </w:r>
      <w:r w:rsidRPr="001C3D12">
        <w:rPr>
          <w:rFonts w:cs="Times New Roman"/>
        </w:rPr>
        <w:t>went in boldly unto Pilate, and craved the body of Jesus,</w:t>
      </w:r>
      <w:r w:rsidR="005E4F9A" w:rsidRPr="001C3D12">
        <w:rPr>
          <w:rFonts w:cs="Times New Roman"/>
        </w:rPr>
        <w:t>”</w:t>
      </w:r>
      <w:r w:rsidRPr="001C3D12">
        <w:rPr>
          <w:rFonts w:cs="Times New Roman"/>
        </w:rPr>
        <w:t xml:space="preserve"> and buried it honourably in his own tomb. Others had honoured and confessed our Lord when they saw Him working miracles, but Joseph honoured Him and confessed himself a disciple, when he saw Him a cold, blood-sprinkled corpse. Others had shown love to Jesus while He was speaking and living, but Joseph showed love when He was silent and dead.</w:t>
      </w:r>
    </w:p>
    <w:p w:rsidR="008F06A9" w:rsidRPr="001C3D12" w:rsidRDefault="008F06A9" w:rsidP="008F06A9">
      <w:pPr>
        <w:rPr>
          <w:rFonts w:cs="Times New Roman"/>
        </w:rPr>
      </w:pPr>
      <w:r w:rsidRPr="001C3D12">
        <w:rPr>
          <w:rFonts w:cs="Times New Roman"/>
        </w:rPr>
        <w:t>Let us take comfort in the thought that there are true Christians on earth, of whom we know nothing, and in places where we should not expect to find them. No doubt the faithful are always few. But we must not hastily conclude that there is no grace in a family or in a parish, b</w:t>
      </w:r>
      <w:r w:rsidRPr="001C3D12">
        <w:rPr>
          <w:rFonts w:cs="Times New Roman"/>
        </w:rPr>
        <w:t>e</w:t>
      </w:r>
      <w:r w:rsidRPr="001C3D12">
        <w:rPr>
          <w:rFonts w:cs="Times New Roman"/>
        </w:rPr>
        <w:t>cause our eyes may not see it. We know in part and see only in part, ou</w:t>
      </w:r>
      <w:r w:rsidRPr="001C3D12">
        <w:rPr>
          <w:rFonts w:cs="Times New Roman"/>
        </w:rPr>
        <w:t>t</w:t>
      </w:r>
      <w:r w:rsidRPr="001C3D12">
        <w:rPr>
          <w:rFonts w:cs="Times New Roman"/>
        </w:rPr>
        <w:t xml:space="preserve">side the circle in which our own lot is cast. The Lord has many </w:t>
      </w:r>
      <w:r w:rsidR="005E4F9A" w:rsidRPr="001C3D12">
        <w:rPr>
          <w:rFonts w:cs="Times New Roman"/>
        </w:rPr>
        <w:t>“</w:t>
      </w:r>
      <w:r w:rsidRPr="001C3D12">
        <w:rPr>
          <w:rFonts w:cs="Times New Roman"/>
        </w:rPr>
        <w:t>hidden ones</w:t>
      </w:r>
      <w:r w:rsidR="005E4F9A" w:rsidRPr="001C3D12">
        <w:rPr>
          <w:rFonts w:cs="Times New Roman"/>
        </w:rPr>
        <w:t>”</w:t>
      </w:r>
      <w:r w:rsidRPr="001C3D12">
        <w:rPr>
          <w:rFonts w:cs="Times New Roman"/>
        </w:rPr>
        <w:t xml:space="preserve"> in the Church, who, unless brought forward by special circu</w:t>
      </w:r>
      <w:r w:rsidRPr="001C3D12">
        <w:rPr>
          <w:rFonts w:cs="Times New Roman"/>
        </w:rPr>
        <w:t>m</w:t>
      </w:r>
      <w:r w:rsidRPr="001C3D12">
        <w:rPr>
          <w:rFonts w:cs="Times New Roman"/>
        </w:rPr>
        <w:t xml:space="preserve">stances, will never be known till the last day. The words of God to Elijah </w:t>
      </w:r>
      <w:r w:rsidRPr="001C3D12">
        <w:rPr>
          <w:rFonts w:cs="Times New Roman"/>
        </w:rPr>
        <w:lastRenderedPageBreak/>
        <w:t>should not be forgotten,</w:t>
      </w:r>
      <w:r w:rsidR="005E4F9A" w:rsidRPr="001C3D12">
        <w:rPr>
          <w:rFonts w:cs="Times New Roman"/>
        </w:rPr>
        <w:t xml:space="preserve"> “</w:t>
      </w:r>
      <w:r w:rsidRPr="001C3D12">
        <w:rPr>
          <w:rFonts w:cs="Times New Roman"/>
        </w:rPr>
        <w:t>Yet I have left me seven thousand in Israel.</w:t>
      </w:r>
      <w:r w:rsidR="005E4F9A" w:rsidRPr="001C3D12">
        <w:rPr>
          <w:rFonts w:cs="Times New Roman"/>
        </w:rPr>
        <w:t>”</w:t>
      </w:r>
      <w:r w:rsidRPr="001C3D12">
        <w:rPr>
          <w:rFonts w:cs="Times New Roman"/>
        </w:rPr>
        <w:t xml:space="preserve"> (1 Kings xix. I8.)</w:t>
      </w:r>
    </w:p>
    <w:p w:rsidR="008F06A9" w:rsidRPr="001C3D12" w:rsidRDefault="008F06A9" w:rsidP="008F06A9">
      <w:pPr>
        <w:rPr>
          <w:rFonts w:cs="Times New Roman"/>
        </w:rPr>
      </w:pPr>
      <w:r w:rsidRPr="001C3D12">
        <w:rPr>
          <w:rFonts w:cs="Times New Roman"/>
        </w:rPr>
        <w:t xml:space="preserve">Let us notice, lastly, in this passage, </w:t>
      </w:r>
      <w:r w:rsidRPr="001C3D12">
        <w:rPr>
          <w:rFonts w:cs="Times New Roman"/>
          <w:i/>
          <w:iCs/>
        </w:rPr>
        <w:t xml:space="preserve">what honour our Lord Jesus Christ has placed on the grave, by allowing Himself to be laid in it. </w:t>
      </w:r>
      <w:r w:rsidRPr="001C3D12">
        <w:rPr>
          <w:rFonts w:cs="Times New Roman"/>
        </w:rPr>
        <w:t xml:space="preserve">We read that he was </w:t>
      </w:r>
      <w:r w:rsidR="005E4F9A" w:rsidRPr="001C3D12">
        <w:rPr>
          <w:rFonts w:cs="Times New Roman"/>
        </w:rPr>
        <w:t>“</w:t>
      </w:r>
      <w:r w:rsidRPr="001C3D12">
        <w:rPr>
          <w:rFonts w:cs="Times New Roman"/>
        </w:rPr>
        <w:t>laid in a sepulchre hewn out of a rock,</w:t>
      </w:r>
      <w:r w:rsidR="005E4F9A" w:rsidRPr="001C3D12">
        <w:rPr>
          <w:rFonts w:cs="Times New Roman"/>
        </w:rPr>
        <w:t>”</w:t>
      </w:r>
      <w:r w:rsidRPr="001C3D12">
        <w:rPr>
          <w:rFonts w:cs="Times New Roman"/>
        </w:rPr>
        <w:t xml:space="preserve"> and a </w:t>
      </w:r>
      <w:r w:rsidR="005E4F9A" w:rsidRPr="001C3D12">
        <w:rPr>
          <w:rFonts w:cs="Times New Roman"/>
        </w:rPr>
        <w:t>“</w:t>
      </w:r>
      <w:r w:rsidRPr="001C3D12">
        <w:rPr>
          <w:rFonts w:cs="Times New Roman"/>
        </w:rPr>
        <w:t>stone rolled unto the door.</w:t>
      </w:r>
      <w:r w:rsidR="005E4F9A" w:rsidRPr="001C3D12">
        <w:rPr>
          <w:rFonts w:cs="Times New Roman"/>
        </w:rPr>
        <w:t>”</w:t>
      </w:r>
    </w:p>
    <w:p w:rsidR="008F06A9" w:rsidRPr="001C3D12" w:rsidRDefault="008F06A9" w:rsidP="008F06A9">
      <w:pPr>
        <w:rPr>
          <w:rFonts w:cs="Times New Roman"/>
        </w:rPr>
      </w:pPr>
      <w:r w:rsidRPr="001C3D12">
        <w:rPr>
          <w:rFonts w:cs="Times New Roman"/>
        </w:rPr>
        <w:t>This is a fact that in a dying world we should always remember. It is appointed unto men once to die. We are all going to one place, and we naturally shrink from it. The coffin and the funeral, the worm and co</w:t>
      </w:r>
      <w:r w:rsidRPr="001C3D12">
        <w:rPr>
          <w:rFonts w:cs="Times New Roman"/>
        </w:rPr>
        <w:t>r</w:t>
      </w:r>
      <w:r w:rsidRPr="001C3D12">
        <w:rPr>
          <w:rFonts w:cs="Times New Roman"/>
        </w:rPr>
        <w:t>rup</w:t>
      </w:r>
      <w:r w:rsidRPr="001C3D12">
        <w:rPr>
          <w:rFonts w:cs="Times New Roman"/>
        </w:rPr>
        <w:softHyphen/>
        <w:t>tion, are all painful subjects. They chill us, sadden us, and fill our minds with heavines</w:t>
      </w:r>
      <w:r w:rsidR="006C0039">
        <w:rPr>
          <w:rFonts w:cs="Times New Roman"/>
        </w:rPr>
        <w:t>s. It is not in flesh and blood</w:t>
      </w:r>
      <w:r w:rsidRPr="001C3D12">
        <w:rPr>
          <w:rFonts w:cs="Times New Roman"/>
        </w:rPr>
        <w:t xml:space="preserve"> to regard them without solemn feelings. One thing, however, ought to comfort believers, and that is the thought, that the grave is </w:t>
      </w:r>
      <w:r w:rsidR="005E4F9A" w:rsidRPr="001C3D12">
        <w:rPr>
          <w:rFonts w:cs="Times New Roman"/>
        </w:rPr>
        <w:t>“</w:t>
      </w:r>
      <w:r w:rsidRPr="001C3D12">
        <w:rPr>
          <w:rFonts w:cs="Times New Roman"/>
        </w:rPr>
        <w:t>the place where the Lord once lay.</w:t>
      </w:r>
      <w:r w:rsidR="005E4F9A" w:rsidRPr="001C3D12">
        <w:rPr>
          <w:rFonts w:cs="Times New Roman"/>
        </w:rPr>
        <w:t>”</w:t>
      </w:r>
      <w:r w:rsidRPr="001C3D12">
        <w:rPr>
          <w:rFonts w:cs="Times New Roman"/>
        </w:rPr>
        <w:t xml:space="preserve"> As surely as He rose again victorious from the tomb, so surely shall all who believe in Him rise gloriously in the day of His appearing. Reme</w:t>
      </w:r>
      <w:r w:rsidRPr="001C3D12">
        <w:rPr>
          <w:rFonts w:cs="Times New Roman"/>
        </w:rPr>
        <w:t>m</w:t>
      </w:r>
      <w:r w:rsidRPr="001C3D12">
        <w:rPr>
          <w:rFonts w:cs="Times New Roman"/>
        </w:rPr>
        <w:t>ber</w:t>
      </w:r>
      <w:r w:rsidRPr="001C3D12">
        <w:rPr>
          <w:rFonts w:cs="Times New Roman"/>
        </w:rPr>
        <w:softHyphen/>
        <w:t xml:space="preserve">ing this, they may look down with calmness into the </w:t>
      </w:r>
      <w:r w:rsidR="005E4F9A" w:rsidRPr="001C3D12">
        <w:rPr>
          <w:rFonts w:cs="Times New Roman"/>
        </w:rPr>
        <w:t>“</w:t>
      </w:r>
      <w:r w:rsidRPr="001C3D12">
        <w:rPr>
          <w:rFonts w:cs="Times New Roman"/>
        </w:rPr>
        <w:t>house appoin</w:t>
      </w:r>
      <w:r w:rsidRPr="001C3D12">
        <w:rPr>
          <w:rFonts w:cs="Times New Roman"/>
        </w:rPr>
        <w:t>t</w:t>
      </w:r>
      <w:r w:rsidRPr="001C3D12">
        <w:rPr>
          <w:rFonts w:cs="Times New Roman"/>
        </w:rPr>
        <w:t>ed for all living.</w:t>
      </w:r>
      <w:r w:rsidR="005E4F9A" w:rsidRPr="001C3D12">
        <w:rPr>
          <w:rFonts w:cs="Times New Roman"/>
        </w:rPr>
        <w:t>”</w:t>
      </w:r>
      <w:r w:rsidRPr="001C3D12">
        <w:rPr>
          <w:rFonts w:cs="Times New Roman"/>
        </w:rPr>
        <w:t xml:space="preserve"> They may recollect that Jesus Himself was once there on their behalf, and has robbed death of his sting. They may say to the</w:t>
      </w:r>
      <w:r w:rsidRPr="001C3D12">
        <w:rPr>
          <w:rFonts w:cs="Times New Roman"/>
        </w:rPr>
        <w:t>m</w:t>
      </w:r>
      <w:r w:rsidRPr="001C3D12">
        <w:rPr>
          <w:rFonts w:cs="Times New Roman"/>
        </w:rPr>
        <w:t>selves,</w:t>
      </w:r>
      <w:r w:rsidR="005E4F9A" w:rsidRPr="001C3D12">
        <w:rPr>
          <w:rFonts w:cs="Times New Roman"/>
        </w:rPr>
        <w:t xml:space="preserve"> “</w:t>
      </w:r>
      <w:r w:rsidRPr="001C3D12">
        <w:rPr>
          <w:rFonts w:cs="Times New Roman"/>
        </w:rPr>
        <w:t>the sting of death is sin, and the strength of sin is the law</w:t>
      </w:r>
      <w:r w:rsidR="005E4F9A" w:rsidRPr="001C3D12">
        <w:rPr>
          <w:rFonts w:cs="Times New Roman"/>
        </w:rPr>
        <w:t>:</w:t>
      </w:r>
      <w:r w:rsidRPr="001C3D12">
        <w:rPr>
          <w:rFonts w:cs="Times New Roman"/>
        </w:rPr>
        <w:t xml:space="preserve"> but thanks be to God who giveth us the victory through our Lord Jesus Christ.</w:t>
      </w:r>
      <w:r w:rsidR="005E4F9A" w:rsidRPr="001C3D12">
        <w:rPr>
          <w:rFonts w:cs="Times New Roman"/>
        </w:rPr>
        <w:t>”</w:t>
      </w:r>
      <w:r w:rsidRPr="001C3D12">
        <w:rPr>
          <w:rFonts w:cs="Times New Roman"/>
        </w:rPr>
        <w:t xml:space="preserve"> (1 Cor. xv. 56, 57.)</w:t>
      </w:r>
    </w:p>
    <w:p w:rsidR="008F06A9" w:rsidRPr="001C3D12" w:rsidRDefault="008F06A9" w:rsidP="008F06A9">
      <w:pPr>
        <w:rPr>
          <w:rFonts w:cs="Times New Roman"/>
        </w:rPr>
      </w:pPr>
      <w:r w:rsidRPr="001C3D12">
        <w:rPr>
          <w:rFonts w:cs="Times New Roman"/>
        </w:rPr>
        <w:t>The great matter that concerns us all, is to make sure that we are spi</w:t>
      </w:r>
      <w:r w:rsidRPr="001C3D12">
        <w:rPr>
          <w:rFonts w:cs="Times New Roman"/>
        </w:rPr>
        <w:t>r</w:t>
      </w:r>
      <w:r w:rsidRPr="001C3D12">
        <w:rPr>
          <w:rFonts w:cs="Times New Roman"/>
        </w:rPr>
        <w:t>itually buried with Christ, while we are yet alive. We must be joined to Him by faith, and con</w:t>
      </w:r>
      <w:r w:rsidRPr="001C3D12">
        <w:rPr>
          <w:rFonts w:cs="Times New Roman"/>
        </w:rPr>
        <w:softHyphen/>
        <w:t>formed to His image. With Him we must die to sin, and be buried by baptism into His death. (Rom. vi. 4.) With Him we must rise again, and be quickened by His Spirit. Except we know these things, Christ</w:t>
      </w:r>
      <w:r w:rsidR="005E4F9A" w:rsidRPr="001C3D12">
        <w:rPr>
          <w:rFonts w:cs="Times New Roman"/>
        </w:rPr>
        <w:t>’</w:t>
      </w:r>
      <w:r w:rsidRPr="001C3D12">
        <w:rPr>
          <w:rFonts w:cs="Times New Roman"/>
        </w:rPr>
        <w:t>s death and burial will profit us nothing at all.</w:t>
      </w:r>
    </w:p>
    <w:p w:rsidR="0001125C" w:rsidRPr="001C3D12" w:rsidRDefault="0001125C">
      <w:pPr>
        <w:rPr>
          <w:rFonts w:cs="Times New Roman"/>
        </w:rPr>
      </w:pPr>
    </w:p>
    <w:sectPr w:rsidR="0001125C" w:rsidRPr="001C3D12" w:rsidSect="008F06A9">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0D" w:rsidRDefault="006E2B0D" w:rsidP="008F06A9">
      <w:pPr>
        <w:spacing w:line="240" w:lineRule="auto"/>
      </w:pPr>
      <w:r>
        <w:separator/>
      </w:r>
    </w:p>
  </w:endnote>
  <w:endnote w:type="continuationSeparator" w:id="0">
    <w:p w:rsidR="006E2B0D" w:rsidRDefault="006E2B0D" w:rsidP="008F0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85441"/>
      <w:docPartObj>
        <w:docPartGallery w:val="Page Numbers (Bottom of Page)"/>
        <w:docPartUnique/>
      </w:docPartObj>
    </w:sdtPr>
    <w:sdtEndPr>
      <w:rPr>
        <w:noProof/>
      </w:rPr>
    </w:sdtEndPr>
    <w:sdtContent>
      <w:p w:rsidR="008F06A9" w:rsidRDefault="008F06A9">
        <w:pPr>
          <w:pStyle w:val="Footer"/>
          <w:jc w:val="center"/>
        </w:pPr>
        <w:r>
          <w:fldChar w:fldCharType="begin"/>
        </w:r>
        <w:r>
          <w:instrText xml:space="preserve"> PAGE   \* MERGEFORMAT </w:instrText>
        </w:r>
        <w:r>
          <w:fldChar w:fldCharType="separate"/>
        </w:r>
        <w:r w:rsidR="00F91A7E">
          <w:rPr>
            <w:noProof/>
          </w:rPr>
          <w:t>1</w:t>
        </w:r>
        <w:r>
          <w:rPr>
            <w:noProof/>
          </w:rPr>
          <w:fldChar w:fldCharType="end"/>
        </w:r>
      </w:p>
    </w:sdtContent>
  </w:sdt>
  <w:p w:rsidR="008F06A9" w:rsidRDefault="008F0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0D" w:rsidRDefault="006E2B0D" w:rsidP="008F06A9">
      <w:pPr>
        <w:spacing w:line="240" w:lineRule="auto"/>
      </w:pPr>
      <w:r>
        <w:separator/>
      </w:r>
    </w:p>
  </w:footnote>
  <w:footnote w:type="continuationSeparator" w:id="0">
    <w:p w:rsidR="006E2B0D" w:rsidRDefault="006E2B0D" w:rsidP="008F06A9">
      <w:pPr>
        <w:spacing w:line="240" w:lineRule="auto"/>
      </w:pPr>
      <w:r>
        <w:continuationSeparator/>
      </w:r>
    </w:p>
  </w:footnote>
  <w:footnote w:id="1">
    <w:p w:rsidR="008F06A9" w:rsidRDefault="008F06A9">
      <w:pPr>
        <w:pStyle w:val="FootnoteText"/>
      </w:pPr>
      <w:r>
        <w:rPr>
          <w:rStyle w:val="FootnoteReference"/>
        </w:rPr>
        <w:footnoteRef/>
      </w:r>
      <w:r>
        <w:t xml:space="preserve"> </w:t>
      </w:r>
      <w:r w:rsidRPr="008F06A9">
        <w:t xml:space="preserve">It is almost unnecessary to remark, that the darkness which covered the heaven on the day of the crucifixion, could not possibly have been occasioned by an eclipse of the sun, because the passover was always held at </w:t>
      </w:r>
      <w:r>
        <w:t>n</w:t>
      </w:r>
      <w:r w:rsidRPr="008F06A9">
        <w:t>oon. It is evident that the darkness was miraculous, and caused by some special interference with the course of nature.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A9"/>
    <w:rsid w:val="0001125C"/>
    <w:rsid w:val="001368C1"/>
    <w:rsid w:val="00154655"/>
    <w:rsid w:val="001C3D12"/>
    <w:rsid w:val="00213916"/>
    <w:rsid w:val="00232631"/>
    <w:rsid w:val="0028040F"/>
    <w:rsid w:val="00480DC3"/>
    <w:rsid w:val="004E0C7D"/>
    <w:rsid w:val="005C1A82"/>
    <w:rsid w:val="005C73A6"/>
    <w:rsid w:val="005E4F9A"/>
    <w:rsid w:val="00617235"/>
    <w:rsid w:val="00675D7B"/>
    <w:rsid w:val="0068499F"/>
    <w:rsid w:val="006C0039"/>
    <w:rsid w:val="006E2B0D"/>
    <w:rsid w:val="0071577D"/>
    <w:rsid w:val="008F06A9"/>
    <w:rsid w:val="00960A29"/>
    <w:rsid w:val="009C1949"/>
    <w:rsid w:val="009C1BCC"/>
    <w:rsid w:val="00B64BB2"/>
    <w:rsid w:val="00BD3023"/>
    <w:rsid w:val="00F9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6A9"/>
    <w:pPr>
      <w:tabs>
        <w:tab w:val="center" w:pos="4513"/>
        <w:tab w:val="right" w:pos="9026"/>
      </w:tabs>
      <w:spacing w:line="240" w:lineRule="auto"/>
    </w:pPr>
  </w:style>
  <w:style w:type="character" w:customStyle="1" w:styleId="HeaderChar">
    <w:name w:val="Header Char"/>
    <w:basedOn w:val="DefaultParagraphFont"/>
    <w:link w:val="Header"/>
    <w:uiPriority w:val="99"/>
    <w:rsid w:val="008F06A9"/>
    <w:rPr>
      <w:rFonts w:ascii="Times New Roman" w:hAnsi="Times New Roman"/>
      <w:sz w:val="24"/>
    </w:rPr>
  </w:style>
  <w:style w:type="paragraph" w:styleId="Footer">
    <w:name w:val="footer"/>
    <w:basedOn w:val="Normal"/>
    <w:link w:val="FooterChar"/>
    <w:uiPriority w:val="99"/>
    <w:unhideWhenUsed/>
    <w:rsid w:val="008F06A9"/>
    <w:pPr>
      <w:tabs>
        <w:tab w:val="center" w:pos="4513"/>
        <w:tab w:val="right" w:pos="9026"/>
      </w:tabs>
      <w:spacing w:line="240" w:lineRule="auto"/>
    </w:pPr>
  </w:style>
  <w:style w:type="character" w:customStyle="1" w:styleId="FooterChar">
    <w:name w:val="Footer Char"/>
    <w:basedOn w:val="DefaultParagraphFont"/>
    <w:link w:val="Footer"/>
    <w:uiPriority w:val="99"/>
    <w:rsid w:val="008F06A9"/>
    <w:rPr>
      <w:rFonts w:ascii="Times New Roman" w:hAnsi="Times New Roman"/>
      <w:sz w:val="24"/>
    </w:rPr>
  </w:style>
  <w:style w:type="paragraph" w:styleId="FootnoteText">
    <w:name w:val="footnote text"/>
    <w:basedOn w:val="Normal"/>
    <w:link w:val="FootnoteTextChar"/>
    <w:uiPriority w:val="99"/>
    <w:semiHidden/>
    <w:unhideWhenUsed/>
    <w:rsid w:val="008F06A9"/>
    <w:pPr>
      <w:spacing w:line="240" w:lineRule="auto"/>
    </w:pPr>
    <w:rPr>
      <w:sz w:val="20"/>
      <w:szCs w:val="20"/>
    </w:rPr>
  </w:style>
  <w:style w:type="character" w:customStyle="1" w:styleId="FootnoteTextChar">
    <w:name w:val="Footnote Text Char"/>
    <w:basedOn w:val="DefaultParagraphFont"/>
    <w:link w:val="FootnoteText"/>
    <w:uiPriority w:val="99"/>
    <w:semiHidden/>
    <w:rsid w:val="008F06A9"/>
    <w:rPr>
      <w:rFonts w:ascii="Times New Roman" w:hAnsi="Times New Roman"/>
      <w:sz w:val="20"/>
      <w:szCs w:val="20"/>
    </w:rPr>
  </w:style>
  <w:style w:type="character" w:styleId="FootnoteReference">
    <w:name w:val="footnote reference"/>
    <w:basedOn w:val="DefaultParagraphFont"/>
    <w:uiPriority w:val="99"/>
    <w:semiHidden/>
    <w:unhideWhenUsed/>
    <w:rsid w:val="008F06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6A9"/>
    <w:pPr>
      <w:tabs>
        <w:tab w:val="center" w:pos="4513"/>
        <w:tab w:val="right" w:pos="9026"/>
      </w:tabs>
      <w:spacing w:line="240" w:lineRule="auto"/>
    </w:pPr>
  </w:style>
  <w:style w:type="character" w:customStyle="1" w:styleId="HeaderChar">
    <w:name w:val="Header Char"/>
    <w:basedOn w:val="DefaultParagraphFont"/>
    <w:link w:val="Header"/>
    <w:uiPriority w:val="99"/>
    <w:rsid w:val="008F06A9"/>
    <w:rPr>
      <w:rFonts w:ascii="Times New Roman" w:hAnsi="Times New Roman"/>
      <w:sz w:val="24"/>
    </w:rPr>
  </w:style>
  <w:style w:type="paragraph" w:styleId="Footer">
    <w:name w:val="footer"/>
    <w:basedOn w:val="Normal"/>
    <w:link w:val="FooterChar"/>
    <w:uiPriority w:val="99"/>
    <w:unhideWhenUsed/>
    <w:rsid w:val="008F06A9"/>
    <w:pPr>
      <w:tabs>
        <w:tab w:val="center" w:pos="4513"/>
        <w:tab w:val="right" w:pos="9026"/>
      </w:tabs>
      <w:spacing w:line="240" w:lineRule="auto"/>
    </w:pPr>
  </w:style>
  <w:style w:type="character" w:customStyle="1" w:styleId="FooterChar">
    <w:name w:val="Footer Char"/>
    <w:basedOn w:val="DefaultParagraphFont"/>
    <w:link w:val="Footer"/>
    <w:uiPriority w:val="99"/>
    <w:rsid w:val="008F06A9"/>
    <w:rPr>
      <w:rFonts w:ascii="Times New Roman" w:hAnsi="Times New Roman"/>
      <w:sz w:val="24"/>
    </w:rPr>
  </w:style>
  <w:style w:type="paragraph" w:styleId="FootnoteText">
    <w:name w:val="footnote text"/>
    <w:basedOn w:val="Normal"/>
    <w:link w:val="FootnoteTextChar"/>
    <w:uiPriority w:val="99"/>
    <w:semiHidden/>
    <w:unhideWhenUsed/>
    <w:rsid w:val="008F06A9"/>
    <w:pPr>
      <w:spacing w:line="240" w:lineRule="auto"/>
    </w:pPr>
    <w:rPr>
      <w:sz w:val="20"/>
      <w:szCs w:val="20"/>
    </w:rPr>
  </w:style>
  <w:style w:type="character" w:customStyle="1" w:styleId="FootnoteTextChar">
    <w:name w:val="Footnote Text Char"/>
    <w:basedOn w:val="DefaultParagraphFont"/>
    <w:link w:val="FootnoteText"/>
    <w:uiPriority w:val="99"/>
    <w:semiHidden/>
    <w:rsid w:val="008F06A9"/>
    <w:rPr>
      <w:rFonts w:ascii="Times New Roman" w:hAnsi="Times New Roman"/>
      <w:sz w:val="20"/>
      <w:szCs w:val="20"/>
    </w:rPr>
  </w:style>
  <w:style w:type="character" w:styleId="FootnoteReference">
    <w:name w:val="footnote reference"/>
    <w:basedOn w:val="DefaultParagraphFont"/>
    <w:uiPriority w:val="99"/>
    <w:semiHidden/>
    <w:unhideWhenUsed/>
    <w:rsid w:val="008F06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D605-D699-4615-BCC3-903CCBE7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5952</Words>
  <Characters>26193</Characters>
  <Application>Microsoft Office Word</Application>
  <DocSecurity>0</DocSecurity>
  <Lines>569</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2015-08-02T16:22:00Z</dcterms:created>
  <dcterms:modified xsi:type="dcterms:W3CDTF">2015-08-02T16:22:00Z</dcterms:modified>
</cp:coreProperties>
</file>