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25410" w14:textId="77777777" w:rsidR="00456C69" w:rsidRPr="00456C69" w:rsidRDefault="00456C69" w:rsidP="00456C69">
      <w:pPr>
        <w:widowControl w:val="0"/>
        <w:kinsoku w:val="0"/>
        <w:overflowPunct w:val="0"/>
        <w:spacing w:after="363" w:line="240" w:lineRule="auto"/>
        <w:ind w:firstLine="0"/>
        <w:jc w:val="center"/>
        <w:textAlignment w:val="baseline"/>
        <w:rPr>
          <w:rFonts w:eastAsia="Times New Roman" w:cs="Times New Roman"/>
          <w:spacing w:val="45"/>
          <w:sz w:val="56"/>
          <w:szCs w:val="56"/>
          <w:lang w:val="en-US" w:eastAsia="en-GB"/>
        </w:rPr>
      </w:pPr>
      <w:r w:rsidRPr="00456C69">
        <w:rPr>
          <w:rFonts w:eastAsia="Times New Roman" w:cs="Times New Roman"/>
          <w:spacing w:val="45"/>
          <w:sz w:val="56"/>
          <w:szCs w:val="56"/>
          <w:lang w:val="en-US" w:eastAsia="en-GB"/>
        </w:rPr>
        <w:t>ONLY ONE WAY.</w:t>
      </w:r>
    </w:p>
    <w:p w14:paraId="253FA276" w14:textId="77777777" w:rsidR="00456C69" w:rsidRPr="00456C69" w:rsidRDefault="00456C69" w:rsidP="00456C69">
      <w:pPr>
        <w:widowControl w:val="0"/>
        <w:kinsoku w:val="0"/>
        <w:overflowPunct w:val="0"/>
        <w:spacing w:before="2" w:line="240" w:lineRule="auto"/>
        <w:ind w:firstLine="0"/>
        <w:jc w:val="center"/>
        <w:textAlignment w:val="baseline"/>
        <w:rPr>
          <w:rFonts w:eastAsia="Times New Roman" w:cs="Times New Roman"/>
          <w:spacing w:val="30"/>
          <w:sz w:val="32"/>
          <w:szCs w:val="32"/>
          <w:lang w:val="en-US" w:eastAsia="en-GB"/>
        </w:rPr>
      </w:pPr>
    </w:p>
    <w:p w14:paraId="154848A2" w14:textId="77777777" w:rsidR="00456C69" w:rsidRPr="00456C69" w:rsidRDefault="00456C69" w:rsidP="00456C69">
      <w:pPr>
        <w:widowControl w:val="0"/>
        <w:kinsoku w:val="0"/>
        <w:overflowPunct w:val="0"/>
        <w:spacing w:before="2" w:line="240" w:lineRule="auto"/>
        <w:ind w:firstLine="0"/>
        <w:jc w:val="center"/>
        <w:textAlignment w:val="baseline"/>
        <w:rPr>
          <w:rFonts w:eastAsia="Times New Roman" w:cs="Times New Roman"/>
          <w:spacing w:val="30"/>
          <w:sz w:val="32"/>
          <w:szCs w:val="32"/>
          <w:lang w:val="en-US" w:eastAsia="en-GB"/>
        </w:rPr>
      </w:pPr>
      <w:r w:rsidRPr="00456C69">
        <w:rPr>
          <w:rFonts w:eastAsia="Times New Roman" w:cs="Times New Roman"/>
          <w:spacing w:val="30"/>
          <w:sz w:val="32"/>
          <w:szCs w:val="32"/>
          <w:lang w:val="en-US" w:eastAsia="en-GB"/>
        </w:rPr>
        <w:t>A TRACT FOR THE TIMES.</w:t>
      </w:r>
    </w:p>
    <w:p w14:paraId="1117386F" w14:textId="77777777" w:rsidR="00456C69" w:rsidRPr="00456C69" w:rsidRDefault="00456C69" w:rsidP="00456C69">
      <w:pPr>
        <w:widowControl w:val="0"/>
        <w:kinsoku w:val="0"/>
        <w:overflowPunct w:val="0"/>
        <w:spacing w:before="2" w:line="240" w:lineRule="auto"/>
        <w:ind w:firstLine="0"/>
        <w:jc w:val="center"/>
        <w:textAlignment w:val="baseline"/>
        <w:rPr>
          <w:rFonts w:eastAsia="Times New Roman" w:cs="Times New Roman"/>
          <w:spacing w:val="30"/>
          <w:szCs w:val="24"/>
          <w:lang w:val="en-US" w:eastAsia="en-GB"/>
        </w:rPr>
      </w:pPr>
    </w:p>
    <w:p w14:paraId="42DCBC09" w14:textId="77777777" w:rsidR="00456C69" w:rsidRPr="00456C69" w:rsidRDefault="00456C69" w:rsidP="00456C69">
      <w:pPr>
        <w:widowControl w:val="0"/>
        <w:kinsoku w:val="0"/>
        <w:overflowPunct w:val="0"/>
        <w:spacing w:before="2" w:line="240" w:lineRule="auto"/>
        <w:ind w:firstLine="0"/>
        <w:jc w:val="center"/>
        <w:textAlignment w:val="baseline"/>
        <w:rPr>
          <w:rFonts w:eastAsia="Times New Roman" w:cs="Times New Roman"/>
          <w:szCs w:val="24"/>
          <w:lang w:val="en-US" w:eastAsia="en-GB"/>
        </w:rPr>
      </w:pPr>
      <w:r w:rsidRPr="00456C69">
        <w:rPr>
          <w:rFonts w:eastAsia="Times New Roman" w:cs="Times New Roman"/>
          <w:szCs w:val="24"/>
          <w:lang w:val="en-US" w:eastAsia="en-GB"/>
        </w:rPr>
        <w:t>_______________</w:t>
      </w:r>
    </w:p>
    <w:p w14:paraId="29268A93" w14:textId="77777777" w:rsidR="00456C69" w:rsidRPr="00456C69" w:rsidRDefault="00456C69" w:rsidP="00456C69">
      <w:pPr>
        <w:widowControl w:val="0"/>
        <w:kinsoku w:val="0"/>
        <w:overflowPunct w:val="0"/>
        <w:spacing w:before="244" w:line="240" w:lineRule="auto"/>
        <w:ind w:firstLine="0"/>
        <w:jc w:val="center"/>
        <w:textAlignment w:val="baseline"/>
        <w:rPr>
          <w:rFonts w:eastAsia="Times New Roman" w:cs="Times New Roman"/>
          <w:spacing w:val="6"/>
          <w:szCs w:val="24"/>
          <w:lang w:val="en-US" w:eastAsia="en-GB"/>
        </w:rPr>
      </w:pPr>
      <w:r w:rsidRPr="00456C69">
        <w:rPr>
          <w:rFonts w:eastAsia="Times New Roman" w:cs="Times New Roman"/>
          <w:spacing w:val="6"/>
          <w:szCs w:val="24"/>
          <w:lang w:val="en-US" w:eastAsia="en-GB"/>
        </w:rPr>
        <w:t>THOUGHTS ON ACTS IV. 12.</w:t>
      </w:r>
    </w:p>
    <w:p w14:paraId="469EF30F" w14:textId="77777777" w:rsidR="00456C69" w:rsidRPr="00456C69" w:rsidRDefault="00456C69" w:rsidP="00456C69">
      <w:pPr>
        <w:widowControl w:val="0"/>
        <w:kinsoku w:val="0"/>
        <w:overflowPunct w:val="0"/>
        <w:spacing w:before="244" w:line="240" w:lineRule="auto"/>
        <w:ind w:firstLine="0"/>
        <w:jc w:val="center"/>
        <w:textAlignment w:val="baseline"/>
        <w:rPr>
          <w:rFonts w:eastAsia="Times New Roman" w:cs="Times New Roman"/>
          <w:spacing w:val="6"/>
          <w:szCs w:val="24"/>
          <w:lang w:val="en-US" w:eastAsia="en-GB"/>
        </w:rPr>
      </w:pPr>
      <w:r w:rsidRPr="00456C69">
        <w:rPr>
          <w:rFonts w:eastAsia="Times New Roman" w:cs="Times New Roman"/>
          <w:spacing w:val="6"/>
          <w:szCs w:val="24"/>
          <w:lang w:val="en-US" w:eastAsia="en-GB"/>
        </w:rPr>
        <w:t>_______________</w:t>
      </w:r>
    </w:p>
    <w:p w14:paraId="5ADF4F21" w14:textId="77777777" w:rsidR="00456C69" w:rsidRPr="00456C69" w:rsidRDefault="00456C69" w:rsidP="00456C69">
      <w:pPr>
        <w:widowControl w:val="0"/>
        <w:kinsoku w:val="0"/>
        <w:overflowPunct w:val="0"/>
        <w:spacing w:before="244" w:after="236" w:line="240" w:lineRule="auto"/>
        <w:ind w:firstLine="0"/>
        <w:jc w:val="center"/>
        <w:textAlignment w:val="baseline"/>
        <w:rPr>
          <w:rFonts w:eastAsia="Times New Roman" w:cs="Times New Roman"/>
          <w:spacing w:val="6"/>
          <w:szCs w:val="24"/>
          <w:lang w:val="en-US" w:eastAsia="en-GB"/>
        </w:rPr>
      </w:pPr>
    </w:p>
    <w:p w14:paraId="43EB862C" w14:textId="77777777" w:rsidR="00456C69" w:rsidRPr="00456C69" w:rsidRDefault="00456C69" w:rsidP="00456C69">
      <w:pPr>
        <w:widowControl w:val="0"/>
        <w:kinsoku w:val="0"/>
        <w:overflowPunct w:val="0"/>
        <w:spacing w:line="240" w:lineRule="auto"/>
        <w:ind w:firstLine="0"/>
        <w:jc w:val="center"/>
        <w:textAlignment w:val="baseline"/>
        <w:rPr>
          <w:rFonts w:eastAsia="Times New Roman" w:cs="Times New Roman"/>
          <w:spacing w:val="9"/>
          <w:sz w:val="18"/>
          <w:szCs w:val="18"/>
          <w:lang w:val="en-US" w:eastAsia="en-GB"/>
        </w:rPr>
      </w:pPr>
      <w:r w:rsidRPr="00456C69">
        <w:rPr>
          <w:rFonts w:eastAsia="Times New Roman" w:cs="Times New Roman"/>
          <w:spacing w:val="9"/>
          <w:sz w:val="18"/>
          <w:szCs w:val="18"/>
          <w:lang w:val="en-US" w:eastAsia="en-GB"/>
        </w:rPr>
        <w:t>BY THE RIGHT REV.</w:t>
      </w:r>
    </w:p>
    <w:p w14:paraId="3D871004" w14:textId="77777777" w:rsidR="00456C69" w:rsidRPr="00456C69" w:rsidRDefault="00456C69" w:rsidP="00456C69">
      <w:pPr>
        <w:widowControl w:val="0"/>
        <w:kinsoku w:val="0"/>
        <w:overflowPunct w:val="0"/>
        <w:spacing w:before="250" w:line="240" w:lineRule="auto"/>
        <w:ind w:firstLine="0"/>
        <w:jc w:val="center"/>
        <w:textAlignment w:val="baseline"/>
        <w:rPr>
          <w:rFonts w:eastAsia="Times New Roman" w:cs="Times New Roman"/>
          <w:spacing w:val="21"/>
          <w:sz w:val="32"/>
          <w:szCs w:val="32"/>
          <w:lang w:val="en-US" w:eastAsia="en-GB"/>
        </w:rPr>
      </w:pPr>
      <w:r w:rsidRPr="00456C69">
        <w:rPr>
          <w:rFonts w:eastAsia="Times New Roman" w:cs="Times New Roman"/>
          <w:spacing w:val="21"/>
          <w:sz w:val="32"/>
          <w:szCs w:val="32"/>
          <w:lang w:val="en-US" w:eastAsia="en-GB"/>
        </w:rPr>
        <w:t>JOHN CHARLES RYLE, D.D.,</w:t>
      </w:r>
    </w:p>
    <w:p w14:paraId="017E2E9E" w14:textId="77777777" w:rsidR="00456C69" w:rsidRPr="00456C69" w:rsidRDefault="00456C69" w:rsidP="00456C69">
      <w:pPr>
        <w:widowControl w:val="0"/>
        <w:kinsoku w:val="0"/>
        <w:overflowPunct w:val="0"/>
        <w:spacing w:before="171" w:after="762" w:line="240" w:lineRule="auto"/>
        <w:ind w:firstLine="0"/>
        <w:jc w:val="center"/>
        <w:textAlignment w:val="baseline"/>
        <w:rPr>
          <w:rFonts w:eastAsia="Times New Roman" w:cs="Times New Roman"/>
          <w:spacing w:val="8"/>
          <w:sz w:val="20"/>
          <w:szCs w:val="20"/>
          <w:lang w:val="en-US" w:eastAsia="en-GB"/>
        </w:rPr>
      </w:pPr>
      <w:r w:rsidRPr="00456C69">
        <w:rPr>
          <w:rFonts w:eastAsia="Times New Roman" w:cs="Times New Roman"/>
          <w:spacing w:val="8"/>
          <w:sz w:val="20"/>
          <w:szCs w:val="20"/>
          <w:lang w:val="en-US" w:eastAsia="en-GB"/>
        </w:rPr>
        <w:t>LORD BISHOP OF LIVERPOOL.</w:t>
      </w:r>
    </w:p>
    <w:p w14:paraId="60CF099C" w14:textId="77777777" w:rsidR="00456C69" w:rsidRPr="00456C69" w:rsidRDefault="00456C69" w:rsidP="00456C69">
      <w:pPr>
        <w:widowControl w:val="0"/>
        <w:kinsoku w:val="0"/>
        <w:overflowPunct w:val="0"/>
        <w:spacing w:after="4" w:line="360" w:lineRule="auto"/>
        <w:ind w:left="216" w:firstLine="0"/>
        <w:jc w:val="center"/>
        <w:textAlignment w:val="baseline"/>
        <w:rPr>
          <w:rFonts w:eastAsia="Times New Roman" w:cs="Times New Roman"/>
          <w:spacing w:val="10"/>
          <w:szCs w:val="24"/>
          <w:lang w:val="en-US" w:eastAsia="en-GB"/>
        </w:rPr>
      </w:pPr>
    </w:p>
    <w:p w14:paraId="01B097F1" w14:textId="77777777" w:rsidR="00456C69" w:rsidRPr="00456C69" w:rsidRDefault="00456C69" w:rsidP="00456C69">
      <w:pPr>
        <w:widowControl w:val="0"/>
        <w:kinsoku w:val="0"/>
        <w:overflowPunct w:val="0"/>
        <w:spacing w:after="4" w:line="360" w:lineRule="auto"/>
        <w:ind w:left="216" w:firstLine="0"/>
        <w:jc w:val="center"/>
        <w:textAlignment w:val="baseline"/>
        <w:rPr>
          <w:rFonts w:eastAsia="Times New Roman" w:cs="Times New Roman"/>
          <w:spacing w:val="10"/>
          <w:szCs w:val="24"/>
          <w:lang w:val="en-US" w:eastAsia="en-GB"/>
        </w:rPr>
      </w:pPr>
    </w:p>
    <w:p w14:paraId="6EC1B790" w14:textId="1A8B0F9D" w:rsidR="00456C69" w:rsidRPr="00456C69" w:rsidRDefault="00456C69" w:rsidP="00456C69">
      <w:pPr>
        <w:widowControl w:val="0"/>
        <w:kinsoku w:val="0"/>
        <w:overflowPunct w:val="0"/>
        <w:spacing w:after="4" w:line="360" w:lineRule="auto"/>
        <w:ind w:left="216" w:firstLine="0"/>
        <w:jc w:val="center"/>
        <w:textAlignment w:val="baseline"/>
        <w:rPr>
          <w:rFonts w:eastAsia="Times New Roman" w:cs="Times New Roman"/>
          <w:spacing w:val="10"/>
          <w:szCs w:val="24"/>
          <w:lang w:val="en-US" w:eastAsia="en-GB"/>
        </w:rPr>
      </w:pPr>
      <w:r w:rsidRPr="00456C69">
        <w:rPr>
          <w:rFonts w:eastAsia="Times New Roman" w:cs="Times New Roman"/>
          <w:spacing w:val="10"/>
          <w:szCs w:val="24"/>
          <w:lang w:val="en-US" w:eastAsia="en-GB"/>
        </w:rPr>
        <w:t>DRUMMOND</w:t>
      </w:r>
      <w:r w:rsidR="00A0249D">
        <w:rPr>
          <w:rFonts w:eastAsia="Times New Roman" w:cs="Times New Roman"/>
          <w:spacing w:val="10"/>
          <w:szCs w:val="24"/>
          <w:lang w:val="en-US" w:eastAsia="en-GB"/>
        </w:rPr>
        <w:t>’</w:t>
      </w:r>
      <w:r w:rsidRPr="00456C69">
        <w:rPr>
          <w:rFonts w:eastAsia="Times New Roman" w:cs="Times New Roman"/>
          <w:spacing w:val="10"/>
          <w:szCs w:val="24"/>
          <w:lang w:val="en-US" w:eastAsia="en-GB"/>
        </w:rPr>
        <w:t>S TRACT DEPOT, STIRLING.</w:t>
      </w:r>
    </w:p>
    <w:p w14:paraId="18AC064E" w14:textId="77777777" w:rsidR="00456C69" w:rsidRPr="00456C69" w:rsidRDefault="00456C69" w:rsidP="00456C69">
      <w:pPr>
        <w:widowControl w:val="0"/>
        <w:kinsoku w:val="0"/>
        <w:overflowPunct w:val="0"/>
        <w:spacing w:after="4" w:line="360" w:lineRule="auto"/>
        <w:ind w:left="216" w:firstLine="0"/>
        <w:jc w:val="center"/>
        <w:textAlignment w:val="baseline"/>
        <w:rPr>
          <w:rFonts w:eastAsia="Times New Roman" w:cs="Times New Roman"/>
          <w:spacing w:val="10"/>
          <w:sz w:val="20"/>
          <w:szCs w:val="20"/>
          <w:lang w:val="en-US" w:eastAsia="en-GB"/>
        </w:rPr>
      </w:pPr>
      <w:r w:rsidRPr="00456C69">
        <w:rPr>
          <w:rFonts w:eastAsia="Times New Roman" w:cs="Times New Roman"/>
          <w:spacing w:val="10"/>
          <w:sz w:val="20"/>
          <w:szCs w:val="20"/>
          <w:lang w:val="en-US" w:eastAsia="en-GB"/>
        </w:rPr>
        <w:t>LONDON: S. W. PARTRIDGE &amp; CO.</w:t>
      </w:r>
    </w:p>
    <w:p w14:paraId="1A7A939D" w14:textId="77777777" w:rsidR="00456C69" w:rsidRPr="00456C69" w:rsidRDefault="00456C69" w:rsidP="00456C69">
      <w:pPr>
        <w:widowControl w:val="0"/>
        <w:kinsoku w:val="0"/>
        <w:overflowPunct w:val="0"/>
        <w:spacing w:after="4" w:line="240" w:lineRule="auto"/>
        <w:ind w:left="216" w:firstLine="0"/>
        <w:jc w:val="center"/>
        <w:textAlignment w:val="baseline"/>
        <w:rPr>
          <w:rFonts w:eastAsia="Times New Roman" w:cs="Times New Roman"/>
          <w:spacing w:val="10"/>
          <w:sz w:val="20"/>
          <w:szCs w:val="20"/>
          <w:lang w:val="en-US" w:eastAsia="en-GB"/>
        </w:rPr>
      </w:pPr>
    </w:p>
    <w:p w14:paraId="6B7DA721" w14:textId="77777777" w:rsidR="00456C69" w:rsidRPr="00456C69" w:rsidRDefault="00456C69" w:rsidP="00456C69">
      <w:pPr>
        <w:widowControl w:val="0"/>
        <w:kinsoku w:val="0"/>
        <w:overflowPunct w:val="0"/>
        <w:spacing w:after="4" w:line="240" w:lineRule="auto"/>
        <w:ind w:left="216" w:firstLine="0"/>
        <w:jc w:val="center"/>
        <w:textAlignment w:val="baseline"/>
        <w:rPr>
          <w:rFonts w:eastAsia="Times New Roman" w:cs="Times New Roman"/>
          <w:spacing w:val="10"/>
          <w:sz w:val="20"/>
          <w:szCs w:val="20"/>
          <w:lang w:val="en-US" w:eastAsia="en-GB"/>
        </w:rPr>
      </w:pPr>
    </w:p>
    <w:p w14:paraId="4E818690" w14:textId="77777777" w:rsidR="00456C69" w:rsidRPr="00456C69" w:rsidRDefault="00456C69" w:rsidP="00456C69">
      <w:pPr>
        <w:widowControl w:val="0"/>
        <w:kinsoku w:val="0"/>
        <w:overflowPunct w:val="0"/>
        <w:spacing w:after="4" w:line="240" w:lineRule="auto"/>
        <w:ind w:left="216" w:firstLine="0"/>
        <w:jc w:val="center"/>
        <w:textAlignment w:val="baseline"/>
        <w:rPr>
          <w:rFonts w:eastAsia="Times New Roman" w:cs="Times New Roman"/>
          <w:spacing w:val="10"/>
          <w:sz w:val="20"/>
          <w:szCs w:val="20"/>
          <w:lang w:val="en-US" w:eastAsia="en-GB"/>
        </w:rPr>
      </w:pPr>
    </w:p>
    <w:p w14:paraId="5A14199A" w14:textId="77777777" w:rsidR="00456C69" w:rsidRPr="00456C69" w:rsidRDefault="00456C69" w:rsidP="00456C69">
      <w:pPr>
        <w:widowControl w:val="0"/>
        <w:kinsoku w:val="0"/>
        <w:overflowPunct w:val="0"/>
        <w:spacing w:after="4" w:line="240" w:lineRule="auto"/>
        <w:ind w:left="216" w:firstLine="0"/>
        <w:jc w:val="center"/>
        <w:textAlignment w:val="baseline"/>
        <w:rPr>
          <w:rFonts w:eastAsia="Times New Roman" w:cs="Times New Roman"/>
          <w:spacing w:val="10"/>
          <w:sz w:val="20"/>
          <w:szCs w:val="20"/>
          <w:lang w:val="en-US" w:eastAsia="en-GB"/>
        </w:rPr>
      </w:pPr>
    </w:p>
    <w:p w14:paraId="50271A3C" w14:textId="77777777" w:rsidR="00456C69" w:rsidRPr="00456C69" w:rsidRDefault="00456C69" w:rsidP="00456C69">
      <w:pPr>
        <w:widowControl w:val="0"/>
        <w:kinsoku w:val="0"/>
        <w:overflowPunct w:val="0"/>
        <w:spacing w:after="4" w:line="240" w:lineRule="auto"/>
        <w:ind w:left="216" w:firstLine="0"/>
        <w:jc w:val="center"/>
        <w:textAlignment w:val="baseline"/>
        <w:rPr>
          <w:rFonts w:eastAsia="Times New Roman" w:cs="Times New Roman"/>
          <w:spacing w:val="10"/>
          <w:sz w:val="20"/>
          <w:szCs w:val="20"/>
          <w:lang w:val="en-US" w:eastAsia="en-GB"/>
        </w:rPr>
      </w:pPr>
    </w:p>
    <w:p w14:paraId="07266237" w14:textId="77777777" w:rsidR="00456C69" w:rsidRPr="00456C69" w:rsidRDefault="00456C69" w:rsidP="00456C69">
      <w:pPr>
        <w:widowControl w:val="0"/>
        <w:kinsoku w:val="0"/>
        <w:overflowPunct w:val="0"/>
        <w:spacing w:after="4" w:line="240" w:lineRule="auto"/>
        <w:ind w:left="216" w:firstLine="0"/>
        <w:jc w:val="center"/>
        <w:textAlignment w:val="baseline"/>
        <w:rPr>
          <w:rFonts w:eastAsia="Times New Roman" w:cs="Times New Roman"/>
          <w:spacing w:val="10"/>
          <w:sz w:val="20"/>
          <w:szCs w:val="20"/>
          <w:lang w:val="en-US" w:eastAsia="en-GB"/>
        </w:rPr>
      </w:pPr>
    </w:p>
    <w:p w14:paraId="66929977" w14:textId="77777777" w:rsidR="00456C69" w:rsidRPr="00456C69" w:rsidRDefault="00456C69" w:rsidP="00456C69">
      <w:pPr>
        <w:widowControl w:val="0"/>
        <w:kinsoku w:val="0"/>
        <w:overflowPunct w:val="0"/>
        <w:spacing w:after="4" w:line="240" w:lineRule="auto"/>
        <w:ind w:left="216" w:firstLine="0"/>
        <w:jc w:val="center"/>
        <w:textAlignment w:val="baseline"/>
        <w:rPr>
          <w:rFonts w:eastAsia="Times New Roman" w:cs="Times New Roman"/>
          <w:spacing w:val="10"/>
          <w:sz w:val="20"/>
          <w:szCs w:val="20"/>
          <w:lang w:val="en-US" w:eastAsia="en-GB"/>
        </w:rPr>
      </w:pPr>
      <w:r w:rsidRPr="00456C69">
        <w:rPr>
          <w:rFonts w:eastAsia="Times New Roman" w:cs="Times New Roman"/>
          <w:spacing w:val="10"/>
          <w:sz w:val="20"/>
          <w:szCs w:val="20"/>
          <w:lang w:val="en-US" w:eastAsia="en-GB"/>
        </w:rPr>
        <w:t xml:space="preserve">PRICE </w:t>
      </w:r>
      <w:r w:rsidRPr="00456C69">
        <w:rPr>
          <w:rFonts w:eastAsia="Times New Roman" w:cs="Times New Roman"/>
          <w:sz w:val="20"/>
          <w:szCs w:val="20"/>
          <w:lang w:val="en-US" w:eastAsia="en-GB"/>
        </w:rPr>
        <w:t>1s</w:t>
      </w:r>
      <w:r w:rsidRPr="00456C69">
        <w:rPr>
          <w:rFonts w:eastAsia="Times New Roman" w:cs="Times New Roman"/>
          <w:spacing w:val="10"/>
          <w:sz w:val="20"/>
          <w:szCs w:val="20"/>
          <w:lang w:val="en-US" w:eastAsia="en-GB"/>
        </w:rPr>
        <w:t xml:space="preserve"> PER DOZEN</w:t>
      </w:r>
    </w:p>
    <w:p w14:paraId="211660FE" w14:textId="77777777" w:rsidR="00456C69" w:rsidRPr="00456C69" w:rsidRDefault="00456C69" w:rsidP="00456C69">
      <w:pPr>
        <w:autoSpaceDE w:val="0"/>
        <w:autoSpaceDN w:val="0"/>
        <w:spacing w:after="40" w:line="240" w:lineRule="auto"/>
        <w:ind w:firstLine="0"/>
        <w:jc w:val="center"/>
        <w:rPr>
          <w:rFonts w:eastAsia="Times New Roman" w:cs="Times New Roman"/>
          <w:sz w:val="36"/>
          <w:szCs w:val="36"/>
          <w:lang w:eastAsia="en-GB"/>
        </w:rPr>
      </w:pPr>
    </w:p>
    <w:p w14:paraId="7293C64A" w14:textId="77777777" w:rsidR="00456C69" w:rsidRPr="00456C69" w:rsidRDefault="00456C69" w:rsidP="00456C69">
      <w:pPr>
        <w:autoSpaceDE w:val="0"/>
        <w:autoSpaceDN w:val="0"/>
        <w:spacing w:after="40" w:line="240" w:lineRule="auto"/>
        <w:ind w:firstLine="0"/>
        <w:jc w:val="left"/>
        <w:rPr>
          <w:rFonts w:eastAsia="Times New Roman" w:cs="Times New Roman"/>
          <w:color w:val="000000"/>
          <w:sz w:val="20"/>
          <w:szCs w:val="20"/>
          <w:lang w:eastAsia="en-GB"/>
        </w:rPr>
      </w:pPr>
      <w:r w:rsidRPr="00456C69">
        <w:rPr>
          <w:rFonts w:eastAsia="Times New Roman" w:cs="Times New Roman"/>
          <w:sz w:val="36"/>
          <w:szCs w:val="36"/>
          <w:lang w:eastAsia="en-GB"/>
        </w:rPr>
        <w:br w:type="page"/>
      </w:r>
    </w:p>
    <w:p w14:paraId="2A2AF2CE" w14:textId="77777777" w:rsidR="00456C69" w:rsidRPr="00456C69" w:rsidRDefault="00456C69" w:rsidP="00456C69">
      <w:pPr>
        <w:autoSpaceDE w:val="0"/>
        <w:autoSpaceDN w:val="0"/>
        <w:spacing w:after="40" w:line="240" w:lineRule="auto"/>
        <w:ind w:firstLine="0"/>
        <w:jc w:val="center"/>
        <w:rPr>
          <w:rFonts w:eastAsia="Times New Roman" w:cs="Times New Roman"/>
          <w:sz w:val="32"/>
          <w:szCs w:val="32"/>
          <w:lang w:eastAsia="en-GB"/>
        </w:rPr>
      </w:pPr>
    </w:p>
    <w:p w14:paraId="4CB18E4B" w14:textId="77777777" w:rsidR="00456C69" w:rsidRPr="00456C69" w:rsidRDefault="00456C69" w:rsidP="00456C69">
      <w:pPr>
        <w:autoSpaceDE w:val="0"/>
        <w:autoSpaceDN w:val="0"/>
        <w:spacing w:after="40" w:line="240" w:lineRule="auto"/>
        <w:ind w:firstLine="0"/>
        <w:jc w:val="center"/>
        <w:rPr>
          <w:rFonts w:eastAsia="Times New Roman" w:cs="Times New Roman"/>
          <w:sz w:val="36"/>
          <w:szCs w:val="36"/>
          <w:lang w:eastAsia="en-GB"/>
        </w:rPr>
      </w:pPr>
      <w:r w:rsidRPr="00456C69">
        <w:rPr>
          <w:rFonts w:eastAsia="Times New Roman" w:cs="Times New Roman"/>
          <w:b/>
          <w:bCs/>
          <w:sz w:val="36"/>
          <w:szCs w:val="36"/>
          <w:lang w:eastAsia="en-GB"/>
        </w:rPr>
        <w:t>ONLY ONE WAY.</w:t>
      </w:r>
      <w:r w:rsidRPr="00456C69">
        <w:rPr>
          <w:rFonts w:eastAsia="Times New Roman" w:cs="Times New Roman"/>
          <w:sz w:val="36"/>
          <w:szCs w:val="36"/>
          <w:lang w:eastAsia="en-GB"/>
        </w:rPr>
        <w:t xml:space="preserve"> </w:t>
      </w:r>
    </w:p>
    <w:p w14:paraId="52ACBBB2" w14:textId="77777777" w:rsidR="00456C69" w:rsidRPr="00456C69" w:rsidRDefault="00456C69" w:rsidP="00456C69">
      <w:pPr>
        <w:autoSpaceDE w:val="0"/>
        <w:autoSpaceDN w:val="0"/>
        <w:spacing w:after="40" w:line="240" w:lineRule="auto"/>
        <w:ind w:firstLine="360"/>
        <w:jc w:val="center"/>
        <w:rPr>
          <w:rFonts w:eastAsia="Times New Roman" w:cs="Times New Roman"/>
          <w:szCs w:val="24"/>
          <w:lang w:eastAsia="en-GB"/>
        </w:rPr>
      </w:pPr>
    </w:p>
    <w:p w14:paraId="47A97D72" w14:textId="77777777" w:rsidR="00456C69" w:rsidRPr="00456C69" w:rsidRDefault="00456C69" w:rsidP="00456C69">
      <w:pPr>
        <w:autoSpaceDE w:val="0"/>
        <w:autoSpaceDN w:val="0"/>
        <w:spacing w:after="40" w:line="240" w:lineRule="auto"/>
        <w:ind w:firstLine="0"/>
        <w:jc w:val="center"/>
        <w:rPr>
          <w:rFonts w:eastAsia="Times New Roman" w:cs="Times New Roman"/>
          <w:szCs w:val="24"/>
          <w:lang w:eastAsia="en-GB"/>
        </w:rPr>
      </w:pPr>
      <w:r w:rsidRPr="00456C69">
        <w:rPr>
          <w:rFonts w:eastAsia="Times New Roman" w:cs="Times New Roman"/>
          <w:szCs w:val="24"/>
          <w:lang w:eastAsia="en-GB"/>
        </w:rPr>
        <w:t>______________</w:t>
      </w:r>
    </w:p>
    <w:p w14:paraId="4C3E59D3" w14:textId="77777777" w:rsidR="00456C69" w:rsidRPr="00456C69" w:rsidRDefault="00456C69" w:rsidP="00456C69">
      <w:pPr>
        <w:autoSpaceDE w:val="0"/>
        <w:autoSpaceDN w:val="0"/>
        <w:spacing w:after="40" w:line="240" w:lineRule="auto"/>
        <w:ind w:firstLine="360"/>
        <w:rPr>
          <w:rFonts w:eastAsia="Times New Roman" w:cs="Times New Roman"/>
          <w:i/>
          <w:iCs/>
          <w:szCs w:val="24"/>
          <w:lang w:eastAsia="en-GB"/>
        </w:rPr>
      </w:pPr>
    </w:p>
    <w:p w14:paraId="0F08E493" w14:textId="0BC75365" w:rsidR="00456C69" w:rsidRPr="00456C69" w:rsidRDefault="00A0249D" w:rsidP="00456C69">
      <w:pPr>
        <w:autoSpaceDE w:val="0"/>
        <w:autoSpaceDN w:val="0"/>
        <w:spacing w:after="40"/>
        <w:rPr>
          <w:rFonts w:eastAsia="Times New Roman" w:cs="Times New Roman"/>
          <w:sz w:val="22"/>
          <w:lang w:eastAsia="en-GB"/>
        </w:rPr>
      </w:pPr>
      <w:r>
        <w:rPr>
          <w:rFonts w:eastAsia="Times New Roman" w:cs="Times New Roman"/>
          <w:iCs/>
          <w:sz w:val="22"/>
          <w:lang w:eastAsia="en-GB"/>
        </w:rPr>
        <w:t>“</w:t>
      </w:r>
      <w:r w:rsidR="00456C69" w:rsidRPr="00456C69">
        <w:rPr>
          <w:rFonts w:eastAsia="Times New Roman" w:cs="Times New Roman"/>
          <w:i/>
          <w:iCs/>
          <w:sz w:val="22"/>
          <w:lang w:eastAsia="en-GB"/>
        </w:rPr>
        <w:t>Neither is there salvation in any other: for there is none other name under heaven given among men,</w:t>
      </w:r>
      <w:r w:rsidR="00456C69" w:rsidRPr="00456C69">
        <w:rPr>
          <w:rFonts w:eastAsia="Times New Roman" w:cs="Times New Roman"/>
          <w:sz w:val="22"/>
          <w:lang w:eastAsia="en-GB"/>
        </w:rPr>
        <w:t xml:space="preserve"> </w:t>
      </w:r>
      <w:r w:rsidR="00456C69" w:rsidRPr="00456C69">
        <w:rPr>
          <w:rFonts w:eastAsia="Times New Roman" w:cs="Times New Roman"/>
          <w:i/>
          <w:iCs/>
          <w:sz w:val="22"/>
          <w:lang w:eastAsia="en-GB"/>
        </w:rPr>
        <w:t>whereby we must be</w:t>
      </w:r>
      <w:r w:rsidR="00456C69" w:rsidRPr="00456C69">
        <w:rPr>
          <w:rFonts w:eastAsia="Times New Roman" w:cs="Times New Roman"/>
          <w:sz w:val="22"/>
          <w:lang w:eastAsia="en-GB"/>
        </w:rPr>
        <w:t xml:space="preserve"> </w:t>
      </w:r>
      <w:r w:rsidR="00456C69" w:rsidRPr="00456C69">
        <w:rPr>
          <w:rFonts w:eastAsia="Times New Roman" w:cs="Times New Roman"/>
          <w:i/>
          <w:iCs/>
          <w:sz w:val="22"/>
          <w:lang w:eastAsia="en-GB"/>
        </w:rPr>
        <w:t>saved.</w:t>
      </w:r>
      <w:r>
        <w:rPr>
          <w:rFonts w:eastAsia="Times New Roman" w:cs="Times New Roman"/>
          <w:iCs/>
          <w:sz w:val="22"/>
          <w:lang w:eastAsia="en-GB"/>
        </w:rPr>
        <w:t>”</w:t>
      </w:r>
      <w:r w:rsidR="00456C69" w:rsidRPr="00456C69">
        <w:rPr>
          <w:rFonts w:eastAsia="Times New Roman" w:cs="Times New Roman"/>
          <w:i/>
          <w:iCs/>
          <w:sz w:val="22"/>
          <w:lang w:eastAsia="en-GB"/>
        </w:rPr>
        <w:t>—</w:t>
      </w:r>
      <w:r w:rsidR="00456C69" w:rsidRPr="00456C69">
        <w:rPr>
          <w:rFonts w:eastAsia="Times New Roman" w:cs="Times New Roman"/>
          <w:sz w:val="22"/>
          <w:lang w:eastAsia="en-GB"/>
        </w:rPr>
        <w:t>ACTS</w:t>
      </w:r>
      <w:r w:rsidR="00456C69" w:rsidRPr="00456C69">
        <w:rPr>
          <w:rFonts w:eastAsia="Times New Roman" w:cs="Times New Roman"/>
          <w:i/>
          <w:iCs/>
          <w:sz w:val="22"/>
          <w:lang w:eastAsia="en-GB"/>
        </w:rPr>
        <w:t xml:space="preserve">. </w:t>
      </w:r>
      <w:r w:rsidR="00456C69" w:rsidRPr="00456C69">
        <w:rPr>
          <w:rFonts w:eastAsia="Times New Roman" w:cs="Times New Roman"/>
          <w:sz w:val="22"/>
          <w:lang w:eastAsia="en-GB"/>
        </w:rPr>
        <w:t>iv. 12.</w:t>
      </w:r>
    </w:p>
    <w:p w14:paraId="6335849C" w14:textId="77777777" w:rsidR="00456C69" w:rsidRPr="00456C69" w:rsidRDefault="00456C69" w:rsidP="00456C69">
      <w:pPr>
        <w:autoSpaceDE w:val="0"/>
        <w:autoSpaceDN w:val="0"/>
        <w:spacing w:after="40" w:line="240" w:lineRule="auto"/>
        <w:ind w:firstLine="360"/>
        <w:rPr>
          <w:rFonts w:eastAsia="Times New Roman" w:cs="Times New Roman"/>
          <w:szCs w:val="24"/>
          <w:lang w:eastAsia="en-GB"/>
        </w:rPr>
      </w:pPr>
    </w:p>
    <w:p w14:paraId="172D5121" w14:textId="77777777" w:rsidR="00456C69" w:rsidRPr="00456C69" w:rsidRDefault="00456C69" w:rsidP="00456C69">
      <w:pPr>
        <w:autoSpaceDE w:val="0"/>
        <w:autoSpaceDN w:val="0"/>
        <w:ind w:firstLine="0"/>
        <w:rPr>
          <w:rFonts w:eastAsia="Times New Roman" w:cs="Times New Roman"/>
          <w:szCs w:val="24"/>
          <w:lang w:eastAsia="en-GB"/>
        </w:rPr>
      </w:pPr>
      <w:r w:rsidRPr="00456C69">
        <w:rPr>
          <w:rFonts w:eastAsia="Times New Roman" w:cs="Times New Roman"/>
          <w:szCs w:val="24"/>
          <w:lang w:eastAsia="en-GB"/>
        </w:rPr>
        <w:t>THESE</w:t>
      </w:r>
      <w:r w:rsidRPr="00456C69">
        <w:rPr>
          <w:rFonts w:eastAsia="Times New Roman" w:cs="Times New Roman"/>
          <w:b/>
          <w:bCs/>
          <w:szCs w:val="24"/>
          <w:lang w:eastAsia="en-GB"/>
        </w:rPr>
        <w:t xml:space="preserve"> </w:t>
      </w:r>
      <w:r w:rsidRPr="00456C69">
        <w:rPr>
          <w:rFonts w:eastAsia="Times New Roman" w:cs="Times New Roman"/>
          <w:szCs w:val="24"/>
          <w:lang w:eastAsia="en-GB"/>
        </w:rPr>
        <w:t>words are striking in themselves. But they are much more striking if you consider when and by whom they were spoken.</w:t>
      </w:r>
    </w:p>
    <w:p w14:paraId="408E2D83"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They were spoken by a poor and friendless Christian, in the midst of a persecuting Jewish Council. It was a grand confession of Christ.</w:t>
      </w:r>
    </w:p>
    <w:p w14:paraId="2974E238" w14:textId="01527F5D"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They were spoken by the lips of the Apostle Peter. This is the man who, a few weeks before, forsook Jesus and fled: this is the very man who three times over denied his Lord. There is another spirit in him now. He stands up boldly before priests and Sadducees, and tells them the truth to their face: </w:t>
      </w:r>
      <w:r w:rsidR="00A0249D">
        <w:rPr>
          <w:rFonts w:eastAsia="Times New Roman" w:cs="Times New Roman"/>
          <w:szCs w:val="24"/>
          <w:lang w:eastAsia="en-GB"/>
        </w:rPr>
        <w:t>“</w:t>
      </w:r>
      <w:r w:rsidRPr="00456C69">
        <w:rPr>
          <w:rFonts w:eastAsia="Times New Roman" w:cs="Times New Roman"/>
          <w:szCs w:val="24"/>
          <w:lang w:eastAsia="en-GB"/>
        </w:rPr>
        <w:t>This is the stone that was set at naught of you builders, which is become the head of the corner. Neither is there salvation in any other: for there is none other name under heaven given among men, whereby we must be saved.</w:t>
      </w:r>
      <w:r w:rsidR="00A0249D">
        <w:rPr>
          <w:rFonts w:eastAsia="Times New Roman" w:cs="Times New Roman"/>
          <w:szCs w:val="24"/>
          <w:lang w:eastAsia="en-GB"/>
        </w:rPr>
        <w:t>”</w:t>
      </w:r>
    </w:p>
    <w:p w14:paraId="041739D7"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Now I need hardly tell you this text is one of the principal foundations on which the eighteenth Article of the Church of England is built.</w:t>
      </w:r>
    </w:p>
    <w:p w14:paraId="0A12A920" w14:textId="169EF082"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That Article runs as follows: </w:t>
      </w:r>
      <w:r w:rsidR="00A0249D">
        <w:rPr>
          <w:rFonts w:eastAsia="Times New Roman" w:cs="Times New Roman"/>
          <w:szCs w:val="24"/>
          <w:lang w:eastAsia="en-GB"/>
        </w:rPr>
        <w:t>“</w:t>
      </w:r>
      <w:r w:rsidRPr="00456C69">
        <w:rPr>
          <w:rFonts w:eastAsia="Times New Roman" w:cs="Times New Roman"/>
          <w:szCs w:val="24"/>
          <w:lang w:eastAsia="en-GB"/>
        </w:rPr>
        <w:t xml:space="preserve">They also are to be had accursed that presume to say that every man shall be saved by the law or sect he </w:t>
      </w:r>
      <w:proofErr w:type="spellStart"/>
      <w:r w:rsidRPr="00456C69">
        <w:rPr>
          <w:rFonts w:eastAsia="Times New Roman" w:cs="Times New Roman"/>
          <w:szCs w:val="24"/>
          <w:lang w:eastAsia="en-GB"/>
        </w:rPr>
        <w:t>professeth</w:t>
      </w:r>
      <w:proofErr w:type="spellEnd"/>
      <w:r w:rsidRPr="00456C69">
        <w:rPr>
          <w:rFonts w:eastAsia="Times New Roman" w:cs="Times New Roman"/>
          <w:szCs w:val="24"/>
          <w:lang w:eastAsia="en-GB"/>
        </w:rPr>
        <w:t>, so that he be diligent to frame his life according to that law and the light of nature. For Holy Scripture doth set out unto us only the name of Jesus Christ whereby men must be saved.</w:t>
      </w:r>
      <w:r w:rsidR="00A0249D">
        <w:rPr>
          <w:rFonts w:eastAsia="Times New Roman" w:cs="Times New Roman"/>
          <w:szCs w:val="24"/>
          <w:lang w:eastAsia="en-GB"/>
        </w:rPr>
        <w:t>”</w:t>
      </w:r>
      <w:r w:rsidRPr="00456C69">
        <w:rPr>
          <w:rFonts w:eastAsia="Times New Roman" w:cs="Times New Roman"/>
          <w:szCs w:val="24"/>
          <w:lang w:eastAsia="en-GB"/>
        </w:rPr>
        <w:t xml:space="preserve"> </w:t>
      </w:r>
    </w:p>
    <w:p w14:paraId="08EEF710" w14:textId="0C12D62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There are few stronger assertions than this throughout whole Thirty-nine Articles. It is the only anathema pronounced by our Church from one end of her confession of faith to the other. The Council of Trent in her decrees anathematizes continually: the Church of England does it once, and once only. And that she does it on</w:t>
      </w:r>
      <w:r w:rsidRPr="00456C69">
        <w:rPr>
          <w:rFonts w:eastAsia="Times New Roman" w:cs="Times New Roman"/>
          <w:b/>
          <w:bCs/>
          <w:szCs w:val="24"/>
          <w:lang w:eastAsia="en-GB"/>
        </w:rPr>
        <w:t xml:space="preserve"> </w:t>
      </w:r>
      <w:r w:rsidRPr="00456C69">
        <w:rPr>
          <w:rFonts w:eastAsia="Times New Roman" w:cs="Times New Roman"/>
          <w:szCs w:val="24"/>
          <w:lang w:eastAsia="en-GB"/>
        </w:rPr>
        <w:t>good grounds, I propose to show you,</w:t>
      </w:r>
      <w:r w:rsidRPr="00456C69">
        <w:rPr>
          <w:rFonts w:eastAsia="Times New Roman" w:cs="Times New Roman"/>
          <w:b/>
          <w:bCs/>
          <w:szCs w:val="24"/>
          <w:lang w:eastAsia="en-GB"/>
        </w:rPr>
        <w:t xml:space="preserve"> </w:t>
      </w:r>
      <w:r w:rsidRPr="00456C69">
        <w:rPr>
          <w:rFonts w:eastAsia="Times New Roman" w:cs="Times New Roman"/>
          <w:szCs w:val="24"/>
          <w:lang w:eastAsia="en-GB"/>
        </w:rPr>
        <w:t>by an examination of the Apostle Peter</w:t>
      </w:r>
      <w:r w:rsidR="00A0249D">
        <w:rPr>
          <w:rFonts w:eastAsia="Times New Roman" w:cs="Times New Roman"/>
          <w:szCs w:val="24"/>
          <w:lang w:eastAsia="en-GB"/>
        </w:rPr>
        <w:t>’</w:t>
      </w:r>
      <w:r w:rsidRPr="00456C69">
        <w:rPr>
          <w:rFonts w:eastAsia="Times New Roman" w:cs="Times New Roman"/>
          <w:szCs w:val="24"/>
          <w:lang w:eastAsia="en-GB"/>
        </w:rPr>
        <w:t>s words.</w:t>
      </w:r>
    </w:p>
    <w:p w14:paraId="5288CA66"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In considering this solemn subject there are three things I wish to do.</w:t>
      </w:r>
    </w:p>
    <w:p w14:paraId="64C97DA0" w14:textId="77777777" w:rsidR="00456C69" w:rsidRPr="00456C69" w:rsidRDefault="00456C69" w:rsidP="00456C69">
      <w:pPr>
        <w:autoSpaceDE w:val="0"/>
        <w:autoSpaceDN w:val="0"/>
        <w:rPr>
          <w:rFonts w:eastAsia="Times New Roman" w:cs="Times New Roman"/>
          <w:szCs w:val="24"/>
          <w:lang w:eastAsia="en-GB"/>
        </w:rPr>
      </w:pPr>
    </w:p>
    <w:p w14:paraId="20E54369"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I. First, to show you the doctrine here laid down by the Apostle.</w:t>
      </w:r>
    </w:p>
    <w:p w14:paraId="1657D648"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II. Secondly, to show you some reasons why this doctrine must be true.</w:t>
      </w:r>
    </w:p>
    <w:p w14:paraId="42C45868"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lastRenderedPageBreak/>
        <w:t>III. Thirdly, to show you some consequences which naturally flow from the doctrine.</w:t>
      </w:r>
    </w:p>
    <w:p w14:paraId="018055DE" w14:textId="77777777" w:rsidR="00456C69" w:rsidRPr="00456C69" w:rsidRDefault="00456C69" w:rsidP="00456C69">
      <w:pPr>
        <w:autoSpaceDE w:val="0"/>
        <w:autoSpaceDN w:val="0"/>
        <w:rPr>
          <w:rFonts w:eastAsia="Times New Roman" w:cs="Times New Roman"/>
          <w:szCs w:val="24"/>
          <w:lang w:eastAsia="en-GB"/>
        </w:rPr>
      </w:pPr>
    </w:p>
    <w:p w14:paraId="336ACF16"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I. </w:t>
      </w:r>
      <w:r w:rsidRPr="00456C69">
        <w:rPr>
          <w:rFonts w:eastAsia="Times New Roman" w:cs="Times New Roman"/>
          <w:i/>
          <w:iCs/>
          <w:szCs w:val="24"/>
          <w:lang w:eastAsia="en-GB"/>
        </w:rPr>
        <w:t>First, let me show you the doctrine of the text.</w:t>
      </w:r>
    </w:p>
    <w:p w14:paraId="239743A1" w14:textId="5D21297B"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Let us make sure that we rightly understand what the Apostle Peter means. He says of Christ, </w:t>
      </w:r>
      <w:r w:rsidR="00A0249D">
        <w:rPr>
          <w:rFonts w:eastAsia="Times New Roman" w:cs="Times New Roman"/>
          <w:szCs w:val="24"/>
          <w:lang w:eastAsia="en-GB"/>
        </w:rPr>
        <w:t>“</w:t>
      </w:r>
      <w:r w:rsidRPr="00456C69">
        <w:rPr>
          <w:rFonts w:eastAsia="Times New Roman" w:cs="Times New Roman"/>
          <w:szCs w:val="24"/>
          <w:lang w:eastAsia="en-GB"/>
        </w:rPr>
        <w:t>Neither is there salvation in any other: for there is none other name under heaven given among men whereby we must be saved.</w:t>
      </w:r>
      <w:r w:rsidR="00A0249D">
        <w:rPr>
          <w:rFonts w:eastAsia="Times New Roman" w:cs="Times New Roman"/>
          <w:szCs w:val="24"/>
          <w:lang w:eastAsia="en-GB"/>
        </w:rPr>
        <w:t>”</w:t>
      </w:r>
      <w:r w:rsidRPr="00456C69">
        <w:rPr>
          <w:rFonts w:eastAsia="Times New Roman" w:cs="Times New Roman"/>
          <w:szCs w:val="24"/>
          <w:lang w:eastAsia="en-GB"/>
        </w:rPr>
        <w:t xml:space="preserve"> Now what is this? On</w:t>
      </w:r>
      <w:r w:rsidRPr="00456C69">
        <w:rPr>
          <w:rFonts w:eastAsia="Times New Roman" w:cs="Times New Roman"/>
          <w:b/>
          <w:bCs/>
          <w:szCs w:val="24"/>
          <w:lang w:eastAsia="en-GB"/>
        </w:rPr>
        <w:t xml:space="preserve"> </w:t>
      </w:r>
      <w:r w:rsidRPr="00456C69">
        <w:rPr>
          <w:rFonts w:eastAsia="Times New Roman" w:cs="Times New Roman"/>
          <w:szCs w:val="24"/>
          <w:lang w:eastAsia="en-GB"/>
        </w:rPr>
        <w:t>our clearly seeing this very much depends.</w:t>
      </w:r>
    </w:p>
    <w:p w14:paraId="7D0A4526"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He means that no one can be saved from sin, its guilt, power, and consequences,—excepting by Jesus Christ.</w:t>
      </w:r>
    </w:p>
    <w:p w14:paraId="0E0BBA35"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He means that no one can have peace with God the Father,—obtain pardon in</w:t>
      </w:r>
      <w:r w:rsidRPr="00456C69">
        <w:rPr>
          <w:rFonts w:eastAsia="Times New Roman" w:cs="Times New Roman"/>
          <w:b/>
          <w:bCs/>
          <w:szCs w:val="24"/>
          <w:lang w:eastAsia="en-GB"/>
        </w:rPr>
        <w:t xml:space="preserve"> </w:t>
      </w:r>
      <w:r w:rsidRPr="00456C69">
        <w:rPr>
          <w:rFonts w:eastAsia="Times New Roman" w:cs="Times New Roman"/>
          <w:szCs w:val="24"/>
          <w:lang w:eastAsia="en-GB"/>
        </w:rPr>
        <w:t>this world, and escape wrath to come</w:t>
      </w:r>
      <w:r w:rsidRPr="00456C69">
        <w:rPr>
          <w:rFonts w:eastAsia="Times New Roman" w:cs="Times New Roman"/>
          <w:b/>
          <w:bCs/>
          <w:szCs w:val="24"/>
          <w:lang w:eastAsia="en-GB"/>
        </w:rPr>
        <w:t xml:space="preserve"> </w:t>
      </w:r>
      <w:r w:rsidRPr="00456C69">
        <w:rPr>
          <w:rFonts w:eastAsia="Times New Roman" w:cs="Times New Roman"/>
          <w:szCs w:val="24"/>
          <w:lang w:eastAsia="en-GB"/>
        </w:rPr>
        <w:t>in the next,—excepting through the atonement and mediation of Jesus Christ.</w:t>
      </w:r>
    </w:p>
    <w:p w14:paraId="72F334A1" w14:textId="5BFB7C48"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In Christ alone God</w:t>
      </w:r>
      <w:r w:rsidR="00A0249D">
        <w:rPr>
          <w:rFonts w:eastAsia="Times New Roman" w:cs="Times New Roman"/>
          <w:szCs w:val="24"/>
          <w:lang w:eastAsia="en-GB"/>
        </w:rPr>
        <w:t>’</w:t>
      </w:r>
      <w:r w:rsidRPr="00456C69">
        <w:rPr>
          <w:rFonts w:eastAsia="Times New Roman" w:cs="Times New Roman"/>
          <w:szCs w:val="24"/>
          <w:lang w:eastAsia="en-GB"/>
        </w:rPr>
        <w:t>s rich provision of salvation for sinners is treasured up</w:t>
      </w:r>
      <w:r w:rsidRPr="00456C69">
        <w:rPr>
          <w:rFonts w:eastAsia="Times New Roman" w:cs="Times New Roman"/>
          <w:b/>
          <w:bCs/>
          <w:szCs w:val="24"/>
          <w:lang w:eastAsia="en-GB"/>
        </w:rPr>
        <w:t xml:space="preserve">: </w:t>
      </w:r>
      <w:r w:rsidRPr="00456C69">
        <w:rPr>
          <w:rFonts w:eastAsia="Times New Roman" w:cs="Times New Roman"/>
          <w:szCs w:val="24"/>
          <w:lang w:eastAsia="en-GB"/>
        </w:rPr>
        <w:t>by Christ alone God</w:t>
      </w:r>
      <w:r w:rsidR="00A0249D">
        <w:rPr>
          <w:rFonts w:eastAsia="Times New Roman" w:cs="Times New Roman"/>
          <w:szCs w:val="24"/>
          <w:lang w:eastAsia="en-GB"/>
        </w:rPr>
        <w:t>’</w:t>
      </w:r>
      <w:r w:rsidRPr="00456C69">
        <w:rPr>
          <w:rFonts w:eastAsia="Times New Roman" w:cs="Times New Roman"/>
          <w:szCs w:val="24"/>
          <w:lang w:eastAsia="en-GB"/>
        </w:rPr>
        <w:t>s abundant mercies come down from Heaven to earth.</w:t>
      </w:r>
    </w:p>
    <w:p w14:paraId="7736F939" w14:textId="765F6168"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Christ</w:t>
      </w:r>
      <w:r w:rsidR="00A0249D">
        <w:rPr>
          <w:rFonts w:eastAsia="Times New Roman" w:cs="Times New Roman"/>
          <w:szCs w:val="24"/>
          <w:lang w:eastAsia="en-GB"/>
        </w:rPr>
        <w:t>’</w:t>
      </w:r>
      <w:r w:rsidRPr="00456C69">
        <w:rPr>
          <w:rFonts w:eastAsia="Times New Roman" w:cs="Times New Roman"/>
          <w:szCs w:val="24"/>
          <w:lang w:eastAsia="en-GB"/>
        </w:rPr>
        <w:t>s blood alone, can cleanse us; Christ</w:t>
      </w:r>
      <w:r w:rsidR="00A0249D">
        <w:rPr>
          <w:rFonts w:eastAsia="Times New Roman" w:cs="Times New Roman"/>
          <w:szCs w:val="24"/>
          <w:lang w:eastAsia="en-GB"/>
        </w:rPr>
        <w:t>’</w:t>
      </w:r>
      <w:r w:rsidRPr="00456C69">
        <w:rPr>
          <w:rFonts w:eastAsia="Times New Roman" w:cs="Times New Roman"/>
          <w:szCs w:val="24"/>
          <w:lang w:eastAsia="en-GB"/>
        </w:rPr>
        <w:t>s righteousness alone can clothe us; Christ</w:t>
      </w:r>
      <w:r w:rsidR="00A0249D">
        <w:rPr>
          <w:rFonts w:eastAsia="Times New Roman" w:cs="Times New Roman"/>
          <w:szCs w:val="24"/>
          <w:lang w:eastAsia="en-GB"/>
        </w:rPr>
        <w:t>’</w:t>
      </w:r>
      <w:r w:rsidRPr="00456C69">
        <w:rPr>
          <w:rFonts w:eastAsia="Times New Roman" w:cs="Times New Roman"/>
          <w:szCs w:val="24"/>
          <w:lang w:eastAsia="en-GB"/>
        </w:rPr>
        <w:t>s merit alone can give us</w:t>
      </w:r>
      <w:r w:rsidRPr="00456C69">
        <w:rPr>
          <w:rFonts w:eastAsia="Times New Roman" w:cs="Times New Roman"/>
          <w:b/>
          <w:bCs/>
          <w:szCs w:val="24"/>
          <w:lang w:eastAsia="en-GB"/>
        </w:rPr>
        <w:t xml:space="preserve"> </w:t>
      </w:r>
      <w:r w:rsidRPr="00456C69">
        <w:rPr>
          <w:rFonts w:eastAsia="Times New Roman" w:cs="Times New Roman"/>
          <w:szCs w:val="24"/>
          <w:lang w:eastAsia="en-GB"/>
        </w:rPr>
        <w:t>a title to heaven. Jews and Gentiles, learned and unlearned, kings and poor men,—all alike must either be saved by Jesus or lost for ever.</w:t>
      </w:r>
    </w:p>
    <w:p w14:paraId="1303FFEA" w14:textId="6906D81E"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And the Apostle adds emphatically, </w:t>
      </w:r>
      <w:r w:rsidR="00A0249D">
        <w:rPr>
          <w:rFonts w:eastAsia="Times New Roman" w:cs="Times New Roman"/>
          <w:szCs w:val="24"/>
          <w:lang w:eastAsia="en-GB"/>
        </w:rPr>
        <w:t>“</w:t>
      </w:r>
      <w:r w:rsidRPr="00456C69">
        <w:rPr>
          <w:rFonts w:eastAsia="Times New Roman" w:cs="Times New Roman"/>
          <w:szCs w:val="24"/>
          <w:lang w:eastAsia="en-GB"/>
        </w:rPr>
        <w:t>There is</w:t>
      </w:r>
      <w:r w:rsidRPr="00456C69">
        <w:rPr>
          <w:rFonts w:eastAsia="Times New Roman" w:cs="Times New Roman"/>
          <w:b/>
          <w:bCs/>
          <w:szCs w:val="24"/>
          <w:lang w:eastAsia="en-GB"/>
        </w:rPr>
        <w:t xml:space="preserve"> </w:t>
      </w:r>
      <w:r w:rsidRPr="00456C69">
        <w:rPr>
          <w:rFonts w:eastAsia="Times New Roman" w:cs="Times New Roman"/>
          <w:szCs w:val="24"/>
          <w:lang w:eastAsia="en-GB"/>
        </w:rPr>
        <w:t>none other name under heaven given among men, whereby we must be saved.</w:t>
      </w:r>
      <w:r w:rsidR="00A0249D">
        <w:rPr>
          <w:rFonts w:eastAsia="Times New Roman" w:cs="Times New Roman"/>
          <w:szCs w:val="24"/>
          <w:lang w:eastAsia="en-GB"/>
        </w:rPr>
        <w:t>”</w:t>
      </w:r>
      <w:r w:rsidRPr="00456C69">
        <w:rPr>
          <w:rFonts w:eastAsia="Times New Roman" w:cs="Times New Roman"/>
          <w:szCs w:val="24"/>
          <w:lang w:eastAsia="en-GB"/>
        </w:rPr>
        <w:t xml:space="preserve"> There is no other person commissioned, sealed, and appointed by God the Father to be the Saviour of sinners, excepting Christ. The keys of life and death are committed to His hand, and all who would be saved must go to Him.</w:t>
      </w:r>
    </w:p>
    <w:p w14:paraId="1B7D5F65" w14:textId="492966C5"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There was but one place of safety in the day when the flood came upon the earth, and that was Noah</w:t>
      </w:r>
      <w:r w:rsidR="00A0249D">
        <w:rPr>
          <w:rFonts w:eastAsia="Times New Roman" w:cs="Times New Roman"/>
          <w:szCs w:val="24"/>
          <w:lang w:eastAsia="en-GB"/>
        </w:rPr>
        <w:t>’</w:t>
      </w:r>
      <w:r w:rsidRPr="00456C69">
        <w:rPr>
          <w:rFonts w:eastAsia="Times New Roman" w:cs="Times New Roman"/>
          <w:szCs w:val="24"/>
          <w:lang w:eastAsia="en-GB"/>
        </w:rPr>
        <w:t>s ark. All other places and devices,—mountains, towers, trees, rafts, boats,—all were alike useless. So also there is but one hiding-place for the sinner who would escape the storm of God</w:t>
      </w:r>
      <w:r w:rsidR="00A0249D">
        <w:rPr>
          <w:rFonts w:eastAsia="Times New Roman" w:cs="Times New Roman"/>
          <w:szCs w:val="24"/>
          <w:lang w:eastAsia="en-GB"/>
        </w:rPr>
        <w:t>’</w:t>
      </w:r>
      <w:r w:rsidRPr="00456C69">
        <w:rPr>
          <w:rFonts w:eastAsia="Times New Roman" w:cs="Times New Roman"/>
          <w:szCs w:val="24"/>
          <w:lang w:eastAsia="en-GB"/>
        </w:rPr>
        <w:t>s anger,—he must venture his soul on Christ.</w:t>
      </w:r>
    </w:p>
    <w:p w14:paraId="33C15FB0"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There was but one man to whom the Egyptians could go in the time of famine, when they wanted food,—they must go to Joseph: it was a waste of time to go to anyone else. So also there is but One to whom hungering souls must go, if they would not perish for ever,—they must go to Christ.</w:t>
      </w:r>
    </w:p>
    <w:p w14:paraId="1C80AD0B" w14:textId="7E309F16"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There was but one word that could save the lives of the Ephraimites in the day when the </w:t>
      </w:r>
      <w:proofErr w:type="spellStart"/>
      <w:r w:rsidRPr="00456C69">
        <w:rPr>
          <w:rFonts w:eastAsia="Times New Roman" w:cs="Times New Roman"/>
          <w:szCs w:val="24"/>
          <w:lang w:eastAsia="en-GB"/>
        </w:rPr>
        <w:t>Gileadites</w:t>
      </w:r>
      <w:proofErr w:type="spellEnd"/>
      <w:r w:rsidRPr="00456C69">
        <w:rPr>
          <w:rFonts w:eastAsia="Times New Roman" w:cs="Times New Roman"/>
          <w:szCs w:val="24"/>
          <w:lang w:eastAsia="en-GB"/>
        </w:rPr>
        <w:t xml:space="preserve"> contended with them, and took the fords of Jordan (Judges xi.),—they must say </w:t>
      </w:r>
      <w:r w:rsidR="00A0249D">
        <w:rPr>
          <w:rFonts w:eastAsia="Times New Roman" w:cs="Times New Roman"/>
          <w:szCs w:val="24"/>
          <w:lang w:eastAsia="en-GB"/>
        </w:rPr>
        <w:t>“</w:t>
      </w:r>
      <w:r w:rsidRPr="00456C69">
        <w:rPr>
          <w:rFonts w:eastAsia="Times New Roman" w:cs="Times New Roman"/>
          <w:szCs w:val="24"/>
          <w:lang w:eastAsia="en-GB"/>
        </w:rPr>
        <w:t>Shibboleth,</w:t>
      </w:r>
      <w:r w:rsidR="00A0249D">
        <w:rPr>
          <w:rFonts w:eastAsia="Times New Roman" w:cs="Times New Roman"/>
          <w:szCs w:val="24"/>
          <w:lang w:eastAsia="en-GB"/>
        </w:rPr>
        <w:t>”</w:t>
      </w:r>
      <w:r w:rsidRPr="00456C69">
        <w:rPr>
          <w:rFonts w:eastAsia="Times New Roman" w:cs="Times New Roman"/>
          <w:szCs w:val="24"/>
          <w:lang w:eastAsia="en-GB"/>
        </w:rPr>
        <w:t xml:space="preserve"> or die, just so there is but one name that will avail us when we stand at the gate of heaven,—we must name the name of Jesus as our only hope, or be cast away everlastingly.</w:t>
      </w:r>
    </w:p>
    <w:p w14:paraId="0F7B4B20" w14:textId="63D12CE8"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lastRenderedPageBreak/>
        <w:t xml:space="preserve">Such is the doctrine of the text. </w:t>
      </w:r>
      <w:r w:rsidR="00A0249D">
        <w:rPr>
          <w:rFonts w:eastAsia="Times New Roman" w:cs="Times New Roman"/>
          <w:szCs w:val="24"/>
          <w:lang w:eastAsia="en-GB"/>
        </w:rPr>
        <w:t>“</w:t>
      </w:r>
      <w:r w:rsidRPr="00456C69">
        <w:rPr>
          <w:rFonts w:eastAsia="Times New Roman" w:cs="Times New Roman"/>
          <w:szCs w:val="24"/>
          <w:lang w:eastAsia="en-GB"/>
        </w:rPr>
        <w:t>No salvation but by Jesus Christ: in Him plenty of salvation,—salvation to the uttermost, salvation for the very chief of sinners;—out of Him no salvation at all.</w:t>
      </w:r>
      <w:r w:rsidR="00A0249D">
        <w:rPr>
          <w:rFonts w:eastAsia="Times New Roman" w:cs="Times New Roman"/>
          <w:szCs w:val="24"/>
          <w:lang w:eastAsia="en-GB"/>
        </w:rPr>
        <w:t>”</w:t>
      </w:r>
      <w:r w:rsidRPr="00456C69">
        <w:rPr>
          <w:rFonts w:eastAsia="Times New Roman" w:cs="Times New Roman"/>
          <w:szCs w:val="24"/>
          <w:lang w:eastAsia="en-GB"/>
        </w:rPr>
        <w:t xml:space="preserve"> It is in perfect harmony with our Lord</w:t>
      </w:r>
      <w:r w:rsidR="00A0249D">
        <w:rPr>
          <w:rFonts w:eastAsia="Times New Roman" w:cs="Times New Roman"/>
          <w:szCs w:val="24"/>
          <w:lang w:eastAsia="en-GB"/>
        </w:rPr>
        <w:t>’</w:t>
      </w:r>
      <w:r w:rsidRPr="00456C69">
        <w:rPr>
          <w:rFonts w:eastAsia="Times New Roman" w:cs="Times New Roman"/>
          <w:szCs w:val="24"/>
          <w:lang w:eastAsia="en-GB"/>
        </w:rPr>
        <w:t xml:space="preserve">s own words in St. John: </w:t>
      </w:r>
      <w:r w:rsidR="00A0249D">
        <w:rPr>
          <w:rFonts w:eastAsia="Times New Roman" w:cs="Times New Roman"/>
          <w:szCs w:val="24"/>
          <w:lang w:eastAsia="en-GB"/>
        </w:rPr>
        <w:t>“</w:t>
      </w:r>
      <w:r w:rsidRPr="00456C69">
        <w:rPr>
          <w:rFonts w:eastAsia="Times New Roman" w:cs="Times New Roman"/>
          <w:szCs w:val="24"/>
          <w:lang w:eastAsia="en-GB"/>
        </w:rPr>
        <w:t>I am the way, the truth, and the life: no man cometh unto the Father, but by Me.</w:t>
      </w:r>
      <w:r w:rsidR="00A0249D">
        <w:rPr>
          <w:rFonts w:eastAsia="Times New Roman" w:cs="Times New Roman"/>
          <w:szCs w:val="24"/>
          <w:lang w:eastAsia="en-GB"/>
        </w:rPr>
        <w:t>”</w:t>
      </w:r>
      <w:r w:rsidRPr="00456C69">
        <w:rPr>
          <w:rFonts w:eastAsia="Times New Roman" w:cs="Times New Roman"/>
          <w:szCs w:val="24"/>
          <w:lang w:eastAsia="en-GB"/>
        </w:rPr>
        <w:t xml:space="preserve"> (John xiv. 6.) It is the same</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thing that Paul tells the Corinthians: </w:t>
      </w:r>
      <w:r w:rsidR="00A0249D">
        <w:rPr>
          <w:rFonts w:eastAsia="Times New Roman" w:cs="Times New Roman"/>
          <w:szCs w:val="24"/>
          <w:lang w:eastAsia="en-GB"/>
        </w:rPr>
        <w:t>“</w:t>
      </w:r>
      <w:r w:rsidRPr="00456C69">
        <w:rPr>
          <w:rFonts w:eastAsia="Times New Roman" w:cs="Times New Roman"/>
          <w:szCs w:val="24"/>
          <w:lang w:eastAsia="en-GB"/>
        </w:rPr>
        <w:t>Other foundation can no man lay than that is laid, which is Jesus Christ.</w:t>
      </w:r>
      <w:r w:rsidR="00A0249D">
        <w:rPr>
          <w:rFonts w:eastAsia="Times New Roman" w:cs="Times New Roman"/>
          <w:szCs w:val="24"/>
          <w:lang w:eastAsia="en-GB"/>
        </w:rPr>
        <w:t>”</w:t>
      </w:r>
      <w:r w:rsidRPr="00456C69">
        <w:rPr>
          <w:rFonts w:eastAsia="Times New Roman" w:cs="Times New Roman"/>
          <w:szCs w:val="24"/>
          <w:lang w:eastAsia="en-GB"/>
        </w:rPr>
        <w:t xml:space="preserve"> (1 Cor. iii. 1) And the same that John tells us in</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his first Epistle: </w:t>
      </w:r>
      <w:r w:rsidR="00A0249D">
        <w:rPr>
          <w:rFonts w:eastAsia="Times New Roman" w:cs="Times New Roman"/>
          <w:szCs w:val="24"/>
          <w:lang w:eastAsia="en-GB"/>
        </w:rPr>
        <w:t>“</w:t>
      </w:r>
      <w:r w:rsidRPr="00456C69">
        <w:rPr>
          <w:rFonts w:eastAsia="Times New Roman" w:cs="Times New Roman"/>
          <w:szCs w:val="24"/>
          <w:lang w:eastAsia="en-GB"/>
        </w:rPr>
        <w:t>God hath given to us eternal life, and this life is in His Son. He that hath the Son hath life, and he that hath not the Son of God hath not life.</w:t>
      </w:r>
      <w:r w:rsidR="00A0249D">
        <w:rPr>
          <w:rFonts w:eastAsia="Times New Roman" w:cs="Times New Roman"/>
          <w:szCs w:val="24"/>
          <w:lang w:eastAsia="en-GB"/>
        </w:rPr>
        <w:t>”</w:t>
      </w:r>
      <w:r w:rsidRPr="00456C69">
        <w:rPr>
          <w:rFonts w:eastAsia="Times New Roman" w:cs="Times New Roman"/>
          <w:szCs w:val="24"/>
          <w:lang w:eastAsia="en-GB"/>
        </w:rPr>
        <w:t xml:space="preserve"> (1 John v. 12.) All these texts come to one and the same point,—No salvation but by Jesus Christ.</w:t>
      </w:r>
    </w:p>
    <w:p w14:paraId="07FDD316" w14:textId="7F5304E0"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Reader, make sure that you understand this before you pass on. Perhaps you think this is all old news. Perhaps you feel, </w:t>
      </w:r>
      <w:r w:rsidR="00A0249D">
        <w:rPr>
          <w:rFonts w:eastAsia="Times New Roman" w:cs="Times New Roman"/>
          <w:szCs w:val="24"/>
          <w:lang w:eastAsia="en-GB"/>
        </w:rPr>
        <w:t>“</w:t>
      </w:r>
      <w:r w:rsidRPr="00456C69">
        <w:rPr>
          <w:rFonts w:eastAsia="Times New Roman" w:cs="Times New Roman"/>
          <w:szCs w:val="24"/>
          <w:lang w:eastAsia="en-GB"/>
        </w:rPr>
        <w:t>These are ancient things: who knoweth not such truth as these? Of course we believe there is no salvation but by Christ.</w:t>
      </w:r>
      <w:r w:rsidR="00A0249D">
        <w:rPr>
          <w:rFonts w:eastAsia="Times New Roman" w:cs="Times New Roman"/>
          <w:szCs w:val="24"/>
          <w:lang w:eastAsia="en-GB"/>
        </w:rPr>
        <w:t>”</w:t>
      </w:r>
      <w:r w:rsidRPr="00456C69">
        <w:rPr>
          <w:rFonts w:eastAsia="Times New Roman" w:cs="Times New Roman"/>
          <w:szCs w:val="24"/>
          <w:lang w:eastAsia="en-GB"/>
        </w:rPr>
        <w:t xml:space="preserve"> But mark well what I say: make sure that you understand this doctrine, or else by and by you will stumble, and be offended at what I have yet to say.</w:t>
      </w:r>
    </w:p>
    <w:p w14:paraId="2F9798E8" w14:textId="0BEE04B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Remember that you are to venture the whole salvation of your soul on Christ, and on Christ only</w:t>
      </w:r>
      <w:r w:rsidRPr="00456C69">
        <w:rPr>
          <w:rFonts w:eastAsia="Times New Roman" w:cs="Times New Roman"/>
          <w:b/>
          <w:bCs/>
          <w:szCs w:val="24"/>
          <w:lang w:eastAsia="en-GB"/>
        </w:rPr>
        <w:t xml:space="preserve">. </w:t>
      </w:r>
      <w:r w:rsidRPr="00456C69">
        <w:rPr>
          <w:rFonts w:eastAsia="Times New Roman" w:cs="Times New Roman"/>
          <w:szCs w:val="24"/>
          <w:lang w:eastAsia="en-GB"/>
        </w:rPr>
        <w:t>You are to cast loose completely and entirely from all</w:t>
      </w:r>
      <w:r w:rsidRPr="00456C69">
        <w:rPr>
          <w:rFonts w:eastAsia="Times New Roman" w:cs="Times New Roman"/>
          <w:b/>
          <w:bCs/>
          <w:szCs w:val="24"/>
          <w:lang w:eastAsia="en-GB"/>
        </w:rPr>
        <w:t xml:space="preserve"> </w:t>
      </w:r>
      <w:r w:rsidRPr="00456C69">
        <w:rPr>
          <w:rFonts w:eastAsia="Times New Roman" w:cs="Times New Roman"/>
          <w:szCs w:val="24"/>
          <w:lang w:eastAsia="en-GB"/>
        </w:rPr>
        <w:t>other hopes and trusts. You are not to rest partly on</w:t>
      </w:r>
      <w:r w:rsidRPr="00456C69">
        <w:rPr>
          <w:rFonts w:eastAsia="Times New Roman" w:cs="Times New Roman"/>
          <w:b/>
          <w:bCs/>
          <w:szCs w:val="24"/>
          <w:lang w:eastAsia="en-GB"/>
        </w:rPr>
        <w:t xml:space="preserve"> </w:t>
      </w:r>
      <w:r w:rsidRPr="00456C69">
        <w:rPr>
          <w:rFonts w:eastAsia="Times New Roman" w:cs="Times New Roman"/>
          <w:szCs w:val="24"/>
          <w:lang w:eastAsia="en-GB"/>
        </w:rPr>
        <w:t>Christ,—partly on</w:t>
      </w:r>
      <w:r w:rsidRPr="00456C69">
        <w:rPr>
          <w:rFonts w:eastAsia="Times New Roman" w:cs="Times New Roman"/>
          <w:b/>
          <w:bCs/>
          <w:szCs w:val="24"/>
          <w:lang w:eastAsia="en-GB"/>
        </w:rPr>
        <w:t xml:space="preserve"> </w:t>
      </w:r>
      <w:r w:rsidRPr="00456C69">
        <w:rPr>
          <w:rFonts w:eastAsia="Times New Roman" w:cs="Times New Roman"/>
          <w:szCs w:val="24"/>
          <w:lang w:eastAsia="en-GB"/>
        </w:rPr>
        <w:t>doing all you can,—partly on</w:t>
      </w:r>
      <w:r w:rsidRPr="00456C69">
        <w:rPr>
          <w:rFonts w:eastAsia="Times New Roman" w:cs="Times New Roman"/>
          <w:b/>
          <w:bCs/>
          <w:szCs w:val="24"/>
          <w:lang w:eastAsia="en-GB"/>
        </w:rPr>
        <w:t xml:space="preserve"> </w:t>
      </w:r>
      <w:r w:rsidRPr="00456C69">
        <w:rPr>
          <w:rFonts w:eastAsia="Times New Roman" w:cs="Times New Roman"/>
          <w:szCs w:val="24"/>
          <w:lang w:eastAsia="en-GB"/>
        </w:rPr>
        <w:t>keeping your church,—partly on receiving the sacrament. In</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the matter </w:t>
      </w:r>
      <w:r w:rsidR="00A0249D">
        <w:rPr>
          <w:rFonts w:eastAsia="Times New Roman" w:cs="Times New Roman"/>
          <w:szCs w:val="24"/>
          <w:lang w:eastAsia="en-GB"/>
        </w:rPr>
        <w:t>of</w:t>
      </w:r>
      <w:r w:rsidRPr="00456C69">
        <w:rPr>
          <w:rFonts w:eastAsia="Times New Roman" w:cs="Times New Roman"/>
          <w:szCs w:val="24"/>
          <w:lang w:eastAsia="en-GB"/>
        </w:rPr>
        <w:t xml:space="preserve"> your justification Christ is to be all. This is the doctrine of the text.</w:t>
      </w:r>
    </w:p>
    <w:p w14:paraId="65D1D2AC"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Remember that heaven is before you, and Christ the only door into it; hell beneath you, and Christ alone able to deliver you from it; the devil behind you, and Christ the only refuge from</w:t>
      </w:r>
      <w:r w:rsidRPr="00456C69">
        <w:rPr>
          <w:rFonts w:eastAsia="Times New Roman" w:cs="Times New Roman"/>
          <w:i/>
          <w:iCs/>
          <w:szCs w:val="24"/>
          <w:lang w:eastAsia="en-GB"/>
        </w:rPr>
        <w:t xml:space="preserve"> </w:t>
      </w:r>
      <w:r w:rsidRPr="00456C69">
        <w:rPr>
          <w:rFonts w:eastAsia="Times New Roman" w:cs="Times New Roman"/>
          <w:szCs w:val="24"/>
          <w:lang w:eastAsia="en-GB"/>
        </w:rPr>
        <w:t>his wrath and accusations; the law against you, and Christ alone able to redeem you; sin weighing you down, and Christ alone able to put it away. This is the doctrine of the text.</w:t>
      </w:r>
    </w:p>
    <w:p w14:paraId="3D8BFAE2"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Now do you see it? I hope you do. But I fear many think so who may find, before laying down this paper, they do not.</w:t>
      </w:r>
    </w:p>
    <w:p w14:paraId="3E24873E" w14:textId="77777777" w:rsidR="00456C69" w:rsidRPr="00456C69" w:rsidRDefault="00456C69" w:rsidP="00456C69">
      <w:pPr>
        <w:autoSpaceDE w:val="0"/>
        <w:autoSpaceDN w:val="0"/>
        <w:rPr>
          <w:rFonts w:eastAsia="Times New Roman" w:cs="Times New Roman"/>
          <w:i/>
          <w:iCs/>
          <w:szCs w:val="24"/>
          <w:lang w:eastAsia="en-GB"/>
        </w:rPr>
      </w:pPr>
    </w:p>
    <w:p w14:paraId="1A6538E2"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i/>
          <w:iCs/>
          <w:szCs w:val="24"/>
          <w:lang w:eastAsia="en-GB"/>
        </w:rPr>
        <w:t xml:space="preserve"> </w:t>
      </w:r>
      <w:r w:rsidRPr="00456C69">
        <w:rPr>
          <w:rFonts w:eastAsia="Times New Roman" w:cs="Times New Roman"/>
          <w:szCs w:val="24"/>
          <w:lang w:eastAsia="en-GB"/>
        </w:rPr>
        <w:t>II</w:t>
      </w:r>
      <w:r w:rsidRPr="00456C69">
        <w:rPr>
          <w:rFonts w:eastAsia="Times New Roman" w:cs="Times New Roman"/>
          <w:i/>
          <w:iCs/>
          <w:szCs w:val="24"/>
          <w:lang w:eastAsia="en-GB"/>
        </w:rPr>
        <w:t>. Let me show you, in the second place, some reasons why the doctrine of the text must be true.</w:t>
      </w:r>
    </w:p>
    <w:p w14:paraId="3843E409" w14:textId="7B53D0B6"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I might cut</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short this part of the subject by one simple argument: </w:t>
      </w:r>
      <w:r w:rsidR="00A0249D">
        <w:rPr>
          <w:rFonts w:eastAsia="Times New Roman" w:cs="Times New Roman"/>
          <w:szCs w:val="24"/>
          <w:lang w:eastAsia="en-GB"/>
        </w:rPr>
        <w:t>“</w:t>
      </w:r>
      <w:r w:rsidRPr="00456C69">
        <w:rPr>
          <w:rFonts w:eastAsia="Times New Roman" w:cs="Times New Roman"/>
          <w:szCs w:val="24"/>
          <w:lang w:eastAsia="en-GB"/>
        </w:rPr>
        <w:t>God says so.</w:t>
      </w:r>
      <w:r w:rsidR="00A0249D">
        <w:rPr>
          <w:rFonts w:eastAsia="Times New Roman" w:cs="Times New Roman"/>
          <w:szCs w:val="24"/>
          <w:lang w:eastAsia="en-GB"/>
        </w:rPr>
        <w:t>”</w:t>
      </w:r>
      <w:r w:rsidRPr="00456C69">
        <w:rPr>
          <w:rFonts w:eastAsia="Times New Roman" w:cs="Times New Roman"/>
          <w:szCs w:val="24"/>
          <w:lang w:eastAsia="en-GB"/>
        </w:rPr>
        <w:t xml:space="preserve"> </w:t>
      </w:r>
      <w:r w:rsidR="00A0249D">
        <w:rPr>
          <w:rFonts w:eastAsia="Times New Roman" w:cs="Times New Roman"/>
          <w:szCs w:val="24"/>
          <w:lang w:eastAsia="en-GB"/>
        </w:rPr>
        <w:t>“</w:t>
      </w:r>
      <w:r w:rsidRPr="00456C69">
        <w:rPr>
          <w:rFonts w:eastAsia="Times New Roman" w:cs="Times New Roman"/>
          <w:szCs w:val="24"/>
          <w:lang w:eastAsia="en-GB"/>
        </w:rPr>
        <w:t>One</w:t>
      </w:r>
      <w:r w:rsidRPr="00456C69">
        <w:rPr>
          <w:rFonts w:eastAsia="Times New Roman" w:cs="Times New Roman"/>
          <w:i/>
          <w:iCs/>
          <w:szCs w:val="24"/>
          <w:lang w:eastAsia="en-GB"/>
        </w:rPr>
        <w:t xml:space="preserve"> </w:t>
      </w:r>
      <w:r w:rsidRPr="00456C69">
        <w:rPr>
          <w:rFonts w:eastAsia="Times New Roman" w:cs="Times New Roman"/>
          <w:szCs w:val="24"/>
          <w:lang w:eastAsia="en-GB"/>
        </w:rPr>
        <w:t>plain</w:t>
      </w:r>
      <w:r w:rsidRPr="00456C69">
        <w:rPr>
          <w:rFonts w:eastAsia="Times New Roman" w:cs="Times New Roman"/>
          <w:b/>
          <w:bCs/>
          <w:szCs w:val="24"/>
          <w:lang w:eastAsia="en-GB"/>
        </w:rPr>
        <w:t xml:space="preserve"> </w:t>
      </w:r>
      <w:r w:rsidRPr="00456C69">
        <w:rPr>
          <w:rFonts w:eastAsia="Times New Roman" w:cs="Times New Roman"/>
          <w:szCs w:val="24"/>
          <w:lang w:eastAsia="en-GB"/>
        </w:rPr>
        <w:t>text,</w:t>
      </w:r>
      <w:r w:rsidR="00A0249D">
        <w:rPr>
          <w:rFonts w:eastAsia="Times New Roman" w:cs="Times New Roman"/>
          <w:szCs w:val="24"/>
          <w:lang w:eastAsia="en-GB"/>
        </w:rPr>
        <w:t>”</w:t>
      </w:r>
      <w:r w:rsidRPr="00456C69">
        <w:rPr>
          <w:rFonts w:eastAsia="Times New Roman" w:cs="Times New Roman"/>
          <w:szCs w:val="24"/>
          <w:lang w:eastAsia="en-GB"/>
        </w:rPr>
        <w:t xml:space="preserve"> said an old divine, </w:t>
      </w:r>
      <w:r w:rsidR="00A0249D">
        <w:rPr>
          <w:rFonts w:eastAsia="Times New Roman" w:cs="Times New Roman"/>
          <w:szCs w:val="24"/>
          <w:lang w:eastAsia="en-GB"/>
        </w:rPr>
        <w:t>“</w:t>
      </w:r>
      <w:r w:rsidRPr="00456C69">
        <w:rPr>
          <w:rFonts w:eastAsia="Times New Roman" w:cs="Times New Roman"/>
          <w:szCs w:val="24"/>
          <w:lang w:eastAsia="en-GB"/>
        </w:rPr>
        <w:t>is as good as</w:t>
      </w:r>
      <w:r w:rsidRPr="00456C69">
        <w:rPr>
          <w:rFonts w:eastAsia="Times New Roman" w:cs="Times New Roman"/>
          <w:i/>
          <w:iCs/>
          <w:szCs w:val="24"/>
          <w:lang w:eastAsia="en-GB"/>
        </w:rPr>
        <w:t xml:space="preserve"> </w:t>
      </w:r>
      <w:r w:rsidRPr="00456C69">
        <w:rPr>
          <w:rFonts w:eastAsia="Times New Roman" w:cs="Times New Roman"/>
          <w:szCs w:val="24"/>
          <w:lang w:eastAsia="en-GB"/>
        </w:rPr>
        <w:t>a thousand reasons.</w:t>
      </w:r>
      <w:r w:rsidR="00A0249D">
        <w:rPr>
          <w:rFonts w:eastAsia="Times New Roman" w:cs="Times New Roman"/>
          <w:szCs w:val="24"/>
          <w:lang w:eastAsia="en-GB"/>
        </w:rPr>
        <w:t>”</w:t>
      </w:r>
    </w:p>
    <w:p w14:paraId="1F8FEE03"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But I will not do this. I wish to meet the objections that are ready to rise in many hearts against this doctrine, by pointing out the strong foundations on which it stands. </w:t>
      </w:r>
    </w:p>
    <w:p w14:paraId="6FAA9A2A"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lastRenderedPageBreak/>
        <w:t xml:space="preserve">(1) Let me then say, for one thing, the doctrine of the text must be true, </w:t>
      </w:r>
      <w:r w:rsidRPr="00456C69">
        <w:rPr>
          <w:rFonts w:eastAsia="Times New Roman" w:cs="Times New Roman"/>
          <w:i/>
          <w:iCs/>
          <w:szCs w:val="24"/>
          <w:lang w:eastAsia="en-GB"/>
        </w:rPr>
        <w:t>because man is what man is.</w:t>
      </w:r>
    </w:p>
    <w:p w14:paraId="7EE93C7C"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Now, what is man? There is one broad, sweeping answer, which takes in the whole human race: man is a sinful being. All children of Adam born into the world, whatever be their name or nation, are corrupt, wicked, and defiled in the sight of God. Their thoughts, words, ways, and actions are all, more or less, defective and imperfect.</w:t>
      </w:r>
    </w:p>
    <w:p w14:paraId="54C24B5F" w14:textId="02111A36"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Is there no</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country on the face of the globe where sin does not reign? Is there no happy valley, no secluded island, where innocence is to be found? Is there no tribe on earth where, far away from civilization, and commerce, and money, and gunpowder, and luxury, and books, morality and purity flourish? No, reader: there is none. Look over all the voyages and travels you can lay your hand on, from Columbus down to Cook, and you will see the truth of what I am asserting. The most solitary islands of the Pacific Ocean,—islands cut off from all the rest </w:t>
      </w:r>
      <w:r w:rsidR="00A0249D">
        <w:rPr>
          <w:rFonts w:eastAsia="Times New Roman" w:cs="Times New Roman"/>
          <w:szCs w:val="24"/>
          <w:lang w:eastAsia="en-GB"/>
        </w:rPr>
        <w:t>of</w:t>
      </w:r>
      <w:r w:rsidRPr="00456C69">
        <w:rPr>
          <w:rFonts w:eastAsia="Times New Roman" w:cs="Times New Roman"/>
          <w:szCs w:val="24"/>
          <w:lang w:eastAsia="en-GB"/>
        </w:rPr>
        <w:t xml:space="preserve"> the world, islands where people were alike ignorant of Rome and Paris, London and Jerusalem,—these islands have been found full of impurity, cruelty, and idolatry. The footprints of the devil have been traced on every shore. The veracity of the third of Genesis has everywhere been established. Whatever else savages have been found ignorant of, they have never been found ignorant of sin.</w:t>
      </w:r>
    </w:p>
    <w:p w14:paraId="3CD24BC3" w14:textId="20810EFF"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But are there no men and women in the world who are free from this corruption of nature? Have there not been high and exalted souls who have every now and then lived faultless lives? Have there not been some, if it be only a few, who have done all that God required, and thus proved that sinless perfection is a possibility? No, reader: there have been none. Look over all the biographies and lives of the holiest Christians; mark how the brightest and best of Christ</w:t>
      </w:r>
      <w:r w:rsidR="00A0249D">
        <w:rPr>
          <w:rFonts w:eastAsia="Times New Roman" w:cs="Times New Roman"/>
          <w:szCs w:val="24"/>
          <w:lang w:eastAsia="en-GB"/>
        </w:rPr>
        <w:t>’</w:t>
      </w:r>
      <w:r w:rsidRPr="00456C69">
        <w:rPr>
          <w:rFonts w:eastAsia="Times New Roman" w:cs="Times New Roman"/>
          <w:szCs w:val="24"/>
          <w:lang w:eastAsia="en-GB"/>
        </w:rPr>
        <w:t>s people have always had the deepest sense of their own defectiveness and corruption. They groan, they mourn, they sigh, they weep over their own shortcomings: it is one of the common grounds on which they meet. Patriarchs and Apostles, Fathers and Reformers, Episcopalians and Presbyterians</w:t>
      </w:r>
      <w:r w:rsidRPr="00456C69">
        <w:rPr>
          <w:rFonts w:eastAsia="Times New Roman" w:cs="Times New Roman"/>
          <w:i/>
          <w:iCs/>
          <w:szCs w:val="24"/>
          <w:lang w:eastAsia="en-GB"/>
        </w:rPr>
        <w:t xml:space="preserve">, </w:t>
      </w:r>
      <w:r w:rsidRPr="00456C69">
        <w:rPr>
          <w:rFonts w:eastAsia="Times New Roman" w:cs="Times New Roman"/>
          <w:szCs w:val="24"/>
          <w:lang w:eastAsia="en-GB"/>
        </w:rPr>
        <w:t>Luther and Calvin, Knox and Bradford, Rutherford and Bishop Hall, Wesley and Whitefield, Martyn and M</w:t>
      </w:r>
      <w:r w:rsidR="00A0249D">
        <w:rPr>
          <w:rFonts w:eastAsia="Times New Roman" w:cs="Times New Roman"/>
          <w:szCs w:val="24"/>
          <w:lang w:eastAsia="en-GB"/>
        </w:rPr>
        <w:t>’</w:t>
      </w:r>
      <w:r w:rsidRPr="00456C69">
        <w:rPr>
          <w:rFonts w:eastAsia="Times New Roman" w:cs="Times New Roman"/>
          <w:szCs w:val="24"/>
          <w:lang w:eastAsia="en-GB"/>
        </w:rPr>
        <w:t>Cheyne,—all are alike agreed in feeling their own sinfulness. The more light they have, the more humble and self-abased they seem to be; the more holy they are, the more they seem to feel their own unworthiness, and to glory</w:t>
      </w:r>
      <w:r w:rsidRPr="00456C69">
        <w:rPr>
          <w:rFonts w:eastAsia="Times New Roman" w:cs="Times New Roman"/>
          <w:i/>
          <w:iCs/>
          <w:szCs w:val="24"/>
          <w:lang w:eastAsia="en-GB"/>
        </w:rPr>
        <w:t xml:space="preserve">, </w:t>
      </w:r>
      <w:r w:rsidRPr="00456C69">
        <w:rPr>
          <w:rFonts w:eastAsia="Times New Roman" w:cs="Times New Roman"/>
          <w:szCs w:val="24"/>
          <w:lang w:eastAsia="en-GB"/>
        </w:rPr>
        <w:t>not in</w:t>
      </w:r>
      <w:r w:rsidRPr="00456C69">
        <w:rPr>
          <w:rFonts w:eastAsia="Times New Roman" w:cs="Times New Roman"/>
          <w:i/>
          <w:iCs/>
          <w:szCs w:val="24"/>
          <w:lang w:eastAsia="en-GB"/>
        </w:rPr>
        <w:t xml:space="preserve"> </w:t>
      </w:r>
      <w:r w:rsidRPr="00456C69">
        <w:rPr>
          <w:rFonts w:eastAsia="Times New Roman" w:cs="Times New Roman"/>
          <w:szCs w:val="24"/>
          <w:lang w:eastAsia="en-GB"/>
        </w:rPr>
        <w:t>themselves, but in Christ.</w:t>
      </w:r>
    </w:p>
    <w:p w14:paraId="6AB13FEB" w14:textId="4F2BEE33"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Now what does all this seem to prove? To my eyes it seems to prove that human nature is so tainted and corrupt that, left to himself, no man could be saved. Man</w:t>
      </w:r>
      <w:r w:rsidR="00A0249D">
        <w:rPr>
          <w:rFonts w:eastAsia="Times New Roman" w:cs="Times New Roman"/>
          <w:szCs w:val="24"/>
          <w:lang w:eastAsia="en-GB"/>
        </w:rPr>
        <w:t>’</w:t>
      </w:r>
      <w:r w:rsidRPr="00456C69">
        <w:rPr>
          <w:rFonts w:eastAsia="Times New Roman" w:cs="Times New Roman"/>
          <w:szCs w:val="24"/>
          <w:lang w:eastAsia="en-GB"/>
        </w:rPr>
        <w:t xml:space="preserve">s case appears to be a hopeless one without a Saviour,—and </w:t>
      </w:r>
      <w:r w:rsidRPr="00456C69">
        <w:rPr>
          <w:rFonts w:eastAsia="Times New Roman" w:cs="Times New Roman"/>
          <w:szCs w:val="24"/>
          <w:lang w:eastAsia="en-GB"/>
        </w:rPr>
        <w:lastRenderedPageBreak/>
        <w:t>that a mighty Saviour too. There must be a Mediator, an Atonement, an Advocate, to make such poor sinful beings acceptable with God: and I find this nowhere, excepting in Jesus Christ. Heaven for man without a mighty Redeemer, peace with God for man without a mighty Intercessor, eternal life for man without an eternal</w:t>
      </w:r>
      <w:r w:rsidRPr="00456C69">
        <w:rPr>
          <w:rFonts w:eastAsia="Times New Roman" w:cs="Times New Roman"/>
          <w:i/>
          <w:iCs/>
          <w:szCs w:val="24"/>
          <w:lang w:eastAsia="en-GB"/>
        </w:rPr>
        <w:t xml:space="preserve"> </w:t>
      </w:r>
      <w:r w:rsidRPr="00456C69">
        <w:rPr>
          <w:rFonts w:eastAsia="Times New Roman" w:cs="Times New Roman"/>
          <w:szCs w:val="24"/>
          <w:lang w:eastAsia="en-GB"/>
        </w:rPr>
        <w:t>Saviour,—in one word, salvation without Christ,—all alike appear to me utter impossibilities.</w:t>
      </w:r>
    </w:p>
    <w:p w14:paraId="2CEE1089"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I lay these things before you, and ask you to consider them. I know it is one of the hardest things in the world to realize the sinfulness of sin. </w:t>
      </w:r>
      <w:r w:rsidRPr="00456C69">
        <w:rPr>
          <w:rFonts w:eastAsia="Times New Roman" w:cs="Times New Roman"/>
          <w:i/>
          <w:iCs/>
          <w:szCs w:val="24"/>
          <w:lang w:eastAsia="en-GB"/>
        </w:rPr>
        <w:t xml:space="preserve">To say </w:t>
      </w:r>
      <w:r w:rsidRPr="00456C69">
        <w:rPr>
          <w:rFonts w:eastAsia="Times New Roman" w:cs="Times New Roman"/>
          <w:szCs w:val="24"/>
          <w:lang w:eastAsia="en-GB"/>
        </w:rPr>
        <w:t>we are all sinners is one thing; to have an idea what sin must be in the sight of God is quite another. Sin is too much part of ourselves to allow us to see it as it is: we do not feel our own moral deformity. We are like those animals in creation which are vile and loathsome to our senses</w:t>
      </w:r>
      <w:r w:rsidRPr="00456C69">
        <w:rPr>
          <w:rFonts w:eastAsia="Times New Roman" w:cs="Times New Roman"/>
          <w:i/>
          <w:iCs/>
          <w:szCs w:val="24"/>
          <w:lang w:eastAsia="en-GB"/>
        </w:rPr>
        <w:t xml:space="preserve">, </w:t>
      </w:r>
      <w:r w:rsidRPr="00456C69">
        <w:rPr>
          <w:rFonts w:eastAsia="Times New Roman" w:cs="Times New Roman"/>
          <w:szCs w:val="24"/>
          <w:lang w:eastAsia="en-GB"/>
        </w:rPr>
        <w:t>but are not so to themselves, nor yet to one another: their loathsomeness is their nature, and they do not perceive it. Our corruption is part and parcel of ourselves, and at our best we have but a feeble comprehension of its intensity.</w:t>
      </w:r>
    </w:p>
    <w:p w14:paraId="43FD1C67"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But this you may be sure of,—if you could see your own lives with the eyes of the angels who never fell, you would never doubt this point for a moment. Depend on it, no one can really know what man is, and not see that the doctrine of our text must be true. There can be no salvation except by Christ.</w:t>
      </w:r>
    </w:p>
    <w:p w14:paraId="603783F1"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(2) Let me say another thing. The doctrine of our text must be true, </w:t>
      </w:r>
      <w:r w:rsidRPr="00456C69">
        <w:rPr>
          <w:rFonts w:eastAsia="Times New Roman" w:cs="Times New Roman"/>
          <w:i/>
          <w:iCs/>
          <w:szCs w:val="24"/>
          <w:lang w:eastAsia="en-GB"/>
        </w:rPr>
        <w:t>because God is what God is.</w:t>
      </w:r>
    </w:p>
    <w:p w14:paraId="4CCD9D4D"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Now what is God? That is a deep question indeed. We know something of His attributes: He has not left Himself without witness in creation; He has mercifully revealed to us many things about Himself in His Word. We know that God is a Spirit,—eternal, invisible, almighty,—the Maker of all things, the Preserver of all things,—holy, just, all-seeing, all-knowing, all-remembering,— infinite in mercy, in wisdom, in purity.</w:t>
      </w:r>
    </w:p>
    <w:p w14:paraId="07186A45"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But, alas, after all, how low and grovelling are our highest ideas, when we come to put down on paper what we believe God to be! How many words and expressions we use whose full meaning we cannot fathom! How many things our tongues say of Him which our minds are utterly unable to conceive!</w:t>
      </w:r>
    </w:p>
    <w:p w14:paraId="4EB17DA1"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How small a part of Him do we</w:t>
      </w:r>
      <w:r w:rsidRPr="00456C69">
        <w:rPr>
          <w:rFonts w:eastAsia="Times New Roman" w:cs="Times New Roman"/>
          <w:b/>
          <w:bCs/>
          <w:szCs w:val="24"/>
          <w:lang w:eastAsia="en-GB"/>
        </w:rPr>
        <w:t xml:space="preserve"> </w:t>
      </w:r>
      <w:r w:rsidRPr="00456C69">
        <w:rPr>
          <w:rFonts w:eastAsia="Times New Roman" w:cs="Times New Roman"/>
          <w:szCs w:val="24"/>
          <w:lang w:eastAsia="en-GB"/>
        </w:rPr>
        <w:t>see! How little of Him can we possibly know! How mean</w:t>
      </w:r>
      <w:r w:rsidRPr="00456C69">
        <w:rPr>
          <w:rFonts w:eastAsia="Times New Roman" w:cs="Times New Roman"/>
          <w:b/>
          <w:bCs/>
          <w:szCs w:val="24"/>
          <w:lang w:eastAsia="en-GB"/>
        </w:rPr>
        <w:t xml:space="preserve"> </w:t>
      </w:r>
      <w:r w:rsidRPr="00456C69">
        <w:rPr>
          <w:rFonts w:eastAsia="Times New Roman" w:cs="Times New Roman"/>
          <w:szCs w:val="24"/>
          <w:lang w:eastAsia="en-GB"/>
        </w:rPr>
        <w:t>and paltry are any words of ours to convey any idea of Him who made this mighty world out of nothing, and with whom one day is as a thousand years, and a thousand years as one day! How weak and inadequate are our poor feeble intellects to conceive of Him who is perfect in</w:t>
      </w:r>
      <w:r w:rsidRPr="00456C69">
        <w:rPr>
          <w:rFonts w:eastAsia="Times New Roman" w:cs="Times New Roman"/>
          <w:b/>
          <w:bCs/>
          <w:szCs w:val="24"/>
          <w:lang w:eastAsia="en-GB"/>
        </w:rPr>
        <w:t xml:space="preserve"> </w:t>
      </w:r>
      <w:r w:rsidRPr="00456C69">
        <w:rPr>
          <w:rFonts w:eastAsia="Times New Roman" w:cs="Times New Roman"/>
          <w:szCs w:val="24"/>
          <w:lang w:eastAsia="en-GB"/>
        </w:rPr>
        <w:t>all His works,—perfect in</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the greatest as well as perfect in the smallest, </w:t>
      </w:r>
      <w:r w:rsidRPr="00456C69">
        <w:rPr>
          <w:rFonts w:eastAsia="Times New Roman" w:cs="Times New Roman"/>
          <w:szCs w:val="24"/>
          <w:lang w:eastAsia="en-GB"/>
        </w:rPr>
        <w:lastRenderedPageBreak/>
        <w:t>perfect in appointing the days and hours in which Jupiter, with all his satellites, shall travel round the sun,—perfect in forming the smallest insect that creeps over a few feet of our little globe! How little can our busy helplessness comprehend a Being who is ever ordering all things, in heaven and earth, by universal providence: ordering the rise and fall of nations and dynasties, like Nineveh and Carthage; ordering the exact length to which men like Alexander and</w:t>
      </w:r>
      <w:r w:rsidRPr="00456C69">
        <w:rPr>
          <w:rFonts w:eastAsia="Times New Roman" w:cs="Times New Roman"/>
          <w:b/>
          <w:bCs/>
          <w:szCs w:val="24"/>
          <w:lang w:eastAsia="en-GB"/>
        </w:rPr>
        <w:t xml:space="preserve"> </w:t>
      </w:r>
      <w:r w:rsidRPr="00456C69">
        <w:rPr>
          <w:rFonts w:eastAsia="Times New Roman" w:cs="Times New Roman"/>
          <w:szCs w:val="24"/>
          <w:lang w:eastAsia="en-GB"/>
        </w:rPr>
        <w:t>Tamerlane and Napoleon shall extend their conquests; ordering the least step in the life of the humblest believer among His people: all at the same time, all unceasingly, all perfectly,—all for His own glory.</w:t>
      </w:r>
    </w:p>
    <w:p w14:paraId="0A2D7BE8" w14:textId="27494241"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The blind man is no judge of the paintings of Rubens or Titian; the deaf man is insensible to the beauty of Handel</w:t>
      </w:r>
      <w:r w:rsidR="00A0249D">
        <w:rPr>
          <w:rFonts w:eastAsia="Times New Roman" w:cs="Times New Roman"/>
          <w:szCs w:val="24"/>
          <w:lang w:eastAsia="en-GB"/>
        </w:rPr>
        <w:t>’</w:t>
      </w:r>
      <w:r w:rsidRPr="00456C69">
        <w:rPr>
          <w:rFonts w:eastAsia="Times New Roman" w:cs="Times New Roman"/>
          <w:szCs w:val="24"/>
          <w:lang w:eastAsia="en-GB"/>
        </w:rPr>
        <w:t>s music; the Greenlander can have but a faint notion of the climate of the tropics; the Australian savage can</w:t>
      </w:r>
      <w:r w:rsidRPr="00456C69">
        <w:rPr>
          <w:rFonts w:eastAsia="Times New Roman" w:cs="Times New Roman"/>
          <w:b/>
          <w:bCs/>
          <w:szCs w:val="24"/>
          <w:lang w:eastAsia="en-GB"/>
        </w:rPr>
        <w:t xml:space="preserve"> </w:t>
      </w:r>
      <w:r w:rsidRPr="00456C69">
        <w:rPr>
          <w:rFonts w:eastAsia="Times New Roman" w:cs="Times New Roman"/>
          <w:szCs w:val="24"/>
          <w:lang w:eastAsia="en-GB"/>
        </w:rPr>
        <w:t>form but a remote conception of a locomotive engine, however well you may describe it: there is no</w:t>
      </w:r>
      <w:r w:rsidRPr="00456C69">
        <w:rPr>
          <w:rFonts w:eastAsia="Times New Roman" w:cs="Times New Roman"/>
          <w:b/>
          <w:bCs/>
          <w:szCs w:val="24"/>
          <w:lang w:eastAsia="en-GB"/>
        </w:rPr>
        <w:t xml:space="preserve"> </w:t>
      </w:r>
      <w:r w:rsidRPr="00456C69">
        <w:rPr>
          <w:rFonts w:eastAsia="Times New Roman" w:cs="Times New Roman"/>
          <w:szCs w:val="24"/>
          <w:lang w:eastAsia="en-GB"/>
        </w:rPr>
        <w:t>place in</w:t>
      </w:r>
      <w:r w:rsidRPr="00456C69">
        <w:rPr>
          <w:rFonts w:eastAsia="Times New Roman" w:cs="Times New Roman"/>
          <w:b/>
          <w:bCs/>
          <w:szCs w:val="24"/>
          <w:lang w:eastAsia="en-GB"/>
        </w:rPr>
        <w:t xml:space="preserve"> </w:t>
      </w:r>
      <w:r w:rsidRPr="00456C69">
        <w:rPr>
          <w:rFonts w:eastAsia="Times New Roman" w:cs="Times New Roman"/>
          <w:szCs w:val="24"/>
          <w:lang w:eastAsia="en-GB"/>
        </w:rPr>
        <w:t>their minds to take in these things</w:t>
      </w:r>
      <w:r w:rsidRPr="00456C69">
        <w:rPr>
          <w:rFonts w:eastAsia="Times New Roman" w:cs="Times New Roman"/>
          <w:b/>
          <w:bCs/>
          <w:szCs w:val="24"/>
          <w:lang w:eastAsia="en-GB"/>
        </w:rPr>
        <w:t xml:space="preserve">; </w:t>
      </w:r>
      <w:r w:rsidRPr="00456C69">
        <w:rPr>
          <w:rFonts w:eastAsia="Times New Roman" w:cs="Times New Roman"/>
          <w:szCs w:val="24"/>
          <w:lang w:eastAsia="en-GB"/>
        </w:rPr>
        <w:t>they have</w:t>
      </w:r>
      <w:r w:rsidRPr="00456C69">
        <w:rPr>
          <w:rFonts w:eastAsia="Times New Roman" w:cs="Times New Roman"/>
          <w:b/>
          <w:bCs/>
          <w:szCs w:val="24"/>
          <w:lang w:eastAsia="en-GB"/>
        </w:rPr>
        <w:t xml:space="preserve"> </w:t>
      </w:r>
      <w:r w:rsidRPr="00456C69">
        <w:rPr>
          <w:rFonts w:eastAsia="Times New Roman" w:cs="Times New Roman"/>
          <w:szCs w:val="24"/>
          <w:lang w:eastAsia="en-GB"/>
        </w:rPr>
        <w:t>no set of thoughts which can comprehend them; they have no mental fingers to grasp them. And, just in</w:t>
      </w:r>
      <w:r w:rsidRPr="00456C69">
        <w:rPr>
          <w:rFonts w:eastAsia="Times New Roman" w:cs="Times New Roman"/>
          <w:b/>
          <w:bCs/>
          <w:szCs w:val="24"/>
          <w:lang w:eastAsia="en-GB"/>
        </w:rPr>
        <w:t xml:space="preserve"> </w:t>
      </w:r>
      <w:r w:rsidRPr="00456C69">
        <w:rPr>
          <w:rFonts w:eastAsia="Times New Roman" w:cs="Times New Roman"/>
          <w:szCs w:val="24"/>
          <w:lang w:eastAsia="en-GB"/>
        </w:rPr>
        <w:t>the same way, the best and brightest ideas that man can</w:t>
      </w:r>
      <w:r w:rsidRPr="00456C69">
        <w:rPr>
          <w:rFonts w:eastAsia="Times New Roman" w:cs="Times New Roman"/>
          <w:b/>
          <w:bCs/>
          <w:szCs w:val="24"/>
          <w:lang w:eastAsia="en-GB"/>
        </w:rPr>
        <w:t xml:space="preserve"> </w:t>
      </w:r>
      <w:r w:rsidRPr="00456C69">
        <w:rPr>
          <w:rFonts w:eastAsia="Times New Roman" w:cs="Times New Roman"/>
          <w:szCs w:val="24"/>
          <w:lang w:eastAsia="en-GB"/>
        </w:rPr>
        <w:t>form of God, compared to the reality which we shall one day see, are weak and faint indeed.</w:t>
      </w:r>
    </w:p>
    <w:p w14:paraId="0DF734C6"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But, reader, one thing, I think, is very clear; and that is this. The more any man considers calmly what God really is, the more he must feel the immeasurable distance between God and himself: the more he meditates, the more he must see that there is a great gulf between him and God. His conscience, I think, will tell him, if he</w:t>
      </w:r>
      <w:r w:rsidRPr="00456C69">
        <w:rPr>
          <w:rFonts w:eastAsia="Times New Roman" w:cs="Times New Roman"/>
          <w:b/>
          <w:bCs/>
          <w:szCs w:val="24"/>
          <w:lang w:eastAsia="en-GB"/>
        </w:rPr>
        <w:t xml:space="preserve"> </w:t>
      </w:r>
      <w:r w:rsidRPr="00456C69">
        <w:rPr>
          <w:rFonts w:eastAsia="Times New Roman" w:cs="Times New Roman"/>
          <w:szCs w:val="24"/>
          <w:lang w:eastAsia="en-GB"/>
        </w:rPr>
        <w:t>will let it speak, that God is perfect, and he</w:t>
      </w:r>
      <w:r w:rsidRPr="00456C69">
        <w:rPr>
          <w:rFonts w:eastAsia="Times New Roman" w:cs="Times New Roman"/>
          <w:b/>
          <w:bCs/>
          <w:szCs w:val="24"/>
          <w:lang w:eastAsia="en-GB"/>
        </w:rPr>
        <w:t xml:space="preserve"> </w:t>
      </w:r>
      <w:r w:rsidRPr="00456C69">
        <w:rPr>
          <w:rFonts w:eastAsia="Times New Roman" w:cs="Times New Roman"/>
          <w:szCs w:val="24"/>
          <w:lang w:eastAsia="en-GB"/>
        </w:rPr>
        <w:t>imperfect; that God is very high, and he</w:t>
      </w:r>
      <w:r w:rsidRPr="00456C69">
        <w:rPr>
          <w:rFonts w:eastAsia="Times New Roman" w:cs="Times New Roman"/>
          <w:b/>
          <w:bCs/>
          <w:szCs w:val="24"/>
          <w:lang w:eastAsia="en-GB"/>
        </w:rPr>
        <w:t xml:space="preserve"> </w:t>
      </w:r>
      <w:r w:rsidRPr="00456C69">
        <w:rPr>
          <w:rFonts w:eastAsia="Times New Roman" w:cs="Times New Roman"/>
          <w:szCs w:val="24"/>
          <w:lang w:eastAsia="en-GB"/>
        </w:rPr>
        <w:t>very low; that God is glorious majesty and he a</w:t>
      </w:r>
      <w:r w:rsidRPr="00456C69">
        <w:rPr>
          <w:rFonts w:eastAsia="Times New Roman" w:cs="Times New Roman"/>
          <w:b/>
          <w:bCs/>
          <w:szCs w:val="24"/>
          <w:lang w:eastAsia="en-GB"/>
        </w:rPr>
        <w:t xml:space="preserve"> </w:t>
      </w:r>
      <w:r w:rsidRPr="00456C69">
        <w:rPr>
          <w:rFonts w:eastAsia="Times New Roman" w:cs="Times New Roman"/>
          <w:szCs w:val="24"/>
          <w:lang w:eastAsia="en-GB"/>
        </w:rPr>
        <w:t>poor worm: and that if ever he is to stand before Him in judgment with comfort, he must have some mighty helper, or</w:t>
      </w:r>
      <w:r w:rsidRPr="00456C69">
        <w:rPr>
          <w:rFonts w:eastAsia="Times New Roman" w:cs="Times New Roman"/>
          <w:i/>
          <w:iCs/>
          <w:szCs w:val="24"/>
          <w:lang w:eastAsia="en-GB"/>
        </w:rPr>
        <w:t xml:space="preserve"> </w:t>
      </w:r>
      <w:r w:rsidRPr="00456C69">
        <w:rPr>
          <w:rFonts w:eastAsia="Times New Roman" w:cs="Times New Roman"/>
          <w:szCs w:val="24"/>
          <w:lang w:eastAsia="en-GB"/>
        </w:rPr>
        <w:t>he will not be saved.</w:t>
      </w:r>
    </w:p>
    <w:p w14:paraId="5FB039F6"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And what is all this but the very doctrine of our text? What is all this but coming round to the conclusion I</w:t>
      </w:r>
      <w:r w:rsidRPr="00456C69">
        <w:rPr>
          <w:rFonts w:eastAsia="Times New Roman" w:cs="Times New Roman"/>
          <w:b/>
          <w:bCs/>
          <w:szCs w:val="24"/>
          <w:lang w:eastAsia="en-GB"/>
        </w:rPr>
        <w:t xml:space="preserve"> </w:t>
      </w:r>
      <w:r w:rsidRPr="00456C69">
        <w:rPr>
          <w:rFonts w:eastAsia="Times New Roman" w:cs="Times New Roman"/>
          <w:szCs w:val="24"/>
          <w:lang w:eastAsia="en-GB"/>
        </w:rPr>
        <w:t>am urging upon you? With such a one as God to give account to, we must have a mighty Saviour. To give us with such a glorious Being as God, we must have an Almighty Friend and Advocate on our side—who can answer</w:t>
      </w:r>
      <w:r w:rsidRPr="00456C69">
        <w:rPr>
          <w:rFonts w:eastAsia="Times New Roman" w:cs="Times New Roman"/>
          <w:b/>
          <w:bCs/>
          <w:szCs w:val="24"/>
          <w:lang w:eastAsia="en-GB"/>
        </w:rPr>
        <w:t xml:space="preserve"> </w:t>
      </w:r>
      <w:r w:rsidRPr="00456C69">
        <w:rPr>
          <w:rFonts w:eastAsia="Times New Roman" w:cs="Times New Roman"/>
          <w:szCs w:val="24"/>
          <w:lang w:eastAsia="en-GB"/>
        </w:rPr>
        <w:t>every charge that can be laid against us</w:t>
      </w:r>
      <w:r w:rsidRPr="00456C69">
        <w:rPr>
          <w:rFonts w:eastAsia="Times New Roman" w:cs="Times New Roman"/>
          <w:b/>
          <w:bCs/>
          <w:szCs w:val="24"/>
          <w:lang w:eastAsia="en-GB"/>
        </w:rPr>
        <w:t xml:space="preserve">, </w:t>
      </w:r>
      <w:r w:rsidRPr="00456C69">
        <w:rPr>
          <w:rFonts w:eastAsia="Times New Roman" w:cs="Times New Roman"/>
          <w:szCs w:val="24"/>
          <w:lang w:eastAsia="en-GB"/>
        </w:rPr>
        <w:t>and plead our cause with God on equal terms. We want</w:t>
      </w:r>
      <w:r w:rsidRPr="00456C69">
        <w:rPr>
          <w:rFonts w:eastAsia="Times New Roman" w:cs="Times New Roman"/>
          <w:b/>
          <w:bCs/>
          <w:szCs w:val="24"/>
          <w:lang w:eastAsia="en-GB"/>
        </w:rPr>
        <w:t xml:space="preserve"> </w:t>
      </w:r>
      <w:r w:rsidRPr="00456C69">
        <w:rPr>
          <w:rFonts w:eastAsia="Times New Roman" w:cs="Times New Roman"/>
          <w:szCs w:val="24"/>
          <w:lang w:eastAsia="en-GB"/>
        </w:rPr>
        <w:t>this, and nothing less than</w:t>
      </w:r>
      <w:r w:rsidRPr="00456C69">
        <w:rPr>
          <w:rFonts w:eastAsia="Times New Roman" w:cs="Times New Roman"/>
          <w:b/>
          <w:bCs/>
          <w:szCs w:val="24"/>
          <w:lang w:eastAsia="en-GB"/>
        </w:rPr>
        <w:t xml:space="preserve"> </w:t>
      </w:r>
      <w:r w:rsidRPr="00456C69">
        <w:rPr>
          <w:rFonts w:eastAsia="Times New Roman" w:cs="Times New Roman"/>
          <w:szCs w:val="24"/>
          <w:lang w:eastAsia="en-GB"/>
        </w:rPr>
        <w:t>this. Vague notions of mercy will never give true peace. And such a Saviour, such a Friend, such an Advocate is nowhere</w:t>
      </w:r>
      <w:r w:rsidRPr="00456C69">
        <w:rPr>
          <w:rFonts w:eastAsia="Times New Roman" w:cs="Times New Roman"/>
          <w:b/>
          <w:bCs/>
          <w:szCs w:val="24"/>
          <w:lang w:eastAsia="en-GB"/>
        </w:rPr>
        <w:t xml:space="preserve"> </w:t>
      </w:r>
      <w:r w:rsidRPr="00456C69">
        <w:rPr>
          <w:rFonts w:eastAsia="Times New Roman" w:cs="Times New Roman"/>
          <w:szCs w:val="24"/>
          <w:lang w:eastAsia="en-GB"/>
        </w:rPr>
        <w:t>to be found except in the person of Jesus Christ.</w:t>
      </w:r>
    </w:p>
    <w:p w14:paraId="06AC8EC1"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I lay this reason also before you. I know well that people may have false notions of God as well as everything else, and shut their eyes against truth; </w:t>
      </w:r>
      <w:r w:rsidRPr="00456C69">
        <w:rPr>
          <w:rFonts w:eastAsia="Times New Roman" w:cs="Times New Roman"/>
          <w:szCs w:val="24"/>
          <w:lang w:eastAsia="en-GB"/>
        </w:rPr>
        <w:lastRenderedPageBreak/>
        <w:t>but I say boldly and confidently, No man can have really high and honourable views of what God is, and escape the conclusion that the doctrine of our text must be true. There can be no possible salvation but by Jesus Christ.</w:t>
      </w:r>
    </w:p>
    <w:p w14:paraId="24ED234F"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(3.)</w:t>
      </w:r>
      <w:r w:rsidRPr="00456C69">
        <w:rPr>
          <w:rFonts w:eastAsia="Times New Roman" w:cs="Times New Roman"/>
          <w:szCs w:val="24"/>
          <w:lang w:eastAsia="en-GB"/>
        </w:rPr>
        <w:tab/>
        <w:t xml:space="preserve"> Let me say, in the third place, this doctrine must</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be true, </w:t>
      </w:r>
      <w:r w:rsidRPr="00456C69">
        <w:rPr>
          <w:rFonts w:eastAsia="Times New Roman" w:cs="Times New Roman"/>
          <w:i/>
          <w:iCs/>
          <w:szCs w:val="24"/>
          <w:lang w:eastAsia="en-GB"/>
        </w:rPr>
        <w:t>because the Bible is what the Bible is.</w:t>
      </w:r>
    </w:p>
    <w:p w14:paraId="38705315"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All through the Bible, from Genesis down to Revelation, there</w:t>
      </w:r>
      <w:r w:rsidRPr="00456C69">
        <w:rPr>
          <w:rFonts w:eastAsia="Times New Roman" w:cs="Times New Roman"/>
          <w:b/>
          <w:bCs/>
          <w:szCs w:val="24"/>
          <w:lang w:eastAsia="en-GB"/>
        </w:rPr>
        <w:t xml:space="preserve"> </w:t>
      </w:r>
      <w:r w:rsidRPr="00456C69">
        <w:rPr>
          <w:rFonts w:eastAsia="Times New Roman" w:cs="Times New Roman"/>
          <w:szCs w:val="24"/>
          <w:lang w:eastAsia="en-GB"/>
        </w:rPr>
        <w:t>is only one simple account of the way in which man must be saved. It is always the same: only</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for the sake of our Lord Jesus Christ,—through faith; not for our own works and </w:t>
      </w:r>
      <w:proofErr w:type="spellStart"/>
      <w:r w:rsidRPr="00456C69">
        <w:rPr>
          <w:rFonts w:eastAsia="Times New Roman" w:cs="Times New Roman"/>
          <w:szCs w:val="24"/>
          <w:lang w:eastAsia="en-GB"/>
        </w:rPr>
        <w:t>deservings</w:t>
      </w:r>
      <w:proofErr w:type="spellEnd"/>
      <w:r w:rsidRPr="00456C69">
        <w:rPr>
          <w:rFonts w:eastAsia="Times New Roman" w:cs="Times New Roman"/>
          <w:szCs w:val="24"/>
          <w:lang w:eastAsia="en-GB"/>
        </w:rPr>
        <w:t>.</w:t>
      </w:r>
    </w:p>
    <w:p w14:paraId="48302E1C"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You see it dimly revealed at first: it looms through the mist of a few promises, but there it is.</w:t>
      </w:r>
    </w:p>
    <w:p w14:paraId="7B65CE12"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You have it more plainly afterwards: it is taught by the pictures and emblems of the law of Moses,</w:t>
      </w:r>
      <w:r w:rsidRPr="00456C69">
        <w:rPr>
          <w:rFonts w:eastAsia="Times New Roman" w:cs="Times New Roman"/>
          <w:i/>
          <w:iCs/>
          <w:szCs w:val="24"/>
          <w:lang w:eastAsia="en-GB"/>
        </w:rPr>
        <w:t xml:space="preserve"> </w:t>
      </w:r>
      <w:r w:rsidRPr="00456C69">
        <w:rPr>
          <w:rFonts w:eastAsia="Times New Roman" w:cs="Times New Roman"/>
          <w:szCs w:val="24"/>
          <w:lang w:eastAsia="en-GB"/>
        </w:rPr>
        <w:t>the schoolmaster dispensation.</w:t>
      </w:r>
    </w:p>
    <w:p w14:paraId="0B9F89F2"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You have it still more clearly by and by: the Prophets saw</w:t>
      </w:r>
      <w:r w:rsidRPr="00456C69">
        <w:rPr>
          <w:rFonts w:eastAsia="Times New Roman" w:cs="Times New Roman"/>
          <w:b/>
          <w:bCs/>
          <w:szCs w:val="24"/>
          <w:lang w:eastAsia="en-GB"/>
        </w:rPr>
        <w:t xml:space="preserve"> </w:t>
      </w:r>
      <w:r w:rsidRPr="00456C69">
        <w:rPr>
          <w:rFonts w:eastAsia="Times New Roman" w:cs="Times New Roman"/>
          <w:szCs w:val="24"/>
          <w:lang w:eastAsia="en-GB"/>
        </w:rPr>
        <w:t>in vision many particulars about the</w:t>
      </w:r>
      <w:r w:rsidRPr="00456C69">
        <w:rPr>
          <w:rFonts w:eastAsia="Times New Roman" w:cs="Times New Roman"/>
          <w:b/>
          <w:bCs/>
          <w:szCs w:val="24"/>
          <w:lang w:eastAsia="en-GB"/>
        </w:rPr>
        <w:t xml:space="preserve"> </w:t>
      </w:r>
      <w:r w:rsidRPr="00456C69">
        <w:rPr>
          <w:rFonts w:eastAsia="Times New Roman" w:cs="Times New Roman"/>
          <w:szCs w:val="24"/>
          <w:lang w:eastAsia="en-GB"/>
        </w:rPr>
        <w:t>Redeemer yet to come.</w:t>
      </w:r>
    </w:p>
    <w:p w14:paraId="027BB0B4"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 You have it fully</w:t>
      </w:r>
      <w:r w:rsidRPr="00456C69">
        <w:rPr>
          <w:rFonts w:eastAsia="Times New Roman" w:cs="Times New Roman"/>
          <w:i/>
          <w:iCs/>
          <w:szCs w:val="24"/>
          <w:lang w:eastAsia="en-GB"/>
        </w:rPr>
        <w:t xml:space="preserve"> </w:t>
      </w:r>
      <w:r w:rsidRPr="00456C69">
        <w:rPr>
          <w:rFonts w:eastAsia="Times New Roman" w:cs="Times New Roman"/>
          <w:szCs w:val="24"/>
          <w:lang w:eastAsia="en-GB"/>
        </w:rPr>
        <w:t>at last, in</w:t>
      </w:r>
      <w:r w:rsidRPr="00456C69">
        <w:rPr>
          <w:rFonts w:eastAsia="Times New Roman" w:cs="Times New Roman"/>
          <w:b/>
          <w:bCs/>
          <w:szCs w:val="24"/>
          <w:lang w:eastAsia="en-GB"/>
        </w:rPr>
        <w:t xml:space="preserve"> </w:t>
      </w:r>
      <w:r w:rsidRPr="00456C69">
        <w:rPr>
          <w:rFonts w:eastAsia="Times New Roman" w:cs="Times New Roman"/>
          <w:szCs w:val="24"/>
          <w:lang w:eastAsia="en-GB"/>
        </w:rPr>
        <w:t>the sunshine of New Testament history: Christ incarnate,—Christ crucified, —Christ rising again, Christ preached to the world.</w:t>
      </w:r>
    </w:p>
    <w:p w14:paraId="5E36AE2C" w14:textId="7375A070"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But one golden chain runs through the</w:t>
      </w:r>
      <w:r w:rsidRPr="00456C69">
        <w:rPr>
          <w:rFonts w:eastAsia="Times New Roman" w:cs="Times New Roman"/>
          <w:b/>
          <w:bCs/>
          <w:szCs w:val="24"/>
          <w:lang w:eastAsia="en-GB"/>
        </w:rPr>
        <w:t xml:space="preserve"> </w:t>
      </w:r>
      <w:r w:rsidRPr="00456C69">
        <w:rPr>
          <w:rFonts w:eastAsia="Times New Roman" w:cs="Times New Roman"/>
          <w:szCs w:val="24"/>
          <w:lang w:eastAsia="en-GB"/>
        </w:rPr>
        <w:t>whole volume; no salvation excepting by Jesus Christ. The bruising of the serpent</w:t>
      </w:r>
      <w:r w:rsidR="00A0249D">
        <w:rPr>
          <w:rFonts w:eastAsia="Times New Roman" w:cs="Times New Roman"/>
          <w:szCs w:val="24"/>
          <w:lang w:eastAsia="en-GB"/>
        </w:rPr>
        <w:t>’</w:t>
      </w:r>
      <w:r w:rsidRPr="00456C69">
        <w:rPr>
          <w:rFonts w:eastAsia="Times New Roman" w:cs="Times New Roman"/>
          <w:szCs w:val="24"/>
          <w:lang w:eastAsia="en-GB"/>
        </w:rPr>
        <w:t>s head foretold in the day of the fall; the clothing of our first parents with skins,</w:t>
      </w:r>
      <w:r w:rsidRPr="00456C69">
        <w:rPr>
          <w:rFonts w:eastAsia="Times New Roman" w:cs="Times New Roman"/>
          <w:b/>
          <w:bCs/>
          <w:szCs w:val="24"/>
          <w:lang w:eastAsia="en-GB"/>
        </w:rPr>
        <w:t xml:space="preserve"> </w:t>
      </w:r>
      <w:r w:rsidRPr="00456C69">
        <w:rPr>
          <w:rFonts w:eastAsia="Times New Roman" w:cs="Times New Roman"/>
          <w:szCs w:val="24"/>
          <w:lang w:eastAsia="en-GB"/>
        </w:rPr>
        <w:t>the</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sacrifices of Noah, Abraham, Isaac, and Jacob; the </w:t>
      </w:r>
      <w:proofErr w:type="spellStart"/>
      <w:r w:rsidRPr="00456C69">
        <w:rPr>
          <w:rFonts w:eastAsia="Times New Roman" w:cs="Times New Roman"/>
          <w:szCs w:val="24"/>
          <w:lang w:eastAsia="en-GB"/>
        </w:rPr>
        <w:t>passover</w:t>
      </w:r>
      <w:proofErr w:type="spellEnd"/>
      <w:r w:rsidRPr="00456C69">
        <w:rPr>
          <w:rFonts w:eastAsia="Times New Roman" w:cs="Times New Roman"/>
          <w:szCs w:val="24"/>
          <w:lang w:eastAsia="en-GB"/>
        </w:rPr>
        <w:t>, and all the particulars of the Jewish law</w:t>
      </w:r>
      <w:r w:rsidRPr="00456C69">
        <w:rPr>
          <w:rFonts w:eastAsia="Times New Roman" w:cs="Times New Roman"/>
          <w:b/>
          <w:bCs/>
          <w:szCs w:val="24"/>
          <w:lang w:eastAsia="en-GB"/>
        </w:rPr>
        <w:t>,—</w:t>
      </w:r>
      <w:r w:rsidRPr="00456C69">
        <w:rPr>
          <w:rFonts w:eastAsia="Times New Roman" w:cs="Times New Roman"/>
          <w:szCs w:val="24"/>
          <w:lang w:eastAsia="en-GB"/>
        </w:rPr>
        <w:t>the high priest, altar, the daily offering of the lamb, the holy of holies entered only by blood, the scapegoat, the cities of refuge,—all are so many witnesses to the truth set forth in the text: all preach with one voice, salvation only by Jesus Christ.</w:t>
      </w:r>
    </w:p>
    <w:p w14:paraId="72C4C472" w14:textId="3E3F8F2E"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In fact, this truth appears to me the grand object of the Bible, and all the different parts and portions of the book are meant to pour light upon it. I can gather from it no ideas of pardon and peace with God excepting in connection with this truth. If I could read of one soul in it who was saved without faith in a Saviour, I might perhaps not speak so confidently. But when I see that faith in Christ,—whether a coming Christ or a crucified Christ,—was the prominent feature in the religion of all who went to heaven; when I see Abel owning Christ in his better sacrifice, at one end of the Bible, and the saints in glory in John</w:t>
      </w:r>
      <w:r w:rsidR="00A0249D">
        <w:rPr>
          <w:rFonts w:eastAsia="Times New Roman" w:cs="Times New Roman"/>
          <w:szCs w:val="24"/>
          <w:lang w:eastAsia="en-GB"/>
        </w:rPr>
        <w:t>’</w:t>
      </w:r>
      <w:r w:rsidRPr="00456C69">
        <w:rPr>
          <w:rFonts w:eastAsia="Times New Roman" w:cs="Times New Roman"/>
          <w:szCs w:val="24"/>
          <w:lang w:eastAsia="en-GB"/>
        </w:rPr>
        <w:t xml:space="preserve">s vision rejoicing in Christ, at the other end of the Bible; when I see a man like Cornelius, who was devout, and feared God, and gave alms and prayed, not told that he had done all, and would of course be saved, but ordered to send for Peter, and hear of Christ; </w:t>
      </w:r>
      <w:r w:rsidRPr="00456C69">
        <w:rPr>
          <w:rFonts w:eastAsia="Times New Roman" w:cs="Times New Roman"/>
          <w:szCs w:val="24"/>
          <w:lang w:eastAsia="en-GB"/>
        </w:rPr>
        <w:lastRenderedPageBreak/>
        <w:t>when I see all these things I say, I feel bound to believe that the doctrine of the text is the doctrine of the whole Bible. No salvation, no way to heaven, excepting by Jesus Christ.</w:t>
      </w:r>
    </w:p>
    <w:p w14:paraId="01B140EE"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Reader, I do not know what use you make of your Bible,—whether you read it or whether you do not,—whether you read it all, or whether you only read such parts as you like; but this I tell you plainly, if you read and believe the whole Bible, you will find it hard to escape the doctrine of the eighteenth Article of the Church of England, already quoted. I do not see how you can consistently reject what I have been endeavouring to prove. Christ is the way, and the only way; Christ the truth, and the only truth; Christ the life, and only life.</w:t>
      </w:r>
    </w:p>
    <w:p w14:paraId="08149327"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Such are the reasons which seem to me to confirm the truth laid down in our text. What man is,—what God is,—what the Bible is,—all appear to me to lead us on to the same great conclusion: no possible salvation without Christ. I leave them with you, and pass on.</w:t>
      </w:r>
    </w:p>
    <w:p w14:paraId="185DE47D" w14:textId="77777777" w:rsidR="00456C69" w:rsidRPr="00456C69" w:rsidRDefault="00456C69" w:rsidP="00456C69">
      <w:pPr>
        <w:autoSpaceDE w:val="0"/>
        <w:autoSpaceDN w:val="0"/>
        <w:rPr>
          <w:rFonts w:eastAsia="Times New Roman" w:cs="Times New Roman"/>
          <w:szCs w:val="24"/>
          <w:lang w:eastAsia="en-GB"/>
        </w:rPr>
      </w:pPr>
    </w:p>
    <w:p w14:paraId="6513450C"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 III. And now, in the third and last place, let </w:t>
      </w:r>
      <w:r w:rsidRPr="00456C69">
        <w:rPr>
          <w:rFonts w:eastAsia="Times New Roman" w:cs="Times New Roman"/>
          <w:i/>
          <w:iCs/>
          <w:szCs w:val="24"/>
          <w:lang w:eastAsia="en-GB"/>
        </w:rPr>
        <w:t>me show you some consequences which flow naturally</w:t>
      </w:r>
      <w:r w:rsidRPr="00456C69">
        <w:rPr>
          <w:rFonts w:eastAsia="Times New Roman" w:cs="Times New Roman"/>
          <w:szCs w:val="24"/>
          <w:lang w:eastAsia="en-GB"/>
        </w:rPr>
        <w:t xml:space="preserve"> </w:t>
      </w:r>
      <w:r w:rsidRPr="00456C69">
        <w:rPr>
          <w:rFonts w:eastAsia="Times New Roman" w:cs="Times New Roman"/>
          <w:i/>
          <w:iCs/>
          <w:szCs w:val="24"/>
          <w:lang w:eastAsia="en-GB"/>
        </w:rPr>
        <w:t>out of our text.</w:t>
      </w:r>
    </w:p>
    <w:p w14:paraId="2F4CD06A"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There are few</w:t>
      </w:r>
      <w:r w:rsidRPr="00456C69">
        <w:rPr>
          <w:rFonts w:eastAsia="Times New Roman" w:cs="Times New Roman"/>
          <w:i/>
          <w:iCs/>
          <w:szCs w:val="24"/>
          <w:lang w:eastAsia="en-GB"/>
        </w:rPr>
        <w:t xml:space="preserve"> </w:t>
      </w:r>
      <w:r w:rsidRPr="00456C69">
        <w:rPr>
          <w:rFonts w:eastAsia="Times New Roman" w:cs="Times New Roman"/>
          <w:szCs w:val="24"/>
          <w:lang w:eastAsia="en-GB"/>
        </w:rPr>
        <w:t>parts of this subject which seem to be more important than this. The truth I have been trying to set before you bears so strongly on the condition of a great proportion of mankind that I consider</w:t>
      </w:r>
      <w:r w:rsidRPr="00456C69">
        <w:rPr>
          <w:rFonts w:eastAsia="Times New Roman" w:cs="Times New Roman"/>
          <w:i/>
          <w:iCs/>
          <w:szCs w:val="24"/>
          <w:lang w:eastAsia="en-GB"/>
        </w:rPr>
        <w:t xml:space="preserve"> </w:t>
      </w:r>
      <w:r w:rsidRPr="00456C69">
        <w:rPr>
          <w:rFonts w:eastAsia="Times New Roman" w:cs="Times New Roman"/>
          <w:szCs w:val="24"/>
          <w:lang w:eastAsia="en-GB"/>
        </w:rPr>
        <w:t>it would be mere affectation on my part not to say something about it. If Christ is the only way of salvation, what are we to feel</w:t>
      </w:r>
      <w:r w:rsidRPr="00456C69">
        <w:rPr>
          <w:rFonts w:eastAsia="Times New Roman" w:cs="Times New Roman"/>
          <w:i/>
          <w:iCs/>
          <w:szCs w:val="24"/>
          <w:lang w:eastAsia="en-GB"/>
        </w:rPr>
        <w:t xml:space="preserve"> </w:t>
      </w:r>
      <w:r w:rsidRPr="00456C69">
        <w:rPr>
          <w:rFonts w:eastAsia="Times New Roman" w:cs="Times New Roman"/>
          <w:szCs w:val="24"/>
          <w:lang w:eastAsia="en-GB"/>
        </w:rPr>
        <w:t>about many people in the world? This is the point I am now going to take up.</w:t>
      </w:r>
    </w:p>
    <w:p w14:paraId="30E435A5"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I believe that many persons would go with me so far as I have gone, and would go no further. They will allow my premises: they will have nothing to say to my conclusions. They think it uncharitable to say anything which appears to condemn others. For my part I cannot understand such charity: it seems to me the kind of charity which would see a neighbour drinking slow poison, but never interfere to stop him;</w:t>
      </w:r>
      <w:r w:rsidRPr="00456C69">
        <w:rPr>
          <w:rFonts w:eastAsia="Times New Roman" w:cs="Times New Roman"/>
          <w:i/>
          <w:iCs/>
          <w:szCs w:val="24"/>
          <w:lang w:eastAsia="en-GB"/>
        </w:rPr>
        <w:t xml:space="preserve"> </w:t>
      </w:r>
      <w:r w:rsidRPr="00456C69">
        <w:rPr>
          <w:rFonts w:eastAsia="Times New Roman" w:cs="Times New Roman"/>
          <w:szCs w:val="24"/>
          <w:lang w:eastAsia="en-GB"/>
        </w:rPr>
        <w:t>which would allow emigrants to embark in a leaky, ill-found vessel, and not interfere to prevent them; which would see a blind man walking near a precipice, and think it wrong to cry out, and tell him there was danger.</w:t>
      </w:r>
    </w:p>
    <w:p w14:paraId="3DEACB31"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I believe the greatest charity is to tell the greatest quantity of truth. I believe it is no charity to hide the legitimate consequences of such a text as we are now considering, or to shut our eyes against them. And I solemnly call on every one who really believes there is no salvation in any but Christ and none other name, given under heaven whereby we be saved,—I </w:t>
      </w:r>
      <w:r w:rsidRPr="00456C69">
        <w:rPr>
          <w:rFonts w:eastAsia="Times New Roman" w:cs="Times New Roman"/>
          <w:szCs w:val="24"/>
          <w:lang w:eastAsia="en-GB"/>
        </w:rPr>
        <w:lastRenderedPageBreak/>
        <w:t>solemnly call on that person to listen to me, while I set before him some of the tremendous consequences which the text involves.</w:t>
      </w:r>
    </w:p>
    <w:p w14:paraId="7381DEE1" w14:textId="2E45890C"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I am not going to speak of the heathen who have never heard the Gospel. Their final state is a great depth, which the mightiest minds have been unable</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to fathom: I am not ashamed of leaving it alone. One thing only I will say. If any of the heathen, who die heathen, are saved, I believe they will owe their salvation, however little they may know it on this side of the grave, to the work and atonement </w:t>
      </w:r>
      <w:r w:rsidR="00A0249D">
        <w:rPr>
          <w:rFonts w:eastAsia="Times New Roman" w:cs="Times New Roman"/>
          <w:szCs w:val="24"/>
          <w:lang w:eastAsia="en-GB"/>
        </w:rPr>
        <w:t>of</w:t>
      </w:r>
      <w:r w:rsidRPr="00456C69">
        <w:rPr>
          <w:rFonts w:eastAsia="Times New Roman" w:cs="Times New Roman"/>
          <w:szCs w:val="24"/>
          <w:lang w:eastAsia="en-GB"/>
        </w:rPr>
        <w:t xml:space="preserve"> Christ. Just as infants and idiots among ourselves will find at the last day they owed all to Christ, though they never knew</w:t>
      </w:r>
      <w:r w:rsidRPr="00456C69">
        <w:rPr>
          <w:rFonts w:eastAsia="Times New Roman" w:cs="Times New Roman"/>
          <w:b/>
          <w:bCs/>
          <w:szCs w:val="24"/>
          <w:lang w:eastAsia="en-GB"/>
        </w:rPr>
        <w:t xml:space="preserve"> </w:t>
      </w:r>
      <w:r w:rsidRPr="00456C69">
        <w:rPr>
          <w:rFonts w:eastAsia="Times New Roman" w:cs="Times New Roman"/>
          <w:szCs w:val="24"/>
          <w:lang w:eastAsia="en-GB"/>
        </w:rPr>
        <w:t>Him, so I believe it will be with the heathen, if any of them are saved, whether many or few; for this I am sure of there is no such thing as creature merit. My own private opinion is that the highest Archangel (though, of course, in a very different way and degree from us) will be found in some way to owe his standing to Christ; and that things in heaven, as well as things on earth, will ultimately be found all indebted to the name of Jesus. But I leave the case of the heathen to others, and will speak of matters nearer home.</w:t>
      </w:r>
    </w:p>
    <w:p w14:paraId="585053E6"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One mighty consequence then, which seems to be learned from this text, </w:t>
      </w:r>
      <w:r w:rsidRPr="00456C69">
        <w:rPr>
          <w:rFonts w:eastAsia="Times New Roman" w:cs="Times New Roman"/>
          <w:i/>
          <w:iCs/>
          <w:szCs w:val="24"/>
          <w:lang w:eastAsia="en-GB"/>
        </w:rPr>
        <w:t>is the utter uselessness of any religion without Christ.</w:t>
      </w:r>
    </w:p>
    <w:p w14:paraId="1CAF89A1" w14:textId="533B658E"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There are many to be found in Christendom at this day who have a religion of this kind. They would not like to be called Deists, but Deists they are. That there is a God, that there is what they are pleased to call Providence, that God is merciful, that there will</w:t>
      </w:r>
      <w:r w:rsidRPr="00456C69">
        <w:rPr>
          <w:rFonts w:eastAsia="Times New Roman" w:cs="Times New Roman"/>
          <w:b/>
          <w:bCs/>
          <w:szCs w:val="24"/>
          <w:lang w:eastAsia="en-GB"/>
        </w:rPr>
        <w:t xml:space="preserve"> </w:t>
      </w:r>
      <w:r w:rsidRPr="00456C69">
        <w:rPr>
          <w:rFonts w:eastAsia="Times New Roman" w:cs="Times New Roman"/>
          <w:szCs w:val="24"/>
          <w:lang w:eastAsia="en-GB"/>
        </w:rPr>
        <w:t>be a</w:t>
      </w:r>
      <w:r w:rsidRPr="00456C69">
        <w:rPr>
          <w:rFonts w:eastAsia="Times New Roman" w:cs="Times New Roman"/>
          <w:b/>
          <w:bCs/>
          <w:szCs w:val="24"/>
          <w:lang w:eastAsia="en-GB"/>
        </w:rPr>
        <w:t xml:space="preserve"> </w:t>
      </w:r>
      <w:r w:rsidRPr="00456C69">
        <w:rPr>
          <w:rFonts w:eastAsia="Times New Roman" w:cs="Times New Roman"/>
          <w:szCs w:val="24"/>
          <w:lang w:eastAsia="en-GB"/>
        </w:rPr>
        <w:t>state after death,—this is about the sum and substance of their creed; and as to the distinguishing tenets of Christianity, they do not seem to recognise them at all. Now I denounce such a system as a baseless fabric,—its seeming foundation man</w:t>
      </w:r>
      <w:r w:rsidR="00A0249D">
        <w:rPr>
          <w:rFonts w:eastAsia="Times New Roman" w:cs="Times New Roman"/>
          <w:szCs w:val="24"/>
          <w:lang w:eastAsia="en-GB"/>
        </w:rPr>
        <w:t>’</w:t>
      </w:r>
      <w:r w:rsidRPr="00456C69">
        <w:rPr>
          <w:rFonts w:eastAsia="Times New Roman" w:cs="Times New Roman"/>
          <w:szCs w:val="24"/>
          <w:lang w:eastAsia="en-GB"/>
        </w:rPr>
        <w:t>s fancy,—its hopes an utter delusion. The god of such people is an idol of their own invention, and not the glorious God of the Scriptures,—a miserably imperfect being, even on their own showing: without holiness, without justice, without any</w:t>
      </w:r>
      <w:r w:rsidRPr="00456C69">
        <w:rPr>
          <w:rFonts w:eastAsia="Times New Roman" w:cs="Times New Roman"/>
          <w:b/>
          <w:bCs/>
          <w:szCs w:val="24"/>
          <w:lang w:eastAsia="en-GB"/>
        </w:rPr>
        <w:t xml:space="preserve"> </w:t>
      </w:r>
      <w:r w:rsidRPr="00456C69">
        <w:rPr>
          <w:rFonts w:eastAsia="Times New Roman" w:cs="Times New Roman"/>
          <w:szCs w:val="24"/>
          <w:lang w:eastAsia="en-GB"/>
        </w:rPr>
        <w:t>attribute but that of vague indiscriminate mercy. Such a religion may possibly do as a toy to live with: it is far too unreal to die with. It utterly fails to meet the wants of man</w:t>
      </w:r>
      <w:r w:rsidR="00A0249D">
        <w:rPr>
          <w:rFonts w:eastAsia="Times New Roman" w:cs="Times New Roman"/>
          <w:szCs w:val="24"/>
          <w:lang w:eastAsia="en-GB"/>
        </w:rPr>
        <w:t>’</w:t>
      </w:r>
      <w:r w:rsidRPr="00456C69">
        <w:rPr>
          <w:rFonts w:eastAsia="Times New Roman" w:cs="Times New Roman"/>
          <w:szCs w:val="24"/>
          <w:lang w:eastAsia="en-GB"/>
        </w:rPr>
        <w:t xml:space="preserve">s conscience: it offers no remedy; it affords no rest for the soles of our feet; it cannot comfort, for it cannot save. Reader beware of it if you love life. </w:t>
      </w:r>
      <w:r w:rsidRPr="00456C69">
        <w:rPr>
          <w:rFonts w:eastAsia="Times New Roman" w:cs="Times New Roman"/>
          <w:i/>
          <w:iCs/>
          <w:szCs w:val="24"/>
          <w:lang w:eastAsia="en-GB"/>
        </w:rPr>
        <w:t>Beware of a religion</w:t>
      </w:r>
      <w:r w:rsidRPr="00456C69">
        <w:rPr>
          <w:rFonts w:eastAsia="Times New Roman" w:cs="Times New Roman"/>
          <w:szCs w:val="24"/>
          <w:lang w:eastAsia="en-GB"/>
        </w:rPr>
        <w:t xml:space="preserve"> </w:t>
      </w:r>
      <w:r w:rsidRPr="00456C69">
        <w:rPr>
          <w:rFonts w:eastAsia="Times New Roman" w:cs="Times New Roman"/>
          <w:i/>
          <w:iCs/>
          <w:szCs w:val="24"/>
          <w:lang w:eastAsia="en-GB"/>
        </w:rPr>
        <w:t>without Christ.</w:t>
      </w:r>
    </w:p>
    <w:p w14:paraId="153FAE9F"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Another consequence to be learned from the text is,</w:t>
      </w:r>
      <w:r w:rsidRPr="00456C69">
        <w:rPr>
          <w:rFonts w:eastAsia="Times New Roman" w:cs="Times New Roman"/>
          <w:i/>
          <w:iCs/>
          <w:szCs w:val="24"/>
          <w:lang w:eastAsia="en-GB"/>
        </w:rPr>
        <w:t xml:space="preserve"> the folly of any religion in which Christ has not</w:t>
      </w:r>
      <w:r w:rsidRPr="00456C69">
        <w:rPr>
          <w:rFonts w:eastAsia="Times New Roman" w:cs="Times New Roman"/>
          <w:szCs w:val="24"/>
          <w:lang w:eastAsia="en-GB"/>
        </w:rPr>
        <w:t xml:space="preserve"> </w:t>
      </w:r>
      <w:r w:rsidRPr="00456C69">
        <w:rPr>
          <w:rFonts w:eastAsia="Times New Roman" w:cs="Times New Roman"/>
          <w:i/>
          <w:iCs/>
          <w:szCs w:val="24"/>
          <w:lang w:eastAsia="en-GB"/>
        </w:rPr>
        <w:t>the first place.</w:t>
      </w:r>
    </w:p>
    <w:p w14:paraId="471AC807" w14:textId="1079893B"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I need not remind you how many hold a system of this kind. The Socinian tells us that Christ was a mere man; that His blood had no more </w:t>
      </w:r>
      <w:r w:rsidRPr="00456C69">
        <w:rPr>
          <w:rFonts w:eastAsia="Times New Roman" w:cs="Times New Roman"/>
          <w:szCs w:val="24"/>
          <w:lang w:eastAsia="en-GB"/>
        </w:rPr>
        <w:lastRenderedPageBreak/>
        <w:t>efficacy than that of another; that His death on the cross was not a real atonement and propitiation of man</w:t>
      </w:r>
      <w:r w:rsidR="00A0249D">
        <w:rPr>
          <w:rFonts w:eastAsia="Times New Roman" w:cs="Times New Roman"/>
          <w:szCs w:val="24"/>
          <w:lang w:eastAsia="en-GB"/>
        </w:rPr>
        <w:t>’</w:t>
      </w:r>
      <w:r w:rsidRPr="00456C69">
        <w:rPr>
          <w:rFonts w:eastAsia="Times New Roman" w:cs="Times New Roman"/>
          <w:szCs w:val="24"/>
          <w:lang w:eastAsia="en-GB"/>
        </w:rPr>
        <w:t>s sins; and that, after all, doing is the way to heaven, and not believing. I solemnly declare that I believe such a system is ruinous to men</w:t>
      </w:r>
      <w:r w:rsidR="00A0249D">
        <w:rPr>
          <w:rFonts w:eastAsia="Times New Roman" w:cs="Times New Roman"/>
          <w:szCs w:val="24"/>
          <w:lang w:eastAsia="en-GB"/>
        </w:rPr>
        <w:t>’</w:t>
      </w:r>
      <w:r w:rsidRPr="00456C69">
        <w:rPr>
          <w:rFonts w:eastAsia="Times New Roman" w:cs="Times New Roman"/>
          <w:szCs w:val="24"/>
          <w:lang w:eastAsia="en-GB"/>
        </w:rPr>
        <w:t xml:space="preserve">s souls. It seems to me to strike at the root of the whole plan of salvation which God has revealed in the Bible, and practically to nullify the greater part of the Scriptures. It overthrows the priesthood of the Lord Jesus, and strips Him of His office; it converts the whole system of the law of Moses touching sacrifices and ordinances, into a meaningless form; it seems to say that the sacrifice of Cain was just as good as the sacrifice of Abel; it turns a man adrift on the sea of uncertainty, by plucking from under him the finished work </w:t>
      </w:r>
      <w:r w:rsidR="00A0249D">
        <w:rPr>
          <w:rFonts w:eastAsia="Times New Roman" w:cs="Times New Roman"/>
          <w:szCs w:val="24"/>
          <w:lang w:eastAsia="en-GB"/>
        </w:rPr>
        <w:t>of</w:t>
      </w:r>
      <w:r w:rsidRPr="00456C69">
        <w:rPr>
          <w:rFonts w:eastAsia="Times New Roman" w:cs="Times New Roman"/>
          <w:szCs w:val="24"/>
          <w:lang w:eastAsia="en-GB"/>
        </w:rPr>
        <w:t xml:space="preserve"> a divine Mediator. Beware of it, reader, no less than</w:t>
      </w:r>
      <w:r w:rsidRPr="00456C69">
        <w:rPr>
          <w:rFonts w:eastAsia="Times New Roman" w:cs="Times New Roman"/>
          <w:b/>
          <w:bCs/>
          <w:szCs w:val="24"/>
          <w:lang w:eastAsia="en-GB"/>
        </w:rPr>
        <w:t xml:space="preserve"> </w:t>
      </w:r>
      <w:r w:rsidRPr="00456C69">
        <w:rPr>
          <w:rFonts w:eastAsia="Times New Roman" w:cs="Times New Roman"/>
          <w:szCs w:val="24"/>
          <w:lang w:eastAsia="en-GB"/>
        </w:rPr>
        <w:t>of Deism. If you love life, beware of the least attempt to depreciate and</w:t>
      </w:r>
      <w:r w:rsidRPr="00456C69">
        <w:rPr>
          <w:rFonts w:eastAsia="Times New Roman" w:cs="Times New Roman"/>
          <w:b/>
          <w:bCs/>
          <w:szCs w:val="24"/>
          <w:lang w:eastAsia="en-GB"/>
        </w:rPr>
        <w:t xml:space="preserve"> </w:t>
      </w:r>
      <w:r w:rsidRPr="00456C69">
        <w:rPr>
          <w:rFonts w:eastAsia="Times New Roman" w:cs="Times New Roman"/>
          <w:szCs w:val="24"/>
          <w:lang w:eastAsia="en-GB"/>
        </w:rPr>
        <w:t>undervalue Christ</w:t>
      </w:r>
      <w:r w:rsidR="00A0249D">
        <w:rPr>
          <w:rFonts w:eastAsia="Times New Roman" w:cs="Times New Roman"/>
          <w:szCs w:val="24"/>
          <w:lang w:eastAsia="en-GB"/>
        </w:rPr>
        <w:t>’</w:t>
      </w:r>
      <w:r w:rsidRPr="00456C69">
        <w:rPr>
          <w:rFonts w:eastAsia="Times New Roman" w:cs="Times New Roman"/>
          <w:szCs w:val="24"/>
          <w:lang w:eastAsia="en-GB"/>
        </w:rPr>
        <w:t xml:space="preserve">s person, offices or work. The name whereby alone you can be saved is a name above every name, and the slightest contempt poured upon it is an insult to the King of Kings. The salvation of your soul has been laid by God the Father on Christ, and no other; and if He were not very God, He never could accomplish it: there could be no salvation at all. </w:t>
      </w:r>
    </w:p>
    <w:p w14:paraId="69788C35"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Another consequence to be learned from our text is the </w:t>
      </w:r>
      <w:r w:rsidRPr="00456C69">
        <w:rPr>
          <w:rFonts w:eastAsia="Times New Roman" w:cs="Times New Roman"/>
          <w:i/>
          <w:iCs/>
          <w:szCs w:val="24"/>
          <w:lang w:eastAsia="en-GB"/>
        </w:rPr>
        <w:t>great error, committed by those who add anything to Christ, as necessary to salvation.</w:t>
      </w:r>
    </w:p>
    <w:p w14:paraId="50A7BB06"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It is an easy thing to profess belief in the Trinity, and reverence for our Lord Jesus Christ, and yet to make some addition to Christ as the ground of hope, and so to overthrow the doctrine of the text as really and completely as by denying it altogether.</w:t>
      </w:r>
    </w:p>
    <w:p w14:paraId="4DBEB2FD" w14:textId="32FD18ED"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The Church of Rome does this systematically. She adds things over and above the requirements of the Gospel, of her own invention. She speaks as if Christ</w:t>
      </w:r>
      <w:r w:rsidR="00A0249D">
        <w:rPr>
          <w:rFonts w:eastAsia="Times New Roman" w:cs="Times New Roman"/>
          <w:szCs w:val="24"/>
          <w:lang w:eastAsia="en-GB"/>
        </w:rPr>
        <w:t>’</w:t>
      </w:r>
      <w:r w:rsidRPr="00456C69">
        <w:rPr>
          <w:rFonts w:eastAsia="Times New Roman" w:cs="Times New Roman"/>
          <w:szCs w:val="24"/>
          <w:lang w:eastAsia="en-GB"/>
        </w:rPr>
        <w:t>s finished work was not a sufficient foundation for a sinner</w:t>
      </w:r>
      <w:r w:rsidR="00A0249D">
        <w:rPr>
          <w:rFonts w:eastAsia="Times New Roman" w:cs="Times New Roman"/>
          <w:szCs w:val="24"/>
          <w:lang w:eastAsia="en-GB"/>
        </w:rPr>
        <w:t>’</w:t>
      </w:r>
      <w:r w:rsidRPr="00456C69">
        <w:rPr>
          <w:rFonts w:eastAsia="Times New Roman" w:cs="Times New Roman"/>
          <w:szCs w:val="24"/>
          <w:lang w:eastAsia="en-GB"/>
        </w:rPr>
        <w:t xml:space="preserve">s soul, and as if it were not enough to say, </w:t>
      </w:r>
      <w:r w:rsidR="00A0249D">
        <w:rPr>
          <w:rFonts w:eastAsia="Times New Roman" w:cs="Times New Roman"/>
          <w:szCs w:val="24"/>
          <w:lang w:eastAsia="en-GB"/>
        </w:rPr>
        <w:t>“</w:t>
      </w:r>
      <w:r w:rsidRPr="00456C69">
        <w:rPr>
          <w:rFonts w:eastAsia="Times New Roman" w:cs="Times New Roman"/>
          <w:szCs w:val="24"/>
          <w:lang w:eastAsia="en-GB"/>
        </w:rPr>
        <w:t xml:space="preserve">Believe on the Lord Jesus Christ, and thou </w:t>
      </w:r>
      <w:r w:rsidR="00A0249D">
        <w:rPr>
          <w:rFonts w:eastAsia="Times New Roman" w:cs="Times New Roman"/>
          <w:szCs w:val="24"/>
          <w:lang w:eastAsia="en-GB"/>
        </w:rPr>
        <w:t>shalt</w:t>
      </w:r>
      <w:r w:rsidRPr="00456C69">
        <w:rPr>
          <w:rFonts w:eastAsia="Times New Roman" w:cs="Times New Roman"/>
          <w:szCs w:val="24"/>
          <w:lang w:eastAsia="en-GB"/>
        </w:rPr>
        <w:t xml:space="preserve"> be saved.</w:t>
      </w:r>
      <w:r w:rsidR="00A0249D">
        <w:rPr>
          <w:rFonts w:eastAsia="Times New Roman" w:cs="Times New Roman"/>
          <w:szCs w:val="24"/>
          <w:lang w:eastAsia="en-GB"/>
        </w:rPr>
        <w:t>”</w:t>
      </w:r>
      <w:r w:rsidRPr="00456C69">
        <w:rPr>
          <w:rFonts w:eastAsia="Times New Roman" w:cs="Times New Roman"/>
          <w:szCs w:val="24"/>
          <w:lang w:eastAsia="en-GB"/>
        </w:rPr>
        <w:t xml:space="preserve"> She sends men to penances and absolution, to masses and extreme unction, to fasting </w:t>
      </w:r>
      <w:r w:rsidR="00A0249D">
        <w:rPr>
          <w:rFonts w:eastAsia="Times New Roman" w:cs="Times New Roman"/>
          <w:szCs w:val="24"/>
          <w:lang w:eastAsia="en-GB"/>
        </w:rPr>
        <w:t>and</w:t>
      </w:r>
      <w:r w:rsidRPr="00456C69">
        <w:rPr>
          <w:rFonts w:eastAsia="Times New Roman" w:cs="Times New Roman"/>
          <w:szCs w:val="24"/>
          <w:lang w:eastAsia="en-GB"/>
        </w:rPr>
        <w:t xml:space="preserve"> bodily mortification, to the Virgin and the saints,—as if these things could add to the safety there is in</w:t>
      </w:r>
      <w:r w:rsidRPr="00456C69">
        <w:rPr>
          <w:rFonts w:eastAsia="Times New Roman" w:cs="Times New Roman"/>
          <w:b/>
          <w:bCs/>
          <w:szCs w:val="24"/>
          <w:lang w:eastAsia="en-GB"/>
        </w:rPr>
        <w:t xml:space="preserve"> </w:t>
      </w:r>
      <w:r w:rsidRPr="00456C69">
        <w:rPr>
          <w:rFonts w:eastAsia="Times New Roman" w:cs="Times New Roman"/>
          <w:szCs w:val="24"/>
          <w:lang w:eastAsia="en-GB"/>
        </w:rPr>
        <w:t>Christ Jesus. And in doing this she sins against our text with a high hand. Let us beware of any</w:t>
      </w:r>
      <w:r w:rsidRPr="00456C69">
        <w:rPr>
          <w:rFonts w:eastAsia="Times New Roman" w:cs="Times New Roman"/>
          <w:b/>
          <w:bCs/>
          <w:szCs w:val="24"/>
          <w:lang w:eastAsia="en-GB"/>
        </w:rPr>
        <w:t xml:space="preserve"> </w:t>
      </w:r>
      <w:r w:rsidRPr="00456C69">
        <w:rPr>
          <w:rFonts w:eastAsia="Times New Roman" w:cs="Times New Roman"/>
          <w:szCs w:val="24"/>
          <w:lang w:eastAsia="en-GB"/>
        </w:rPr>
        <w:t>Romish hankering after additions to the simple way of the Gospel, from whatever quarter it may come.</w:t>
      </w:r>
    </w:p>
    <w:p w14:paraId="27E57DA3" w14:textId="318B0B8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But I fear the Church of Rome does not stand alone</w:t>
      </w:r>
      <w:r w:rsidRPr="00456C69">
        <w:rPr>
          <w:rFonts w:eastAsia="Times New Roman" w:cs="Times New Roman"/>
          <w:b/>
          <w:bCs/>
          <w:szCs w:val="24"/>
          <w:lang w:eastAsia="en-GB"/>
        </w:rPr>
        <w:t xml:space="preserve"> </w:t>
      </w:r>
      <w:r w:rsidRPr="00456C69">
        <w:rPr>
          <w:rFonts w:eastAsia="Times New Roman" w:cs="Times New Roman"/>
          <w:szCs w:val="24"/>
          <w:lang w:eastAsia="en-GB"/>
        </w:rPr>
        <w:t>in this matter: I fear there are thousands of professing Protestants who are</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often erring in the same direction, although, of course, in a very different degree; they get into a way of adding, perhaps insensibly, other names to the name of Christ, or attaching any importance to them which they never ought to receive. The </w:t>
      </w:r>
      <w:r w:rsidRPr="00456C69">
        <w:rPr>
          <w:rFonts w:eastAsia="Times New Roman" w:cs="Times New Roman"/>
          <w:szCs w:val="24"/>
          <w:lang w:eastAsia="en-GB"/>
        </w:rPr>
        <w:lastRenderedPageBreak/>
        <w:t>ultra Churchman in England who thinks God</w:t>
      </w:r>
      <w:r w:rsidR="00A0249D">
        <w:rPr>
          <w:rFonts w:eastAsia="Times New Roman" w:cs="Times New Roman"/>
          <w:szCs w:val="24"/>
          <w:lang w:eastAsia="en-GB"/>
        </w:rPr>
        <w:t>’</w:t>
      </w:r>
      <w:r w:rsidRPr="00456C69">
        <w:rPr>
          <w:rFonts w:eastAsia="Times New Roman" w:cs="Times New Roman"/>
          <w:szCs w:val="24"/>
          <w:lang w:eastAsia="en-GB"/>
        </w:rPr>
        <w:t>s covenanted mercies are tied to episcopacy,—the ultra Presbyterian in Scotland, who cannot reconcile prelacy with an intelligent knowledge of the Gospel,—the ultra Free-kirk man</w:t>
      </w:r>
      <w:r w:rsidRPr="00456C69">
        <w:rPr>
          <w:rFonts w:eastAsia="Times New Roman" w:cs="Times New Roman"/>
          <w:b/>
          <w:bCs/>
          <w:szCs w:val="24"/>
          <w:lang w:eastAsia="en-GB"/>
        </w:rPr>
        <w:t xml:space="preserve"> </w:t>
      </w:r>
      <w:r w:rsidRPr="00456C69">
        <w:rPr>
          <w:rFonts w:eastAsia="Times New Roman" w:cs="Times New Roman"/>
          <w:szCs w:val="24"/>
          <w:lang w:eastAsia="en-GB"/>
        </w:rPr>
        <w:t>by his</w:t>
      </w:r>
      <w:r w:rsidRPr="00456C69">
        <w:rPr>
          <w:rFonts w:eastAsia="Times New Roman" w:cs="Times New Roman"/>
          <w:b/>
          <w:bCs/>
          <w:szCs w:val="24"/>
          <w:lang w:eastAsia="en-GB"/>
        </w:rPr>
        <w:t xml:space="preserve"> </w:t>
      </w:r>
      <w:r w:rsidRPr="00456C69">
        <w:rPr>
          <w:rFonts w:eastAsia="Times New Roman" w:cs="Times New Roman"/>
          <w:szCs w:val="24"/>
          <w:lang w:eastAsia="en-GB"/>
        </w:rPr>
        <w:t>side, who seems to think lay patronage and vital Christianity almost incompatible,—the ultra Dissenter, who traces every evil in the Church to its connection with the State, and can talk of nothing but the voluntary system,—the ultra Baptist, who shuts out from the Lord</w:t>
      </w:r>
      <w:r w:rsidR="00A0249D">
        <w:rPr>
          <w:rFonts w:eastAsia="Times New Roman" w:cs="Times New Roman"/>
          <w:szCs w:val="24"/>
          <w:lang w:eastAsia="en-GB"/>
        </w:rPr>
        <w:t>’</w:t>
      </w:r>
      <w:r w:rsidRPr="00456C69">
        <w:rPr>
          <w:rFonts w:eastAsia="Times New Roman" w:cs="Times New Roman"/>
          <w:szCs w:val="24"/>
          <w:lang w:eastAsia="en-GB"/>
        </w:rPr>
        <w:t xml:space="preserve">s table every one who has not received his views </w:t>
      </w:r>
      <w:r w:rsidR="00A0249D">
        <w:rPr>
          <w:rFonts w:eastAsia="Times New Roman" w:cs="Times New Roman"/>
          <w:szCs w:val="24"/>
          <w:lang w:eastAsia="en-GB"/>
        </w:rPr>
        <w:t>of</w:t>
      </w:r>
      <w:r w:rsidRPr="00456C69">
        <w:rPr>
          <w:rFonts w:eastAsia="Times New Roman" w:cs="Times New Roman"/>
          <w:szCs w:val="24"/>
          <w:lang w:eastAsia="en-GB"/>
        </w:rPr>
        <w:t xml:space="preserve"> adult baptism,—the ultra Plymouth Brother, who believes all knowledge to reside with his own body, and condemns every one outside as a poor weak babe;—all these, I say, however unwittingly, appear to me to have a most uncomfortable tendency to add to the doctrine of our text. All seem to me to be practically declaring that salvation is not to be</w:t>
      </w:r>
      <w:r w:rsidRPr="00456C69">
        <w:rPr>
          <w:rFonts w:eastAsia="Times New Roman" w:cs="Times New Roman"/>
          <w:i/>
          <w:iCs/>
          <w:szCs w:val="24"/>
          <w:lang w:eastAsia="en-GB"/>
        </w:rPr>
        <w:t xml:space="preserve"> </w:t>
      </w:r>
      <w:r w:rsidRPr="00456C69">
        <w:rPr>
          <w:rFonts w:eastAsia="Times New Roman" w:cs="Times New Roman"/>
          <w:szCs w:val="24"/>
          <w:lang w:eastAsia="en-GB"/>
        </w:rPr>
        <w:t xml:space="preserve">bound simply and solely in Christ; all seem to me to be practically adding another name to the name of Jesus whereby men must be saved,—even the name of their own party and sect; all seem to me to be practically replying to the question, </w:t>
      </w:r>
      <w:r w:rsidR="00A0249D">
        <w:rPr>
          <w:rFonts w:eastAsia="Times New Roman" w:cs="Times New Roman"/>
          <w:szCs w:val="24"/>
          <w:lang w:eastAsia="en-GB"/>
        </w:rPr>
        <w:t>“</w:t>
      </w:r>
      <w:r w:rsidRPr="00456C69">
        <w:rPr>
          <w:rFonts w:eastAsia="Times New Roman" w:cs="Times New Roman"/>
          <w:szCs w:val="24"/>
          <w:lang w:eastAsia="en-GB"/>
        </w:rPr>
        <w:t>What shall I do to be saved?</w:t>
      </w:r>
      <w:r w:rsidR="00A0249D">
        <w:rPr>
          <w:rFonts w:eastAsia="Times New Roman" w:cs="Times New Roman"/>
          <w:szCs w:val="24"/>
          <w:lang w:eastAsia="en-GB"/>
        </w:rPr>
        <w:t>”</w:t>
      </w:r>
      <w:r w:rsidRPr="00456C69">
        <w:rPr>
          <w:rFonts w:eastAsia="Times New Roman" w:cs="Times New Roman"/>
          <w:szCs w:val="24"/>
          <w:lang w:eastAsia="en-GB"/>
        </w:rPr>
        <w:t xml:space="preserve"> not</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merely, </w:t>
      </w:r>
      <w:r w:rsidR="00A0249D">
        <w:rPr>
          <w:rFonts w:eastAsia="Times New Roman" w:cs="Times New Roman"/>
          <w:szCs w:val="24"/>
          <w:lang w:eastAsia="en-GB"/>
        </w:rPr>
        <w:t>“</w:t>
      </w:r>
      <w:r w:rsidRPr="00456C69">
        <w:rPr>
          <w:rFonts w:eastAsia="Times New Roman" w:cs="Times New Roman"/>
          <w:szCs w:val="24"/>
          <w:lang w:eastAsia="en-GB"/>
        </w:rPr>
        <w:t>Believe on the Lord Jesus Christ,</w:t>
      </w:r>
      <w:r w:rsidR="00A0249D">
        <w:rPr>
          <w:rFonts w:eastAsia="Times New Roman" w:cs="Times New Roman"/>
          <w:szCs w:val="24"/>
          <w:lang w:eastAsia="en-GB"/>
        </w:rPr>
        <w:t>”</w:t>
      </w:r>
      <w:r w:rsidRPr="00456C69">
        <w:rPr>
          <w:rFonts w:eastAsia="Times New Roman" w:cs="Times New Roman"/>
          <w:szCs w:val="24"/>
          <w:lang w:eastAsia="en-GB"/>
        </w:rPr>
        <w:t xml:space="preserve"> but also </w:t>
      </w:r>
      <w:r w:rsidR="00A0249D">
        <w:rPr>
          <w:rFonts w:eastAsia="Times New Roman" w:cs="Times New Roman"/>
          <w:szCs w:val="24"/>
          <w:lang w:eastAsia="en-GB"/>
        </w:rPr>
        <w:t>“</w:t>
      </w:r>
      <w:r w:rsidRPr="00456C69">
        <w:rPr>
          <w:rFonts w:eastAsia="Times New Roman" w:cs="Times New Roman"/>
          <w:szCs w:val="24"/>
          <w:lang w:eastAsia="en-GB"/>
        </w:rPr>
        <w:t>Come and join us.</w:t>
      </w:r>
      <w:r w:rsidR="00A0249D">
        <w:rPr>
          <w:rFonts w:eastAsia="Times New Roman" w:cs="Times New Roman"/>
          <w:szCs w:val="24"/>
          <w:lang w:eastAsia="en-GB"/>
        </w:rPr>
        <w:t>”</w:t>
      </w:r>
      <w:r w:rsidRPr="00456C69">
        <w:rPr>
          <w:rFonts w:eastAsia="Times New Roman" w:cs="Times New Roman"/>
          <w:szCs w:val="24"/>
          <w:lang w:eastAsia="en-GB"/>
        </w:rPr>
        <w:t xml:space="preserve"> </w:t>
      </w:r>
    </w:p>
    <w:p w14:paraId="2A119502" w14:textId="48B09A42"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Now I call upon every true Christian to beware of such ultraism, in whatever form he may be inclined to it. In</w:t>
      </w:r>
      <w:r w:rsidRPr="00456C69">
        <w:rPr>
          <w:rFonts w:eastAsia="Times New Roman" w:cs="Times New Roman"/>
          <w:b/>
          <w:bCs/>
          <w:szCs w:val="24"/>
          <w:lang w:eastAsia="en-GB"/>
        </w:rPr>
        <w:t xml:space="preserve"> </w:t>
      </w:r>
      <w:r w:rsidRPr="00456C69">
        <w:rPr>
          <w:rFonts w:eastAsia="Times New Roman" w:cs="Times New Roman"/>
          <w:szCs w:val="24"/>
          <w:lang w:eastAsia="en-GB"/>
        </w:rPr>
        <w:t>saying this I would not be misunderstood. I like everyone to be decided in his views of ecclesiastical matter, and to be fully persuaded of their correctness; all</w:t>
      </w:r>
      <w:r w:rsidRPr="00456C69">
        <w:rPr>
          <w:rFonts w:eastAsia="Times New Roman" w:cs="Times New Roman"/>
          <w:i/>
          <w:iCs/>
          <w:szCs w:val="24"/>
          <w:lang w:eastAsia="en-GB"/>
        </w:rPr>
        <w:t xml:space="preserve"> </w:t>
      </w:r>
      <w:r w:rsidRPr="00456C69">
        <w:rPr>
          <w:rFonts w:eastAsia="Times New Roman" w:cs="Times New Roman"/>
          <w:szCs w:val="24"/>
          <w:lang w:eastAsia="en-GB"/>
        </w:rPr>
        <w:t>I ask is that you will not put these things in the place of Christ, or place them anywhere near Him</w:t>
      </w:r>
      <w:r w:rsidRPr="00456C69">
        <w:rPr>
          <w:rFonts w:eastAsia="Times New Roman" w:cs="Times New Roman"/>
          <w:i/>
          <w:iCs/>
          <w:szCs w:val="24"/>
          <w:lang w:eastAsia="en-GB"/>
        </w:rPr>
        <w:t xml:space="preserve">, </w:t>
      </w:r>
      <w:r w:rsidRPr="00456C69">
        <w:rPr>
          <w:rFonts w:eastAsia="Times New Roman" w:cs="Times New Roman"/>
          <w:szCs w:val="24"/>
          <w:lang w:eastAsia="en-GB"/>
        </w:rPr>
        <w:t>or</w:t>
      </w:r>
      <w:r w:rsidRPr="00456C69">
        <w:rPr>
          <w:rFonts w:eastAsia="Times New Roman" w:cs="Times New Roman"/>
          <w:i/>
          <w:iCs/>
          <w:szCs w:val="24"/>
          <w:lang w:eastAsia="en-GB"/>
        </w:rPr>
        <w:t xml:space="preserve"> </w:t>
      </w:r>
      <w:r w:rsidRPr="00456C69">
        <w:rPr>
          <w:rFonts w:eastAsia="Times New Roman" w:cs="Times New Roman"/>
          <w:szCs w:val="24"/>
          <w:lang w:eastAsia="en-GB"/>
        </w:rPr>
        <w:t>speak of them as if you thought them needful to salvation. However dear to us our</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own peculiar views may be, let us beware </w:t>
      </w:r>
      <w:r w:rsidR="00A0249D">
        <w:rPr>
          <w:rFonts w:eastAsia="Times New Roman" w:cs="Times New Roman"/>
          <w:szCs w:val="24"/>
          <w:lang w:eastAsia="en-GB"/>
        </w:rPr>
        <w:t>of</w:t>
      </w:r>
      <w:r w:rsidRPr="00456C69">
        <w:rPr>
          <w:rFonts w:eastAsia="Times New Roman" w:cs="Times New Roman"/>
          <w:szCs w:val="24"/>
          <w:lang w:eastAsia="en-GB"/>
        </w:rPr>
        <w:t xml:space="preserve"> thrusting them in between the sinner and the</w:t>
      </w:r>
      <w:r w:rsidRPr="00456C69">
        <w:rPr>
          <w:rFonts w:eastAsia="Times New Roman" w:cs="Times New Roman"/>
          <w:b/>
          <w:bCs/>
          <w:szCs w:val="24"/>
          <w:lang w:eastAsia="en-GB"/>
        </w:rPr>
        <w:t xml:space="preserve"> </w:t>
      </w:r>
      <w:r w:rsidRPr="00456C69">
        <w:rPr>
          <w:rFonts w:eastAsia="Times New Roman" w:cs="Times New Roman"/>
          <w:szCs w:val="24"/>
          <w:lang w:eastAsia="en-GB"/>
        </w:rPr>
        <w:t>Saviour, let us beware, in</w:t>
      </w:r>
      <w:r w:rsidRPr="00456C69">
        <w:rPr>
          <w:rFonts w:eastAsia="Times New Roman" w:cs="Times New Roman"/>
          <w:b/>
          <w:bCs/>
          <w:szCs w:val="24"/>
          <w:lang w:eastAsia="en-GB"/>
        </w:rPr>
        <w:t xml:space="preserve"> </w:t>
      </w:r>
      <w:r w:rsidRPr="00456C69">
        <w:rPr>
          <w:rFonts w:eastAsia="Times New Roman" w:cs="Times New Roman"/>
          <w:szCs w:val="24"/>
          <w:lang w:eastAsia="en-GB"/>
        </w:rPr>
        <w:t>short, of adding to the doctrine of the text. In the things of God</w:t>
      </w:r>
      <w:r w:rsidR="00A0249D">
        <w:rPr>
          <w:rFonts w:eastAsia="Times New Roman" w:cs="Times New Roman"/>
          <w:szCs w:val="24"/>
          <w:lang w:eastAsia="en-GB"/>
        </w:rPr>
        <w:t>’</w:t>
      </w:r>
      <w:r w:rsidRPr="00456C69">
        <w:rPr>
          <w:rFonts w:eastAsia="Times New Roman" w:cs="Times New Roman"/>
          <w:szCs w:val="24"/>
          <w:lang w:eastAsia="en-GB"/>
        </w:rPr>
        <w:t>s Word, be it remembered, addition, as well as subtraction, is a great sin.</w:t>
      </w:r>
    </w:p>
    <w:p w14:paraId="7F8E2971" w14:textId="2BA9E42E"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The last consequence which seems to me to be learned from our text is, </w:t>
      </w:r>
      <w:r w:rsidRPr="00456C69">
        <w:rPr>
          <w:rFonts w:eastAsia="Times New Roman" w:cs="Times New Roman"/>
          <w:i/>
          <w:iCs/>
          <w:szCs w:val="24"/>
          <w:lang w:eastAsia="en-GB"/>
        </w:rPr>
        <w:t>the utter absurdity of supposing that we ought to be satisfied with a man</w:t>
      </w:r>
      <w:r w:rsidR="00A0249D">
        <w:rPr>
          <w:rFonts w:eastAsia="Times New Roman" w:cs="Times New Roman"/>
          <w:i/>
          <w:iCs/>
          <w:szCs w:val="24"/>
          <w:lang w:eastAsia="en-GB"/>
        </w:rPr>
        <w:t>’</w:t>
      </w:r>
      <w:r w:rsidRPr="00456C69">
        <w:rPr>
          <w:rFonts w:eastAsia="Times New Roman" w:cs="Times New Roman"/>
          <w:i/>
          <w:iCs/>
          <w:szCs w:val="24"/>
          <w:lang w:eastAsia="en-GB"/>
        </w:rPr>
        <w:t>s state of soul if he is only sincere.</w:t>
      </w:r>
    </w:p>
    <w:p w14:paraId="0BD8CB57" w14:textId="519EE7B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This is a very common heresy indeed, and one against which we all need to be on our guard.</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There are thousands who say in the present day, </w:t>
      </w:r>
      <w:r w:rsidR="00A0249D">
        <w:rPr>
          <w:rFonts w:eastAsia="Times New Roman" w:cs="Times New Roman"/>
          <w:szCs w:val="24"/>
          <w:lang w:eastAsia="en-GB"/>
        </w:rPr>
        <w:t>“</w:t>
      </w:r>
      <w:r w:rsidRPr="00456C69">
        <w:rPr>
          <w:rFonts w:eastAsia="Times New Roman" w:cs="Times New Roman"/>
          <w:szCs w:val="24"/>
          <w:lang w:eastAsia="en-GB"/>
        </w:rPr>
        <w:t>We have nothing to do with the opinions of others. They may perhaps be mistaken, though it is possible they are right and we wrong: but if they are sincere, we hope they will be saved, even as we.</w:t>
      </w:r>
      <w:r w:rsidR="00A0249D">
        <w:rPr>
          <w:rFonts w:eastAsia="Times New Roman" w:cs="Times New Roman"/>
          <w:szCs w:val="24"/>
          <w:lang w:eastAsia="en-GB"/>
        </w:rPr>
        <w:t>”</w:t>
      </w:r>
      <w:r w:rsidRPr="00456C69">
        <w:rPr>
          <w:rFonts w:eastAsia="Times New Roman" w:cs="Times New Roman"/>
          <w:szCs w:val="24"/>
          <w:lang w:eastAsia="en-GB"/>
        </w:rPr>
        <w:t xml:space="preserve"> And all this sounds liberal and charitable, and people like to fancy their</w:t>
      </w:r>
      <w:r w:rsidRPr="00456C69">
        <w:rPr>
          <w:rFonts w:eastAsia="Times New Roman" w:cs="Times New Roman"/>
          <w:i/>
          <w:iCs/>
          <w:szCs w:val="24"/>
          <w:lang w:eastAsia="en-GB"/>
        </w:rPr>
        <w:t xml:space="preserve"> </w:t>
      </w:r>
      <w:r w:rsidRPr="00456C69">
        <w:rPr>
          <w:rFonts w:eastAsia="Times New Roman" w:cs="Times New Roman"/>
          <w:szCs w:val="24"/>
          <w:lang w:eastAsia="en-GB"/>
        </w:rPr>
        <w:t>own views are so.</w:t>
      </w:r>
    </w:p>
    <w:p w14:paraId="16FD82AD" w14:textId="2D040D65"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Now</w:t>
      </w:r>
      <w:r w:rsidRPr="00456C69">
        <w:rPr>
          <w:rFonts w:eastAsia="Times New Roman" w:cs="Times New Roman"/>
          <w:i/>
          <w:iCs/>
          <w:szCs w:val="24"/>
          <w:lang w:eastAsia="en-GB"/>
        </w:rPr>
        <w:t xml:space="preserve"> </w:t>
      </w:r>
      <w:r w:rsidRPr="00456C69">
        <w:rPr>
          <w:rFonts w:eastAsia="Times New Roman" w:cs="Times New Roman"/>
          <w:szCs w:val="24"/>
          <w:lang w:eastAsia="en-GB"/>
        </w:rPr>
        <w:t xml:space="preserve">I believe such notions are entirely contradictory to the Bible, whatever else they may be. I cannot find in Scripture that anyone ever got to heaven merely by sincerity, or was accepted with God if he was only earnest </w:t>
      </w:r>
      <w:r w:rsidRPr="00456C69">
        <w:rPr>
          <w:rFonts w:eastAsia="Times New Roman" w:cs="Times New Roman"/>
          <w:szCs w:val="24"/>
          <w:lang w:eastAsia="en-GB"/>
        </w:rPr>
        <w:lastRenderedPageBreak/>
        <w:t>in maintaining his own views. The priests of Baal were sincere when they cut themselves with knives and lancets till the blood gushed out; but still that did not prevent Elijah from commanding them to be treated as wicked idolaters. Manasseh, King of Judah, was doubtless sincere when he</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burned his children in the fire to </w:t>
      </w:r>
      <w:proofErr w:type="spellStart"/>
      <w:r w:rsidRPr="00456C69">
        <w:rPr>
          <w:rFonts w:eastAsia="Times New Roman" w:cs="Times New Roman"/>
          <w:szCs w:val="24"/>
          <w:lang w:eastAsia="en-GB"/>
        </w:rPr>
        <w:t>Molock</w:t>
      </w:r>
      <w:proofErr w:type="spellEnd"/>
      <w:r w:rsidRPr="00456C69">
        <w:rPr>
          <w:rFonts w:eastAsia="Times New Roman" w:cs="Times New Roman"/>
          <w:szCs w:val="24"/>
          <w:lang w:eastAsia="en-GB"/>
        </w:rPr>
        <w:t>; but who does not know that he brought on himself great guilt by so doing. The apostle Paul when a Pharisee was sincere while he made havoc of the Church, but when his eyes were opened he</w:t>
      </w:r>
      <w:r w:rsidRPr="00456C69">
        <w:rPr>
          <w:rFonts w:eastAsia="Times New Roman" w:cs="Times New Roman"/>
          <w:b/>
          <w:bCs/>
          <w:szCs w:val="24"/>
          <w:lang w:eastAsia="en-GB"/>
        </w:rPr>
        <w:t xml:space="preserve"> </w:t>
      </w:r>
      <w:r w:rsidRPr="00456C69">
        <w:rPr>
          <w:rFonts w:eastAsia="Times New Roman" w:cs="Times New Roman"/>
          <w:szCs w:val="24"/>
          <w:lang w:eastAsia="en-GB"/>
        </w:rPr>
        <w:t>mourned over this as a special wickedness. Let us beware of allowing for a moment that sincerity is everything, and that we have no right to speak ill of a man</w:t>
      </w:r>
      <w:r w:rsidR="00A0249D">
        <w:rPr>
          <w:rFonts w:eastAsia="Times New Roman" w:cs="Times New Roman"/>
          <w:szCs w:val="24"/>
          <w:lang w:eastAsia="en-GB"/>
        </w:rPr>
        <w:t>’</w:t>
      </w:r>
      <w:r w:rsidRPr="00456C69">
        <w:rPr>
          <w:rFonts w:eastAsia="Times New Roman" w:cs="Times New Roman"/>
          <w:szCs w:val="24"/>
          <w:lang w:eastAsia="en-GB"/>
        </w:rPr>
        <w:t>s spiritual state because of the opinions he holds, if he is only earnest in holding them. On such principles, the Druidical sacrifices, the car of Juggernaut, the Indian suttees, the systematic murders of the Thugs, the fires of Smithfield, might each and all be defended. It will not stand: it will not bear the test of Scripture. Once allow such notions to be true, and you may as well throw your Bible aside altogether. Sincerity is not Christ, and therefore sincerity cannot put away sin.</w:t>
      </w:r>
    </w:p>
    <w:p w14:paraId="168AF7EC"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I dare be sure these consequences sound very unpleasant to the minds of some who may read them. But I tell you of them advisedly and deliberately. I say calmly that a religion without Christ, a religion that takes away from Christ, a religion that adds anything to Christ, a religion</w:t>
      </w:r>
      <w:r w:rsidRPr="00456C69">
        <w:rPr>
          <w:rFonts w:eastAsia="Times New Roman" w:cs="Times New Roman"/>
          <w:b/>
          <w:bCs/>
          <w:szCs w:val="24"/>
          <w:lang w:eastAsia="en-GB"/>
        </w:rPr>
        <w:t xml:space="preserve"> </w:t>
      </w:r>
      <w:r w:rsidRPr="00456C69">
        <w:rPr>
          <w:rFonts w:eastAsia="Times New Roman" w:cs="Times New Roman"/>
          <w:szCs w:val="24"/>
          <w:lang w:eastAsia="en-GB"/>
        </w:rPr>
        <w:t>that puts sincerity in the place of Christ,—all are dangerous: all are to be avoided, and all are alike contrary to the doctrine of our text.</w:t>
      </w:r>
    </w:p>
    <w:p w14:paraId="6C55E0BD"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You may not like this: I am sorry for it. You think me uncharitable, illiberal, narrow-minded, bigoted, and so forth: be it so. But you will not tell me my doctrine is not that of the Word of God, and of the Church of England whose minister I am. That doctrine is</w:t>
      </w:r>
      <w:r w:rsidRPr="00456C69">
        <w:rPr>
          <w:rFonts w:eastAsia="Times New Roman" w:cs="Times New Roman"/>
          <w:b/>
          <w:bCs/>
          <w:szCs w:val="24"/>
          <w:lang w:eastAsia="en-GB"/>
        </w:rPr>
        <w:t xml:space="preserve">, </w:t>
      </w:r>
      <w:r w:rsidRPr="00456C69">
        <w:rPr>
          <w:rFonts w:eastAsia="Times New Roman" w:cs="Times New Roman"/>
          <w:szCs w:val="24"/>
          <w:lang w:eastAsia="en-GB"/>
        </w:rPr>
        <w:t>salvation in Christ to the very uttermost,—but out of Christ no salvation at all.</w:t>
      </w:r>
    </w:p>
    <w:p w14:paraId="359BA1DB" w14:textId="2A9E3BB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I feel it a duty to bear my solemn testimony against the spirit of the day you live in; to warn you against its infection. It is not Atheism I fear so much, in the present times, as Pantheism. It is not the system which says nothing is true, so much as the system which says everything is true; it is not the system which says there is no Saviour, so much as the system which says there are many saviours and many ways to peace. It is the system which is so liberal that it dares not say anything is false; it is the system which is so charitable that it will allow everything to be true; it is the system which seems ready to honour others as well as our Lord Jesus Christ, class them all together, and hope well of all. Confucius and Zoroaster, Socrates and Mahomet, the Indian Brahmins and the African devil-worshippers, Arius and Pelagius, Ignatius Loyola and Socinus,—all are to</w:t>
      </w:r>
      <w:r w:rsidRPr="00456C69">
        <w:rPr>
          <w:rFonts w:eastAsia="Times New Roman" w:cs="Times New Roman"/>
          <w:i/>
          <w:iCs/>
          <w:szCs w:val="24"/>
          <w:lang w:eastAsia="en-GB"/>
        </w:rPr>
        <w:t xml:space="preserve"> </w:t>
      </w:r>
      <w:r w:rsidRPr="00456C69">
        <w:rPr>
          <w:rFonts w:eastAsia="Times New Roman" w:cs="Times New Roman"/>
          <w:szCs w:val="24"/>
          <w:lang w:eastAsia="en-GB"/>
        </w:rPr>
        <w:t xml:space="preserve">be treated </w:t>
      </w:r>
      <w:r w:rsidRPr="00456C69">
        <w:rPr>
          <w:rFonts w:eastAsia="Times New Roman" w:cs="Times New Roman"/>
          <w:szCs w:val="24"/>
          <w:lang w:eastAsia="en-GB"/>
        </w:rPr>
        <w:lastRenderedPageBreak/>
        <w:t xml:space="preserve">respectfully: none are to be condemned. It is the system which bids us smile complacently on all creeds and systems of religion: the Bible and the Koran, the Hindu </w:t>
      </w:r>
      <w:proofErr w:type="spellStart"/>
      <w:r w:rsidRPr="00456C69">
        <w:rPr>
          <w:rFonts w:eastAsia="Times New Roman" w:cs="Times New Roman"/>
          <w:szCs w:val="24"/>
          <w:lang w:eastAsia="en-GB"/>
        </w:rPr>
        <w:t>Vedus</w:t>
      </w:r>
      <w:proofErr w:type="spellEnd"/>
      <w:r w:rsidRPr="00456C69">
        <w:rPr>
          <w:rFonts w:eastAsia="Times New Roman" w:cs="Times New Roman"/>
          <w:szCs w:val="24"/>
          <w:lang w:eastAsia="en-GB"/>
        </w:rPr>
        <w:t xml:space="preserve"> and the Persian </w:t>
      </w:r>
      <w:proofErr w:type="spellStart"/>
      <w:r w:rsidRPr="00456C69">
        <w:rPr>
          <w:rFonts w:eastAsia="Times New Roman" w:cs="Times New Roman"/>
          <w:szCs w:val="24"/>
          <w:lang w:eastAsia="en-GB"/>
        </w:rPr>
        <w:t>Zendavesta</w:t>
      </w:r>
      <w:proofErr w:type="spellEnd"/>
      <w:r w:rsidRPr="00456C69">
        <w:rPr>
          <w:rFonts w:eastAsia="Times New Roman" w:cs="Times New Roman"/>
          <w:szCs w:val="24"/>
          <w:lang w:eastAsia="en-GB"/>
        </w:rPr>
        <w:t>, the old wives</w:t>
      </w:r>
      <w:r w:rsidR="00A0249D">
        <w:rPr>
          <w:rFonts w:eastAsia="Times New Roman" w:cs="Times New Roman"/>
          <w:szCs w:val="24"/>
          <w:lang w:eastAsia="en-GB"/>
        </w:rPr>
        <w:t>’</w:t>
      </w:r>
      <w:r w:rsidRPr="00456C69">
        <w:rPr>
          <w:rFonts w:eastAsia="Times New Roman" w:cs="Times New Roman"/>
          <w:szCs w:val="24"/>
          <w:lang w:eastAsia="en-GB"/>
        </w:rPr>
        <w:t xml:space="preserve"> fables of Rabbinical writers and the rubbish of Patristic traditions, the </w:t>
      </w:r>
      <w:proofErr w:type="spellStart"/>
      <w:r w:rsidRPr="00456C69">
        <w:rPr>
          <w:rFonts w:eastAsia="Times New Roman" w:cs="Times New Roman"/>
          <w:szCs w:val="24"/>
          <w:lang w:eastAsia="en-GB"/>
        </w:rPr>
        <w:t>Racovian</w:t>
      </w:r>
      <w:proofErr w:type="spellEnd"/>
      <w:r w:rsidRPr="00456C69">
        <w:rPr>
          <w:rFonts w:eastAsia="Times New Roman" w:cs="Times New Roman"/>
          <w:szCs w:val="24"/>
          <w:lang w:eastAsia="en-GB"/>
        </w:rPr>
        <w:t xml:space="preserve"> catechism and the thirty-nine Articles, the revelations of Emanuel Swedenborg and the book of Mormon of Joseph Smith,—all are to be listened to: none are to be denounced as lies. It is the system which is so scrupulous about the feelings of others, that we are never to </w:t>
      </w:r>
      <w:r w:rsidR="00A0249D">
        <w:rPr>
          <w:rFonts w:eastAsia="Times New Roman" w:cs="Times New Roman"/>
          <w:szCs w:val="24"/>
          <w:lang w:eastAsia="en-GB"/>
        </w:rPr>
        <w:t>say they are wrong</w:t>
      </w:r>
      <w:r w:rsidRPr="00456C69">
        <w:rPr>
          <w:rFonts w:eastAsia="Times New Roman" w:cs="Times New Roman"/>
          <w:szCs w:val="24"/>
          <w:lang w:eastAsia="en-GB"/>
        </w:rPr>
        <w:t>; it is the system which</w:t>
      </w:r>
      <w:r w:rsidRPr="00456C69">
        <w:rPr>
          <w:rFonts w:eastAsia="Times New Roman" w:cs="Times New Roman"/>
          <w:b/>
          <w:bCs/>
          <w:szCs w:val="24"/>
          <w:lang w:eastAsia="en-GB"/>
        </w:rPr>
        <w:t xml:space="preserve"> </w:t>
      </w:r>
      <w:r w:rsidRPr="00456C69">
        <w:rPr>
          <w:rFonts w:eastAsia="Times New Roman" w:cs="Times New Roman"/>
          <w:szCs w:val="24"/>
          <w:lang w:eastAsia="en-GB"/>
        </w:rPr>
        <w:t>is so liberal that it calls a man</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a bigot if he dares to say, </w:t>
      </w:r>
      <w:r w:rsidR="00A0249D">
        <w:rPr>
          <w:rFonts w:eastAsia="Times New Roman" w:cs="Times New Roman"/>
          <w:szCs w:val="24"/>
          <w:lang w:eastAsia="en-GB"/>
        </w:rPr>
        <w:t>“</w:t>
      </w:r>
      <w:r w:rsidRPr="00456C69">
        <w:rPr>
          <w:rFonts w:eastAsia="Times New Roman" w:cs="Times New Roman"/>
          <w:szCs w:val="24"/>
          <w:lang w:eastAsia="en-GB"/>
        </w:rPr>
        <w:t>I know my views are right.</w:t>
      </w:r>
      <w:r w:rsidR="00A0249D">
        <w:rPr>
          <w:rFonts w:eastAsia="Times New Roman" w:cs="Times New Roman"/>
          <w:szCs w:val="24"/>
          <w:lang w:eastAsia="en-GB"/>
        </w:rPr>
        <w:t>”</w:t>
      </w:r>
      <w:r w:rsidRPr="00456C69">
        <w:rPr>
          <w:rFonts w:eastAsia="Times New Roman" w:cs="Times New Roman"/>
          <w:szCs w:val="24"/>
          <w:lang w:eastAsia="en-GB"/>
        </w:rPr>
        <w:t xml:space="preserve"> This is the system, this is the</w:t>
      </w:r>
      <w:r w:rsidRPr="00456C69">
        <w:rPr>
          <w:rFonts w:eastAsia="Times New Roman" w:cs="Times New Roman"/>
          <w:b/>
          <w:bCs/>
          <w:szCs w:val="24"/>
          <w:lang w:eastAsia="en-GB"/>
        </w:rPr>
        <w:t xml:space="preserve"> </w:t>
      </w:r>
      <w:r w:rsidRPr="00456C69">
        <w:rPr>
          <w:rFonts w:eastAsia="Times New Roman" w:cs="Times New Roman"/>
          <w:szCs w:val="24"/>
          <w:lang w:eastAsia="en-GB"/>
        </w:rPr>
        <w:t>tone of feeling which I fear in this day. This is the system which I desire emphatically to testify against and denounce.</w:t>
      </w:r>
    </w:p>
    <w:p w14:paraId="2E9D1751" w14:textId="72742B9F"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What is it but a bowing down before a</w:t>
      </w:r>
      <w:r w:rsidRPr="00456C69">
        <w:rPr>
          <w:rFonts w:eastAsia="Times New Roman" w:cs="Times New Roman"/>
          <w:b/>
          <w:bCs/>
          <w:szCs w:val="24"/>
          <w:lang w:eastAsia="en-GB"/>
        </w:rPr>
        <w:t xml:space="preserve"> </w:t>
      </w:r>
      <w:r w:rsidRPr="00456C69">
        <w:rPr>
          <w:rFonts w:eastAsia="Times New Roman" w:cs="Times New Roman"/>
          <w:szCs w:val="24"/>
          <w:lang w:eastAsia="en-GB"/>
        </w:rPr>
        <w:t>great idol specially called</w:t>
      </w:r>
      <w:r w:rsidRPr="00456C69">
        <w:rPr>
          <w:rFonts w:eastAsia="Times New Roman" w:cs="Times New Roman"/>
          <w:b/>
          <w:bCs/>
          <w:szCs w:val="24"/>
          <w:lang w:eastAsia="en-GB"/>
        </w:rPr>
        <w:t xml:space="preserve"> </w:t>
      </w:r>
      <w:r w:rsidRPr="00456C69">
        <w:rPr>
          <w:rFonts w:eastAsia="Times New Roman" w:cs="Times New Roman"/>
          <w:szCs w:val="24"/>
          <w:lang w:eastAsia="en-GB"/>
        </w:rPr>
        <w:t>liberality? What is it all but a sacrificing of truth upon the</w:t>
      </w:r>
      <w:r w:rsidRPr="00456C69">
        <w:rPr>
          <w:rFonts w:eastAsia="Times New Roman" w:cs="Times New Roman"/>
          <w:b/>
          <w:bCs/>
          <w:szCs w:val="24"/>
          <w:lang w:eastAsia="en-GB"/>
        </w:rPr>
        <w:t xml:space="preserve"> </w:t>
      </w:r>
      <w:r w:rsidRPr="00456C69">
        <w:rPr>
          <w:rFonts w:eastAsia="Times New Roman" w:cs="Times New Roman"/>
          <w:szCs w:val="24"/>
          <w:lang w:eastAsia="en-GB"/>
        </w:rPr>
        <w:t>altar of</w:t>
      </w:r>
      <w:r w:rsidRPr="00456C69">
        <w:rPr>
          <w:rFonts w:eastAsia="Times New Roman" w:cs="Times New Roman"/>
          <w:b/>
          <w:bCs/>
          <w:szCs w:val="24"/>
          <w:lang w:eastAsia="en-GB"/>
        </w:rPr>
        <w:t xml:space="preserve"> </w:t>
      </w:r>
      <w:r w:rsidRPr="00456C69">
        <w:rPr>
          <w:rFonts w:eastAsia="Times New Roman" w:cs="Times New Roman"/>
          <w:szCs w:val="24"/>
          <w:lang w:eastAsia="en-GB"/>
        </w:rPr>
        <w:t>a caricature of charity? Beware of it, reader, beware that the rushing stream of public opinion does not carry you away. Beware of it, if you believe the Bible: beware of it, if you are a consistent member of the Church of England. Has the Lord God spoken to us</w:t>
      </w:r>
      <w:r w:rsidRPr="00456C69">
        <w:rPr>
          <w:rFonts w:eastAsia="Times New Roman" w:cs="Times New Roman"/>
          <w:b/>
          <w:bCs/>
          <w:szCs w:val="24"/>
          <w:lang w:eastAsia="en-GB"/>
        </w:rPr>
        <w:t xml:space="preserve"> </w:t>
      </w:r>
      <w:r w:rsidRPr="00456C69">
        <w:rPr>
          <w:rFonts w:eastAsia="Times New Roman" w:cs="Times New Roman"/>
          <w:szCs w:val="24"/>
          <w:lang w:eastAsia="en-GB"/>
        </w:rPr>
        <w:t>in the Bible, or has He not? Has He shown us the way of salvation plainly in that Bible, or has He not? Has He declared to us the dangerous state of all out of that way, or has He not? Gird up the loins of your mind, and look these questions fairly in the face, and give them an honest answer. Tell us that there is some other inspired book beside the Bible, and then we shall know what you mean; tell us that the whole Bible is not inspired, and then we shall know where to meet you: but grant for a moment that the Bible, the whole Bible, and nothing but the Bible, is God</w:t>
      </w:r>
      <w:r w:rsidR="00A0249D">
        <w:rPr>
          <w:rFonts w:eastAsia="Times New Roman" w:cs="Times New Roman"/>
          <w:szCs w:val="24"/>
          <w:lang w:eastAsia="en-GB"/>
        </w:rPr>
        <w:t>’</w:t>
      </w:r>
      <w:r w:rsidRPr="00456C69">
        <w:rPr>
          <w:rFonts w:eastAsia="Times New Roman" w:cs="Times New Roman"/>
          <w:szCs w:val="24"/>
          <w:lang w:eastAsia="en-GB"/>
        </w:rPr>
        <w:t>s truth., and</w:t>
      </w:r>
      <w:r w:rsidRPr="00456C69">
        <w:rPr>
          <w:rFonts w:eastAsia="Times New Roman" w:cs="Times New Roman"/>
          <w:b/>
          <w:bCs/>
          <w:szCs w:val="24"/>
          <w:lang w:eastAsia="en-GB"/>
        </w:rPr>
        <w:t xml:space="preserve"> </w:t>
      </w:r>
      <w:r w:rsidRPr="00456C69">
        <w:rPr>
          <w:rFonts w:eastAsia="Times New Roman" w:cs="Times New Roman"/>
          <w:szCs w:val="24"/>
          <w:lang w:eastAsia="en-GB"/>
        </w:rPr>
        <w:t>then I know not in</w:t>
      </w:r>
      <w:r w:rsidRPr="00456C69">
        <w:rPr>
          <w:rFonts w:eastAsia="Times New Roman" w:cs="Times New Roman"/>
          <w:b/>
          <w:bCs/>
          <w:szCs w:val="24"/>
          <w:lang w:eastAsia="en-GB"/>
        </w:rPr>
        <w:t xml:space="preserve"> </w:t>
      </w:r>
      <w:r w:rsidRPr="00456C69">
        <w:rPr>
          <w:rFonts w:eastAsia="Times New Roman" w:cs="Times New Roman"/>
          <w:szCs w:val="24"/>
          <w:lang w:eastAsia="en-GB"/>
        </w:rPr>
        <w:t>what way you can escape the doctrine of the text. From the liberality which says everybody is right, from the charity which forbids you to say anybody is wrong, from the peace which is bought at the expense of truth,—may the good Lord deliver you!</w:t>
      </w:r>
    </w:p>
    <w:p w14:paraId="5B944036" w14:textId="242147C2"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I speak for myself: I find no resting-place between downright Evangelical Christianity and downright infidelity, whatever others may find. I see no half-way house between them, or houses that are roofless and cannot shelter my weary soul. I can see consistency in an infidel, however much I may pity him; I can see consistency in the full maintenance of Evangelical truth: but as to a middle course between the two,—I cannot see it; and I say so plainly. Let it be called illiberal and uncharitable. I can hear God</w:t>
      </w:r>
      <w:r w:rsidR="00A0249D">
        <w:rPr>
          <w:rFonts w:eastAsia="Times New Roman" w:cs="Times New Roman"/>
          <w:szCs w:val="24"/>
          <w:lang w:eastAsia="en-GB"/>
        </w:rPr>
        <w:t>’</w:t>
      </w:r>
      <w:r w:rsidRPr="00456C69">
        <w:rPr>
          <w:rFonts w:eastAsia="Times New Roman" w:cs="Times New Roman"/>
          <w:szCs w:val="24"/>
          <w:lang w:eastAsia="en-GB"/>
        </w:rPr>
        <w:t>s voice nowhere except in the Bible, and I can see no salvation for sinners in the Bible excepting through Jesus Christ. In Him I see abundance: out of Him I see none. And as for those who hold religions in</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which Christ </w:t>
      </w:r>
      <w:r w:rsidRPr="00456C69">
        <w:rPr>
          <w:rFonts w:eastAsia="Times New Roman" w:cs="Times New Roman"/>
          <w:szCs w:val="24"/>
          <w:lang w:eastAsia="en-GB"/>
        </w:rPr>
        <w:lastRenderedPageBreak/>
        <w:t>is not all, whoever they may be, I have a most uncomfortable feeling about their safety. I do not for a moment say that none of them are saved, but I say that those who are saved are saved by their disagreement with their own principles, and in spite of their own system. The man who wrote the famous line,</w:t>
      </w:r>
    </w:p>
    <w:p w14:paraId="617043E3" w14:textId="21D2E998" w:rsidR="00456C69" w:rsidRPr="00456C69" w:rsidRDefault="00A0249D" w:rsidP="00456C69">
      <w:pPr>
        <w:autoSpaceDE w:val="0"/>
        <w:autoSpaceDN w:val="0"/>
        <w:spacing w:line="360" w:lineRule="auto"/>
        <w:jc w:val="center"/>
        <w:rPr>
          <w:rFonts w:eastAsia="Times New Roman" w:cs="Times New Roman"/>
          <w:sz w:val="20"/>
          <w:szCs w:val="20"/>
          <w:lang w:eastAsia="en-GB"/>
        </w:rPr>
      </w:pPr>
      <w:r>
        <w:rPr>
          <w:rFonts w:eastAsia="Times New Roman" w:cs="Times New Roman"/>
          <w:sz w:val="20"/>
          <w:szCs w:val="20"/>
          <w:lang w:eastAsia="en-GB"/>
        </w:rPr>
        <w:t>“</w:t>
      </w:r>
      <w:r w:rsidR="00456C69" w:rsidRPr="00456C69">
        <w:rPr>
          <w:rFonts w:eastAsia="Times New Roman" w:cs="Times New Roman"/>
          <w:sz w:val="20"/>
          <w:szCs w:val="20"/>
          <w:lang w:eastAsia="en-GB"/>
        </w:rPr>
        <w:t>He can</w:t>
      </w:r>
      <w:r>
        <w:rPr>
          <w:rFonts w:eastAsia="Times New Roman" w:cs="Times New Roman"/>
          <w:sz w:val="20"/>
          <w:szCs w:val="20"/>
          <w:lang w:eastAsia="en-GB"/>
        </w:rPr>
        <w:t>’</w:t>
      </w:r>
      <w:r w:rsidR="00456C69" w:rsidRPr="00456C69">
        <w:rPr>
          <w:rFonts w:eastAsia="Times New Roman" w:cs="Times New Roman"/>
          <w:sz w:val="20"/>
          <w:szCs w:val="20"/>
          <w:lang w:eastAsia="en-GB"/>
        </w:rPr>
        <w:t>t be wrong whose life is in the right,</w:t>
      </w:r>
      <w:r>
        <w:rPr>
          <w:rFonts w:eastAsia="Times New Roman" w:cs="Times New Roman"/>
          <w:sz w:val="20"/>
          <w:szCs w:val="20"/>
          <w:lang w:eastAsia="en-GB"/>
        </w:rPr>
        <w:t>”</w:t>
      </w:r>
    </w:p>
    <w:p w14:paraId="2AE9475D" w14:textId="77777777" w:rsidR="00456C69" w:rsidRPr="00456C69" w:rsidRDefault="00456C69" w:rsidP="00456C69">
      <w:pPr>
        <w:autoSpaceDE w:val="0"/>
        <w:autoSpaceDN w:val="0"/>
        <w:ind w:firstLine="0"/>
        <w:rPr>
          <w:rFonts w:eastAsia="Times New Roman" w:cs="Times New Roman"/>
          <w:szCs w:val="24"/>
          <w:lang w:eastAsia="en-GB"/>
        </w:rPr>
      </w:pPr>
      <w:r w:rsidRPr="00456C69">
        <w:rPr>
          <w:rFonts w:eastAsia="Times New Roman" w:cs="Times New Roman"/>
          <w:szCs w:val="24"/>
          <w:lang w:eastAsia="en-GB"/>
        </w:rPr>
        <w:t>was a great poet undoubtedly, but he</w:t>
      </w:r>
      <w:r w:rsidRPr="00456C69">
        <w:rPr>
          <w:rFonts w:eastAsia="Times New Roman" w:cs="Times New Roman"/>
          <w:b/>
          <w:bCs/>
          <w:szCs w:val="24"/>
          <w:lang w:eastAsia="en-GB"/>
        </w:rPr>
        <w:t xml:space="preserve"> </w:t>
      </w:r>
      <w:r w:rsidRPr="00456C69">
        <w:rPr>
          <w:rFonts w:eastAsia="Times New Roman" w:cs="Times New Roman"/>
          <w:szCs w:val="24"/>
          <w:lang w:eastAsia="en-GB"/>
        </w:rPr>
        <w:t>was a wretched divine.</w:t>
      </w:r>
    </w:p>
    <w:p w14:paraId="526383D7" w14:textId="77777777" w:rsidR="00456C69" w:rsidRPr="00456C69" w:rsidRDefault="00456C69" w:rsidP="00456C69">
      <w:pPr>
        <w:autoSpaceDE w:val="0"/>
        <w:autoSpaceDN w:val="0"/>
        <w:rPr>
          <w:rFonts w:eastAsia="Times New Roman" w:cs="Times New Roman"/>
          <w:szCs w:val="24"/>
          <w:lang w:eastAsia="en-GB"/>
        </w:rPr>
      </w:pPr>
    </w:p>
    <w:p w14:paraId="4EC5ACC4"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Let me conclude with a few words by way of application.</w:t>
      </w:r>
    </w:p>
    <w:p w14:paraId="1081B6FE" w14:textId="1DC3C00D"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i/>
          <w:iCs/>
          <w:szCs w:val="24"/>
          <w:lang w:eastAsia="en-GB"/>
        </w:rPr>
        <w:t xml:space="preserve">First of all, </w:t>
      </w:r>
      <w:r w:rsidRPr="00456C69">
        <w:rPr>
          <w:rFonts w:eastAsia="Times New Roman" w:cs="Times New Roman"/>
          <w:szCs w:val="24"/>
          <w:lang w:eastAsia="en-GB"/>
        </w:rPr>
        <w:t>if there is no salvation excepting in Christ, make sure that you have an interest in that salvation yourself. Do not be content with hearing, and approving, and assenting to the truth, and going no further. Seek to have a personal interest in this salvation: lay hold by faith for your own soul; rest not till you know and feel that you have got actual possession of that peace with God which Jesus offers, and that Christ is yours, and you are Christ</w:t>
      </w:r>
      <w:r w:rsidR="00A0249D">
        <w:rPr>
          <w:rFonts w:eastAsia="Times New Roman" w:cs="Times New Roman"/>
          <w:szCs w:val="24"/>
          <w:lang w:eastAsia="en-GB"/>
        </w:rPr>
        <w:t>’</w:t>
      </w:r>
      <w:r w:rsidRPr="00456C69">
        <w:rPr>
          <w:rFonts w:eastAsia="Times New Roman" w:cs="Times New Roman"/>
          <w:szCs w:val="24"/>
          <w:lang w:eastAsia="en-GB"/>
        </w:rPr>
        <w:t xml:space="preserve">s. If there were two, or three, or more ways of getting to heaven, there would be no necessity for pressing this matter upon you. But if there is </w:t>
      </w:r>
      <w:r w:rsidRPr="00456C69">
        <w:rPr>
          <w:rFonts w:eastAsia="Times New Roman" w:cs="Times New Roman"/>
          <w:i/>
          <w:iCs/>
          <w:szCs w:val="24"/>
          <w:lang w:eastAsia="en-GB"/>
        </w:rPr>
        <w:t>only</w:t>
      </w:r>
      <w:r w:rsidRPr="00456C69">
        <w:rPr>
          <w:rFonts w:eastAsia="Times New Roman" w:cs="Times New Roman"/>
          <w:szCs w:val="24"/>
          <w:lang w:eastAsia="en-GB"/>
        </w:rPr>
        <w:t xml:space="preserve"> </w:t>
      </w:r>
      <w:r w:rsidRPr="00456C69">
        <w:rPr>
          <w:rFonts w:eastAsia="Times New Roman" w:cs="Times New Roman"/>
          <w:i/>
          <w:iCs/>
          <w:szCs w:val="24"/>
          <w:lang w:eastAsia="en-GB"/>
        </w:rPr>
        <w:t xml:space="preserve">one way, </w:t>
      </w:r>
      <w:r w:rsidRPr="00456C69">
        <w:rPr>
          <w:rFonts w:eastAsia="Times New Roman" w:cs="Times New Roman"/>
          <w:szCs w:val="24"/>
          <w:lang w:eastAsia="en-GB"/>
        </w:rPr>
        <w:t xml:space="preserve">you will hardly wonder that I say, </w:t>
      </w:r>
      <w:r w:rsidR="00A0249D">
        <w:rPr>
          <w:rFonts w:eastAsia="Times New Roman" w:cs="Times New Roman"/>
          <w:szCs w:val="24"/>
          <w:lang w:eastAsia="en-GB"/>
        </w:rPr>
        <w:t>“</w:t>
      </w:r>
      <w:r w:rsidRPr="00456C69">
        <w:rPr>
          <w:rFonts w:eastAsia="Times New Roman" w:cs="Times New Roman"/>
          <w:szCs w:val="24"/>
          <w:lang w:eastAsia="en-GB"/>
        </w:rPr>
        <w:t>Make sure that you are in it.</w:t>
      </w:r>
      <w:r w:rsidR="00A0249D">
        <w:rPr>
          <w:rFonts w:eastAsia="Times New Roman" w:cs="Times New Roman"/>
          <w:szCs w:val="24"/>
          <w:lang w:eastAsia="en-GB"/>
        </w:rPr>
        <w:t>”</w:t>
      </w:r>
    </w:p>
    <w:p w14:paraId="5B55F54E"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i/>
          <w:iCs/>
          <w:szCs w:val="24"/>
          <w:lang w:eastAsia="en-GB"/>
        </w:rPr>
        <w:t xml:space="preserve">Secondly, </w:t>
      </w:r>
      <w:r w:rsidRPr="00456C69">
        <w:rPr>
          <w:rFonts w:eastAsia="Times New Roman" w:cs="Times New Roman"/>
          <w:szCs w:val="24"/>
          <w:lang w:eastAsia="en-GB"/>
        </w:rPr>
        <w:t>if there is no salvation excepting in Christ, try to do good to the souls of all who do not know Him as a Saviour. There are millions in</w:t>
      </w:r>
      <w:r w:rsidRPr="00456C69">
        <w:rPr>
          <w:rFonts w:eastAsia="Times New Roman" w:cs="Times New Roman"/>
          <w:b/>
          <w:bCs/>
          <w:szCs w:val="24"/>
          <w:lang w:eastAsia="en-GB"/>
        </w:rPr>
        <w:t xml:space="preserve"> </w:t>
      </w:r>
      <w:r w:rsidRPr="00456C69">
        <w:rPr>
          <w:rFonts w:eastAsia="Times New Roman" w:cs="Times New Roman"/>
          <w:szCs w:val="24"/>
          <w:lang w:eastAsia="en-GB"/>
        </w:rPr>
        <w:t>this miserable condition,—millions in foreign lands, millions in your own</w:t>
      </w:r>
      <w:r w:rsidRPr="00456C69">
        <w:rPr>
          <w:rFonts w:eastAsia="Times New Roman" w:cs="Times New Roman"/>
          <w:b/>
          <w:bCs/>
          <w:szCs w:val="24"/>
          <w:lang w:eastAsia="en-GB"/>
        </w:rPr>
        <w:t xml:space="preserve"> </w:t>
      </w:r>
      <w:r w:rsidRPr="00456C69">
        <w:rPr>
          <w:rFonts w:eastAsia="Times New Roman" w:cs="Times New Roman"/>
          <w:szCs w:val="24"/>
          <w:lang w:eastAsia="en-GB"/>
        </w:rPr>
        <w:t>country, millions who</w:t>
      </w:r>
      <w:r w:rsidRPr="00456C69">
        <w:rPr>
          <w:rFonts w:eastAsia="Times New Roman" w:cs="Times New Roman"/>
          <w:b/>
          <w:bCs/>
          <w:szCs w:val="24"/>
          <w:lang w:eastAsia="en-GB"/>
        </w:rPr>
        <w:t xml:space="preserve"> </w:t>
      </w:r>
      <w:r w:rsidRPr="00456C69">
        <w:rPr>
          <w:rFonts w:eastAsia="Times New Roman" w:cs="Times New Roman"/>
          <w:szCs w:val="24"/>
          <w:lang w:eastAsia="en-GB"/>
        </w:rPr>
        <w:t>are not trusting in Christ. You ought to feel for them if you are a true Christian; you ought to pray for them; you ought to work for them, while there is yet time. Do you really believe that Christ is the only way to heaven? Then live as if you believed it.</w:t>
      </w:r>
    </w:p>
    <w:p w14:paraId="0BB092AC"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Look round the circle of your own relatives and friends: count them up one by one, and think how many of them are not yet in Christ. Try</w:t>
      </w:r>
      <w:r w:rsidRPr="00456C69">
        <w:rPr>
          <w:rFonts w:eastAsia="Times New Roman" w:cs="Times New Roman"/>
          <w:i/>
          <w:iCs/>
          <w:szCs w:val="24"/>
          <w:lang w:eastAsia="en-GB"/>
        </w:rPr>
        <w:t xml:space="preserve"> </w:t>
      </w:r>
      <w:r w:rsidRPr="00456C69">
        <w:rPr>
          <w:rFonts w:eastAsia="Times New Roman" w:cs="Times New Roman"/>
          <w:szCs w:val="24"/>
          <w:lang w:eastAsia="en-GB"/>
        </w:rPr>
        <w:t>to do good to them in some way or other: act as a man should act who believes his friends to be in danger. Do not be content with their being kind and amiable, gentle and good-tempered, moral, and courteous; be miserable about them till they come to Christ, and trust in Him: for miserable you ought to be. Let nobody alone who is out of Christ, if only you have opportunities of reaching him. I know all this may sound like enthusiasm and fanaticism. I wish there was more of it in the world: anything, I am sure, is better than a quiet indifference about the souls of others, as if everybody was in the way to heaven. Nothing, to my mind, so proves our little faith, as our little feeling about the spiritual condition of those around us.</w:t>
      </w:r>
    </w:p>
    <w:p w14:paraId="0FF78217"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i/>
          <w:iCs/>
          <w:szCs w:val="24"/>
          <w:lang w:eastAsia="en-GB"/>
        </w:rPr>
        <w:lastRenderedPageBreak/>
        <w:t xml:space="preserve">Thirdly, </w:t>
      </w:r>
      <w:r w:rsidRPr="00456C69">
        <w:rPr>
          <w:rFonts w:eastAsia="Times New Roman" w:cs="Times New Roman"/>
          <w:szCs w:val="24"/>
          <w:lang w:eastAsia="en-GB"/>
        </w:rPr>
        <w:t>if there is no salvation excepting in Christ, let us love all who love the Lord Jesus in sincerity, and exalt Him as their Saviour, whoever they may be. Let us not draw back and look shy on others, because they do not see eye to eye with ourselves in everything. Whether a man be a Free-kirk man or an Independent, a Wesleyan or a Baptist, let us love him if he loves Christ, and gives Christ His rightful place. We are all fast travelling towards a place where names and forms and Church government will be nothing, and Christ will be all: let us get ready for that place betimes, by loving all who are in the way that leads to it.</w:t>
      </w:r>
    </w:p>
    <w:p w14:paraId="25466946" w14:textId="6EEEDC24"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 xml:space="preserve">This is the true charity: to believe all things and hope all things, so long as we see Bible doctrines maintained and Christ exalted. Christ must be the single standard by which all opinions must be measured. Let us honour all who honour Him: but let us never forget that the same apostle Paul who wrote about charity, says also, </w:t>
      </w:r>
      <w:r w:rsidR="00A0249D">
        <w:rPr>
          <w:rFonts w:eastAsia="Times New Roman" w:cs="Times New Roman"/>
          <w:szCs w:val="24"/>
          <w:lang w:eastAsia="en-GB"/>
        </w:rPr>
        <w:t>“</w:t>
      </w:r>
      <w:r w:rsidRPr="00456C69">
        <w:rPr>
          <w:rFonts w:eastAsia="Times New Roman" w:cs="Times New Roman"/>
          <w:szCs w:val="24"/>
          <w:lang w:eastAsia="en-GB"/>
        </w:rPr>
        <w:t>If any man love not the Lord Jesus Christ, let him be Anathema.</w:t>
      </w:r>
      <w:r w:rsidR="00A0249D">
        <w:rPr>
          <w:rFonts w:eastAsia="Times New Roman" w:cs="Times New Roman"/>
          <w:szCs w:val="24"/>
          <w:lang w:eastAsia="en-GB"/>
        </w:rPr>
        <w:t>”</w:t>
      </w:r>
      <w:r w:rsidRPr="00456C69">
        <w:rPr>
          <w:rFonts w:eastAsia="Times New Roman" w:cs="Times New Roman"/>
          <w:szCs w:val="24"/>
          <w:lang w:eastAsia="en-GB"/>
        </w:rPr>
        <w:t xml:space="preserve"> If our charity and liberality are wider than that of the Bible, they are worth nothing at all: indiscriminate love is no love at all, and indiscriminate approbation of all religious opinions, is only a new name for infidelity. Let us hold out the right hand to all who love the Lord Jesus, but let us beware how we go beyond this.</w:t>
      </w:r>
    </w:p>
    <w:p w14:paraId="19416FC2"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i/>
          <w:iCs/>
          <w:szCs w:val="24"/>
          <w:lang w:eastAsia="en-GB"/>
        </w:rPr>
        <w:t xml:space="preserve">Lastly, </w:t>
      </w:r>
      <w:r w:rsidRPr="00456C69">
        <w:rPr>
          <w:rFonts w:eastAsia="Times New Roman" w:cs="Times New Roman"/>
          <w:szCs w:val="24"/>
          <w:lang w:eastAsia="en-GB"/>
        </w:rPr>
        <w:t>if</w:t>
      </w:r>
      <w:r w:rsidRPr="00456C69">
        <w:rPr>
          <w:rFonts w:eastAsia="Times New Roman" w:cs="Times New Roman"/>
          <w:i/>
          <w:iCs/>
          <w:szCs w:val="24"/>
          <w:lang w:eastAsia="en-GB"/>
        </w:rPr>
        <w:t xml:space="preserve"> </w:t>
      </w:r>
      <w:r w:rsidRPr="00456C69">
        <w:rPr>
          <w:rFonts w:eastAsia="Times New Roman" w:cs="Times New Roman"/>
          <w:szCs w:val="24"/>
          <w:lang w:eastAsia="en-GB"/>
        </w:rPr>
        <w:t>there is no salvation excepting by Christ, you must not be surprised if ministers of the Gospel preach much about Him. We cannot tell you too much about the name which is above every name: you cannot hear of Him too often. You may hear too much about controversy in our sermons,—you may hear too much of men and books, of works and duties, of forms and ceremonies, of sacraments and ordinances,—but there is one subject which you never hear too much of: you can never hear too much of Christ.</w:t>
      </w:r>
    </w:p>
    <w:p w14:paraId="7E692A55" w14:textId="77777777" w:rsidR="00456C69" w:rsidRPr="00456C69" w:rsidRDefault="00456C69" w:rsidP="00456C69">
      <w:pPr>
        <w:autoSpaceDE w:val="0"/>
        <w:autoSpaceDN w:val="0"/>
        <w:rPr>
          <w:rFonts w:eastAsia="Times New Roman" w:cs="Times New Roman"/>
          <w:szCs w:val="24"/>
          <w:lang w:eastAsia="en-GB"/>
        </w:rPr>
      </w:pPr>
      <w:r w:rsidRPr="00456C69">
        <w:rPr>
          <w:rFonts w:eastAsia="Times New Roman" w:cs="Times New Roman"/>
          <w:szCs w:val="24"/>
          <w:lang w:eastAsia="en-GB"/>
        </w:rPr>
        <w:t>When we are wearied of preaching Him, we are false ministers: when you are wearied of hearing of Him, your souls are</w:t>
      </w:r>
      <w:r w:rsidRPr="00456C69">
        <w:rPr>
          <w:rFonts w:eastAsia="Times New Roman" w:cs="Times New Roman"/>
          <w:i/>
          <w:iCs/>
          <w:szCs w:val="24"/>
          <w:lang w:eastAsia="en-GB"/>
        </w:rPr>
        <w:t xml:space="preserve"> </w:t>
      </w:r>
      <w:r w:rsidRPr="00456C69">
        <w:rPr>
          <w:rFonts w:eastAsia="Times New Roman" w:cs="Times New Roman"/>
          <w:szCs w:val="24"/>
          <w:lang w:eastAsia="en-GB"/>
        </w:rPr>
        <w:t>in an unhealthy state. When we have preached Him all our lives, the half of His excellence will remain untold. When you see Him face to face in the day of His appearing, you will find there was more in Him than your heart ever conceived.</w:t>
      </w:r>
    </w:p>
    <w:p w14:paraId="2389FC50" w14:textId="3DFEBCB5" w:rsidR="00456C69" w:rsidRPr="00456C69" w:rsidRDefault="00456C69" w:rsidP="00456C69">
      <w:pPr>
        <w:autoSpaceDE w:val="0"/>
        <w:autoSpaceDN w:val="0"/>
        <w:rPr>
          <w:rFonts w:eastAsia="Times New Roman" w:cs="Times New Roman"/>
          <w:sz w:val="20"/>
          <w:szCs w:val="20"/>
          <w:lang w:eastAsia="en-GB"/>
        </w:rPr>
      </w:pPr>
      <w:r w:rsidRPr="00456C69">
        <w:rPr>
          <w:rFonts w:eastAsia="Times New Roman" w:cs="Times New Roman"/>
          <w:szCs w:val="24"/>
          <w:lang w:eastAsia="en-GB"/>
        </w:rPr>
        <w:t xml:space="preserve">Let me leave you with the words of an old writer, to which I desire humbly to subscribe. </w:t>
      </w:r>
      <w:r w:rsidR="00A0249D">
        <w:rPr>
          <w:rFonts w:eastAsia="Times New Roman" w:cs="Times New Roman"/>
          <w:szCs w:val="24"/>
          <w:lang w:eastAsia="en-GB"/>
        </w:rPr>
        <w:t>“</w:t>
      </w:r>
      <w:r w:rsidRPr="00456C69">
        <w:rPr>
          <w:rFonts w:eastAsia="Times New Roman" w:cs="Times New Roman"/>
          <w:szCs w:val="24"/>
          <w:lang w:eastAsia="en-GB"/>
        </w:rPr>
        <w:t>I know no true religion but Christianity; no true Christianity but the doctrine of Christ: the doctrine of His divine person, of His divine office, of His divine righteousness, and of His divine Spirit, which all that are His receive. I know no true ministers of Christ but such as make it their business, in their calling, to commend Jesus Christ, in His saving fulness of grace and glory, to the faith and love of men</w:t>
      </w:r>
      <w:r w:rsidRPr="00456C69">
        <w:rPr>
          <w:rFonts w:eastAsia="Times New Roman" w:cs="Times New Roman"/>
          <w:b/>
          <w:bCs/>
          <w:szCs w:val="24"/>
          <w:lang w:eastAsia="en-GB"/>
        </w:rPr>
        <w:t xml:space="preserve">; </w:t>
      </w:r>
      <w:r w:rsidRPr="00456C69">
        <w:rPr>
          <w:rFonts w:eastAsia="Times New Roman" w:cs="Times New Roman"/>
          <w:szCs w:val="24"/>
          <w:lang w:eastAsia="en-GB"/>
        </w:rPr>
        <w:t xml:space="preserve">no true </w:t>
      </w:r>
      <w:r w:rsidRPr="00456C69">
        <w:rPr>
          <w:rFonts w:eastAsia="Times New Roman" w:cs="Times New Roman"/>
          <w:szCs w:val="24"/>
          <w:lang w:eastAsia="en-GB"/>
        </w:rPr>
        <w:lastRenderedPageBreak/>
        <w:t>Christian but one united to Christ by faith and love, unto the glorifying of the name of Jesus Christ, in the beauty of Gospel holiness. Ministers and Christians of this spirit have been for many years my brethren and companions, and I hope shall ever be, whithersoever the hand of God shall lead me.</w:t>
      </w:r>
      <w:r w:rsidR="00A0249D">
        <w:rPr>
          <w:rFonts w:eastAsia="Times New Roman" w:cs="Times New Roman"/>
          <w:szCs w:val="24"/>
          <w:lang w:eastAsia="en-GB"/>
        </w:rPr>
        <w:t>”</w:t>
      </w:r>
    </w:p>
    <w:p w14:paraId="7FA13F3B" w14:textId="77777777" w:rsidR="00456C69" w:rsidRPr="00456C69" w:rsidRDefault="00456C69" w:rsidP="00456C69">
      <w:pPr>
        <w:autoSpaceDE w:val="0"/>
        <w:autoSpaceDN w:val="0"/>
        <w:spacing w:after="40"/>
        <w:rPr>
          <w:rFonts w:eastAsia="Times New Roman" w:cs="Times New Roman"/>
          <w:szCs w:val="24"/>
          <w:lang w:eastAsia="en-GB"/>
        </w:rPr>
      </w:pPr>
    </w:p>
    <w:p w14:paraId="6803C726" w14:textId="77777777" w:rsidR="00456C69" w:rsidRPr="00456C69" w:rsidRDefault="00456C69" w:rsidP="00456C69">
      <w:pPr>
        <w:autoSpaceDE w:val="0"/>
        <w:autoSpaceDN w:val="0"/>
        <w:spacing w:after="40" w:line="240" w:lineRule="auto"/>
        <w:ind w:firstLine="360"/>
        <w:jc w:val="center"/>
        <w:rPr>
          <w:rFonts w:eastAsia="Times New Roman" w:cs="Times New Roman"/>
          <w:szCs w:val="24"/>
          <w:lang w:eastAsia="en-GB"/>
        </w:rPr>
      </w:pPr>
    </w:p>
    <w:p w14:paraId="73FBDB70" w14:textId="77777777" w:rsidR="00456C69" w:rsidRPr="00456C69" w:rsidRDefault="00456C69" w:rsidP="00456C69">
      <w:pPr>
        <w:autoSpaceDE w:val="0"/>
        <w:autoSpaceDN w:val="0"/>
        <w:spacing w:line="240" w:lineRule="auto"/>
        <w:ind w:firstLine="360"/>
        <w:jc w:val="left"/>
        <w:rPr>
          <w:rFonts w:eastAsia="Times New Roman" w:cs="Times New Roman"/>
          <w:sz w:val="20"/>
          <w:szCs w:val="20"/>
          <w:lang w:eastAsia="en-GB"/>
        </w:rPr>
      </w:pPr>
    </w:p>
    <w:p w14:paraId="201E4157" w14:textId="77777777" w:rsidR="00456C69" w:rsidRPr="00456C69" w:rsidRDefault="00456C69" w:rsidP="00456C69">
      <w:pPr>
        <w:autoSpaceDE w:val="0"/>
        <w:autoSpaceDN w:val="0"/>
        <w:spacing w:line="240" w:lineRule="auto"/>
        <w:ind w:firstLine="360"/>
        <w:jc w:val="left"/>
        <w:rPr>
          <w:rFonts w:eastAsia="Times New Roman" w:cs="Times New Roman"/>
          <w:sz w:val="20"/>
          <w:szCs w:val="20"/>
          <w:lang w:eastAsia="en-GB"/>
        </w:rPr>
      </w:pPr>
    </w:p>
    <w:p w14:paraId="43BD5E94" w14:textId="77777777" w:rsidR="0001125C" w:rsidRDefault="0001125C"/>
    <w:sectPr w:rsidR="0001125C" w:rsidSect="00810F9F">
      <w:headerReference w:type="even" r:id="rId6"/>
      <w:headerReference w:type="default" r:id="rId7"/>
      <w:footerReference w:type="even" r:id="rId8"/>
      <w:footerReference w:type="default" r:id="rId9"/>
      <w:headerReference w:type="first" r:id="rId10"/>
      <w:footerReference w:type="first" r:id="rId11"/>
      <w:pgSz w:w="12240" w:h="15840"/>
      <w:pgMar w:top="1701" w:right="2438" w:bottom="1701" w:left="2438" w:header="720" w:footer="720"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4DFC" w14:textId="77777777" w:rsidR="004C7FC8" w:rsidRDefault="004C7FC8" w:rsidP="00304F31">
      <w:pPr>
        <w:spacing w:line="240" w:lineRule="auto"/>
      </w:pPr>
      <w:r>
        <w:separator/>
      </w:r>
    </w:p>
  </w:endnote>
  <w:endnote w:type="continuationSeparator" w:id="0">
    <w:p w14:paraId="4ED99388" w14:textId="77777777" w:rsidR="004C7FC8" w:rsidRDefault="004C7FC8" w:rsidP="00304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1E64" w14:textId="77777777" w:rsidR="00304F31" w:rsidRDefault="00304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618B" w14:textId="77777777" w:rsidR="00982F2A" w:rsidRDefault="001F2640" w:rsidP="006A695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F41">
      <w:rPr>
        <w:rStyle w:val="PageNumber"/>
        <w:noProof/>
      </w:rPr>
      <w:t>1</w:t>
    </w:r>
    <w:r>
      <w:rPr>
        <w:rStyle w:val="PageNumber"/>
      </w:rPr>
      <w:fldChar w:fldCharType="end"/>
    </w:r>
  </w:p>
  <w:p w14:paraId="11CAF72D" w14:textId="77777777" w:rsidR="00982F2A" w:rsidRDefault="004C7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F65D" w14:textId="77777777" w:rsidR="00304F31" w:rsidRDefault="00304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7FEF4" w14:textId="77777777" w:rsidR="004C7FC8" w:rsidRDefault="004C7FC8" w:rsidP="00304F31">
      <w:pPr>
        <w:spacing w:line="240" w:lineRule="auto"/>
      </w:pPr>
      <w:r>
        <w:separator/>
      </w:r>
    </w:p>
  </w:footnote>
  <w:footnote w:type="continuationSeparator" w:id="0">
    <w:p w14:paraId="1999197C" w14:textId="77777777" w:rsidR="004C7FC8" w:rsidRDefault="004C7FC8" w:rsidP="00304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55DC" w14:textId="77777777" w:rsidR="00304F31" w:rsidRDefault="00304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AC3C" w14:textId="77777777" w:rsidR="00304F31" w:rsidRDefault="00304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2C1F" w14:textId="77777777" w:rsidR="00304F31" w:rsidRDefault="00304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C69"/>
    <w:rsid w:val="0001125C"/>
    <w:rsid w:val="000972E1"/>
    <w:rsid w:val="001F2640"/>
    <w:rsid w:val="00304F31"/>
    <w:rsid w:val="00456C69"/>
    <w:rsid w:val="004C7FC8"/>
    <w:rsid w:val="00617235"/>
    <w:rsid w:val="00937CC1"/>
    <w:rsid w:val="009C1949"/>
    <w:rsid w:val="00A0249D"/>
    <w:rsid w:val="00B64BB2"/>
    <w:rsid w:val="00D8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6C69"/>
    <w:pPr>
      <w:tabs>
        <w:tab w:val="center" w:pos="4513"/>
        <w:tab w:val="right" w:pos="9026"/>
      </w:tabs>
      <w:spacing w:line="240" w:lineRule="auto"/>
    </w:pPr>
  </w:style>
  <w:style w:type="character" w:customStyle="1" w:styleId="FooterChar">
    <w:name w:val="Footer Char"/>
    <w:basedOn w:val="DefaultParagraphFont"/>
    <w:link w:val="Footer"/>
    <w:uiPriority w:val="99"/>
    <w:rsid w:val="00456C69"/>
    <w:rPr>
      <w:rFonts w:ascii="Times New Roman" w:hAnsi="Times New Roman"/>
      <w:sz w:val="24"/>
    </w:rPr>
  </w:style>
  <w:style w:type="character" w:styleId="PageNumber">
    <w:name w:val="page number"/>
    <w:basedOn w:val="DefaultParagraphFont"/>
    <w:uiPriority w:val="99"/>
    <w:rsid w:val="00456C69"/>
    <w:rPr>
      <w:rFonts w:cs="Times New Roman"/>
    </w:rPr>
  </w:style>
  <w:style w:type="paragraph" w:styleId="Header">
    <w:name w:val="header"/>
    <w:basedOn w:val="Normal"/>
    <w:link w:val="HeaderChar"/>
    <w:uiPriority w:val="99"/>
    <w:unhideWhenUsed/>
    <w:rsid w:val="00304F31"/>
    <w:pPr>
      <w:tabs>
        <w:tab w:val="center" w:pos="4513"/>
        <w:tab w:val="right" w:pos="9026"/>
      </w:tabs>
      <w:spacing w:line="240" w:lineRule="auto"/>
    </w:pPr>
  </w:style>
  <w:style w:type="character" w:customStyle="1" w:styleId="HeaderChar">
    <w:name w:val="Header Char"/>
    <w:basedOn w:val="DefaultParagraphFont"/>
    <w:link w:val="Header"/>
    <w:uiPriority w:val="99"/>
    <w:rsid w:val="00304F3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5968</Words>
  <Characters>34021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One Way.</dc:title>
  <dc:creator/>
  <dc:description>A tract on Acts 4:12.</dc:description>
  <cp:lastModifiedBy/>
  <cp:revision>1</cp:revision>
  <dcterms:created xsi:type="dcterms:W3CDTF">2015-06-21T14:02:00Z</dcterms:created>
  <dcterms:modified xsi:type="dcterms:W3CDTF">2020-09-22T22:50:00Z</dcterms:modified>
</cp:coreProperties>
</file>