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63" w:rsidRPr="0015000D" w:rsidRDefault="00912863" w:rsidP="0015000D">
      <w:pPr>
        <w:kinsoku w:val="0"/>
        <w:autoSpaceDN w:val="0"/>
        <w:spacing w:before="144" w:line="360" w:lineRule="auto"/>
        <w:jc w:val="center"/>
        <w:rPr>
          <w:rFonts w:ascii="Times New Roman" w:eastAsia="Times New Roman" w:hAnsi="Times New Roman" w:cs="Times New Roman"/>
          <w:b/>
          <w:bCs/>
          <w:i/>
          <w:iCs/>
          <w:color w:val="auto"/>
          <w:sz w:val="48"/>
          <w:szCs w:val="48"/>
          <w:lang w:eastAsia="en-US"/>
        </w:rPr>
      </w:pPr>
      <w:bookmarkStart w:id="0" w:name="_GoBack"/>
      <w:bookmarkEnd w:id="0"/>
      <w:r w:rsidRPr="0015000D">
        <w:rPr>
          <w:rFonts w:ascii="Times New Roman" w:eastAsia="Times New Roman" w:hAnsi="Times New Roman" w:cs="Times New Roman"/>
          <w:i/>
          <w:iCs/>
          <w:color w:val="auto"/>
          <w:spacing w:val="42"/>
          <w:w w:val="105"/>
          <w:sz w:val="48"/>
          <w:szCs w:val="48"/>
          <w:vertAlign w:val="subscript"/>
          <w:lang w:eastAsia="en-US"/>
        </w:rPr>
        <w:t>HOME TRUTHS</w:t>
      </w:r>
      <w:r w:rsidRPr="0015000D">
        <w:rPr>
          <w:rFonts w:ascii="Times New Roman" w:eastAsia="Times New Roman" w:hAnsi="Times New Roman" w:cs="Times New Roman"/>
          <w:i/>
          <w:iCs/>
          <w:color w:val="auto"/>
          <w:w w:val="60"/>
          <w:sz w:val="48"/>
          <w:szCs w:val="48"/>
          <w:lang w:eastAsia="en-US"/>
        </w:rPr>
        <w:t xml:space="preserve"> </w:t>
      </w:r>
    </w:p>
    <w:p w:rsidR="00912863" w:rsidRPr="0015000D" w:rsidRDefault="00912863" w:rsidP="0015000D">
      <w:pPr>
        <w:kinsoku w:val="0"/>
        <w:autoSpaceDN w:val="0"/>
        <w:spacing w:before="72" w:line="276" w:lineRule="auto"/>
        <w:jc w:val="center"/>
        <w:rPr>
          <w:rFonts w:ascii="Times New Roman" w:eastAsia="Times New Roman" w:hAnsi="Times New Roman" w:cs="Times New Roman"/>
          <w:i/>
          <w:iCs/>
          <w:color w:val="auto"/>
          <w:sz w:val="18"/>
          <w:szCs w:val="18"/>
          <w:lang w:eastAsia="en-US"/>
        </w:rPr>
      </w:pPr>
      <w:r w:rsidRPr="0015000D">
        <w:rPr>
          <w:rFonts w:ascii="Times New Roman" w:eastAsia="Times New Roman" w:hAnsi="Times New Roman" w:cs="Times New Roman"/>
          <w:i/>
          <w:iCs/>
          <w:color w:val="auto"/>
          <w:sz w:val="18"/>
          <w:szCs w:val="18"/>
          <w:lang w:eastAsia="en-US"/>
        </w:rPr>
        <w:t>BEING MISCELLANEOUS ADDRESSES AND TRACTS,</w:t>
      </w:r>
    </w:p>
    <w:p w:rsidR="00912863" w:rsidRPr="0015000D" w:rsidRDefault="00912863" w:rsidP="0015000D">
      <w:pPr>
        <w:kinsoku w:val="0"/>
        <w:autoSpaceDN w:val="0"/>
        <w:spacing w:before="144" w:line="276" w:lineRule="auto"/>
        <w:jc w:val="center"/>
        <w:rPr>
          <w:rFonts w:ascii="Times New Roman" w:eastAsia="Times New Roman" w:hAnsi="Times New Roman" w:cs="Times New Roman"/>
          <w:i/>
          <w:iCs/>
          <w:color w:val="auto"/>
          <w:spacing w:val="20"/>
          <w:sz w:val="20"/>
          <w:szCs w:val="16"/>
          <w:lang w:eastAsia="en-US"/>
        </w:rPr>
      </w:pPr>
      <w:r w:rsidRPr="0015000D">
        <w:rPr>
          <w:rFonts w:ascii="Times New Roman" w:eastAsia="Times New Roman" w:hAnsi="Times New Roman" w:cs="Times New Roman"/>
          <w:i/>
          <w:iCs/>
          <w:color w:val="auto"/>
          <w:spacing w:val="20"/>
          <w:sz w:val="20"/>
          <w:szCs w:val="20"/>
          <w:lang w:eastAsia="en-US"/>
        </w:rPr>
        <w:t>BY THE</w:t>
      </w:r>
    </w:p>
    <w:p w:rsidR="00912863" w:rsidRPr="0015000D" w:rsidRDefault="00912863" w:rsidP="0015000D">
      <w:pPr>
        <w:kinsoku w:val="0"/>
        <w:autoSpaceDN w:val="0"/>
        <w:spacing w:before="108" w:line="276" w:lineRule="auto"/>
        <w:jc w:val="center"/>
        <w:rPr>
          <w:rFonts w:ascii="Times New Roman" w:eastAsia="Times New Roman" w:hAnsi="Times New Roman" w:cs="Times New Roman"/>
          <w:i/>
          <w:iCs/>
          <w:color w:val="auto"/>
          <w:sz w:val="32"/>
          <w:szCs w:val="32"/>
          <w:lang w:eastAsia="en-US"/>
        </w:rPr>
      </w:pPr>
      <w:r w:rsidRPr="0015000D">
        <w:rPr>
          <w:rFonts w:ascii="Times New Roman" w:eastAsia="Times New Roman" w:hAnsi="Times New Roman" w:cs="Times New Roman"/>
          <w:i/>
          <w:iCs/>
          <w:color w:val="auto"/>
          <w:sz w:val="32"/>
          <w:szCs w:val="32"/>
          <w:lang w:eastAsia="en-US"/>
        </w:rPr>
        <w:t>REV. J.  C.  RYLE, B. A..,</w:t>
      </w:r>
    </w:p>
    <w:p w:rsidR="00912863" w:rsidRPr="0015000D" w:rsidRDefault="00912863" w:rsidP="0015000D">
      <w:pPr>
        <w:kinsoku w:val="0"/>
        <w:autoSpaceDN w:val="0"/>
        <w:spacing w:before="108" w:line="276" w:lineRule="auto"/>
        <w:jc w:val="center"/>
        <w:rPr>
          <w:rFonts w:ascii="Times New Roman" w:eastAsia="Times New Roman" w:hAnsi="Times New Roman" w:cs="Times New Roman"/>
          <w:i/>
          <w:iCs/>
          <w:color w:val="auto"/>
          <w:spacing w:val="3"/>
          <w:sz w:val="20"/>
          <w:szCs w:val="16"/>
          <w:lang w:eastAsia="en-US"/>
        </w:rPr>
      </w:pPr>
      <w:r w:rsidRPr="0015000D">
        <w:rPr>
          <w:rFonts w:ascii="Times New Roman" w:eastAsia="Times New Roman" w:hAnsi="Times New Roman" w:cs="Times New Roman"/>
          <w:color w:val="auto"/>
          <w:spacing w:val="3"/>
          <w:sz w:val="20"/>
          <w:szCs w:val="20"/>
          <w:lang w:eastAsia="en-US"/>
        </w:rPr>
        <w:t>Rector of Helmingham, Suffolk.</w:t>
      </w:r>
    </w:p>
    <w:p w:rsidR="00912863" w:rsidRPr="0015000D" w:rsidRDefault="00912863" w:rsidP="0015000D">
      <w:pPr>
        <w:kinsoku w:val="0"/>
        <w:autoSpaceDN w:val="0"/>
        <w:spacing w:before="216" w:line="276" w:lineRule="auto"/>
        <w:jc w:val="center"/>
        <w:rPr>
          <w:rFonts w:ascii="Times New Roman" w:eastAsia="Times New Roman" w:hAnsi="Times New Roman" w:cs="Times New Roman"/>
          <w:color w:val="auto"/>
          <w:spacing w:val="10"/>
          <w:sz w:val="20"/>
          <w:szCs w:val="20"/>
          <w:lang w:eastAsia="en-US"/>
        </w:rPr>
      </w:pPr>
      <w:r w:rsidRPr="0015000D">
        <w:rPr>
          <w:rFonts w:ascii="Times New Roman" w:eastAsia="Times New Roman" w:hAnsi="Times New Roman" w:cs="Times New Roman"/>
          <w:i/>
          <w:iCs/>
          <w:color w:val="auto"/>
          <w:spacing w:val="9"/>
          <w:sz w:val="20"/>
          <w:szCs w:val="20"/>
          <w:lang w:eastAsia="en-US"/>
        </w:rPr>
        <w:t>ARRANGED, REVISED, AND CORRECTED SPECIALLY</w:t>
      </w:r>
      <w:r w:rsidRPr="0015000D">
        <w:rPr>
          <w:rFonts w:ascii="Times New Roman" w:eastAsia="Times New Roman" w:hAnsi="Times New Roman" w:cs="Times New Roman"/>
          <w:i/>
          <w:iCs/>
          <w:color w:val="auto"/>
          <w:spacing w:val="9"/>
          <w:sz w:val="20"/>
          <w:szCs w:val="20"/>
          <w:lang w:eastAsia="en-US"/>
        </w:rPr>
        <w:br/>
      </w:r>
      <w:r w:rsidRPr="0015000D">
        <w:rPr>
          <w:rFonts w:ascii="Times New Roman" w:eastAsia="Times New Roman" w:hAnsi="Times New Roman" w:cs="Times New Roman"/>
          <w:i/>
          <w:iCs/>
          <w:color w:val="auto"/>
          <w:spacing w:val="10"/>
          <w:sz w:val="20"/>
          <w:szCs w:val="20"/>
          <w:lang w:eastAsia="en-US"/>
        </w:rPr>
        <w:t>FOR THIS EDITION.</w:t>
      </w:r>
    </w:p>
    <w:p w:rsidR="00912863" w:rsidRPr="0015000D" w:rsidRDefault="00912863" w:rsidP="0015000D">
      <w:pPr>
        <w:kinsoku w:val="0"/>
        <w:autoSpaceDN w:val="0"/>
        <w:spacing w:before="216" w:line="276" w:lineRule="auto"/>
        <w:ind w:right="216"/>
        <w:jc w:val="center"/>
        <w:rPr>
          <w:rFonts w:ascii="Times New Roman" w:eastAsia="Times New Roman" w:hAnsi="Times New Roman" w:cs="Times New Roman"/>
          <w:i/>
          <w:iCs/>
          <w:color w:val="auto"/>
          <w:sz w:val="13"/>
          <w:szCs w:val="13"/>
          <w:lang w:eastAsia="en-US"/>
        </w:rPr>
      </w:pPr>
    </w:p>
    <w:p w:rsidR="00912863" w:rsidRPr="0015000D" w:rsidRDefault="00912863" w:rsidP="0015000D">
      <w:pPr>
        <w:kinsoku w:val="0"/>
        <w:autoSpaceDN w:val="0"/>
        <w:spacing w:before="72" w:line="276" w:lineRule="auto"/>
        <w:jc w:val="center"/>
        <w:rPr>
          <w:rFonts w:ascii="Times New Roman" w:eastAsia="Times New Roman" w:hAnsi="Times New Roman" w:cs="Times New Roman"/>
          <w:i/>
          <w:iCs/>
          <w:color w:val="auto"/>
          <w:spacing w:val="28"/>
          <w:sz w:val="14"/>
          <w:szCs w:val="14"/>
          <w:lang w:eastAsia="en-US"/>
        </w:rPr>
      </w:pPr>
      <w:r w:rsidRPr="0015000D">
        <w:rPr>
          <w:rFonts w:ascii="Times New Roman" w:eastAsia="Times New Roman" w:hAnsi="Times New Roman" w:cs="Times New Roman"/>
          <w:i/>
          <w:iCs/>
          <w:color w:val="auto"/>
          <w:spacing w:val="28"/>
          <w:sz w:val="14"/>
          <w:szCs w:val="14"/>
          <w:lang w:eastAsia="en-US"/>
        </w:rPr>
        <w:t>FOURTH SERIES.</w:t>
      </w:r>
    </w:p>
    <w:p w:rsidR="00912863" w:rsidRPr="0015000D" w:rsidRDefault="00912863" w:rsidP="0015000D">
      <w:pPr>
        <w:kinsoku w:val="0"/>
        <w:autoSpaceDN w:val="0"/>
        <w:spacing w:before="144" w:line="276" w:lineRule="auto"/>
        <w:jc w:val="center"/>
        <w:rPr>
          <w:rFonts w:ascii="Times New Roman" w:eastAsia="Times New Roman" w:hAnsi="Times New Roman" w:cs="Times New Roman"/>
          <w:i/>
          <w:iCs/>
          <w:color w:val="auto"/>
          <w:sz w:val="18"/>
          <w:szCs w:val="18"/>
          <w:lang w:eastAsia="en-US"/>
        </w:rPr>
      </w:pPr>
      <w:r w:rsidRPr="0015000D">
        <w:rPr>
          <w:rFonts w:ascii="Times New Roman" w:eastAsia="Times New Roman" w:hAnsi="Times New Roman" w:cs="Times New Roman"/>
          <w:color w:val="auto"/>
          <w:sz w:val="18"/>
          <w:szCs w:val="18"/>
          <w:lang w:eastAsia="en-US"/>
        </w:rPr>
        <w:t>“If the trumpet give an uncertain sound, who shall prepare</w:t>
      </w:r>
      <w:r w:rsidRPr="0015000D">
        <w:rPr>
          <w:rFonts w:ascii="Times New Roman" w:eastAsia="Times New Roman" w:hAnsi="Times New Roman" w:cs="Times New Roman"/>
          <w:color w:val="auto"/>
          <w:sz w:val="18"/>
          <w:szCs w:val="18"/>
          <w:lang w:eastAsia="en-US"/>
        </w:rPr>
        <w:br/>
        <w:t>himself to the battle.” (</w:t>
      </w:r>
      <w:r w:rsidRPr="0015000D">
        <w:rPr>
          <w:rFonts w:ascii="Times New Roman" w:eastAsia="Times New Roman" w:hAnsi="Times New Roman" w:cs="Times New Roman"/>
          <w:i/>
          <w:color w:val="auto"/>
          <w:sz w:val="18"/>
          <w:szCs w:val="18"/>
          <w:lang w:eastAsia="en-US"/>
        </w:rPr>
        <w:t xml:space="preserve">1 </w:t>
      </w:r>
      <w:r w:rsidRPr="0015000D">
        <w:rPr>
          <w:rFonts w:ascii="Times New Roman" w:eastAsia="Times New Roman" w:hAnsi="Times New Roman" w:cs="Times New Roman"/>
          <w:i/>
          <w:iCs/>
          <w:color w:val="auto"/>
          <w:sz w:val="18"/>
          <w:szCs w:val="18"/>
          <w:lang w:eastAsia="en-US"/>
        </w:rPr>
        <w:t>Cor. xiv. 8.)</w:t>
      </w:r>
    </w:p>
    <w:p w:rsidR="00912863" w:rsidRPr="0015000D" w:rsidRDefault="00912863" w:rsidP="0015000D">
      <w:pPr>
        <w:kinsoku w:val="0"/>
        <w:autoSpaceDN w:val="0"/>
        <w:spacing w:before="468" w:line="276" w:lineRule="auto"/>
        <w:jc w:val="center"/>
        <w:rPr>
          <w:rFonts w:ascii="Times New Roman" w:eastAsia="Times New Roman" w:hAnsi="Times New Roman" w:cs="Times New Roman"/>
          <w:i/>
          <w:iCs/>
          <w:color w:val="auto"/>
          <w:spacing w:val="18"/>
          <w:sz w:val="20"/>
          <w:szCs w:val="16"/>
          <w:lang w:eastAsia="en-US"/>
        </w:rPr>
      </w:pPr>
      <w:r w:rsidRPr="0015000D">
        <w:rPr>
          <w:rFonts w:ascii="Times New Roman" w:eastAsia="Times New Roman" w:hAnsi="Times New Roman" w:cs="Times New Roman"/>
          <w:i/>
          <w:iCs/>
          <w:color w:val="auto"/>
          <w:spacing w:val="18"/>
          <w:sz w:val="20"/>
          <w:szCs w:val="20"/>
          <w:lang w:eastAsia="en-US"/>
        </w:rPr>
        <w:t>IPSWICH:</w:t>
      </w:r>
    </w:p>
    <w:p w:rsidR="00912863" w:rsidRPr="0015000D" w:rsidRDefault="00912863" w:rsidP="0015000D">
      <w:pPr>
        <w:tabs>
          <w:tab w:val="right" w:pos="3816"/>
        </w:tabs>
        <w:kinsoku w:val="0"/>
        <w:autoSpaceDN w:val="0"/>
        <w:spacing w:before="72" w:line="276" w:lineRule="auto"/>
        <w:jc w:val="center"/>
        <w:rPr>
          <w:rFonts w:ascii="Times New Roman" w:eastAsia="Times New Roman" w:hAnsi="Times New Roman" w:cs="Times New Roman"/>
          <w:i/>
          <w:iCs/>
          <w:color w:val="auto"/>
          <w:spacing w:val="-12"/>
          <w:sz w:val="20"/>
          <w:szCs w:val="20"/>
          <w:lang w:eastAsia="en-US"/>
        </w:rPr>
      </w:pPr>
      <w:r w:rsidRPr="0015000D">
        <w:rPr>
          <w:rFonts w:ascii="Times New Roman" w:eastAsia="Times New Roman" w:hAnsi="Times New Roman" w:cs="Times New Roman"/>
          <w:i/>
          <w:iCs/>
          <w:color w:val="auto"/>
          <w:spacing w:val="17"/>
          <w:sz w:val="20"/>
          <w:szCs w:val="20"/>
          <w:lang w:eastAsia="en-US"/>
        </w:rPr>
        <w:t>WILLIAM HUNT, TAVERN STREET.</w:t>
      </w:r>
    </w:p>
    <w:p w:rsidR="00912863" w:rsidRPr="0015000D" w:rsidRDefault="00912863" w:rsidP="0015000D">
      <w:pPr>
        <w:kinsoku w:val="0"/>
        <w:autoSpaceDN w:val="0"/>
        <w:spacing w:before="36" w:line="276" w:lineRule="auto"/>
        <w:jc w:val="center"/>
        <w:rPr>
          <w:rFonts w:ascii="Times New Roman" w:eastAsia="Times New Roman" w:hAnsi="Times New Roman" w:cs="Times New Roman"/>
          <w:i/>
          <w:iCs/>
          <w:color w:val="auto"/>
          <w:spacing w:val="18"/>
          <w:sz w:val="20"/>
          <w:szCs w:val="20"/>
          <w:lang w:eastAsia="en-US"/>
        </w:rPr>
      </w:pPr>
      <w:r w:rsidRPr="0015000D">
        <w:rPr>
          <w:rFonts w:ascii="Times New Roman" w:eastAsia="Times New Roman" w:hAnsi="Times New Roman" w:cs="Times New Roman"/>
          <w:i/>
          <w:iCs/>
          <w:color w:val="auto"/>
          <w:spacing w:val="14"/>
          <w:sz w:val="20"/>
          <w:szCs w:val="20"/>
          <w:lang w:eastAsia="en-US"/>
        </w:rPr>
        <w:t>LONDON:</w:t>
      </w:r>
      <w:r w:rsidRPr="0015000D">
        <w:rPr>
          <w:rFonts w:ascii="Times New Roman" w:eastAsia="Times New Roman" w:hAnsi="Times New Roman" w:cs="Times New Roman"/>
          <w:i/>
          <w:iCs/>
          <w:color w:val="auto"/>
          <w:spacing w:val="14"/>
          <w:sz w:val="20"/>
          <w:szCs w:val="20"/>
          <w:lang w:eastAsia="en-US"/>
        </w:rPr>
        <w:br/>
      </w:r>
      <w:r w:rsidRPr="0015000D">
        <w:rPr>
          <w:rFonts w:ascii="Times New Roman" w:eastAsia="Times New Roman" w:hAnsi="Times New Roman" w:cs="Times New Roman"/>
          <w:i/>
          <w:iCs/>
          <w:color w:val="auto"/>
          <w:spacing w:val="18"/>
          <w:sz w:val="20"/>
          <w:szCs w:val="20"/>
          <w:lang w:eastAsia="en-US"/>
        </w:rPr>
        <w:t>WERTHEIM AND MACINTOSH, PATERNOSTER ROW;</w:t>
      </w:r>
    </w:p>
    <w:p w:rsidR="00912863" w:rsidRPr="0015000D" w:rsidRDefault="00912863" w:rsidP="0015000D">
      <w:pPr>
        <w:kinsoku w:val="0"/>
        <w:autoSpaceDN w:val="0"/>
        <w:spacing w:before="36" w:after="648" w:line="276" w:lineRule="auto"/>
        <w:jc w:val="center"/>
        <w:rPr>
          <w:rFonts w:ascii="Times New Roman" w:eastAsia="Times New Roman" w:hAnsi="Times New Roman" w:cs="Times New Roman"/>
          <w:i/>
          <w:iCs/>
          <w:color w:val="auto"/>
          <w:spacing w:val="18"/>
          <w:sz w:val="20"/>
          <w:szCs w:val="20"/>
          <w:lang w:eastAsia="en-US"/>
        </w:rPr>
      </w:pPr>
      <w:r w:rsidRPr="0015000D">
        <w:rPr>
          <w:rFonts w:ascii="Times New Roman" w:eastAsia="Times New Roman" w:hAnsi="Times New Roman" w:cs="Times New Roman"/>
          <w:i/>
          <w:iCs/>
          <w:color w:val="auto"/>
          <w:spacing w:val="18"/>
          <w:sz w:val="20"/>
          <w:szCs w:val="20"/>
          <w:lang w:eastAsia="en-US"/>
        </w:rPr>
        <w:t>NISBET AND CO., BERNERS STREET.</w:t>
      </w:r>
    </w:p>
    <w:p w:rsidR="00912863" w:rsidRPr="0015000D" w:rsidRDefault="00912863" w:rsidP="0015000D">
      <w:pPr>
        <w:widowControl/>
        <w:spacing w:after="200" w:line="276" w:lineRule="auto"/>
        <w:jc w:val="center"/>
        <w:rPr>
          <w:rFonts w:ascii="Times New Roman" w:eastAsia="Times New Roman" w:hAnsi="Times New Roman" w:cs="Times New Roman"/>
          <w:color w:val="auto"/>
          <w:sz w:val="20"/>
          <w:szCs w:val="20"/>
          <w:lang w:eastAsia="en-US"/>
        </w:rPr>
      </w:pPr>
      <w:r w:rsidRPr="0015000D">
        <w:rPr>
          <w:rFonts w:ascii="Times New Roman" w:eastAsia="Times New Roman" w:hAnsi="Times New Roman" w:cs="Times New Roman"/>
          <w:color w:val="auto"/>
          <w:sz w:val="20"/>
          <w:szCs w:val="20"/>
          <w:lang w:eastAsia="en-US"/>
        </w:rPr>
        <w:t>M.D.CCC.LVI</w:t>
      </w:r>
    </w:p>
    <w:p w:rsidR="00912863" w:rsidRPr="0015000D" w:rsidRDefault="00912863" w:rsidP="0015000D">
      <w:pPr>
        <w:widowControl/>
        <w:spacing w:after="200" w:line="276" w:lineRule="auto"/>
        <w:jc w:val="center"/>
        <w:rPr>
          <w:rFonts w:ascii="Times New Roman" w:eastAsia="Times New Roman" w:hAnsi="Times New Roman" w:cs="Times New Roman"/>
          <w:color w:val="auto"/>
          <w:sz w:val="20"/>
          <w:szCs w:val="20"/>
          <w:lang w:eastAsia="en-US"/>
        </w:rPr>
      </w:pPr>
      <w:r w:rsidRPr="0015000D">
        <w:rPr>
          <w:rFonts w:ascii="Times New Roman" w:eastAsia="Times New Roman" w:hAnsi="Times New Roman" w:cs="Times New Roman"/>
          <w:color w:val="auto"/>
          <w:sz w:val="20"/>
          <w:szCs w:val="20"/>
          <w:lang w:eastAsia="en-US"/>
        </w:rPr>
        <w:t>[1856AD]</w:t>
      </w:r>
    </w:p>
    <w:p w:rsidR="00912863" w:rsidRPr="0015000D" w:rsidRDefault="00912863" w:rsidP="00912863">
      <w:pPr>
        <w:widowControl/>
        <w:spacing w:after="200" w:line="276" w:lineRule="auto"/>
        <w:rPr>
          <w:rFonts w:ascii="Times New Roman" w:eastAsia="Times New Roman" w:hAnsi="Times New Roman" w:cs="Times New Roman"/>
          <w:color w:val="auto"/>
          <w:sz w:val="28"/>
          <w:szCs w:val="28"/>
          <w:lang w:eastAsia="en-US"/>
        </w:rPr>
      </w:pPr>
      <w:r w:rsidRPr="0015000D">
        <w:rPr>
          <w:rFonts w:ascii="Times New Roman" w:eastAsia="Times New Roman" w:hAnsi="Times New Roman" w:cs="Times New Roman"/>
          <w:color w:val="auto"/>
          <w:sz w:val="28"/>
          <w:szCs w:val="28"/>
          <w:lang w:eastAsia="en-US"/>
        </w:rPr>
        <w:br w:type="page"/>
      </w:r>
    </w:p>
    <w:p w:rsidR="00912863" w:rsidRPr="0015000D" w:rsidRDefault="00912863" w:rsidP="00F546E3">
      <w:pPr>
        <w:pStyle w:val="BodyText2"/>
        <w:shd w:val="clear" w:color="auto" w:fill="auto"/>
        <w:spacing w:line="276" w:lineRule="auto"/>
        <w:rPr>
          <w:rStyle w:val="BodytextTimesNewRoman"/>
          <w:rFonts w:eastAsia="Century Schoolbook"/>
          <w:sz w:val="32"/>
          <w:szCs w:val="32"/>
        </w:rPr>
      </w:pPr>
      <w:r w:rsidRPr="0015000D">
        <w:rPr>
          <w:rStyle w:val="BodytextTimesNewRoman"/>
          <w:rFonts w:eastAsia="Century Schoolbook"/>
          <w:sz w:val="32"/>
          <w:szCs w:val="32"/>
        </w:rPr>
        <w:lastRenderedPageBreak/>
        <w:t>Young Men Exhorted.</w:t>
      </w:r>
    </w:p>
    <w:p w:rsidR="00912863" w:rsidRPr="0015000D" w:rsidRDefault="00912863" w:rsidP="00F546E3">
      <w:pPr>
        <w:pStyle w:val="BodyText2"/>
        <w:shd w:val="clear" w:color="auto" w:fill="auto"/>
        <w:spacing w:line="276" w:lineRule="auto"/>
        <w:rPr>
          <w:rStyle w:val="BodytextTimesNewRoman"/>
          <w:rFonts w:eastAsia="Century Schoolbook"/>
          <w:sz w:val="24"/>
          <w:szCs w:val="24"/>
        </w:rPr>
      </w:pPr>
    </w:p>
    <w:p w:rsidR="00912863" w:rsidRPr="0015000D" w:rsidRDefault="00912863" w:rsidP="00F546E3">
      <w:pPr>
        <w:pStyle w:val="BodyText2"/>
        <w:shd w:val="clear" w:color="auto" w:fill="auto"/>
        <w:spacing w:line="276" w:lineRule="auto"/>
        <w:rPr>
          <w:rStyle w:val="BodytextTimesNewRoman"/>
          <w:rFonts w:eastAsia="Century Schoolbook"/>
          <w:sz w:val="28"/>
          <w:szCs w:val="28"/>
        </w:rPr>
      </w:pPr>
      <w:r w:rsidRPr="0015000D">
        <w:rPr>
          <w:rStyle w:val="BodytextTimesNewRoman"/>
          <w:rFonts w:eastAsia="Century Schoolbook"/>
          <w:sz w:val="28"/>
          <w:szCs w:val="28"/>
        </w:rPr>
        <w:t>A Sermon.</w:t>
      </w:r>
    </w:p>
    <w:p w:rsidR="00912863" w:rsidRPr="0015000D" w:rsidRDefault="00912863" w:rsidP="00F546E3">
      <w:pPr>
        <w:pStyle w:val="BodyText2"/>
        <w:shd w:val="clear" w:color="auto" w:fill="auto"/>
        <w:spacing w:line="276" w:lineRule="auto"/>
        <w:rPr>
          <w:rStyle w:val="BodytextTimesNewRoman"/>
          <w:rFonts w:eastAsia="Century Schoolbook"/>
          <w:sz w:val="24"/>
          <w:szCs w:val="24"/>
        </w:rPr>
      </w:pPr>
      <w:r w:rsidRPr="0015000D">
        <w:rPr>
          <w:rStyle w:val="BodytextTimesNewRoman"/>
          <w:rFonts w:eastAsia="Century Schoolbook"/>
          <w:sz w:val="24"/>
          <w:szCs w:val="24"/>
        </w:rPr>
        <w:t>_________________</w:t>
      </w:r>
    </w:p>
    <w:p w:rsidR="00912863" w:rsidRPr="0015000D" w:rsidRDefault="00912863" w:rsidP="00F546E3">
      <w:pPr>
        <w:pStyle w:val="BodyText2"/>
        <w:shd w:val="clear" w:color="auto" w:fill="auto"/>
        <w:spacing w:line="276" w:lineRule="auto"/>
        <w:rPr>
          <w:rStyle w:val="BodytextTimesNewRoman"/>
          <w:rFonts w:eastAsia="Century Schoolbook"/>
          <w:sz w:val="24"/>
          <w:szCs w:val="24"/>
        </w:rPr>
      </w:pPr>
    </w:p>
    <w:p w:rsidR="00856C33" w:rsidRPr="0015000D" w:rsidRDefault="00D72FF4" w:rsidP="00F546E3">
      <w:pPr>
        <w:pStyle w:val="BodyText2"/>
        <w:shd w:val="clear" w:color="auto" w:fill="auto"/>
        <w:spacing w:line="276" w:lineRule="auto"/>
        <w:rPr>
          <w:rStyle w:val="BodytextTimesNewRoman"/>
          <w:rFonts w:eastAsia="Century Schoolbook"/>
          <w:sz w:val="22"/>
          <w:szCs w:val="22"/>
        </w:rPr>
      </w:pPr>
      <w:r w:rsidRPr="0015000D">
        <w:rPr>
          <w:rStyle w:val="BodytextTimesNewRoman"/>
          <w:rFonts w:eastAsia="Century Schoolbook"/>
          <w:sz w:val="22"/>
          <w:szCs w:val="22"/>
        </w:rPr>
        <w:t>TITUS II. 6.</w:t>
      </w:r>
    </w:p>
    <w:p w:rsidR="00F546E3" w:rsidRPr="0015000D" w:rsidRDefault="00F546E3" w:rsidP="00F546E3">
      <w:pPr>
        <w:pStyle w:val="BodyText2"/>
        <w:shd w:val="clear" w:color="auto" w:fill="auto"/>
        <w:spacing w:line="276" w:lineRule="auto"/>
        <w:rPr>
          <w:rFonts w:ascii="Times New Roman" w:hAnsi="Times New Roman" w:cs="Times New Roman"/>
          <w:sz w:val="24"/>
          <w:szCs w:val="24"/>
        </w:rPr>
      </w:pPr>
    </w:p>
    <w:p w:rsidR="00856C33" w:rsidRPr="0015000D" w:rsidRDefault="00A94591" w:rsidP="00F546E3">
      <w:pPr>
        <w:pStyle w:val="Bodytext21"/>
        <w:shd w:val="clear" w:color="auto" w:fill="auto"/>
        <w:spacing w:line="276" w:lineRule="auto"/>
        <w:rPr>
          <w:rStyle w:val="Bodytext2TimesNewRoman0"/>
          <w:rFonts w:eastAsia="Century Schoolbook"/>
          <w:i/>
          <w:iCs/>
          <w:sz w:val="24"/>
          <w:szCs w:val="24"/>
        </w:rPr>
      </w:pPr>
      <w:r w:rsidRPr="0015000D">
        <w:rPr>
          <w:rStyle w:val="Bodytext2TimesNewRoman"/>
          <w:rFonts w:eastAsia="Century Schoolbook"/>
          <w:sz w:val="24"/>
          <w:szCs w:val="24"/>
        </w:rPr>
        <w:t>“</w:t>
      </w:r>
      <w:r w:rsidR="00D72FF4" w:rsidRPr="0015000D">
        <w:rPr>
          <w:rStyle w:val="Bodytext2TimesNewRoman0"/>
          <w:rFonts w:eastAsia="Century Schoolbook"/>
          <w:i/>
          <w:iCs/>
          <w:sz w:val="24"/>
          <w:szCs w:val="24"/>
        </w:rPr>
        <w:t>Young men likewise exhort</w:t>
      </w:r>
      <w:r w:rsidR="00F546E3" w:rsidRPr="0015000D">
        <w:rPr>
          <w:rStyle w:val="Bodytext2TimesNewRoman0"/>
          <w:rFonts w:eastAsia="Century Schoolbook"/>
          <w:i/>
          <w:iCs/>
          <w:sz w:val="24"/>
          <w:szCs w:val="24"/>
        </w:rPr>
        <w:t>.</w:t>
      </w:r>
      <w:r w:rsidRPr="0015000D">
        <w:rPr>
          <w:rStyle w:val="Bodytext2TimesNewRoman0"/>
          <w:rFonts w:eastAsia="Century Schoolbook"/>
          <w:iCs/>
          <w:sz w:val="24"/>
          <w:szCs w:val="24"/>
        </w:rPr>
        <w:t>”</w:t>
      </w:r>
    </w:p>
    <w:p w:rsidR="00F546E3" w:rsidRPr="0015000D" w:rsidRDefault="00F546E3" w:rsidP="00F546E3">
      <w:pPr>
        <w:pStyle w:val="Bodytext21"/>
        <w:shd w:val="clear" w:color="auto" w:fill="auto"/>
        <w:spacing w:line="276" w:lineRule="auto"/>
        <w:jc w:val="both"/>
        <w:rPr>
          <w:rFonts w:ascii="Times New Roman" w:hAnsi="Times New Roman" w:cs="Times New Roman"/>
          <w:sz w:val="24"/>
          <w:szCs w:val="24"/>
        </w:rPr>
      </w:pP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Style w:val="BodytextTimesNewRoman"/>
          <w:rFonts w:eastAsia="Century Schoolbook"/>
          <w:sz w:val="24"/>
          <w:szCs w:val="24"/>
        </w:rPr>
        <w:t>I wish to follow the advice which Paul gave to Titus. I am going to preach a sermon to young men.</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Style w:val="BodytextTimesNewRoman"/>
          <w:rFonts w:eastAsia="Century Schoolbook"/>
          <w:sz w:val="24"/>
          <w:szCs w:val="24"/>
        </w:rPr>
        <w:t>I am not very old myself;</w:t>
      </w:r>
      <w:r w:rsidRPr="0015000D">
        <w:rPr>
          <w:rStyle w:val="BodytextTimesNewRoman"/>
          <w:rFonts w:eastAsia="Century Schoolbook"/>
          <w:sz w:val="24"/>
          <w:szCs w:val="24"/>
          <w:vertAlign w:val="superscript"/>
        </w:rPr>
        <w:footnoteReference w:id="1"/>
      </w:r>
      <w:r w:rsidRPr="0015000D">
        <w:rPr>
          <w:rStyle w:val="BodytextTimesNewRoman"/>
          <w:rFonts w:eastAsia="Century Schoolbook"/>
          <w:sz w:val="24"/>
          <w:szCs w:val="24"/>
        </w:rPr>
        <w:t>—but neither also was Titus. Youth must never hinder any of us from trying to do good. Timothy was a young man when Paul wrote to him,—but what is he told to do</w:t>
      </w:r>
      <w:r w:rsidR="0015000D" w:rsidRPr="0015000D">
        <w:rPr>
          <w:rStyle w:val="BodytextTimesNewRoman"/>
          <w:rFonts w:eastAsia="Century Schoolbook"/>
          <w:sz w:val="24"/>
          <w:szCs w:val="24"/>
        </w:rPr>
        <w:t>?</w:t>
      </w:r>
      <w:r w:rsidRPr="0015000D">
        <w:rPr>
          <w:rStyle w:val="BodytextTimesNewRoman"/>
          <w:rFonts w:eastAsia="Century Schoolbook"/>
          <w:sz w:val="24"/>
          <w:szCs w:val="24"/>
        </w:rPr>
        <w:t>—</w:t>
      </w:r>
      <w:r w:rsidR="00912863" w:rsidRPr="0015000D">
        <w:rPr>
          <w:rStyle w:val="BodytextTimesNewRoman"/>
          <w:rFonts w:eastAsia="Century Schoolbook"/>
          <w:sz w:val="24"/>
          <w:szCs w:val="24"/>
        </w:rPr>
        <w:t>“</w:t>
      </w:r>
      <w:r w:rsidRPr="0015000D">
        <w:rPr>
          <w:rStyle w:val="BodytextTimesNewRoman"/>
          <w:rFonts w:eastAsia="Century Schoolbook"/>
          <w:sz w:val="24"/>
          <w:szCs w:val="24"/>
        </w:rPr>
        <w:t>Them that sin rebuke b</w:t>
      </w:r>
      <w:r w:rsidRPr="0015000D">
        <w:rPr>
          <w:rStyle w:val="BodytextTimesNewRoman"/>
          <w:rFonts w:eastAsia="Century Schoolbook"/>
          <w:sz w:val="24"/>
          <w:szCs w:val="24"/>
        </w:rPr>
        <w:t>e</w:t>
      </w:r>
      <w:r w:rsidRPr="0015000D">
        <w:rPr>
          <w:rStyle w:val="BodytextTimesNewRoman"/>
          <w:rFonts w:eastAsia="Century Schoolbook"/>
          <w:sz w:val="24"/>
          <w:szCs w:val="24"/>
        </w:rPr>
        <w:t>fore all, that others also may fear.</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(1 Tim. v. 20.) </w:t>
      </w:r>
      <w:r w:rsidR="00A94591" w:rsidRPr="0015000D">
        <w:rPr>
          <w:rStyle w:val="BodytextTimesNewRoman"/>
          <w:rFonts w:eastAsia="Century Schoolbook"/>
          <w:sz w:val="24"/>
          <w:szCs w:val="24"/>
        </w:rPr>
        <w:t>“</w:t>
      </w:r>
      <w:r w:rsidRPr="0015000D">
        <w:rPr>
          <w:rStyle w:val="BodytextTimesNewRoman"/>
          <w:rFonts w:eastAsia="Century Schoolbook"/>
          <w:sz w:val="24"/>
          <w:szCs w:val="24"/>
        </w:rPr>
        <w:t>Preach the word</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be i</w:t>
      </w:r>
      <w:r w:rsidRPr="0015000D">
        <w:rPr>
          <w:rStyle w:val="BodytextTimesNewRoman"/>
          <w:rFonts w:eastAsia="Century Schoolbook"/>
          <w:sz w:val="24"/>
          <w:szCs w:val="24"/>
        </w:rPr>
        <w:t>n</w:t>
      </w:r>
      <w:r w:rsidR="0015000D">
        <w:rPr>
          <w:rStyle w:val="BodytextTimesNewRoman"/>
          <w:rFonts w:eastAsia="Century Schoolbook"/>
          <w:sz w:val="24"/>
          <w:szCs w:val="24"/>
        </w:rPr>
        <w:t>stant in season, out of s</w:t>
      </w:r>
      <w:r w:rsidRPr="0015000D">
        <w:rPr>
          <w:rStyle w:val="BodytextTimesNewRoman"/>
          <w:rFonts w:eastAsia="Century Schoolbook"/>
          <w:sz w:val="24"/>
          <w:szCs w:val="24"/>
        </w:rPr>
        <w:t>eason; reprove, rebuke, exhort with all longsuffering and doctrine.</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(2 Tim. iv. 2.) </w:t>
      </w:r>
      <w:r w:rsidR="00A94591" w:rsidRPr="0015000D">
        <w:rPr>
          <w:rStyle w:val="BodytextTimesNewRoman"/>
          <w:rFonts w:eastAsia="Century Schoolbook"/>
          <w:sz w:val="24"/>
          <w:szCs w:val="24"/>
        </w:rPr>
        <w:t>“</w:t>
      </w:r>
      <w:r w:rsidRPr="0015000D">
        <w:rPr>
          <w:rStyle w:val="BodytextTimesNewRoman"/>
          <w:rFonts w:eastAsia="Century Schoolbook"/>
          <w:sz w:val="24"/>
          <w:szCs w:val="24"/>
        </w:rPr>
        <w:t>Let no man despise thy youth.</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(1 Tim. iv. 12.) Titus was a young man when Paul left him in Crete,—but mark the d</w:t>
      </w:r>
      <w:r w:rsidRPr="0015000D">
        <w:rPr>
          <w:rStyle w:val="BodytextTimesNewRoman"/>
          <w:rFonts w:eastAsia="Century Schoolbook"/>
          <w:sz w:val="24"/>
          <w:szCs w:val="24"/>
        </w:rPr>
        <w:t>i</w:t>
      </w:r>
      <w:r w:rsidRPr="0015000D">
        <w:rPr>
          <w:rStyle w:val="BodytextTimesNewRoman"/>
          <w:rFonts w:eastAsia="Century Schoolbook"/>
          <w:sz w:val="24"/>
          <w:szCs w:val="24"/>
        </w:rPr>
        <w:t>rections given to him;—</w:t>
      </w:r>
      <w:r w:rsidR="00912863" w:rsidRPr="0015000D">
        <w:rPr>
          <w:rStyle w:val="BodytextTimesNewRoman"/>
          <w:rFonts w:eastAsia="Century Schoolbook"/>
          <w:sz w:val="24"/>
          <w:szCs w:val="24"/>
        </w:rPr>
        <w:t>“</w:t>
      </w:r>
      <w:r w:rsidRPr="0015000D">
        <w:rPr>
          <w:rStyle w:val="BodytextTimesNewRoman"/>
          <w:rFonts w:eastAsia="Century Schoolbook"/>
          <w:sz w:val="24"/>
          <w:szCs w:val="24"/>
        </w:rPr>
        <w:t>Rebuke them sharply, that they may be sound in the faith.</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(Tit. i. 13.) </w:t>
      </w:r>
      <w:r w:rsidR="00A94591" w:rsidRPr="0015000D">
        <w:rPr>
          <w:rStyle w:val="BodytextTimesNewRoman"/>
          <w:rFonts w:eastAsia="Century Schoolbook"/>
          <w:sz w:val="24"/>
          <w:szCs w:val="24"/>
        </w:rPr>
        <w:t>“</w:t>
      </w:r>
      <w:r w:rsidRPr="0015000D">
        <w:rPr>
          <w:rStyle w:val="BodytextTimesNewRoman"/>
          <w:rFonts w:eastAsia="Century Schoolbook"/>
          <w:sz w:val="24"/>
          <w:szCs w:val="24"/>
        </w:rPr>
        <w:t>Speak, and exhort, and rebuke with all authority. Let no man despise thee.</w:t>
      </w:r>
      <w:r w:rsidR="00A94591" w:rsidRPr="0015000D">
        <w:rPr>
          <w:rStyle w:val="BodytextTimesNewRoman"/>
          <w:rFonts w:eastAsia="Century Schoolbook"/>
          <w:sz w:val="24"/>
          <w:szCs w:val="24"/>
        </w:rPr>
        <w:t>”</w:t>
      </w:r>
      <w:r w:rsidRPr="0015000D">
        <w:rPr>
          <w:rStyle w:val="BodytextTimesNewRoman"/>
          <w:rFonts w:eastAsia="Century Schoolbook"/>
          <w:sz w:val="24"/>
          <w:szCs w:val="24"/>
        </w:rPr>
        <w:t xml:space="preserve"> (Tit. ii. 15.) See too how he is desired to</w:t>
      </w:r>
      <w:r w:rsidR="00F546E3" w:rsidRPr="0015000D">
        <w:rPr>
          <w:rStyle w:val="BodytextTimesNewRoman"/>
          <w:rFonts w:eastAsia="Century Schoolbook"/>
          <w:sz w:val="24"/>
          <w:szCs w:val="24"/>
        </w:rPr>
        <w:t xml:space="preserve"> </w:t>
      </w:r>
      <w:r w:rsidRPr="0015000D">
        <w:rPr>
          <w:rFonts w:ascii="Times New Roman" w:hAnsi="Times New Roman" w:cs="Times New Roman"/>
          <w:sz w:val="24"/>
          <w:szCs w:val="24"/>
        </w:rPr>
        <w:t>speak to di</w:t>
      </w:r>
      <w:r w:rsidRPr="0015000D">
        <w:rPr>
          <w:rFonts w:ascii="Times New Roman" w:hAnsi="Times New Roman" w:cs="Times New Roman"/>
          <w:sz w:val="24"/>
          <w:szCs w:val="24"/>
        </w:rPr>
        <w:t>f</w:t>
      </w:r>
      <w:r w:rsidRPr="0015000D">
        <w:rPr>
          <w:rFonts w:ascii="Times New Roman" w:hAnsi="Times New Roman" w:cs="Times New Roman"/>
          <w:sz w:val="24"/>
          <w:szCs w:val="24"/>
        </w:rPr>
        <w:t>ferent classes among his people,—</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To the aged men,—to the aged wo</w:t>
      </w:r>
      <w:r w:rsidRPr="0015000D">
        <w:rPr>
          <w:rFonts w:ascii="Times New Roman" w:hAnsi="Times New Roman" w:cs="Times New Roman"/>
          <w:sz w:val="24"/>
          <w:szCs w:val="24"/>
        </w:rPr>
        <w:t>m</w:t>
      </w:r>
      <w:r w:rsidRPr="0015000D">
        <w:rPr>
          <w:rFonts w:ascii="Times New Roman" w:hAnsi="Times New Roman" w:cs="Times New Roman"/>
          <w:sz w:val="24"/>
          <w:szCs w:val="24"/>
        </w:rPr>
        <w:t>en,—to young men,—to servants.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I feel therefore that in addressing one particular class of my hearers, I do nothing presump</w:t>
      </w:r>
      <w:r w:rsidRPr="0015000D">
        <w:rPr>
          <w:rFonts w:ascii="Times New Roman" w:hAnsi="Times New Roman" w:cs="Times New Roman"/>
          <w:sz w:val="24"/>
          <w:szCs w:val="24"/>
        </w:rPr>
        <w:softHyphen/>
        <w:t>tuous or strange. I am simply following a line that Paul himself has marked out: I am doing one portion of my work as a minister of Christ.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in my congregation, it is my heart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desire to speak to you as a brother; and I ask you in all affection to attend. You may possibly hear some things you do not like. Do not, on that account, refuse them. Med</w:t>
      </w:r>
      <w:r w:rsidRPr="0015000D">
        <w:rPr>
          <w:rFonts w:ascii="Times New Roman" w:hAnsi="Times New Roman" w:cs="Times New Roman"/>
          <w:sz w:val="24"/>
          <w:szCs w:val="24"/>
        </w:rPr>
        <w:t>i</w:t>
      </w:r>
      <w:r w:rsidRPr="0015000D">
        <w:rPr>
          <w:rFonts w:ascii="Times New Roman" w:hAnsi="Times New Roman" w:cs="Times New Roman"/>
          <w:sz w:val="24"/>
          <w:szCs w:val="24"/>
        </w:rPr>
        <w:t>cines are none the worse for being bitter,</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and the simple object I have in view this day, is the health of your souls.</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I want to do you good. I have no wish to offend </w:t>
      </w:r>
      <w:r w:rsidR="00EF7EB9" w:rsidRPr="0015000D">
        <w:rPr>
          <w:rFonts w:ascii="Times New Roman" w:hAnsi="Times New Roman" w:cs="Times New Roman"/>
          <w:sz w:val="24"/>
          <w:szCs w:val="24"/>
        </w:rPr>
        <w:t>anyone</w:t>
      </w:r>
      <w:r w:rsidRPr="0015000D">
        <w:rPr>
          <w:rFonts w:ascii="Times New Roman" w:hAnsi="Times New Roman" w:cs="Times New Roman"/>
          <w:sz w:val="24"/>
          <w:szCs w:val="24"/>
        </w:rPr>
        <w:t>, but to profit all. I have no wish to irritate and hurt your feelings, but rather to tell you som</w:t>
      </w:r>
      <w:r w:rsidRPr="0015000D">
        <w:rPr>
          <w:rFonts w:ascii="Times New Roman" w:hAnsi="Times New Roman" w:cs="Times New Roman"/>
          <w:sz w:val="24"/>
          <w:szCs w:val="24"/>
        </w:rPr>
        <w:t>e</w:t>
      </w:r>
      <w:r w:rsidRPr="0015000D">
        <w:rPr>
          <w:rFonts w:ascii="Times New Roman" w:hAnsi="Times New Roman" w:cs="Times New Roman"/>
          <w:sz w:val="24"/>
          <w:szCs w:val="24"/>
        </w:rPr>
        <w:t>thing to your advantage, and make you wise unto salvation. I do not stand here as a judge and a taskmaster, but as a counsellor and a friend.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Believe me, I preach to myself as well as to you. If I point out faults, I do it because I see them in myself. If I warn you against dangers, it is because I fear them for my own soul. If I offer advice, I know that no one needs it more than I.</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lastRenderedPageBreak/>
        <w:t>May the Lord give you all a hearing ear! May the Eternal Spirit, without whom my preaching is in vain, open all your hearts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May I speak the truth in love, and may it sink down deeply into your mind, and bring forth good fruit unto everlasting life!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The things that I have to say may be arranged under four heads, and for convenience sake</w:t>
      </w:r>
      <w:r w:rsidRPr="0015000D">
        <w:rPr>
          <w:rFonts w:ascii="Times New Roman" w:hAnsi="Times New Roman" w:cs="Times New Roman"/>
          <w:sz w:val="24"/>
          <w:szCs w:val="24"/>
          <w:vertAlign w:val="subscript"/>
        </w:rPr>
        <w:t>;</w:t>
      </w:r>
      <w:r w:rsidRPr="0015000D">
        <w:rPr>
          <w:rFonts w:ascii="Times New Roman" w:hAnsi="Times New Roman" w:cs="Times New Roman"/>
          <w:sz w:val="24"/>
          <w:szCs w:val="24"/>
        </w:rPr>
        <w:t xml:space="preserve"> I will name them at once:—</w:t>
      </w:r>
    </w:p>
    <w:p w:rsidR="00F546E3" w:rsidRPr="0015000D" w:rsidRDefault="00F546E3" w:rsidP="00253189">
      <w:pPr>
        <w:pStyle w:val="Bodytext21"/>
        <w:shd w:val="clear" w:color="auto" w:fill="auto"/>
        <w:spacing w:line="276" w:lineRule="auto"/>
        <w:ind w:firstLine="284"/>
        <w:jc w:val="both"/>
        <w:rPr>
          <w:rFonts w:ascii="Times New Roman" w:hAnsi="Times New Roman" w:cs="Times New Roman"/>
          <w:i w:val="0"/>
          <w:sz w:val="24"/>
          <w:szCs w:val="24"/>
        </w:rPr>
      </w:pPr>
    </w:p>
    <w:p w:rsidR="00856C33" w:rsidRPr="0015000D" w:rsidRDefault="00F546E3" w:rsidP="00253189">
      <w:pPr>
        <w:pStyle w:val="Bodytext21"/>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i w:val="0"/>
          <w:sz w:val="24"/>
          <w:szCs w:val="24"/>
        </w:rPr>
        <w:t>I.</w:t>
      </w:r>
      <w:r w:rsidRPr="0015000D">
        <w:rPr>
          <w:rFonts w:ascii="Times New Roman" w:hAnsi="Times New Roman" w:cs="Times New Roman"/>
          <w:sz w:val="24"/>
          <w:szCs w:val="24"/>
        </w:rPr>
        <w:t xml:space="preserve"> </w:t>
      </w:r>
      <w:r w:rsidR="00D72FF4" w:rsidRPr="0015000D">
        <w:rPr>
          <w:rFonts w:ascii="Times New Roman" w:hAnsi="Times New Roman" w:cs="Times New Roman"/>
          <w:sz w:val="24"/>
          <w:szCs w:val="24"/>
        </w:rPr>
        <w:t>I will mention some special reasons which move me to exhort you.</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F546E3" w:rsidP="00253189">
      <w:pPr>
        <w:pStyle w:val="Bodytext21"/>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i w:val="0"/>
          <w:sz w:val="24"/>
          <w:szCs w:val="24"/>
        </w:rPr>
        <w:t>II.</w:t>
      </w:r>
      <w:r w:rsidRPr="0015000D">
        <w:rPr>
          <w:rFonts w:ascii="Times New Roman" w:hAnsi="Times New Roman" w:cs="Times New Roman"/>
          <w:sz w:val="24"/>
          <w:szCs w:val="24"/>
        </w:rPr>
        <w:t xml:space="preserve"> </w:t>
      </w:r>
      <w:r w:rsidR="00D72FF4" w:rsidRPr="0015000D">
        <w:rPr>
          <w:rFonts w:ascii="Times New Roman" w:hAnsi="Times New Roman" w:cs="Times New Roman"/>
          <w:sz w:val="24"/>
          <w:szCs w:val="24"/>
        </w:rPr>
        <w:t>I will tell you some special dangers against which young men need to be warned.</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F546E3" w:rsidP="00253189">
      <w:pPr>
        <w:pStyle w:val="Bodytext21"/>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i w:val="0"/>
          <w:sz w:val="24"/>
          <w:szCs w:val="24"/>
        </w:rPr>
        <w:t xml:space="preserve">III. </w:t>
      </w:r>
      <w:r w:rsidR="00D72FF4" w:rsidRPr="0015000D">
        <w:rPr>
          <w:rFonts w:ascii="Times New Roman" w:hAnsi="Times New Roman" w:cs="Times New Roman"/>
          <w:sz w:val="24"/>
          <w:szCs w:val="24"/>
        </w:rPr>
        <w:t>I will give you some general counsels</w:t>
      </w:r>
      <w:r w:rsidR="00D72FF4" w:rsidRPr="0015000D">
        <w:rPr>
          <w:rStyle w:val="Bodytext2NotItalic"/>
          <w:rFonts w:ascii="Times New Roman" w:hAnsi="Times New Roman" w:cs="Times New Roman"/>
          <w:sz w:val="24"/>
          <w:szCs w:val="24"/>
        </w:rPr>
        <w:t xml:space="preserve">, </w:t>
      </w:r>
      <w:r w:rsidR="00D72FF4" w:rsidRPr="0015000D">
        <w:rPr>
          <w:rFonts w:ascii="Times New Roman" w:hAnsi="Times New Roman" w:cs="Times New Roman"/>
          <w:sz w:val="24"/>
          <w:szCs w:val="24"/>
        </w:rPr>
        <w:t>which I entreat you to receive</w:t>
      </w:r>
      <w:r w:rsidR="00D72FF4" w:rsidRPr="0015000D">
        <w:rPr>
          <w:rStyle w:val="Bodytext2NotItalic"/>
          <w:rFonts w:ascii="Times New Roman" w:hAnsi="Times New Roman" w:cs="Times New Roman"/>
          <w:sz w:val="24"/>
          <w:szCs w:val="24"/>
        </w:rPr>
        <w:t>.</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shd w:val="clear" w:color="auto" w:fill="auto"/>
        <w:spacing w:line="276" w:lineRule="auto"/>
        <w:ind w:firstLine="284"/>
        <w:jc w:val="both"/>
        <w:rPr>
          <w:rStyle w:val="Bodytext2NotItalic"/>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IV. </w:t>
      </w:r>
      <w:r w:rsidRPr="0015000D">
        <w:rPr>
          <w:rFonts w:ascii="Times New Roman" w:hAnsi="Times New Roman" w:cs="Times New Roman"/>
          <w:sz w:val="24"/>
          <w:szCs w:val="24"/>
        </w:rPr>
        <w:t>I will name some particular rule</w:t>
      </w:r>
      <w:r w:rsidR="0015000D">
        <w:rPr>
          <w:rFonts w:ascii="Times New Roman" w:hAnsi="Times New Roman" w:cs="Times New Roman"/>
          <w:sz w:val="24"/>
          <w:szCs w:val="24"/>
        </w:rPr>
        <w:t>s of conduct which I earnestly b</w:t>
      </w:r>
      <w:r w:rsidRPr="0015000D">
        <w:rPr>
          <w:rFonts w:ascii="Times New Roman" w:hAnsi="Times New Roman" w:cs="Times New Roman"/>
          <w:sz w:val="24"/>
          <w:szCs w:val="24"/>
        </w:rPr>
        <w:t>eg you to follow</w:t>
      </w:r>
      <w:r w:rsidRPr="0015000D">
        <w:rPr>
          <w:rStyle w:val="Bodytext2NotItalic"/>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These four things I shall try to set before you in order, the Lord being my helper.</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shd w:val="clear" w:color="auto" w:fill="auto"/>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I. First then, I </w:t>
      </w:r>
      <w:r w:rsidRPr="0015000D">
        <w:rPr>
          <w:rFonts w:ascii="Times New Roman" w:hAnsi="Times New Roman" w:cs="Times New Roman"/>
          <w:sz w:val="24"/>
          <w:szCs w:val="24"/>
        </w:rPr>
        <w:t>have to mention some special reasons which move me to exhort you</w:t>
      </w:r>
      <w:r w:rsidRPr="0015000D">
        <w:rPr>
          <w:rStyle w:val="Bodytext2NotItalic"/>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Why should I single out one particular class in my congregation</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Why should I turn aside from my usual practice, and not preach the word to all ages without distinction</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Why should I not draw my bow at a venture, and trust to the arrow of truth reaching the hearts of young as well as old</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These are questions you have a right to ask, and these are questions I feel it a duty at once to answer.</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numPr>
          <w:ilvl w:val="0"/>
          <w:numId w:val="2"/>
        </w:numPr>
        <w:shd w:val="clear" w:color="auto" w:fill="auto"/>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For one thing then, I exhort you,—</w:t>
      </w:r>
      <w:r w:rsidRPr="0015000D">
        <w:rPr>
          <w:rFonts w:ascii="Times New Roman" w:hAnsi="Times New Roman" w:cs="Times New Roman"/>
          <w:sz w:val="24"/>
          <w:szCs w:val="24"/>
        </w:rPr>
        <w:t>because I see so few young men anywhere</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who walk with God.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I speak without respect of persons: I say it of all.</w:t>
      </w:r>
      <w:r w:rsidR="00CD1AD8">
        <w:rPr>
          <w:rFonts w:ascii="Times New Roman" w:hAnsi="Times New Roman" w:cs="Times New Roman"/>
          <w:sz w:val="24"/>
          <w:szCs w:val="24"/>
        </w:rPr>
        <w:t xml:space="preserve"> </w:t>
      </w:r>
      <w:r w:rsidRPr="0015000D">
        <w:rPr>
          <w:rFonts w:ascii="Times New Roman" w:hAnsi="Times New Roman" w:cs="Times New Roman"/>
          <w:sz w:val="24"/>
          <w:szCs w:val="24"/>
        </w:rPr>
        <w:t>High or low, rich or poor, gentle or simple, learned or unlearned, in town or in country,—it makes no matter. I tremble to observe how few young men are led by the Spirit,—how few are in that narrow way which leads to life,—how few are setting their affections upon things above,—how few are taking up the cross, and follow</w:t>
      </w:r>
      <w:r w:rsidRPr="0015000D">
        <w:rPr>
          <w:rFonts w:ascii="Times New Roman" w:hAnsi="Times New Roman" w:cs="Times New Roman"/>
          <w:sz w:val="24"/>
          <w:szCs w:val="24"/>
        </w:rPr>
        <w:softHyphen/>
        <w:t>ing Christ. I say it with all sorrow, but I believe, as in God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sight, I am saying nothing more than the truth.</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you form a large and most important class in the population of this country; but where, and in what condition, are your immortal souls? Alas! whatever way we turn for an answer, the report will be one and the same.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Let us ask any faithful minister of the Gospel and mark what he will tell </w:t>
      </w:r>
      <w:r w:rsidRPr="0015000D">
        <w:rPr>
          <w:rFonts w:ascii="Times New Roman" w:hAnsi="Times New Roman" w:cs="Times New Roman"/>
          <w:sz w:val="24"/>
          <w:szCs w:val="24"/>
        </w:rPr>
        <w:lastRenderedPageBreak/>
        <w:t>us. How many unmarried young people can he reckon up who come to the Lord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Supper</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the most backward about means of grace,—the most irregular about Sunday services,—the most difficult to draw to weekly lectures, and prayer meetings,—the most inattentive under preaching at all times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Which part of his congregation fills him with most anxiety</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the Reubens for whom he has the deepest searchings of heart</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in his flock are the hardest to manage,—who require the most frequent warnings and rebukes,—who occasion him the greatest uneasiness and sorrow,—who keep him most constantly in fear for their souls, and seem most hopeless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—Depend on it, his answer will always be, </w:t>
      </w:r>
      <w:r w:rsidR="00A94591" w:rsidRPr="0015000D">
        <w:rPr>
          <w:rStyle w:val="BodyText1"/>
          <w:rFonts w:ascii="Times New Roman" w:hAnsi="Times New Roman" w:cs="Times New Roman"/>
          <w:sz w:val="24"/>
          <w:szCs w:val="24"/>
        </w:rPr>
        <w:t>“</w:t>
      </w:r>
      <w:r w:rsidRPr="0015000D">
        <w:rPr>
          <w:rStyle w:val="BodytextItalic"/>
          <w:rFonts w:ascii="Times New Roman" w:hAnsi="Times New Roman" w:cs="Times New Roman"/>
          <w:sz w:val="24"/>
          <w:szCs w:val="24"/>
        </w:rPr>
        <w:t>The Young Men</w:t>
      </w:r>
      <w:r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Let us ask the parents in any parish throughout England, and see what they will generally say. Who</w:t>
      </w:r>
      <w:r w:rsidR="00F546E3" w:rsidRPr="0015000D">
        <w:rPr>
          <w:rFonts w:ascii="Times New Roman" w:hAnsi="Times New Roman" w:cs="Times New Roman"/>
          <w:sz w:val="24"/>
          <w:szCs w:val="24"/>
        </w:rPr>
        <w:t xml:space="preserve"> </w:t>
      </w:r>
      <w:r w:rsidRPr="0015000D">
        <w:rPr>
          <w:rFonts w:ascii="Times New Roman" w:hAnsi="Times New Roman" w:cs="Times New Roman"/>
          <w:sz w:val="24"/>
          <w:szCs w:val="24"/>
        </w:rPr>
        <w:t>in their families give them most pain and tro</w:t>
      </w:r>
      <w:r w:rsidRPr="0015000D">
        <w:rPr>
          <w:rFonts w:ascii="Times New Roman" w:hAnsi="Times New Roman" w:cs="Times New Roman"/>
          <w:sz w:val="24"/>
          <w:szCs w:val="24"/>
        </w:rPr>
        <w:t>u</w:t>
      </w:r>
      <w:r w:rsidRPr="0015000D">
        <w:rPr>
          <w:rFonts w:ascii="Times New Roman" w:hAnsi="Times New Roman" w:cs="Times New Roman"/>
          <w:sz w:val="24"/>
          <w:szCs w:val="24"/>
        </w:rPr>
        <w:t>ble</w:t>
      </w:r>
      <w:r w:rsidR="00CD1AD8">
        <w:rPr>
          <w:rFonts w:ascii="Times New Roman" w:hAnsi="Times New Roman" w:cs="Times New Roman"/>
          <w:sz w:val="24"/>
          <w:szCs w:val="24"/>
        </w:rPr>
        <w:t>?</w:t>
      </w:r>
      <w:r w:rsidRPr="0015000D">
        <w:rPr>
          <w:rFonts w:ascii="Times New Roman" w:hAnsi="Times New Roman" w:cs="Times New Roman"/>
          <w:sz w:val="24"/>
          <w:szCs w:val="24"/>
        </w:rPr>
        <w:t xml:space="preserve"> Who need the most watchfulness, and most often vex and disappoint them</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the first to be led away from what is right, and the last to remember cautions and good advice</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the most difficult to keep in order and bounds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most frequently break out into open sin, disgrace the name they bear, make their friends unhappy, embitter the old age of their relations, and bring down grey hairs with sorrow to the grave</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—Depend on it, the answer will generally be, </w:t>
      </w:r>
      <w:r w:rsidR="00A94591" w:rsidRPr="0015000D">
        <w:rPr>
          <w:rFonts w:ascii="Times New Roman" w:hAnsi="Times New Roman" w:cs="Times New Roman"/>
          <w:sz w:val="24"/>
          <w:szCs w:val="24"/>
        </w:rPr>
        <w:t>“</w:t>
      </w:r>
      <w:r w:rsidRPr="0015000D">
        <w:rPr>
          <w:rStyle w:val="BodytextItalic"/>
          <w:rFonts w:ascii="Times New Roman" w:hAnsi="Times New Roman" w:cs="Times New Roman"/>
          <w:sz w:val="24"/>
          <w:szCs w:val="24"/>
        </w:rPr>
        <w:t>The Young Men</w:t>
      </w:r>
      <w:r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Let us ask the magistrates and officers of justice, and mark what they will reply. Who go to public houses and beer shops most</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the greatest Sabbath breakers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make up riotous mobs and seditious meetings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are oftenest taken up for drunkenness, breaches of the peace, fighting, poaching, stealing, assaults and the like</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w:t>
      </w:r>
      <w:r w:rsidRPr="0015000D">
        <w:rPr>
          <w:rStyle w:val="BodytextTimesNewRoman"/>
          <w:rFonts w:eastAsia="Century Schoolbook"/>
          <w:sz w:val="24"/>
          <w:szCs w:val="24"/>
        </w:rPr>
        <w:t>fill</w:t>
      </w:r>
      <w:r w:rsidRPr="0015000D">
        <w:rPr>
          <w:rFonts w:ascii="Times New Roman" w:hAnsi="Times New Roman" w:cs="Times New Roman"/>
          <w:sz w:val="24"/>
          <w:szCs w:val="24"/>
        </w:rPr>
        <w:t xml:space="preserve"> the gaols, and peniten</w:t>
      </w:r>
      <w:r w:rsidRPr="0015000D">
        <w:rPr>
          <w:rFonts w:ascii="Times New Roman" w:hAnsi="Times New Roman" w:cs="Times New Roman"/>
          <w:sz w:val="24"/>
          <w:szCs w:val="24"/>
        </w:rPr>
        <w:softHyphen/>
        <w:t>tiaries, and convict ships? Who are the class which requires the most ince</w:t>
      </w:r>
      <w:r w:rsidRPr="0015000D">
        <w:rPr>
          <w:rFonts w:ascii="Times New Roman" w:hAnsi="Times New Roman" w:cs="Times New Roman"/>
          <w:sz w:val="24"/>
          <w:szCs w:val="24"/>
        </w:rPr>
        <w:t>s</w:t>
      </w:r>
      <w:r w:rsidRPr="0015000D">
        <w:rPr>
          <w:rFonts w:ascii="Times New Roman" w:hAnsi="Times New Roman" w:cs="Times New Roman"/>
          <w:sz w:val="24"/>
          <w:szCs w:val="24"/>
        </w:rPr>
        <w:t>sant watching and looking after</w:t>
      </w:r>
      <w:r w:rsidR="0015000D" w:rsidRPr="0015000D">
        <w:rPr>
          <w:rFonts w:ascii="Times New Roman" w:hAnsi="Times New Roman" w:cs="Times New Roman"/>
          <w:sz w:val="24"/>
          <w:szCs w:val="24"/>
        </w:rPr>
        <w:t>?</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 xml:space="preserve">Depend on it, they will at once point to the same quarter,—they will say, </w:t>
      </w:r>
      <w:r w:rsidR="00A94591" w:rsidRPr="00CD1AD8">
        <w:rPr>
          <w:rStyle w:val="BodytextItalic"/>
          <w:rFonts w:ascii="Times New Roman" w:hAnsi="Times New Roman" w:cs="Times New Roman"/>
          <w:i w:val="0"/>
          <w:sz w:val="24"/>
          <w:szCs w:val="24"/>
        </w:rPr>
        <w:t>“</w:t>
      </w:r>
      <w:r w:rsidRPr="0015000D">
        <w:rPr>
          <w:rStyle w:val="BodytextItalic"/>
          <w:rFonts w:ascii="Times New Roman" w:hAnsi="Times New Roman" w:cs="Times New Roman"/>
          <w:sz w:val="24"/>
          <w:szCs w:val="24"/>
        </w:rPr>
        <w:t>The Young Men</w:t>
      </w:r>
      <w:r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Let us turn to the upper classes,—and mark the report we shall get from them. In one family the sons are always wasting time, health, and money, in the selfish pursuit of pleasure. In another, the sons will follow no profession, and fritter away the most precious years of their life in doing nothing. In a</w:t>
      </w:r>
      <w:r w:rsidRPr="0015000D">
        <w:rPr>
          <w:rFonts w:ascii="Times New Roman" w:hAnsi="Times New Roman" w:cs="Times New Roman"/>
          <w:sz w:val="24"/>
          <w:szCs w:val="24"/>
        </w:rPr>
        <w:t>n</w:t>
      </w:r>
      <w:r w:rsidRPr="0015000D">
        <w:rPr>
          <w:rFonts w:ascii="Times New Roman" w:hAnsi="Times New Roman" w:cs="Times New Roman"/>
          <w:sz w:val="24"/>
          <w:szCs w:val="24"/>
        </w:rPr>
        <w:t>other, they take up a profession as a mere form, but pay no attention to its duties. In another, they are always forming wrong connections, gambling, getting into debt, associating</w:t>
      </w:r>
      <w:r w:rsidR="00CD1AD8">
        <w:rPr>
          <w:rFonts w:ascii="Times New Roman" w:hAnsi="Times New Roman" w:cs="Times New Roman"/>
          <w:sz w:val="24"/>
          <w:szCs w:val="24"/>
        </w:rPr>
        <w:t xml:space="preserve"> </w:t>
      </w:r>
      <w:r w:rsidRPr="0015000D">
        <w:rPr>
          <w:rFonts w:ascii="Times New Roman" w:hAnsi="Times New Roman" w:cs="Times New Roman"/>
          <w:sz w:val="24"/>
          <w:szCs w:val="24"/>
        </w:rPr>
        <w:t>with</w:t>
      </w:r>
      <w:r w:rsidR="00CD1AD8">
        <w:rPr>
          <w:rFonts w:ascii="Times New Roman" w:hAnsi="Times New Roman" w:cs="Times New Roman"/>
          <w:sz w:val="24"/>
          <w:szCs w:val="24"/>
        </w:rPr>
        <w:t xml:space="preserve"> bad companions, keeping their fri</w:t>
      </w:r>
      <w:r w:rsidRPr="0015000D">
        <w:rPr>
          <w:rFonts w:ascii="Times New Roman" w:hAnsi="Times New Roman" w:cs="Times New Roman"/>
          <w:sz w:val="24"/>
          <w:szCs w:val="24"/>
        </w:rPr>
        <w:t>ends in a constant fever of anxiety. Alas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rank, and title, and wealth, and education, do not prevent these things. Anxious fathers, and heart-broken mothers, and sorrowing sisters, could tell sad tales about them, if the truth were known. Many a family, with everything this world can give, numbers among its connections some name that is never named,—or only named with regret and shame,—some son, some brother, some cousin, some nephew,—who will have his own way, and is a grief to all who know him.</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There is seldom a rich family which has not got some thorn in its side, </w:t>
      </w:r>
      <w:r w:rsidRPr="0015000D">
        <w:rPr>
          <w:rFonts w:ascii="Times New Roman" w:hAnsi="Times New Roman" w:cs="Times New Roman"/>
          <w:sz w:val="24"/>
          <w:szCs w:val="24"/>
        </w:rPr>
        <w:lastRenderedPageBreak/>
        <w:t>some blot in its page of happiness, some constant source of pain and anxi</w:t>
      </w:r>
      <w:r w:rsidRPr="0015000D">
        <w:rPr>
          <w:rFonts w:ascii="Times New Roman" w:hAnsi="Times New Roman" w:cs="Times New Roman"/>
          <w:sz w:val="24"/>
          <w:szCs w:val="24"/>
        </w:rPr>
        <w:t>e</w:t>
      </w:r>
      <w:r w:rsidRPr="0015000D">
        <w:rPr>
          <w:rFonts w:ascii="Times New Roman" w:hAnsi="Times New Roman" w:cs="Times New Roman"/>
          <w:sz w:val="24"/>
          <w:szCs w:val="24"/>
        </w:rPr>
        <w:t xml:space="preserve">ty;—and often, far too often, is not this the true cause, </w:t>
      </w:r>
      <w:r w:rsidR="00A94591" w:rsidRPr="0015000D">
        <w:rPr>
          <w:rStyle w:val="BodytextItalic"/>
          <w:rFonts w:ascii="Times New Roman" w:hAnsi="Times New Roman" w:cs="Times New Roman"/>
          <w:i w:val="0"/>
          <w:sz w:val="24"/>
          <w:szCs w:val="24"/>
        </w:rPr>
        <w:t>“</w:t>
      </w:r>
      <w:r w:rsidRPr="0015000D">
        <w:rPr>
          <w:rStyle w:val="BodytextItalic"/>
          <w:rFonts w:ascii="Times New Roman" w:hAnsi="Times New Roman" w:cs="Times New Roman"/>
          <w:sz w:val="24"/>
          <w:szCs w:val="24"/>
        </w:rPr>
        <w:t>The Young Men</w:t>
      </w:r>
      <w:r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What shall we say to these things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These are facts,</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plain staring facts,—facts which meet us on every side,—facts which cannot be denied. How dreadful this is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How dreadful the thought, that every time I meet a young man, I meet one who is, in all probability, an enemy of God,—travelling in the broad way which leads to destruction,—unfit for heaven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Surely, with such facts before me, you will not wonder that I exhort you,—you must allow there is a cause.</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EF7EB9" w:rsidP="00253189">
      <w:pPr>
        <w:pStyle w:val="Bodytext21"/>
        <w:numPr>
          <w:ilvl w:val="0"/>
          <w:numId w:val="2"/>
        </w:numPr>
        <w:shd w:val="clear" w:color="auto" w:fill="auto"/>
        <w:tabs>
          <w:tab w:val="left" w:pos="585"/>
        </w:tabs>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But I exhort you also, </w:t>
      </w:r>
      <w:r w:rsidRPr="0015000D">
        <w:rPr>
          <w:rFonts w:ascii="Times New Roman" w:hAnsi="Times New Roman" w:cs="Times New Roman"/>
          <w:sz w:val="24"/>
          <w:szCs w:val="24"/>
        </w:rPr>
        <w:t>because death and judgment are before you</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even as others</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and you nearly all seem to forget it.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it is appointed unto you once to die</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and however strong and healthy you may be now, the day of your death is perhaps very near. I see young people sick as well as old. I bury youthful corpses as well as aged.</w:t>
      </w:r>
      <w:r w:rsidR="00CD1AD8">
        <w:rPr>
          <w:rFonts w:ascii="Times New Roman" w:hAnsi="Times New Roman" w:cs="Times New Roman"/>
          <w:sz w:val="24"/>
          <w:szCs w:val="24"/>
        </w:rPr>
        <w:t xml:space="preserve"> </w:t>
      </w:r>
      <w:r w:rsidRPr="0015000D">
        <w:rPr>
          <w:rFonts w:ascii="Times New Roman" w:hAnsi="Times New Roman" w:cs="Times New Roman"/>
          <w:sz w:val="24"/>
          <w:szCs w:val="24"/>
        </w:rPr>
        <w:t>I read the names of persons no older than yourselves in every churchyard. I learn from books that, excepting infancy and old age, more die between thi</w:t>
      </w:r>
      <w:r w:rsidRPr="0015000D">
        <w:rPr>
          <w:rFonts w:ascii="Times New Roman" w:hAnsi="Times New Roman" w:cs="Times New Roman"/>
          <w:sz w:val="24"/>
          <w:szCs w:val="24"/>
        </w:rPr>
        <w:t>r</w:t>
      </w:r>
      <w:r w:rsidRPr="0015000D">
        <w:rPr>
          <w:rFonts w:ascii="Times New Roman" w:hAnsi="Times New Roman" w:cs="Times New Roman"/>
          <w:sz w:val="24"/>
          <w:szCs w:val="24"/>
        </w:rPr>
        <w:t>teen and twenty-three, than at any other season of life. And yet you live as if you were sure at present not to die at all.</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Are you thinking you will mind these things </w:t>
      </w:r>
      <w:r w:rsidRPr="0015000D">
        <w:rPr>
          <w:rStyle w:val="BodytextItalic"/>
          <w:rFonts w:ascii="Times New Roman" w:hAnsi="Times New Roman" w:cs="Times New Roman"/>
          <w:sz w:val="24"/>
          <w:szCs w:val="24"/>
        </w:rPr>
        <w:t>tomorrow</w:t>
      </w:r>
      <w:r w:rsidR="0015000D" w:rsidRPr="0015000D">
        <w:rPr>
          <w:rStyle w:val="BodytextItalic"/>
          <w:rFonts w:ascii="Times New Roman" w:hAnsi="Times New Roman" w:cs="Times New Roman"/>
          <w:sz w:val="24"/>
          <w:szCs w:val="24"/>
        </w:rPr>
        <w:t>?</w:t>
      </w:r>
      <w:r w:rsidRPr="0015000D">
        <w:rPr>
          <w:rFonts w:ascii="Times New Roman" w:hAnsi="Times New Roman" w:cs="Times New Roman"/>
          <w:sz w:val="24"/>
          <w:szCs w:val="24"/>
        </w:rPr>
        <w:t xml:space="preserve"> R</w:t>
      </w:r>
      <w:r w:rsidR="007D7118" w:rsidRPr="0015000D">
        <w:rPr>
          <w:rFonts w:ascii="Times New Roman" w:hAnsi="Times New Roman" w:cs="Times New Roman"/>
          <w:sz w:val="24"/>
          <w:szCs w:val="24"/>
        </w:rPr>
        <w:t xml:space="preserve">emember the words of Solomon: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Boast not thyself of tomorrow; for thou knowest not what a day may bring forth.</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(Prov. xxvii. 1.)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Serious things to</w:t>
      </w:r>
      <w:r w:rsidRPr="0015000D">
        <w:rPr>
          <w:rFonts w:ascii="Times New Roman" w:hAnsi="Times New Roman" w:cs="Times New Roman"/>
          <w:sz w:val="24"/>
          <w:szCs w:val="24"/>
        </w:rPr>
        <w:softHyphen/>
        <w:t>morrow,</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said a heathen</w:t>
      </w:r>
      <w:r w:rsidR="007D7118" w:rsidRPr="0015000D">
        <w:rPr>
          <w:rStyle w:val="FootnoteReference"/>
          <w:rFonts w:ascii="Times New Roman" w:hAnsi="Times New Roman" w:cs="Times New Roman"/>
          <w:sz w:val="24"/>
          <w:szCs w:val="24"/>
        </w:rPr>
        <w:footnoteReference w:id="2"/>
      </w:r>
      <w:r w:rsidRPr="0015000D">
        <w:rPr>
          <w:rFonts w:ascii="Times New Roman" w:hAnsi="Times New Roman" w:cs="Times New Roman"/>
          <w:sz w:val="24"/>
          <w:szCs w:val="24"/>
        </w:rPr>
        <w:t xml:space="preserve"> to one who warned him of coming danger; but his to-morrow never came. To</w:t>
      </w:r>
      <w:r w:rsidRPr="0015000D">
        <w:rPr>
          <w:rFonts w:ascii="Times New Roman" w:hAnsi="Times New Roman" w:cs="Times New Roman"/>
          <w:sz w:val="24"/>
          <w:szCs w:val="24"/>
        </w:rPr>
        <w:softHyphen/>
        <w:t>morrow is the devil</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s day, but </w:t>
      </w:r>
      <w:r w:rsidR="00A94591" w:rsidRPr="0015000D">
        <w:rPr>
          <w:rFonts w:ascii="Times New Roman" w:hAnsi="Times New Roman" w:cs="Times New Roman"/>
          <w:sz w:val="24"/>
          <w:szCs w:val="24"/>
        </w:rPr>
        <w:t>today</w:t>
      </w:r>
      <w:r w:rsidRPr="0015000D">
        <w:rPr>
          <w:rFonts w:ascii="Times New Roman" w:hAnsi="Times New Roman" w:cs="Times New Roman"/>
          <w:sz w:val="24"/>
          <w:szCs w:val="24"/>
        </w:rPr>
        <w:t xml:space="preserve"> is God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Satan cares not how spiritual your intentions may be, and how holy your resol</w:t>
      </w:r>
      <w:r w:rsidRPr="0015000D">
        <w:rPr>
          <w:rFonts w:ascii="Times New Roman" w:hAnsi="Times New Roman" w:cs="Times New Roman"/>
          <w:sz w:val="24"/>
          <w:szCs w:val="24"/>
        </w:rPr>
        <w:t>u</w:t>
      </w:r>
      <w:r w:rsidRPr="0015000D">
        <w:rPr>
          <w:rFonts w:ascii="Times New Roman" w:hAnsi="Times New Roman" w:cs="Times New Roman"/>
          <w:sz w:val="24"/>
          <w:szCs w:val="24"/>
        </w:rPr>
        <w:t xml:space="preserve">tions, if only they are fixed for </w:t>
      </w:r>
      <w:r w:rsidRPr="0015000D">
        <w:rPr>
          <w:rStyle w:val="BodytextItalic"/>
          <w:rFonts w:ascii="Times New Roman" w:hAnsi="Times New Roman" w:cs="Times New Roman"/>
          <w:sz w:val="24"/>
          <w:szCs w:val="24"/>
        </w:rPr>
        <w:t>tomorrow.</w:t>
      </w:r>
      <w:r w:rsidRPr="0015000D">
        <w:rPr>
          <w:rFonts w:ascii="Times New Roman" w:hAnsi="Times New Roman" w:cs="Times New Roman"/>
          <w:sz w:val="24"/>
          <w:szCs w:val="24"/>
        </w:rPr>
        <w:t xml:space="preserve"> Oh! give not place to the devil in this matter; answer him,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No! Satan, it shall be </w:t>
      </w:r>
      <w:r w:rsidR="00A94591" w:rsidRPr="0015000D">
        <w:rPr>
          <w:rFonts w:ascii="Times New Roman" w:hAnsi="Times New Roman" w:cs="Times New Roman"/>
          <w:sz w:val="24"/>
          <w:szCs w:val="24"/>
        </w:rPr>
        <w:t>today</w:t>
      </w:r>
      <w:r w:rsidRPr="0015000D">
        <w:rPr>
          <w:rFonts w:ascii="Times New Roman" w:hAnsi="Times New Roman" w:cs="Times New Roman"/>
          <w:sz w:val="24"/>
          <w:szCs w:val="24"/>
        </w:rPr>
        <w:t xml:space="preserve">, </w:t>
      </w:r>
      <w:r w:rsidR="00A94591" w:rsidRPr="0015000D">
        <w:rPr>
          <w:rFonts w:ascii="Times New Roman" w:hAnsi="Times New Roman" w:cs="Times New Roman"/>
          <w:sz w:val="24"/>
          <w:szCs w:val="24"/>
        </w:rPr>
        <w:t>today</w:t>
      </w:r>
      <w:r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All men do not live to be Patriarchs, like Isaac and Jacob. Many children die before their fathers. David had to mourn the death of his two finest sons. Job lost all his ten children in one day. Your lot may be like one of theirs, and when death summons, it will be vain to talk of tomorrow,—you must go at once.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Are you thinking you will have a </w:t>
      </w:r>
      <w:r w:rsidRPr="0015000D">
        <w:rPr>
          <w:rStyle w:val="BodytextItalic"/>
          <w:rFonts w:ascii="Times New Roman" w:hAnsi="Times New Roman" w:cs="Times New Roman"/>
          <w:sz w:val="24"/>
          <w:szCs w:val="24"/>
        </w:rPr>
        <w:t>convenient season</w:t>
      </w:r>
      <w:r w:rsidRPr="0015000D">
        <w:rPr>
          <w:rFonts w:ascii="Times New Roman" w:hAnsi="Times New Roman" w:cs="Times New Roman"/>
          <w:sz w:val="24"/>
          <w:szCs w:val="24"/>
        </w:rPr>
        <w:t xml:space="preserve"> to mind these things bye and bye</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So thought Felix, and the Athenians to whom Paul preached; but it never came. Hell is paved with such fancies. Better make sure work while you can. Leave nothing un</w:t>
      </w:r>
      <w:r w:rsidRPr="0015000D">
        <w:rPr>
          <w:rFonts w:ascii="Times New Roman" w:hAnsi="Times New Roman" w:cs="Times New Roman"/>
          <w:sz w:val="24"/>
          <w:szCs w:val="24"/>
        </w:rPr>
        <w:softHyphen/>
        <w:t>settled that is eternal. Run no risks when your soul is at stake. Believe me, the salvation of a soul is no easy</w:t>
      </w:r>
      <w:r w:rsidR="007D7118" w:rsidRPr="0015000D">
        <w:rPr>
          <w:rFonts w:ascii="Times New Roman" w:hAnsi="Times New Roman" w:cs="Times New Roman"/>
          <w:sz w:val="24"/>
          <w:szCs w:val="24"/>
        </w:rPr>
        <w:t xml:space="preserve"> </w:t>
      </w:r>
      <w:r w:rsidRPr="0015000D">
        <w:rPr>
          <w:rFonts w:ascii="Times New Roman" w:hAnsi="Times New Roman" w:cs="Times New Roman"/>
          <w:sz w:val="24"/>
          <w:szCs w:val="24"/>
        </w:rPr>
        <w:t xml:space="preserve">matter. All need a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great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salvation, whether young or old,—all need to be born again,—all need to be washed in Christ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s blood,—all need to be sanctified by the Spirit. Happy is that man who does not leave these things uncertain, but never rests till he has the witness of the Spirit within him, that he is a </w:t>
      </w:r>
      <w:r w:rsidRPr="0015000D">
        <w:rPr>
          <w:rFonts w:ascii="Times New Roman" w:hAnsi="Times New Roman" w:cs="Times New Roman"/>
          <w:sz w:val="24"/>
          <w:szCs w:val="24"/>
        </w:rPr>
        <w:lastRenderedPageBreak/>
        <w:t>child of God.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your time is short. Your days are but a span long,—a sha</w:t>
      </w:r>
      <w:r w:rsidRPr="0015000D">
        <w:rPr>
          <w:rFonts w:ascii="Times New Roman" w:hAnsi="Times New Roman" w:cs="Times New Roman"/>
          <w:sz w:val="24"/>
          <w:szCs w:val="24"/>
        </w:rPr>
        <w:t>d</w:t>
      </w:r>
      <w:r w:rsidRPr="0015000D">
        <w:rPr>
          <w:rFonts w:ascii="Times New Roman" w:hAnsi="Times New Roman" w:cs="Times New Roman"/>
          <w:sz w:val="24"/>
          <w:szCs w:val="24"/>
        </w:rPr>
        <w:t xml:space="preserve">ow,—a vapour,—a tale that is soon told. Your bodies are not brass.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Even the young men,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says Isaiah,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shall utterly fall.</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(Isai. xl. 30.) Your health may be taken from you in a moment:—it only needs a fall, a fever, an i</w:t>
      </w:r>
      <w:r w:rsidRPr="0015000D">
        <w:rPr>
          <w:rFonts w:ascii="Times New Roman" w:hAnsi="Times New Roman" w:cs="Times New Roman"/>
          <w:sz w:val="24"/>
          <w:szCs w:val="24"/>
        </w:rPr>
        <w:t>n</w:t>
      </w:r>
      <w:r w:rsidRPr="0015000D">
        <w:rPr>
          <w:rFonts w:ascii="Times New Roman" w:hAnsi="Times New Roman" w:cs="Times New Roman"/>
          <w:sz w:val="24"/>
          <w:szCs w:val="24"/>
        </w:rPr>
        <w:t>flammation, a broken blood-vessel,—and the worm would soon feed upon you. There is but a step between any one of you and death. This night your soul might be required of you. You are fast going the way of all the earth,</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you will soon be gone. Your life is all uncertainty,</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your death, and jud</w:t>
      </w:r>
      <w:r w:rsidRPr="0015000D">
        <w:rPr>
          <w:rFonts w:ascii="Times New Roman" w:hAnsi="Times New Roman" w:cs="Times New Roman"/>
          <w:sz w:val="24"/>
          <w:szCs w:val="24"/>
        </w:rPr>
        <w:t>g</w:t>
      </w:r>
      <w:r w:rsidRPr="0015000D">
        <w:rPr>
          <w:rFonts w:ascii="Times New Roman" w:hAnsi="Times New Roman" w:cs="Times New Roman"/>
          <w:sz w:val="24"/>
          <w:szCs w:val="24"/>
        </w:rPr>
        <w:t>ment are perfectly sure. You too must hear the Archangel</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trumpet, and go forth to stand before the great white throne,</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you too must obey that su</w:t>
      </w:r>
      <w:r w:rsidRPr="0015000D">
        <w:rPr>
          <w:rFonts w:ascii="Times New Roman" w:hAnsi="Times New Roman" w:cs="Times New Roman"/>
          <w:sz w:val="24"/>
          <w:szCs w:val="24"/>
        </w:rPr>
        <w:t>m</w:t>
      </w:r>
      <w:r w:rsidRPr="0015000D">
        <w:rPr>
          <w:rFonts w:ascii="Times New Roman" w:hAnsi="Times New Roman" w:cs="Times New Roman"/>
          <w:sz w:val="24"/>
          <w:szCs w:val="24"/>
        </w:rPr>
        <w:t xml:space="preserve">mons, which Jerome says was always ringing in his ears,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Arise ye dead, and come to judg</w:t>
      </w:r>
      <w:r w:rsidRPr="0015000D">
        <w:rPr>
          <w:rFonts w:ascii="Times New Roman" w:hAnsi="Times New Roman" w:cs="Times New Roman"/>
          <w:sz w:val="24"/>
          <w:szCs w:val="24"/>
        </w:rPr>
        <w:softHyphen/>
        <w:t>ment.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Surely I come quickly,</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is the language of the Judge Himself. I cannot, dare not, will not let you alone.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Oh</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that you would all lay to heart the words of the Preacher</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Rejoice O young man in thy youth; and let thy heart cheer thee in the days of thy youth, and walk in the ways of thine heart, and in the sight of thine eyes: but know thou, that for all these things, God will bring thee into judgment.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(Eccles. xi. 9.) Won</w:t>
      </w:r>
      <w:r w:rsidRPr="0015000D">
        <w:rPr>
          <w:rFonts w:ascii="Times New Roman" w:hAnsi="Times New Roman" w:cs="Times New Roman"/>
          <w:sz w:val="24"/>
          <w:szCs w:val="24"/>
        </w:rPr>
        <w:softHyphen/>
        <w:t>derful that, with such a prospect, any man can be care</w:t>
      </w:r>
      <w:r w:rsidRPr="0015000D">
        <w:rPr>
          <w:rFonts w:ascii="Times New Roman" w:hAnsi="Times New Roman" w:cs="Times New Roman"/>
          <w:sz w:val="24"/>
          <w:szCs w:val="24"/>
        </w:rPr>
        <w:softHyphen/>
        <w:t>less and unconcerned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Surely none are so mad as those who are content to live unprepared to die. Surely the unbelief of men is the most amazing thing in the world. Well may the clearest prophecy in the Bible begin with these words,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Who hath believed our report</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(Isai. liii. 1.) Well may the Lord Jesus say,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When the Son of Man cometh, shall he find faith on the earth</w:t>
      </w:r>
      <w:r w:rsidR="0015000D" w:rsidRPr="0015000D">
        <w:rPr>
          <w:rFonts w:ascii="Times New Roman" w:hAnsi="Times New Roman" w:cs="Times New Roman"/>
          <w:sz w:val="24"/>
          <w:szCs w:val="24"/>
        </w:rPr>
        <w: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(Luke xviii. 8.) Young men, I fear lest this be the report of m</w:t>
      </w:r>
      <w:r w:rsidR="00495AB2">
        <w:rPr>
          <w:rFonts w:ascii="Times New Roman" w:hAnsi="Times New Roman" w:cs="Times New Roman"/>
          <w:sz w:val="24"/>
          <w:szCs w:val="24"/>
        </w:rPr>
        <w:t>any of you in the courts above, “</w:t>
      </w:r>
      <w:r w:rsidRPr="0015000D">
        <w:rPr>
          <w:rFonts w:ascii="Times New Roman" w:hAnsi="Times New Roman" w:cs="Times New Roman"/>
          <w:sz w:val="24"/>
          <w:szCs w:val="24"/>
        </w:rPr>
        <w:t>They will not believe.</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I fear lest you be hurried out of the world, and awake to find out, too late, that death and judgment are real</w:t>
      </w:r>
      <w:r w:rsidRPr="0015000D">
        <w:rPr>
          <w:rFonts w:ascii="Times New Roman" w:hAnsi="Times New Roman" w:cs="Times New Roman"/>
          <w:sz w:val="24"/>
          <w:szCs w:val="24"/>
        </w:rPr>
        <w:t>i</w:t>
      </w:r>
      <w:r w:rsidRPr="0015000D">
        <w:rPr>
          <w:rFonts w:ascii="Times New Roman" w:hAnsi="Times New Roman" w:cs="Times New Roman"/>
          <w:sz w:val="24"/>
          <w:szCs w:val="24"/>
        </w:rPr>
        <w:t>ties. I fear all this, and therefore I exhort you.</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numPr>
          <w:ilvl w:val="0"/>
          <w:numId w:val="2"/>
        </w:numPr>
        <w:shd w:val="clear" w:color="auto" w:fill="auto"/>
        <w:tabs>
          <w:tab w:val="left" w:pos="565"/>
        </w:tabs>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I exhort you also, </w:t>
      </w:r>
      <w:r w:rsidRPr="0015000D">
        <w:rPr>
          <w:rFonts w:ascii="Times New Roman" w:hAnsi="Times New Roman" w:cs="Times New Roman"/>
          <w:sz w:val="24"/>
          <w:szCs w:val="24"/>
        </w:rPr>
        <w:t>because what you will be in all probability depends on what you are now</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and you seem to forget this.</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Youth is the seed-time of full age,—the moulding season in the little space of human life,—the turning point in the history of man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mind.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By the shoot we judge of the tree,—by the blossoms we judge of the fruit,—by the spring we judge of the harvest,—by the morning we judge of the day,—and by the character of the young man, we may generally judge what he will be when he grows up.</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be not deceived. Think not you can, at will, serve lusts and pleasures in your beginning, and then go and serve God with eas</w:t>
      </w:r>
      <w:r w:rsidR="00495AB2">
        <w:rPr>
          <w:rFonts w:ascii="Times New Roman" w:hAnsi="Times New Roman" w:cs="Times New Roman"/>
          <w:sz w:val="24"/>
          <w:szCs w:val="24"/>
        </w:rPr>
        <w:t>e at your latter end. Think not</w:t>
      </w:r>
      <w:r w:rsidRPr="0015000D">
        <w:rPr>
          <w:rFonts w:ascii="Times New Roman" w:hAnsi="Times New Roman" w:cs="Times New Roman"/>
          <w:sz w:val="24"/>
          <w:szCs w:val="24"/>
        </w:rPr>
        <w:t xml:space="preserve"> you can live with Esau, and then die with</w:t>
      </w:r>
      <w:r w:rsidR="00495AB2">
        <w:rPr>
          <w:rFonts w:ascii="Times New Roman" w:hAnsi="Times New Roman" w:cs="Times New Roman"/>
          <w:sz w:val="24"/>
          <w:szCs w:val="24"/>
        </w:rPr>
        <w:t xml:space="preserve"> </w:t>
      </w:r>
      <w:r w:rsidRPr="0015000D">
        <w:rPr>
          <w:rFonts w:ascii="Times New Roman" w:hAnsi="Times New Roman" w:cs="Times New Roman"/>
          <w:sz w:val="24"/>
          <w:szCs w:val="24"/>
        </w:rPr>
        <w:t xml:space="preserve">Jacob. It is a mockery to deal with God and </w:t>
      </w:r>
      <w:r w:rsidR="00EF7EB9" w:rsidRPr="0015000D">
        <w:rPr>
          <w:rFonts w:ascii="Times New Roman" w:hAnsi="Times New Roman" w:cs="Times New Roman"/>
          <w:sz w:val="24"/>
          <w:szCs w:val="24"/>
        </w:rPr>
        <w:t>your</w:t>
      </w:r>
      <w:r w:rsidRPr="0015000D">
        <w:rPr>
          <w:rFonts w:ascii="Times New Roman" w:hAnsi="Times New Roman" w:cs="Times New Roman"/>
          <w:sz w:val="24"/>
          <w:szCs w:val="24"/>
        </w:rPr>
        <w:t xml:space="preserve"> souls in such a fashion. It is an awful mockery to suppose you can give the flower of your strength to the world </w:t>
      </w:r>
      <w:r w:rsidRPr="0015000D">
        <w:rPr>
          <w:rFonts w:ascii="Times New Roman" w:hAnsi="Times New Roman" w:cs="Times New Roman"/>
          <w:sz w:val="24"/>
          <w:szCs w:val="24"/>
        </w:rPr>
        <w:lastRenderedPageBreak/>
        <w:t>and the devil, and then put off the King of kings with the scraps and lea</w:t>
      </w:r>
      <w:r w:rsidRPr="0015000D">
        <w:rPr>
          <w:rFonts w:ascii="Times New Roman" w:hAnsi="Times New Roman" w:cs="Times New Roman"/>
          <w:sz w:val="24"/>
          <w:szCs w:val="24"/>
        </w:rPr>
        <w:t>v</w:t>
      </w:r>
      <w:r w:rsidRPr="0015000D">
        <w:rPr>
          <w:rFonts w:ascii="Times New Roman" w:hAnsi="Times New Roman" w:cs="Times New Roman"/>
          <w:sz w:val="24"/>
          <w:szCs w:val="24"/>
        </w:rPr>
        <w:t>ings of your hearts,—the wreck and remnant of your powers. It is an awful mockery, and you may find to your cost the thing cannot be done.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I dare say you are reckoning on a </w:t>
      </w:r>
      <w:r w:rsidRPr="0015000D">
        <w:rPr>
          <w:rStyle w:val="BodytextItalic"/>
          <w:rFonts w:ascii="Times New Roman" w:hAnsi="Times New Roman" w:cs="Times New Roman"/>
          <w:sz w:val="24"/>
          <w:szCs w:val="24"/>
        </w:rPr>
        <w:t xml:space="preserve">late repentance. </w:t>
      </w:r>
      <w:r w:rsidRPr="0015000D">
        <w:rPr>
          <w:rFonts w:ascii="Times New Roman" w:hAnsi="Times New Roman" w:cs="Times New Roman"/>
          <w:sz w:val="24"/>
          <w:szCs w:val="24"/>
        </w:rPr>
        <w:t>You know not what you are doing. You are reckoning without God. Repentance and faith are the gifts of God, and gifts that He often withholds, when they have been long offered in vain. I grant you true repentance is never too late, but I warn you at the same time, late repentance is seldom true. I grant you, one penitent thief was converted in his last hours, that no man might despair</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but I warn you, only one was converted, that no man might presume. I grant you it is written, Jesus is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able to save them to the uttermost that come to God by Him;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(Heb. vii. 25.) but I warn you, it is also written by the same Spirit,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Because I have called, and ye refused, I also will laugh at your cala</w:t>
      </w:r>
      <w:r w:rsidRPr="0015000D">
        <w:rPr>
          <w:rFonts w:ascii="Times New Roman" w:hAnsi="Times New Roman" w:cs="Times New Roman"/>
          <w:sz w:val="24"/>
          <w:szCs w:val="24"/>
        </w:rPr>
        <w:softHyphen/>
        <w:t>mity, I will mock when your fear cometh.</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(Prov. i. 24, 26.)</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Believe me, you will find it no easy matter to turn to God just when you please. It is a true saying of good Archbishop Leighton: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The way of sin is downhill; a man cannot stop when he would.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Holy desires and serious co</w:t>
      </w:r>
      <w:r w:rsidRPr="0015000D">
        <w:rPr>
          <w:rFonts w:ascii="Times New Roman" w:hAnsi="Times New Roman" w:cs="Times New Roman"/>
          <w:sz w:val="24"/>
          <w:szCs w:val="24"/>
        </w:rPr>
        <w:t>n</w:t>
      </w:r>
      <w:r w:rsidRPr="0015000D">
        <w:rPr>
          <w:rFonts w:ascii="Times New Roman" w:hAnsi="Times New Roman" w:cs="Times New Roman"/>
          <w:sz w:val="24"/>
          <w:szCs w:val="24"/>
        </w:rPr>
        <w:t>victions are not like the servants of the Centurion, ready to come and go at your desire; rather are they like the unicorn</w:t>
      </w:r>
      <w:r w:rsidR="00ED1BA7">
        <w:rPr>
          <w:rFonts w:ascii="Times New Roman" w:hAnsi="Times New Roman" w:cs="Times New Roman"/>
          <w:sz w:val="24"/>
          <w:szCs w:val="24"/>
        </w:rPr>
        <w:t xml:space="preserve"> </w:t>
      </w:r>
      <w:r w:rsidRPr="0015000D">
        <w:rPr>
          <w:rFonts w:ascii="Times New Roman" w:hAnsi="Times New Roman" w:cs="Times New Roman"/>
          <w:sz w:val="24"/>
          <w:szCs w:val="24"/>
        </w:rPr>
        <w:t>in Job, they will not obey your voice, and attend at your bidding. It was said of a famous general</w:t>
      </w:r>
      <w:r w:rsidR="003A7B50" w:rsidRPr="0015000D">
        <w:rPr>
          <w:rStyle w:val="FootnoteReference"/>
          <w:rFonts w:ascii="Times New Roman" w:hAnsi="Times New Roman" w:cs="Times New Roman"/>
          <w:sz w:val="24"/>
          <w:szCs w:val="24"/>
        </w:rPr>
        <w:footnoteReference w:id="3"/>
      </w:r>
      <w:r w:rsidRPr="0015000D">
        <w:rPr>
          <w:rFonts w:ascii="Times New Roman" w:hAnsi="Times New Roman" w:cs="Times New Roman"/>
          <w:sz w:val="24"/>
          <w:szCs w:val="24"/>
        </w:rPr>
        <w:t xml:space="preserve"> of old, wh</w:t>
      </w:r>
      <w:r w:rsidR="003A7B50" w:rsidRPr="0015000D">
        <w:rPr>
          <w:rFonts w:ascii="Times New Roman" w:hAnsi="Times New Roman" w:cs="Times New Roman"/>
          <w:sz w:val="24"/>
          <w:szCs w:val="24"/>
        </w:rPr>
        <w:t>en he could have taken the city</w:t>
      </w:r>
      <w:r w:rsidR="003A7B50" w:rsidRPr="0015000D">
        <w:rPr>
          <w:rStyle w:val="FootnoteReference"/>
          <w:rFonts w:ascii="Times New Roman" w:hAnsi="Times New Roman" w:cs="Times New Roman"/>
          <w:sz w:val="24"/>
          <w:szCs w:val="24"/>
        </w:rPr>
        <w:footnoteReference w:id="4"/>
      </w:r>
      <w:r w:rsidR="003A7B50" w:rsidRPr="0015000D">
        <w:rPr>
          <w:rFonts w:ascii="Times New Roman" w:hAnsi="Times New Roman" w:cs="Times New Roman"/>
          <w:sz w:val="24"/>
          <w:szCs w:val="24"/>
        </w:rPr>
        <w:t xml:space="preserve"> </w:t>
      </w:r>
      <w:r w:rsidRPr="0015000D">
        <w:rPr>
          <w:rFonts w:ascii="Times New Roman" w:hAnsi="Times New Roman" w:cs="Times New Roman"/>
          <w:sz w:val="24"/>
          <w:szCs w:val="24"/>
        </w:rPr>
        <w:t xml:space="preserve">he warred against, he </w:t>
      </w:r>
      <w:r w:rsidRPr="0015000D">
        <w:rPr>
          <w:rStyle w:val="BodytextItalic"/>
          <w:rFonts w:ascii="Times New Roman" w:hAnsi="Times New Roman" w:cs="Times New Roman"/>
          <w:sz w:val="24"/>
          <w:szCs w:val="24"/>
        </w:rPr>
        <w:t>would not</w:t>
      </w:r>
      <w:r w:rsidRPr="0015000D">
        <w:rPr>
          <w:rFonts w:ascii="Times New Roman" w:hAnsi="Times New Roman" w:cs="Times New Roman"/>
          <w:sz w:val="24"/>
          <w:szCs w:val="24"/>
        </w:rPr>
        <w:t xml:space="preserve">, and bye and bye when he would, he </w:t>
      </w:r>
      <w:r w:rsidRPr="0015000D">
        <w:rPr>
          <w:rStyle w:val="BodytextItalic"/>
          <w:rFonts w:ascii="Times New Roman" w:hAnsi="Times New Roman" w:cs="Times New Roman"/>
          <w:sz w:val="24"/>
          <w:szCs w:val="24"/>
        </w:rPr>
        <w:t>could not.</w:t>
      </w:r>
      <w:r w:rsidRPr="0015000D">
        <w:rPr>
          <w:rFonts w:ascii="Times New Roman" w:hAnsi="Times New Roman" w:cs="Times New Roman"/>
          <w:sz w:val="24"/>
          <w:szCs w:val="24"/>
        </w:rPr>
        <w:t xml:space="preserve"> Beware, lest the same kind of event befall you in the matter of eternal life.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Why do I say all this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 xml:space="preserve"> I say it because of </w:t>
      </w:r>
      <w:r w:rsidRPr="0015000D">
        <w:rPr>
          <w:rStyle w:val="BodytextItalic"/>
          <w:rFonts w:ascii="Times New Roman" w:hAnsi="Times New Roman" w:cs="Times New Roman"/>
          <w:sz w:val="24"/>
          <w:szCs w:val="24"/>
        </w:rPr>
        <w:t>the force of habit.</w:t>
      </w:r>
      <w:r w:rsidRPr="0015000D">
        <w:rPr>
          <w:rFonts w:ascii="Times New Roman" w:hAnsi="Times New Roman" w:cs="Times New Roman"/>
          <w:sz w:val="24"/>
          <w:szCs w:val="24"/>
        </w:rPr>
        <w:t xml:space="preserve"> I say it b</w:t>
      </w:r>
      <w:r w:rsidRPr="0015000D">
        <w:rPr>
          <w:rFonts w:ascii="Times New Roman" w:hAnsi="Times New Roman" w:cs="Times New Roman"/>
          <w:sz w:val="24"/>
          <w:szCs w:val="24"/>
        </w:rPr>
        <w:t>e</w:t>
      </w:r>
      <w:r w:rsidRPr="0015000D">
        <w:rPr>
          <w:rFonts w:ascii="Times New Roman" w:hAnsi="Times New Roman" w:cs="Times New Roman"/>
          <w:sz w:val="24"/>
          <w:szCs w:val="24"/>
        </w:rPr>
        <w:t>cause experience tells me that people</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hearts are seldom changed, if they are not changed when young. Seldom indeed are men con</w:t>
      </w:r>
      <w:r w:rsidRPr="0015000D">
        <w:rPr>
          <w:rFonts w:ascii="Times New Roman" w:hAnsi="Times New Roman" w:cs="Times New Roman"/>
          <w:sz w:val="24"/>
          <w:szCs w:val="24"/>
        </w:rPr>
        <w:softHyphen/>
        <w:t xml:space="preserve">verted when they are old. Habits have long roots. Sin once allowed to nestle in your bosom, will not be turned out at your bidding. Custom becomes second nature, and its chains are threefold cords not easily broken. Well says the Prophet,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Can the Ethiopian change his skin, or the leopard his spots</w:t>
      </w:r>
      <w:r w:rsidR="0015000D" w:rsidRPr="0015000D">
        <w:rPr>
          <w:rFonts w:ascii="Times New Roman" w:hAnsi="Times New Roman" w:cs="Times New Roman"/>
          <w:sz w:val="24"/>
          <w:szCs w:val="24"/>
        </w:rPr>
        <w:t>?</w:t>
      </w:r>
      <w:r w:rsidRPr="0015000D">
        <w:rPr>
          <w:rFonts w:ascii="Times New Roman" w:hAnsi="Times New Roman" w:cs="Times New Roman"/>
          <w:sz w:val="24"/>
          <w:szCs w:val="24"/>
        </w:rPr>
        <w:t>—then may ye also do good that are accustomed to do evil.</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(Jer. xiii. 23.) Habits are like stones rolling downhill,—the further they roll, the faster and more ungovernable is their course. Habits, like trees, are strengthened by age. A boy may bend an oak, when it is a sapling,—a hundred men cannot root it up, when it is a full-grown tree. A child can wade over the Thames at its fountain head,—the largest ship in the world can float in it when it gets near the sea. So is it with habits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the older the stronger,</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the longer they have held possession, the harder they will be to cast out. They grow with our growth, and strengthen with our strength. Custom is the nurse of sin. Every fresh act of sin lessens fear and remorse, hardens our hearts, blunts the edge of our co</w:t>
      </w:r>
      <w:r w:rsidRPr="0015000D">
        <w:rPr>
          <w:rFonts w:ascii="Times New Roman" w:hAnsi="Times New Roman" w:cs="Times New Roman"/>
          <w:sz w:val="24"/>
          <w:szCs w:val="24"/>
        </w:rPr>
        <w:t>n</w:t>
      </w:r>
      <w:r w:rsidRPr="0015000D">
        <w:rPr>
          <w:rFonts w:ascii="Times New Roman" w:hAnsi="Times New Roman" w:cs="Times New Roman"/>
          <w:sz w:val="24"/>
          <w:szCs w:val="24"/>
        </w:rPr>
        <w:lastRenderedPageBreak/>
        <w:t>science, and increases our evil inclination.</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you may fancy I am laying too much stress on this point. If you had seen old men, as I have done, on the brink of the grave, feelingless, seared, callous, dead, cold, hard as the nether mill-stone,—you would not think so. Believe me, you cannot stand still in the affairs of your soul. Ha</w:t>
      </w:r>
      <w:r w:rsidRPr="0015000D">
        <w:rPr>
          <w:rFonts w:ascii="Times New Roman" w:hAnsi="Times New Roman" w:cs="Times New Roman"/>
          <w:sz w:val="24"/>
          <w:szCs w:val="24"/>
        </w:rPr>
        <w:t>b</w:t>
      </w:r>
      <w:r w:rsidRPr="0015000D">
        <w:rPr>
          <w:rFonts w:ascii="Times New Roman" w:hAnsi="Times New Roman" w:cs="Times New Roman"/>
          <w:sz w:val="24"/>
          <w:szCs w:val="24"/>
        </w:rPr>
        <w:t>its of good or evil are daily strengthening in your hearts. Every day you are either getting nearer to God, or further off. Every year that you continue i</w:t>
      </w:r>
      <w:r w:rsidRPr="0015000D">
        <w:rPr>
          <w:rFonts w:ascii="Times New Roman" w:hAnsi="Times New Roman" w:cs="Times New Roman"/>
          <w:sz w:val="24"/>
          <w:szCs w:val="24"/>
        </w:rPr>
        <w:t>m</w:t>
      </w:r>
      <w:r w:rsidRPr="0015000D">
        <w:rPr>
          <w:rFonts w:ascii="Times New Roman" w:hAnsi="Times New Roman" w:cs="Times New Roman"/>
          <w:sz w:val="24"/>
          <w:szCs w:val="24"/>
        </w:rPr>
        <w:t>penitent, the wall of division between you and heaven becomes higher and thicker, and the gul</w:t>
      </w:r>
      <w:r w:rsidR="0033270B">
        <w:rPr>
          <w:rFonts w:ascii="Times New Roman" w:hAnsi="Times New Roman" w:cs="Times New Roman"/>
          <w:sz w:val="24"/>
          <w:szCs w:val="24"/>
        </w:rPr>
        <w:t>f</w:t>
      </w:r>
      <w:r w:rsidRPr="0015000D">
        <w:rPr>
          <w:rFonts w:ascii="Times New Roman" w:hAnsi="Times New Roman" w:cs="Times New Roman"/>
          <w:sz w:val="24"/>
          <w:szCs w:val="24"/>
        </w:rPr>
        <w:t xml:space="preserve"> to be crossed deeper and broader. Oh! dread the har</w:t>
      </w:r>
      <w:r w:rsidRPr="0015000D">
        <w:rPr>
          <w:rFonts w:ascii="Times New Roman" w:hAnsi="Times New Roman" w:cs="Times New Roman"/>
          <w:sz w:val="24"/>
          <w:szCs w:val="24"/>
        </w:rPr>
        <w:t>d</w:t>
      </w:r>
      <w:r w:rsidRPr="0015000D">
        <w:rPr>
          <w:rFonts w:ascii="Times New Roman" w:hAnsi="Times New Roman" w:cs="Times New Roman"/>
          <w:sz w:val="24"/>
          <w:szCs w:val="24"/>
        </w:rPr>
        <w:t>ening effect of constant lingering in sin. Now is the accepted time. See that your flight be not in the winter of your days. If you seek not the Lord when young, the strength of habit is such that you will probably never seek Him at all.</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I fear this, and therefore I exhort you.</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numPr>
          <w:ilvl w:val="0"/>
          <w:numId w:val="2"/>
        </w:numPr>
        <w:shd w:val="clear" w:color="auto" w:fill="auto"/>
        <w:tabs>
          <w:tab w:val="left" w:pos="531"/>
        </w:tabs>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I exhort you also, </w:t>
      </w:r>
      <w:r w:rsidRPr="0015000D">
        <w:rPr>
          <w:rFonts w:ascii="Times New Roman" w:hAnsi="Times New Roman" w:cs="Times New Roman"/>
          <w:sz w:val="24"/>
          <w:szCs w:val="24"/>
        </w:rPr>
        <w:t>because the devil uses special diligence to destroy the souls of young men</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and you seem not to know it.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Satan knows well that you will make up the next generation, and ther</w:t>
      </w:r>
      <w:r w:rsidRPr="0015000D">
        <w:rPr>
          <w:rFonts w:ascii="Times New Roman" w:hAnsi="Times New Roman" w:cs="Times New Roman"/>
          <w:sz w:val="24"/>
          <w:szCs w:val="24"/>
        </w:rPr>
        <w:t>e</w:t>
      </w:r>
      <w:r w:rsidRPr="0015000D">
        <w:rPr>
          <w:rFonts w:ascii="Times New Roman" w:hAnsi="Times New Roman" w:cs="Times New Roman"/>
          <w:sz w:val="24"/>
          <w:szCs w:val="24"/>
        </w:rPr>
        <w:t>fore he employs every art betimes to make you his own. I would not have you ignorant of his devices.</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 are those on whom he plays off all his choicest temptations. He spreads his nets with the most watch</w:t>
      </w:r>
      <w:r w:rsidRPr="0015000D">
        <w:rPr>
          <w:rFonts w:ascii="Times New Roman" w:hAnsi="Times New Roman" w:cs="Times New Roman"/>
          <w:sz w:val="24"/>
          <w:szCs w:val="24"/>
        </w:rPr>
        <w:softHyphen/>
        <w:t>ful carefulness, to entangle your hearts. He baits his traps with the sweetest morsels to get you into his power. He displays his wares before your eyes with his utmost ingenuity, in order to make you buy his sugared poisons, and eat his accursed dainties. You are the grand object of his attack. May the Lord rebuke him, and deliver you out of his hands</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beware of being taken by his snares. He will try to throw dust in your eyes, and prevent your seeing anything in its true colours. He would fain make you think evil good, and good evil. He will paint, and gild, and dress up sin, in order to make you fall in love with it. He will deform, and misrepresent, and caricature true religion, in order to make you take a dislike to it. He will exalt the pleasures of wicked</w:t>
      </w:r>
      <w:r w:rsidRPr="0015000D">
        <w:rPr>
          <w:rFonts w:ascii="Times New Roman" w:hAnsi="Times New Roman" w:cs="Times New Roman"/>
          <w:sz w:val="24"/>
          <w:szCs w:val="24"/>
        </w:rPr>
        <w:softHyphen/>
        <w:t>ness,—but he will hide from you the sting. He will lift up before your eyes the cross, and its pai</w:t>
      </w:r>
      <w:r w:rsidRPr="0015000D">
        <w:rPr>
          <w:rFonts w:ascii="Times New Roman" w:hAnsi="Times New Roman" w:cs="Times New Roman"/>
          <w:sz w:val="24"/>
          <w:szCs w:val="24"/>
        </w:rPr>
        <w:t>n</w:t>
      </w:r>
      <w:r w:rsidRPr="0015000D">
        <w:rPr>
          <w:rFonts w:ascii="Times New Roman" w:hAnsi="Times New Roman" w:cs="Times New Roman"/>
          <w:sz w:val="24"/>
          <w:szCs w:val="24"/>
        </w:rPr>
        <w:t xml:space="preserve">fulness,—but he will keep out of sight the eternal crown. He will promise you everything, as he did to Christ, if you will only serve him. He will even help you to wear a form of religion, if you will only neglect the power. He will tell you all the beginning of your lives, it is </w:t>
      </w:r>
      <w:r w:rsidRPr="0015000D">
        <w:rPr>
          <w:rStyle w:val="BodytextItalic"/>
          <w:rFonts w:ascii="Times New Roman" w:hAnsi="Times New Roman" w:cs="Times New Roman"/>
          <w:sz w:val="24"/>
          <w:szCs w:val="24"/>
        </w:rPr>
        <w:t>too soon</w:t>
      </w:r>
      <w:r w:rsidRPr="0015000D">
        <w:rPr>
          <w:rFonts w:ascii="Times New Roman" w:hAnsi="Times New Roman" w:cs="Times New Roman"/>
          <w:sz w:val="24"/>
          <w:szCs w:val="24"/>
        </w:rPr>
        <w:t xml:space="preserve"> to serve God,—he will tell you at the end, it is </w:t>
      </w:r>
      <w:r w:rsidRPr="0015000D">
        <w:rPr>
          <w:rStyle w:val="BodytextItalic"/>
          <w:rFonts w:ascii="Times New Roman" w:hAnsi="Times New Roman" w:cs="Times New Roman"/>
          <w:sz w:val="24"/>
          <w:szCs w:val="24"/>
        </w:rPr>
        <w:t xml:space="preserve">too late. </w:t>
      </w:r>
      <w:r w:rsidRPr="0015000D">
        <w:rPr>
          <w:rFonts w:ascii="Times New Roman" w:hAnsi="Times New Roman" w:cs="Times New Roman"/>
          <w:sz w:val="24"/>
          <w:szCs w:val="24"/>
        </w:rPr>
        <w:t>Oh! be not deceived!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You little know the danger you are in from this enemy: and it is this very ignorance which makes me afraid. You are like blind men, walking amidst </w:t>
      </w:r>
      <w:r w:rsidRPr="0015000D">
        <w:rPr>
          <w:rFonts w:ascii="Times New Roman" w:hAnsi="Times New Roman" w:cs="Times New Roman"/>
          <w:sz w:val="24"/>
          <w:szCs w:val="24"/>
        </w:rPr>
        <w:lastRenderedPageBreak/>
        <w:t>holes and pitfalls; you do not see the perils which are around you on every side.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Your enemy is </w:t>
      </w:r>
      <w:r w:rsidRPr="0015000D">
        <w:rPr>
          <w:rStyle w:val="BodytextItalic"/>
          <w:rFonts w:ascii="Times New Roman" w:hAnsi="Times New Roman" w:cs="Times New Roman"/>
          <w:sz w:val="24"/>
          <w:szCs w:val="24"/>
        </w:rPr>
        <w:t>mighty.</w:t>
      </w:r>
      <w:r w:rsidRPr="0015000D">
        <w:rPr>
          <w:rFonts w:ascii="Times New Roman" w:hAnsi="Times New Roman" w:cs="Times New Roman"/>
          <w:sz w:val="24"/>
          <w:szCs w:val="24"/>
        </w:rPr>
        <w:t xml:space="preserve"> He is called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the Prince of this world.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(John xiv. 30.) He opposed our Lord Jesus Christ all through His ministry. He tempted Adam and Eve to eat the forbidden fruit, and so brought sin and death into the world. He tempted even David, the man after God</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own heart, and caused his latter days to be full of sorrow. He tempted even Peter, the ch</w:t>
      </w:r>
      <w:r w:rsidRPr="0015000D">
        <w:rPr>
          <w:rFonts w:ascii="Times New Roman" w:hAnsi="Times New Roman" w:cs="Times New Roman"/>
          <w:sz w:val="24"/>
          <w:szCs w:val="24"/>
        </w:rPr>
        <w:t>o</w:t>
      </w:r>
      <w:r w:rsidRPr="0015000D">
        <w:rPr>
          <w:rFonts w:ascii="Times New Roman" w:hAnsi="Times New Roman" w:cs="Times New Roman"/>
          <w:sz w:val="24"/>
          <w:szCs w:val="24"/>
        </w:rPr>
        <w:t>sen Apostle, and made him deny his Lord. Surely his enmity is not to be despised.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Your enemy is </w:t>
      </w:r>
      <w:r w:rsidRPr="0015000D">
        <w:rPr>
          <w:rStyle w:val="BodytextItalic"/>
          <w:rFonts w:ascii="Times New Roman" w:hAnsi="Times New Roman" w:cs="Times New Roman"/>
          <w:sz w:val="24"/>
          <w:szCs w:val="24"/>
        </w:rPr>
        <w:t>restless.</w:t>
      </w:r>
      <w:r w:rsidRPr="0015000D">
        <w:rPr>
          <w:rFonts w:ascii="Times New Roman" w:hAnsi="Times New Roman" w:cs="Times New Roman"/>
          <w:sz w:val="24"/>
          <w:szCs w:val="24"/>
        </w:rPr>
        <w:t xml:space="preserve"> He never sleeps. He is always going about as a roaring lion, seeking whom he may devour. He is ever going to and fro in the earth, and walking up and down in it. You may be careless about your souls:—he is not. He wants them to make them miserable, like himself, and will have them if he can. Surely his enmity is not to be despised.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And your enemy is </w:t>
      </w:r>
      <w:r w:rsidRPr="0015000D">
        <w:rPr>
          <w:rStyle w:val="BodytextItalic"/>
          <w:rFonts w:ascii="Times New Roman" w:hAnsi="Times New Roman" w:cs="Times New Roman"/>
          <w:sz w:val="24"/>
          <w:szCs w:val="24"/>
        </w:rPr>
        <w:t>cunning.</w:t>
      </w:r>
      <w:r w:rsidRPr="0015000D">
        <w:rPr>
          <w:rFonts w:ascii="Times New Roman" w:hAnsi="Times New Roman" w:cs="Times New Roman"/>
          <w:sz w:val="24"/>
          <w:szCs w:val="24"/>
        </w:rPr>
        <w:t xml:space="preserve"> For near six thousand years he has been reading one book, and that book is the heart of man. He ought to know it well, and he does know it;—all its weakness, all its deceitfulness, all its fo</w:t>
      </w:r>
      <w:r w:rsidRPr="0015000D">
        <w:rPr>
          <w:rFonts w:ascii="Times New Roman" w:hAnsi="Times New Roman" w:cs="Times New Roman"/>
          <w:sz w:val="24"/>
          <w:szCs w:val="24"/>
        </w:rPr>
        <w:t>l</w:t>
      </w:r>
      <w:r w:rsidRPr="0015000D">
        <w:rPr>
          <w:rFonts w:ascii="Times New Roman" w:hAnsi="Times New Roman" w:cs="Times New Roman"/>
          <w:sz w:val="24"/>
          <w:szCs w:val="24"/>
        </w:rPr>
        <w:t>ly. And he has a store of temptations, such as are most likely to do it harm. Never will you go to the place where he will not find you. Go into towns,—he will be there. Go into a wilderness,—he will be there also. Sit among drunkards and revellers,—and he will be there to help you. Listen to preac</w:t>
      </w:r>
      <w:r w:rsidRPr="0015000D">
        <w:rPr>
          <w:rFonts w:ascii="Times New Roman" w:hAnsi="Times New Roman" w:cs="Times New Roman"/>
          <w:sz w:val="24"/>
          <w:szCs w:val="24"/>
        </w:rPr>
        <w:t>h</w:t>
      </w:r>
      <w:r w:rsidRPr="0015000D">
        <w:rPr>
          <w:rFonts w:ascii="Times New Roman" w:hAnsi="Times New Roman" w:cs="Times New Roman"/>
          <w:sz w:val="24"/>
          <w:szCs w:val="24"/>
        </w:rPr>
        <w:t>ing,—and he will be there to distract you. Surely such enmity is not to be despised.</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this enemy is working hard for your destruction, however little you may think it. You are the prize for which he is specially conten</w:t>
      </w:r>
      <w:r w:rsidRPr="0015000D">
        <w:rPr>
          <w:rFonts w:ascii="Times New Roman" w:hAnsi="Times New Roman" w:cs="Times New Roman"/>
          <w:sz w:val="24"/>
          <w:szCs w:val="24"/>
        </w:rPr>
        <w:t>d</w:t>
      </w:r>
      <w:r w:rsidR="00ED1BA7">
        <w:rPr>
          <w:rFonts w:ascii="Times New Roman" w:hAnsi="Times New Roman" w:cs="Times New Roman"/>
          <w:sz w:val="24"/>
          <w:szCs w:val="24"/>
        </w:rPr>
        <w:t>ing. He fore</w:t>
      </w:r>
      <w:r w:rsidRPr="0015000D">
        <w:rPr>
          <w:rFonts w:ascii="Times New Roman" w:hAnsi="Times New Roman" w:cs="Times New Roman"/>
          <w:sz w:val="24"/>
          <w:szCs w:val="24"/>
        </w:rPr>
        <w:t xml:space="preserve">sees you must either be the blessings or the curses of your day, and he is trying hard to effect a </w:t>
      </w:r>
      <w:r w:rsidR="00EF7EB9" w:rsidRPr="0015000D">
        <w:rPr>
          <w:rFonts w:ascii="Times New Roman" w:hAnsi="Times New Roman" w:cs="Times New Roman"/>
          <w:sz w:val="24"/>
          <w:szCs w:val="24"/>
        </w:rPr>
        <w:t>lodgement</w:t>
      </w:r>
      <w:r w:rsidRPr="0015000D">
        <w:rPr>
          <w:rFonts w:ascii="Times New Roman" w:hAnsi="Times New Roman" w:cs="Times New Roman"/>
          <w:sz w:val="24"/>
          <w:szCs w:val="24"/>
        </w:rPr>
        <w:t xml:space="preserve"> in your hearts thus early, in order that you may help for</w:t>
      </w:r>
      <w:r w:rsidRPr="0015000D">
        <w:rPr>
          <w:rFonts w:ascii="Times New Roman" w:hAnsi="Times New Roman" w:cs="Times New Roman"/>
          <w:sz w:val="24"/>
          <w:szCs w:val="24"/>
        </w:rPr>
        <w:softHyphen/>
        <w:t>ward his kingdom bye and bye. Well does he under</w:t>
      </w:r>
      <w:r w:rsidRPr="0015000D">
        <w:rPr>
          <w:rFonts w:ascii="Times New Roman" w:hAnsi="Times New Roman" w:cs="Times New Roman"/>
          <w:sz w:val="24"/>
          <w:szCs w:val="24"/>
        </w:rPr>
        <w:softHyphen/>
        <w:t>stand that to spoil the bud is the surest way to mar the flower.</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Oh! that your eyes were opened, like those of Elisha</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servant in Dothan! Oh! that you did but se</w:t>
      </w:r>
      <w:r w:rsidR="00ED1BA7">
        <w:rPr>
          <w:rFonts w:ascii="Times New Roman" w:hAnsi="Times New Roman" w:cs="Times New Roman"/>
          <w:sz w:val="24"/>
          <w:szCs w:val="24"/>
        </w:rPr>
        <w:t>e</w:t>
      </w:r>
      <w:r w:rsidRPr="0015000D">
        <w:rPr>
          <w:rFonts w:ascii="Times New Roman" w:hAnsi="Times New Roman" w:cs="Times New Roman"/>
          <w:sz w:val="24"/>
          <w:szCs w:val="24"/>
        </w:rPr>
        <w:t xml:space="preserve"> what Satan is scheming against your peace! I must warn you,—I must exhort you. Whether you will hear or not, I cannot, dare not, leave you alone.</w:t>
      </w:r>
    </w:p>
    <w:p w:rsidR="00856C33" w:rsidRPr="0015000D" w:rsidRDefault="00856C33" w:rsidP="00253189">
      <w:pPr>
        <w:spacing w:line="276" w:lineRule="auto"/>
        <w:ind w:firstLine="284"/>
        <w:jc w:val="both"/>
        <w:rPr>
          <w:rFonts w:ascii="Times New Roman" w:hAnsi="Times New Roman" w:cs="Times New Roman"/>
        </w:rPr>
      </w:pPr>
    </w:p>
    <w:p w:rsidR="00856C33" w:rsidRPr="0015000D" w:rsidRDefault="00D72FF4" w:rsidP="00253189">
      <w:pPr>
        <w:pStyle w:val="Bodytext21"/>
        <w:numPr>
          <w:ilvl w:val="0"/>
          <w:numId w:val="2"/>
        </w:numPr>
        <w:shd w:val="clear" w:color="auto" w:fill="auto"/>
        <w:tabs>
          <w:tab w:val="left" w:pos="531"/>
        </w:tabs>
        <w:spacing w:line="276" w:lineRule="auto"/>
        <w:ind w:firstLine="284"/>
        <w:jc w:val="both"/>
        <w:rPr>
          <w:rFonts w:ascii="Times New Roman" w:hAnsi="Times New Roman" w:cs="Times New Roman"/>
          <w:sz w:val="24"/>
          <w:szCs w:val="24"/>
        </w:rPr>
      </w:pPr>
      <w:r w:rsidRPr="0015000D">
        <w:rPr>
          <w:rStyle w:val="Bodytext2NotItalic"/>
          <w:rFonts w:ascii="Times New Roman" w:hAnsi="Times New Roman" w:cs="Times New Roman"/>
          <w:sz w:val="24"/>
          <w:szCs w:val="24"/>
        </w:rPr>
        <w:t xml:space="preserve">Lastly, I exhort you, </w:t>
      </w:r>
      <w:r w:rsidRPr="0015000D">
        <w:rPr>
          <w:rFonts w:ascii="Times New Roman" w:hAnsi="Times New Roman" w:cs="Times New Roman"/>
          <w:sz w:val="24"/>
          <w:szCs w:val="24"/>
        </w:rPr>
        <w:t>because of the sorrow it will save you</w:t>
      </w:r>
      <w:r w:rsidRPr="0015000D">
        <w:rPr>
          <w:rStyle w:val="Bodytext2NotItalic"/>
          <w:rFonts w:ascii="Times New Roman" w:hAnsi="Times New Roman" w:cs="Times New Roman"/>
          <w:sz w:val="24"/>
          <w:szCs w:val="24"/>
        </w:rPr>
        <w:t xml:space="preserve">, </w:t>
      </w:r>
      <w:r w:rsidRPr="0015000D">
        <w:rPr>
          <w:rFonts w:ascii="Times New Roman" w:hAnsi="Times New Roman" w:cs="Times New Roman"/>
          <w:sz w:val="24"/>
          <w:szCs w:val="24"/>
        </w:rPr>
        <w:t>to begin serving God now.</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Sin is the mother of all sorrow, and no sort of sin appears to give a man so much misery and pain as the sins of his youth. The foolish acts he did,—the time he wasted,—the mistakes he made,—the bad company he kept,—the harm he did himself, both body and soul,</w:t>
      </w:r>
      <w:r w:rsidR="00912863" w:rsidRPr="0015000D">
        <w:rPr>
          <w:rFonts w:ascii="Times New Roman" w:hAnsi="Times New Roman" w:cs="Times New Roman"/>
          <w:sz w:val="24"/>
          <w:szCs w:val="24"/>
        </w:rPr>
        <w:t>—</w:t>
      </w:r>
      <w:r w:rsidRPr="0015000D">
        <w:rPr>
          <w:rFonts w:ascii="Times New Roman" w:hAnsi="Times New Roman" w:cs="Times New Roman"/>
          <w:sz w:val="24"/>
          <w:szCs w:val="24"/>
        </w:rPr>
        <w:t xml:space="preserve">the chances of happiness he threw away,—the openings of usefulness he neglected;—all these are things that often embitter the conscience of an old man, throw a gloom on the </w:t>
      </w:r>
      <w:r w:rsidRPr="0015000D">
        <w:rPr>
          <w:rFonts w:ascii="Times New Roman" w:hAnsi="Times New Roman" w:cs="Times New Roman"/>
          <w:sz w:val="24"/>
          <w:szCs w:val="24"/>
        </w:rPr>
        <w:lastRenderedPageBreak/>
        <w:t>evening of his days, and fill the latter hours of his life with self-reproach and shame.</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Some men could tell you of the untimely </w:t>
      </w:r>
      <w:r w:rsidRPr="0015000D">
        <w:rPr>
          <w:rStyle w:val="BodytextItalic"/>
          <w:rFonts w:ascii="Times New Roman" w:hAnsi="Times New Roman" w:cs="Times New Roman"/>
          <w:sz w:val="24"/>
          <w:szCs w:val="24"/>
        </w:rPr>
        <w:t>loss of health</w:t>
      </w:r>
      <w:r w:rsidR="00603EEA" w:rsidRPr="00603EEA">
        <w:rPr>
          <w:rStyle w:val="BodytextItalic"/>
          <w:rFonts w:ascii="Times New Roman" w:hAnsi="Times New Roman" w:cs="Times New Roman"/>
          <w:i w:val="0"/>
          <w:sz w:val="24"/>
          <w:szCs w:val="24"/>
        </w:rPr>
        <w:t>,</w:t>
      </w:r>
      <w:r w:rsidRPr="0015000D">
        <w:rPr>
          <w:rFonts w:ascii="Times New Roman" w:hAnsi="Times New Roman" w:cs="Times New Roman"/>
          <w:sz w:val="24"/>
          <w:szCs w:val="24"/>
        </w:rPr>
        <w:t xml:space="preserve"> brought on by youthful sins. Disease racks their limbs with pain, and life is almost a we</w:t>
      </w:r>
      <w:r w:rsidRPr="0015000D">
        <w:rPr>
          <w:rFonts w:ascii="Times New Roman" w:hAnsi="Times New Roman" w:cs="Times New Roman"/>
          <w:sz w:val="24"/>
          <w:szCs w:val="24"/>
        </w:rPr>
        <w:t>a</w:t>
      </w:r>
      <w:r w:rsidRPr="0015000D">
        <w:rPr>
          <w:rFonts w:ascii="Times New Roman" w:hAnsi="Times New Roman" w:cs="Times New Roman"/>
          <w:sz w:val="24"/>
          <w:szCs w:val="24"/>
        </w:rPr>
        <w:t>riness. Their muscular strength is so wasted, that the grass</w:t>
      </w:r>
      <w:r w:rsidRPr="0015000D">
        <w:rPr>
          <w:rFonts w:ascii="Times New Roman" w:hAnsi="Times New Roman" w:cs="Times New Roman"/>
          <w:sz w:val="24"/>
          <w:szCs w:val="24"/>
        </w:rPr>
        <w:softHyphen/>
        <w:t>hopper seems a burden. Their eye has become prema</w:t>
      </w:r>
      <w:r w:rsidRPr="0015000D">
        <w:rPr>
          <w:rFonts w:ascii="Times New Roman" w:hAnsi="Times New Roman" w:cs="Times New Roman"/>
          <w:sz w:val="24"/>
          <w:szCs w:val="24"/>
        </w:rPr>
        <w:softHyphen/>
        <w:t>turely dim, and their natural force aba</w:t>
      </w:r>
      <w:r w:rsidRPr="0015000D">
        <w:rPr>
          <w:rFonts w:ascii="Times New Roman" w:hAnsi="Times New Roman" w:cs="Times New Roman"/>
          <w:sz w:val="24"/>
          <w:szCs w:val="24"/>
        </w:rPr>
        <w:t>t</w:t>
      </w:r>
      <w:r w:rsidRPr="0015000D">
        <w:rPr>
          <w:rFonts w:ascii="Times New Roman" w:hAnsi="Times New Roman" w:cs="Times New Roman"/>
          <w:sz w:val="24"/>
          <w:szCs w:val="24"/>
        </w:rPr>
        <w:t>ed. The sun of their health has gone down while it is yet day, and they mourn to see their flesh and body consumed. Believe me, this is a bitter cup to drink.</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Others could give you sad accounts of the </w:t>
      </w:r>
      <w:r w:rsidRPr="0015000D">
        <w:rPr>
          <w:rStyle w:val="BodytextItalic"/>
          <w:rFonts w:ascii="Times New Roman" w:hAnsi="Times New Roman" w:cs="Times New Roman"/>
          <w:sz w:val="24"/>
          <w:szCs w:val="24"/>
        </w:rPr>
        <w:t>consequences of idleness.</w:t>
      </w:r>
      <w:r w:rsidRPr="0015000D">
        <w:rPr>
          <w:rFonts w:ascii="Times New Roman" w:hAnsi="Times New Roman" w:cs="Times New Roman"/>
          <w:sz w:val="24"/>
          <w:szCs w:val="24"/>
        </w:rPr>
        <w:t xml:space="preserve"> They threw away the golden opportunity for learning. They would not get wisdom at the time when their minds were most able to receive it, and their memories most ready to retain it. And now it is too</w:t>
      </w:r>
      <w:r w:rsidR="00253189" w:rsidRPr="0015000D">
        <w:rPr>
          <w:rFonts w:ascii="Times New Roman" w:hAnsi="Times New Roman" w:cs="Times New Roman"/>
          <w:sz w:val="24"/>
          <w:szCs w:val="24"/>
        </w:rPr>
        <w:t xml:space="preserve"> </w:t>
      </w:r>
      <w:r w:rsidRPr="0015000D">
        <w:rPr>
          <w:rFonts w:ascii="Times New Roman" w:hAnsi="Times New Roman" w:cs="Times New Roman"/>
          <w:sz w:val="24"/>
          <w:szCs w:val="24"/>
        </w:rPr>
        <w:t>late. They have not le</w:t>
      </w:r>
      <w:r w:rsidRPr="0015000D">
        <w:rPr>
          <w:rFonts w:ascii="Times New Roman" w:hAnsi="Times New Roman" w:cs="Times New Roman"/>
          <w:sz w:val="24"/>
          <w:szCs w:val="24"/>
        </w:rPr>
        <w:t>i</w:t>
      </w:r>
      <w:r w:rsidRPr="0015000D">
        <w:rPr>
          <w:rFonts w:ascii="Times New Roman" w:hAnsi="Times New Roman" w:cs="Times New Roman"/>
          <w:sz w:val="24"/>
          <w:szCs w:val="24"/>
        </w:rPr>
        <w:t>sure to sit down and learn. They have no longer the same power, even if they had the leisure. Lost time can never be redeemed. This too is a bitter cup to drink.</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Others could tell you of grievous </w:t>
      </w:r>
      <w:r w:rsidRPr="0015000D">
        <w:rPr>
          <w:rStyle w:val="BodytextItalic"/>
          <w:rFonts w:ascii="Times New Roman" w:hAnsi="Times New Roman" w:cs="Times New Roman"/>
          <w:sz w:val="24"/>
          <w:szCs w:val="24"/>
        </w:rPr>
        <w:t>mistakes in judgment</w:t>
      </w:r>
      <w:r w:rsidRPr="0015000D">
        <w:rPr>
          <w:rFonts w:ascii="Times New Roman" w:hAnsi="Times New Roman" w:cs="Times New Roman"/>
          <w:sz w:val="24"/>
          <w:szCs w:val="24"/>
        </w:rPr>
        <w:t>, from which they suffer all their lives long. They would have their own way. They would not take advice. They formed some connection which has been altogether ruin</w:t>
      </w:r>
      <w:r w:rsidRPr="0015000D">
        <w:rPr>
          <w:rFonts w:ascii="Times New Roman" w:hAnsi="Times New Roman" w:cs="Times New Roman"/>
          <w:sz w:val="24"/>
          <w:szCs w:val="24"/>
        </w:rPr>
        <w:softHyphen/>
        <w:t>ous to their happiness. They chose some profession for which they were e</w:t>
      </w:r>
      <w:r w:rsidRPr="0015000D">
        <w:rPr>
          <w:rFonts w:ascii="Times New Roman" w:hAnsi="Times New Roman" w:cs="Times New Roman"/>
          <w:sz w:val="24"/>
          <w:szCs w:val="24"/>
        </w:rPr>
        <w:t>n</w:t>
      </w:r>
      <w:r w:rsidRPr="0015000D">
        <w:rPr>
          <w:rFonts w:ascii="Times New Roman" w:hAnsi="Times New Roman" w:cs="Times New Roman"/>
          <w:sz w:val="24"/>
          <w:szCs w:val="24"/>
        </w:rPr>
        <w:t>tirely unsuited. And they see it all now. But their eyes are only open when the mistake cannot be retrieved. Oh! this is also a bitter cup to drink.</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Young men, young men, I wish you did but know the comfort of a co</w:t>
      </w:r>
      <w:r w:rsidRPr="0015000D">
        <w:rPr>
          <w:rFonts w:ascii="Times New Roman" w:hAnsi="Times New Roman" w:cs="Times New Roman"/>
          <w:sz w:val="24"/>
          <w:szCs w:val="24"/>
        </w:rPr>
        <w:t>n</w:t>
      </w:r>
      <w:r w:rsidRPr="0015000D">
        <w:rPr>
          <w:rFonts w:ascii="Times New Roman" w:hAnsi="Times New Roman" w:cs="Times New Roman"/>
          <w:sz w:val="24"/>
          <w:szCs w:val="24"/>
        </w:rPr>
        <w:t>science not burdened with a long list of youthful sins. These are the wounds that pierce the deepest. These are the arrows that drink up a man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s spirit. This is the iron that enters into the soul. Be merciful to yourselves. Seek the Lord early, and so you will be spared many a bitter tear.</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This is a truth that Job seems to have felt. He says,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Thou writest bitter things against me, and makest me to possess the iniquities of my youth.</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(Job xiii. 26.) So also his friend Zophar, speaking of the wicked, says;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His bones are full of the sin of his youth, which shall lie down with him in the dust.</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(Job xx. 11.)</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 xml:space="preserve">David also seems to have felt it. He says to the Lord,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Remember not the sins of my youth, nor my transgressions.</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(Psalm xxv. 7.)</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Beza, the great Swiss Reformer, felt it so strongly, that he named it in his will as a special mercy that he had been called out from the world, by the grace of God, at the age of sixteen.</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Go and ask believers now, and I think many a one</w:t>
      </w:r>
      <w:r w:rsidR="003A7B50" w:rsidRPr="0015000D">
        <w:rPr>
          <w:rFonts w:ascii="Times New Roman" w:hAnsi="Times New Roman" w:cs="Times New Roman"/>
          <w:sz w:val="24"/>
          <w:szCs w:val="24"/>
        </w:rPr>
        <w:t xml:space="preserve"> will tell you much the same.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Oh</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that I could live my young days over again,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he will most pro</w:t>
      </w:r>
      <w:r w:rsidRPr="0015000D">
        <w:rPr>
          <w:rFonts w:ascii="Times New Roman" w:hAnsi="Times New Roman" w:cs="Times New Roman"/>
          <w:sz w:val="24"/>
          <w:szCs w:val="24"/>
        </w:rPr>
        <w:t>b</w:t>
      </w:r>
      <w:r w:rsidRPr="0015000D">
        <w:rPr>
          <w:rFonts w:ascii="Times New Roman" w:hAnsi="Times New Roman" w:cs="Times New Roman"/>
          <w:sz w:val="24"/>
          <w:szCs w:val="24"/>
        </w:rPr>
        <w:t xml:space="preserve">ably say: </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Oh! that I had spent the beginning of my life in a better fashion</w:t>
      </w:r>
      <w:r w:rsidR="00A94591" w:rsidRPr="0015000D">
        <w:rPr>
          <w:rFonts w:ascii="Times New Roman" w:hAnsi="Times New Roman" w:cs="Times New Roman"/>
          <w:sz w:val="24"/>
          <w:szCs w:val="24"/>
        </w:rPr>
        <w:t>:</w:t>
      </w:r>
      <w:r w:rsidRPr="0015000D">
        <w:rPr>
          <w:rFonts w:ascii="Times New Roman" w:hAnsi="Times New Roman" w:cs="Times New Roman"/>
          <w:sz w:val="24"/>
          <w:szCs w:val="24"/>
        </w:rPr>
        <w:t xml:space="preserve"> Oh! that I had not laid the foundation of evil habits so strongly in the spring-time of my course.</w:t>
      </w:r>
      <w:r w:rsidR="00A94591" w:rsidRPr="0015000D">
        <w:rPr>
          <w:rFonts w:ascii="Times New Roman" w:hAnsi="Times New Roman" w:cs="Times New Roman"/>
          <w:sz w:val="24"/>
          <w:szCs w:val="24"/>
        </w:rPr>
        <w:t>”</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lastRenderedPageBreak/>
        <w:t>Young men, I want to save you all this sorrow, if I can. Hell itself is truth known too late. Be wise in time. What youth sows, old age must reap. Give not the most precious season of your life to that which will not comfort you in your latter end. Sow to yourselves rather in righteousness, break up your fallow ground, sow not among thorns.</w:t>
      </w:r>
    </w:p>
    <w:p w:rsidR="00856C33" w:rsidRPr="0015000D" w:rsidRDefault="00D72FF4" w:rsidP="00253189">
      <w:pPr>
        <w:pStyle w:val="BodyText2"/>
        <w:shd w:val="clear" w:color="auto" w:fill="auto"/>
        <w:spacing w:line="276" w:lineRule="auto"/>
        <w:ind w:firstLine="284"/>
        <w:jc w:val="both"/>
        <w:rPr>
          <w:rFonts w:ascii="Times New Roman" w:hAnsi="Times New Roman" w:cs="Times New Roman"/>
          <w:sz w:val="24"/>
          <w:szCs w:val="24"/>
        </w:rPr>
      </w:pPr>
      <w:r w:rsidRPr="0015000D">
        <w:rPr>
          <w:rFonts w:ascii="Times New Roman" w:hAnsi="Times New Roman" w:cs="Times New Roman"/>
          <w:sz w:val="24"/>
          <w:szCs w:val="24"/>
        </w:rPr>
        <w:t>Sin may go lightly from your hand, or run smoothly off your tongue now, but depend on it, sin and you will meet again bye and bye, however little you may like it. Old wounds will often ache and give pain, long after they are healed, and only a scar remains:—so you may find it with your sins. The footprints of animals have been found on the surface of rocks, that were once wet sand, thousands of years after the animal that made them has pe</w:t>
      </w:r>
      <w:r w:rsidRPr="0015000D">
        <w:rPr>
          <w:rFonts w:ascii="Times New Roman" w:hAnsi="Times New Roman" w:cs="Times New Roman"/>
          <w:sz w:val="24"/>
          <w:szCs w:val="24"/>
        </w:rPr>
        <w:t>r</w:t>
      </w:r>
      <w:r w:rsidRPr="0015000D">
        <w:rPr>
          <w:rFonts w:ascii="Times New Roman" w:hAnsi="Times New Roman" w:cs="Times New Roman"/>
          <w:sz w:val="24"/>
          <w:szCs w:val="24"/>
        </w:rPr>
        <w:t>ished and passed away</w:t>
      </w:r>
      <w:r w:rsidRPr="0015000D">
        <w:rPr>
          <w:rFonts w:ascii="Times New Roman" w:hAnsi="Times New Roman" w:cs="Times New Roman"/>
          <w:sz w:val="24"/>
          <w:szCs w:val="24"/>
          <w:vertAlign w:val="superscript"/>
        </w:rPr>
        <w:footnoteReference w:id="5"/>
      </w:r>
      <w:r w:rsidRPr="0015000D">
        <w:rPr>
          <w:rFonts w:ascii="Times New Roman" w:hAnsi="Times New Roman" w:cs="Times New Roman"/>
          <w:sz w:val="24"/>
          <w:szCs w:val="24"/>
        </w:rPr>
        <w:t>:—so also it may be with your sins.</w:t>
      </w:r>
    </w:p>
    <w:p w:rsidR="00856C33" w:rsidRDefault="00A94591" w:rsidP="00253189">
      <w:pPr>
        <w:pStyle w:val="BodyText2"/>
        <w:shd w:val="clear" w:color="auto" w:fill="auto"/>
        <w:spacing w:line="276" w:lineRule="auto"/>
        <w:ind w:firstLine="284"/>
        <w:jc w:val="both"/>
        <w:rPr>
          <w:rStyle w:val="BodytextTimesNewRoman"/>
          <w:rFonts w:eastAsia="Century Schoolbook"/>
          <w:sz w:val="24"/>
          <w:szCs w:val="24"/>
        </w:rPr>
      </w:pPr>
      <w:r w:rsidRPr="0015000D">
        <w:rPr>
          <w:rFonts w:ascii="Times New Roman" w:hAnsi="Times New Roman" w:cs="Times New Roman"/>
          <w:sz w:val="24"/>
          <w:szCs w:val="24"/>
        </w:rPr>
        <w:t>“</w:t>
      </w:r>
      <w:r w:rsidR="00D72FF4" w:rsidRPr="0015000D">
        <w:rPr>
          <w:rFonts w:ascii="Times New Roman" w:hAnsi="Times New Roman" w:cs="Times New Roman"/>
          <w:sz w:val="24"/>
          <w:szCs w:val="24"/>
        </w:rPr>
        <w:t>Experience,</w:t>
      </w:r>
      <w:r w:rsidRPr="0015000D">
        <w:rPr>
          <w:rFonts w:ascii="Times New Roman" w:hAnsi="Times New Roman" w:cs="Times New Roman"/>
          <w:sz w:val="24"/>
          <w:szCs w:val="24"/>
        </w:rPr>
        <w:t>”</w:t>
      </w:r>
      <w:r w:rsidR="00D72FF4" w:rsidRPr="0015000D">
        <w:rPr>
          <w:rFonts w:ascii="Times New Roman" w:hAnsi="Times New Roman" w:cs="Times New Roman"/>
          <w:sz w:val="24"/>
          <w:szCs w:val="24"/>
        </w:rPr>
        <w:t xml:space="preserve"> says the proverb, </w:t>
      </w:r>
      <w:r w:rsidRPr="0015000D">
        <w:rPr>
          <w:rFonts w:ascii="Times New Roman" w:hAnsi="Times New Roman" w:cs="Times New Roman"/>
          <w:sz w:val="24"/>
          <w:szCs w:val="24"/>
        </w:rPr>
        <w:t>“</w:t>
      </w:r>
      <w:r w:rsidR="00D72FF4" w:rsidRPr="0015000D">
        <w:rPr>
          <w:rFonts w:ascii="Times New Roman" w:hAnsi="Times New Roman" w:cs="Times New Roman"/>
          <w:sz w:val="24"/>
          <w:szCs w:val="24"/>
        </w:rPr>
        <w:t>keeps a dear school, but fools will learn in no other.</w:t>
      </w:r>
      <w:r w:rsidRPr="0015000D">
        <w:rPr>
          <w:rFonts w:ascii="Times New Roman" w:hAnsi="Times New Roman" w:cs="Times New Roman"/>
          <w:sz w:val="24"/>
          <w:szCs w:val="24"/>
        </w:rPr>
        <w:t>”</w:t>
      </w:r>
      <w:r w:rsidR="00D72FF4" w:rsidRPr="0015000D">
        <w:rPr>
          <w:rFonts w:ascii="Times New Roman" w:hAnsi="Times New Roman" w:cs="Times New Roman"/>
          <w:sz w:val="24"/>
          <w:szCs w:val="24"/>
        </w:rPr>
        <w:t xml:space="preserve"> I want you all to escape the misery of learning in that school. I want you to avoid the wretchedness that youthful sins </w:t>
      </w:r>
      <w:r w:rsidR="00D72FF4" w:rsidRPr="0015000D">
        <w:rPr>
          <w:rStyle w:val="BodytextTimesNewRoman"/>
          <w:rFonts w:eastAsia="Century Schoolbook"/>
          <w:sz w:val="24"/>
          <w:szCs w:val="24"/>
        </w:rPr>
        <w:t>are sure to entail. This is the last reason why I ex</w:t>
      </w:r>
      <w:r w:rsidR="00D72FF4" w:rsidRPr="0015000D">
        <w:rPr>
          <w:rStyle w:val="BodytextTimesNewRoman"/>
          <w:rFonts w:eastAsia="Century Schoolbook"/>
          <w:sz w:val="24"/>
          <w:szCs w:val="24"/>
        </w:rPr>
        <w:softHyphen/>
        <w:t>hort you.</w:t>
      </w:r>
    </w:p>
    <w:p w:rsidR="000A3E46" w:rsidRPr="000A3E46" w:rsidRDefault="000A3E46" w:rsidP="000A3E46">
      <w:pPr>
        <w:spacing w:line="276" w:lineRule="auto"/>
        <w:ind w:right="20" w:firstLine="284"/>
        <w:jc w:val="both"/>
        <w:rPr>
          <w:rFonts w:ascii="Times New Roman" w:eastAsia="AngsanaUPC" w:hAnsi="Times New Roman" w:cs="Times New Roman"/>
          <w:bCs/>
          <w:i/>
          <w:iCs/>
        </w:rPr>
      </w:pPr>
      <w:r w:rsidRPr="000A3E46">
        <w:rPr>
          <w:rFonts w:ascii="Times New Roman" w:eastAsia="AngsanaUPC" w:hAnsi="Times New Roman" w:cs="Times New Roman"/>
        </w:rPr>
        <w:t xml:space="preserve">II. I pass on now to mention </w:t>
      </w:r>
      <w:r w:rsidRPr="000A3E46">
        <w:rPr>
          <w:rFonts w:ascii="Times New Roman" w:eastAsia="AngsanaUPC" w:hAnsi="Times New Roman" w:cs="Times New Roman"/>
          <w:bCs/>
          <w:i/>
          <w:iCs/>
        </w:rPr>
        <w:t>some special dangers against which I wish to warn you.</w:t>
      </w:r>
    </w:p>
    <w:p w:rsidR="000A3E46" w:rsidRPr="000A3E46" w:rsidRDefault="000A3E46" w:rsidP="000A3E46">
      <w:pPr>
        <w:spacing w:after="176"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I know well that all souls are in fearful peril. Old or young, it matters not,—all have a race to run,—a battle to fight,—a heart to mortify,—a world to overcome,—a body to keep under,—a devil to resist; and we may well say, Who is sufficient for these things? But still, every age and cond</w:t>
      </w:r>
      <w:r w:rsidRPr="000A3E46">
        <w:rPr>
          <w:rFonts w:ascii="Times New Roman" w:eastAsia="AngsanaUPC" w:hAnsi="Times New Roman" w:cs="Times New Roman"/>
        </w:rPr>
        <w:t>i</w:t>
      </w:r>
      <w:r w:rsidRPr="000A3E46">
        <w:rPr>
          <w:rFonts w:ascii="Times New Roman" w:eastAsia="AngsanaUPC" w:hAnsi="Times New Roman" w:cs="Times New Roman"/>
        </w:rPr>
        <w:t>tion has its own peculiar snares and temptations, and it is well to know them. He that is forewarned is forearmed. If I can only persuade you to be on your guard against the dangers I am going to name, I am sure I shall do your souls an essential service.</w:t>
      </w:r>
    </w:p>
    <w:p w:rsidR="000A3E46" w:rsidRPr="000A3E46" w:rsidRDefault="000A3E46" w:rsidP="000A3E46">
      <w:pPr>
        <w:numPr>
          <w:ilvl w:val="0"/>
          <w:numId w:val="4"/>
        </w:numPr>
        <w:tabs>
          <w:tab w:val="left" w:pos="529"/>
        </w:tabs>
        <w:spacing w:line="276" w:lineRule="auto"/>
        <w:ind w:right="20"/>
        <w:jc w:val="both"/>
        <w:rPr>
          <w:rFonts w:ascii="Times New Roman" w:eastAsia="AngsanaUPC" w:hAnsi="Times New Roman" w:cs="Times New Roman"/>
        </w:rPr>
      </w:pPr>
      <w:r w:rsidRPr="000A3E46">
        <w:rPr>
          <w:rFonts w:ascii="Times New Roman" w:eastAsia="AngsanaUPC" w:hAnsi="Times New Roman" w:cs="Times New Roman"/>
        </w:rPr>
        <w:t xml:space="preserve">First then, and foremost, I warn you all to </w:t>
      </w:r>
      <w:r w:rsidRPr="000A3E46">
        <w:rPr>
          <w:rFonts w:ascii="Times New Roman" w:eastAsia="AngsanaUPC" w:hAnsi="Times New Roman" w:cs="Times New Roman"/>
          <w:bCs/>
          <w:i/>
          <w:iCs/>
        </w:rPr>
        <w:t>beware of pride.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Pride is the oldest sin in the world. Indeed it was before the world. Satan and his angels fell by pride. They were not satisfied with their first estate. Thus pride stocked hell with its first inhabitants.</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Pride cast Adam out of paradise. He was not content with the place God assigned him. He tried to raise himself, and fell. Thus sin, sorrow, and death, entered in by pride.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Pride sits in all our hearts by nature. We are born proud. Pride makes us rest satisfied with ourselves,—think we are good enough as we are,—stop our ears against advice,—refuse the Gospel of Christ,—turn </w:t>
      </w:r>
      <w:proofErr w:type="spellStart"/>
      <w:r w:rsidRPr="000A3E46">
        <w:rPr>
          <w:rFonts w:ascii="Times New Roman" w:eastAsia="AngsanaUPC" w:hAnsi="Times New Roman" w:cs="Times New Roman"/>
        </w:rPr>
        <w:t>every one</w:t>
      </w:r>
      <w:proofErr w:type="spellEnd"/>
      <w:r w:rsidRPr="000A3E46">
        <w:rPr>
          <w:rFonts w:ascii="Times New Roman" w:eastAsia="AngsanaUPC" w:hAnsi="Times New Roman" w:cs="Times New Roman"/>
        </w:rPr>
        <w:t xml:space="preserve"> to his own way. But pride never reigns anywhere so powerfully as in the heart of a young man.</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How common is it to see young men heady, high-minded, and impatient </w:t>
      </w:r>
      <w:r w:rsidRPr="000A3E46">
        <w:rPr>
          <w:rFonts w:ascii="Times New Roman" w:eastAsia="AngsanaUPC" w:hAnsi="Times New Roman" w:cs="Times New Roman"/>
        </w:rPr>
        <w:lastRenderedPageBreak/>
        <w:t>of counsel. How often they are rude and uncourteous to all about them,—thinking they are not valued and honoured as they deserve. How often they will not stop to listen to a hint from an older person. They think they know everything. They are full of conceit of their own wisdom. They reckon e</w:t>
      </w:r>
      <w:r w:rsidRPr="000A3E46">
        <w:rPr>
          <w:rFonts w:ascii="Times New Roman" w:eastAsia="AngsanaUPC" w:hAnsi="Times New Roman" w:cs="Times New Roman"/>
        </w:rPr>
        <w:t>l</w:t>
      </w:r>
      <w:r w:rsidRPr="000A3E46">
        <w:rPr>
          <w:rFonts w:ascii="Times New Roman" w:eastAsia="AngsanaUPC" w:hAnsi="Times New Roman" w:cs="Times New Roman"/>
        </w:rPr>
        <w:t>derly people, and especially their relations, stupid, and dull, and slow. They fancy they want no teaching or instruction themselves: they understand all things. It makes them almost angry to be spoken to. Like young horses, they cannot bear the least control. They must needs be independent, and have their own way. They seem to think like those whom Job mentioned, “We are the people, and wisdom shall die with us.” (Job xii. 2.) And this is all pride.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Such an one was Rehoboam, who despised the counsel of the old exper</w:t>
      </w:r>
      <w:r w:rsidRPr="000A3E46">
        <w:rPr>
          <w:rFonts w:ascii="Times New Roman" w:eastAsia="AngsanaUPC" w:hAnsi="Times New Roman" w:cs="Times New Roman"/>
        </w:rPr>
        <w:t>i</w:t>
      </w:r>
      <w:r w:rsidRPr="000A3E46">
        <w:rPr>
          <w:rFonts w:ascii="Times New Roman" w:eastAsia="AngsanaUPC" w:hAnsi="Times New Roman" w:cs="Times New Roman"/>
        </w:rPr>
        <w:t>enced men, who stood before his father: and hearkened to the advice of the young men of his own generation. He lived to reap the consequences of his folly. There are many like him.</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Such an one was the Prodigal Son in the parable, who must needs have the portion of goods which fell to him, and set up for himself. He could not submit to live quietly under his father’s roof, but would go into a far cou</w:t>
      </w:r>
      <w:r w:rsidRPr="000A3E46">
        <w:rPr>
          <w:rFonts w:ascii="Times New Roman" w:eastAsia="AngsanaUPC" w:hAnsi="Times New Roman" w:cs="Times New Roman"/>
        </w:rPr>
        <w:t>n</w:t>
      </w:r>
      <w:r w:rsidRPr="000A3E46">
        <w:rPr>
          <w:rFonts w:ascii="Times New Roman" w:eastAsia="AngsanaUPC" w:hAnsi="Times New Roman" w:cs="Times New Roman"/>
        </w:rPr>
        <w:t>try, and be his own master. Like the little child, that will leave its mother’s hand and walk alone, he soon smarted for his folly. He became wiser when he had to eat husks with the swine. But there are many like him.</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I beseech you earnestly, beware of pride. Two things are said to be very rare sights in the world,—one is a young man humble, and the other is an old man content. I fear this saying is only too true.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Be not proud of your own abilities,—your own strength,—your own knowledge,—your own appear</w:t>
      </w:r>
      <w:r w:rsidRPr="000A3E46">
        <w:rPr>
          <w:rFonts w:ascii="Times New Roman" w:eastAsia="AngsanaUPC" w:hAnsi="Times New Roman" w:cs="Times New Roman"/>
        </w:rPr>
        <w:softHyphen/>
        <w:t>ance,—your own cleverness. Be not proud of yourself, and your endowments of any kind. It all comes from not knowing yourself and the world. The older you grow, and the more you see, the less reason you will find for being proud. Ignorance and inexperience are the pedestal of pride:—once let the pedestal be removed, and pride will soon come down.</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Remember how often Scripture sets before us the excellence of a humble spirit. How strongly we are warned “not to think of ourselves more highly than we ought to think.” (Rom. xii. 3.) How plainly we are told, “if any man think that he knoweth anything he knoweth nothing yet as he ought to know.” (1 Cor. viii. 2.) How strict is the command, “put on humble</w:t>
      </w:r>
      <w:r w:rsidRPr="000A3E46">
        <w:rPr>
          <w:rFonts w:ascii="Times New Roman" w:eastAsia="AngsanaUPC" w:hAnsi="Times New Roman" w:cs="Times New Roman"/>
        </w:rPr>
        <w:softHyphen/>
        <w:t>ness of mind.” (Coloss. iii. 12.) And again, “Be clothed with humility.” (1 Peter v. 5.) Alas! this is a garment of which many seem not to have so much as a rag.</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Think of the great example our Lord Jesus Christ leaves us in this r</w:t>
      </w:r>
      <w:r w:rsidRPr="000A3E46">
        <w:rPr>
          <w:rFonts w:ascii="Times New Roman" w:eastAsia="AngsanaUPC" w:hAnsi="Times New Roman" w:cs="Times New Roman"/>
        </w:rPr>
        <w:t>e</w:t>
      </w:r>
      <w:r w:rsidRPr="000A3E46">
        <w:rPr>
          <w:rFonts w:ascii="Times New Roman" w:eastAsia="AngsanaUPC" w:hAnsi="Times New Roman" w:cs="Times New Roman"/>
        </w:rPr>
        <w:t xml:space="preserve">spect.—He washed the feet of His disciples, saying, “Ye should do as I have done to you.” (John xiii. 15.) It is written, “Though he was rich, yet for your </w:t>
      </w:r>
      <w:r w:rsidRPr="000A3E46">
        <w:rPr>
          <w:rFonts w:ascii="Times New Roman" w:eastAsia="AngsanaUPC" w:hAnsi="Times New Roman" w:cs="Times New Roman"/>
        </w:rPr>
        <w:lastRenderedPageBreak/>
        <w:t>sakes he became poor.” (2 Cor. viii. 9.) And again: “He made himself of no reputation, and took upon him the form of a servant, and was made in the likeness of men, and being found in fashion as a man, he humbled himself.” (Phil. ii. 7, 8.) Surely to be proud is to be more like the devil and fallen A</w:t>
      </w:r>
      <w:r w:rsidRPr="000A3E46">
        <w:rPr>
          <w:rFonts w:ascii="Times New Roman" w:eastAsia="AngsanaUPC" w:hAnsi="Times New Roman" w:cs="Times New Roman"/>
        </w:rPr>
        <w:t>d</w:t>
      </w:r>
      <w:r w:rsidRPr="000A3E46">
        <w:rPr>
          <w:rFonts w:ascii="Times New Roman" w:eastAsia="AngsanaUPC" w:hAnsi="Times New Roman" w:cs="Times New Roman"/>
        </w:rPr>
        <w:t>am, than like Christ. Surely it can never be mean and low-spirited to be like Him.</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Think of the wisest man that ever lived,—I mean Solomon. See how he speaks of himself as a “ little child,”—as one who “knew not how to go out or come in,” or manage for himself. (1 Kings iii. 7, 8.) That was a very di</w:t>
      </w:r>
      <w:r w:rsidRPr="000A3E46">
        <w:rPr>
          <w:rFonts w:ascii="Times New Roman" w:eastAsia="AngsanaUPC" w:hAnsi="Times New Roman" w:cs="Times New Roman"/>
        </w:rPr>
        <w:t>f</w:t>
      </w:r>
      <w:r w:rsidRPr="000A3E46">
        <w:rPr>
          <w:rFonts w:ascii="Times New Roman" w:eastAsia="AngsanaUPC" w:hAnsi="Times New Roman" w:cs="Times New Roman"/>
        </w:rPr>
        <w:t>ferent spirit from his brother Absalom’s, who thought himself equal to an</w:t>
      </w:r>
      <w:r w:rsidRPr="000A3E46">
        <w:rPr>
          <w:rFonts w:ascii="Times New Roman" w:eastAsia="AngsanaUPC" w:hAnsi="Times New Roman" w:cs="Times New Roman"/>
        </w:rPr>
        <w:t>y</w:t>
      </w:r>
      <w:r w:rsidRPr="000A3E46">
        <w:rPr>
          <w:rFonts w:ascii="Times New Roman" w:eastAsia="AngsanaUPC" w:hAnsi="Times New Roman" w:cs="Times New Roman"/>
        </w:rPr>
        <w:t xml:space="preserve">thing: “Oh! that I were made judge in the land, that every man which hath any suit or cause might come unto me, and I would do him justice.” (2 Sam. xv. 4.) That was a very different spirit from his brother </w:t>
      </w:r>
      <w:proofErr w:type="spellStart"/>
      <w:r w:rsidRPr="000A3E46">
        <w:rPr>
          <w:rFonts w:ascii="Times New Roman" w:eastAsia="AngsanaUPC" w:hAnsi="Times New Roman" w:cs="Times New Roman"/>
        </w:rPr>
        <w:t>Adonijah’s</w:t>
      </w:r>
      <w:proofErr w:type="spellEnd"/>
      <w:r w:rsidRPr="000A3E46">
        <w:rPr>
          <w:rFonts w:ascii="Times New Roman" w:eastAsia="AngsanaUPC" w:hAnsi="Times New Roman" w:cs="Times New Roman"/>
        </w:rPr>
        <w:t>, who “ex</w:t>
      </w:r>
      <w:r w:rsidRPr="000A3E46">
        <w:rPr>
          <w:rFonts w:ascii="Times New Roman" w:eastAsia="AngsanaUPC" w:hAnsi="Times New Roman" w:cs="Times New Roman"/>
        </w:rPr>
        <w:softHyphen/>
        <w:t>alted himself, saying, I will be king.” (1 Kings i. 5.) Humility was the beginning of Solomon’s wisdom. He writes it down as his own experience, “Seest thou a man wise in his own conceit?—there is more hope of a fool than of him.” (Prov. xxvi. 12.)</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lay to heart the Scriptures here quoted. Do not be too conf</w:t>
      </w:r>
      <w:r w:rsidRPr="000A3E46">
        <w:rPr>
          <w:rFonts w:ascii="Times New Roman" w:eastAsia="AngsanaUPC" w:hAnsi="Times New Roman" w:cs="Times New Roman"/>
        </w:rPr>
        <w:t>i</w:t>
      </w:r>
      <w:r w:rsidRPr="000A3E46">
        <w:rPr>
          <w:rFonts w:ascii="Times New Roman" w:eastAsia="AngsanaUPC" w:hAnsi="Times New Roman" w:cs="Times New Roman"/>
        </w:rPr>
        <w:t>dent in your own judgment. Cease to be sure that you are always right, and others wrong. Be distrustful of your own opinion when you find it contrary to that of older men than yourselves, and specially to that of your own pa</w:t>
      </w:r>
      <w:r w:rsidRPr="000A3E46">
        <w:rPr>
          <w:rFonts w:ascii="Times New Roman" w:eastAsia="AngsanaUPC" w:hAnsi="Times New Roman" w:cs="Times New Roman"/>
        </w:rPr>
        <w:t>r</w:t>
      </w:r>
      <w:r w:rsidRPr="000A3E46">
        <w:rPr>
          <w:rFonts w:ascii="Times New Roman" w:eastAsia="AngsanaUPC" w:hAnsi="Times New Roman" w:cs="Times New Roman"/>
        </w:rPr>
        <w:t>ents. Age gives ex</w:t>
      </w:r>
      <w:r w:rsidRPr="000A3E46">
        <w:rPr>
          <w:rFonts w:ascii="Times New Roman" w:eastAsia="AngsanaUPC" w:hAnsi="Times New Roman" w:cs="Times New Roman"/>
        </w:rPr>
        <w:softHyphen/>
        <w:t xml:space="preserve">perience, and therefore deserves respect. It is a mark of </w:t>
      </w:r>
      <w:proofErr w:type="spellStart"/>
      <w:r w:rsidRPr="000A3E46">
        <w:rPr>
          <w:rFonts w:ascii="Times New Roman" w:eastAsia="AngsanaUPC" w:hAnsi="Times New Roman" w:cs="Times New Roman"/>
        </w:rPr>
        <w:t>Elihu’s</w:t>
      </w:r>
      <w:proofErr w:type="spellEnd"/>
      <w:r w:rsidRPr="000A3E46">
        <w:rPr>
          <w:rFonts w:ascii="Times New Roman" w:eastAsia="AngsanaUPC" w:hAnsi="Times New Roman" w:cs="Times New Roman"/>
        </w:rPr>
        <w:t xml:space="preserve"> wisdom, in the book of Job, that “He waited till Job had spoken, b</w:t>
      </w:r>
      <w:r w:rsidRPr="000A3E46">
        <w:rPr>
          <w:rFonts w:ascii="Times New Roman" w:eastAsia="AngsanaUPC" w:hAnsi="Times New Roman" w:cs="Times New Roman"/>
        </w:rPr>
        <w:t>e</w:t>
      </w:r>
      <w:r w:rsidRPr="000A3E46">
        <w:rPr>
          <w:rFonts w:ascii="Times New Roman" w:eastAsia="AngsanaUPC" w:hAnsi="Times New Roman" w:cs="Times New Roman"/>
        </w:rPr>
        <w:t>cause they were older than him</w:t>
      </w:r>
      <w:r w:rsidRPr="000A3E46">
        <w:rPr>
          <w:rFonts w:ascii="Times New Roman" w:eastAsia="AngsanaUPC" w:hAnsi="Times New Roman" w:cs="Times New Roman"/>
        </w:rPr>
        <w:softHyphen/>
        <w:t>self.” (Job xxxii. 4.) And afterwards he said, “I am young, and you are very old: wherefore I was afraid, and durst not show you mine opinion. I said, Days should speak and multitude of years should teach wis</w:t>
      </w:r>
      <w:r w:rsidRPr="000A3E46">
        <w:rPr>
          <w:rFonts w:ascii="Times New Roman" w:eastAsia="AngsanaUPC" w:hAnsi="Times New Roman" w:cs="Times New Roman"/>
        </w:rPr>
        <w:softHyphen/>
        <w:t xml:space="preserve">dom.” (Job xxxii. 6, 7.) Modesty and silence are beautiful graces in young people. Never be ashamed of being a learner:—Jesus was one at twelve years, when He was found in the temple,—He was </w:t>
      </w:r>
      <w:r w:rsidRPr="000A3E46">
        <w:rPr>
          <w:rFonts w:ascii="Times New Roman" w:eastAsia="AngsanaUPC" w:hAnsi="Times New Roman" w:cs="Times New Roman"/>
          <w:bCs/>
          <w:iCs/>
        </w:rPr>
        <w:t>“</w:t>
      </w:r>
      <w:r w:rsidRPr="000A3E46">
        <w:rPr>
          <w:rFonts w:ascii="Times New Roman" w:eastAsia="AngsanaUPC" w:hAnsi="Times New Roman" w:cs="Times New Roman"/>
        </w:rPr>
        <w:t>sitting in the midst of the doctors, both hearing them, and asking them questions.” (Luke ii. 46.) The wisest men would tell you they are always learners, and are hum</w:t>
      </w:r>
      <w:r w:rsidRPr="000A3E46">
        <w:rPr>
          <w:rFonts w:ascii="Times New Roman" w:eastAsia="AngsanaUPC" w:hAnsi="Times New Roman" w:cs="Times New Roman"/>
        </w:rPr>
        <w:softHyphen/>
        <w:t>bled to find after all how little they know. The great Sir Isaac Ne</w:t>
      </w:r>
      <w:r w:rsidRPr="000A3E46">
        <w:rPr>
          <w:rFonts w:ascii="Times New Roman" w:eastAsia="AngsanaUPC" w:hAnsi="Times New Roman" w:cs="Times New Roman"/>
        </w:rPr>
        <w:t>w</w:t>
      </w:r>
      <w:r w:rsidRPr="000A3E46">
        <w:rPr>
          <w:rFonts w:ascii="Times New Roman" w:eastAsia="AngsanaUPC" w:hAnsi="Times New Roman" w:cs="Times New Roman"/>
        </w:rPr>
        <w:t>ton used to say, that he felt himself no better than a little child, who had picked up a few precious stones on the shore of the sea of knowledge.</w:t>
      </w:r>
    </w:p>
    <w:p w:rsidR="000A3E46" w:rsidRPr="000A3E46" w:rsidRDefault="000A3E46" w:rsidP="000A3E46">
      <w:pPr>
        <w:spacing w:after="180" w:line="276" w:lineRule="auto"/>
        <w:ind w:right="20" w:firstLine="284"/>
        <w:jc w:val="both"/>
        <w:rPr>
          <w:rFonts w:ascii="Times New Roman" w:eastAsia="AngsanaUPC" w:hAnsi="Times New Roman" w:cs="Times New Roman"/>
          <w:bCs/>
        </w:rPr>
      </w:pPr>
      <w:r w:rsidRPr="000A3E46">
        <w:rPr>
          <w:rFonts w:ascii="Times New Roman" w:eastAsia="AngsanaUPC" w:hAnsi="Times New Roman" w:cs="Times New Roman"/>
        </w:rPr>
        <w:t>Young men if you would be wise, if you would be happy, remember the warning I give you,—beware of pride.</w:t>
      </w:r>
    </w:p>
    <w:p w:rsidR="000A3E46" w:rsidRPr="000A3E46" w:rsidRDefault="000A3E46" w:rsidP="000A3E46">
      <w:pPr>
        <w:numPr>
          <w:ilvl w:val="0"/>
          <w:numId w:val="4"/>
        </w:numPr>
        <w:tabs>
          <w:tab w:val="left" w:pos="546"/>
        </w:tabs>
        <w:spacing w:line="276" w:lineRule="auto"/>
        <w:ind w:right="20"/>
        <w:jc w:val="both"/>
        <w:rPr>
          <w:rFonts w:ascii="Times New Roman" w:eastAsia="AngsanaUPC" w:hAnsi="Times New Roman" w:cs="Times New Roman"/>
          <w:bCs/>
          <w:i/>
          <w:iCs/>
        </w:rPr>
      </w:pPr>
      <w:r w:rsidRPr="000A3E46">
        <w:rPr>
          <w:rFonts w:ascii="Times New Roman" w:eastAsia="AngsanaUPC" w:hAnsi="Times New Roman" w:cs="Times New Roman"/>
        </w:rPr>
        <w:t>The second warning I give you is this</w:t>
      </w:r>
      <w:r w:rsidRPr="000A3E46">
        <w:rPr>
          <w:rFonts w:ascii="Times New Roman" w:eastAsia="AngsanaUPC" w:hAnsi="Times New Roman" w:cs="Times New Roman"/>
          <w:bCs/>
          <w:i/>
          <w:iCs/>
        </w:rPr>
        <w:t>,—</w:t>
      </w:r>
      <w:r w:rsidRPr="000A3E46">
        <w:rPr>
          <w:rFonts w:ascii="Times New Roman" w:eastAsia="AngsanaUPC" w:hAnsi="Times New Roman" w:cs="Times New Roman"/>
          <w:i/>
          <w:iCs/>
        </w:rPr>
        <w:t>take heed and beware of the love of pleasure.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Youth is the time when our passions are strongest,—and like unruly chi</w:t>
      </w:r>
      <w:r w:rsidRPr="000A3E46">
        <w:rPr>
          <w:rFonts w:ascii="Times New Roman" w:eastAsia="AngsanaUPC" w:hAnsi="Times New Roman" w:cs="Times New Roman"/>
        </w:rPr>
        <w:t>l</w:t>
      </w:r>
      <w:r w:rsidRPr="000A3E46">
        <w:rPr>
          <w:rFonts w:ascii="Times New Roman" w:eastAsia="AngsanaUPC" w:hAnsi="Times New Roman" w:cs="Times New Roman"/>
        </w:rPr>
        <w:t>dren, cry most loudly for indul</w:t>
      </w:r>
      <w:r w:rsidRPr="000A3E46">
        <w:rPr>
          <w:rFonts w:ascii="Times New Roman" w:eastAsia="AngsanaUPC" w:hAnsi="Times New Roman" w:cs="Times New Roman"/>
        </w:rPr>
        <w:softHyphen/>
        <w:t>gence. Youth is the time when we have ge</w:t>
      </w:r>
      <w:r w:rsidRPr="000A3E46">
        <w:rPr>
          <w:rFonts w:ascii="Times New Roman" w:eastAsia="AngsanaUPC" w:hAnsi="Times New Roman" w:cs="Times New Roman"/>
        </w:rPr>
        <w:t>n</w:t>
      </w:r>
      <w:r w:rsidRPr="000A3E46">
        <w:rPr>
          <w:rFonts w:ascii="Times New Roman" w:eastAsia="AngsanaUPC" w:hAnsi="Times New Roman" w:cs="Times New Roman"/>
        </w:rPr>
        <w:t>erally most health and strength: death seems far away, and to enjoy ou</w:t>
      </w:r>
      <w:r w:rsidRPr="000A3E46">
        <w:rPr>
          <w:rFonts w:ascii="Times New Roman" w:eastAsia="AngsanaUPC" w:hAnsi="Times New Roman" w:cs="Times New Roman"/>
        </w:rPr>
        <w:t>r</w:t>
      </w:r>
      <w:r w:rsidRPr="000A3E46">
        <w:rPr>
          <w:rFonts w:ascii="Times New Roman" w:eastAsia="AngsanaUPC" w:hAnsi="Times New Roman" w:cs="Times New Roman"/>
        </w:rPr>
        <w:lastRenderedPageBreak/>
        <w:t xml:space="preserve">selves in this life seems everything. Youth is the time when most people have few earthly cares or anxieties to take up their attention. And all these things help to make young men think of nothing so much as pleasure. </w:t>
      </w:r>
      <w:r w:rsidRPr="000A3E46">
        <w:rPr>
          <w:rFonts w:ascii="Times New Roman" w:eastAsia="AngsanaUPC" w:hAnsi="Times New Roman" w:cs="Times New Roman"/>
          <w:bCs/>
          <w:iCs/>
        </w:rPr>
        <w:t>“</w:t>
      </w:r>
      <w:r w:rsidRPr="000A3E46">
        <w:rPr>
          <w:rFonts w:ascii="Times New Roman" w:eastAsia="AngsanaUPC" w:hAnsi="Times New Roman" w:cs="Times New Roman"/>
        </w:rPr>
        <w:t xml:space="preserve">I serve lusts and pleasures,” that is the true answer many a young man should give, if asked, </w:t>
      </w:r>
      <w:r w:rsidRPr="000A3E46">
        <w:rPr>
          <w:rFonts w:ascii="Times New Roman" w:eastAsia="AngsanaUPC" w:hAnsi="Times New Roman" w:cs="Times New Roman"/>
          <w:bCs/>
          <w:iCs/>
        </w:rPr>
        <w:t>“</w:t>
      </w:r>
      <w:r w:rsidRPr="000A3E46">
        <w:rPr>
          <w:rFonts w:ascii="Times New Roman" w:eastAsia="AngsanaUPC" w:hAnsi="Times New Roman" w:cs="Times New Roman"/>
        </w:rPr>
        <w:t>Whose servant are you?”</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time would fail me, if I were to tell you all the fruits this love of pleasure produces, and all the ways in which it may do you harm. Why should I speak of revelling, feasting, drinking, gambling, theatre-going, dancing, and the like? Few are to be found who do not know som</w:t>
      </w:r>
      <w:r w:rsidRPr="000A3E46">
        <w:rPr>
          <w:rFonts w:ascii="Times New Roman" w:eastAsia="AngsanaUPC" w:hAnsi="Times New Roman" w:cs="Times New Roman"/>
        </w:rPr>
        <w:t>e</w:t>
      </w:r>
      <w:r w:rsidRPr="000A3E46">
        <w:rPr>
          <w:rFonts w:ascii="Times New Roman" w:eastAsia="AngsanaUPC" w:hAnsi="Times New Roman" w:cs="Times New Roman"/>
        </w:rPr>
        <w:t xml:space="preserve">thing of these things by bitter experience. And these are only instances. All things that give a feeling of excitement for the time,—all things that drown thought, and keep the mind in a constant whirl,—all things that please the senses, and gratify the flesh,—these are the sort of things that have mighty power at your time of life, and they owe their power to the love of pleasure. Be on your guard. Be not like those of whom Paul speaks, </w:t>
      </w:r>
      <w:r w:rsidRPr="000A3E46">
        <w:rPr>
          <w:rFonts w:ascii="Times New Roman" w:eastAsia="AngsanaUPC" w:hAnsi="Times New Roman" w:cs="Times New Roman"/>
          <w:bCs/>
          <w:iCs/>
        </w:rPr>
        <w:t>“</w:t>
      </w:r>
      <w:r w:rsidRPr="000A3E46">
        <w:rPr>
          <w:rFonts w:ascii="Times New Roman" w:eastAsia="AngsanaUPC" w:hAnsi="Times New Roman" w:cs="Times New Roman"/>
        </w:rPr>
        <w:t>Lovers of plea</w:t>
      </w:r>
      <w:r w:rsidRPr="000A3E46">
        <w:rPr>
          <w:rFonts w:ascii="Times New Roman" w:eastAsia="AngsanaUPC" w:hAnsi="Times New Roman" w:cs="Times New Roman"/>
        </w:rPr>
        <w:t>s</w:t>
      </w:r>
      <w:r w:rsidRPr="000A3E46">
        <w:rPr>
          <w:rFonts w:ascii="Times New Roman" w:eastAsia="AngsanaUPC" w:hAnsi="Times New Roman" w:cs="Times New Roman"/>
        </w:rPr>
        <w:t>ure more than lovers of God.” (2 Tim. iii. 4.)</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Remember what I say, if you will cleave to earthly pleasures,—these are the things which </w:t>
      </w:r>
      <w:r w:rsidRPr="000A3E46">
        <w:rPr>
          <w:rFonts w:ascii="Times New Roman" w:eastAsia="AngsanaUPC" w:hAnsi="Times New Roman" w:cs="Times New Roman"/>
          <w:i/>
          <w:iCs/>
        </w:rPr>
        <w:t>murder souls.</w:t>
      </w:r>
      <w:r w:rsidRPr="000A3E46">
        <w:rPr>
          <w:rFonts w:ascii="Times New Roman" w:eastAsia="AngsanaUPC" w:hAnsi="Times New Roman" w:cs="Times New Roman"/>
          <w:bCs/>
          <w:i/>
          <w:iCs/>
        </w:rPr>
        <w:t xml:space="preserve"> </w:t>
      </w:r>
      <w:r w:rsidRPr="000A3E46">
        <w:rPr>
          <w:rFonts w:ascii="Times New Roman" w:eastAsia="AngsanaUPC" w:hAnsi="Times New Roman" w:cs="Times New Roman"/>
        </w:rPr>
        <w:t>There is no surer way to get a seared co</w:t>
      </w:r>
      <w:r w:rsidRPr="000A3E46">
        <w:rPr>
          <w:rFonts w:ascii="Times New Roman" w:eastAsia="AngsanaUPC" w:hAnsi="Times New Roman" w:cs="Times New Roman"/>
        </w:rPr>
        <w:t>n</w:t>
      </w:r>
      <w:r w:rsidRPr="000A3E46">
        <w:rPr>
          <w:rFonts w:ascii="Times New Roman" w:eastAsia="AngsanaUPC" w:hAnsi="Times New Roman" w:cs="Times New Roman"/>
        </w:rPr>
        <w:t>science and a hard impenitent heart, than to give way to the desires of the flesh and mind. It seems nothing at first, but it tells in the long run.</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Consider what Peter says: </w:t>
      </w:r>
      <w:r w:rsidRPr="000A3E46">
        <w:rPr>
          <w:rFonts w:ascii="Times New Roman" w:eastAsia="AngsanaUPC" w:hAnsi="Times New Roman" w:cs="Times New Roman"/>
          <w:bCs/>
          <w:iCs/>
        </w:rPr>
        <w:t>“</w:t>
      </w:r>
      <w:r w:rsidRPr="000A3E46">
        <w:rPr>
          <w:rFonts w:ascii="Times New Roman" w:eastAsia="AngsanaUPC" w:hAnsi="Times New Roman" w:cs="Times New Roman"/>
        </w:rPr>
        <w:t>Abstain from fleshly lusts which war against the soul.” (1 Peter ii. 11.) They destroy the soul’s peace, break down its strength, lead it into hard captivity, make it a slave.</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Consider what Paul says: “Mortify your members which are upon earth.” (Coloss. iii. 5.) “They that are Christ’s have crucified the flesh with its a</w:t>
      </w:r>
      <w:r w:rsidRPr="000A3E46">
        <w:rPr>
          <w:rFonts w:ascii="Times New Roman" w:eastAsia="AngsanaUPC" w:hAnsi="Times New Roman" w:cs="Times New Roman"/>
        </w:rPr>
        <w:t>f</w:t>
      </w:r>
      <w:r w:rsidRPr="000A3E46">
        <w:rPr>
          <w:rFonts w:ascii="Times New Roman" w:eastAsia="AngsanaUPC" w:hAnsi="Times New Roman" w:cs="Times New Roman"/>
        </w:rPr>
        <w:t>fections and lusts.” (Gal. v. 23.) “I keep under my body and bring it into subjection.” (1 Cor. ix. 27.) Once the body was a perfect mansion for the soul:—now it is all corrupt and disordered, and needs constant watching. It is a burden to the soul,—not a help-meet; a hindrance,—not an assistance. It may become a useful servant, but it is always a bad master.</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Consider again the words of Paul: “ Put ye on the Lord Jesus Christ, and make not provision for the flesh to fulfil the lusts thereof.” (Rom. xiii. 14.) “These,” says Leighton, </w:t>
      </w:r>
      <w:r w:rsidRPr="000A3E46">
        <w:rPr>
          <w:rFonts w:ascii="Times New Roman" w:eastAsia="AngsanaUPC" w:hAnsi="Times New Roman" w:cs="Times New Roman"/>
          <w:bCs/>
          <w:iCs/>
        </w:rPr>
        <w:t>“</w:t>
      </w:r>
      <w:r w:rsidRPr="000A3E46">
        <w:rPr>
          <w:rFonts w:ascii="Times New Roman" w:eastAsia="AngsanaUPC" w:hAnsi="Times New Roman" w:cs="Times New Roman"/>
        </w:rPr>
        <w:t>are the words, the very reading of which so wrought with Augustine that from a licentious young man, he turned a fait</w:t>
      </w:r>
      <w:r w:rsidRPr="000A3E46">
        <w:rPr>
          <w:rFonts w:ascii="Times New Roman" w:eastAsia="AngsanaUPC" w:hAnsi="Times New Roman" w:cs="Times New Roman"/>
        </w:rPr>
        <w:t>h</w:t>
      </w:r>
      <w:r w:rsidRPr="000A3E46">
        <w:rPr>
          <w:rFonts w:ascii="Times New Roman" w:eastAsia="AngsanaUPC" w:hAnsi="Times New Roman" w:cs="Times New Roman"/>
        </w:rPr>
        <w:t>ful servant of Jesus Christ.” Young men, I wish this might be the case with all of you.</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Remember again, if you will cleave to earthly plea</w:t>
      </w:r>
      <w:r w:rsidRPr="000A3E46">
        <w:rPr>
          <w:rFonts w:ascii="Times New Roman" w:eastAsia="AngsanaUPC" w:hAnsi="Times New Roman" w:cs="Times New Roman"/>
        </w:rPr>
        <w:softHyphen/>
        <w:t xml:space="preserve">sures, they are all </w:t>
      </w:r>
      <w:r w:rsidRPr="000A3E46">
        <w:rPr>
          <w:rFonts w:ascii="Times New Roman" w:eastAsia="AngsanaUPC" w:hAnsi="Times New Roman" w:cs="Times New Roman"/>
          <w:i/>
          <w:iCs/>
        </w:rPr>
        <w:t>u</w:t>
      </w:r>
      <w:r w:rsidRPr="000A3E46">
        <w:rPr>
          <w:rFonts w:ascii="Times New Roman" w:eastAsia="AngsanaUPC" w:hAnsi="Times New Roman" w:cs="Times New Roman"/>
          <w:i/>
          <w:iCs/>
        </w:rPr>
        <w:t>n</w:t>
      </w:r>
      <w:r w:rsidRPr="000A3E46">
        <w:rPr>
          <w:rFonts w:ascii="Times New Roman" w:eastAsia="AngsanaUPC" w:hAnsi="Times New Roman" w:cs="Times New Roman"/>
          <w:i/>
          <w:iCs/>
        </w:rPr>
        <w:t>satisfying, empty, and vain.</w:t>
      </w:r>
      <w:r w:rsidRPr="000A3E46">
        <w:rPr>
          <w:rFonts w:ascii="Times New Roman" w:eastAsia="AngsanaUPC" w:hAnsi="Times New Roman" w:cs="Times New Roman"/>
        </w:rPr>
        <w:t xml:space="preserve"> Like the locusts of the vision in Revelation, they seem to have crowns on their heads: but like the same locusts, you will find they have stings—real stings—in their tails. All is not gold that glitters. All is not good that tastes sweet. All is not real pleasure that pleases for a time.</w:t>
      </w:r>
    </w:p>
    <w:p w:rsidR="000A3E46" w:rsidRPr="000A3E46" w:rsidRDefault="000A3E46" w:rsidP="000A3E46">
      <w:pPr>
        <w:spacing w:line="276" w:lineRule="auto"/>
        <w:ind w:right="20" w:firstLine="284"/>
        <w:jc w:val="both"/>
        <w:rPr>
          <w:rFonts w:ascii="Times New Roman" w:eastAsia="AngsanaUPC" w:hAnsi="Times New Roman" w:cs="Times New Roman"/>
          <w:b/>
          <w:sz w:val="20"/>
          <w:szCs w:val="20"/>
        </w:rPr>
      </w:pPr>
      <w:r w:rsidRPr="000A3E46">
        <w:rPr>
          <w:rFonts w:ascii="Times New Roman" w:eastAsia="AngsanaUPC" w:hAnsi="Times New Roman" w:cs="Times New Roman"/>
        </w:rPr>
        <w:t xml:space="preserve">Go and take your fill of earthly pleasures if you will,—you will never </w:t>
      </w:r>
      <w:r w:rsidRPr="000A3E46">
        <w:rPr>
          <w:rFonts w:ascii="Times New Roman" w:eastAsia="AngsanaUPC" w:hAnsi="Times New Roman" w:cs="Times New Roman"/>
        </w:rPr>
        <w:lastRenderedPageBreak/>
        <w:t>find your heart satisfied with them. There will always be a voice within, crying like the horse-leech in the Proverbs, “ Give, give.” There is an empty place there, which nothing but God can fill. You will find, as Solomon did by experience, that earthly pleasures are but a vain show,—vanity and vex</w:t>
      </w:r>
      <w:r w:rsidRPr="000A3E46">
        <w:rPr>
          <w:rFonts w:ascii="Times New Roman" w:eastAsia="AngsanaUPC" w:hAnsi="Times New Roman" w:cs="Times New Roman"/>
        </w:rPr>
        <w:t>a</w:t>
      </w:r>
      <w:r w:rsidRPr="000A3E46">
        <w:rPr>
          <w:rFonts w:ascii="Times New Roman" w:eastAsia="AngsanaUPC" w:hAnsi="Times New Roman" w:cs="Times New Roman"/>
        </w:rPr>
        <w:t>tion of spirit,—whited sepulchres, fair to look at without, full of ashes and corruption within. Better be wise in time. Better write “poison” on all eart</w:t>
      </w:r>
      <w:r w:rsidRPr="000A3E46">
        <w:rPr>
          <w:rFonts w:ascii="Times New Roman" w:eastAsia="AngsanaUPC" w:hAnsi="Times New Roman" w:cs="Times New Roman"/>
        </w:rPr>
        <w:t>h</w:t>
      </w:r>
      <w:r w:rsidRPr="000A3E46">
        <w:rPr>
          <w:rFonts w:ascii="Times New Roman" w:eastAsia="AngsanaUPC" w:hAnsi="Times New Roman" w:cs="Times New Roman"/>
        </w:rPr>
        <w:t>ly pleasures. The most lawful of them must be used with moderation. All of them are soul-destroying if you give them your heart.</w:t>
      </w:r>
      <w:r w:rsidRPr="000A3E46">
        <w:rPr>
          <w:rFonts w:ascii="Times New Roman" w:eastAsia="AngsanaUPC" w:hAnsi="Times New Roman" w:cs="Times New Roman"/>
          <w:vertAlign w:val="superscript"/>
        </w:rPr>
        <w:footnoteReference w:id="6"/>
      </w:r>
    </w:p>
    <w:p w:rsidR="000A3E46" w:rsidRPr="000A3E46" w:rsidRDefault="000A3E46" w:rsidP="000A3E46">
      <w:pPr>
        <w:spacing w:line="276" w:lineRule="auto"/>
        <w:ind w:right="20" w:firstLine="284"/>
        <w:jc w:val="both"/>
        <w:rPr>
          <w:rFonts w:ascii="Times New Roman" w:eastAsia="AngsanaUPC" w:hAnsi="Times New Roman" w:cs="Times New Roman"/>
          <w:bCs/>
        </w:rPr>
      </w:pPr>
      <w:r w:rsidRPr="000A3E46">
        <w:rPr>
          <w:rFonts w:ascii="Times New Roman" w:eastAsia="AngsanaUPC" w:hAnsi="Times New Roman" w:cs="Times New Roman"/>
          <w:bCs/>
        </w:rPr>
        <w:t>And here I will not shrink from warning all young men to remember the seventh commandment; to beware of adultery and fornication, of all impur</w:t>
      </w:r>
      <w:r w:rsidRPr="000A3E46">
        <w:rPr>
          <w:rFonts w:ascii="Times New Roman" w:eastAsia="AngsanaUPC" w:hAnsi="Times New Roman" w:cs="Times New Roman"/>
          <w:bCs/>
        </w:rPr>
        <w:t>i</w:t>
      </w:r>
      <w:r w:rsidRPr="000A3E46">
        <w:rPr>
          <w:rFonts w:ascii="Times New Roman" w:eastAsia="AngsanaUPC" w:hAnsi="Times New Roman" w:cs="Times New Roman"/>
          <w:bCs/>
        </w:rPr>
        <w:t xml:space="preserve">ty of every kind. I fear there is often a want of plain speaking on this part of God’s law. But when I see how Prophets and Apostles have dealt with this subject,—when I observe the open way in which the Reformers of our own Church denounce it,—when I see the number of young men who walk in the footsteps of Reuben, and </w:t>
      </w:r>
      <w:proofErr w:type="spellStart"/>
      <w:r w:rsidRPr="000A3E46">
        <w:rPr>
          <w:rFonts w:ascii="Times New Roman" w:eastAsia="AngsanaUPC" w:hAnsi="Times New Roman" w:cs="Times New Roman"/>
          <w:bCs/>
        </w:rPr>
        <w:t>Hophni</w:t>
      </w:r>
      <w:proofErr w:type="spellEnd"/>
      <w:r w:rsidRPr="000A3E46">
        <w:rPr>
          <w:rFonts w:ascii="Times New Roman" w:eastAsia="AngsanaUPC" w:hAnsi="Times New Roman" w:cs="Times New Roman"/>
          <w:bCs/>
        </w:rPr>
        <w:t xml:space="preserve">, and </w:t>
      </w:r>
      <w:proofErr w:type="spellStart"/>
      <w:r w:rsidRPr="000A3E46">
        <w:rPr>
          <w:rFonts w:ascii="Times New Roman" w:eastAsia="AngsanaUPC" w:hAnsi="Times New Roman" w:cs="Times New Roman"/>
          <w:bCs/>
        </w:rPr>
        <w:t>Phinehas</w:t>
      </w:r>
      <w:proofErr w:type="spellEnd"/>
      <w:r w:rsidRPr="000A3E46">
        <w:rPr>
          <w:rFonts w:ascii="Times New Roman" w:eastAsia="AngsanaUPC" w:hAnsi="Times New Roman" w:cs="Times New Roman"/>
          <w:bCs/>
        </w:rPr>
        <w:t xml:space="preserve">, and </w:t>
      </w:r>
      <w:proofErr w:type="spellStart"/>
      <w:r w:rsidRPr="000A3E46">
        <w:rPr>
          <w:rFonts w:ascii="Times New Roman" w:eastAsia="AngsanaUPC" w:hAnsi="Times New Roman" w:cs="Times New Roman"/>
          <w:bCs/>
        </w:rPr>
        <w:t>Amnon</w:t>
      </w:r>
      <w:proofErr w:type="spellEnd"/>
      <w:r w:rsidRPr="000A3E46">
        <w:rPr>
          <w:rFonts w:ascii="Times New Roman" w:eastAsia="AngsanaUPC" w:hAnsi="Times New Roman" w:cs="Times New Roman"/>
          <w:bCs/>
        </w:rPr>
        <w:t>,—I for one cannot, with a good conscience, hold my peace. I doubt whether the world is any better for the excessive silence which prevails about this comman</w:t>
      </w:r>
      <w:r w:rsidRPr="000A3E46">
        <w:rPr>
          <w:rFonts w:ascii="Times New Roman" w:eastAsia="AngsanaUPC" w:hAnsi="Times New Roman" w:cs="Times New Roman"/>
          <w:bCs/>
        </w:rPr>
        <w:t>d</w:t>
      </w:r>
      <w:r w:rsidRPr="000A3E46">
        <w:rPr>
          <w:rFonts w:ascii="Times New Roman" w:eastAsia="AngsanaUPC" w:hAnsi="Times New Roman" w:cs="Times New Roman"/>
          <w:bCs/>
        </w:rPr>
        <w:t>ment. For my own part, I feel it would be false and unscriptural delicacy, in addressing young men, not to speak of that which is pre-eminently “</w:t>
      </w:r>
      <w:r w:rsidRPr="000A3E46">
        <w:rPr>
          <w:rFonts w:ascii="Times New Roman" w:eastAsia="AngsanaUPC" w:hAnsi="Times New Roman" w:cs="Times New Roman"/>
          <w:bCs/>
          <w:i/>
          <w:iCs/>
        </w:rPr>
        <w:t>the young man’s sin.</w:t>
      </w:r>
      <w:r w:rsidRPr="000A3E46">
        <w:rPr>
          <w:rFonts w:ascii="Times New Roman" w:eastAsia="AngsanaUPC" w:hAnsi="Times New Roman" w:cs="Times New Roman"/>
          <w:bCs/>
        </w:rPr>
        <w:t>”</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The breach of the seventh commandment is the sin above all others, that, as Hosea says, “Takes away the heart.” (Hos. iv. 11.) It is the sin that leaves deeper scars upon the soul than any sin that a man can commit. It is a sin that slays its thousands in every age, and has overthrown not a few of the saints of God in time past. Lot, and Samson, and David, are fearful proofs. It is the sin that man dares to smile at, and </w:t>
      </w:r>
      <w:proofErr w:type="spellStart"/>
      <w:r w:rsidRPr="000A3E46">
        <w:rPr>
          <w:rFonts w:ascii="Times New Roman" w:eastAsia="AngsanaUPC" w:hAnsi="Times New Roman" w:cs="Times New Roman"/>
        </w:rPr>
        <w:t>smooths</w:t>
      </w:r>
      <w:proofErr w:type="spellEnd"/>
      <w:r w:rsidRPr="000A3E46">
        <w:rPr>
          <w:rFonts w:ascii="Times New Roman" w:eastAsia="AngsanaUPC" w:hAnsi="Times New Roman" w:cs="Times New Roman"/>
        </w:rPr>
        <w:t xml:space="preserve"> over under the names of </w:t>
      </w:r>
      <w:r w:rsidRPr="000A3E46">
        <w:rPr>
          <w:rFonts w:ascii="Times New Roman" w:eastAsia="AngsanaUPC" w:hAnsi="Times New Roman" w:cs="Times New Roman"/>
          <w:i/>
          <w:iCs/>
        </w:rPr>
        <w:t>gaiety, unsteadiness, wildness, and irregularity.</w:t>
      </w:r>
      <w:r w:rsidRPr="000A3E46">
        <w:rPr>
          <w:rFonts w:ascii="Times New Roman" w:eastAsia="AngsanaUPC" w:hAnsi="Times New Roman" w:cs="Times New Roman"/>
        </w:rPr>
        <w:t xml:space="preserve"> But it is the sin that the devil peculiarly rejoices over, for he is the “unclean spirit;” and it is the sin that God peculiarly abhors, and declares He </w:t>
      </w:r>
      <w:r w:rsidRPr="000A3E46">
        <w:rPr>
          <w:rFonts w:ascii="Times New Roman" w:eastAsia="AngsanaUPC" w:hAnsi="Times New Roman" w:cs="Times New Roman"/>
          <w:bCs/>
          <w:iCs/>
        </w:rPr>
        <w:t>“</w:t>
      </w:r>
      <w:r w:rsidRPr="000A3E46">
        <w:rPr>
          <w:rFonts w:ascii="Times New Roman" w:eastAsia="AngsanaUPC" w:hAnsi="Times New Roman" w:cs="Times New Roman"/>
        </w:rPr>
        <w:t>will judge.” (Heb. xiii. 4.)</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Young men, “flee fornication” (1 Cor. vi. 8.) if you love life. “Let no man deceive you with vain words: for because of these things cometh the wrath of God upon the children of disobedience.” (Eph. v. 6.) Flee the </w:t>
      </w:r>
      <w:r w:rsidRPr="000A3E46">
        <w:rPr>
          <w:rFonts w:ascii="Times New Roman" w:eastAsia="AngsanaUPC" w:hAnsi="Times New Roman" w:cs="Times New Roman"/>
          <w:i/>
          <w:iCs/>
        </w:rPr>
        <w:t>occ</w:t>
      </w:r>
      <w:r w:rsidRPr="000A3E46">
        <w:rPr>
          <w:rFonts w:ascii="Times New Roman" w:eastAsia="AngsanaUPC" w:hAnsi="Times New Roman" w:cs="Times New Roman"/>
          <w:i/>
          <w:iCs/>
        </w:rPr>
        <w:t>a</w:t>
      </w:r>
      <w:r w:rsidRPr="000A3E46">
        <w:rPr>
          <w:rFonts w:ascii="Times New Roman" w:eastAsia="AngsanaUPC" w:hAnsi="Times New Roman" w:cs="Times New Roman"/>
          <w:i/>
          <w:iCs/>
        </w:rPr>
        <w:t>sions</w:t>
      </w:r>
      <w:r w:rsidRPr="000A3E46">
        <w:rPr>
          <w:rFonts w:ascii="Times New Roman" w:eastAsia="AngsanaUPC" w:hAnsi="Times New Roman" w:cs="Times New Roman"/>
        </w:rPr>
        <w:t xml:space="preserve"> of it,—the company of those who might draw you into it,—the places where you might be tempted to it. Read what our Lord says about it in Matt. v. 28. Be like holy Job: “Make a covenant with your eyes.” (Job xxxi. 1.) Flee </w:t>
      </w:r>
      <w:r w:rsidRPr="000A3E46">
        <w:rPr>
          <w:rFonts w:ascii="Times New Roman" w:eastAsia="AngsanaUPC" w:hAnsi="Times New Roman" w:cs="Times New Roman"/>
          <w:i/>
          <w:iCs/>
        </w:rPr>
        <w:t>talking</w:t>
      </w:r>
      <w:r w:rsidRPr="000A3E46">
        <w:rPr>
          <w:rFonts w:ascii="Times New Roman" w:eastAsia="AngsanaUPC" w:hAnsi="Times New Roman" w:cs="Times New Roman"/>
        </w:rPr>
        <w:t xml:space="preserve"> of it. It is one of the things that ought not so much as to be named. You cannot handle pitch and not be defiled. Flee the </w:t>
      </w:r>
      <w:r w:rsidRPr="000A3E46">
        <w:rPr>
          <w:rFonts w:ascii="Times New Roman" w:eastAsia="AngsanaUPC" w:hAnsi="Times New Roman" w:cs="Times New Roman"/>
          <w:i/>
          <w:iCs/>
        </w:rPr>
        <w:t>thoughts</w:t>
      </w:r>
      <w:r w:rsidRPr="000A3E46">
        <w:rPr>
          <w:rFonts w:ascii="Times New Roman" w:eastAsia="AngsanaUPC" w:hAnsi="Times New Roman" w:cs="Times New Roman"/>
        </w:rPr>
        <w:t xml:space="preserve"> of it; resist them, mortify them, pray against them,—make any sacrifice rather than give way. Imagination is the hotbed where this sin is too often hatched. </w:t>
      </w:r>
      <w:r w:rsidRPr="000A3E46">
        <w:rPr>
          <w:rFonts w:ascii="Times New Roman" w:eastAsia="AngsanaUPC" w:hAnsi="Times New Roman" w:cs="Times New Roman"/>
        </w:rPr>
        <w:lastRenderedPageBreak/>
        <w:t>Guard your thoughts, and there is little fear about your deeds.</w:t>
      </w:r>
    </w:p>
    <w:p w:rsidR="000A3E46" w:rsidRPr="000A3E46" w:rsidRDefault="000A3E46" w:rsidP="000A3E46">
      <w:pPr>
        <w:spacing w:after="180"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Consider the caution I have been giving. If you forget all else, do not let this be forgotten.</w:t>
      </w:r>
    </w:p>
    <w:p w:rsidR="000A3E46" w:rsidRPr="000A3E46" w:rsidRDefault="000A3E46" w:rsidP="000A3E46">
      <w:pPr>
        <w:numPr>
          <w:ilvl w:val="0"/>
          <w:numId w:val="4"/>
        </w:numPr>
        <w:tabs>
          <w:tab w:val="left" w:pos="535"/>
        </w:tabs>
        <w:spacing w:line="276" w:lineRule="auto"/>
        <w:ind w:right="40"/>
        <w:jc w:val="both"/>
        <w:rPr>
          <w:rFonts w:ascii="Times New Roman" w:eastAsia="AngsanaUPC" w:hAnsi="Times New Roman" w:cs="Times New Roman"/>
          <w:bCs/>
          <w:i/>
          <w:iCs/>
        </w:rPr>
      </w:pPr>
      <w:r w:rsidRPr="000A3E46">
        <w:rPr>
          <w:rFonts w:ascii="Times New Roman" w:eastAsia="AngsanaUPC" w:hAnsi="Times New Roman" w:cs="Times New Roman"/>
        </w:rPr>
        <w:t xml:space="preserve">The third warning I give you is this, </w:t>
      </w:r>
      <w:r w:rsidRPr="000A3E46">
        <w:rPr>
          <w:rFonts w:ascii="Times New Roman" w:eastAsia="AngsanaUPC" w:hAnsi="Times New Roman" w:cs="Times New Roman"/>
          <w:i/>
          <w:iCs/>
        </w:rPr>
        <w:t>beware of thoughtlessness and inconsideration.</w:t>
      </w:r>
    </w:p>
    <w:p w:rsidR="000A3E46" w:rsidRPr="000A3E46" w:rsidRDefault="000A3E46" w:rsidP="000A3E46">
      <w:pPr>
        <w:spacing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Want of thought is one simple reason why thousands of souls are cast away for ever. Men will not consider,—will not look forward,—will not look around them,—will not reflect on the end of their present course, and the sure consequences of their present ways,—and awake at last to find they are damned for want of thinking.</w:t>
      </w:r>
    </w:p>
    <w:p w:rsidR="000A3E46" w:rsidRPr="000A3E46" w:rsidRDefault="000A3E46" w:rsidP="000A3E46">
      <w:pPr>
        <w:spacing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 xml:space="preserve">Young men, none are in more danger of this than yourselves. You know little of the perils around you, and so you are heedless how you walk. You hate the trouble of sober, quiet thinking, and so you form wrong decisions, and run your heads into sorrow. Young Esau must needs have his brother’s pottage, and sell his </w:t>
      </w:r>
      <w:proofErr w:type="spellStart"/>
      <w:r w:rsidRPr="000A3E46">
        <w:rPr>
          <w:rFonts w:ascii="Times New Roman" w:eastAsia="AngsanaUPC" w:hAnsi="Times New Roman" w:cs="Times New Roman"/>
        </w:rPr>
        <w:t>birthright</w:t>
      </w:r>
      <w:proofErr w:type="spellEnd"/>
      <w:r w:rsidRPr="000A3E46">
        <w:rPr>
          <w:rFonts w:ascii="Times New Roman" w:eastAsia="AngsanaUPC" w:hAnsi="Times New Roman" w:cs="Times New Roman"/>
        </w:rPr>
        <w:t xml:space="preserve">:—he never </w:t>
      </w:r>
      <w:r w:rsidRPr="000A3E46">
        <w:rPr>
          <w:rFonts w:ascii="Times New Roman" w:eastAsia="AngsanaUPC" w:hAnsi="Times New Roman" w:cs="Times New Roman"/>
          <w:i/>
          <w:iCs/>
        </w:rPr>
        <w:t>thought</w:t>
      </w:r>
      <w:r w:rsidRPr="000A3E46">
        <w:rPr>
          <w:rFonts w:ascii="Times New Roman" w:eastAsia="AngsanaUPC" w:hAnsi="Times New Roman" w:cs="Times New Roman"/>
        </w:rPr>
        <w:t xml:space="preserve"> how much he should one day want it. Young Simeon and Levi must needs avenge their sister Dina, and slay the </w:t>
      </w:r>
      <w:proofErr w:type="spellStart"/>
      <w:r w:rsidRPr="000A3E46">
        <w:rPr>
          <w:rFonts w:ascii="Times New Roman" w:eastAsia="AngsanaUPC" w:hAnsi="Times New Roman" w:cs="Times New Roman"/>
        </w:rPr>
        <w:t>Shechemites</w:t>
      </w:r>
      <w:proofErr w:type="spellEnd"/>
      <w:r w:rsidRPr="000A3E46">
        <w:rPr>
          <w:rFonts w:ascii="Times New Roman" w:eastAsia="AngsanaUPC" w:hAnsi="Times New Roman" w:cs="Times New Roman"/>
        </w:rPr>
        <w:t xml:space="preserve">:—they never </w:t>
      </w:r>
      <w:r w:rsidRPr="000A3E46">
        <w:rPr>
          <w:rFonts w:ascii="Times New Roman" w:eastAsia="AngsanaUPC" w:hAnsi="Times New Roman" w:cs="Times New Roman"/>
          <w:i/>
          <w:iCs/>
        </w:rPr>
        <w:t>considered</w:t>
      </w:r>
      <w:r w:rsidRPr="000A3E46">
        <w:rPr>
          <w:rFonts w:ascii="Times New Roman" w:eastAsia="AngsanaUPC" w:hAnsi="Times New Roman" w:cs="Times New Roman"/>
        </w:rPr>
        <w:t xml:space="preserve"> how much trouble and anxiety they might bring on their father Jacob and his house. Job seems to have been specially afraid of this thoughtless</w:t>
      </w:r>
      <w:r w:rsidRPr="000A3E46">
        <w:rPr>
          <w:rFonts w:ascii="Times New Roman" w:eastAsia="AngsanaUPC" w:hAnsi="Times New Roman" w:cs="Times New Roman"/>
        </w:rPr>
        <w:softHyphen/>
        <w:t>ness among his children: it is written, that when they had a feast, and “the days of their feasting were gone about, Job sent and sanctified them, and rose up early in the morning and offered burnt-offerings, according to the number of them all: for Job said, It may be that my sons have sinned and cursed God in their hearts. Thus did Job continually.” (Job i. 5.)</w:t>
      </w:r>
    </w:p>
    <w:p w:rsidR="000A3E46" w:rsidRPr="000A3E46" w:rsidRDefault="000A3E46" w:rsidP="000A3E46">
      <w:pPr>
        <w:spacing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Believe me, this world is not a world in which we can do well without thinking, and least of all do well in the matter of our souls. “Don’t think,” whispers Satan: he knows that an unconverted heart is like a dishonest tradesman’s books, it will not bear close inspec</w:t>
      </w:r>
      <w:r w:rsidRPr="000A3E46">
        <w:rPr>
          <w:rFonts w:ascii="Times New Roman" w:eastAsia="AngsanaUPC" w:hAnsi="Times New Roman" w:cs="Times New Roman"/>
        </w:rPr>
        <w:softHyphen/>
        <w:t>tion. “Consider your ways, ” says the word of God,—stop and think,—consider and be wise. Well says the Spanish proverb, “Hurry comes from the devil.” Just as men marry in haste, and then repent at leisure, so they make mistakes about their souls in a minute, and then suffer for it for years. Just as a bad servant does wrong, and then says, “I never gave it a thought,” so young men run into sin, and then say, “ I did not think about it,—it did not look like sin.” Not look like sin! What would you have? Sin will not come to you saying, “I am sin;” it would do little harm if it did. Sin always seems “good, and pleasant, and desirable,” at the time of commission. Oh! get wisdom, get discretion. R</w:t>
      </w:r>
      <w:r w:rsidRPr="000A3E46">
        <w:rPr>
          <w:rFonts w:ascii="Times New Roman" w:eastAsia="AngsanaUPC" w:hAnsi="Times New Roman" w:cs="Times New Roman"/>
        </w:rPr>
        <w:t>e</w:t>
      </w:r>
      <w:r w:rsidRPr="000A3E46">
        <w:rPr>
          <w:rFonts w:ascii="Times New Roman" w:eastAsia="AngsanaUPC" w:hAnsi="Times New Roman" w:cs="Times New Roman"/>
        </w:rPr>
        <w:t>member the words of Solomon, “Ponder the paths of thy feet, and let thy ways be established.” (Prov. iv. 26.) It is a wise saying of Lord Bacon, “Do nothing rashly. Stay a little, that you may make an end the sooner.”</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Some, I dare say, will object that I am asking what is unreasonable; that </w:t>
      </w:r>
      <w:r w:rsidRPr="000A3E46">
        <w:rPr>
          <w:rFonts w:ascii="Times New Roman" w:eastAsia="AngsanaUPC" w:hAnsi="Times New Roman" w:cs="Times New Roman"/>
        </w:rPr>
        <w:lastRenderedPageBreak/>
        <w:t>youth is not the time of life when people ought to be grave and thoughtful. I answer, there is little danger of their being too much so in the present day. Foolish talking, and jesting, and joking, and excessive merriment, are only too com</w:t>
      </w:r>
      <w:r w:rsidRPr="000A3E46">
        <w:rPr>
          <w:rFonts w:ascii="Times New Roman" w:eastAsia="AngsanaUPC" w:hAnsi="Times New Roman" w:cs="Times New Roman"/>
        </w:rPr>
        <w:softHyphen/>
        <w:t>mon.</w:t>
      </w:r>
      <w:r w:rsidRPr="000A3E46">
        <w:rPr>
          <w:rFonts w:ascii="Times New Roman" w:eastAsia="AngsanaUPC" w:hAnsi="Times New Roman" w:cs="Times New Roman"/>
          <w:vertAlign w:val="superscript"/>
        </w:rPr>
        <w:footnoteReference w:id="7"/>
      </w:r>
      <w:r w:rsidRPr="000A3E46">
        <w:rPr>
          <w:rFonts w:ascii="Times New Roman" w:eastAsia="AngsanaUPC" w:hAnsi="Times New Roman" w:cs="Times New Roman"/>
        </w:rPr>
        <w:t xml:space="preserve"> Doubtless there is a time for all things; but to be always light and trifling is anything but wise. What says the wisest of men?—“It is better to go to the house of mourning, than to go to the house of feasting; for that is the end of all men; and the living will lay it to heart. Sorrow is better than laughter: for by the sadness of the countenance, the heart is made better. The heart of the wise is in the house of mourning; but the heart of fools is in the house of mirth.” (Eccles. vii. 2, 3, 4.) Matthew Henry tells a story of a great statesman</w:t>
      </w:r>
      <w:r w:rsidRPr="000A3E46">
        <w:rPr>
          <w:rFonts w:ascii="Times New Roman" w:eastAsia="AngsanaUPC" w:hAnsi="Times New Roman" w:cs="Times New Roman"/>
          <w:vertAlign w:val="superscript"/>
        </w:rPr>
        <w:footnoteReference w:id="8"/>
      </w:r>
      <w:r w:rsidRPr="000A3E46">
        <w:rPr>
          <w:rFonts w:ascii="Times New Roman" w:eastAsia="AngsanaUPC" w:hAnsi="Times New Roman" w:cs="Times New Roman"/>
        </w:rPr>
        <w:t xml:space="preserve"> in queen Elizabeth’s time, who retired from public life in his latter days, and gave himself up to serious thought. His former gay co</w:t>
      </w:r>
      <w:r w:rsidRPr="000A3E46">
        <w:rPr>
          <w:rFonts w:ascii="Times New Roman" w:eastAsia="AngsanaUPC" w:hAnsi="Times New Roman" w:cs="Times New Roman"/>
        </w:rPr>
        <w:t>m</w:t>
      </w:r>
      <w:r w:rsidRPr="000A3E46">
        <w:rPr>
          <w:rFonts w:ascii="Times New Roman" w:eastAsia="AngsanaUPC" w:hAnsi="Times New Roman" w:cs="Times New Roman"/>
        </w:rPr>
        <w:t xml:space="preserve">panions came to visit him, and told him he was becoming melancholy: “No,” he replied, “I am </w:t>
      </w:r>
      <w:r w:rsidRPr="000A3E46">
        <w:rPr>
          <w:rFonts w:ascii="Times New Roman" w:eastAsia="AngsanaUPC" w:hAnsi="Times New Roman" w:cs="Times New Roman"/>
          <w:bCs/>
          <w:i/>
          <w:iCs/>
        </w:rPr>
        <w:t>serious;</w:t>
      </w:r>
      <w:r w:rsidRPr="000A3E46">
        <w:rPr>
          <w:rFonts w:ascii="Times New Roman" w:eastAsia="AngsanaUPC" w:hAnsi="Times New Roman" w:cs="Times New Roman"/>
        </w:rPr>
        <w:t xml:space="preserve"> for all are serious round about me. God is serious in observing us,—Christ is serious in interceding for us,—the Spirit is serious in striving with us,—the truths of God are serious,—our spiritual enemies are serious in their en</w:t>
      </w:r>
      <w:r w:rsidRPr="000A3E46">
        <w:rPr>
          <w:rFonts w:ascii="Times New Roman" w:eastAsia="AngsanaUPC" w:hAnsi="Times New Roman" w:cs="Times New Roman"/>
        </w:rPr>
        <w:softHyphen/>
        <w:t>deavours to ruin us,—poor lost sinners are serious in hell, and why then should not you and I be serious too?”</w:t>
      </w:r>
    </w:p>
    <w:p w:rsidR="000A3E46" w:rsidRPr="000A3E46" w:rsidRDefault="000A3E46" w:rsidP="000A3E46">
      <w:pPr>
        <w:spacing w:after="177"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Oh! young men, learn to be thoughtful. Learn to consider what you are doing, and whither you are going. Make time for calm reflection. Commune with your own heart, and be still. Remember my caution.—Do not be lost merely for want of thought.</w:t>
      </w:r>
    </w:p>
    <w:p w:rsidR="000A3E46" w:rsidRPr="000A3E46" w:rsidRDefault="000A3E46" w:rsidP="000A3E46">
      <w:pPr>
        <w:numPr>
          <w:ilvl w:val="0"/>
          <w:numId w:val="4"/>
        </w:numPr>
        <w:tabs>
          <w:tab w:val="left" w:pos="515"/>
        </w:tabs>
        <w:spacing w:line="276" w:lineRule="auto"/>
        <w:ind w:right="40"/>
        <w:jc w:val="both"/>
        <w:rPr>
          <w:rFonts w:ascii="Times New Roman" w:eastAsia="AngsanaUPC" w:hAnsi="Times New Roman" w:cs="Times New Roman"/>
        </w:rPr>
      </w:pPr>
      <w:r w:rsidRPr="000A3E46">
        <w:rPr>
          <w:rFonts w:ascii="Times New Roman" w:eastAsia="AngsanaUPC" w:hAnsi="Times New Roman" w:cs="Times New Roman"/>
        </w:rPr>
        <w:t xml:space="preserve">The fourth warning I give you is this, </w:t>
      </w:r>
      <w:r w:rsidRPr="000A3E46">
        <w:rPr>
          <w:rFonts w:ascii="Times New Roman" w:eastAsia="AngsanaUPC" w:hAnsi="Times New Roman" w:cs="Times New Roman"/>
          <w:i/>
          <w:iCs/>
        </w:rPr>
        <w:t>beware of contempt of religion.</w:t>
      </w:r>
    </w:p>
    <w:p w:rsidR="000A3E46" w:rsidRPr="000A3E46" w:rsidRDefault="000A3E46" w:rsidP="000A3E46">
      <w:pPr>
        <w:spacing w:line="276" w:lineRule="auto"/>
        <w:ind w:right="40" w:firstLine="284"/>
        <w:jc w:val="both"/>
        <w:rPr>
          <w:rFonts w:ascii="Times New Roman" w:eastAsia="AngsanaUPC" w:hAnsi="Times New Roman" w:cs="Times New Roman"/>
        </w:rPr>
      </w:pPr>
      <w:r w:rsidRPr="000A3E46">
        <w:rPr>
          <w:rFonts w:ascii="Times New Roman" w:eastAsia="AngsanaUPC" w:hAnsi="Times New Roman" w:cs="Times New Roman"/>
        </w:rPr>
        <w:t>This also is one of your special dangers. I always observe that none pay so little outward respect to reli</w:t>
      </w:r>
      <w:r w:rsidRPr="000A3E46">
        <w:rPr>
          <w:rFonts w:ascii="Times New Roman" w:eastAsia="AngsanaUPC" w:hAnsi="Times New Roman" w:cs="Times New Roman"/>
        </w:rPr>
        <w:softHyphen/>
        <w:t>gion as young men. None attend so badly on means of grace,—none take so little part in our services, when they are pr</w:t>
      </w:r>
      <w:r w:rsidRPr="000A3E46">
        <w:rPr>
          <w:rFonts w:ascii="Times New Roman" w:eastAsia="AngsanaUPC" w:hAnsi="Times New Roman" w:cs="Times New Roman"/>
        </w:rPr>
        <w:t>e</w:t>
      </w:r>
      <w:r w:rsidRPr="000A3E46">
        <w:rPr>
          <w:rFonts w:ascii="Times New Roman" w:eastAsia="AngsanaUPC" w:hAnsi="Times New Roman" w:cs="Times New Roman"/>
        </w:rPr>
        <w:t xml:space="preserve">sent at them,—use Bibles and Prayer Books so little,—sing so little,—listen to preaching so little. None are so generally absent at prayer meetings, and lectures, and all such week-day helps to the soul. Young men seem to think they do not need these things,—they may be good for women and old men, but not for them. They appear ashamed of seeming to care about their souls: </w:t>
      </w:r>
      <w:r w:rsidRPr="000A3E46">
        <w:rPr>
          <w:rFonts w:ascii="Times New Roman" w:eastAsia="AngsanaUPC" w:hAnsi="Times New Roman" w:cs="Times New Roman"/>
        </w:rPr>
        <w:lastRenderedPageBreak/>
        <w:t xml:space="preserve">one would almost fancy they reckoned it a disgrace to go to heaven at all. And this is </w:t>
      </w:r>
      <w:r w:rsidRPr="000A3E46">
        <w:rPr>
          <w:rFonts w:ascii="Times New Roman" w:eastAsia="AngsanaUPC" w:hAnsi="Times New Roman" w:cs="Times New Roman"/>
          <w:i/>
          <w:iCs/>
        </w:rPr>
        <w:t>con</w:t>
      </w:r>
      <w:r w:rsidRPr="000A3E46">
        <w:rPr>
          <w:rFonts w:ascii="Times New Roman" w:eastAsia="AngsanaUPC" w:hAnsi="Times New Roman" w:cs="Times New Roman"/>
          <w:i/>
          <w:iCs/>
        </w:rPr>
        <w:softHyphen/>
        <w:t>tempt of religion</w:t>
      </w:r>
      <w:r w:rsidRPr="000A3E46">
        <w:rPr>
          <w:rFonts w:ascii="Times New Roman" w:eastAsia="AngsanaUPC" w:hAnsi="Times New Roman" w:cs="Times New Roman"/>
          <w:bCs/>
          <w:i/>
          <w:iCs/>
        </w:rPr>
        <w:t>;</w:t>
      </w:r>
      <w:r w:rsidRPr="000A3E46">
        <w:rPr>
          <w:rFonts w:ascii="Times New Roman" w:eastAsia="AngsanaUPC" w:hAnsi="Times New Roman" w:cs="Times New Roman"/>
        </w:rPr>
        <w:t>—it is the same spirit which made the young people of Bethel mock Elisha;—and of this spirit I say to all young men, Beware! If it be worthwhile to have a religion, it is worthwhile to be in earnest about it.</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Contempt of holy things is the high road to infidelity. Once let a man begin to make a jest and joke of any part of Christianity, and I am never surprised to hear that he has turned out a downright unbeliever.</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have you really made up your minds to this? Have you fai</w:t>
      </w:r>
      <w:r w:rsidRPr="000A3E46">
        <w:rPr>
          <w:rFonts w:ascii="Times New Roman" w:eastAsia="AngsanaUPC" w:hAnsi="Times New Roman" w:cs="Times New Roman"/>
        </w:rPr>
        <w:t>r</w:t>
      </w:r>
      <w:r w:rsidRPr="000A3E46">
        <w:rPr>
          <w:rFonts w:ascii="Times New Roman" w:eastAsia="AngsanaUPC" w:hAnsi="Times New Roman" w:cs="Times New Roman"/>
        </w:rPr>
        <w:t>ly looked into the gulf which is before you, if you persist in despising rel</w:t>
      </w:r>
      <w:r w:rsidRPr="000A3E46">
        <w:rPr>
          <w:rFonts w:ascii="Times New Roman" w:eastAsia="AngsanaUPC" w:hAnsi="Times New Roman" w:cs="Times New Roman"/>
        </w:rPr>
        <w:t>i</w:t>
      </w:r>
      <w:r w:rsidRPr="000A3E46">
        <w:rPr>
          <w:rFonts w:ascii="Times New Roman" w:eastAsia="AngsanaUPC" w:hAnsi="Times New Roman" w:cs="Times New Roman"/>
        </w:rPr>
        <w:t xml:space="preserve">gion? Call to mind the words of David: “The fool hath said in his heart, there is no God.” (Psalm xiv. 1.) The </w:t>
      </w:r>
      <w:r w:rsidRPr="000A3E46">
        <w:rPr>
          <w:rFonts w:ascii="Times New Roman" w:eastAsia="AngsanaUPC" w:hAnsi="Times New Roman" w:cs="Times New Roman"/>
          <w:bCs/>
          <w:i/>
          <w:iCs/>
        </w:rPr>
        <w:t>fool,</w:t>
      </w:r>
      <w:r w:rsidRPr="000A3E46">
        <w:rPr>
          <w:rFonts w:ascii="Times New Roman" w:eastAsia="AngsanaUPC" w:hAnsi="Times New Roman" w:cs="Times New Roman"/>
        </w:rPr>
        <w:t xml:space="preserve"> and none but the fool!—He has </w:t>
      </w:r>
      <w:r w:rsidRPr="000A3E46">
        <w:rPr>
          <w:rFonts w:ascii="Times New Roman" w:eastAsia="AngsanaUPC" w:hAnsi="Times New Roman" w:cs="Times New Roman"/>
          <w:bCs/>
          <w:i/>
          <w:iCs/>
        </w:rPr>
        <w:t>said</w:t>
      </w:r>
      <w:r w:rsidRPr="000A3E46">
        <w:rPr>
          <w:rFonts w:ascii="Times New Roman" w:eastAsia="AngsanaUPC" w:hAnsi="Times New Roman" w:cs="Times New Roman"/>
        </w:rPr>
        <w:t xml:space="preserve"> it, but he has never proved it! Remember, if ever there was a book which has been proved true from beginning to end, by every kind of ev</w:t>
      </w:r>
      <w:r w:rsidRPr="000A3E46">
        <w:rPr>
          <w:rFonts w:ascii="Times New Roman" w:eastAsia="AngsanaUPC" w:hAnsi="Times New Roman" w:cs="Times New Roman"/>
        </w:rPr>
        <w:t>i</w:t>
      </w:r>
      <w:r w:rsidRPr="000A3E46">
        <w:rPr>
          <w:rFonts w:ascii="Times New Roman" w:eastAsia="AngsanaUPC" w:hAnsi="Times New Roman" w:cs="Times New Roman"/>
        </w:rPr>
        <w:t xml:space="preserve">dence, that book is the Bible. It has defied the attacks of all enemies and fault-finders. “The word of the Lord is indeed </w:t>
      </w:r>
      <w:r w:rsidRPr="000A3E46">
        <w:rPr>
          <w:rFonts w:ascii="Times New Roman" w:eastAsia="AngsanaUPC" w:hAnsi="Times New Roman" w:cs="Times New Roman"/>
          <w:bCs/>
          <w:i/>
          <w:iCs/>
        </w:rPr>
        <w:t>tried.</w:t>
      </w:r>
      <w:r w:rsidRPr="000A3E46">
        <w:rPr>
          <w:rFonts w:ascii="Times New Roman" w:eastAsia="AngsanaUPC" w:hAnsi="Times New Roman" w:cs="Times New Roman"/>
          <w:bCs/>
          <w:iCs/>
        </w:rPr>
        <w:t>”</w:t>
      </w:r>
      <w:r w:rsidRPr="000A3E46">
        <w:rPr>
          <w:rFonts w:ascii="Times New Roman" w:eastAsia="AngsanaUPC" w:hAnsi="Times New Roman" w:cs="Times New Roman"/>
        </w:rPr>
        <w:t xml:space="preserve"> (Psalm xviii. 30.) It has been tried in every way, and the more it has been tried, the more ev</w:t>
      </w:r>
      <w:r w:rsidRPr="000A3E46">
        <w:rPr>
          <w:rFonts w:ascii="Times New Roman" w:eastAsia="AngsanaUPC" w:hAnsi="Times New Roman" w:cs="Times New Roman"/>
        </w:rPr>
        <w:t>i</w:t>
      </w:r>
      <w:r w:rsidRPr="000A3E46">
        <w:rPr>
          <w:rFonts w:ascii="Times New Roman" w:eastAsia="AngsanaUPC" w:hAnsi="Times New Roman" w:cs="Times New Roman"/>
        </w:rPr>
        <w:t>dently has it been shown to be the very handiwork of God Himself. What will you believe, if you do not believe the Bible? There is no choice but to believe something ridiculous and absurd.</w:t>
      </w:r>
      <w:r w:rsidRPr="000A3E46">
        <w:rPr>
          <w:rFonts w:ascii="Times New Roman" w:eastAsia="AngsanaUPC" w:hAnsi="Times New Roman" w:cs="Times New Roman"/>
          <w:vertAlign w:val="superscript"/>
        </w:rPr>
        <w:footnoteReference w:id="9"/>
      </w:r>
      <w:r w:rsidRPr="000A3E46">
        <w:rPr>
          <w:rFonts w:ascii="Times New Roman" w:eastAsia="AngsanaUPC" w:hAnsi="Times New Roman" w:cs="Times New Roman"/>
        </w:rPr>
        <w:t xml:space="preserve"> Depend on it no man is so grossly credulous as the man who denies the Bible to be the word of God;—and if it be the word of God, take heed that you despise it not.</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Men may tell you there are difficulties in the Bible,—things hard to be understood. It would not be God’s book if there were not. And what if there are? You do not despise medicines because you cannot explain all that your doctor does by them. But whatever men may say, the things needful to sa</w:t>
      </w:r>
      <w:r w:rsidRPr="000A3E46">
        <w:rPr>
          <w:rFonts w:ascii="Times New Roman" w:eastAsia="AngsanaUPC" w:hAnsi="Times New Roman" w:cs="Times New Roman"/>
        </w:rPr>
        <w:t>l</w:t>
      </w:r>
      <w:r w:rsidRPr="000A3E46">
        <w:rPr>
          <w:rFonts w:ascii="Times New Roman" w:eastAsia="AngsanaUPC" w:hAnsi="Times New Roman" w:cs="Times New Roman"/>
        </w:rPr>
        <w:t>vation are as clear as daylight. Be very sure of this,—people never reject the Bible because they cannot understand it. They understand it only too well; they understand that it condemns their own behaviour; they understand that it witnesses against their own sins, and summons them to judgment. They try to believe it is false and useless, because they do not like to allow it is true. “A bad life,” said the celebrated Lord Rochester, laying his hand on the Bible, “a bad life is the only grand ob</w:t>
      </w:r>
      <w:r w:rsidRPr="000A3E46">
        <w:rPr>
          <w:rFonts w:ascii="Times New Roman" w:eastAsia="AngsanaUPC" w:hAnsi="Times New Roman" w:cs="Times New Roman"/>
        </w:rPr>
        <w:softHyphen/>
        <w:t>jection to this book.” “Men que</w:t>
      </w:r>
      <w:r w:rsidRPr="000A3E46">
        <w:rPr>
          <w:rFonts w:ascii="Times New Roman" w:eastAsia="AngsanaUPC" w:hAnsi="Times New Roman" w:cs="Times New Roman"/>
        </w:rPr>
        <w:t>s</w:t>
      </w:r>
      <w:r w:rsidRPr="000A3E46">
        <w:rPr>
          <w:rFonts w:ascii="Times New Roman" w:eastAsia="AngsanaUPC" w:hAnsi="Times New Roman" w:cs="Times New Roman"/>
        </w:rPr>
        <w:t>tion the truth of Christianity,” says South, “because they hate the practice of it.</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when did God ever fail to keep His word? Never. What He has said, He has always done; and what He has spoken, He has always made good. Did He fail to keep His word at the flood?—No. Did He fail with Sodom and Gomorrah?—No. Did He fail with unbelieving Jerusalem?—</w:t>
      </w:r>
      <w:r w:rsidRPr="000A3E46">
        <w:rPr>
          <w:rFonts w:ascii="Times New Roman" w:eastAsia="AngsanaUPC" w:hAnsi="Times New Roman" w:cs="Times New Roman"/>
        </w:rPr>
        <w:lastRenderedPageBreak/>
        <w:t>No. Has He failed with the Jews up to this very hour?—No. He has never failed to fulfil His word. Take care, lest you be found among those by whom God’s word is despised.</w:t>
      </w:r>
    </w:p>
    <w:p w:rsidR="000A3E46" w:rsidRPr="000A3E46" w:rsidRDefault="000A3E46" w:rsidP="000A3E46">
      <w:pPr>
        <w:spacing w:after="174"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Never laugh at religion. Never make a jest of sacred things. Never mock those who are serious and in earnest about their souls. The time may come when you will count those happy whom you laughed at,—a time when your laughter will be turned into sorrow, and your mockery into heaviness.</w:t>
      </w:r>
    </w:p>
    <w:p w:rsidR="000A3E46" w:rsidRPr="000A3E46" w:rsidRDefault="000A3E46" w:rsidP="000A3E46">
      <w:pPr>
        <w:numPr>
          <w:ilvl w:val="0"/>
          <w:numId w:val="4"/>
        </w:numPr>
        <w:tabs>
          <w:tab w:val="left" w:pos="546"/>
        </w:tabs>
        <w:spacing w:line="276" w:lineRule="auto"/>
        <w:ind w:right="20"/>
        <w:jc w:val="both"/>
        <w:rPr>
          <w:rFonts w:ascii="Times New Roman" w:eastAsia="AngsanaUPC" w:hAnsi="Times New Roman" w:cs="Times New Roman"/>
        </w:rPr>
      </w:pPr>
      <w:r w:rsidRPr="000A3E46">
        <w:rPr>
          <w:rFonts w:ascii="Times New Roman" w:eastAsia="AngsanaUPC" w:hAnsi="Times New Roman" w:cs="Times New Roman"/>
        </w:rPr>
        <w:t xml:space="preserve">The fifth and last warning I give you is this, </w:t>
      </w:r>
      <w:r w:rsidRPr="000A3E46">
        <w:rPr>
          <w:rFonts w:ascii="Times New Roman" w:eastAsia="AngsanaUPC" w:hAnsi="Times New Roman" w:cs="Times New Roman"/>
          <w:i/>
          <w:iCs/>
        </w:rPr>
        <w:t>beware of the fear of man’s opinion.</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“The fear of man” does indeed “bring a snare.” (Prov. xxix. 25.) It is te</w:t>
      </w:r>
      <w:r w:rsidRPr="000A3E46">
        <w:rPr>
          <w:rFonts w:ascii="Times New Roman" w:eastAsia="AngsanaUPC" w:hAnsi="Times New Roman" w:cs="Times New Roman"/>
        </w:rPr>
        <w:t>r</w:t>
      </w:r>
      <w:r w:rsidRPr="000A3E46">
        <w:rPr>
          <w:rFonts w:ascii="Times New Roman" w:eastAsia="AngsanaUPC" w:hAnsi="Times New Roman" w:cs="Times New Roman"/>
        </w:rPr>
        <w:t xml:space="preserve">rible to observe the power which it has over most minds, and especially over the minds of the young. Few seem to have any opinions of their own, or to think for themselves. Like dead fish, they go with the stream and tide; what others think right, they think right; and what others call wrong, they call wrong too. There are not many original thinkers in the world. Most men are like sheep,—they follow a leader. If it was the fashion of the day to be Romanists, they would be Romanists,—if to be </w:t>
      </w:r>
      <w:proofErr w:type="spellStart"/>
      <w:r w:rsidRPr="000A3E46">
        <w:rPr>
          <w:rFonts w:ascii="Times New Roman" w:eastAsia="AngsanaUPC" w:hAnsi="Times New Roman" w:cs="Times New Roman"/>
        </w:rPr>
        <w:t>Mahometans</w:t>
      </w:r>
      <w:proofErr w:type="spellEnd"/>
      <w:r w:rsidRPr="000A3E46">
        <w:rPr>
          <w:rFonts w:ascii="Times New Roman" w:eastAsia="AngsanaUPC" w:hAnsi="Times New Roman" w:cs="Times New Roman"/>
        </w:rPr>
        <w:t xml:space="preserve">, they would be </w:t>
      </w:r>
      <w:proofErr w:type="spellStart"/>
      <w:r w:rsidRPr="000A3E46">
        <w:rPr>
          <w:rFonts w:ascii="Times New Roman" w:eastAsia="AngsanaUPC" w:hAnsi="Times New Roman" w:cs="Times New Roman"/>
        </w:rPr>
        <w:t>Mahometans</w:t>
      </w:r>
      <w:proofErr w:type="spellEnd"/>
      <w:r w:rsidRPr="000A3E46">
        <w:rPr>
          <w:rFonts w:ascii="Times New Roman" w:eastAsia="AngsanaUPC" w:hAnsi="Times New Roman" w:cs="Times New Roman"/>
        </w:rPr>
        <w:t>. They dread the idea of going against the current of the times. In a word, the opinion of the day becomes their religion, their creed, their Bible, and their God.</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The thought, “What will my friends say or think of me,” nips many a good inclination in the bud. The fear of being observed upon, laughed at, ridiculed, pre</w:t>
      </w:r>
      <w:r w:rsidRPr="000A3E46">
        <w:rPr>
          <w:rFonts w:ascii="Times New Roman" w:eastAsia="AngsanaUPC" w:hAnsi="Times New Roman" w:cs="Times New Roman"/>
        </w:rPr>
        <w:softHyphen/>
        <w:t>vents many a good habit being taken up. There are Bibles that would be read this very day, if the owners dared. They know they ought to read them, but they are afraid:—“What will people say?” There are knees that would be bent in prayer this very night, but the fear of man forbids it:—“What would my wife, my brother, my friend, my companion say, if they saw me praying?” Alas! what wretched slavery this is,—and yet how co</w:t>
      </w:r>
      <w:r w:rsidRPr="000A3E46">
        <w:rPr>
          <w:rFonts w:ascii="Times New Roman" w:eastAsia="AngsanaUPC" w:hAnsi="Times New Roman" w:cs="Times New Roman"/>
        </w:rPr>
        <w:t>m</w:t>
      </w:r>
      <w:r w:rsidRPr="000A3E46">
        <w:rPr>
          <w:rFonts w:ascii="Times New Roman" w:eastAsia="AngsanaUPC" w:hAnsi="Times New Roman" w:cs="Times New Roman"/>
        </w:rPr>
        <w:t>mon! “I feared the people,” said Saul to Samuel: and so he transgressed the command</w:t>
      </w:r>
      <w:r w:rsidRPr="000A3E46">
        <w:rPr>
          <w:rFonts w:ascii="Times New Roman" w:eastAsia="AngsanaUPC" w:hAnsi="Times New Roman" w:cs="Times New Roman"/>
        </w:rPr>
        <w:softHyphen/>
        <w:t>ment of the Lord. (1 Sam. xv. 24.) “I am afraid of the Jews,” said Zedekiah, the graceless king of Judah: and so he disobeyed the advice which Jeremiah gave him. (</w:t>
      </w:r>
      <w:proofErr w:type="spellStart"/>
      <w:r w:rsidRPr="000A3E46">
        <w:rPr>
          <w:rFonts w:ascii="Times New Roman" w:eastAsia="AngsanaUPC" w:hAnsi="Times New Roman" w:cs="Times New Roman"/>
        </w:rPr>
        <w:t>Jerem</w:t>
      </w:r>
      <w:proofErr w:type="spellEnd"/>
      <w:r w:rsidRPr="000A3E46">
        <w:rPr>
          <w:rFonts w:ascii="Times New Roman" w:eastAsia="AngsanaUPC" w:hAnsi="Times New Roman" w:cs="Times New Roman"/>
        </w:rPr>
        <w:t>. xxxviii. 19.) Herod was afraid of what his guests would think of him: so he did that which made him “exceeding sorry,”—he beheaded John the Baptist. Pilate feared offending the Jews: so he did that which he knew in his conscience was unjust,—he delivered up Jesus to be crucified. If this be not slavery, what is?</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I want you all to be free from this bondage. I want you each to care nothing for man’s opinion, when the path of duty is clear. Believe me, it is a great thing to be able to say “No!” Here was good king Jehosh</w:t>
      </w:r>
      <w:r w:rsidRPr="000A3E46">
        <w:rPr>
          <w:rFonts w:ascii="Times New Roman" w:eastAsia="AngsanaUPC" w:hAnsi="Times New Roman" w:cs="Times New Roman"/>
        </w:rPr>
        <w:t>a</w:t>
      </w:r>
      <w:r w:rsidRPr="000A3E46">
        <w:rPr>
          <w:rFonts w:ascii="Times New Roman" w:eastAsia="AngsanaUPC" w:hAnsi="Times New Roman" w:cs="Times New Roman"/>
        </w:rPr>
        <w:t xml:space="preserve">phat’s weak point,—he was too easy and yielding in his dealings with Ahab, and hence many of his troubles. (1 Kings xxii. 4) Learn to say “ No!” Let </w:t>
      </w:r>
      <w:r w:rsidRPr="000A3E46">
        <w:rPr>
          <w:rFonts w:ascii="Times New Roman" w:eastAsia="AngsanaUPC" w:hAnsi="Times New Roman" w:cs="Times New Roman"/>
        </w:rPr>
        <w:lastRenderedPageBreak/>
        <w:t>not the fear of not seeming good-natured make you unable to do it. When sinners entice you, be able to say decidedly, I will “not consent.” (Prov. i. 10.)</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Consider only how </w:t>
      </w:r>
      <w:r w:rsidRPr="000A3E46">
        <w:rPr>
          <w:rFonts w:ascii="Times New Roman" w:eastAsia="AngsanaUPC" w:hAnsi="Times New Roman" w:cs="Times New Roman"/>
          <w:i/>
          <w:iCs/>
        </w:rPr>
        <w:t>unreasonable</w:t>
      </w:r>
      <w:r w:rsidRPr="000A3E46">
        <w:rPr>
          <w:rFonts w:ascii="Times New Roman" w:eastAsia="AngsanaUPC" w:hAnsi="Times New Roman" w:cs="Times New Roman"/>
        </w:rPr>
        <w:t xml:space="preserve"> this fear of man is. How short-lived is man’s enmity, and how little harm can he do you! “Who art thou, that thou shouldest be afraid of a man that shall die, and of the son of man, which shall be as grass: and forgettest the Lord thy Maker, that hath stretched forth the heavens, and laid the foundations of the earth.” (Isaiah li. 12, 13.) And how </w:t>
      </w:r>
      <w:r w:rsidRPr="000A3E46">
        <w:rPr>
          <w:rFonts w:ascii="Times New Roman" w:eastAsia="AngsanaUPC" w:hAnsi="Times New Roman" w:cs="Times New Roman"/>
          <w:i/>
          <w:iCs/>
        </w:rPr>
        <w:t>thankless</w:t>
      </w:r>
      <w:r w:rsidRPr="000A3E46">
        <w:rPr>
          <w:rFonts w:ascii="Times New Roman" w:eastAsia="AngsanaUPC" w:hAnsi="Times New Roman" w:cs="Times New Roman"/>
        </w:rPr>
        <w:t xml:space="preserve"> is this fear! None will really think better of you for it. The world always respects those most who act boldly for God. Oh! break these bonds, and cast these chains from you. Never be ashamed of letting men see you want to go to heaven. Think it no disgrace to show yourself a servant of God. Never be afraid of doing what is right.</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 xml:space="preserve">Remember the words of the Lord Jesus: </w:t>
      </w:r>
      <w:r w:rsidRPr="000A3E46">
        <w:rPr>
          <w:rFonts w:ascii="Times New Roman" w:eastAsia="AngsanaUPC" w:hAnsi="Times New Roman" w:cs="Times New Roman"/>
          <w:bCs/>
          <w:iCs/>
        </w:rPr>
        <w:t>“</w:t>
      </w:r>
      <w:r w:rsidRPr="000A3E46">
        <w:rPr>
          <w:rFonts w:ascii="Times New Roman" w:eastAsia="AngsanaUPC" w:hAnsi="Times New Roman" w:cs="Times New Roman"/>
        </w:rPr>
        <w:t>Fear not them which kill the body, but are not able to kill the soul: but rather fear Him which is able to destroy both soul and body in hell.” (Matt. x. 28.) Only try to please God, and He can soon make others pleased with you. “When a man’s ways please the Lord, He maketh even his enemies to be at peace with him.” (Prov. xvi. 7.)</w:t>
      </w:r>
    </w:p>
    <w:p w:rsidR="000A3E46" w:rsidRP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Young men, be of good courage.—Care not for what the world says or thinks: you will not be with the world always. Can man save your soul?—No. Will man be your judge in the great and dreadful day of account?—No. Can man give you a good conscience in life,—a good hope in death,—a good answer in the morning of the resurrection?—No! no! no! Man can do nothing of the sort. Then, “fear not the reproach of men, neither be afraid of their revilings: for the moth shall eat them up like a garment, and the worm shall eat them like wool.” (Isaiah li. 7, 8.) Call to mind the saying of good Colonel Gardiner: “I fear God, and therefore I have none else to fear.” Go, and be like him.</w:t>
      </w:r>
    </w:p>
    <w:p w:rsidR="000A3E46" w:rsidRDefault="000A3E46" w:rsidP="000A3E46">
      <w:pPr>
        <w:spacing w:line="276" w:lineRule="auto"/>
        <w:ind w:right="20" w:firstLine="284"/>
        <w:jc w:val="both"/>
        <w:rPr>
          <w:rFonts w:ascii="Times New Roman" w:eastAsia="AngsanaUPC" w:hAnsi="Times New Roman" w:cs="Times New Roman"/>
        </w:rPr>
      </w:pPr>
      <w:r w:rsidRPr="000A3E46">
        <w:rPr>
          <w:rFonts w:ascii="Times New Roman" w:eastAsia="AngsanaUPC" w:hAnsi="Times New Roman" w:cs="Times New Roman"/>
        </w:rPr>
        <w:t>Such are the warnings I give you. Lay them to heart. They are worth thinking over. I am much mistaken if they are not greatly needed. The Lord grant they may not have been given you in vain.</w:t>
      </w:r>
    </w:p>
    <w:p w:rsidR="004B75F8" w:rsidRPr="004B75F8" w:rsidRDefault="004B75F8" w:rsidP="004B75F8">
      <w:pPr>
        <w:numPr>
          <w:ilvl w:val="0"/>
          <w:numId w:val="5"/>
        </w:numPr>
        <w:tabs>
          <w:tab w:val="left" w:pos="700"/>
        </w:tabs>
        <w:spacing w:before="144" w:line="276" w:lineRule="auto"/>
        <w:ind w:left="20" w:right="20" w:firstLine="180"/>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 xml:space="preserve">Now let me name </w:t>
      </w:r>
      <w:r w:rsidRPr="004B75F8">
        <w:rPr>
          <w:rFonts w:ascii="Times New Roman" w:eastAsia="Century Schoolbook" w:hAnsi="Times New Roman" w:cs="Times New Roman"/>
          <w:i/>
          <w:iCs/>
          <w:color w:val="auto"/>
        </w:rPr>
        <w:t>some general counsels which I entreat you all to receive.</w:t>
      </w:r>
    </w:p>
    <w:p w:rsidR="004B75F8" w:rsidRPr="004B75F8" w:rsidRDefault="004B75F8" w:rsidP="004B75F8">
      <w:pPr>
        <w:spacing w:after="177" w:line="276" w:lineRule="auto"/>
        <w:ind w:left="20" w:right="20" w:firstLine="18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They are but few, compared with what I might lay before you, but, b</w:t>
      </w:r>
      <w:r w:rsidRPr="004B75F8">
        <w:rPr>
          <w:rFonts w:ascii="Times New Roman" w:eastAsia="Century Schoolbook" w:hAnsi="Times New Roman" w:cs="Times New Roman"/>
          <w:color w:val="auto"/>
        </w:rPr>
        <w:t>e</w:t>
      </w:r>
      <w:r w:rsidRPr="004B75F8">
        <w:rPr>
          <w:rFonts w:ascii="Times New Roman" w:eastAsia="Century Schoolbook" w:hAnsi="Times New Roman" w:cs="Times New Roman"/>
          <w:color w:val="auto"/>
        </w:rPr>
        <w:t>lieve me, they are all of first importance.</w:t>
      </w:r>
    </w:p>
    <w:p w:rsidR="004B75F8" w:rsidRPr="004B75F8" w:rsidRDefault="004B75F8" w:rsidP="004B75F8">
      <w:pPr>
        <w:numPr>
          <w:ilvl w:val="0"/>
          <w:numId w:val="6"/>
        </w:numPr>
        <w:tabs>
          <w:tab w:val="left" w:pos="549"/>
        </w:tabs>
        <w:spacing w:line="276" w:lineRule="auto"/>
        <w:ind w:left="20" w:right="2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i/>
          <w:iCs/>
          <w:color w:val="auto"/>
        </w:rPr>
        <w:t>Seek then, for one thing, to get a clear view of the evil of sin.</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if you did but know what sin is, and what sin has done, you would not think it strange that I exhort you as I do. You do not see it in its true colours. Your eyes are naturally blind to its guilt and danger, and hence you cannot understand what makes me so anxious about you. Oh! let not the </w:t>
      </w:r>
      <w:r w:rsidRPr="004B75F8">
        <w:rPr>
          <w:rFonts w:ascii="Times New Roman" w:eastAsia="Century Schoolbook" w:hAnsi="Times New Roman" w:cs="Times New Roman"/>
          <w:color w:val="auto"/>
        </w:rPr>
        <w:lastRenderedPageBreak/>
        <w:t>devil succeed in persuading you that sin is a small matter.</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Think for a moment </w:t>
      </w:r>
      <w:r w:rsidRPr="004B75F8">
        <w:rPr>
          <w:rFonts w:ascii="Times New Roman" w:eastAsia="Century Schoolbook" w:hAnsi="Times New Roman" w:cs="Times New Roman"/>
          <w:i/>
          <w:iCs/>
          <w:shd w:val="clear" w:color="auto" w:fill="FFFFFF"/>
        </w:rPr>
        <w:t>what the Bible says about sin;</w:t>
      </w:r>
      <w:r w:rsidRPr="004B75F8">
        <w:rPr>
          <w:rFonts w:ascii="Times New Roman" w:eastAsia="Century Schoolbook" w:hAnsi="Times New Roman" w:cs="Times New Roman"/>
          <w:color w:val="auto"/>
        </w:rPr>
        <w:t>—how it dwells nat</w:t>
      </w:r>
      <w:r w:rsidRPr="004B75F8">
        <w:rPr>
          <w:rFonts w:ascii="Times New Roman" w:eastAsia="Century Schoolbook" w:hAnsi="Times New Roman" w:cs="Times New Roman"/>
          <w:color w:val="auto"/>
        </w:rPr>
        <w:t>u</w:t>
      </w:r>
      <w:r w:rsidRPr="004B75F8">
        <w:rPr>
          <w:rFonts w:ascii="Times New Roman" w:eastAsia="Century Schoolbook" w:hAnsi="Times New Roman" w:cs="Times New Roman"/>
          <w:color w:val="auto"/>
        </w:rPr>
        <w:t>rally in the heart of every man and woman alive, (Eccles. vii. 20. Rom. iii. 23.)—how it defiles our thoughts, words, and actions, and that con</w:t>
      </w:r>
      <w:r w:rsidRPr="004B75F8">
        <w:rPr>
          <w:rFonts w:ascii="Times New Roman" w:eastAsia="Century Schoolbook" w:hAnsi="Times New Roman" w:cs="Times New Roman"/>
          <w:color w:val="auto"/>
        </w:rPr>
        <w:softHyphen/>
        <w:t xml:space="preserve">tinually,—(Gen. vi. 5; Matt. xv. 19.)—how it renders us all guilty and abominable in the sight of a holy God,—(Isaiah lxiv. 6; </w:t>
      </w:r>
      <w:proofErr w:type="spellStart"/>
      <w:r w:rsidRPr="004B75F8">
        <w:rPr>
          <w:rFonts w:ascii="Times New Roman" w:eastAsia="Century Schoolbook" w:hAnsi="Times New Roman" w:cs="Times New Roman"/>
          <w:color w:val="auto"/>
        </w:rPr>
        <w:t>Habak</w:t>
      </w:r>
      <w:proofErr w:type="spellEnd"/>
      <w:r w:rsidRPr="004B75F8">
        <w:rPr>
          <w:rFonts w:ascii="Times New Roman" w:eastAsia="Century Schoolbook" w:hAnsi="Times New Roman" w:cs="Times New Roman"/>
          <w:color w:val="auto"/>
        </w:rPr>
        <w:t>. i. 13.)—how it leaves us utterly without hope of salvation, if we look to our</w:t>
      </w:r>
      <w:r w:rsidRPr="004B75F8">
        <w:rPr>
          <w:rFonts w:ascii="Times New Roman" w:eastAsia="Century Schoolbook" w:hAnsi="Times New Roman" w:cs="Times New Roman"/>
          <w:color w:val="auto"/>
        </w:rPr>
        <w:softHyphen/>
        <w:t>selves,—(Psalm cxliii. 2; Rom. iii. 20.)—how its fruit in this world is shame, and its wages in the world to come, death. (Rom. vi. 21, 23.) Think calmly of all this. I tell you this day, it is not more sad to be dying of co</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sumption, and not to know it, than it is to be a living man, and not know sin.</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Think </w:t>
      </w:r>
      <w:r w:rsidRPr="004B75F8">
        <w:rPr>
          <w:rFonts w:ascii="Times New Roman" w:eastAsia="Century Schoolbook" w:hAnsi="Times New Roman" w:cs="Times New Roman"/>
          <w:i/>
          <w:iCs/>
          <w:shd w:val="clear" w:color="auto" w:fill="FFFFFF"/>
        </w:rPr>
        <w:t>what an awful change sin has worked</w:t>
      </w:r>
      <w:r w:rsidRPr="004B75F8">
        <w:rPr>
          <w:rFonts w:ascii="Times New Roman" w:eastAsia="Century Schoolbook" w:hAnsi="Times New Roman" w:cs="Times New Roman"/>
          <w:color w:val="auto"/>
        </w:rPr>
        <w:t xml:space="preserve"> on all our natures. Man is no longer what he was, when God formed him out of the dust of the ground. He came out of God’s hand upright and sinless. (Eccles. vii. 29.) In the day of his creation he was like everything else, “very good.” (Gen. i. 31.) And what is man now?—A fallen creature, a ruin, a being that shows the marks of corruption all over,—his heart like Nebuchadnezzar degraded and eart</w:t>
      </w:r>
      <w:r w:rsidRPr="004B75F8">
        <w:rPr>
          <w:rFonts w:ascii="Times New Roman" w:eastAsia="Century Schoolbook" w:hAnsi="Times New Roman" w:cs="Times New Roman"/>
          <w:color w:val="auto"/>
        </w:rPr>
        <w:t>h</w:t>
      </w:r>
      <w:r w:rsidRPr="004B75F8">
        <w:rPr>
          <w:rFonts w:ascii="Times New Roman" w:eastAsia="Century Schoolbook" w:hAnsi="Times New Roman" w:cs="Times New Roman"/>
          <w:color w:val="auto"/>
        </w:rPr>
        <w:t>ly, looking down and not up,—his affections like a household in disorder, calling no man master, all extravagance and confusion,—his under</w:t>
      </w:r>
      <w:r w:rsidRPr="004B75F8">
        <w:rPr>
          <w:rFonts w:ascii="Times New Roman" w:eastAsia="Century Schoolbook" w:hAnsi="Times New Roman" w:cs="Times New Roman"/>
          <w:color w:val="auto"/>
        </w:rPr>
        <w:softHyphen/>
        <w:t>standing like a lamp flickering in the socket, impotent to guide him, not knowing good from evil,—his will like a rudderless ship, tossed to and fro by every desire, and constant only in choosing any way rather than God’s. Alas! what a wreck is man, compared to what he might have been! “Well may we u</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derstand such figures being used, as blindness, deafness, disease, sleep, death, when the Spirit has to give us a picture of man as he is. And man as he is, remember, was so made by sin.</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Think too, </w:t>
      </w:r>
      <w:r w:rsidRPr="004B75F8">
        <w:rPr>
          <w:rFonts w:ascii="Times New Roman" w:eastAsia="Century Schoolbook" w:hAnsi="Times New Roman" w:cs="Times New Roman"/>
          <w:i/>
          <w:iCs/>
          <w:shd w:val="clear" w:color="auto" w:fill="FFFFFF"/>
        </w:rPr>
        <w:t xml:space="preserve">what it has cost to make atonement for sin, </w:t>
      </w:r>
      <w:r w:rsidRPr="004B75F8">
        <w:rPr>
          <w:rFonts w:ascii="Times New Roman" w:eastAsia="Century Schoolbook" w:hAnsi="Times New Roman" w:cs="Times New Roman"/>
          <w:color w:val="auto"/>
        </w:rPr>
        <w:t>and to provide a pardon and forgiveness for sinners. God’s own Son must come into the world, and take upon Him our nature, in order to pay the price of our r</w:t>
      </w:r>
      <w:r w:rsidRPr="004B75F8">
        <w:rPr>
          <w:rFonts w:ascii="Times New Roman" w:eastAsia="Century Schoolbook" w:hAnsi="Times New Roman" w:cs="Times New Roman"/>
          <w:color w:val="auto"/>
        </w:rPr>
        <w:t>e</w:t>
      </w:r>
      <w:r w:rsidRPr="004B75F8">
        <w:rPr>
          <w:rFonts w:ascii="Times New Roman" w:eastAsia="Century Schoolbook" w:hAnsi="Times New Roman" w:cs="Times New Roman"/>
          <w:color w:val="auto"/>
        </w:rPr>
        <w:t>demption, and deliver us from the curse of a broken law. He, who was in the beginning with the Father, and by whom all things were made, must su</w:t>
      </w:r>
      <w:r w:rsidRPr="004B75F8">
        <w:rPr>
          <w:rFonts w:ascii="Times New Roman" w:eastAsia="Century Schoolbook" w:hAnsi="Times New Roman" w:cs="Times New Roman"/>
          <w:color w:val="auto"/>
        </w:rPr>
        <w:t>f</w:t>
      </w:r>
      <w:r w:rsidRPr="004B75F8">
        <w:rPr>
          <w:rFonts w:ascii="Times New Roman" w:eastAsia="Century Schoolbook" w:hAnsi="Times New Roman" w:cs="Times New Roman"/>
          <w:color w:val="auto"/>
        </w:rPr>
        <w:t>fer for sin, the just for the unjust,—must die the death of a male</w:t>
      </w:r>
      <w:r w:rsidRPr="004B75F8">
        <w:rPr>
          <w:rFonts w:ascii="Times New Roman" w:eastAsia="Century Schoolbook" w:hAnsi="Times New Roman" w:cs="Times New Roman"/>
          <w:color w:val="auto"/>
        </w:rPr>
        <w:softHyphen/>
        <w:t>factor, b</w:t>
      </w:r>
      <w:r w:rsidRPr="004B75F8">
        <w:rPr>
          <w:rFonts w:ascii="Times New Roman" w:eastAsia="Century Schoolbook" w:hAnsi="Times New Roman" w:cs="Times New Roman"/>
          <w:color w:val="auto"/>
        </w:rPr>
        <w:t>e</w:t>
      </w:r>
      <w:r w:rsidRPr="004B75F8">
        <w:rPr>
          <w:rFonts w:ascii="Times New Roman" w:eastAsia="Century Schoolbook" w:hAnsi="Times New Roman" w:cs="Times New Roman"/>
          <w:color w:val="auto"/>
        </w:rPr>
        <w:t>fore the way to heaven can be laid open to any soul. See the Lord Jesus Christ despised and rejected of men, scourged, mocked, and insulted;—behold Him bleeding on the cross of Calvary;—hear Him crying in agony, “My God, my God, why hast thou forsaken me?”—mark how the sun was darkened, and the rocks rent at the sight;—and then consider, young men, what must be the evil and guilt of sin.</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Think, also, </w:t>
      </w:r>
      <w:r w:rsidRPr="004B75F8">
        <w:rPr>
          <w:rFonts w:ascii="Times New Roman" w:eastAsia="Century Schoolbook" w:hAnsi="Times New Roman" w:cs="Times New Roman"/>
          <w:i/>
          <w:iCs/>
          <w:shd w:val="clear" w:color="auto" w:fill="FFFFFF"/>
        </w:rPr>
        <w:t>what sin has done</w:t>
      </w:r>
      <w:r w:rsidRPr="004B75F8">
        <w:rPr>
          <w:rFonts w:ascii="Times New Roman" w:eastAsia="Century Schoolbook" w:hAnsi="Times New Roman" w:cs="Times New Roman"/>
          <w:color w:val="auto"/>
        </w:rPr>
        <w:t xml:space="preserve"> already upon earth. Think how it cast A</w:t>
      </w:r>
      <w:r w:rsidRPr="004B75F8">
        <w:rPr>
          <w:rFonts w:ascii="Times New Roman" w:eastAsia="Century Schoolbook" w:hAnsi="Times New Roman" w:cs="Times New Roman"/>
          <w:color w:val="auto"/>
        </w:rPr>
        <w:t>d</w:t>
      </w:r>
      <w:r w:rsidRPr="004B75F8">
        <w:rPr>
          <w:rFonts w:ascii="Times New Roman" w:eastAsia="Century Schoolbook" w:hAnsi="Times New Roman" w:cs="Times New Roman"/>
          <w:color w:val="auto"/>
        </w:rPr>
        <w:t>am and Eve out of Eden,—brought the flood upon the old world,—caused fire to come down on Sodom and Gomorrah,—drowned Pharaoh and his host in the Red Sea,—destroyed the seven wicked nations of Canaan,—</w:t>
      </w:r>
      <w:r w:rsidRPr="004B75F8">
        <w:rPr>
          <w:rFonts w:ascii="Times New Roman" w:eastAsia="Century Schoolbook" w:hAnsi="Times New Roman" w:cs="Times New Roman"/>
          <w:color w:val="auto"/>
        </w:rPr>
        <w:lastRenderedPageBreak/>
        <w:t>scattered the twelve tribes of Israel over the face of the globe. Sin alone did all this.</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Think moreover of all the </w:t>
      </w:r>
      <w:r w:rsidRPr="004B75F8">
        <w:rPr>
          <w:rFonts w:ascii="Times New Roman" w:eastAsia="Century Schoolbook" w:hAnsi="Times New Roman" w:cs="Times New Roman"/>
          <w:i/>
          <w:iCs/>
          <w:shd w:val="clear" w:color="auto" w:fill="FFFFFF"/>
        </w:rPr>
        <w:t>misery and sorrow that sin has caused,</w:t>
      </w:r>
      <w:r w:rsidRPr="004B75F8">
        <w:rPr>
          <w:rFonts w:ascii="Times New Roman" w:eastAsia="Century Schoolbook" w:hAnsi="Times New Roman" w:cs="Times New Roman"/>
          <w:color w:val="auto"/>
        </w:rPr>
        <w:t xml:space="preserve"> and is causing at this very day. Pain, disease, and death,—strifes, quarrels, and divisions,—envy, jealousy, and malice,—deceit, fraud, and cheat</w:t>
      </w:r>
      <w:r w:rsidRPr="004B75F8">
        <w:rPr>
          <w:rFonts w:ascii="Times New Roman" w:eastAsia="Century Schoolbook" w:hAnsi="Times New Roman" w:cs="Times New Roman"/>
          <w:color w:val="auto"/>
        </w:rPr>
        <w:softHyphen/>
        <w:t>ing,—violence, oppression, and robbery,—selfishness, unkindness, and ingrat</w:t>
      </w:r>
      <w:r w:rsidRPr="004B75F8">
        <w:rPr>
          <w:rFonts w:ascii="Times New Roman" w:eastAsia="Century Schoolbook" w:hAnsi="Times New Roman" w:cs="Times New Roman"/>
          <w:color w:val="auto"/>
        </w:rPr>
        <w:t>i</w:t>
      </w:r>
      <w:r w:rsidRPr="004B75F8">
        <w:rPr>
          <w:rFonts w:ascii="Times New Roman" w:eastAsia="Century Schoolbook" w:hAnsi="Times New Roman" w:cs="Times New Roman"/>
          <w:color w:val="auto"/>
        </w:rPr>
        <w:t>tude,—all these are the fruits of sin. Sin is the parent of them all. Sin it is that has so marred and spoiled the face of God’s creation.</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Young men, consider these things, and you will not wonder that we preach as we do. Surely if you did but think of them, you would break with sin for ever. Will you play with poison? Will you sport with hell? Will you take fire in your hand? Will you harbour your deadliest enemy in your bo</w:t>
      </w:r>
      <w:r w:rsidRPr="004B75F8">
        <w:rPr>
          <w:rFonts w:ascii="Times New Roman" w:eastAsia="Century Schoolbook" w:hAnsi="Times New Roman" w:cs="Times New Roman"/>
          <w:color w:val="auto"/>
        </w:rPr>
        <w:t>s</w:t>
      </w:r>
      <w:r w:rsidRPr="004B75F8">
        <w:rPr>
          <w:rFonts w:ascii="Times New Roman" w:eastAsia="Century Schoolbook" w:hAnsi="Times New Roman" w:cs="Times New Roman"/>
          <w:color w:val="auto"/>
        </w:rPr>
        <w:t>om? Will you go on living as if it mattered nothing whether your own sins were forgiven or not,—whether sin had dominion over you, or you over sin? Oh! awake to a sense of sin’s sinfulness and danger. Remember the words of Solo</w:t>
      </w:r>
      <w:r w:rsidRPr="004B75F8">
        <w:rPr>
          <w:rFonts w:ascii="Times New Roman" w:eastAsia="Century Schoolbook" w:hAnsi="Times New Roman" w:cs="Times New Roman"/>
          <w:color w:val="auto"/>
        </w:rPr>
        <w:softHyphen/>
        <w:t>mon, “Fools,” none but fools, “make a mock at sin.” (Prov. xiv. 9.)</w:t>
      </w:r>
    </w:p>
    <w:p w:rsidR="004B75F8" w:rsidRPr="004B75F8" w:rsidRDefault="004B75F8" w:rsidP="004B75F8">
      <w:pPr>
        <w:spacing w:after="180" w:line="276" w:lineRule="auto"/>
        <w:ind w:lef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Hear then the request that I make of you this day,—pray that God would teach you the real evil of sin. As ever you would have your soul saved, arise and pray.</w:t>
      </w:r>
    </w:p>
    <w:p w:rsidR="004B75F8" w:rsidRPr="004B75F8" w:rsidRDefault="004B75F8" w:rsidP="004B75F8">
      <w:pPr>
        <w:numPr>
          <w:ilvl w:val="0"/>
          <w:numId w:val="6"/>
        </w:numPr>
        <w:tabs>
          <w:tab w:val="left" w:pos="549"/>
        </w:tabs>
        <w:spacing w:line="276" w:lineRule="auto"/>
        <w:ind w:left="20" w:right="2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The second general counsel I give you is this,—</w:t>
      </w:r>
      <w:r w:rsidRPr="004B75F8">
        <w:rPr>
          <w:rFonts w:ascii="Times New Roman" w:eastAsia="Century Schoolbook" w:hAnsi="Times New Roman" w:cs="Times New Roman"/>
          <w:i/>
          <w:iCs/>
          <w:color w:val="auto"/>
        </w:rPr>
        <w:t>seek to become a</w:t>
      </w:r>
      <w:r w:rsidRPr="004B75F8">
        <w:rPr>
          <w:rFonts w:ascii="Times New Roman" w:eastAsia="Century Schoolbook" w:hAnsi="Times New Roman" w:cs="Times New Roman"/>
          <w:i/>
          <w:iCs/>
          <w:color w:val="auto"/>
        </w:rPr>
        <w:t>c</w:t>
      </w:r>
      <w:r w:rsidRPr="004B75F8">
        <w:rPr>
          <w:rFonts w:ascii="Times New Roman" w:eastAsia="Century Schoolbook" w:hAnsi="Times New Roman" w:cs="Times New Roman"/>
          <w:i/>
          <w:iCs/>
          <w:color w:val="auto"/>
        </w:rPr>
        <w:t>quainted with our Lord Jesus Christ.</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This is, indeed, the principal thing in religion. This is the corner-stone of Christianity. Till you know this, my warnings and advice will be useless, and your en</w:t>
      </w:r>
      <w:r w:rsidRPr="004B75F8">
        <w:rPr>
          <w:rFonts w:ascii="Times New Roman" w:eastAsia="Century Schoolbook" w:hAnsi="Times New Roman" w:cs="Times New Roman"/>
          <w:color w:val="auto"/>
        </w:rPr>
        <w:softHyphen/>
        <w:t>deavours, whatever they maybe, will be vain. A watch without a main-spring is not more unserviceable, than is a religion without Christ.</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But let me not be misunderstood. It is not the mere knowing Christ’s name that I mean,—it is the knowing His mercy, grace, and power,—the knowing Him not by the hearing of the ear, but by the experience of your hearts. I want you to know Him by faith,—I want you as Paul says, to know “The power of His resurrection; being made conformable unto His death.” (Phil. iii. 10.) I want you to be able to say of Him, He is my peace and my strength, my life and my consola</w:t>
      </w:r>
      <w:r w:rsidRPr="004B75F8">
        <w:rPr>
          <w:rFonts w:ascii="Times New Roman" w:eastAsia="Century Schoolbook" w:hAnsi="Times New Roman" w:cs="Times New Roman"/>
          <w:color w:val="auto"/>
        </w:rPr>
        <w:softHyphen/>
        <w:t>tion, my Physician and my Shepherd, my Saviour and my God.</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Why do I make such a point of this? I do it because in Christ alone “all fulness dwells,”—(</w:t>
      </w:r>
      <w:proofErr w:type="spellStart"/>
      <w:r w:rsidRPr="004B75F8">
        <w:rPr>
          <w:rFonts w:ascii="Times New Roman" w:eastAsia="Century Schoolbook" w:hAnsi="Times New Roman" w:cs="Times New Roman"/>
          <w:color w:val="auto"/>
        </w:rPr>
        <w:t>Colos</w:t>
      </w:r>
      <w:proofErr w:type="spellEnd"/>
      <w:r w:rsidRPr="004B75F8">
        <w:rPr>
          <w:rFonts w:ascii="Times New Roman" w:eastAsia="Century Schoolbook" w:hAnsi="Times New Roman" w:cs="Times New Roman"/>
          <w:color w:val="auto"/>
        </w:rPr>
        <w:t xml:space="preserve">. i. 19.)—because in Him alone there is full supply of all that we require for the necessities of our souls. Of ourselves we are all poor, empty creatures,—empty of righteousness and peace,—empty of strength and comfort,—empty of courage and patience,—empty of power to stand, or go on, or make progress in this evil world. It is in Christ alone that all these things are to be found,—grace, peace, wisdom, righteousness, </w:t>
      </w:r>
      <w:r w:rsidRPr="004B75F8">
        <w:rPr>
          <w:rFonts w:ascii="Times New Roman" w:eastAsia="Century Schoolbook" w:hAnsi="Times New Roman" w:cs="Times New Roman"/>
          <w:color w:val="auto"/>
        </w:rPr>
        <w:lastRenderedPageBreak/>
        <w:t>sanctification, and re</w:t>
      </w:r>
      <w:r w:rsidRPr="004B75F8">
        <w:rPr>
          <w:rFonts w:ascii="Times New Roman" w:eastAsia="Century Schoolbook" w:hAnsi="Times New Roman" w:cs="Times New Roman"/>
          <w:color w:val="auto"/>
        </w:rPr>
        <w:softHyphen/>
        <w:t>demption. It is just in proportion as we live upon Him, that we are strong Christians. It is only when self is nothing, and Christ is all in our confidence, it is then only that we shall do great exploits. Then only are we armed for the battle of life, and shall overcome. Then only are we prepared for the journey of life, and shall get forward. To live on Christ, to draw all from Christ, to do all in the strength of Christ,—to be ever loo</w:t>
      </w:r>
      <w:r w:rsidRPr="004B75F8">
        <w:rPr>
          <w:rFonts w:ascii="Times New Roman" w:eastAsia="Century Schoolbook" w:hAnsi="Times New Roman" w:cs="Times New Roman"/>
          <w:color w:val="auto"/>
        </w:rPr>
        <w:t>k</w:t>
      </w:r>
      <w:r w:rsidRPr="004B75F8">
        <w:rPr>
          <w:rFonts w:ascii="Times New Roman" w:eastAsia="Century Schoolbook" w:hAnsi="Times New Roman" w:cs="Times New Roman"/>
          <w:color w:val="auto"/>
        </w:rPr>
        <w:t xml:space="preserve">ing unto Christ,—this is the true secret of spiritual prosperity. “I can do all things,” says Paul,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through Christ which strengtheneth me.” (Phil. iv. 13.)</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I set before you Jesus Christ this day, as the </w:t>
      </w:r>
      <w:r w:rsidRPr="004B75F8">
        <w:rPr>
          <w:rFonts w:ascii="Times New Roman" w:eastAsia="Century Schoolbook" w:hAnsi="Times New Roman" w:cs="Times New Roman"/>
          <w:i/>
          <w:iCs/>
          <w:shd w:val="clear" w:color="auto" w:fill="FFFFFF"/>
        </w:rPr>
        <w:t>treasury of your soul;</w:t>
      </w:r>
      <w:r w:rsidRPr="004B75F8">
        <w:rPr>
          <w:rFonts w:ascii="Times New Roman" w:eastAsia="Century Schoolbook" w:hAnsi="Times New Roman" w:cs="Times New Roman"/>
          <w:color w:val="auto"/>
        </w:rPr>
        <w:t xml:space="preserve"> and I invite you to begin by going to Him, if you would so run as to obtain. Let this be your first step,—go to Christ. Do you want to consult friends?—He is the best friend, “A friend that sticketh closer than a brot</w:t>
      </w:r>
      <w:r w:rsidRPr="004B75F8">
        <w:rPr>
          <w:rFonts w:ascii="Times New Roman" w:eastAsia="Century Schoolbook" w:hAnsi="Times New Roman" w:cs="Times New Roman"/>
          <w:color w:val="auto"/>
        </w:rPr>
        <w:t>h</w:t>
      </w:r>
      <w:r w:rsidRPr="004B75F8">
        <w:rPr>
          <w:rFonts w:ascii="Times New Roman" w:eastAsia="Century Schoolbook" w:hAnsi="Times New Roman" w:cs="Times New Roman"/>
          <w:color w:val="auto"/>
        </w:rPr>
        <w:t>er.” (Prov. xviii. 24.) Do you feel unworthy because of your sins?—Fear not: His blood cleanseth from all sin,—He says, “Though your sins be as scarlet, they shall be as white as snow; though they be red like crimson, they shall be as wool.” (Isaiah i. 18.) Do you feel weak, and unable to fo</w:t>
      </w:r>
      <w:r w:rsidRPr="004B75F8">
        <w:rPr>
          <w:rFonts w:ascii="Times New Roman" w:eastAsia="Century Schoolbook" w:hAnsi="Times New Roman" w:cs="Times New Roman"/>
          <w:color w:val="auto"/>
        </w:rPr>
        <w:t>l</w:t>
      </w:r>
      <w:r w:rsidRPr="004B75F8">
        <w:rPr>
          <w:rFonts w:ascii="Times New Roman" w:eastAsia="Century Schoolbook" w:hAnsi="Times New Roman" w:cs="Times New Roman"/>
          <w:color w:val="auto"/>
        </w:rPr>
        <w:t>low Him?—Fear not: He will give you power to become sons of God,—He will give you the Holy Ghost to dwell in you, and seal you for His own,—a new heart will He give you, and a new Spirit will He put within you. Are you troubled or beset with peculiar infirmities?—Fear not: there is no evil spirit that Jesus cannot cast out,—there is no disease of soul that He cannot heal. Do you feel doubts and fears?—Cast them aside: “Come unto me,” He says: “Him that cometh I will in no wise cast out,” He knows well the heart of a young man. He knows your trials and your temptations, your difficu</w:t>
      </w:r>
      <w:r w:rsidRPr="004B75F8">
        <w:rPr>
          <w:rFonts w:ascii="Times New Roman" w:eastAsia="Century Schoolbook" w:hAnsi="Times New Roman" w:cs="Times New Roman"/>
          <w:color w:val="auto"/>
        </w:rPr>
        <w:t>l</w:t>
      </w:r>
      <w:r w:rsidRPr="004B75F8">
        <w:rPr>
          <w:rFonts w:ascii="Times New Roman" w:eastAsia="Century Schoolbook" w:hAnsi="Times New Roman" w:cs="Times New Roman"/>
          <w:color w:val="auto"/>
        </w:rPr>
        <w:t>ties and your foes. In the days of His flesh He was like yourselves,—a young man at Nazareth. He knows by experience, a young man’s mind. He can be touched with the feeling of your infirmities,—for He suffered Hi</w:t>
      </w:r>
      <w:r w:rsidRPr="004B75F8">
        <w:rPr>
          <w:rFonts w:ascii="Times New Roman" w:eastAsia="Century Schoolbook" w:hAnsi="Times New Roman" w:cs="Times New Roman"/>
          <w:color w:val="auto"/>
        </w:rPr>
        <w:t>m</w:t>
      </w:r>
      <w:r w:rsidRPr="004B75F8">
        <w:rPr>
          <w:rFonts w:ascii="Times New Roman" w:eastAsia="Century Schoolbook" w:hAnsi="Times New Roman" w:cs="Times New Roman"/>
          <w:color w:val="auto"/>
        </w:rPr>
        <w:t>self, being tempted. Surely you will be without excuse, if you turn away from such a Saviour and Friend as this.</w:t>
      </w:r>
    </w:p>
    <w:p w:rsidR="004B75F8" w:rsidRPr="004B75F8" w:rsidRDefault="004B75F8" w:rsidP="004B75F8">
      <w:pPr>
        <w:spacing w:after="180"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Hear the request I make of you this day,—if you love life, seek to b</w:t>
      </w:r>
      <w:r w:rsidRPr="004B75F8">
        <w:rPr>
          <w:rFonts w:ascii="Times New Roman" w:eastAsia="Century Schoolbook" w:hAnsi="Times New Roman" w:cs="Times New Roman"/>
          <w:color w:val="auto"/>
        </w:rPr>
        <w:t>e</w:t>
      </w:r>
      <w:r w:rsidRPr="004B75F8">
        <w:rPr>
          <w:rFonts w:ascii="Times New Roman" w:eastAsia="Century Schoolbook" w:hAnsi="Times New Roman" w:cs="Times New Roman"/>
          <w:color w:val="auto"/>
        </w:rPr>
        <w:t>come acquainted with Jesus Christ.</w:t>
      </w:r>
    </w:p>
    <w:p w:rsidR="004B75F8" w:rsidRPr="004B75F8" w:rsidRDefault="004B75F8" w:rsidP="004B75F8">
      <w:pPr>
        <w:numPr>
          <w:ilvl w:val="0"/>
          <w:numId w:val="6"/>
        </w:numPr>
        <w:tabs>
          <w:tab w:val="left" w:pos="569"/>
        </w:tabs>
        <w:spacing w:line="276" w:lineRule="auto"/>
        <w:ind w:left="20" w:right="4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The third general counsel I give you is this,—</w:t>
      </w:r>
      <w:r w:rsidRPr="004B75F8">
        <w:rPr>
          <w:rFonts w:ascii="Times New Roman" w:eastAsia="Century Schoolbook" w:hAnsi="Times New Roman" w:cs="Times New Roman"/>
          <w:i/>
          <w:iCs/>
          <w:color w:val="auto"/>
        </w:rPr>
        <w:t>settle it as a fixed pri</w:t>
      </w:r>
      <w:r w:rsidRPr="004B75F8">
        <w:rPr>
          <w:rFonts w:ascii="Times New Roman" w:eastAsia="Century Schoolbook" w:hAnsi="Times New Roman" w:cs="Times New Roman"/>
          <w:i/>
          <w:iCs/>
          <w:color w:val="auto"/>
        </w:rPr>
        <w:t>n</w:t>
      </w:r>
      <w:r w:rsidRPr="004B75F8">
        <w:rPr>
          <w:rFonts w:ascii="Times New Roman" w:eastAsia="Century Schoolbook" w:hAnsi="Times New Roman" w:cs="Times New Roman"/>
          <w:i/>
          <w:iCs/>
          <w:color w:val="auto"/>
        </w:rPr>
        <w:t>ciple in your minds, that nothing is so important as your soul.</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Your soul is eternal. It will live for ever. The world, and all that it co</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tains, shall pass away,—firm, solid, beautiful, well-ordered as it is,—the world shall come to an end: “The earth and the works that are therein shall be burned up.” (2 Peter iii. 10.) The works of statesmen, writers, painters, architects, are all short-lived: your soul will outlive them all. The angel’s voice shall proclaim one day, that “Time shall be no longer.” (Rev. x. 6.)—But that shall never be said of your souls.</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Try, I beseech you, to realize the fact, that your soul is the one thing </w:t>
      </w:r>
      <w:r w:rsidRPr="004B75F8">
        <w:rPr>
          <w:rFonts w:ascii="Times New Roman" w:eastAsia="Century Schoolbook" w:hAnsi="Times New Roman" w:cs="Times New Roman"/>
          <w:color w:val="auto"/>
        </w:rPr>
        <w:lastRenderedPageBreak/>
        <w:t>worth living for. It is the part of you which ought always to be first consi</w:t>
      </w:r>
      <w:r w:rsidRPr="004B75F8">
        <w:rPr>
          <w:rFonts w:ascii="Times New Roman" w:eastAsia="Century Schoolbook" w:hAnsi="Times New Roman" w:cs="Times New Roman"/>
          <w:color w:val="auto"/>
        </w:rPr>
        <w:t>d</w:t>
      </w:r>
      <w:r w:rsidRPr="004B75F8">
        <w:rPr>
          <w:rFonts w:ascii="Times New Roman" w:eastAsia="Century Schoolbook" w:hAnsi="Times New Roman" w:cs="Times New Roman"/>
          <w:color w:val="auto"/>
        </w:rPr>
        <w:t>ered. No place, no employment is good for you, which injures your soul. No friend, no companion deserves your confidence, who makes light of your soul’s concerns. The man who hurts your person, your property, your character, does you but temporary harm. He is the true enemy who co</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trives to damage your soul.</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Think for a moment what you were sent into the world for. Not merely to eat and drink, and indulge the desires of the flesh,—not merely to dress out your body, and follow its lusts whithersoever they may lead you,—not merely to work, and sleep, and laugh, and talk, and enjoy ourselves, and think of nothing but time. No! you were meant for something higher and better than this. You were placed here to train for eternity. Your body was only intended to be a house for your immortal spirit. It is flying in the face of God’s purposes to do as many do,—to make the soul a servant to the body, and not the body a servant to the soul.</w:t>
      </w:r>
      <w:r w:rsidRPr="004B75F8">
        <w:rPr>
          <w:rFonts w:ascii="Times New Roman" w:eastAsia="Century Schoolbook" w:hAnsi="Times New Roman" w:cs="Times New Roman"/>
          <w:color w:val="auto"/>
          <w:vertAlign w:val="superscript"/>
        </w:rPr>
        <w:footnoteReference w:id="10"/>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Young men, God is no respecter of persons. He regards no man’s coat, or purse, or rank, or position. He sees not with man’s eyes. The poorest saint that ever died in a workhouse, is nobler in His sight than the richest sinner that ever died in a palace. God does not look at riches, titles, learning, bea</w:t>
      </w:r>
      <w:r w:rsidRPr="004B75F8">
        <w:rPr>
          <w:rFonts w:ascii="Times New Roman" w:eastAsia="Century Schoolbook" w:hAnsi="Times New Roman" w:cs="Times New Roman"/>
          <w:color w:val="auto"/>
        </w:rPr>
        <w:t>u</w:t>
      </w:r>
      <w:r w:rsidRPr="004B75F8">
        <w:rPr>
          <w:rFonts w:ascii="Times New Roman" w:eastAsia="Century Schoolbook" w:hAnsi="Times New Roman" w:cs="Times New Roman"/>
          <w:color w:val="auto"/>
        </w:rPr>
        <w:t xml:space="preserve">ty, or anything of the kind. One thing only God does look at, and that is the immortal soul. He measures all men by one standard, one measure, one test, one criterion, and that is </w:t>
      </w:r>
      <w:r w:rsidRPr="004B75F8">
        <w:rPr>
          <w:rFonts w:ascii="Times New Roman" w:eastAsia="Century Schoolbook" w:hAnsi="Times New Roman" w:cs="Times New Roman"/>
          <w:i/>
          <w:iCs/>
          <w:shd w:val="clear" w:color="auto" w:fill="FFFFFF"/>
        </w:rPr>
        <w:t>the state of their souls.</w:t>
      </w:r>
    </w:p>
    <w:p w:rsidR="004B75F8" w:rsidRPr="004B75F8" w:rsidRDefault="004B75F8" w:rsidP="004B75F8">
      <w:pPr>
        <w:spacing w:after="180"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Do not forget this. Keep in view morning, noon, and night, the interests of your soul. Rise up each day desiring that it may prosper,—lie down each evening, inquiring of yourself whether it has really got on. Re</w:t>
      </w:r>
      <w:r w:rsidRPr="004B75F8">
        <w:rPr>
          <w:rFonts w:ascii="Times New Roman" w:eastAsia="Century Schoolbook" w:hAnsi="Times New Roman" w:cs="Times New Roman"/>
          <w:color w:val="auto"/>
        </w:rPr>
        <w:softHyphen/>
        <w:t>member Zeuxis, the great painter of old. When men asked him why he laboured so intensely, and took such extreme pains with every picture, his simple a</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 xml:space="preserve">swer was, “I paint for eternity.” Do not be ashamed to be like him. Set your immortal soul before your mind’s eye, and when men ask you why you live as you do, answer them in his spirit, “I live for my soul.” Believe me, the day is fast coming, when the soul will be the one thing men will think of, and the only question of importance will be this, </w:t>
      </w:r>
      <w:r w:rsidRPr="004B75F8">
        <w:rPr>
          <w:rFonts w:ascii="Times New Roman" w:eastAsia="Century Schoolbook" w:hAnsi="Times New Roman" w:cs="Times New Roman"/>
          <w:i/>
          <w:iCs/>
          <w:shd w:val="clear" w:color="auto" w:fill="FFFFFF"/>
        </w:rPr>
        <w:t>“Is my soul lost or saved?</w:t>
      </w:r>
      <w:r w:rsidRPr="004B75F8">
        <w:rPr>
          <w:rFonts w:ascii="Times New Roman" w:eastAsia="Century Schoolbook" w:hAnsi="Times New Roman" w:cs="Times New Roman"/>
          <w:iCs/>
          <w:shd w:val="clear" w:color="auto" w:fill="FFFFFF"/>
        </w:rPr>
        <w:t>”</w:t>
      </w:r>
    </w:p>
    <w:p w:rsidR="004B75F8" w:rsidRPr="004B75F8" w:rsidRDefault="004B75F8" w:rsidP="004B75F8">
      <w:pPr>
        <w:numPr>
          <w:ilvl w:val="0"/>
          <w:numId w:val="6"/>
        </w:numPr>
        <w:spacing w:line="276" w:lineRule="auto"/>
        <w:ind w:left="20" w:right="4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 xml:space="preserve">The fourth general counsel I give you is this, </w:t>
      </w:r>
      <w:r w:rsidRPr="004B75F8">
        <w:rPr>
          <w:rFonts w:ascii="Times New Roman" w:eastAsia="Century Schoolbook" w:hAnsi="Times New Roman" w:cs="Times New Roman"/>
          <w:i/>
          <w:iCs/>
          <w:color w:val="auto"/>
        </w:rPr>
        <w:t>settle it as a fixed pri</w:t>
      </w:r>
      <w:r w:rsidRPr="004B75F8">
        <w:rPr>
          <w:rFonts w:ascii="Times New Roman" w:eastAsia="Century Schoolbook" w:hAnsi="Times New Roman" w:cs="Times New Roman"/>
          <w:i/>
          <w:iCs/>
          <w:color w:val="auto"/>
        </w:rPr>
        <w:t>n</w:t>
      </w:r>
      <w:r w:rsidRPr="004B75F8">
        <w:rPr>
          <w:rFonts w:ascii="Times New Roman" w:eastAsia="Century Schoolbook" w:hAnsi="Times New Roman" w:cs="Times New Roman"/>
          <w:i/>
          <w:iCs/>
          <w:color w:val="auto"/>
        </w:rPr>
        <w:t>ciple in your minds, that it is possible to be a young man, and yet to serve God.</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I fear the snares that Satan lays for you on this point. I fear lest he su</w:t>
      </w:r>
      <w:r w:rsidRPr="004B75F8">
        <w:rPr>
          <w:rFonts w:ascii="Times New Roman" w:eastAsia="Century Schoolbook" w:hAnsi="Times New Roman" w:cs="Times New Roman"/>
          <w:color w:val="auto"/>
        </w:rPr>
        <w:t>c</w:t>
      </w:r>
      <w:r w:rsidRPr="004B75F8">
        <w:rPr>
          <w:rFonts w:ascii="Times New Roman" w:eastAsia="Century Schoolbook" w:hAnsi="Times New Roman" w:cs="Times New Roman"/>
          <w:color w:val="auto"/>
        </w:rPr>
        <w:lastRenderedPageBreak/>
        <w:t>ceed in filling your minds with the vain notion, that to be a true Christian in youth is impossi</w:t>
      </w:r>
      <w:r w:rsidRPr="004B75F8">
        <w:rPr>
          <w:rFonts w:ascii="Times New Roman" w:eastAsia="Century Schoolbook" w:hAnsi="Times New Roman" w:cs="Times New Roman"/>
          <w:color w:val="auto"/>
        </w:rPr>
        <w:softHyphen/>
        <w:t xml:space="preserve">ble. I have seen many carried away by this delusion. I have heard it said,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You are requiring impossibilities, in expecting so much rel</w:t>
      </w:r>
      <w:r w:rsidRPr="004B75F8">
        <w:rPr>
          <w:rFonts w:ascii="Times New Roman" w:eastAsia="Century Schoolbook" w:hAnsi="Times New Roman" w:cs="Times New Roman"/>
          <w:color w:val="auto"/>
        </w:rPr>
        <w:t>i</w:t>
      </w:r>
      <w:r w:rsidRPr="004B75F8">
        <w:rPr>
          <w:rFonts w:ascii="Times New Roman" w:eastAsia="Century Schoolbook" w:hAnsi="Times New Roman" w:cs="Times New Roman"/>
          <w:color w:val="auto"/>
        </w:rPr>
        <w:t>gion from young people. Youth is no time for seriousness. Our desires are strong, and it was never intended that we should keep them under, as you wish us to do. God meant us to enjoy ourselves. There will be time enough for religion bye and bye.” And this kind of talk is only too much encou</w:t>
      </w:r>
      <w:r w:rsidRPr="004B75F8">
        <w:rPr>
          <w:rFonts w:ascii="Times New Roman" w:eastAsia="Century Schoolbook" w:hAnsi="Times New Roman" w:cs="Times New Roman"/>
          <w:color w:val="auto"/>
        </w:rPr>
        <w:t>r</w:t>
      </w:r>
      <w:r w:rsidRPr="004B75F8">
        <w:rPr>
          <w:rFonts w:ascii="Times New Roman" w:eastAsia="Century Schoolbook" w:hAnsi="Times New Roman" w:cs="Times New Roman"/>
          <w:color w:val="auto"/>
        </w:rPr>
        <w:t xml:space="preserve">aged by the world. The world is only too ready to wink at youthful sins. The world appears to think it a matter of course, that young men must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 xml:space="preserve">sow their wild oats.” The world seems to take it for granted, young people </w:t>
      </w:r>
      <w:r w:rsidRPr="004B75F8">
        <w:rPr>
          <w:rFonts w:ascii="Times New Roman" w:eastAsia="Century Schoolbook" w:hAnsi="Times New Roman" w:cs="Times New Roman"/>
          <w:i/>
          <w:iCs/>
          <w:shd w:val="clear" w:color="auto" w:fill="FFFFFF"/>
        </w:rPr>
        <w:t>must</w:t>
      </w:r>
      <w:r w:rsidRPr="004B75F8">
        <w:rPr>
          <w:rFonts w:ascii="Times New Roman" w:eastAsia="Century Schoolbook" w:hAnsi="Times New Roman" w:cs="Times New Roman"/>
          <w:color w:val="auto"/>
        </w:rPr>
        <w:t xml:space="preserve"> be irreligious, and that it is not possible for them to follow Christ.</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I will ask you this simple question,—Where will you find anything of all this in the Word of God? Where is the chapter or verse in the Bible which will support this talking and reasoning of the world? Does not the Bible speak to old and young alike, without distinction? Is not sin, sin, whether committed at the age of twenty or fifty? Will it form the slightest excuse, in the day of judgment, to say,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I know I sinned, but then I was young?” Show your common sense, I beg of you, by giving up such vain excuses. You are responsible and accountable to God from the very moment that you know right and wrong.</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I know well there are many difficulties in a young man’s way.—I allow it fully. But there are always difficulties in the way of doing right. The path to heaven is always narrow, whether we be young or old.</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There are difficulties,—but God will give you grace to overcome them. God is no hard master. He will not, like Pharaoh, require you to make bricks without straw. He will take care the path of plain duty is never i</w:t>
      </w:r>
      <w:r w:rsidRPr="004B75F8">
        <w:rPr>
          <w:rFonts w:ascii="Times New Roman" w:eastAsia="Century Schoolbook" w:hAnsi="Times New Roman" w:cs="Times New Roman"/>
          <w:color w:val="auto"/>
        </w:rPr>
        <w:t>m</w:t>
      </w:r>
      <w:r w:rsidRPr="004B75F8">
        <w:rPr>
          <w:rFonts w:ascii="Times New Roman" w:eastAsia="Century Schoolbook" w:hAnsi="Times New Roman" w:cs="Times New Roman"/>
          <w:color w:val="auto"/>
        </w:rPr>
        <w:t>possible. He never laid command on man, which He would not give man power to perform.</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There are difficulties,—but many a young man has overcome them hit</w:t>
      </w:r>
      <w:r w:rsidRPr="004B75F8">
        <w:rPr>
          <w:rFonts w:ascii="Times New Roman" w:eastAsia="Century Schoolbook" w:hAnsi="Times New Roman" w:cs="Times New Roman"/>
          <w:color w:val="auto"/>
        </w:rPr>
        <w:t>h</w:t>
      </w:r>
      <w:r w:rsidRPr="004B75F8">
        <w:rPr>
          <w:rFonts w:ascii="Times New Roman" w:eastAsia="Century Schoolbook" w:hAnsi="Times New Roman" w:cs="Times New Roman"/>
          <w:color w:val="auto"/>
        </w:rPr>
        <w:t>erto, and so may you. Moses was a young man of like passions with you</w:t>
      </w:r>
      <w:r w:rsidRPr="004B75F8">
        <w:rPr>
          <w:rFonts w:ascii="Times New Roman" w:eastAsia="Century Schoolbook" w:hAnsi="Times New Roman" w:cs="Times New Roman"/>
          <w:color w:val="auto"/>
        </w:rPr>
        <w:t>r</w:t>
      </w:r>
      <w:r w:rsidRPr="004B75F8">
        <w:rPr>
          <w:rFonts w:ascii="Times New Roman" w:eastAsia="Century Schoolbook" w:hAnsi="Times New Roman" w:cs="Times New Roman"/>
          <w:color w:val="auto"/>
        </w:rPr>
        <w:t>selves;—but see what is said of him in Scripture, “ By faith Moses, when he was come to age, refused to be called the son of Pharaoh’s daughter; choo</w:t>
      </w:r>
      <w:r w:rsidRPr="004B75F8">
        <w:rPr>
          <w:rFonts w:ascii="Times New Roman" w:eastAsia="Century Schoolbook" w:hAnsi="Times New Roman" w:cs="Times New Roman"/>
          <w:color w:val="auto"/>
        </w:rPr>
        <w:t>s</w:t>
      </w:r>
      <w:r w:rsidRPr="004B75F8">
        <w:rPr>
          <w:rFonts w:ascii="Times New Roman" w:eastAsia="Century Schoolbook" w:hAnsi="Times New Roman" w:cs="Times New Roman"/>
          <w:color w:val="auto"/>
        </w:rPr>
        <w:t>ing rather to suffer afflic</w:t>
      </w:r>
      <w:r w:rsidRPr="004B75F8">
        <w:rPr>
          <w:rFonts w:ascii="Times New Roman" w:eastAsia="Century Schoolbook" w:hAnsi="Times New Roman" w:cs="Times New Roman"/>
          <w:color w:val="auto"/>
        </w:rPr>
        <w:softHyphen/>
        <w:t>tion with the people of God, than to enjoy the pleasures of sin for a season; esteeming the reproach of Christ greater riches than the treasures of Egypt, for he had respect unto the recompense of the reward.” (Heb. xi. 24–26.) Daniel was a young man when he began to serve God in Babylon. He was surrounded by temp</w:t>
      </w:r>
      <w:r w:rsidRPr="004B75F8">
        <w:rPr>
          <w:rFonts w:ascii="Times New Roman" w:eastAsia="Century Schoolbook" w:hAnsi="Times New Roman" w:cs="Times New Roman"/>
          <w:color w:val="auto"/>
        </w:rPr>
        <w:softHyphen/>
        <w:t xml:space="preserve">tations of every kind. He had few with him, and many against him. Yet Daniel’s life was so blameless and consistent that even his enemies could find no fault in him, except “concerning the law of his God.” (Dan. vi. 5.) And these are not solitary cases. There is a cloud of witnesses whom I could name. Time would fail me, if I were to tell you of young Isaac, young Joseph, young Joshua, young </w:t>
      </w:r>
      <w:r w:rsidRPr="004B75F8">
        <w:rPr>
          <w:rFonts w:ascii="Times New Roman" w:eastAsia="Century Schoolbook" w:hAnsi="Times New Roman" w:cs="Times New Roman"/>
          <w:color w:val="auto"/>
        </w:rPr>
        <w:lastRenderedPageBreak/>
        <w:t xml:space="preserve">Samuel, young David, young Solomon, young </w:t>
      </w:r>
      <w:proofErr w:type="spellStart"/>
      <w:r w:rsidRPr="004B75F8">
        <w:rPr>
          <w:rFonts w:ascii="Times New Roman" w:eastAsia="Century Schoolbook" w:hAnsi="Times New Roman" w:cs="Times New Roman"/>
          <w:color w:val="auto"/>
        </w:rPr>
        <w:t>Abijah</w:t>
      </w:r>
      <w:proofErr w:type="spellEnd"/>
      <w:r w:rsidRPr="004B75F8">
        <w:rPr>
          <w:rFonts w:ascii="Times New Roman" w:eastAsia="Century Schoolbook" w:hAnsi="Times New Roman" w:cs="Times New Roman"/>
          <w:color w:val="auto"/>
        </w:rPr>
        <w:t>, young Obadiah, young Josiah, young Timothy. These were not angels, but men, with hearts naturally like your own. They too had obstacles to contend with, lusts to mortify, trials to endure, hard places to fill, like any of yourselves. But young as they were, they all found it possible to serve God. Will they not all rise in judgment and condemn you, if you persist in saying it cannot be done?</w:t>
      </w:r>
    </w:p>
    <w:p w:rsidR="004B75F8" w:rsidRPr="004B75F8" w:rsidRDefault="004B75F8" w:rsidP="004B75F8">
      <w:pPr>
        <w:spacing w:after="177"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w:t>
      </w:r>
      <w:r w:rsidRPr="004B75F8">
        <w:rPr>
          <w:rFonts w:ascii="Times New Roman" w:eastAsia="Century Schoolbook" w:hAnsi="Times New Roman" w:cs="Times New Roman"/>
          <w:i/>
          <w:iCs/>
          <w:shd w:val="clear" w:color="auto" w:fill="FFFFFF"/>
        </w:rPr>
        <w:t>try</w:t>
      </w:r>
      <w:r w:rsidRPr="004B75F8">
        <w:rPr>
          <w:rFonts w:ascii="Times New Roman" w:eastAsia="Century Schoolbook" w:hAnsi="Times New Roman" w:cs="Times New Roman"/>
          <w:color w:val="auto"/>
        </w:rPr>
        <w:t xml:space="preserve"> to serve God. Resist the devil, when he whispers it is i</w:t>
      </w:r>
      <w:r w:rsidRPr="004B75F8">
        <w:rPr>
          <w:rFonts w:ascii="Times New Roman" w:eastAsia="Century Schoolbook" w:hAnsi="Times New Roman" w:cs="Times New Roman"/>
          <w:color w:val="auto"/>
        </w:rPr>
        <w:t>m</w:t>
      </w:r>
      <w:r w:rsidRPr="004B75F8">
        <w:rPr>
          <w:rFonts w:ascii="Times New Roman" w:eastAsia="Century Schoolbook" w:hAnsi="Times New Roman" w:cs="Times New Roman"/>
          <w:color w:val="auto"/>
        </w:rPr>
        <w:t xml:space="preserve">possible. Try,—and the Lord God of the promises will give you strength in the trying. He loves to meet those who struggle to come to Him, and He will meet you and give you the power that you feel you need. Be like the man, whom Bunyan’s Pilgrim saw in the interpreter’s house,—go forward boldly, saying, “Set down my name.” Those words of our Lord are true, though I often hear them repeated by heartless and unfeeling tongues,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 xml:space="preserve">Seek and ye shall find, knock and it shall be opened unto you.” (Matt, vii. 7.) Difficulties which seemed like mountains shall melt away like snow in spring. Obstacles which seemed like giants in the mist of distance, shall dwindle into nothing when you fairly face them. The lion in the way which you fear, shall prove to be chained. If men believed the promises more, they would never be afraid of duties. But remember that little word I press upon you, and when Satan says,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 xml:space="preserve">you cannot be a Christian while you are young,” answer him, “ Get thee behind me, Satan, by God’s help </w:t>
      </w:r>
      <w:r w:rsidRPr="004B75F8">
        <w:rPr>
          <w:rFonts w:ascii="Times New Roman" w:eastAsia="Century Schoolbook" w:hAnsi="Times New Roman" w:cs="Times New Roman"/>
          <w:i/>
          <w:iCs/>
          <w:shd w:val="clear" w:color="auto" w:fill="FFFFFF"/>
        </w:rPr>
        <w:t>I will try.”</w:t>
      </w:r>
    </w:p>
    <w:p w:rsidR="004B75F8" w:rsidRPr="004B75F8" w:rsidRDefault="004B75F8" w:rsidP="004B75F8">
      <w:pPr>
        <w:numPr>
          <w:ilvl w:val="0"/>
          <w:numId w:val="6"/>
        </w:numPr>
        <w:tabs>
          <w:tab w:val="left" w:pos="542"/>
        </w:tabs>
        <w:spacing w:line="276" w:lineRule="auto"/>
        <w:ind w:left="20" w:right="4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The fifth general counsel I give you, is this,—</w:t>
      </w:r>
      <w:r w:rsidRPr="004B75F8">
        <w:rPr>
          <w:rFonts w:ascii="Times New Roman" w:eastAsia="Century Schoolbook" w:hAnsi="Times New Roman" w:cs="Times New Roman"/>
          <w:i/>
          <w:iCs/>
          <w:color w:val="auto"/>
        </w:rPr>
        <w:t>determine as long as you live to make the Bible your guide and adviser.</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The Bible is God’s merciful provision for sinful man’s soul,—the map by which he must steer his course, if he would attain eternal life. All that we need to know, in order to make us peaceful, holy, or happy, is there richly contained. If a young man would know how to begin life well, let him hear what David says: “Where</w:t>
      </w:r>
      <w:r w:rsidRPr="004B75F8">
        <w:rPr>
          <w:rFonts w:ascii="Times New Roman" w:eastAsia="Century Schoolbook" w:hAnsi="Times New Roman" w:cs="Times New Roman"/>
          <w:color w:val="auto"/>
        </w:rPr>
        <w:softHyphen/>
        <w:t>withal shall a young man cleanse his way? by taking heed thereto according to thy word.” (Psalm cxix. 9.)</w:t>
      </w:r>
    </w:p>
    <w:p w:rsidR="004B75F8" w:rsidRPr="004B75F8" w:rsidRDefault="004B75F8" w:rsidP="004B75F8">
      <w:pPr>
        <w:spacing w:line="276" w:lineRule="auto"/>
        <w:ind w:left="20" w:right="4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I charge you to make a habit of reading the Bible, and not to let the habit be broken. Let not the laughter of companions,—let not the bad customs of the family you may live in,—let none of these things prevent </w:t>
      </w:r>
      <w:proofErr w:type="spellStart"/>
      <w:r w:rsidRPr="004B75F8">
        <w:rPr>
          <w:rFonts w:ascii="Times New Roman" w:eastAsia="Century Schoolbook" w:hAnsi="Times New Roman" w:cs="Times New Roman"/>
          <w:color w:val="auto"/>
        </w:rPr>
        <w:t>your</w:t>
      </w:r>
      <w:proofErr w:type="spellEnd"/>
      <w:r w:rsidRPr="004B75F8">
        <w:rPr>
          <w:rFonts w:ascii="Times New Roman" w:eastAsia="Century Schoolbook" w:hAnsi="Times New Roman" w:cs="Times New Roman"/>
          <w:color w:val="auto"/>
        </w:rPr>
        <w:t xml:space="preserve"> doing it. Determine that you will not only </w:t>
      </w:r>
      <w:r w:rsidRPr="004B75F8">
        <w:rPr>
          <w:rFonts w:ascii="Times New Roman" w:eastAsia="Century Schoolbook" w:hAnsi="Times New Roman" w:cs="Times New Roman"/>
          <w:i/>
          <w:iCs/>
          <w:shd w:val="clear" w:color="auto" w:fill="FFFFFF"/>
        </w:rPr>
        <w:t>have</w:t>
      </w:r>
      <w:r w:rsidRPr="004B75F8">
        <w:rPr>
          <w:rFonts w:ascii="Times New Roman" w:eastAsia="Century Schoolbook" w:hAnsi="Times New Roman" w:cs="Times New Roman"/>
          <w:color w:val="auto"/>
        </w:rPr>
        <w:t xml:space="preserve"> a Bible, but also make time to </w:t>
      </w:r>
      <w:r w:rsidRPr="004B75F8">
        <w:rPr>
          <w:rFonts w:ascii="Times New Roman" w:eastAsia="Century Schoolbook" w:hAnsi="Times New Roman" w:cs="Times New Roman"/>
          <w:i/>
          <w:iCs/>
          <w:shd w:val="clear" w:color="auto" w:fill="FFFFFF"/>
        </w:rPr>
        <w:t>read</w:t>
      </w:r>
      <w:r w:rsidRPr="004B75F8">
        <w:rPr>
          <w:rFonts w:ascii="Times New Roman" w:eastAsia="Century Schoolbook" w:hAnsi="Times New Roman" w:cs="Times New Roman"/>
          <w:color w:val="auto"/>
        </w:rPr>
        <w:t xml:space="preserve"> it too. Suffer no man to persuade you that it is only a book for Sunday school children, and old women. It is the book from which king David got wisdom and under</w:t>
      </w:r>
      <w:r w:rsidRPr="004B75F8">
        <w:rPr>
          <w:rFonts w:ascii="Times New Roman" w:eastAsia="Century Schoolbook" w:hAnsi="Times New Roman" w:cs="Times New Roman"/>
          <w:color w:val="auto"/>
        </w:rPr>
        <w:softHyphen/>
        <w:t>standing. It is the book which young Timothy knew from his childhood. Never be ashamed of reading it. Do not “despise the word.” (Prov. xiii. 13.)</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Read it </w:t>
      </w:r>
      <w:r w:rsidRPr="004B75F8">
        <w:rPr>
          <w:rFonts w:ascii="Times New Roman" w:eastAsia="Century Schoolbook" w:hAnsi="Times New Roman" w:cs="Times New Roman"/>
          <w:i/>
          <w:iCs/>
          <w:shd w:val="clear" w:color="auto" w:fill="FFFFFF"/>
        </w:rPr>
        <w:t>with prayer</w:t>
      </w:r>
      <w:r w:rsidRPr="004B75F8">
        <w:rPr>
          <w:rFonts w:ascii="Times New Roman" w:eastAsia="Century Schoolbook" w:hAnsi="Times New Roman" w:cs="Times New Roman"/>
          <w:color w:val="auto"/>
        </w:rPr>
        <w:t xml:space="preserve"> for the Spirit’s grace, to make you understand it. Bishop </w:t>
      </w:r>
      <w:proofErr w:type="spellStart"/>
      <w:r w:rsidRPr="004B75F8">
        <w:rPr>
          <w:rFonts w:ascii="Times New Roman" w:eastAsia="Century Schoolbook" w:hAnsi="Times New Roman" w:cs="Times New Roman"/>
          <w:color w:val="auto"/>
        </w:rPr>
        <w:t>Beveridge</w:t>
      </w:r>
      <w:proofErr w:type="spellEnd"/>
      <w:r w:rsidRPr="004B75F8">
        <w:rPr>
          <w:rFonts w:ascii="Times New Roman" w:eastAsia="Century Schoolbook" w:hAnsi="Times New Roman" w:cs="Times New Roman"/>
          <w:color w:val="auto"/>
        </w:rPr>
        <w:t xml:space="preserve"> says well, “A man may as soon read the letter of Scri</w:t>
      </w:r>
      <w:r w:rsidRPr="004B75F8">
        <w:rPr>
          <w:rFonts w:ascii="Times New Roman" w:eastAsia="Century Schoolbook" w:hAnsi="Times New Roman" w:cs="Times New Roman"/>
          <w:color w:val="auto"/>
        </w:rPr>
        <w:t>p</w:t>
      </w:r>
      <w:r w:rsidRPr="004B75F8">
        <w:rPr>
          <w:rFonts w:ascii="Times New Roman" w:eastAsia="Century Schoolbook" w:hAnsi="Times New Roman" w:cs="Times New Roman"/>
          <w:color w:val="auto"/>
        </w:rPr>
        <w:lastRenderedPageBreak/>
        <w:t>ture without eyes, as understand the spirit of it without grace.”</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Read it </w:t>
      </w:r>
      <w:r w:rsidRPr="004B75F8">
        <w:rPr>
          <w:rFonts w:ascii="Times New Roman" w:eastAsia="Century Schoolbook" w:hAnsi="Times New Roman" w:cs="Times New Roman"/>
          <w:i/>
          <w:iCs/>
          <w:shd w:val="clear" w:color="auto" w:fill="FFFFFF"/>
        </w:rPr>
        <w:t>reverently,</w:t>
      </w:r>
      <w:r w:rsidRPr="004B75F8">
        <w:rPr>
          <w:rFonts w:ascii="Times New Roman" w:eastAsia="Century Schoolbook" w:hAnsi="Times New Roman" w:cs="Times New Roman"/>
          <w:color w:val="auto"/>
        </w:rPr>
        <w:t xml:space="preserve"> as the word of God, not of man,—believing implicitly that what it approves is right, and what it condemns is wrong. Be very sure that every </w:t>
      </w:r>
      <w:r w:rsidRPr="004B75F8">
        <w:rPr>
          <w:rFonts w:ascii="Times New Roman" w:eastAsia="Century Schoolbook" w:hAnsi="Times New Roman" w:cs="Times New Roman"/>
          <w:i/>
          <w:iCs/>
          <w:shd w:val="clear" w:color="auto" w:fill="FFFFFF"/>
        </w:rPr>
        <w:t>doctrine</w:t>
      </w:r>
      <w:r w:rsidRPr="004B75F8">
        <w:rPr>
          <w:rFonts w:ascii="Times New Roman" w:eastAsia="Century Schoolbook" w:hAnsi="Times New Roman" w:cs="Times New Roman"/>
          <w:color w:val="auto"/>
        </w:rPr>
        <w:t xml:space="preserve"> which will not stand the test of Scripture is false. This will keep you from being tossed to and fro, and carried about by the da</w:t>
      </w:r>
      <w:r w:rsidRPr="004B75F8">
        <w:rPr>
          <w:rFonts w:ascii="Times New Roman" w:eastAsia="Century Schoolbook" w:hAnsi="Times New Roman" w:cs="Times New Roman"/>
          <w:color w:val="auto"/>
        </w:rPr>
        <w:t>n</w:t>
      </w:r>
      <w:r w:rsidRPr="004B75F8">
        <w:rPr>
          <w:rFonts w:ascii="Times New Roman" w:eastAsia="Century Schoolbook" w:hAnsi="Times New Roman" w:cs="Times New Roman"/>
          <w:color w:val="auto"/>
        </w:rPr>
        <w:t xml:space="preserve">gerous opinions of these latter days. Be very sure that every </w:t>
      </w:r>
      <w:r w:rsidRPr="004B75F8">
        <w:rPr>
          <w:rFonts w:ascii="Times New Roman" w:eastAsia="Century Schoolbook" w:hAnsi="Times New Roman" w:cs="Times New Roman"/>
          <w:i/>
          <w:iCs/>
          <w:shd w:val="clear" w:color="auto" w:fill="FFFFFF"/>
        </w:rPr>
        <w:t>practice</w:t>
      </w:r>
      <w:r w:rsidRPr="004B75F8">
        <w:rPr>
          <w:rFonts w:ascii="Times New Roman" w:eastAsia="Century Schoolbook" w:hAnsi="Times New Roman" w:cs="Times New Roman"/>
          <w:color w:val="auto"/>
        </w:rPr>
        <w:t xml:space="preserve"> in your life which is contrary to Scripture, is sinful, and must be given up. This will settle many a question of con</w:t>
      </w:r>
      <w:r w:rsidRPr="004B75F8">
        <w:rPr>
          <w:rFonts w:ascii="Times New Roman" w:eastAsia="Century Schoolbook" w:hAnsi="Times New Roman" w:cs="Times New Roman"/>
          <w:color w:val="auto"/>
        </w:rPr>
        <w:softHyphen/>
        <w:t>science, and cut the knot of many a doubt. Remember how differently two kings of Judah read the word of God.—</w:t>
      </w:r>
      <w:proofErr w:type="spellStart"/>
      <w:r w:rsidRPr="004B75F8">
        <w:rPr>
          <w:rFonts w:ascii="Times New Roman" w:eastAsia="Century Schoolbook" w:hAnsi="Times New Roman" w:cs="Times New Roman"/>
          <w:color w:val="auto"/>
        </w:rPr>
        <w:t>Jehoiakim</w:t>
      </w:r>
      <w:proofErr w:type="spellEnd"/>
      <w:r w:rsidRPr="004B75F8">
        <w:rPr>
          <w:rFonts w:ascii="Times New Roman" w:eastAsia="Century Schoolbook" w:hAnsi="Times New Roman" w:cs="Times New Roman"/>
          <w:color w:val="auto"/>
        </w:rPr>
        <w:t xml:space="preserve"> read it, and at once cut the writing to pieces, and burned it on the fire. (Jer. xxxvi. 23.) And why?—Because his heart rebelled against it, and he was resolved not to obey. Josiah read it, and at once rent his clothes, and cried mightily to the Lord. (2 Chron. xxxiv. 19.) And why?—Because his heart was tender and obedient. He was ready to do anything which Scripture showed him was his duty. Oh! that you may follow the last of these two, and not the first.</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And </w:t>
      </w:r>
      <w:r w:rsidRPr="004B75F8">
        <w:rPr>
          <w:rFonts w:ascii="Times New Roman" w:eastAsia="Century Schoolbook" w:hAnsi="Times New Roman" w:cs="Times New Roman"/>
          <w:i/>
          <w:iCs/>
          <w:shd w:val="clear" w:color="auto" w:fill="FFFFFF"/>
        </w:rPr>
        <w:t>read it regularly.</w:t>
      </w:r>
      <w:r w:rsidRPr="004B75F8">
        <w:rPr>
          <w:rFonts w:ascii="Times New Roman" w:eastAsia="Century Schoolbook" w:hAnsi="Times New Roman" w:cs="Times New Roman"/>
          <w:color w:val="auto"/>
        </w:rPr>
        <w:t xml:space="preserve"> This is the only way to become “mighty in the Scriptures.” A hasty glance at the Bible now and then, does little good. At that rate you will never become familiar with its treasures, or feel the sword of the Spirit fitted to your hand in the hour of conflict. But get your mind stored with Scrip</w:t>
      </w:r>
      <w:r w:rsidRPr="004B75F8">
        <w:rPr>
          <w:rFonts w:ascii="Times New Roman" w:eastAsia="Century Schoolbook" w:hAnsi="Times New Roman" w:cs="Times New Roman"/>
          <w:color w:val="auto"/>
        </w:rPr>
        <w:softHyphen/>
        <w:t>ture, by diligent reading, and you will soon discover its value and power. Texts will rise up in your hearts in the moment of tempt</w:t>
      </w:r>
      <w:r w:rsidRPr="004B75F8">
        <w:rPr>
          <w:rFonts w:ascii="Times New Roman" w:eastAsia="Century Schoolbook" w:hAnsi="Times New Roman" w:cs="Times New Roman"/>
          <w:color w:val="auto"/>
        </w:rPr>
        <w:t>a</w:t>
      </w:r>
      <w:r w:rsidRPr="004B75F8">
        <w:rPr>
          <w:rFonts w:ascii="Times New Roman" w:eastAsia="Century Schoolbook" w:hAnsi="Times New Roman" w:cs="Times New Roman"/>
          <w:color w:val="auto"/>
        </w:rPr>
        <w:t xml:space="preserve">tion. Commands will suggest themselves in seasons of doubt. Promises will come across your thoughts in the time of discouragement.—And thus you will experience the truth of David’s words, “Thy word have I hid in mine heart, that I might not sin against thee,” (Psalm cxix. 11.) and of Solomon’s words, “When thou goest, it shall lead thee; when thou sleepest, it shall keep thee; and when thou </w:t>
      </w:r>
      <w:proofErr w:type="spellStart"/>
      <w:r w:rsidRPr="004B75F8">
        <w:rPr>
          <w:rFonts w:ascii="Times New Roman" w:eastAsia="Century Schoolbook" w:hAnsi="Times New Roman" w:cs="Times New Roman"/>
          <w:color w:val="auto"/>
        </w:rPr>
        <w:t>awakest</w:t>
      </w:r>
      <w:proofErr w:type="spellEnd"/>
      <w:r w:rsidRPr="004B75F8">
        <w:rPr>
          <w:rFonts w:ascii="Times New Roman" w:eastAsia="Century Schoolbook" w:hAnsi="Times New Roman" w:cs="Times New Roman"/>
          <w:color w:val="auto"/>
        </w:rPr>
        <w:t>, it shall talk with thee.” (Prov. vi. 22.)</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I dwell on these things more because this is an age of reading. Of making many books there seems no end, though few of them are really profitable. There seems a rage for cheap printing and publishing. Newspapers of every sort abound, and the tone of some, which have the widest circulation, tells badly for the taste of the age. Amidst the flood of dangerous reading, I plead for my Master’s book,—I call upon you not to forget the book of the soul. Let not newspapers, novels, and romances be read, while the Prophets and Apostles lie despised. Let not the exciting and licentious swallow up your attention, while the edifying and the sanctify</w:t>
      </w:r>
      <w:r w:rsidRPr="004B75F8">
        <w:rPr>
          <w:rFonts w:ascii="Times New Roman" w:eastAsia="Century Schoolbook" w:hAnsi="Times New Roman" w:cs="Times New Roman"/>
          <w:color w:val="auto"/>
        </w:rPr>
        <w:softHyphen/>
        <w:t>ing can find no place in your mind.</w:t>
      </w:r>
    </w:p>
    <w:p w:rsidR="004B75F8" w:rsidRPr="004B75F8" w:rsidRDefault="004B75F8" w:rsidP="004B75F8">
      <w:pPr>
        <w:spacing w:after="177" w:line="276" w:lineRule="auto"/>
        <w:ind w:lef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Young men, give the Bible the honour due to it, every day you live. Whatever you read, read that first. And beware of bad books:—there are plenty in this day. Take heed what you read. I suspect there is more harm done to souls in this way than most people have an idea is possible. Value </w:t>
      </w:r>
      <w:r w:rsidRPr="004B75F8">
        <w:rPr>
          <w:rFonts w:ascii="Times New Roman" w:eastAsia="Century Schoolbook" w:hAnsi="Times New Roman" w:cs="Times New Roman"/>
          <w:color w:val="auto"/>
        </w:rPr>
        <w:lastRenderedPageBreak/>
        <w:t>all books in proportion as they are agreeable to Scripture. Those that are nearest to it are the best, and those that are furthest from it, and most contr</w:t>
      </w:r>
      <w:r w:rsidRPr="004B75F8">
        <w:rPr>
          <w:rFonts w:ascii="Times New Roman" w:eastAsia="Century Schoolbook" w:hAnsi="Times New Roman" w:cs="Times New Roman"/>
          <w:color w:val="auto"/>
        </w:rPr>
        <w:t>a</w:t>
      </w:r>
      <w:r w:rsidRPr="004B75F8">
        <w:rPr>
          <w:rFonts w:ascii="Times New Roman" w:eastAsia="Century Schoolbook" w:hAnsi="Times New Roman" w:cs="Times New Roman"/>
          <w:color w:val="auto"/>
        </w:rPr>
        <w:t>ry to it, the worst.</w:t>
      </w:r>
      <w:r w:rsidRPr="004B75F8">
        <w:rPr>
          <w:rFonts w:ascii="Times New Roman" w:eastAsia="Century Schoolbook" w:hAnsi="Times New Roman" w:cs="Times New Roman"/>
          <w:color w:val="auto"/>
          <w:vertAlign w:val="superscript"/>
        </w:rPr>
        <w:footnoteReference w:id="11"/>
      </w:r>
    </w:p>
    <w:p w:rsidR="004B75F8" w:rsidRPr="004B75F8" w:rsidRDefault="004B75F8" w:rsidP="004B75F8">
      <w:pPr>
        <w:numPr>
          <w:ilvl w:val="0"/>
          <w:numId w:val="6"/>
        </w:numPr>
        <w:tabs>
          <w:tab w:val="left" w:pos="549"/>
        </w:tabs>
        <w:spacing w:line="276" w:lineRule="auto"/>
        <w:ind w:left="20" w:right="20" w:firstLine="264"/>
        <w:jc w:val="both"/>
        <w:rPr>
          <w:rFonts w:ascii="Times New Roman" w:eastAsia="Century Schoolbook" w:hAnsi="Times New Roman" w:cs="Times New Roman"/>
          <w:i/>
          <w:iCs/>
          <w:color w:val="auto"/>
        </w:rPr>
      </w:pPr>
      <w:r w:rsidRPr="004B75F8">
        <w:rPr>
          <w:rFonts w:ascii="Times New Roman" w:eastAsia="Century Schoolbook" w:hAnsi="Times New Roman" w:cs="Times New Roman"/>
          <w:shd w:val="clear" w:color="auto" w:fill="FFFFFF"/>
        </w:rPr>
        <w:t>The last general counsel I give yon is this,—</w:t>
      </w:r>
      <w:r w:rsidRPr="004B75F8">
        <w:rPr>
          <w:rFonts w:ascii="Times New Roman" w:eastAsia="Century Schoolbook" w:hAnsi="Times New Roman" w:cs="Times New Roman"/>
          <w:i/>
          <w:iCs/>
          <w:color w:val="auto"/>
        </w:rPr>
        <w:t>determine never to make an intimate friend of anyone who is not a friend of God.</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Understand me,—I do not speak of </w:t>
      </w:r>
      <w:r w:rsidRPr="004B75F8">
        <w:rPr>
          <w:rFonts w:ascii="Times New Roman" w:eastAsia="Century Schoolbook" w:hAnsi="Times New Roman" w:cs="Times New Roman"/>
          <w:i/>
          <w:iCs/>
          <w:shd w:val="clear" w:color="auto" w:fill="FFFFFF"/>
        </w:rPr>
        <w:t>acquaintances.</w:t>
      </w:r>
      <w:r w:rsidRPr="004B75F8">
        <w:rPr>
          <w:rFonts w:ascii="Times New Roman" w:eastAsia="Century Schoolbook" w:hAnsi="Times New Roman" w:cs="Times New Roman"/>
          <w:color w:val="auto"/>
        </w:rPr>
        <w:t xml:space="preserve"> I do not mean that you ought to have nothing to do with any but true Christians. To take such a line is neither possible nor desirable in this world. Christianity re</w:t>
      </w:r>
      <w:r w:rsidRPr="004B75F8">
        <w:rPr>
          <w:rFonts w:ascii="Times New Roman" w:eastAsia="Century Schoolbook" w:hAnsi="Times New Roman" w:cs="Times New Roman"/>
          <w:color w:val="auto"/>
        </w:rPr>
        <w:softHyphen/>
        <w:t>quires no man to be uncourteous.</w:t>
      </w:r>
    </w:p>
    <w:p w:rsidR="004B75F8" w:rsidRPr="004B75F8" w:rsidRDefault="004B75F8" w:rsidP="004B75F8">
      <w:pPr>
        <w:spacing w:line="276" w:lineRule="auto"/>
        <w:ind w:left="20" w:righ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But I do advise you to be very careful in your choice of </w:t>
      </w:r>
      <w:r w:rsidRPr="004B75F8">
        <w:rPr>
          <w:rFonts w:ascii="Times New Roman" w:eastAsia="Century Schoolbook" w:hAnsi="Times New Roman" w:cs="Times New Roman"/>
          <w:i/>
          <w:iCs/>
          <w:shd w:val="clear" w:color="auto" w:fill="FFFFFF"/>
        </w:rPr>
        <w:t>friends.</w:t>
      </w:r>
      <w:r w:rsidRPr="004B75F8">
        <w:rPr>
          <w:rFonts w:ascii="Times New Roman" w:eastAsia="Century Schoolbook" w:hAnsi="Times New Roman" w:cs="Times New Roman"/>
          <w:color w:val="auto"/>
        </w:rPr>
        <w:t xml:space="preserve"> Do not open all your heart to a man, merely because he is clever, agreeable, good-natured, high-spirited, and kind. These things are all very well in their way, but they are not everything, Never be satisfied with the friendship of </w:t>
      </w:r>
      <w:proofErr w:type="spellStart"/>
      <w:r w:rsidRPr="004B75F8">
        <w:rPr>
          <w:rFonts w:ascii="Times New Roman" w:eastAsia="Century Schoolbook" w:hAnsi="Times New Roman" w:cs="Times New Roman"/>
          <w:color w:val="auto"/>
        </w:rPr>
        <w:t>any one</w:t>
      </w:r>
      <w:proofErr w:type="spellEnd"/>
      <w:r w:rsidRPr="004B75F8">
        <w:rPr>
          <w:rFonts w:ascii="Times New Roman" w:eastAsia="Century Schoolbook" w:hAnsi="Times New Roman" w:cs="Times New Roman"/>
          <w:color w:val="auto"/>
        </w:rPr>
        <w:t xml:space="preserve"> who will not be useful to your soul.</w:t>
      </w:r>
    </w:p>
    <w:p w:rsidR="004B75F8" w:rsidRPr="004B75F8" w:rsidRDefault="004B75F8" w:rsidP="004B75F8">
      <w:pPr>
        <w:spacing w:line="276" w:lineRule="auto"/>
        <w:ind w:left="20" w:firstLine="264"/>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Believe me, the importance of this advice cannot be overrated. There is no telling the harm that is done by associating with godless companions and friends. The devil has few better helps in ruining a man’s soul. Grant him this help, and he cares little for all the armour with which you may be armed against him. Good education, early habits of morality, sermons, books, regular homes, letters of parents, all, he knows well, will avail you little, if you will only cling to un</w:t>
      </w:r>
      <w:r w:rsidRPr="004B75F8">
        <w:rPr>
          <w:rFonts w:ascii="Times New Roman" w:eastAsia="Century Schoolbook" w:hAnsi="Times New Roman" w:cs="Times New Roman"/>
          <w:color w:val="auto"/>
        </w:rPr>
        <w:softHyphen/>
        <w:t>godly friends. You may resist many open tempt</w:t>
      </w:r>
      <w:r w:rsidRPr="004B75F8">
        <w:rPr>
          <w:rFonts w:ascii="Times New Roman" w:eastAsia="Century Schoolbook" w:hAnsi="Times New Roman" w:cs="Times New Roman"/>
          <w:color w:val="auto"/>
        </w:rPr>
        <w:t>a</w:t>
      </w:r>
      <w:r w:rsidRPr="004B75F8">
        <w:rPr>
          <w:rFonts w:ascii="Times New Roman" w:eastAsia="Century Schoolbook" w:hAnsi="Times New Roman" w:cs="Times New Roman"/>
          <w:color w:val="auto"/>
        </w:rPr>
        <w:t>tions, refuse many plain snares, but once take up a bad com</w:t>
      </w:r>
      <w:r w:rsidRPr="004B75F8">
        <w:rPr>
          <w:rFonts w:ascii="Times New Roman" w:eastAsia="Century Schoolbook" w:hAnsi="Times New Roman" w:cs="Times New Roman"/>
          <w:color w:val="auto"/>
        </w:rPr>
        <w:softHyphen/>
        <w:t xml:space="preserve">panion, and he is content. That awful chapter which describes </w:t>
      </w:r>
      <w:proofErr w:type="spellStart"/>
      <w:r w:rsidRPr="004B75F8">
        <w:rPr>
          <w:rFonts w:ascii="Times New Roman" w:eastAsia="Century Schoolbook" w:hAnsi="Times New Roman" w:cs="Times New Roman"/>
          <w:color w:val="auto"/>
        </w:rPr>
        <w:t>Amnon’s</w:t>
      </w:r>
      <w:proofErr w:type="spellEnd"/>
      <w:r w:rsidRPr="004B75F8">
        <w:rPr>
          <w:rFonts w:ascii="Times New Roman" w:eastAsia="Century Schoolbook" w:hAnsi="Times New Roman" w:cs="Times New Roman"/>
          <w:color w:val="auto"/>
        </w:rPr>
        <w:t xml:space="preserve"> wicked conduct about Tamar, almost begins with these words,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 xml:space="preserve">But </w:t>
      </w:r>
      <w:proofErr w:type="spellStart"/>
      <w:r w:rsidRPr="004B75F8">
        <w:rPr>
          <w:rFonts w:ascii="Times New Roman" w:eastAsia="Century Schoolbook" w:hAnsi="Times New Roman" w:cs="Times New Roman"/>
          <w:color w:val="auto"/>
        </w:rPr>
        <w:t>Amnon</w:t>
      </w:r>
      <w:proofErr w:type="spellEnd"/>
      <w:r w:rsidRPr="004B75F8">
        <w:rPr>
          <w:rFonts w:ascii="Times New Roman" w:eastAsia="Century Schoolbook" w:hAnsi="Times New Roman" w:cs="Times New Roman"/>
          <w:color w:val="auto"/>
        </w:rPr>
        <w:t xml:space="preserve"> had a friend,—a very subtle man.” (2 Sam. xiii. 3.)</w:t>
      </w:r>
    </w:p>
    <w:p w:rsidR="004B75F8" w:rsidRPr="004B75F8" w:rsidRDefault="004B75F8" w:rsidP="004B75F8">
      <w:pPr>
        <w:spacing w:line="276" w:lineRule="auto"/>
        <w:ind w:right="20" w:firstLine="18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You must recollect, we are all creatures of imitation: precept may teach us, but it is example that draws us. There is that in us all, that we are always disposed to catch the ways of those with whom we live; and the more we like them, the stronger does the disposition grow. “Without our being aware of it, they influence our tastes and opinions;—we gradually give up what they dislike, and take up what they like, in order to become more close friends with them. And worst of all, we catch their ways in things that are wrong, far quicker than in things that are right. Health, unhap</w:t>
      </w:r>
      <w:r w:rsidRPr="004B75F8">
        <w:rPr>
          <w:rFonts w:ascii="Times New Roman" w:eastAsia="Century Schoolbook" w:hAnsi="Times New Roman" w:cs="Times New Roman"/>
          <w:color w:val="auto"/>
        </w:rPr>
        <w:softHyphen/>
        <w:t xml:space="preserve">pily, is not contagious, but disease is. It is far more easy to catch a chill, than to impart a glow, and to make each other’s religion dwindle away, than grow and </w:t>
      </w:r>
      <w:r w:rsidRPr="004B75F8">
        <w:rPr>
          <w:rFonts w:ascii="Times New Roman" w:eastAsia="Century Schoolbook" w:hAnsi="Times New Roman" w:cs="Times New Roman"/>
          <w:color w:val="auto"/>
        </w:rPr>
        <w:lastRenderedPageBreak/>
        <w:t>prosper.</w:t>
      </w:r>
    </w:p>
    <w:p w:rsidR="004B75F8" w:rsidRPr="004B75F8" w:rsidRDefault="004B75F8" w:rsidP="004B75F8">
      <w:pPr>
        <w:spacing w:line="276" w:lineRule="auto"/>
        <w:ind w:right="20" w:firstLine="18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Young men, I ask you to lay these things to heart. Before you let anyone become your constant companion,—before you get into the habit of telling him everything,—and going to him in all your troubles, and all your plea</w:t>
      </w:r>
      <w:r w:rsidRPr="004B75F8">
        <w:rPr>
          <w:rFonts w:ascii="Times New Roman" w:eastAsia="Century Schoolbook" w:hAnsi="Times New Roman" w:cs="Times New Roman"/>
          <w:color w:val="auto"/>
        </w:rPr>
        <w:t>s</w:t>
      </w:r>
      <w:r w:rsidRPr="004B75F8">
        <w:rPr>
          <w:rFonts w:ascii="Times New Roman" w:eastAsia="Century Schoolbook" w:hAnsi="Times New Roman" w:cs="Times New Roman"/>
          <w:color w:val="auto"/>
        </w:rPr>
        <w:t>ures,—before you do this, just think of what I have been saying; ask you</w:t>
      </w:r>
      <w:r w:rsidRPr="004B75F8">
        <w:rPr>
          <w:rFonts w:ascii="Times New Roman" w:eastAsia="Century Schoolbook" w:hAnsi="Times New Roman" w:cs="Times New Roman"/>
          <w:color w:val="auto"/>
        </w:rPr>
        <w:t>r</w:t>
      </w:r>
      <w:r w:rsidRPr="004B75F8">
        <w:rPr>
          <w:rFonts w:ascii="Times New Roman" w:eastAsia="Century Schoolbook" w:hAnsi="Times New Roman" w:cs="Times New Roman"/>
          <w:color w:val="auto"/>
        </w:rPr>
        <w:t>self, “Will this be a useful friendship to me or not?”</w:t>
      </w:r>
    </w:p>
    <w:p w:rsidR="004B75F8" w:rsidRPr="004B75F8" w:rsidRDefault="004B75F8" w:rsidP="004B75F8">
      <w:pPr>
        <w:spacing w:line="276" w:lineRule="auto"/>
        <w:ind w:left="20" w:right="20" w:firstLine="20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 xml:space="preserve">“Evil communications” do indeed “corrupt good manners.” (1 Cor. xv. 33.) I wish that text were written in hearts, as often as it is in copy books. Good friends are among our greatest blessings;—they may keep us back from much evil, quicken us in our course, speak a word in season, draw us upward, and draw us on. But a bad friend is a positive misfortune, a weight continually dragging us down, and chaining us to earth. Keep company with an irreligious man, and it is more than probable you will in the end become like him. That is the general consequence of all such friendships. The good go down to the bad, and the bad do not come up to the good. Even a stone will give way before a continual dropping. The world’s proverb is only too correct, “Clothes and company tell true tales about character.” “Show me who a man lives with,” say the Spaniards, </w:t>
      </w:r>
      <w:r w:rsidRPr="004B75F8">
        <w:rPr>
          <w:rFonts w:ascii="Times New Roman" w:eastAsia="Century Schoolbook" w:hAnsi="Times New Roman" w:cs="Times New Roman"/>
          <w:i/>
          <w:iCs/>
          <w:shd w:val="clear" w:color="auto" w:fill="FFFFFF"/>
        </w:rPr>
        <w:t>“</w:t>
      </w:r>
      <w:r w:rsidRPr="004B75F8">
        <w:rPr>
          <w:rFonts w:ascii="Times New Roman" w:eastAsia="Century Schoolbook" w:hAnsi="Times New Roman" w:cs="Times New Roman"/>
          <w:color w:val="auto"/>
        </w:rPr>
        <w:t>and I will show you what he is.”</w:t>
      </w:r>
    </w:p>
    <w:p w:rsidR="004B75F8" w:rsidRPr="004B75F8" w:rsidRDefault="004B75F8" w:rsidP="004B75F8">
      <w:pPr>
        <w:spacing w:line="276" w:lineRule="auto"/>
        <w:ind w:left="20" w:right="20" w:firstLine="20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I dwell the more upon this point, because it has more to do with your pr</w:t>
      </w:r>
      <w:r w:rsidRPr="004B75F8">
        <w:rPr>
          <w:rFonts w:ascii="Times New Roman" w:eastAsia="Century Schoolbook" w:hAnsi="Times New Roman" w:cs="Times New Roman"/>
          <w:color w:val="auto"/>
        </w:rPr>
        <w:t>o</w:t>
      </w:r>
      <w:r w:rsidRPr="004B75F8">
        <w:rPr>
          <w:rFonts w:ascii="Times New Roman" w:eastAsia="Century Schoolbook" w:hAnsi="Times New Roman" w:cs="Times New Roman"/>
          <w:color w:val="auto"/>
        </w:rPr>
        <w:t xml:space="preserve">spects in life, than at first sight appears. If ever you marry, it is more than probable you will choose a wife among the connexions of your friends. If Jehoshaphat’s son </w:t>
      </w:r>
      <w:proofErr w:type="spellStart"/>
      <w:r w:rsidRPr="004B75F8">
        <w:rPr>
          <w:rFonts w:ascii="Times New Roman" w:eastAsia="Century Schoolbook" w:hAnsi="Times New Roman" w:cs="Times New Roman"/>
          <w:color w:val="auto"/>
        </w:rPr>
        <w:t>Jehoram</w:t>
      </w:r>
      <w:proofErr w:type="spellEnd"/>
      <w:r w:rsidRPr="004B75F8">
        <w:rPr>
          <w:rFonts w:ascii="Times New Roman" w:eastAsia="Century Schoolbook" w:hAnsi="Times New Roman" w:cs="Times New Roman"/>
          <w:color w:val="auto"/>
        </w:rPr>
        <w:t xml:space="preserve"> had not formed a friendship with Ahab’s family, he would most likely not have married Ahab’s daughter. And who can e</w:t>
      </w:r>
      <w:r w:rsidRPr="004B75F8">
        <w:rPr>
          <w:rFonts w:ascii="Times New Roman" w:eastAsia="Century Schoolbook" w:hAnsi="Times New Roman" w:cs="Times New Roman"/>
          <w:color w:val="auto"/>
        </w:rPr>
        <w:t>s</w:t>
      </w:r>
      <w:r w:rsidRPr="004B75F8">
        <w:rPr>
          <w:rFonts w:ascii="Times New Roman" w:eastAsia="Century Schoolbook" w:hAnsi="Times New Roman" w:cs="Times New Roman"/>
          <w:color w:val="auto"/>
        </w:rPr>
        <w:t>timate the importance of a right choice in marriage? It is a step which, a</w:t>
      </w:r>
      <w:r w:rsidRPr="004B75F8">
        <w:rPr>
          <w:rFonts w:ascii="Times New Roman" w:eastAsia="Century Schoolbook" w:hAnsi="Times New Roman" w:cs="Times New Roman"/>
          <w:color w:val="auto"/>
        </w:rPr>
        <w:t>c</w:t>
      </w:r>
      <w:r w:rsidRPr="004B75F8">
        <w:rPr>
          <w:rFonts w:ascii="Times New Roman" w:eastAsia="Century Schoolbook" w:hAnsi="Times New Roman" w:cs="Times New Roman"/>
          <w:color w:val="auto"/>
        </w:rPr>
        <w:t>cording to the old saying, “either makes a man or mars him.” Your happ</w:t>
      </w:r>
      <w:r w:rsidRPr="004B75F8">
        <w:rPr>
          <w:rFonts w:ascii="Times New Roman" w:eastAsia="Century Schoolbook" w:hAnsi="Times New Roman" w:cs="Times New Roman"/>
          <w:color w:val="auto"/>
        </w:rPr>
        <w:t>i</w:t>
      </w:r>
      <w:r w:rsidRPr="004B75F8">
        <w:rPr>
          <w:rFonts w:ascii="Times New Roman" w:eastAsia="Century Schoolbook" w:hAnsi="Times New Roman" w:cs="Times New Roman"/>
          <w:color w:val="auto"/>
        </w:rPr>
        <w:t>ness in both lives may depend on it. Your wife must either help your soul, or harm it: there is no medium. She will either fan the flame of religion in your heart, or throw cold water upon it, and make it burn low. She will e</w:t>
      </w:r>
      <w:r w:rsidRPr="004B75F8">
        <w:rPr>
          <w:rFonts w:ascii="Times New Roman" w:eastAsia="Century Schoolbook" w:hAnsi="Times New Roman" w:cs="Times New Roman"/>
          <w:color w:val="auto"/>
        </w:rPr>
        <w:t>i</w:t>
      </w:r>
      <w:r w:rsidRPr="004B75F8">
        <w:rPr>
          <w:rFonts w:ascii="Times New Roman" w:eastAsia="Century Schoolbook" w:hAnsi="Times New Roman" w:cs="Times New Roman"/>
          <w:color w:val="auto"/>
        </w:rPr>
        <w:t>ther be wings or fetters, a rein or a spur to your Christianity, according to her character. He that findeth a good wife, doth indeed “find a good thing;” but if you have the least wish to find one, be very careful how you choose your friends.</w:t>
      </w:r>
    </w:p>
    <w:p w:rsidR="004B75F8" w:rsidRDefault="004B75F8" w:rsidP="004B75F8">
      <w:pPr>
        <w:spacing w:after="137" w:line="276" w:lineRule="auto"/>
        <w:ind w:left="20" w:right="40" w:firstLine="200"/>
        <w:jc w:val="both"/>
        <w:rPr>
          <w:rFonts w:ascii="Times New Roman" w:eastAsia="Century Schoolbook" w:hAnsi="Times New Roman" w:cs="Times New Roman"/>
          <w:color w:val="auto"/>
        </w:rPr>
      </w:pPr>
      <w:r w:rsidRPr="004B75F8">
        <w:rPr>
          <w:rFonts w:ascii="Times New Roman" w:eastAsia="Century Schoolbook" w:hAnsi="Times New Roman" w:cs="Times New Roman"/>
          <w:color w:val="auto"/>
        </w:rPr>
        <w:t>Do you ask me what kind of friends you shall choose? Choose friends who will benefit your soul,—friends whom you can really respect,—friends whom you would like to have near you on your death-bed,—friends who love the Bible, and are not afraid to speak to you about it,—friends such as you will not be ashamed of owning at the coming of Christ, and the day of judgment. Follow the example that David sets you; he says, “I am a co</w:t>
      </w:r>
      <w:r w:rsidRPr="004B75F8">
        <w:rPr>
          <w:rFonts w:ascii="Times New Roman" w:eastAsia="Century Schoolbook" w:hAnsi="Times New Roman" w:cs="Times New Roman"/>
          <w:color w:val="auto"/>
        </w:rPr>
        <w:t>m</w:t>
      </w:r>
      <w:r w:rsidRPr="004B75F8">
        <w:rPr>
          <w:rFonts w:ascii="Times New Roman" w:eastAsia="Century Schoolbook" w:hAnsi="Times New Roman" w:cs="Times New Roman"/>
          <w:color w:val="auto"/>
        </w:rPr>
        <w:t xml:space="preserve">panion of all them that fear thee, and of them that keep thy precepts.” (Psalm cxix. 63.) Remember the words of Solomon: “He that walketh with wise men, shall be wise, but a companion of fools shall be destroyed.” (Prov. xiii. 20.) But depend on it, bad company in the life that now is, is the </w:t>
      </w:r>
      <w:r w:rsidRPr="004B75F8">
        <w:rPr>
          <w:rFonts w:ascii="Times New Roman" w:eastAsia="Century Schoolbook" w:hAnsi="Times New Roman" w:cs="Times New Roman"/>
          <w:color w:val="auto"/>
        </w:rPr>
        <w:lastRenderedPageBreak/>
        <w:t>sure way to procure worse company in the life to come.</w:t>
      </w:r>
    </w:p>
    <w:p w:rsidR="00AB3221" w:rsidRPr="00AB3221" w:rsidRDefault="00AB3221" w:rsidP="00AB3221">
      <w:pPr>
        <w:spacing w:after="177" w:line="276" w:lineRule="auto"/>
        <w:ind w:right="20" w:firstLine="284"/>
        <w:jc w:val="both"/>
        <w:rPr>
          <w:rFonts w:ascii="Times New Roman" w:eastAsia="AngsanaUPC" w:hAnsi="Times New Roman" w:cs="Times New Roman"/>
          <w:bCs/>
          <w:i/>
          <w:iCs/>
          <w:color w:val="auto"/>
        </w:rPr>
      </w:pPr>
      <w:r w:rsidRPr="00AB3221">
        <w:rPr>
          <w:rFonts w:ascii="Times New Roman" w:eastAsia="AngsanaUPC" w:hAnsi="Times New Roman" w:cs="Times New Roman"/>
          <w:shd w:val="clear" w:color="auto" w:fill="FFFFFF"/>
        </w:rPr>
        <w:t xml:space="preserve">IV. And now let me go on to the fourth and last thing which I proposed to do;—let me name </w:t>
      </w:r>
      <w:proofErr w:type="spellStart"/>
      <w:r w:rsidRPr="00AB3221">
        <w:rPr>
          <w:rFonts w:ascii="Times New Roman" w:eastAsia="AngsanaUPC" w:hAnsi="Times New Roman" w:cs="Times New Roman"/>
          <w:i/>
          <w:iCs/>
          <w:shd w:val="clear" w:color="auto" w:fill="FFFFFF"/>
        </w:rPr>
        <w:t>na</w:t>
      </w:r>
      <w:r w:rsidRPr="00AB3221">
        <w:rPr>
          <w:rFonts w:ascii="Times New Roman" w:eastAsia="AngsanaUPC" w:hAnsi="Times New Roman" w:cs="Times New Roman"/>
          <w:shd w:val="clear" w:color="auto" w:fill="FFFFFF"/>
        </w:rPr>
        <w:t>me</w:t>
      </w:r>
      <w:proofErr w:type="spellEnd"/>
      <w:r w:rsidRPr="00AB3221">
        <w:rPr>
          <w:rFonts w:ascii="Times New Roman" w:eastAsia="AngsanaUPC" w:hAnsi="Times New Roman" w:cs="Times New Roman"/>
          <w:shd w:val="clear" w:color="auto" w:fill="FFFFFF"/>
        </w:rPr>
        <w:t xml:space="preserve"> par</w:t>
      </w:r>
      <w:r w:rsidRPr="00AB3221">
        <w:rPr>
          <w:rFonts w:ascii="Times New Roman" w:eastAsia="AngsanaUPC" w:hAnsi="Times New Roman" w:cs="Times New Roman"/>
          <w:shd w:val="clear" w:color="auto" w:fill="FFFFFF"/>
        </w:rPr>
        <w:softHyphen/>
        <w:t>ticular rules of conduct which I entreat you all to follow.</w:t>
      </w:r>
    </w:p>
    <w:p w:rsidR="00AB3221" w:rsidRPr="00AB3221" w:rsidRDefault="00AB3221" w:rsidP="00AB3221">
      <w:pPr>
        <w:numPr>
          <w:ilvl w:val="0"/>
          <w:numId w:val="7"/>
        </w:numPr>
        <w:spacing w:line="276" w:lineRule="auto"/>
        <w:ind w:right="20" w:firstLine="284"/>
        <w:jc w:val="both"/>
        <w:rPr>
          <w:rFonts w:ascii="Times New Roman" w:eastAsia="AngsanaUPC" w:hAnsi="Times New Roman" w:cs="Times New Roman"/>
          <w:bCs/>
          <w:i/>
          <w:iCs/>
          <w:shd w:val="clear" w:color="auto" w:fill="FFFFFF"/>
        </w:rPr>
      </w:pPr>
      <w:r w:rsidRPr="00AB3221">
        <w:rPr>
          <w:rFonts w:ascii="Times New Roman" w:eastAsia="AngsanaUPC" w:hAnsi="Times New Roman" w:cs="Times New Roman"/>
          <w:shd w:val="clear" w:color="auto" w:fill="FFFFFF"/>
        </w:rPr>
        <w:t>First of all, resolve at once, by God</w:t>
      </w:r>
      <w:r w:rsidRPr="00AB3221">
        <w:rPr>
          <w:rFonts w:ascii="Times New Roman" w:eastAsia="AngsanaUPC" w:hAnsi="Times New Roman" w:cs="Times New Roman"/>
          <w:i/>
          <w:iCs/>
          <w:shd w:val="clear" w:color="auto" w:fill="FFFFFF"/>
        </w:rPr>
        <w:t>’</w:t>
      </w:r>
      <w:r w:rsidRPr="00AB3221">
        <w:rPr>
          <w:rFonts w:ascii="Times New Roman" w:eastAsia="AngsanaUPC" w:hAnsi="Times New Roman" w:cs="Times New Roman"/>
          <w:shd w:val="clear" w:color="auto" w:fill="FFFFFF"/>
        </w:rPr>
        <w:t>s help, to break off every known sin, however small.</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Look within, each one of you. Examine your own hearts. Do you see there any habit or custom which you know to be wrong in the sight of God? If you do, delay not a moment in attacking it. Resolve at once to lay it aside.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Nothing darkens the eyes of the mind so much, and deadens the co</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 xml:space="preserve">science so surely as </w:t>
      </w:r>
      <w:r w:rsidRPr="00AB3221">
        <w:rPr>
          <w:rFonts w:ascii="Times New Roman" w:eastAsia="AngsanaUPC" w:hAnsi="Times New Roman" w:cs="Times New Roman"/>
          <w:i/>
          <w:iCs/>
          <w:shd w:val="clear" w:color="auto" w:fill="FFFFFF"/>
        </w:rPr>
        <w:t>an allowed sin.</w:t>
      </w:r>
      <w:r w:rsidRPr="00AB3221">
        <w:rPr>
          <w:rFonts w:ascii="Times New Roman" w:eastAsia="AngsanaUPC" w:hAnsi="Times New Roman" w:cs="Times New Roman"/>
          <w:color w:val="auto"/>
        </w:rPr>
        <w:t xml:space="preserve"> It may be a little one, but it is not the less dangerous for all that. A small leak will sink a great ship, and a small spark will kindle a great fire, and a little allowed sin in like manner will ruin an immortal soul. Take my advice, and never spare a little sin. Israel was com</w:t>
      </w:r>
      <w:r w:rsidRPr="00AB3221">
        <w:rPr>
          <w:rFonts w:ascii="Times New Roman" w:eastAsia="AngsanaUPC" w:hAnsi="Times New Roman" w:cs="Times New Roman"/>
          <w:color w:val="auto"/>
        </w:rPr>
        <w:softHyphen/>
        <w:t xml:space="preserve">manded to slay every Canaanite, both great and small. Act on the same principle, and show no mercy to little sins. Well says the book of Canticles, “Take us the foxes, the </w:t>
      </w:r>
      <w:r w:rsidRPr="00AB3221">
        <w:rPr>
          <w:rFonts w:ascii="Times New Roman" w:eastAsia="AngsanaUPC" w:hAnsi="Times New Roman" w:cs="Times New Roman"/>
          <w:i/>
          <w:iCs/>
          <w:shd w:val="clear" w:color="auto" w:fill="FFFFFF"/>
        </w:rPr>
        <w:t>little</w:t>
      </w:r>
      <w:r w:rsidRPr="00AB3221">
        <w:rPr>
          <w:rFonts w:ascii="Times New Roman" w:eastAsia="AngsanaUPC" w:hAnsi="Times New Roman" w:cs="Times New Roman"/>
          <w:color w:val="auto"/>
        </w:rPr>
        <w:t xml:space="preserve"> foxes, that spoil the vines.” (Cant. ii. 15.)</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Be sure no wicked man ever meant to be so wicked at his first begi</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 xml:space="preserve">nings. But he began with allowing himself some </w:t>
      </w:r>
      <w:r w:rsidRPr="00AB3221">
        <w:rPr>
          <w:rFonts w:ascii="Times New Roman" w:eastAsia="AngsanaUPC" w:hAnsi="Times New Roman" w:cs="Times New Roman"/>
          <w:i/>
          <w:iCs/>
          <w:shd w:val="clear" w:color="auto" w:fill="FFFFFF"/>
        </w:rPr>
        <w:t>little</w:t>
      </w:r>
      <w:r w:rsidRPr="00AB3221">
        <w:rPr>
          <w:rFonts w:ascii="Times New Roman" w:eastAsia="AngsanaUPC" w:hAnsi="Times New Roman" w:cs="Times New Roman"/>
          <w:color w:val="auto"/>
        </w:rPr>
        <w:t xml:space="preserve"> transgression, and that led on to something greater, and that in time produced something greater still, and thus he became the miserable being that he now is. When </w:t>
      </w:r>
      <w:proofErr w:type="spellStart"/>
      <w:r w:rsidRPr="00AB3221">
        <w:rPr>
          <w:rFonts w:ascii="Times New Roman" w:eastAsia="AngsanaUPC" w:hAnsi="Times New Roman" w:cs="Times New Roman"/>
          <w:color w:val="auto"/>
        </w:rPr>
        <w:t>Hazael</w:t>
      </w:r>
      <w:proofErr w:type="spellEnd"/>
      <w:r w:rsidRPr="00AB3221">
        <w:rPr>
          <w:rFonts w:ascii="Times New Roman" w:eastAsia="AngsanaUPC" w:hAnsi="Times New Roman" w:cs="Times New Roman"/>
          <w:color w:val="auto"/>
        </w:rPr>
        <w:t xml:space="preserve"> heard from Elisha of the horrible acts that he would one day do, he said with astonishment, “Is thy servant a dog, that he should do this great thing?” (2 Kings viii 13;) but he allowed sin to take root in his heart, and in the end he did them all.</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resist sin in its beginnings. They may look small and insi</w:t>
      </w:r>
      <w:r w:rsidRPr="00AB3221">
        <w:rPr>
          <w:rFonts w:ascii="Times New Roman" w:eastAsia="AngsanaUPC" w:hAnsi="Times New Roman" w:cs="Times New Roman"/>
          <w:color w:val="auto"/>
        </w:rPr>
        <w:t>g</w:t>
      </w:r>
      <w:r w:rsidRPr="00AB3221">
        <w:rPr>
          <w:rFonts w:ascii="Times New Roman" w:eastAsia="AngsanaUPC" w:hAnsi="Times New Roman" w:cs="Times New Roman"/>
          <w:color w:val="auto"/>
        </w:rPr>
        <w:t xml:space="preserve">nificant, but mind what I say, resist them—make no compromise, let no sin lodge quietly and undisturbed in your heart.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The mother of mischief,” says an old proverb, “is no bigger than a midge’s wing.” There is nothing finer than the point of a needle, but when it has made a hole, it draws all the thread after it. Remember the apostle’s words, “A little leaven leaveneth the whole lump.” (1 Cor. v. 6.)</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Many a young man could tell you with sorrow and shame, that he traces up the ruin of all his worldly prospects to the point I speak of,—to giving way to sin in its beginnings. He began habits of falsehood and dishonesty in little things, and they grew upon him. Step by step, he has gone on from bad to worse, till he has done things that at one time he would have thought i</w:t>
      </w:r>
      <w:r w:rsidRPr="00AB3221">
        <w:rPr>
          <w:rFonts w:ascii="Times New Roman" w:eastAsia="AngsanaUPC" w:hAnsi="Times New Roman" w:cs="Times New Roman"/>
          <w:color w:val="auto"/>
        </w:rPr>
        <w:t>m</w:t>
      </w:r>
      <w:r w:rsidRPr="00AB3221">
        <w:rPr>
          <w:rFonts w:ascii="Times New Roman" w:eastAsia="AngsanaUPC" w:hAnsi="Times New Roman" w:cs="Times New Roman"/>
          <w:color w:val="auto"/>
        </w:rPr>
        <w:t xml:space="preserve">possible; till at last he has lost his place, lost his character, lost his comfort, and </w:t>
      </w:r>
      <w:proofErr w:type="spellStart"/>
      <w:r w:rsidRPr="00AB3221">
        <w:rPr>
          <w:rFonts w:ascii="Times New Roman" w:eastAsia="AngsanaUPC" w:hAnsi="Times New Roman" w:cs="Times New Roman"/>
          <w:color w:val="auto"/>
        </w:rPr>
        <w:t>well nigh</w:t>
      </w:r>
      <w:proofErr w:type="spellEnd"/>
      <w:r w:rsidRPr="00AB3221">
        <w:rPr>
          <w:rFonts w:ascii="Times New Roman" w:eastAsia="AngsanaUPC" w:hAnsi="Times New Roman" w:cs="Times New Roman"/>
          <w:color w:val="auto"/>
        </w:rPr>
        <w:t xml:space="preserve"> lost his soul. He allowed a gap in the wall of his conscience, because it seemed a little one,—and once allowed, that gap grew larger ev</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ry day, till at length the whole wall seemed to come down.</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lastRenderedPageBreak/>
        <w:t xml:space="preserve">Remember this especially in matters of </w:t>
      </w:r>
      <w:r w:rsidRPr="00AB3221">
        <w:rPr>
          <w:rFonts w:ascii="Times New Roman" w:eastAsia="AngsanaUPC" w:hAnsi="Times New Roman" w:cs="Times New Roman"/>
          <w:i/>
          <w:iCs/>
          <w:shd w:val="clear" w:color="auto" w:fill="FFFFFF"/>
        </w:rPr>
        <w:t>truth</w:t>
      </w:r>
      <w:r w:rsidRPr="00AB3221">
        <w:rPr>
          <w:rFonts w:ascii="Times New Roman" w:eastAsia="AngsanaUPC" w:hAnsi="Times New Roman" w:cs="Times New Roman"/>
          <w:color w:val="auto"/>
        </w:rPr>
        <w:t xml:space="preserve"> and </w:t>
      </w:r>
      <w:r w:rsidRPr="00AB3221">
        <w:rPr>
          <w:rFonts w:ascii="Times New Roman" w:eastAsia="AngsanaUPC" w:hAnsi="Times New Roman" w:cs="Times New Roman"/>
          <w:i/>
          <w:iCs/>
          <w:shd w:val="clear" w:color="auto" w:fill="FFFFFF"/>
        </w:rPr>
        <w:t>honesty.</w:t>
      </w:r>
      <w:r w:rsidRPr="00AB3221">
        <w:rPr>
          <w:rFonts w:ascii="Times New Roman" w:eastAsia="AngsanaUPC" w:hAnsi="Times New Roman" w:cs="Times New Roman"/>
          <w:color w:val="auto"/>
        </w:rPr>
        <w:t xml:space="preserve"> Make co</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 xml:space="preserve">science of pins and syllables.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He that is faithful in that which is least is faithful also in much.” (Luke xvi. 10.) Whatever the world may please to say, there are no little sins. All great buildings are made up of little parts:—the first stone is as important as any other. All habits are formed by a su</w:t>
      </w:r>
      <w:r w:rsidRPr="00AB3221">
        <w:rPr>
          <w:rFonts w:ascii="Times New Roman" w:eastAsia="AngsanaUPC" w:hAnsi="Times New Roman" w:cs="Times New Roman"/>
          <w:color w:val="auto"/>
        </w:rPr>
        <w:t>c</w:t>
      </w:r>
      <w:r w:rsidRPr="00AB3221">
        <w:rPr>
          <w:rFonts w:ascii="Times New Roman" w:eastAsia="AngsanaUPC" w:hAnsi="Times New Roman" w:cs="Times New Roman"/>
          <w:color w:val="auto"/>
        </w:rPr>
        <w:t>cession of little acts, and the first little act is of mighty conse</w:t>
      </w:r>
      <w:r w:rsidRPr="00AB3221">
        <w:rPr>
          <w:rFonts w:ascii="Times New Roman" w:eastAsia="AngsanaUPC" w:hAnsi="Times New Roman" w:cs="Times New Roman"/>
          <w:color w:val="auto"/>
        </w:rPr>
        <w:softHyphen/>
        <w:t xml:space="preserve">quence. The axe in the fable only begged the trees to let him have one little piece of wood to make a handle, and he would never trouble them anymore. He got it, and then he soon cut them all down. The devil only wants to get the wedge of a little allowed sin into your heart, and you will soon be all his own. It is a wise saying of old William Bridge, </w:t>
      </w:r>
      <w:r w:rsidRPr="00AB3221">
        <w:rPr>
          <w:rFonts w:ascii="Times New Roman" w:eastAsia="AngsanaUPC" w:hAnsi="Times New Roman" w:cs="Times New Roman"/>
          <w:i/>
          <w:iCs/>
          <w:shd w:val="clear" w:color="auto" w:fill="FFFFFF"/>
        </w:rPr>
        <w:t>“</w:t>
      </w:r>
      <w:r w:rsidRPr="00AB3221">
        <w:rPr>
          <w:rFonts w:ascii="Times New Roman" w:eastAsia="AngsanaUPC" w:hAnsi="Times New Roman" w:cs="Times New Roman"/>
          <w:color w:val="auto"/>
        </w:rPr>
        <w:t>There is nothing small b</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twixt us and God, for God is an infinite God.”</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There are two ways of coming down from the top of a church steeple: one is to jump down,—and the other is to come down by the steps:—but both will lead you to the bottom. So also there are two ways of going to hell;—one is to walk into it with your eyes open—few people do that—the other is to go down by the steps of little sins; and that way, I fear, is only too common. Put up with a few little sins, and you will soon want a few more. Even a heathen</w:t>
      </w:r>
      <w:r w:rsidRPr="00AB3221">
        <w:rPr>
          <w:rFonts w:ascii="Times New Roman" w:eastAsia="AngsanaUPC" w:hAnsi="Times New Roman" w:cs="Times New Roman"/>
          <w:color w:val="auto"/>
          <w:vertAlign w:val="superscript"/>
        </w:rPr>
        <w:footnoteReference w:id="12"/>
      </w:r>
      <w:r w:rsidRPr="00AB3221">
        <w:rPr>
          <w:rFonts w:ascii="Times New Roman" w:eastAsia="AngsanaUPC" w:hAnsi="Times New Roman" w:cs="Times New Roman"/>
          <w:color w:val="auto"/>
        </w:rPr>
        <w:t xml:space="preserve"> could say, </w:t>
      </w:r>
      <w:r w:rsidRPr="00AB3221">
        <w:rPr>
          <w:rFonts w:ascii="Times New Roman" w:eastAsia="AngsanaUPC" w:hAnsi="Times New Roman" w:cs="Times New Roman"/>
          <w:i/>
          <w:iCs/>
          <w:shd w:val="clear" w:color="auto" w:fill="FFFFFF"/>
        </w:rPr>
        <w:t>“</w:t>
      </w:r>
      <w:r w:rsidRPr="00AB3221">
        <w:rPr>
          <w:rFonts w:ascii="Times New Roman" w:eastAsia="AngsanaUPC" w:hAnsi="Times New Roman" w:cs="Times New Roman"/>
          <w:color w:val="auto"/>
        </w:rPr>
        <w:t>Whoever was content with only one sin?” And then your course will be regularly worse and worse every year. Well did Jeremy Taylor describe the progress of sin in a man, “First it sta</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tles him, then it becomes pleasing, then easy, then delightful, then frequent, then habitual, then con</w:t>
      </w:r>
      <w:r w:rsidRPr="00AB3221">
        <w:rPr>
          <w:rFonts w:ascii="Times New Roman" w:eastAsia="AngsanaUPC" w:hAnsi="Times New Roman" w:cs="Times New Roman"/>
          <w:color w:val="auto"/>
        </w:rPr>
        <w:softHyphen/>
        <w:t xml:space="preserve">firmed!—then the man is impenitent, then obstinate, then resolves never to repent, and then he is damned.” </w:t>
      </w:r>
    </w:p>
    <w:p w:rsidR="00AB3221" w:rsidRPr="00AB3221" w:rsidRDefault="00AB3221" w:rsidP="00AB3221">
      <w:pPr>
        <w:spacing w:after="177"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if you would not come to this, recollect the rule I give you this day,—resolve at once to break off every known sin.</w:t>
      </w:r>
    </w:p>
    <w:p w:rsidR="00AB3221" w:rsidRPr="00AB3221" w:rsidRDefault="00AB3221" w:rsidP="00AB3221">
      <w:pPr>
        <w:numPr>
          <w:ilvl w:val="0"/>
          <w:numId w:val="7"/>
        </w:numPr>
        <w:spacing w:line="276" w:lineRule="auto"/>
        <w:ind w:right="20" w:firstLine="284"/>
        <w:jc w:val="both"/>
        <w:rPr>
          <w:rFonts w:ascii="Times New Roman" w:eastAsia="AngsanaUPC" w:hAnsi="Times New Roman" w:cs="Times New Roman"/>
          <w:bCs/>
          <w:i/>
          <w:iCs/>
          <w:color w:val="auto"/>
        </w:rPr>
      </w:pPr>
      <w:r w:rsidRPr="00AB3221">
        <w:rPr>
          <w:rFonts w:ascii="Times New Roman" w:eastAsia="AngsanaUPC" w:hAnsi="Times New Roman" w:cs="Times New Roman"/>
          <w:shd w:val="clear" w:color="auto" w:fill="FFFFFF"/>
        </w:rPr>
        <w:t>In the second place, resolve at once, by God</w:t>
      </w:r>
      <w:r w:rsidRPr="00AB3221">
        <w:rPr>
          <w:rFonts w:ascii="Times New Roman" w:eastAsia="AngsanaUPC" w:hAnsi="Times New Roman" w:cs="Times New Roman"/>
          <w:i/>
          <w:iCs/>
          <w:shd w:val="clear" w:color="auto" w:fill="FFFFFF"/>
        </w:rPr>
        <w:t>’</w:t>
      </w:r>
      <w:r w:rsidRPr="00AB3221">
        <w:rPr>
          <w:rFonts w:ascii="Times New Roman" w:eastAsia="AngsanaUPC" w:hAnsi="Times New Roman" w:cs="Times New Roman"/>
          <w:shd w:val="clear" w:color="auto" w:fill="FFFFFF"/>
        </w:rPr>
        <w:t>s help, to shun ever</w:t>
      </w:r>
      <w:r w:rsidRPr="00AB3221">
        <w:rPr>
          <w:rFonts w:ascii="Times New Roman" w:eastAsia="AngsanaUPC" w:hAnsi="Times New Roman" w:cs="Times New Roman"/>
          <w:shd w:val="clear" w:color="auto" w:fill="FFFFFF"/>
        </w:rPr>
        <w:t>y</w:t>
      </w:r>
      <w:r w:rsidRPr="00AB3221">
        <w:rPr>
          <w:rFonts w:ascii="Times New Roman" w:eastAsia="AngsanaUPC" w:hAnsi="Times New Roman" w:cs="Times New Roman"/>
          <w:shd w:val="clear" w:color="auto" w:fill="FFFFFF"/>
        </w:rPr>
        <w:t>thing which may prove an occasion of sin.</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It is an excellent saying of good Bishop Hall, “He that would be safe from the acts of evil, must widely avoid the occasions.”</w:t>
      </w:r>
      <w:r w:rsidRPr="00AB3221">
        <w:rPr>
          <w:rFonts w:ascii="Times New Roman" w:eastAsia="AngsanaUPC" w:hAnsi="Times New Roman" w:cs="Times New Roman"/>
          <w:color w:val="auto"/>
          <w:vertAlign w:val="superscript"/>
        </w:rPr>
        <w:footnoteReference w:id="13"/>
      </w:r>
      <w:r w:rsidRPr="00AB3221">
        <w:rPr>
          <w:rFonts w:ascii="Times New Roman" w:eastAsia="AngsanaUPC" w:hAnsi="Times New Roman" w:cs="Times New Roman"/>
          <w:color w:val="auto"/>
        </w:rPr>
        <w:t xml:space="preserve"> It is not enough that we determine to commit no sin, we must carefully keep at a distance from all approaches to it. By this test we ought to try our ways of spending our time,—the books that we read,—the families that we visit,—the society into which we go. We must not content ourselves with saying, “there is nothing positively wrong here;” we must go further, and say, “is there an</w:t>
      </w:r>
      <w:r w:rsidRPr="00AB3221">
        <w:rPr>
          <w:rFonts w:ascii="Times New Roman" w:eastAsia="AngsanaUPC" w:hAnsi="Times New Roman" w:cs="Times New Roman"/>
          <w:color w:val="auto"/>
        </w:rPr>
        <w:t>y</w:t>
      </w:r>
      <w:r w:rsidRPr="00AB3221">
        <w:rPr>
          <w:rFonts w:ascii="Times New Roman" w:eastAsia="AngsanaUPC" w:hAnsi="Times New Roman" w:cs="Times New Roman"/>
          <w:color w:val="auto"/>
        </w:rPr>
        <w:t>thing here which may prove to me the occasion of sin?”</w:t>
      </w:r>
    </w:p>
    <w:p w:rsidR="00AB3221" w:rsidRPr="00AB3221" w:rsidRDefault="00AB3221" w:rsidP="00AB3221">
      <w:pPr>
        <w:spacing w:line="276" w:lineRule="auto"/>
        <w:ind w:right="23"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This, be it remembered, is one great reason why </w:t>
      </w:r>
      <w:r w:rsidRPr="00AB3221">
        <w:rPr>
          <w:rFonts w:ascii="Times New Roman" w:eastAsia="AngsanaUPC" w:hAnsi="Times New Roman" w:cs="Times New Roman"/>
          <w:i/>
          <w:iCs/>
          <w:shd w:val="clear" w:color="auto" w:fill="FFFFFF"/>
        </w:rPr>
        <w:t>idleness</w:t>
      </w:r>
      <w:r w:rsidRPr="00AB3221">
        <w:rPr>
          <w:rFonts w:ascii="Times New Roman" w:eastAsia="AngsanaUPC" w:hAnsi="Times New Roman" w:cs="Times New Roman"/>
          <w:color w:val="auto"/>
        </w:rPr>
        <w:t xml:space="preserve"> is so much to be </w:t>
      </w:r>
      <w:r w:rsidRPr="00AB3221">
        <w:rPr>
          <w:rFonts w:ascii="Times New Roman" w:eastAsia="AngsanaUPC" w:hAnsi="Times New Roman" w:cs="Times New Roman"/>
          <w:color w:val="auto"/>
        </w:rPr>
        <w:lastRenderedPageBreak/>
        <w:t>avoided. It is not that doing nothing is of itself so positively wicked;—it is the opportunity it affords to evil thoughts, and vain imagin</w:t>
      </w:r>
      <w:r w:rsidRPr="00AB3221">
        <w:rPr>
          <w:rFonts w:ascii="Times New Roman" w:eastAsia="AngsanaUPC" w:hAnsi="Times New Roman" w:cs="Times New Roman"/>
          <w:color w:val="auto"/>
        </w:rPr>
        <w:softHyphen/>
        <w:t>ations,—it is the wide door it opens for Satan to throw in the seeds of bad things,—it is this which is mainly to be feared. If David had not given occasion to the devil, by idling on his house-top at Jerusalem, he would probably never have seen Bathsheba, nor mur</w:t>
      </w:r>
      <w:r w:rsidRPr="00AB3221">
        <w:rPr>
          <w:rFonts w:ascii="Times New Roman" w:eastAsia="AngsanaUPC" w:hAnsi="Times New Roman" w:cs="Times New Roman"/>
          <w:color w:val="auto"/>
        </w:rPr>
        <w:softHyphen/>
        <w:t>dered Uriah.</w:t>
      </w:r>
    </w:p>
    <w:p w:rsidR="00AB3221" w:rsidRPr="00AB3221" w:rsidRDefault="00AB3221" w:rsidP="00AB3221">
      <w:pPr>
        <w:spacing w:line="276" w:lineRule="auto"/>
        <w:ind w:right="23"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This too is one great reason why </w:t>
      </w:r>
      <w:r w:rsidRPr="00AB3221">
        <w:rPr>
          <w:rFonts w:ascii="Times New Roman" w:eastAsia="AngsanaUPC" w:hAnsi="Times New Roman" w:cs="Times New Roman"/>
          <w:i/>
          <w:iCs/>
          <w:shd w:val="clear" w:color="auto" w:fill="FFFFFF"/>
        </w:rPr>
        <w:t xml:space="preserve">worldly amusements </w:t>
      </w:r>
      <w:r w:rsidRPr="00AB3221">
        <w:rPr>
          <w:rFonts w:ascii="Times New Roman" w:eastAsia="AngsanaUPC" w:hAnsi="Times New Roman" w:cs="Times New Roman"/>
          <w:color w:val="auto"/>
        </w:rPr>
        <w:t>are so objection</w:t>
      </w:r>
      <w:r w:rsidRPr="00AB3221">
        <w:rPr>
          <w:rFonts w:ascii="Times New Roman" w:eastAsia="AngsanaUPC" w:hAnsi="Times New Roman" w:cs="Times New Roman"/>
          <w:color w:val="auto"/>
        </w:rPr>
        <w:t>a</w:t>
      </w:r>
      <w:r w:rsidRPr="00AB3221">
        <w:rPr>
          <w:rFonts w:ascii="Times New Roman" w:eastAsia="AngsanaUPC" w:hAnsi="Times New Roman" w:cs="Times New Roman"/>
          <w:color w:val="auto"/>
        </w:rPr>
        <w:t>ble. It may be difficult, in some in</w:t>
      </w:r>
      <w:r w:rsidRPr="00AB3221">
        <w:rPr>
          <w:rFonts w:ascii="Times New Roman" w:eastAsia="AngsanaUPC" w:hAnsi="Times New Roman" w:cs="Times New Roman"/>
          <w:color w:val="auto"/>
        </w:rPr>
        <w:softHyphen/>
        <w:t>stances, to show that they are, in the</w:t>
      </w:r>
      <w:r w:rsidRPr="00AB3221">
        <w:rPr>
          <w:rFonts w:ascii="Times New Roman" w:eastAsia="AngsanaUPC" w:hAnsi="Times New Roman" w:cs="Times New Roman"/>
          <w:color w:val="auto"/>
        </w:rPr>
        <w:t>m</w:t>
      </w:r>
      <w:r w:rsidRPr="00AB3221">
        <w:rPr>
          <w:rFonts w:ascii="Times New Roman" w:eastAsia="AngsanaUPC" w:hAnsi="Times New Roman" w:cs="Times New Roman"/>
          <w:color w:val="auto"/>
        </w:rPr>
        <w:t xml:space="preserve">selves, positively unscriptural and wrong. But there is little difficulty in showing that the </w:t>
      </w:r>
      <w:r w:rsidRPr="00AB3221">
        <w:rPr>
          <w:rFonts w:ascii="Times New Roman" w:eastAsia="AngsanaUPC" w:hAnsi="Times New Roman" w:cs="Times New Roman"/>
          <w:i/>
          <w:iCs/>
          <w:shd w:val="clear" w:color="auto" w:fill="FFFFFF"/>
        </w:rPr>
        <w:t>tendency</w:t>
      </w:r>
      <w:r w:rsidRPr="00AB3221">
        <w:rPr>
          <w:rFonts w:ascii="Times New Roman" w:eastAsia="AngsanaUPC" w:hAnsi="Times New Roman" w:cs="Times New Roman"/>
          <w:color w:val="auto"/>
        </w:rPr>
        <w:t xml:space="preserve"> of almost all of them is most injurious to the soul. They sow the seeds of an earthly and sensual frame of mind. They war against the life of faith. They promote an unhealthy and unnatural craving after excitement. They minister to the lust of the flesh, and the lust of the eye, and the pride of life. They dim the view of heaven and eternity, and give a false colour to the things of time. They indispose the heart for private prayer, and Scripture-reading, and calm communion with God. The man who mingles in them is like one who gives Satan vantage-ground. He has a battle to fight, and he gives his enemy the help of sun, and wind, and hill. It would be strange indeed if he did not find himself continually overcome.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endeavour, as much as in you lies, to keep clear of ever</w:t>
      </w:r>
      <w:r w:rsidRPr="00AB3221">
        <w:rPr>
          <w:rFonts w:ascii="Times New Roman" w:eastAsia="AngsanaUPC" w:hAnsi="Times New Roman" w:cs="Times New Roman"/>
          <w:color w:val="auto"/>
        </w:rPr>
        <w:t>y</w:t>
      </w:r>
      <w:r w:rsidRPr="00AB3221">
        <w:rPr>
          <w:rFonts w:ascii="Times New Roman" w:eastAsia="AngsanaUPC" w:hAnsi="Times New Roman" w:cs="Times New Roman"/>
          <w:color w:val="auto"/>
        </w:rPr>
        <w:t>thing which may prove injurious to your soul. Never hold a candle to the devil. People may say you are over-scrupulous,—too particular,—where is the mighty harm of such and such things? But heed them not. It is dange</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ous to play tricks with edged tools: it is far more dangerous to take liberties with your immortal soul. He that would be safe must not come near the brink of danger. He must look on his heart as a magazine of gunpowder, and be cautious not to handle one spark of temptation more than he can help.</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Where is the use of your praying “Lead us not into temptation,” unless you are yourselves careful not to run into it,—”and deliver us from evil,” unless you show a desire to keep out of its way? Take example from J</w:t>
      </w:r>
      <w:r w:rsidRPr="00AB3221">
        <w:rPr>
          <w:rFonts w:ascii="Times New Roman" w:eastAsia="AngsanaUPC" w:hAnsi="Times New Roman" w:cs="Times New Roman"/>
          <w:color w:val="auto"/>
        </w:rPr>
        <w:t>o</w:t>
      </w:r>
      <w:r w:rsidRPr="00AB3221">
        <w:rPr>
          <w:rFonts w:ascii="Times New Roman" w:eastAsia="AngsanaUPC" w:hAnsi="Times New Roman" w:cs="Times New Roman"/>
          <w:color w:val="auto"/>
        </w:rPr>
        <w:t>seph.—Not merely did he refuse his mistress’s solici</w:t>
      </w:r>
      <w:r w:rsidRPr="00AB3221">
        <w:rPr>
          <w:rFonts w:ascii="Times New Roman" w:eastAsia="AngsanaUPC" w:hAnsi="Times New Roman" w:cs="Times New Roman"/>
          <w:color w:val="auto"/>
        </w:rPr>
        <w:softHyphen/>
        <w:t xml:space="preserve">tation to sin, but he showed his prudence in refusing to be “with her,” at all. (Gen. xxxix. 10.) Lay to heart the advice of Solomon,—not merely to “go not in the path of wickedness,” but to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avoid it, pass not by it, turn from it, and pass away;” (Prov. iv. 15.)—not merely not to be drunken, but not even to “</w:t>
      </w:r>
      <w:r w:rsidRPr="00AB3221">
        <w:rPr>
          <w:rFonts w:ascii="Times New Roman" w:eastAsia="AngsanaUPC" w:hAnsi="Times New Roman" w:cs="Times New Roman"/>
          <w:iCs/>
          <w:shd w:val="clear" w:color="auto" w:fill="FFFFFF"/>
        </w:rPr>
        <w:t>look</w:t>
      </w:r>
      <w:r w:rsidRPr="00AB3221">
        <w:rPr>
          <w:rFonts w:ascii="Times New Roman" w:eastAsia="AngsanaUPC" w:hAnsi="Times New Roman" w:cs="Times New Roman"/>
          <w:color w:val="auto"/>
        </w:rPr>
        <w:t xml:space="preserve"> upon the wine when it is red.” (Prov. xxiii. 31.) The man who</w:t>
      </w:r>
      <w:r w:rsidRPr="00AB3221">
        <w:rPr>
          <w:rFonts w:ascii="Times New Roman" w:eastAsia="Century Schoolbook" w:hAnsi="Times New Roman" w:cs="Times New Roman"/>
          <w:shd w:val="clear" w:color="auto" w:fill="FFFFFF"/>
        </w:rPr>
        <w:t xml:space="preserve"> </w:t>
      </w:r>
      <w:r w:rsidRPr="00AB3221">
        <w:rPr>
          <w:rFonts w:ascii="Times New Roman" w:eastAsia="AngsanaUPC" w:hAnsi="Times New Roman" w:cs="Times New Roman"/>
          <w:color w:val="auto"/>
        </w:rPr>
        <w:t xml:space="preserve">took the vow of a Nazarite in Israel, not only took no wine, but he even abstained from grapes in any shape whatever.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i/>
          <w:iCs/>
          <w:shd w:val="clear" w:color="auto" w:fill="FFFFFF"/>
        </w:rPr>
        <w:t>Abhor</w:t>
      </w:r>
      <w:r w:rsidRPr="00AB3221">
        <w:rPr>
          <w:rFonts w:ascii="Times New Roman" w:eastAsia="AngsanaUPC" w:hAnsi="Times New Roman" w:cs="Times New Roman"/>
          <w:color w:val="auto"/>
        </w:rPr>
        <w:t xml:space="preserve"> that which is evil,” says Paul to the Romans: (Rom. xii. 9.) not merely do not do it;—“</w:t>
      </w:r>
      <w:r w:rsidRPr="00AB3221">
        <w:rPr>
          <w:rFonts w:ascii="Times New Roman" w:eastAsia="AngsanaUPC" w:hAnsi="Times New Roman" w:cs="Times New Roman"/>
          <w:i/>
          <w:iCs/>
          <w:shd w:val="clear" w:color="auto" w:fill="FFFFFF"/>
        </w:rPr>
        <w:t>Flee</w:t>
      </w:r>
      <w:r w:rsidRPr="00AB3221">
        <w:rPr>
          <w:rFonts w:ascii="Times New Roman" w:eastAsia="AngsanaUPC" w:hAnsi="Times New Roman" w:cs="Times New Roman"/>
          <w:color w:val="auto"/>
        </w:rPr>
        <w:t xml:space="preserve"> youthful lusts,” he writes to Timothy</w:t>
      </w:r>
      <w:r w:rsidRPr="00AB3221">
        <w:rPr>
          <w:rFonts w:ascii="Times New Roman" w:eastAsia="AngsanaUPC" w:hAnsi="Times New Roman" w:cs="Times New Roman"/>
          <w:i/>
          <w:iCs/>
          <w:shd w:val="clear" w:color="auto" w:fill="FFFFFF"/>
        </w:rPr>
        <w:t>;</w:t>
      </w:r>
      <w:r w:rsidRPr="00AB3221">
        <w:rPr>
          <w:rFonts w:ascii="Times New Roman" w:eastAsia="AngsanaUPC" w:hAnsi="Times New Roman" w:cs="Times New Roman"/>
          <w:color w:val="auto"/>
        </w:rPr>
        <w:t xml:space="preserve"> get away from them as far as possible. (2 Tim. ii. 22.) Alas! how needful are such cautions! Dinah must needs go out among the wicked </w:t>
      </w:r>
      <w:proofErr w:type="spellStart"/>
      <w:r w:rsidRPr="00AB3221">
        <w:rPr>
          <w:rFonts w:ascii="Times New Roman" w:eastAsia="AngsanaUPC" w:hAnsi="Times New Roman" w:cs="Times New Roman"/>
          <w:color w:val="auto"/>
        </w:rPr>
        <w:t>Sh</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chemites</w:t>
      </w:r>
      <w:proofErr w:type="spellEnd"/>
      <w:r w:rsidRPr="00AB3221">
        <w:rPr>
          <w:rFonts w:ascii="Times New Roman" w:eastAsia="AngsanaUPC" w:hAnsi="Times New Roman" w:cs="Times New Roman"/>
          <w:color w:val="auto"/>
        </w:rPr>
        <w:t xml:space="preserve">, to see their ways, and she lost her character. Lot must needs pitch </w:t>
      </w:r>
      <w:r w:rsidRPr="00AB3221">
        <w:rPr>
          <w:rFonts w:ascii="Times New Roman" w:eastAsia="AngsanaUPC" w:hAnsi="Times New Roman" w:cs="Times New Roman"/>
          <w:color w:val="auto"/>
        </w:rPr>
        <w:lastRenderedPageBreak/>
        <w:t>his tent near sinful Sodom, and he lost everything but his life.</w:t>
      </w:r>
    </w:p>
    <w:p w:rsidR="00AB3221" w:rsidRPr="00AB3221" w:rsidRDefault="00AB3221" w:rsidP="00AB3221">
      <w:pPr>
        <w:spacing w:after="183"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be wise in time. Do not be always try</w:t>
      </w:r>
      <w:r w:rsidRPr="00AB3221">
        <w:rPr>
          <w:rFonts w:ascii="Times New Roman" w:eastAsia="AngsanaUPC" w:hAnsi="Times New Roman" w:cs="Times New Roman"/>
          <w:color w:val="auto"/>
        </w:rPr>
        <w:softHyphen/>
        <w:t>ing how near you can allow the enemy of souls to come, and yet escape him. Hold him at arm’s length. Try to keep clear of temptation as far as possible, and this will be one great help to keep clear of sin.</w:t>
      </w:r>
    </w:p>
    <w:p w:rsidR="00AB3221" w:rsidRPr="00AB3221" w:rsidRDefault="00AB3221" w:rsidP="00AB3221">
      <w:pPr>
        <w:numPr>
          <w:ilvl w:val="0"/>
          <w:numId w:val="7"/>
        </w:numPr>
        <w:spacing w:line="276" w:lineRule="auto"/>
        <w:ind w:right="20" w:firstLine="284"/>
        <w:jc w:val="both"/>
        <w:rPr>
          <w:rFonts w:ascii="Times New Roman" w:eastAsia="AngsanaUPC" w:hAnsi="Times New Roman" w:cs="Times New Roman"/>
          <w:bCs/>
          <w:i/>
          <w:iCs/>
          <w:color w:val="auto"/>
        </w:rPr>
      </w:pPr>
      <w:r w:rsidRPr="00AB3221">
        <w:rPr>
          <w:rFonts w:ascii="Times New Roman" w:eastAsia="AngsanaUPC" w:hAnsi="Times New Roman" w:cs="Times New Roman"/>
          <w:shd w:val="clear" w:color="auto" w:fill="FFFFFF"/>
        </w:rPr>
        <w:t xml:space="preserve">In the third place, </w:t>
      </w:r>
      <w:r w:rsidRPr="00AB3221">
        <w:rPr>
          <w:rFonts w:ascii="Times New Roman" w:eastAsia="AngsanaUPC" w:hAnsi="Times New Roman" w:cs="Times New Roman"/>
          <w:bCs/>
          <w:i/>
          <w:iCs/>
          <w:color w:val="auto"/>
        </w:rPr>
        <w:t>resolve at once never to forget the eye of God.</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The eye of God! Think of that. Everywhere, in every house, in every field, in every room, in every company,—alone or in a crowd,—the eye of God is always upon you. “The eyes of the Lord are in every place, behol</w:t>
      </w:r>
      <w:r w:rsidRPr="00AB3221">
        <w:rPr>
          <w:rFonts w:ascii="Times New Roman" w:eastAsia="AngsanaUPC" w:hAnsi="Times New Roman" w:cs="Times New Roman"/>
          <w:color w:val="auto"/>
        </w:rPr>
        <w:t>d</w:t>
      </w:r>
      <w:r w:rsidRPr="00AB3221">
        <w:rPr>
          <w:rFonts w:ascii="Times New Roman" w:eastAsia="AngsanaUPC" w:hAnsi="Times New Roman" w:cs="Times New Roman"/>
          <w:color w:val="auto"/>
        </w:rPr>
        <w:t>ing the evil and the good,” (Prov. xv. 3.) and they are eyes that read hearts as well as actions.</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Endeavour, I beseech you all, to realize this fact. Recollect that you have to do with an all-seeing God,—a God who never slumbereth nor sleepeth,—a God who understands your thoughts afar off, and with whom the night shines as the day. You may leave your father’s roof, and go away, like the Prodigal, into a far country, and think that there is nobody to watch your conduct; but the eye and ear of God are there before you. You may deceive your parents or employers,—you may tell them falsehoods, and be one thing before their faces, and another behind their backs,—but you cannot deceive God. He knows you through and through. He heard what you said as you came here today. He knows what you are thinking of at this minute. He has set your most secret sins in the light of His countenance, and they will one day come out before the world to your shame, except you take heed.</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How little is this really felt! How many things are done continually, which men would never do, if they thought they were seen! How many ma</w:t>
      </w:r>
      <w:r w:rsidRPr="00AB3221">
        <w:rPr>
          <w:rFonts w:ascii="Times New Roman" w:eastAsia="AngsanaUPC" w:hAnsi="Times New Roman" w:cs="Times New Roman"/>
          <w:color w:val="auto"/>
        </w:rPr>
        <w:t>t</w:t>
      </w:r>
      <w:r w:rsidRPr="00AB3221">
        <w:rPr>
          <w:rFonts w:ascii="Times New Roman" w:eastAsia="AngsanaUPC" w:hAnsi="Times New Roman" w:cs="Times New Roman"/>
          <w:color w:val="auto"/>
        </w:rPr>
        <w:t>ters are transacted in the chambers of imagination, which would never bear the light of day! Yes! men entertain thoughts in private, and say words in private, and do acts in private, which they would be ashamed and blush to have exposed before the world. The sound of a footstep coming has stopped many a deed of wicked</w:t>
      </w:r>
      <w:r w:rsidRPr="00AB3221">
        <w:rPr>
          <w:rFonts w:ascii="Times New Roman" w:eastAsia="AngsanaUPC" w:hAnsi="Times New Roman" w:cs="Times New Roman"/>
          <w:color w:val="auto"/>
        </w:rPr>
        <w:softHyphen/>
        <w:t>ness. A knock at the door has caused many an evil work to be hastily suspended, and hurriedly laid aside. But oh! what mise</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able drivelling folly is all this! There is an all-seeing Witness with us whe</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ever we go. Lock the door,—draw down the blind,—shut the shutters,—put out the candle;—it matters not,—it makes no difference,—God is ever</w:t>
      </w:r>
      <w:r w:rsidRPr="00AB3221">
        <w:rPr>
          <w:rFonts w:ascii="Times New Roman" w:eastAsia="AngsanaUPC" w:hAnsi="Times New Roman" w:cs="Times New Roman"/>
          <w:color w:val="auto"/>
        </w:rPr>
        <w:t>y</w:t>
      </w:r>
      <w:r w:rsidRPr="00AB3221">
        <w:rPr>
          <w:rFonts w:ascii="Times New Roman" w:eastAsia="AngsanaUPC" w:hAnsi="Times New Roman" w:cs="Times New Roman"/>
          <w:color w:val="auto"/>
        </w:rPr>
        <w:t>where, you cannot shut Him out, or prevent His seeing. “All things are n</w:t>
      </w:r>
      <w:r w:rsidRPr="00AB3221">
        <w:rPr>
          <w:rFonts w:ascii="Times New Roman" w:eastAsia="AngsanaUPC" w:hAnsi="Times New Roman" w:cs="Times New Roman"/>
          <w:color w:val="auto"/>
        </w:rPr>
        <w:t>a</w:t>
      </w:r>
      <w:r w:rsidRPr="00AB3221">
        <w:rPr>
          <w:rFonts w:ascii="Times New Roman" w:eastAsia="AngsanaUPC" w:hAnsi="Times New Roman" w:cs="Times New Roman"/>
          <w:color w:val="auto"/>
        </w:rPr>
        <w:t>ked and opened unto the eyes of Him with whom we have to do.” (Heb. iv. 13.) Well did young Joseph understand this when his mistress tempted him. There was no one in the house to see them,—no human eye to witness against him;—but Joseph was one who lived as seeing Him that is invisible: “How can I do this great wickedness,” said he, “and sin against God.” (Gen. xxxix. 9.)</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lastRenderedPageBreak/>
        <w:t>Young men, I ask you all to read Psalm cxxxix., when you go home. I advise you all to learn it by heart. Make it the test of all your dealings in this world’s business: say to yourselves often, “Do I re</w:t>
      </w:r>
      <w:r w:rsidRPr="00AB3221">
        <w:rPr>
          <w:rFonts w:ascii="Times New Roman" w:eastAsia="AngsanaUPC" w:hAnsi="Times New Roman" w:cs="Times New Roman"/>
          <w:color w:val="auto"/>
        </w:rPr>
        <w:softHyphen/>
        <w:t>member that God sees me?”</w:t>
      </w:r>
    </w:p>
    <w:p w:rsidR="00AB3221" w:rsidRPr="00AB3221" w:rsidRDefault="00AB3221" w:rsidP="00AB3221">
      <w:pPr>
        <w:spacing w:after="177"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Live as in the sight of God. This is what Abraham did,—he walked </w:t>
      </w:r>
      <w:r w:rsidRPr="00AB3221">
        <w:rPr>
          <w:rFonts w:ascii="Times New Roman" w:eastAsia="AngsanaUPC" w:hAnsi="Times New Roman" w:cs="Times New Roman"/>
          <w:i/>
          <w:iCs/>
          <w:shd w:val="clear" w:color="auto" w:fill="FFFFFF"/>
        </w:rPr>
        <w:t>b</w:t>
      </w:r>
      <w:r w:rsidRPr="00AB3221">
        <w:rPr>
          <w:rFonts w:ascii="Times New Roman" w:eastAsia="AngsanaUPC" w:hAnsi="Times New Roman" w:cs="Times New Roman"/>
          <w:i/>
          <w:iCs/>
          <w:shd w:val="clear" w:color="auto" w:fill="FFFFFF"/>
        </w:rPr>
        <w:t>e</w:t>
      </w:r>
      <w:r w:rsidRPr="00AB3221">
        <w:rPr>
          <w:rFonts w:ascii="Times New Roman" w:eastAsia="AngsanaUPC" w:hAnsi="Times New Roman" w:cs="Times New Roman"/>
          <w:i/>
          <w:iCs/>
          <w:shd w:val="clear" w:color="auto" w:fill="FFFFFF"/>
        </w:rPr>
        <w:t>fore</w:t>
      </w:r>
      <w:r w:rsidRPr="00AB3221">
        <w:rPr>
          <w:rFonts w:ascii="Times New Roman" w:eastAsia="AngsanaUPC" w:hAnsi="Times New Roman" w:cs="Times New Roman"/>
          <w:color w:val="auto"/>
        </w:rPr>
        <w:t xml:space="preserve"> Him. This is what Enoch did,—he walked </w:t>
      </w:r>
      <w:r w:rsidRPr="00AB3221">
        <w:rPr>
          <w:rFonts w:ascii="Times New Roman" w:eastAsia="AngsanaUPC" w:hAnsi="Times New Roman" w:cs="Times New Roman"/>
          <w:i/>
          <w:iCs/>
          <w:shd w:val="clear" w:color="auto" w:fill="FFFFFF"/>
        </w:rPr>
        <w:t>with</w:t>
      </w:r>
      <w:r w:rsidRPr="00AB3221">
        <w:rPr>
          <w:rFonts w:ascii="Times New Roman" w:eastAsia="AngsanaUPC" w:hAnsi="Times New Roman" w:cs="Times New Roman"/>
          <w:color w:val="auto"/>
        </w:rPr>
        <w:t xml:space="preserve"> Him. This is what heaven itself will be,—the eternal presence of God. </w:t>
      </w:r>
      <w:r w:rsidRPr="00AB3221">
        <w:rPr>
          <w:rFonts w:ascii="Times New Roman" w:eastAsia="AngsanaUPC" w:hAnsi="Times New Roman" w:cs="Times New Roman"/>
          <w:i/>
          <w:iCs/>
          <w:shd w:val="clear" w:color="auto" w:fill="FFFFFF"/>
        </w:rPr>
        <w:t>Do</w:t>
      </w:r>
      <w:r w:rsidRPr="00AB3221">
        <w:rPr>
          <w:rFonts w:ascii="Times New Roman" w:eastAsia="AngsanaUPC" w:hAnsi="Times New Roman" w:cs="Times New Roman"/>
          <w:color w:val="auto"/>
        </w:rPr>
        <w:t xml:space="preserve"> nothing you would not like God to see. </w:t>
      </w:r>
      <w:r w:rsidRPr="00AB3221">
        <w:rPr>
          <w:rFonts w:ascii="Times New Roman" w:eastAsia="AngsanaUPC" w:hAnsi="Times New Roman" w:cs="Times New Roman"/>
          <w:i/>
          <w:iCs/>
          <w:shd w:val="clear" w:color="auto" w:fill="FFFFFF"/>
        </w:rPr>
        <w:t>Say</w:t>
      </w:r>
      <w:r w:rsidRPr="00AB3221">
        <w:rPr>
          <w:rFonts w:ascii="Times New Roman" w:eastAsia="AngsanaUPC" w:hAnsi="Times New Roman" w:cs="Times New Roman"/>
          <w:color w:val="auto"/>
        </w:rPr>
        <w:t xml:space="preserve"> nothing you would not like God to hear. </w:t>
      </w:r>
      <w:r w:rsidRPr="00AB3221">
        <w:rPr>
          <w:rFonts w:ascii="Times New Roman" w:eastAsia="AngsanaUPC" w:hAnsi="Times New Roman" w:cs="Times New Roman"/>
          <w:i/>
          <w:iCs/>
          <w:shd w:val="clear" w:color="auto" w:fill="FFFFFF"/>
        </w:rPr>
        <w:t>Write</w:t>
      </w:r>
      <w:r w:rsidRPr="00AB3221">
        <w:rPr>
          <w:rFonts w:ascii="Times New Roman" w:eastAsia="AngsanaUPC" w:hAnsi="Times New Roman" w:cs="Times New Roman"/>
          <w:color w:val="auto"/>
        </w:rPr>
        <w:t xml:space="preserve"> not</w:t>
      </w:r>
      <w:r w:rsidRPr="00AB3221">
        <w:rPr>
          <w:rFonts w:ascii="Times New Roman" w:eastAsia="AngsanaUPC" w:hAnsi="Times New Roman" w:cs="Times New Roman"/>
          <w:color w:val="auto"/>
        </w:rPr>
        <w:t>h</w:t>
      </w:r>
      <w:r w:rsidRPr="00AB3221">
        <w:rPr>
          <w:rFonts w:ascii="Times New Roman" w:eastAsia="AngsanaUPC" w:hAnsi="Times New Roman" w:cs="Times New Roman"/>
          <w:color w:val="auto"/>
        </w:rPr>
        <w:t xml:space="preserve">ing you would not like God to read. </w:t>
      </w:r>
      <w:r w:rsidRPr="00AB3221">
        <w:rPr>
          <w:rFonts w:ascii="Times New Roman" w:eastAsia="AngsanaUPC" w:hAnsi="Times New Roman" w:cs="Times New Roman"/>
          <w:i/>
          <w:iCs/>
          <w:shd w:val="clear" w:color="auto" w:fill="FFFFFF"/>
        </w:rPr>
        <w:t>Go</w:t>
      </w:r>
      <w:r w:rsidRPr="00AB3221">
        <w:rPr>
          <w:rFonts w:ascii="Times New Roman" w:eastAsia="AngsanaUPC" w:hAnsi="Times New Roman" w:cs="Times New Roman"/>
          <w:color w:val="auto"/>
        </w:rPr>
        <w:t xml:space="preserve"> to no place where you would not like God to find you. </w:t>
      </w:r>
      <w:r w:rsidRPr="00AB3221">
        <w:rPr>
          <w:rFonts w:ascii="Times New Roman" w:eastAsia="AngsanaUPC" w:hAnsi="Times New Roman" w:cs="Times New Roman"/>
          <w:i/>
          <w:iCs/>
          <w:shd w:val="clear" w:color="auto" w:fill="FFFFFF"/>
        </w:rPr>
        <w:t>Read</w:t>
      </w:r>
      <w:r w:rsidRPr="00AB3221">
        <w:rPr>
          <w:rFonts w:ascii="Times New Roman" w:eastAsia="AngsanaUPC" w:hAnsi="Times New Roman" w:cs="Times New Roman"/>
          <w:color w:val="auto"/>
        </w:rPr>
        <w:t xml:space="preserve"> no book of which you would not like God to say, “Show it me.” Never spend your time in such a way, that you would not like to have God say, “ hat art thou doing? “</w:t>
      </w:r>
    </w:p>
    <w:p w:rsidR="00AB3221" w:rsidRPr="00AB3221" w:rsidRDefault="00AB3221" w:rsidP="00AB3221">
      <w:pPr>
        <w:numPr>
          <w:ilvl w:val="0"/>
          <w:numId w:val="7"/>
        </w:numPr>
        <w:spacing w:line="276" w:lineRule="auto"/>
        <w:ind w:right="20" w:firstLine="284"/>
        <w:jc w:val="both"/>
        <w:rPr>
          <w:rFonts w:ascii="Times New Roman" w:eastAsia="AngsanaUPC" w:hAnsi="Times New Roman" w:cs="Times New Roman"/>
          <w:bCs/>
          <w:i/>
          <w:iCs/>
          <w:color w:val="auto"/>
        </w:rPr>
      </w:pPr>
      <w:r w:rsidRPr="00AB3221">
        <w:rPr>
          <w:rFonts w:ascii="Times New Roman" w:eastAsia="AngsanaUPC" w:hAnsi="Times New Roman" w:cs="Times New Roman"/>
          <w:shd w:val="clear" w:color="auto" w:fill="FFFFFF"/>
        </w:rPr>
        <w:t xml:space="preserve">The fourth rule I will name is this, </w:t>
      </w:r>
      <w:r w:rsidRPr="00AB3221">
        <w:rPr>
          <w:rFonts w:ascii="Times New Roman" w:eastAsia="AngsanaUPC" w:hAnsi="Times New Roman" w:cs="Times New Roman"/>
          <w:bCs/>
          <w:i/>
          <w:iCs/>
          <w:color w:val="auto"/>
        </w:rPr>
        <w:t>resolve at once, by God’s help, to be diligent in the use of all public means of grace.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Be regular in going to the house of God, whenever it is open for prayer and preaching, and it is in your power to attend. Be regular in keeping the Lord’s day holy, and determine that God’s day out of the seven, shall henc</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forth always be given to its rightful owner.</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I would not leave any false impression on your minds. Do not go away and say I told you that keeping your church made up the whole of religion. I tell you no such thing. I have no wish to see you grow up formalists, and Pharisees. If you think the mere carrying your body to a certain house, at certain times, on a certain day in the week, will make you a Christian, and prepare you to meet God, I tell you flatly you are miserably deceived. All services without heart-service are unprofitable and vain. They only are true wor</w:t>
      </w:r>
      <w:r w:rsidRPr="00AB3221">
        <w:rPr>
          <w:rFonts w:ascii="Times New Roman" w:eastAsia="AngsanaUPC" w:hAnsi="Times New Roman" w:cs="Times New Roman"/>
          <w:color w:val="auto"/>
        </w:rPr>
        <w:softHyphen/>
        <w:t>shippers who “Worship God in spirit and in truth: the Father seeketh such to worship Him.” (John iv. 23.)</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But means of grace are not to be despised because they are not saviours. Gold is not food,—you cannot eat it,—but you would not therefore say it is useless, and throw it away. Your soul’s eternal well-doing most certainly does not depend on means of grace, but it is no less certain, that without them, as a general rule, your soul will not do well. God </w:t>
      </w:r>
      <w:r w:rsidRPr="00AB3221">
        <w:rPr>
          <w:rFonts w:ascii="Times New Roman" w:eastAsia="AngsanaUPC" w:hAnsi="Times New Roman" w:cs="Times New Roman"/>
          <w:i/>
          <w:iCs/>
          <w:shd w:val="clear" w:color="auto" w:fill="FFFFFF"/>
        </w:rPr>
        <w:t>might</w:t>
      </w:r>
      <w:r w:rsidRPr="00AB3221">
        <w:rPr>
          <w:rFonts w:ascii="Times New Roman" w:eastAsia="AngsanaUPC" w:hAnsi="Times New Roman" w:cs="Times New Roman"/>
          <w:color w:val="auto"/>
        </w:rPr>
        <w:t xml:space="preserve"> take all who are saved to heaven in a chariot of fire, as He did Elijah, but He does not do so. He </w:t>
      </w:r>
      <w:r w:rsidRPr="00AB3221">
        <w:rPr>
          <w:rFonts w:ascii="Times New Roman" w:eastAsia="AngsanaUPC" w:hAnsi="Times New Roman" w:cs="Times New Roman"/>
          <w:i/>
          <w:iCs/>
          <w:shd w:val="clear" w:color="auto" w:fill="FFFFFF"/>
        </w:rPr>
        <w:t>might</w:t>
      </w:r>
      <w:r w:rsidRPr="00AB3221">
        <w:rPr>
          <w:rFonts w:ascii="Times New Roman" w:eastAsia="AngsanaUPC" w:hAnsi="Times New Roman" w:cs="Times New Roman"/>
          <w:color w:val="auto"/>
        </w:rPr>
        <w:t xml:space="preserve"> teach them all by visions, and dreams, and miraculous interp</w:t>
      </w:r>
      <w:r w:rsidRPr="00AB3221">
        <w:rPr>
          <w:rFonts w:ascii="Times New Roman" w:eastAsia="AngsanaUPC" w:hAnsi="Times New Roman" w:cs="Times New Roman"/>
          <w:color w:val="auto"/>
        </w:rPr>
        <w:t>o</w:t>
      </w:r>
      <w:r w:rsidRPr="00AB3221">
        <w:rPr>
          <w:rFonts w:ascii="Times New Roman" w:eastAsia="AngsanaUPC" w:hAnsi="Times New Roman" w:cs="Times New Roman"/>
          <w:color w:val="auto"/>
        </w:rPr>
        <w:t>sitions, without requiring them to read or think for themselves, but He does not do so. And why not? Because He is a God that works by means, and it is His law and will that in all man’s dealings with Him means shall be used. None but a fool or enthusiast would think of building a house without la</w:t>
      </w:r>
      <w:r w:rsidRPr="00AB3221">
        <w:rPr>
          <w:rFonts w:ascii="Times New Roman" w:eastAsia="AngsanaUPC" w:hAnsi="Times New Roman" w:cs="Times New Roman"/>
          <w:color w:val="auto"/>
        </w:rPr>
        <w:t>d</w:t>
      </w:r>
      <w:r w:rsidRPr="00AB3221">
        <w:rPr>
          <w:rFonts w:ascii="Times New Roman" w:eastAsia="AngsanaUPC" w:hAnsi="Times New Roman" w:cs="Times New Roman"/>
          <w:color w:val="auto"/>
        </w:rPr>
        <w:t>ders and scaffolding, and just so no wise man will despise means.</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I dwell the more on this point, because Satan will try hard to fill your minds with arguments against means. He will draw your attention to the </w:t>
      </w:r>
      <w:r w:rsidRPr="00AB3221">
        <w:rPr>
          <w:rFonts w:ascii="Times New Roman" w:eastAsia="AngsanaUPC" w:hAnsi="Times New Roman" w:cs="Times New Roman"/>
          <w:color w:val="auto"/>
        </w:rPr>
        <w:lastRenderedPageBreak/>
        <w:t xml:space="preserve">numbers of persons who use them and are no better for the using. “See there,” he will whisper,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do you not observe those who go to church are no better than those who stay away?” But do not let this move you. It is never fair to argue against a thing because it is improperly used. It does not follow that means of grace can do no good, because many attend on them and get no good from them. Medicine is not to be despised because many take it and do not recover their health. No man would think of giving up eating and drinking because others choose to eat and drink improperly, and so make them</w:t>
      </w:r>
      <w:r w:rsidRPr="00AB3221">
        <w:rPr>
          <w:rFonts w:ascii="Times New Roman" w:eastAsia="AngsanaUPC" w:hAnsi="Times New Roman" w:cs="Times New Roman"/>
          <w:color w:val="auto"/>
        </w:rPr>
        <w:softHyphen/>
        <w:t>selves ill. The value of means of grace, like other things, depends in a great measure, on the manner and spirit in which we use them.</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I dwell on this point too, because of the strong anxiety I feel that every young man should regularly hear the preaching of Christ’s Gospel. I cannot tell you how important I think this is. By God’s blessing the ministry of the Gospel might be the means of convert</w:t>
      </w:r>
      <w:r w:rsidRPr="00AB3221">
        <w:rPr>
          <w:rFonts w:ascii="Times New Roman" w:eastAsia="AngsanaUPC" w:hAnsi="Times New Roman" w:cs="Times New Roman"/>
          <w:color w:val="auto"/>
        </w:rPr>
        <w:softHyphen/>
        <w:t xml:space="preserve">ing your soul,—of leading you to a saving knowledge of Christ,—of making you a child of God in deed and in truth. This would be cause for eternal thankfulness indeed. This would be an event over which angels would rejoice. But even if this were not the case, there is a </w:t>
      </w:r>
      <w:r w:rsidRPr="00AB3221">
        <w:rPr>
          <w:rFonts w:ascii="Times New Roman" w:eastAsia="AngsanaUPC" w:hAnsi="Times New Roman" w:cs="Times New Roman"/>
          <w:i/>
          <w:iCs/>
          <w:shd w:val="clear" w:color="auto" w:fill="FFFFFF"/>
        </w:rPr>
        <w:t>restraining</w:t>
      </w:r>
      <w:r w:rsidRPr="00AB3221">
        <w:rPr>
          <w:rFonts w:ascii="Times New Roman" w:eastAsia="AngsanaUPC" w:hAnsi="Times New Roman" w:cs="Times New Roman"/>
          <w:color w:val="auto"/>
        </w:rPr>
        <w:t xml:space="preserve"> power and influence in the ministry of the Gospel, u</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der which I earnestly desire every young man to be brought. There are tho</w:t>
      </w:r>
      <w:r w:rsidRPr="00AB3221">
        <w:rPr>
          <w:rFonts w:ascii="Times New Roman" w:eastAsia="AngsanaUPC" w:hAnsi="Times New Roman" w:cs="Times New Roman"/>
          <w:color w:val="auto"/>
        </w:rPr>
        <w:t>u</w:t>
      </w:r>
      <w:r w:rsidRPr="00AB3221">
        <w:rPr>
          <w:rFonts w:ascii="Times New Roman" w:eastAsia="AngsanaUPC" w:hAnsi="Times New Roman" w:cs="Times New Roman"/>
          <w:color w:val="auto"/>
        </w:rPr>
        <w:t>sands whom it keeps back from evil, though it has not yet turned them unto God;—it has made them far better members of society, though it has not yet made them true Christians. There is a certain kind of mysterious power in the faithful preaching of the Gospel, which tells insensibly on mul</w:t>
      </w:r>
      <w:r w:rsidRPr="00AB3221">
        <w:rPr>
          <w:rFonts w:ascii="Times New Roman" w:eastAsia="AngsanaUPC" w:hAnsi="Times New Roman" w:cs="Times New Roman"/>
          <w:color w:val="auto"/>
        </w:rPr>
        <w:softHyphen/>
        <w:t>titudes who listen to it without receiving it into their hearts. To hear sin cried down and holiness cried up,—to hear Christ exalted, and the works of the devil denounced,—to hear the kingdom of heaven and its blessedness described, and the world and its emptiness exposed; to hear this week after week, Su</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day after Sunday, is seldom without good effect to the soul. It makes it far harder afterwards to run into any excess of riot and profligacy. It acts as a wholesome check upon a man’s heart. This, I believe, is one way in which that promise of God is made good, “My word shall not return unto me void.” (Isaiah lv. 11.) There is much truth in that strong saying of Whit</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field, “The Gospel keeps many a one from the gaol and gallows, if it does not keep him from hell.”</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Let me here name another point which is closely connected with this su</w:t>
      </w:r>
      <w:r w:rsidRPr="00AB3221">
        <w:rPr>
          <w:rFonts w:ascii="Times New Roman" w:eastAsia="AngsanaUPC" w:hAnsi="Times New Roman" w:cs="Times New Roman"/>
          <w:color w:val="auto"/>
        </w:rPr>
        <w:t>b</w:t>
      </w:r>
      <w:r w:rsidRPr="00AB3221">
        <w:rPr>
          <w:rFonts w:ascii="Times New Roman" w:eastAsia="AngsanaUPC" w:hAnsi="Times New Roman" w:cs="Times New Roman"/>
          <w:color w:val="auto"/>
        </w:rPr>
        <w:t>ject. Let nothing ever tempt you to become a Sabbath-breaker. I press this on your attention. Make conscience of giving all your Sabbath to God. A spirit of disregard for this holy day is growing up amongst us with fearful rapidity, and not least among young men. Sunday travelling by railways and steam-boats, Sunday visiting, Sunday excursions, are becoming every year more common than they were, and are doing infinite harm to souls.</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be jealous on this point. Whether you live in town or cou</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lastRenderedPageBreak/>
        <w:t>try, take up a decided line; resolve not to profane your Sabbath. Let not the plausible arguments of “needful relaxation for your body,”—let not the e</w:t>
      </w:r>
      <w:r w:rsidRPr="00AB3221">
        <w:rPr>
          <w:rFonts w:ascii="Times New Roman" w:eastAsia="AngsanaUPC" w:hAnsi="Times New Roman" w:cs="Times New Roman"/>
          <w:color w:val="auto"/>
        </w:rPr>
        <w:t>x</w:t>
      </w:r>
      <w:r w:rsidRPr="00AB3221">
        <w:rPr>
          <w:rFonts w:ascii="Times New Roman" w:eastAsia="AngsanaUPC" w:hAnsi="Times New Roman" w:cs="Times New Roman"/>
          <w:color w:val="auto"/>
        </w:rPr>
        <w:t>ample of all around you,—let not the invita</w:t>
      </w:r>
      <w:r w:rsidRPr="00AB3221">
        <w:rPr>
          <w:rFonts w:ascii="Times New Roman" w:eastAsia="AngsanaUPC" w:hAnsi="Times New Roman" w:cs="Times New Roman"/>
          <w:color w:val="auto"/>
        </w:rPr>
        <w:softHyphen/>
        <w:t xml:space="preserve">tion of companions with whom you may be thrown,—let none of these things move you to depart from this settled rule, that </w:t>
      </w:r>
      <w:r w:rsidRPr="00AB3221">
        <w:rPr>
          <w:rFonts w:ascii="Times New Roman" w:eastAsia="AngsanaUPC" w:hAnsi="Times New Roman" w:cs="Times New Roman"/>
          <w:i/>
          <w:iCs/>
          <w:shd w:val="clear" w:color="auto" w:fill="FFFFFF"/>
        </w:rPr>
        <w:t>God’s day shall be given to God.</w:t>
      </w:r>
    </w:p>
    <w:p w:rsidR="00AB3221" w:rsidRPr="00AB3221" w:rsidRDefault="00AB3221" w:rsidP="00AB3221">
      <w:pPr>
        <w:spacing w:line="276" w:lineRule="auto"/>
        <w:ind w:right="23"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Once give over caring for the Sabbath, and in the end you will give over caring for your soul. The steps which lead to this conclusion are easy and regular. Begin with not honouring God’s day, and you will soon not honour God’s house;—cease to honour God’s house, and you will soon cease to honour God’s book;—cease to honour God’s book, and bye and bye you will give God no honour at all. Let a man lay the foundation of having </w:t>
      </w:r>
      <w:r w:rsidRPr="00AB3221">
        <w:rPr>
          <w:rFonts w:ascii="Times New Roman" w:eastAsia="AngsanaUPC" w:hAnsi="Times New Roman" w:cs="Times New Roman"/>
          <w:i/>
          <w:iCs/>
          <w:shd w:val="clear" w:color="auto" w:fill="FFFFFF"/>
        </w:rPr>
        <w:t>no Sabbath,</w:t>
      </w:r>
      <w:r w:rsidRPr="00AB3221">
        <w:rPr>
          <w:rFonts w:ascii="Times New Roman" w:eastAsia="AngsanaUPC" w:hAnsi="Times New Roman" w:cs="Times New Roman"/>
          <w:color w:val="auto"/>
        </w:rPr>
        <w:t xml:space="preserve"> and I am never surprised if he finishes with the </w:t>
      </w:r>
      <w:proofErr w:type="spellStart"/>
      <w:r w:rsidRPr="00AB3221">
        <w:rPr>
          <w:rFonts w:ascii="Times New Roman" w:eastAsia="AngsanaUPC" w:hAnsi="Times New Roman" w:cs="Times New Roman"/>
          <w:color w:val="auto"/>
        </w:rPr>
        <w:t>topstone</w:t>
      </w:r>
      <w:proofErr w:type="spellEnd"/>
      <w:r w:rsidRPr="00AB3221">
        <w:rPr>
          <w:rFonts w:ascii="Times New Roman" w:eastAsia="AngsanaUPC" w:hAnsi="Times New Roman" w:cs="Times New Roman"/>
          <w:color w:val="auto"/>
        </w:rPr>
        <w:t xml:space="preserve"> of </w:t>
      </w:r>
      <w:r w:rsidRPr="00AB3221">
        <w:rPr>
          <w:rFonts w:ascii="Times New Roman" w:eastAsia="AngsanaUPC" w:hAnsi="Times New Roman" w:cs="Times New Roman"/>
          <w:i/>
          <w:iCs/>
          <w:shd w:val="clear" w:color="auto" w:fill="FFFFFF"/>
        </w:rPr>
        <w:t>no God.</w:t>
      </w:r>
      <w:r w:rsidRPr="00AB3221">
        <w:rPr>
          <w:rFonts w:ascii="Times New Roman" w:eastAsia="AngsanaUPC" w:hAnsi="Times New Roman" w:cs="Times New Roman"/>
          <w:color w:val="auto"/>
        </w:rPr>
        <w:t xml:space="preserve"> It is a remarkable saying of Judge Hale, “Of all the persons who were convicted of capital crimes while he was upon the bench, he found only a few who would not confess, on enquiry, that they began their career of wickedness by a neglect of the Sabbath.”</w:t>
      </w:r>
    </w:p>
    <w:p w:rsidR="00AB3221" w:rsidRPr="00AB3221" w:rsidRDefault="00AB3221" w:rsidP="00AB3221">
      <w:pPr>
        <w:spacing w:line="276" w:lineRule="auto"/>
        <w:ind w:right="23"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you may be thrown among companions who forget the ho</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our of the Lord’s Day; but resolve, by God’s help, that you will always r</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member it to keep it holy. Honour it by a regular attendance at some place where the Gospel is preached. Settle down under a faithful ministry, and once settled let your place in church never be empty. Believe me, you will find a special blessing following you:—”if you call the Sabbath a delight, the holy of the Lord, honourable; and shall honour Him, not doing thine own ways, nor finding thine own pleasure, nor speaking thine own words; then shalt thou delight thyself in the Lord, and I will cause thee to ride upon the high places of the earth.” (Isa. lviii. 13, 14.) And one thing is very ce</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tain, your feelings about the Sabbath will always be a test and criterion of your fitness for heaven. Sabbaths are a foretaste and fragment of heaven. The man who finds them a burden and not a privilege, may be sure that his heart stands in need of a mighty change.</w:t>
      </w:r>
    </w:p>
    <w:p w:rsidR="00AB3221" w:rsidRPr="00AB3221" w:rsidRDefault="00AB3221" w:rsidP="00AB3221">
      <w:pPr>
        <w:tabs>
          <w:tab w:val="left" w:pos="562"/>
        </w:tabs>
        <w:spacing w:line="276" w:lineRule="auto"/>
        <w:ind w:left="284" w:right="20"/>
        <w:jc w:val="both"/>
        <w:rPr>
          <w:rFonts w:ascii="Times New Roman" w:eastAsia="AngsanaUPC" w:hAnsi="Times New Roman" w:cs="Times New Roman"/>
          <w:color w:val="auto"/>
        </w:rPr>
      </w:pPr>
    </w:p>
    <w:p w:rsidR="00AB3221" w:rsidRPr="00AB3221" w:rsidRDefault="00AB3221" w:rsidP="00AB3221">
      <w:pPr>
        <w:numPr>
          <w:ilvl w:val="0"/>
          <w:numId w:val="7"/>
        </w:num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There is one more thing I have to name, and it is this, </w:t>
      </w:r>
      <w:r w:rsidRPr="00AB3221">
        <w:rPr>
          <w:rFonts w:ascii="Times New Roman" w:eastAsia="AngsanaUPC" w:hAnsi="Times New Roman" w:cs="Times New Roman"/>
          <w:i/>
          <w:iCs/>
          <w:shd w:val="clear" w:color="auto" w:fill="FFFFFF"/>
        </w:rPr>
        <w:t>resolve at once that wherever you are you will pray.</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Prayer is the life-breath of a man’s soul. Without it we may have a name to live, and be counted Christians; but we are dead in the sight of God. The feeling that we must cry to God for mercy and peace is a mark of grace, and the habit of spreading before Him our soul’s wants is an evidence that we have the spirit of adoption. And prayer is the appointed way to obtain the relief of our spiritual necessities.—It opens the treasury, and sets the fou</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tain flowing.—If we have not, it is because we ask not.</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Prayer is the way to procure the outpouring of the Spirit upon our hearts. Jesus has promised the Holy Ghost, the Comforter. He is ready to come </w:t>
      </w:r>
      <w:r w:rsidRPr="00AB3221">
        <w:rPr>
          <w:rFonts w:ascii="Times New Roman" w:eastAsia="AngsanaUPC" w:hAnsi="Times New Roman" w:cs="Times New Roman"/>
          <w:color w:val="auto"/>
        </w:rPr>
        <w:lastRenderedPageBreak/>
        <w:t>down with all His precious gifts, renewing, sanctifying, purifying, strengt</w:t>
      </w:r>
      <w:r w:rsidRPr="00AB3221">
        <w:rPr>
          <w:rFonts w:ascii="Times New Roman" w:eastAsia="AngsanaUPC" w:hAnsi="Times New Roman" w:cs="Times New Roman"/>
          <w:color w:val="auto"/>
        </w:rPr>
        <w:t>h</w:t>
      </w:r>
      <w:r w:rsidRPr="00AB3221">
        <w:rPr>
          <w:rFonts w:ascii="Times New Roman" w:eastAsia="AngsanaUPC" w:hAnsi="Times New Roman" w:cs="Times New Roman"/>
          <w:color w:val="auto"/>
        </w:rPr>
        <w:t>ening, cheering, encouraging, enlightening, teaching, directing, guiding into all truth. But then He waits to be entreated.</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And here it is, I say it with sorrow, here it is, that men fall short so mi</w:t>
      </w:r>
      <w:r w:rsidRPr="00AB3221">
        <w:rPr>
          <w:rFonts w:ascii="Times New Roman" w:eastAsia="AngsanaUPC" w:hAnsi="Times New Roman" w:cs="Times New Roman"/>
          <w:color w:val="auto"/>
        </w:rPr>
        <w:t>s</w:t>
      </w:r>
      <w:r w:rsidRPr="00AB3221">
        <w:rPr>
          <w:rFonts w:ascii="Times New Roman" w:eastAsia="AngsanaUPC" w:hAnsi="Times New Roman" w:cs="Times New Roman"/>
          <w:color w:val="auto"/>
        </w:rPr>
        <w:t>erably. Few indeed are to be found who pray,—many who go down on their knees, and say a form perhaps,—but few who pray;—few who cry unto God,—few who call upon the Lord,—few who seek as if they wanted to find,—few who knock as if they hungered and thirsted,—few who wre</w:t>
      </w:r>
      <w:r w:rsidRPr="00AB3221">
        <w:rPr>
          <w:rFonts w:ascii="Times New Roman" w:eastAsia="AngsanaUPC" w:hAnsi="Times New Roman" w:cs="Times New Roman"/>
          <w:color w:val="auto"/>
        </w:rPr>
        <w:t>s</w:t>
      </w:r>
      <w:r w:rsidRPr="00AB3221">
        <w:rPr>
          <w:rFonts w:ascii="Times New Roman" w:eastAsia="AngsanaUPC" w:hAnsi="Times New Roman" w:cs="Times New Roman"/>
          <w:color w:val="auto"/>
        </w:rPr>
        <w:t>tle,—few who strive with God earnestly for an answer,—few who give Him no rest,—few who continue in prayer,—few who watch unto prayer,—few who pray always without ceasing, and faint not. Yes! few pray. It is just one of the things assumed as a matter of course, but seldom practised; a thing which is everybody’s business, but in fact hardly anybody performs.</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believe me, if your soul is to be saved you must pray. God has no dumb children. If you are to resist the world, the flesh, and the devil, you must pray:—it is vain to look for strength in the hour of trial, if it has not been sought for. You may be thrown with those who never do it,—you may have to sleep in the same room with someone who never asks anything of God,—still, mark my words, you must pray.</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I can quite believe you find great difficulties about it,—difficulties about opportunities, and seasons, and places. I dare not lay down too positive rules on such points as these. I leave them to your own conscience. You must be guided by circumstances. Our Lord Jesus Christ prayed on a mountain; Isaac prayed in the fields; Hezekiah turned his face to the wall as he lay u</w:t>
      </w:r>
      <w:r w:rsidRPr="00AB3221">
        <w:rPr>
          <w:rFonts w:ascii="Times New Roman" w:eastAsia="AngsanaUPC" w:hAnsi="Times New Roman" w:cs="Times New Roman"/>
          <w:color w:val="auto"/>
        </w:rPr>
        <w:t>p</w:t>
      </w:r>
      <w:r w:rsidRPr="00AB3221">
        <w:rPr>
          <w:rFonts w:ascii="Times New Roman" w:eastAsia="AngsanaUPC" w:hAnsi="Times New Roman" w:cs="Times New Roman"/>
          <w:color w:val="auto"/>
        </w:rPr>
        <w:t xml:space="preserve">on his bed; Daniel prayed by a river side; Peter, the Apostle, on the house-top. I have heard of young men praying in stables and hay-lofts. All that I contend for is this, you must know what it is to “enter into your closet.” (Matt. vi. 6.) There must be stated times when you must speak with God face to face,—you must every day have your seasons for prayer. </w:t>
      </w:r>
      <w:r w:rsidRPr="00AB3221">
        <w:rPr>
          <w:rFonts w:ascii="Times New Roman" w:eastAsia="AngsanaUPC" w:hAnsi="Times New Roman" w:cs="Times New Roman"/>
          <w:i/>
          <w:iCs/>
          <w:shd w:val="clear" w:color="auto" w:fill="FFFFFF"/>
        </w:rPr>
        <w:t>You must pray.</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“Without this all advice and counsel is useless. This is that piece of spi</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 xml:space="preserve">itual armour, which Paul names last in his catalogue, in Ephesians vi., but it is in truth first in value and importance. This is that meat which you must daily eat, if you would travel safely through the wilderness of this life. It is only in the strength of this that you will get onward towards the mount of God. I have heard it said that the needle-grinders of Sheffield sometimes wear a magnetic mouth-piece at their work, which catches all the fine dust that flies around them, prevents it entering their lungs, and so saves their lives. Prayer is the mouth-piece that you must wear continually, or else you will never work on uninjured by the unhealthy atmosphere of this sinful world. </w:t>
      </w:r>
      <w:r w:rsidRPr="00AB3221">
        <w:rPr>
          <w:rFonts w:ascii="Times New Roman" w:eastAsia="AngsanaUPC" w:hAnsi="Times New Roman" w:cs="Times New Roman"/>
          <w:i/>
          <w:iCs/>
          <w:shd w:val="clear" w:color="auto" w:fill="FFFFFF"/>
        </w:rPr>
        <w:t>You must pray.</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Young men, be sure no time is so well spent as that which a man spends </w:t>
      </w:r>
      <w:r w:rsidRPr="00AB3221">
        <w:rPr>
          <w:rFonts w:ascii="Times New Roman" w:eastAsia="AngsanaUPC" w:hAnsi="Times New Roman" w:cs="Times New Roman"/>
          <w:color w:val="auto"/>
        </w:rPr>
        <w:lastRenderedPageBreak/>
        <w:t>upon his knees. Make time for this, whatever your employment may be. Think of David, king of all Israel: what does he say?—“Even</w:t>
      </w:r>
      <w:r w:rsidRPr="00AB3221">
        <w:rPr>
          <w:rFonts w:ascii="Times New Roman" w:eastAsia="AngsanaUPC" w:hAnsi="Times New Roman" w:cs="Times New Roman"/>
          <w:color w:val="auto"/>
        </w:rPr>
        <w:softHyphen/>
        <w:t>ing, and mor</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ing, and at noon will I pray and cry aloud, and He shall hear my voice.” (Psalm lv. 17.) Think of Daniel. He had all the business of a kingdom on his hands;—yet he prayed three times a day. See there the secret of his safety in wicked Babylon. Think of Solomon. He begins his reign with prayer for help and assistance, and hence his wonderful pros</w:t>
      </w:r>
      <w:r w:rsidRPr="00AB3221">
        <w:rPr>
          <w:rFonts w:ascii="Times New Roman" w:eastAsia="AngsanaUPC" w:hAnsi="Times New Roman" w:cs="Times New Roman"/>
          <w:color w:val="auto"/>
        </w:rPr>
        <w:softHyphen/>
        <w:t>perity. Think of Nehem</w:t>
      </w:r>
      <w:r w:rsidRPr="00AB3221">
        <w:rPr>
          <w:rFonts w:ascii="Times New Roman" w:eastAsia="AngsanaUPC" w:hAnsi="Times New Roman" w:cs="Times New Roman"/>
          <w:color w:val="auto"/>
        </w:rPr>
        <w:t>i</w:t>
      </w:r>
      <w:r w:rsidRPr="00AB3221">
        <w:rPr>
          <w:rFonts w:ascii="Times New Roman" w:eastAsia="AngsanaUPC" w:hAnsi="Times New Roman" w:cs="Times New Roman"/>
          <w:color w:val="auto"/>
        </w:rPr>
        <w:t xml:space="preserve">ah. He could find time to pray to the God of heaven, even when standing in the presence of his master, </w:t>
      </w:r>
      <w:proofErr w:type="spellStart"/>
      <w:r w:rsidRPr="00AB3221">
        <w:rPr>
          <w:rFonts w:ascii="Times New Roman" w:eastAsia="AngsanaUPC" w:hAnsi="Times New Roman" w:cs="Times New Roman"/>
          <w:color w:val="auto"/>
        </w:rPr>
        <w:t>Artaxerxes</w:t>
      </w:r>
      <w:proofErr w:type="spellEnd"/>
      <w:r w:rsidRPr="00AB3221">
        <w:rPr>
          <w:rFonts w:ascii="Times New Roman" w:eastAsia="AngsanaUPC" w:hAnsi="Times New Roman" w:cs="Times New Roman"/>
          <w:color w:val="auto"/>
        </w:rPr>
        <w:t>. Think of the example these godly men have left you, and go and do likewise.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Oh! that the Lord may give you all the spirit of grace and supplications. “Wilt thou not from this time cry unto God, My Father, thou art the guide of my youth?” (</w:t>
      </w:r>
      <w:proofErr w:type="spellStart"/>
      <w:r w:rsidRPr="00AB3221">
        <w:rPr>
          <w:rFonts w:ascii="Times New Roman" w:eastAsia="AngsanaUPC" w:hAnsi="Times New Roman" w:cs="Times New Roman"/>
          <w:color w:val="auto"/>
        </w:rPr>
        <w:t>Jerem</w:t>
      </w:r>
      <w:proofErr w:type="spellEnd"/>
      <w:r w:rsidRPr="00AB3221">
        <w:rPr>
          <w:rFonts w:ascii="Times New Roman" w:eastAsia="AngsanaUPC" w:hAnsi="Times New Roman" w:cs="Times New Roman"/>
          <w:color w:val="auto"/>
        </w:rPr>
        <w:t>. ii. 4.) Gladly would I consent that all this sermon should be forgotten, if only this doctrine of the importance of prayer might be impressed on your hearts.</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And now I hasten towards a conclusion. I have al</w:t>
      </w:r>
      <w:r w:rsidRPr="00AB3221">
        <w:rPr>
          <w:rFonts w:ascii="Times New Roman" w:eastAsia="AngsanaUPC" w:hAnsi="Times New Roman" w:cs="Times New Roman"/>
          <w:color w:val="auto"/>
        </w:rPr>
        <w:softHyphen/>
        <w:t xml:space="preserve">ready said far more than ever I intended. I have said things that many perhaps will not like, and not receive;—but I appeal to your consciences, </w:t>
      </w:r>
      <w:r w:rsidRPr="00AB3221">
        <w:rPr>
          <w:rFonts w:ascii="Times New Roman" w:eastAsia="AngsanaUPC" w:hAnsi="Times New Roman" w:cs="Times New Roman"/>
          <w:i/>
          <w:iCs/>
          <w:shd w:val="clear" w:color="auto" w:fill="FFFFFF"/>
        </w:rPr>
        <w:t>are they not true?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you have all consciences. Corrupt and ruined by the fall as we are, each of us has a conscience. In a comer of each heart there sits a witness for God,—a witness who condemns when we do wrong, and ap</w:t>
      </w:r>
      <w:r w:rsidRPr="00AB3221">
        <w:rPr>
          <w:rFonts w:ascii="Times New Roman" w:eastAsia="AngsanaUPC" w:hAnsi="Times New Roman" w:cs="Times New Roman"/>
          <w:color w:val="auto"/>
        </w:rPr>
        <w:softHyphen/>
        <w:t xml:space="preserve">proves when we do right. To that witness I make my appeal this day, </w:t>
      </w:r>
      <w:r w:rsidRPr="00AB3221">
        <w:rPr>
          <w:rFonts w:ascii="Times New Roman" w:eastAsia="AngsanaUPC" w:hAnsi="Times New Roman" w:cs="Times New Roman"/>
          <w:i/>
          <w:iCs/>
          <w:shd w:val="clear" w:color="auto" w:fill="FFFFFF"/>
        </w:rPr>
        <w:t>are not the things that I have been saying true?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Go then, young men, and resolve this day to remem</w:t>
      </w:r>
      <w:r w:rsidRPr="00AB3221">
        <w:rPr>
          <w:rFonts w:ascii="Times New Roman" w:eastAsia="AngsanaUPC" w:hAnsi="Times New Roman" w:cs="Times New Roman"/>
          <w:color w:val="auto"/>
        </w:rPr>
        <w:softHyphen/>
        <w:t>ber your Creator in the days of your youth. Before the day of grace is past,—before your co</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science has be</w:t>
      </w:r>
      <w:r w:rsidRPr="00AB3221">
        <w:rPr>
          <w:rFonts w:ascii="Times New Roman" w:eastAsia="AngsanaUPC" w:hAnsi="Times New Roman" w:cs="Times New Roman"/>
          <w:color w:val="auto"/>
        </w:rPr>
        <w:softHyphen/>
        <w:t>come hardened by age, and deadened by repeated trampling under foot,—while you have strength, and time, and opportunities,—go and join yourselves to the Lord in an everlasting covenant not to be forgotten. The Spirit will not always strive. The voice of con</w:t>
      </w:r>
      <w:r w:rsidRPr="00AB3221">
        <w:rPr>
          <w:rFonts w:ascii="Times New Roman" w:eastAsia="AngsanaUPC" w:hAnsi="Times New Roman" w:cs="Times New Roman"/>
          <w:color w:val="auto"/>
        </w:rPr>
        <w:softHyphen/>
        <w:t>science will become fe</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bler and fainter every year you continue to resist it. The Athenians said to Paul, “We will hear thee again of this matter,” but they had heard him for the last time. (Acts xvii. 32.) Make haste, and delay not. Linger and hesitate no more.</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Think of the unspeakable </w:t>
      </w:r>
      <w:r w:rsidRPr="00AB3221">
        <w:rPr>
          <w:rFonts w:ascii="Times New Roman" w:eastAsia="AngsanaUPC" w:hAnsi="Times New Roman" w:cs="Times New Roman"/>
          <w:i/>
          <w:iCs/>
          <w:shd w:val="clear" w:color="auto" w:fill="FFFFFF"/>
        </w:rPr>
        <w:t>comfort you will give to parents,</w:t>
      </w:r>
      <w:r w:rsidRPr="00AB3221">
        <w:rPr>
          <w:rFonts w:ascii="Times New Roman" w:eastAsia="AngsanaUPC" w:hAnsi="Times New Roman" w:cs="Times New Roman"/>
          <w:color w:val="auto"/>
        </w:rPr>
        <w:t xml:space="preserve"> relations, and friends, if you take my counsel. They have expended time, money, and health to rear you, and make you what you are. Surely they deserve some consideration at your hands. “Who can reckon up the joy and gladness which young people have it in their power to occasion? Who can tell the anxiety and sorrow that sons like Esau, and </w:t>
      </w:r>
      <w:proofErr w:type="spellStart"/>
      <w:r w:rsidRPr="00AB3221">
        <w:rPr>
          <w:rFonts w:ascii="Times New Roman" w:eastAsia="AngsanaUPC" w:hAnsi="Times New Roman" w:cs="Times New Roman"/>
          <w:color w:val="auto"/>
        </w:rPr>
        <w:t>Hophni</w:t>
      </w:r>
      <w:proofErr w:type="spellEnd"/>
      <w:r w:rsidRPr="00AB3221">
        <w:rPr>
          <w:rFonts w:ascii="Times New Roman" w:eastAsia="AngsanaUPC" w:hAnsi="Times New Roman" w:cs="Times New Roman"/>
          <w:color w:val="auto"/>
        </w:rPr>
        <w:t xml:space="preserve">, and </w:t>
      </w:r>
      <w:proofErr w:type="spellStart"/>
      <w:r w:rsidRPr="00AB3221">
        <w:rPr>
          <w:rFonts w:ascii="Times New Roman" w:eastAsia="AngsanaUPC" w:hAnsi="Times New Roman" w:cs="Times New Roman"/>
          <w:color w:val="auto"/>
        </w:rPr>
        <w:t>Phinehas</w:t>
      </w:r>
      <w:proofErr w:type="spellEnd"/>
      <w:r w:rsidRPr="00AB3221">
        <w:rPr>
          <w:rFonts w:ascii="Times New Roman" w:eastAsia="AngsanaUPC" w:hAnsi="Times New Roman" w:cs="Times New Roman"/>
          <w:color w:val="auto"/>
        </w:rPr>
        <w:t>, and A</w:t>
      </w:r>
      <w:r w:rsidRPr="00AB3221">
        <w:rPr>
          <w:rFonts w:ascii="Times New Roman" w:eastAsia="AngsanaUPC" w:hAnsi="Times New Roman" w:cs="Times New Roman"/>
          <w:color w:val="auto"/>
        </w:rPr>
        <w:t>b</w:t>
      </w:r>
      <w:r w:rsidRPr="00AB3221">
        <w:rPr>
          <w:rFonts w:ascii="Times New Roman" w:eastAsia="AngsanaUPC" w:hAnsi="Times New Roman" w:cs="Times New Roman"/>
          <w:color w:val="auto"/>
        </w:rPr>
        <w:t xml:space="preserve">salom, may cause? Truly indeed does Solomon say, “A wise son maketh a glad father, but a foolish son is the heaviness of his mother.” (Prov. x. 1.) Oh! consider these things, and give God your heart. Let it not be said of you </w:t>
      </w:r>
      <w:r w:rsidRPr="00AB3221">
        <w:rPr>
          <w:rFonts w:ascii="Times New Roman" w:eastAsia="AngsanaUPC" w:hAnsi="Times New Roman" w:cs="Times New Roman"/>
          <w:color w:val="auto"/>
        </w:rPr>
        <w:lastRenderedPageBreak/>
        <w:t>at last, as it is of many, that your “youth was a blunder, your manhood a struggle, and your old age a regret.”</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Think of the </w:t>
      </w:r>
      <w:r w:rsidRPr="00AB3221">
        <w:rPr>
          <w:rFonts w:ascii="Times New Roman" w:eastAsia="AngsanaUPC" w:hAnsi="Times New Roman" w:cs="Times New Roman"/>
          <w:i/>
          <w:iCs/>
          <w:shd w:val="clear" w:color="auto" w:fill="FFFFFF"/>
        </w:rPr>
        <w:t>good you may be the instruments of doing to the world.</w:t>
      </w:r>
      <w:r w:rsidRPr="00AB3221">
        <w:rPr>
          <w:rFonts w:ascii="Times New Roman" w:eastAsia="AngsanaUPC" w:hAnsi="Times New Roman" w:cs="Times New Roman"/>
          <w:color w:val="auto"/>
        </w:rPr>
        <w:t xml:space="preserve"> A</w:t>
      </w:r>
      <w:r w:rsidRPr="00AB3221">
        <w:rPr>
          <w:rFonts w:ascii="Times New Roman" w:eastAsia="AngsanaUPC" w:hAnsi="Times New Roman" w:cs="Times New Roman"/>
          <w:color w:val="auto"/>
        </w:rPr>
        <w:t>l</w:t>
      </w:r>
      <w:r w:rsidRPr="00AB3221">
        <w:rPr>
          <w:rFonts w:ascii="Times New Roman" w:eastAsia="AngsanaUPC" w:hAnsi="Times New Roman" w:cs="Times New Roman"/>
          <w:color w:val="auto"/>
        </w:rPr>
        <w:t>most all the most eminent saints of God sought the Lord early. Moses, Sa</w:t>
      </w:r>
      <w:r w:rsidRPr="00AB3221">
        <w:rPr>
          <w:rFonts w:ascii="Times New Roman" w:eastAsia="AngsanaUPC" w:hAnsi="Times New Roman" w:cs="Times New Roman"/>
          <w:color w:val="auto"/>
        </w:rPr>
        <w:t>m</w:t>
      </w:r>
      <w:r w:rsidRPr="00AB3221">
        <w:rPr>
          <w:rFonts w:ascii="Times New Roman" w:eastAsia="AngsanaUPC" w:hAnsi="Times New Roman" w:cs="Times New Roman"/>
          <w:color w:val="auto"/>
        </w:rPr>
        <w:t>uel, David, Daniel, all served God from their youth. God seems to delight in putting special honour upon young servants:—remember the honour He placed upon our own young king, Edward the Sixth. And what might we not confidently expect, if young men in our own day would consecrate the spring-time of their lives to God? Agents are wanted now in almost every great and good cause, and cannot be found. Machinery of every kind for spreading truth exists, but there are not hands to work it. Money is more easily got for doing good than men. Ministers are wanted for new churc</w:t>
      </w:r>
      <w:r w:rsidRPr="00AB3221">
        <w:rPr>
          <w:rFonts w:ascii="Times New Roman" w:eastAsia="AngsanaUPC" w:hAnsi="Times New Roman" w:cs="Times New Roman"/>
          <w:color w:val="auto"/>
        </w:rPr>
        <w:t>h</w:t>
      </w:r>
      <w:r w:rsidRPr="00AB3221">
        <w:rPr>
          <w:rFonts w:ascii="Times New Roman" w:eastAsia="AngsanaUPC" w:hAnsi="Times New Roman" w:cs="Times New Roman"/>
          <w:color w:val="auto"/>
        </w:rPr>
        <w:t>es,—missionaries are wanted for new stations,—visitors are wanted for n</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glected districts,—teachers are wanted for new schools;—many a good cause is standing still merely for want of agents. The supply of godly, fait</w:t>
      </w:r>
      <w:r w:rsidRPr="00AB3221">
        <w:rPr>
          <w:rFonts w:ascii="Times New Roman" w:eastAsia="AngsanaUPC" w:hAnsi="Times New Roman" w:cs="Times New Roman"/>
          <w:color w:val="auto"/>
        </w:rPr>
        <w:t>h</w:t>
      </w:r>
      <w:r w:rsidRPr="00AB3221">
        <w:rPr>
          <w:rFonts w:ascii="Times New Roman" w:eastAsia="AngsanaUPC" w:hAnsi="Times New Roman" w:cs="Times New Roman"/>
          <w:color w:val="auto"/>
        </w:rPr>
        <w:t>ful, trustworthy men, for posts like those I have named, is far below the d</w:t>
      </w:r>
      <w:r w:rsidRPr="00AB3221">
        <w:rPr>
          <w:rFonts w:ascii="Times New Roman" w:eastAsia="AngsanaUPC" w:hAnsi="Times New Roman" w:cs="Times New Roman"/>
          <w:color w:val="auto"/>
        </w:rPr>
        <w:t>e</w:t>
      </w:r>
      <w:r w:rsidRPr="00AB3221">
        <w:rPr>
          <w:rFonts w:ascii="Times New Roman" w:eastAsia="AngsanaUPC" w:hAnsi="Times New Roman" w:cs="Times New Roman"/>
          <w:color w:val="auto"/>
        </w:rPr>
        <w:t>mand.</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Young men of the present day, </w:t>
      </w:r>
      <w:r w:rsidRPr="00AB3221">
        <w:rPr>
          <w:rFonts w:ascii="Times New Roman" w:eastAsia="AngsanaUPC" w:hAnsi="Times New Roman" w:cs="Times New Roman"/>
          <w:i/>
          <w:iCs/>
          <w:shd w:val="clear" w:color="auto" w:fill="FFFFFF"/>
        </w:rPr>
        <w:t>you are wanted for God.</w:t>
      </w:r>
      <w:r w:rsidRPr="00AB3221">
        <w:rPr>
          <w:rFonts w:ascii="Times New Roman" w:eastAsia="AngsanaUPC" w:hAnsi="Times New Roman" w:cs="Times New Roman"/>
          <w:color w:val="auto"/>
        </w:rPr>
        <w:t xml:space="preserve"> This is peculia</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 xml:space="preserve">ly an age of activity. We are shaking off some of our past selfishness. Men no longer sleep the sleep of apathy and indifference about others, as their forefathers did. They are beginning to be ashamed of thinking, like Cain,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Am I my brother’s keeper?” A wide field of usefulness is open before you, if you are only willing to enter upon it. The harvest is great, and the labou</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ers are few. Be zealous of good works. Come, come to the help of the Lord against the mighty.</w:t>
      </w:r>
      <w:r w:rsidRPr="00AB3221">
        <w:rPr>
          <w:rFonts w:ascii="Times New Roman" w:eastAsia="AngsanaUPC" w:hAnsi="Times New Roman" w:cs="Times New Roman"/>
          <w:color w:val="auto"/>
          <w:vertAlign w:val="superscript"/>
        </w:rPr>
        <w:footnoteReference w:id="14"/>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This is, in some sort, to be like God, not only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good but doing good.” (Psalm cxix. 68.) This is the way to follow the steps of your Lord and Sa</w:t>
      </w:r>
      <w:r w:rsidRPr="00AB3221">
        <w:rPr>
          <w:rFonts w:ascii="Times New Roman" w:eastAsia="AngsanaUPC" w:hAnsi="Times New Roman" w:cs="Times New Roman"/>
          <w:color w:val="auto"/>
        </w:rPr>
        <w:t>v</w:t>
      </w:r>
      <w:r w:rsidRPr="00AB3221">
        <w:rPr>
          <w:rFonts w:ascii="Times New Roman" w:eastAsia="AngsanaUPC" w:hAnsi="Times New Roman" w:cs="Times New Roman"/>
          <w:color w:val="auto"/>
        </w:rPr>
        <w:t>iour: “He went about doing good.” (Acts x. 38.)</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This is to live as David did, he “served his own generation.” (Acts xiii. 36.)</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And who can doubt that this is the path which most becomes an immortal soul? Who would not rather leave this world like Josiah, lamented by all, than depart like </w:t>
      </w:r>
      <w:proofErr w:type="spellStart"/>
      <w:r w:rsidRPr="00AB3221">
        <w:rPr>
          <w:rFonts w:ascii="Times New Roman" w:eastAsia="AngsanaUPC" w:hAnsi="Times New Roman" w:cs="Times New Roman"/>
          <w:color w:val="auto"/>
        </w:rPr>
        <w:t>Jehoram</w:t>
      </w:r>
      <w:proofErr w:type="spellEnd"/>
      <w:r w:rsidRPr="00AB3221">
        <w:rPr>
          <w:rFonts w:ascii="Times New Roman" w:eastAsia="AngsanaUPC" w:hAnsi="Times New Roman" w:cs="Times New Roman"/>
          <w:color w:val="auto"/>
        </w:rPr>
        <w:t xml:space="preserve">, </w:t>
      </w:r>
      <w:r w:rsidRPr="00AB3221">
        <w:rPr>
          <w:rFonts w:ascii="Times New Roman" w:eastAsia="AngsanaUPC" w:hAnsi="Times New Roman" w:cs="Times New Roman"/>
          <w:iCs/>
          <w:shd w:val="clear" w:color="auto" w:fill="FFFFFF"/>
        </w:rPr>
        <w:t>“</w:t>
      </w:r>
      <w:r w:rsidRPr="00AB3221">
        <w:rPr>
          <w:rFonts w:ascii="Times New Roman" w:eastAsia="AngsanaUPC" w:hAnsi="Times New Roman" w:cs="Times New Roman"/>
          <w:color w:val="auto"/>
        </w:rPr>
        <w:t>without being desired?” (2 Chron. xxi. 20.) Whether is it better to be an idle, frivolous, useless cumberer of the ground, to live for your body, your selfishness, your lusts, and your pride,—or to spend and be spent in the glorious cause of use</w:t>
      </w:r>
      <w:r w:rsidRPr="00AB3221">
        <w:rPr>
          <w:rFonts w:ascii="Times New Roman" w:eastAsia="AngsanaUPC" w:hAnsi="Times New Roman" w:cs="Times New Roman"/>
          <w:color w:val="auto"/>
        </w:rPr>
        <w:softHyphen/>
        <w:t xml:space="preserve">fulness to your fellow men;—to be like Wilberforce, a blessing to your country and the world,—to </w:t>
      </w:r>
      <w:r w:rsidRPr="00AB3221">
        <w:rPr>
          <w:rFonts w:ascii="Times New Roman" w:eastAsia="AngsanaUPC" w:hAnsi="Times New Roman" w:cs="Times New Roman"/>
          <w:color w:val="auto"/>
        </w:rPr>
        <w:lastRenderedPageBreak/>
        <w:t xml:space="preserve">be like Howard, the friend of the prisoner and the captive,—to be like Schwartz, the spiritual father of hundreds of immortal souls in heathen lands,—to be like that man of God, the late Robert M’Cheyne, a burning and a shining light, an Epistle of Christ, known and read of all men, the </w:t>
      </w:r>
      <w:proofErr w:type="spellStart"/>
      <w:r w:rsidRPr="00AB3221">
        <w:rPr>
          <w:rFonts w:ascii="Times New Roman" w:eastAsia="AngsanaUPC" w:hAnsi="Times New Roman" w:cs="Times New Roman"/>
          <w:color w:val="auto"/>
        </w:rPr>
        <w:t>quickener</w:t>
      </w:r>
      <w:proofErr w:type="spellEnd"/>
      <w:r w:rsidRPr="00AB3221">
        <w:rPr>
          <w:rFonts w:ascii="Times New Roman" w:eastAsia="AngsanaUPC" w:hAnsi="Times New Roman" w:cs="Times New Roman"/>
          <w:color w:val="auto"/>
        </w:rPr>
        <w:t xml:space="preserve"> of every Christian heart that comes across your path? Oh! who can doubt? Who can for one moment doubt?</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consider your responsibilities. Think of the privilege and luxury of doing good. Resolve this day to be useful. Go home and give your hearts to Christ.</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 xml:space="preserve">Think lastly of the </w:t>
      </w:r>
      <w:r w:rsidRPr="00AB3221">
        <w:rPr>
          <w:rFonts w:ascii="Times New Roman" w:eastAsia="AngsanaUPC" w:hAnsi="Times New Roman" w:cs="Times New Roman"/>
          <w:i/>
          <w:iCs/>
          <w:shd w:val="clear" w:color="auto" w:fill="FFFFFF"/>
        </w:rPr>
        <w:t>happiness</w:t>
      </w:r>
      <w:r w:rsidRPr="00AB3221">
        <w:rPr>
          <w:rFonts w:ascii="Times New Roman" w:eastAsia="AngsanaUPC" w:hAnsi="Times New Roman" w:cs="Times New Roman"/>
          <w:color w:val="auto"/>
        </w:rPr>
        <w:t xml:space="preserve"> that will come to your own soul, if you serve God,—happiness by the way, as you travel through life,—and happ</w:t>
      </w:r>
      <w:r w:rsidRPr="00AB3221">
        <w:rPr>
          <w:rFonts w:ascii="Times New Roman" w:eastAsia="AngsanaUPC" w:hAnsi="Times New Roman" w:cs="Times New Roman"/>
          <w:color w:val="auto"/>
        </w:rPr>
        <w:t>i</w:t>
      </w:r>
      <w:r w:rsidRPr="00AB3221">
        <w:rPr>
          <w:rFonts w:ascii="Times New Roman" w:eastAsia="AngsanaUPC" w:hAnsi="Times New Roman" w:cs="Times New Roman"/>
          <w:color w:val="auto"/>
        </w:rPr>
        <w:t>ness in the end, when the journey is over. Believe me, whatever vain n</w:t>
      </w:r>
      <w:r w:rsidRPr="00AB3221">
        <w:rPr>
          <w:rFonts w:ascii="Times New Roman" w:eastAsia="AngsanaUPC" w:hAnsi="Times New Roman" w:cs="Times New Roman"/>
          <w:color w:val="auto"/>
        </w:rPr>
        <w:t>o</w:t>
      </w:r>
      <w:r w:rsidRPr="00AB3221">
        <w:rPr>
          <w:rFonts w:ascii="Times New Roman" w:eastAsia="AngsanaUPC" w:hAnsi="Times New Roman" w:cs="Times New Roman"/>
          <w:color w:val="auto"/>
        </w:rPr>
        <w:t>tions you may have heard, believe me, there is a reward for the righteous, even in this world. Godliness has indeed the promise of this life, as well as of that which is to come. There is a solid peace in feeling that God is your friend. There is a real satisfaction in knowing that however great your u</w:t>
      </w:r>
      <w:r w:rsidRPr="00AB3221">
        <w:rPr>
          <w:rFonts w:ascii="Times New Roman" w:eastAsia="AngsanaUPC" w:hAnsi="Times New Roman" w:cs="Times New Roman"/>
          <w:color w:val="auto"/>
        </w:rPr>
        <w:t>n</w:t>
      </w:r>
      <w:r w:rsidRPr="00AB3221">
        <w:rPr>
          <w:rFonts w:ascii="Times New Roman" w:eastAsia="AngsanaUPC" w:hAnsi="Times New Roman" w:cs="Times New Roman"/>
          <w:color w:val="auto"/>
        </w:rPr>
        <w:t>worthiness, you are complete in Christ,—that you have an enduring po</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tion,—that you have chosen that good part which shall not be taken from you.</w:t>
      </w:r>
    </w:p>
    <w:p w:rsidR="00AB3221" w:rsidRPr="00AB3221" w:rsidRDefault="00AB3221" w:rsidP="00AB3221">
      <w:pPr>
        <w:spacing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The backslider in heart may well be filled with his own ways, but “a good man shall be satisfied from himself.” (Prov. xiv. 14.) The path of the worldly man grows darker and darker every year that he lives:—the path of the Christian is as a shining light, brighter and brighter to the very end. His sun is just rising when the sun of the worldly is setting for ever:—his best things are all beginning to blossom and bloom for ever, when those of the worldly are all slipping out of his hands, and passing away.</w:t>
      </w:r>
    </w:p>
    <w:p w:rsidR="00AB3221" w:rsidRPr="00AB3221" w:rsidRDefault="00AB3221" w:rsidP="00AB3221">
      <w:pPr>
        <w:spacing w:after="1456" w:line="276" w:lineRule="auto"/>
        <w:ind w:right="20" w:firstLine="284"/>
        <w:jc w:val="both"/>
        <w:rPr>
          <w:rFonts w:ascii="Times New Roman" w:eastAsia="AngsanaUPC" w:hAnsi="Times New Roman" w:cs="Times New Roman"/>
          <w:color w:val="auto"/>
        </w:rPr>
      </w:pPr>
      <w:r w:rsidRPr="00AB3221">
        <w:rPr>
          <w:rFonts w:ascii="Times New Roman" w:eastAsia="AngsanaUPC" w:hAnsi="Times New Roman" w:cs="Times New Roman"/>
          <w:color w:val="auto"/>
        </w:rPr>
        <w:t>Young men, these things are true. Suffer the word of exhortation. Be pe</w:t>
      </w:r>
      <w:r w:rsidRPr="00AB3221">
        <w:rPr>
          <w:rFonts w:ascii="Times New Roman" w:eastAsia="AngsanaUPC" w:hAnsi="Times New Roman" w:cs="Times New Roman"/>
          <w:color w:val="auto"/>
        </w:rPr>
        <w:t>r</w:t>
      </w:r>
      <w:r w:rsidRPr="00AB3221">
        <w:rPr>
          <w:rFonts w:ascii="Times New Roman" w:eastAsia="AngsanaUPC" w:hAnsi="Times New Roman" w:cs="Times New Roman"/>
          <w:color w:val="auto"/>
        </w:rPr>
        <w:t>suaded. Take up the cross. Follow Christ. Yield yourselves unto God.</w:t>
      </w:r>
    </w:p>
    <w:p w:rsidR="00AB3221" w:rsidRPr="00AB3221" w:rsidRDefault="00AB3221" w:rsidP="00AB3221">
      <w:pPr>
        <w:spacing w:line="276" w:lineRule="auto"/>
        <w:ind w:right="20" w:firstLine="284"/>
        <w:jc w:val="center"/>
        <w:rPr>
          <w:rFonts w:ascii="Times New Roman" w:eastAsia="Century Schoolbook" w:hAnsi="Times New Roman" w:cs="Times New Roman"/>
          <w:color w:val="auto"/>
        </w:rPr>
      </w:pPr>
      <w:r w:rsidRPr="00AB3221">
        <w:rPr>
          <w:rFonts w:ascii="Times New Roman" w:eastAsia="Century Schoolbook" w:hAnsi="Times New Roman" w:cs="Times New Roman"/>
          <w:shd w:val="clear" w:color="auto" w:fill="FFFFFF"/>
        </w:rPr>
        <w:t>THE END.</w:t>
      </w:r>
    </w:p>
    <w:p w:rsidR="00AB3221" w:rsidRPr="00AB3221" w:rsidRDefault="00AB3221" w:rsidP="004B75F8">
      <w:pPr>
        <w:spacing w:after="137" w:line="276" w:lineRule="auto"/>
        <w:ind w:left="20" w:right="40" w:firstLine="200"/>
        <w:jc w:val="both"/>
        <w:rPr>
          <w:rFonts w:ascii="Times New Roman" w:eastAsia="Century Schoolbook" w:hAnsi="Times New Roman" w:cs="Times New Roman"/>
          <w:color w:val="auto"/>
        </w:rPr>
      </w:pPr>
    </w:p>
    <w:p w:rsidR="004B75F8" w:rsidRPr="0015000D" w:rsidRDefault="004B75F8" w:rsidP="00253189">
      <w:pPr>
        <w:pStyle w:val="BodyText2"/>
        <w:shd w:val="clear" w:color="auto" w:fill="auto"/>
        <w:spacing w:line="276" w:lineRule="auto"/>
        <w:ind w:firstLine="284"/>
        <w:jc w:val="both"/>
        <w:rPr>
          <w:rFonts w:ascii="Times New Roman" w:hAnsi="Times New Roman" w:cs="Times New Roman"/>
          <w:sz w:val="24"/>
          <w:szCs w:val="24"/>
        </w:rPr>
      </w:pPr>
    </w:p>
    <w:sectPr w:rsidR="004B75F8" w:rsidRPr="0015000D" w:rsidSect="00F546E3">
      <w:footerReference w:type="default" r:id="rId9"/>
      <w:type w:val="continuous"/>
      <w:pgSz w:w="11909" w:h="16834"/>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F0" w:rsidRDefault="00E26EF0">
      <w:r>
        <w:separator/>
      </w:r>
    </w:p>
  </w:endnote>
  <w:endnote w:type="continuationSeparator" w:id="0">
    <w:p w:rsidR="00E26EF0" w:rsidRDefault="00E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27803"/>
      <w:docPartObj>
        <w:docPartGallery w:val="Page Numbers (Bottom of Page)"/>
        <w:docPartUnique/>
      </w:docPartObj>
    </w:sdtPr>
    <w:sdtEndPr>
      <w:rPr>
        <w:rFonts w:ascii="Times New Roman" w:hAnsi="Times New Roman"/>
        <w:noProof/>
      </w:rPr>
    </w:sdtEndPr>
    <w:sdtContent>
      <w:p w:rsidR="00F546E3" w:rsidRPr="00FA0659" w:rsidRDefault="00F546E3">
        <w:pPr>
          <w:pStyle w:val="Footer"/>
          <w:jc w:val="center"/>
          <w:rPr>
            <w:rFonts w:ascii="Times New Roman" w:hAnsi="Times New Roman"/>
          </w:rPr>
        </w:pPr>
        <w:r w:rsidRPr="00FA0659">
          <w:rPr>
            <w:rFonts w:ascii="Times New Roman" w:hAnsi="Times New Roman"/>
          </w:rPr>
          <w:fldChar w:fldCharType="begin"/>
        </w:r>
        <w:r w:rsidRPr="00FA0659">
          <w:rPr>
            <w:rFonts w:ascii="Times New Roman" w:hAnsi="Times New Roman"/>
          </w:rPr>
          <w:instrText xml:space="preserve"> PAGE   \* MERGEFORMAT </w:instrText>
        </w:r>
        <w:r w:rsidRPr="00FA0659">
          <w:rPr>
            <w:rFonts w:ascii="Times New Roman" w:hAnsi="Times New Roman"/>
          </w:rPr>
          <w:fldChar w:fldCharType="separate"/>
        </w:r>
        <w:r w:rsidR="00B26C10">
          <w:rPr>
            <w:rFonts w:ascii="Times New Roman" w:hAnsi="Times New Roman"/>
            <w:noProof/>
          </w:rPr>
          <w:t>1</w:t>
        </w:r>
        <w:r w:rsidRPr="00FA0659">
          <w:rPr>
            <w:rFonts w:ascii="Times New Roman" w:hAnsi="Times New Roman"/>
            <w:noProof/>
          </w:rPr>
          <w:fldChar w:fldCharType="end"/>
        </w:r>
      </w:p>
    </w:sdtContent>
  </w:sdt>
  <w:p w:rsidR="00F546E3" w:rsidRDefault="00F5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F0" w:rsidRDefault="00E26EF0">
      <w:r>
        <w:separator/>
      </w:r>
    </w:p>
  </w:footnote>
  <w:footnote w:type="continuationSeparator" w:id="0">
    <w:p w:rsidR="00E26EF0" w:rsidRDefault="00E26EF0">
      <w:r>
        <w:continuationSeparator/>
      </w:r>
    </w:p>
  </w:footnote>
  <w:footnote w:id="1">
    <w:p w:rsidR="00856C33" w:rsidRPr="00F546E3" w:rsidRDefault="00D72FF4" w:rsidP="00F546E3">
      <w:pPr>
        <w:pStyle w:val="Footnote0"/>
        <w:shd w:val="clear" w:color="auto" w:fill="auto"/>
        <w:tabs>
          <w:tab w:val="left" w:pos="426"/>
        </w:tabs>
        <w:spacing w:line="276" w:lineRule="auto"/>
        <w:ind w:firstLine="0"/>
        <w:jc w:val="left"/>
        <w:rPr>
          <w:sz w:val="20"/>
          <w:szCs w:val="20"/>
        </w:rPr>
      </w:pPr>
      <w:r w:rsidRPr="00F546E3">
        <w:rPr>
          <w:rStyle w:val="FootnoteTimesNewRoman"/>
          <w:rFonts w:eastAsia="Century Schoolbook"/>
          <w:bCs/>
          <w:sz w:val="20"/>
          <w:szCs w:val="20"/>
          <w:vertAlign w:val="superscript"/>
        </w:rPr>
        <w:footnoteRef/>
      </w:r>
      <w:r w:rsidR="00F546E3" w:rsidRPr="00F546E3">
        <w:rPr>
          <w:rStyle w:val="FootnoteTimesNewRoman"/>
          <w:rFonts w:eastAsia="Century Schoolbook"/>
          <w:bCs/>
          <w:sz w:val="20"/>
          <w:szCs w:val="20"/>
          <w:vertAlign w:val="superscript"/>
        </w:rPr>
        <w:t xml:space="preserve"> </w:t>
      </w:r>
      <w:r w:rsidRPr="00F546E3">
        <w:rPr>
          <w:rStyle w:val="FootnoteTimesNewRoman"/>
          <w:rFonts w:eastAsia="Century Schoolbook"/>
          <w:bCs/>
          <w:sz w:val="20"/>
          <w:szCs w:val="20"/>
        </w:rPr>
        <w:t>This sermon was first preached at Helmingham Church, in the year 1845, when the author was twenty-nine years old.</w:t>
      </w:r>
    </w:p>
  </w:footnote>
  <w:footnote w:id="2">
    <w:p w:rsidR="007D7118" w:rsidRPr="007D7118" w:rsidRDefault="007D7118" w:rsidP="007D7118">
      <w:pPr>
        <w:pStyle w:val="Bodytext30"/>
        <w:shd w:val="clear" w:color="auto" w:fill="auto"/>
        <w:tabs>
          <w:tab w:val="left" w:pos="132"/>
        </w:tabs>
        <w:spacing w:line="276" w:lineRule="auto"/>
        <w:jc w:val="both"/>
        <w:rPr>
          <w:rFonts w:ascii="Times New Roman" w:hAnsi="Times New Roman" w:cs="Times New Roman"/>
          <w:b w:val="0"/>
          <w:sz w:val="20"/>
          <w:szCs w:val="20"/>
        </w:rPr>
      </w:pPr>
      <w:r w:rsidRPr="007D7118">
        <w:rPr>
          <w:rStyle w:val="FootnoteReference"/>
          <w:sz w:val="20"/>
          <w:szCs w:val="20"/>
        </w:rPr>
        <w:footnoteRef/>
      </w:r>
      <w:r w:rsidRPr="007D7118">
        <w:rPr>
          <w:sz w:val="20"/>
          <w:szCs w:val="20"/>
        </w:rPr>
        <w:t xml:space="preserve"> </w:t>
      </w:r>
      <w:r w:rsidRPr="007D7118">
        <w:rPr>
          <w:rFonts w:ascii="Times New Roman" w:hAnsi="Times New Roman" w:cs="Times New Roman"/>
          <w:b w:val="0"/>
          <w:sz w:val="20"/>
          <w:szCs w:val="20"/>
        </w:rPr>
        <w:t>Archias the Theban.</w:t>
      </w:r>
    </w:p>
    <w:p w:rsidR="007D7118" w:rsidRDefault="007D7118">
      <w:pPr>
        <w:pStyle w:val="FootnoteText"/>
      </w:pPr>
    </w:p>
  </w:footnote>
  <w:footnote w:id="3">
    <w:p w:rsidR="003A7B50" w:rsidRDefault="003A7B50">
      <w:pPr>
        <w:pStyle w:val="FootnoteText"/>
      </w:pPr>
      <w:r>
        <w:rPr>
          <w:rStyle w:val="FootnoteReference"/>
        </w:rPr>
        <w:footnoteRef/>
      </w:r>
      <w:r>
        <w:t xml:space="preserve"> </w:t>
      </w:r>
      <w:r w:rsidRPr="003A7B50">
        <w:rPr>
          <w:rFonts w:ascii="Times New Roman" w:hAnsi="Times New Roman" w:cs="Times New Roman"/>
        </w:rPr>
        <w:t>Hannibal.</w:t>
      </w:r>
    </w:p>
  </w:footnote>
  <w:footnote w:id="4">
    <w:p w:rsidR="003A7B50" w:rsidRDefault="003A7B50">
      <w:pPr>
        <w:pStyle w:val="FootnoteText"/>
      </w:pPr>
      <w:r>
        <w:rPr>
          <w:rStyle w:val="FootnoteReference"/>
        </w:rPr>
        <w:footnoteRef/>
      </w:r>
      <w:r>
        <w:t xml:space="preserve"> </w:t>
      </w:r>
      <w:r w:rsidRPr="003A7B50">
        <w:rPr>
          <w:rFonts w:ascii="Times New Roman" w:hAnsi="Times New Roman" w:cs="Times New Roman"/>
        </w:rPr>
        <w:t>Rome.</w:t>
      </w:r>
    </w:p>
  </w:footnote>
  <w:footnote w:id="5">
    <w:p w:rsidR="00856C33" w:rsidRDefault="00856C33"/>
    <w:p w:rsidR="00856C33" w:rsidRPr="00253189" w:rsidRDefault="00D72FF4">
      <w:pPr>
        <w:pStyle w:val="Footnote0"/>
        <w:shd w:val="clear" w:color="auto" w:fill="auto"/>
        <w:tabs>
          <w:tab w:val="left" w:pos="260"/>
        </w:tabs>
        <w:spacing w:line="214" w:lineRule="exact"/>
        <w:ind w:left="360" w:hanging="360"/>
        <w:jc w:val="left"/>
        <w:rPr>
          <w:rFonts w:ascii="Times New Roman" w:hAnsi="Times New Roman" w:cs="Times New Roman"/>
          <w:b w:val="0"/>
          <w:sz w:val="20"/>
          <w:szCs w:val="20"/>
        </w:rPr>
      </w:pPr>
      <w:r w:rsidRPr="00253189">
        <w:rPr>
          <w:rFonts w:ascii="Times New Roman" w:hAnsi="Times New Roman" w:cs="Times New Roman"/>
          <w:b w:val="0"/>
          <w:sz w:val="20"/>
          <w:szCs w:val="20"/>
          <w:vertAlign w:val="superscript"/>
        </w:rPr>
        <w:footnoteRef/>
      </w:r>
      <w:r w:rsidR="00253189">
        <w:rPr>
          <w:rFonts w:ascii="Times New Roman" w:hAnsi="Times New Roman" w:cs="Times New Roman"/>
          <w:b w:val="0"/>
          <w:sz w:val="20"/>
          <w:szCs w:val="20"/>
        </w:rPr>
        <w:t xml:space="preserve"> </w:t>
      </w:r>
      <w:r w:rsidRPr="00253189">
        <w:rPr>
          <w:rFonts w:ascii="Times New Roman" w:hAnsi="Times New Roman" w:cs="Times New Roman"/>
          <w:b w:val="0"/>
          <w:sz w:val="20"/>
          <w:szCs w:val="20"/>
        </w:rPr>
        <w:t xml:space="preserve">See </w:t>
      </w:r>
      <w:r w:rsidR="00A94591" w:rsidRPr="00253189">
        <w:rPr>
          <w:rFonts w:ascii="Times New Roman" w:hAnsi="Times New Roman" w:cs="Times New Roman"/>
          <w:b w:val="0"/>
          <w:sz w:val="20"/>
          <w:szCs w:val="20"/>
        </w:rPr>
        <w:t>“</w:t>
      </w:r>
      <w:r w:rsidRPr="00253189">
        <w:rPr>
          <w:rFonts w:ascii="Times New Roman" w:hAnsi="Times New Roman" w:cs="Times New Roman"/>
          <w:b w:val="0"/>
          <w:sz w:val="20"/>
          <w:szCs w:val="20"/>
        </w:rPr>
        <w:t>Buckland</w:t>
      </w:r>
      <w:r w:rsidR="00A94591" w:rsidRPr="00253189">
        <w:rPr>
          <w:rFonts w:ascii="Times New Roman" w:hAnsi="Times New Roman" w:cs="Times New Roman"/>
          <w:b w:val="0"/>
          <w:sz w:val="20"/>
          <w:szCs w:val="20"/>
        </w:rPr>
        <w:t>’</w:t>
      </w:r>
      <w:r w:rsidRPr="00253189">
        <w:rPr>
          <w:rFonts w:ascii="Times New Roman" w:hAnsi="Times New Roman" w:cs="Times New Roman"/>
          <w:b w:val="0"/>
          <w:sz w:val="20"/>
          <w:szCs w:val="20"/>
        </w:rPr>
        <w:t>s Bridgewater Treatise.</w:t>
      </w:r>
      <w:r w:rsidR="00A94591" w:rsidRPr="00253189">
        <w:rPr>
          <w:rFonts w:ascii="Times New Roman" w:hAnsi="Times New Roman" w:cs="Times New Roman"/>
          <w:b w:val="0"/>
          <w:sz w:val="20"/>
          <w:szCs w:val="20"/>
        </w:rPr>
        <w:t>”</w:t>
      </w:r>
      <w:r w:rsidRPr="00253189">
        <w:rPr>
          <w:rFonts w:ascii="Times New Roman" w:hAnsi="Times New Roman" w:cs="Times New Roman"/>
          <w:b w:val="0"/>
          <w:sz w:val="20"/>
          <w:szCs w:val="20"/>
        </w:rPr>
        <w:t xml:space="preserve"> Vol. II., plate 26.</w:t>
      </w:r>
    </w:p>
  </w:footnote>
  <w:footnote w:id="6">
    <w:p w:rsidR="000A3E46" w:rsidRPr="004C62C1" w:rsidRDefault="000A3E46" w:rsidP="000A3E46">
      <w:pPr>
        <w:pStyle w:val="Bodytext40"/>
        <w:shd w:val="clear" w:color="auto" w:fill="auto"/>
        <w:tabs>
          <w:tab w:val="left" w:pos="312"/>
        </w:tabs>
        <w:spacing w:line="276" w:lineRule="auto"/>
        <w:ind w:left="284" w:right="20"/>
        <w:rPr>
          <w:rStyle w:val="Bodytext4NotBold"/>
          <w:rFonts w:ascii="Times New Roman" w:hAnsi="Times New Roman" w:cs="Times New Roman"/>
          <w:bCs/>
          <w:sz w:val="20"/>
          <w:szCs w:val="20"/>
        </w:rPr>
      </w:pPr>
      <w:r w:rsidRPr="007D6545">
        <w:rPr>
          <w:rStyle w:val="FootnoteReference"/>
          <w:vertAlign w:val="baseline"/>
        </w:rPr>
        <w:footnoteRef/>
      </w:r>
      <w:r w:rsidRPr="007D6545">
        <w:t xml:space="preserve"> </w:t>
      </w:r>
      <w:r>
        <w:rPr>
          <w:rStyle w:val="Bodytext4NotBold"/>
          <w:rFonts w:ascii="Times New Roman" w:hAnsi="Times New Roman" w:cs="Times New Roman"/>
          <w:sz w:val="20"/>
          <w:szCs w:val="20"/>
        </w:rPr>
        <w:t>“</w:t>
      </w:r>
      <w:r w:rsidRPr="004C62C1">
        <w:rPr>
          <w:rStyle w:val="Bodytext4NotBold"/>
          <w:rFonts w:ascii="Times New Roman" w:hAnsi="Times New Roman" w:cs="Times New Roman"/>
          <w:sz w:val="20"/>
          <w:szCs w:val="20"/>
        </w:rPr>
        <w:t>Pleasure,” says Adams on 2 Peter, “ must first have the warrant, that it be without sin;—then the measure, that it he without excess.”</w:t>
      </w:r>
    </w:p>
    <w:p w:rsidR="000A3E46" w:rsidRDefault="000A3E46" w:rsidP="000A3E46">
      <w:pPr>
        <w:pStyle w:val="FootnoteText"/>
      </w:pPr>
    </w:p>
  </w:footnote>
  <w:footnote w:id="7">
    <w:p w:rsidR="000A3E46" w:rsidRPr="00AB3221" w:rsidRDefault="00AB3221" w:rsidP="00AB3221">
      <w:pPr>
        <w:pStyle w:val="Footnote0"/>
        <w:spacing w:line="276" w:lineRule="auto"/>
        <w:ind w:firstLine="284"/>
        <w:rPr>
          <w:rFonts w:ascii="Times New Roman" w:hAnsi="Times New Roman" w:cs="Times New Roman"/>
          <w:sz w:val="20"/>
          <w:szCs w:val="20"/>
        </w:rPr>
      </w:pPr>
      <w:r>
        <w:rPr>
          <w:rFonts w:ascii="Times New Roman" w:hAnsi="Times New Roman" w:cs="Times New Roman"/>
          <w:b w:val="0"/>
          <w:sz w:val="20"/>
          <w:szCs w:val="20"/>
          <w:vertAlign w:val="superscript"/>
        </w:rPr>
        <w:t>7</w:t>
      </w:r>
      <w:r w:rsidR="000A3E46" w:rsidRPr="00AB3221">
        <w:rPr>
          <w:rStyle w:val="FootnoteNotBold"/>
          <w:rFonts w:ascii="Times New Roman" w:eastAsia="Century Schoolbook" w:hAnsi="Times New Roman" w:cs="Times New Roman"/>
          <w:sz w:val="20"/>
          <w:szCs w:val="20"/>
        </w:rPr>
        <w:t xml:space="preserve"> I must own that I grieve to observe the immense circulation of newspapers like “Punch,” and publications of the “Pickwick” class, in the present day. It is a bad sign of the times. We seem to be fast losing our character as a sober and thinking people. One would suppose there was enough in the aspect of public affairs to make </w:t>
      </w:r>
      <w:proofErr w:type="spellStart"/>
      <w:r w:rsidR="000A3E46" w:rsidRPr="00AB3221">
        <w:rPr>
          <w:rStyle w:val="FootnoteNotBold"/>
          <w:rFonts w:ascii="Times New Roman" w:eastAsia="Century Schoolbook" w:hAnsi="Times New Roman" w:cs="Times New Roman"/>
          <w:sz w:val="20"/>
          <w:szCs w:val="20"/>
        </w:rPr>
        <w:t>every one</w:t>
      </w:r>
      <w:proofErr w:type="spellEnd"/>
      <w:r w:rsidR="000A3E46" w:rsidRPr="00AB3221">
        <w:rPr>
          <w:rStyle w:val="FootnoteNotBold"/>
          <w:rFonts w:ascii="Times New Roman" w:eastAsia="Century Schoolbook" w:hAnsi="Times New Roman" w:cs="Times New Roman"/>
          <w:sz w:val="20"/>
          <w:szCs w:val="20"/>
        </w:rPr>
        <w:t xml:space="preserve"> grave; but i</w:t>
      </w:r>
      <w:r w:rsidR="000A3E46" w:rsidRPr="00AB3221">
        <w:rPr>
          <w:rStyle w:val="FootnoteNotBold"/>
          <w:rFonts w:ascii="Times New Roman" w:eastAsia="Century Schoolbook" w:hAnsi="Times New Roman" w:cs="Times New Roman"/>
          <w:sz w:val="20"/>
          <w:szCs w:val="20"/>
        </w:rPr>
        <w:t>n</w:t>
      </w:r>
      <w:r w:rsidR="000A3E46" w:rsidRPr="00AB3221">
        <w:rPr>
          <w:rStyle w:val="FootnoteNotBold"/>
          <w:rFonts w:ascii="Times New Roman" w:eastAsia="Century Schoolbook" w:hAnsi="Times New Roman" w:cs="Times New Roman"/>
          <w:sz w:val="20"/>
          <w:szCs w:val="20"/>
        </w:rPr>
        <w:t>stead of gravity, there seems a growing determination to laugh, and not to think. It reminds one painfully of Nero fiddling while Rome was burn</w:t>
      </w:r>
      <w:r w:rsidR="000A3E46" w:rsidRPr="00AB3221">
        <w:rPr>
          <w:rStyle w:val="FootnoteNotBold"/>
          <w:rFonts w:ascii="Times New Roman" w:eastAsia="Century Schoolbook" w:hAnsi="Times New Roman" w:cs="Times New Roman"/>
          <w:sz w:val="20"/>
          <w:szCs w:val="20"/>
        </w:rPr>
        <w:softHyphen/>
        <w:t xml:space="preserve">ing,—or the Greeks of Constantinople swallowed up in their games, while the Turks were under their gates. Solomon says, </w:t>
      </w:r>
      <w:r w:rsidR="000A3E46" w:rsidRPr="00AB3221">
        <w:rPr>
          <w:rStyle w:val="FootnoteNotBold"/>
          <w:rFonts w:ascii="Times New Roman" w:hAnsi="Times New Roman" w:cs="Times New Roman"/>
          <w:sz w:val="20"/>
          <w:szCs w:val="20"/>
        </w:rPr>
        <w:t>“</w:t>
      </w:r>
      <w:r w:rsidR="000A3E46" w:rsidRPr="00AB3221">
        <w:rPr>
          <w:rStyle w:val="FootnoteNotBold"/>
          <w:rFonts w:ascii="Times New Roman" w:eastAsia="Century Schoolbook" w:hAnsi="Times New Roman" w:cs="Times New Roman"/>
          <w:sz w:val="20"/>
          <w:szCs w:val="20"/>
        </w:rPr>
        <w:t>The mouth of fools feedeth on foolishness.” (Prov. xv. 14.) Do we not see much of this around us?</w:t>
      </w:r>
    </w:p>
  </w:footnote>
  <w:footnote w:id="8">
    <w:p w:rsidR="000A3E46" w:rsidRPr="00AB3221" w:rsidRDefault="000A3E46" w:rsidP="00AB3221">
      <w:pPr>
        <w:pStyle w:val="Bodytext40"/>
        <w:shd w:val="clear" w:color="auto" w:fill="auto"/>
        <w:spacing w:line="276" w:lineRule="auto"/>
        <w:ind w:firstLine="284"/>
        <w:rPr>
          <w:rStyle w:val="Bodytext4NotBold"/>
          <w:rFonts w:ascii="Times New Roman" w:hAnsi="Times New Roman" w:cs="Times New Roman"/>
          <w:bCs/>
          <w:sz w:val="20"/>
          <w:szCs w:val="20"/>
        </w:rPr>
      </w:pPr>
      <w:r w:rsidRPr="00AB3221">
        <w:rPr>
          <w:rStyle w:val="FootnoteReference"/>
          <w:rFonts w:ascii="Times New Roman" w:hAnsi="Times New Roman" w:cs="Times New Roman"/>
          <w:sz w:val="20"/>
          <w:szCs w:val="20"/>
        </w:rPr>
        <w:footnoteRef/>
      </w:r>
      <w:r w:rsidRPr="00AB3221">
        <w:rPr>
          <w:rFonts w:ascii="Times New Roman" w:hAnsi="Times New Roman" w:cs="Times New Roman"/>
          <w:sz w:val="20"/>
          <w:szCs w:val="20"/>
        </w:rPr>
        <w:t xml:space="preserve">  </w:t>
      </w:r>
      <w:r w:rsidRPr="00AB3221">
        <w:rPr>
          <w:rStyle w:val="Bodytext4NotBold"/>
          <w:rFonts w:ascii="Times New Roman" w:hAnsi="Times New Roman" w:cs="Times New Roman"/>
          <w:sz w:val="20"/>
          <w:szCs w:val="20"/>
        </w:rPr>
        <w:t>Secretary Walsingham.</w:t>
      </w:r>
    </w:p>
    <w:p w:rsidR="000A3E46" w:rsidRDefault="000A3E46" w:rsidP="000A3E46">
      <w:pPr>
        <w:pStyle w:val="FootnoteText"/>
      </w:pPr>
    </w:p>
  </w:footnote>
  <w:footnote w:id="9">
    <w:p w:rsidR="000A3E46" w:rsidRPr="004C62C1" w:rsidRDefault="000A3E46" w:rsidP="000A3E46">
      <w:pPr>
        <w:pStyle w:val="Bodytext40"/>
        <w:shd w:val="clear" w:color="auto" w:fill="auto"/>
        <w:tabs>
          <w:tab w:val="left" w:pos="119"/>
        </w:tabs>
        <w:spacing w:line="276" w:lineRule="auto"/>
        <w:ind w:left="284"/>
        <w:rPr>
          <w:rStyle w:val="Bodytext4NotBold"/>
          <w:rFonts w:ascii="Times New Roman" w:hAnsi="Times New Roman" w:cs="Times New Roman"/>
          <w:bCs/>
          <w:sz w:val="24"/>
          <w:szCs w:val="24"/>
        </w:rPr>
      </w:pPr>
      <w:r w:rsidRPr="00C029BB">
        <w:rPr>
          <w:rStyle w:val="FootnoteReference"/>
          <w:rFonts w:ascii="Times New Roman" w:hAnsi="Times New Roman" w:cs="Times New Roman"/>
          <w:sz w:val="20"/>
          <w:szCs w:val="20"/>
        </w:rPr>
        <w:footnoteRef/>
      </w:r>
      <w:r>
        <w:t xml:space="preserve"> </w:t>
      </w:r>
      <w:r w:rsidRPr="004C62C1">
        <w:rPr>
          <w:rStyle w:val="Bodytext4NotBold"/>
          <w:rFonts w:ascii="Times New Roman" w:hAnsi="Times New Roman" w:cs="Times New Roman"/>
          <w:sz w:val="20"/>
          <w:szCs w:val="20"/>
        </w:rPr>
        <w:t>See “Faber</w:t>
      </w:r>
      <w:r>
        <w:rPr>
          <w:rStyle w:val="Bodytext4NotBold"/>
          <w:rFonts w:ascii="Times New Roman" w:hAnsi="Times New Roman" w:cs="Times New Roman"/>
          <w:sz w:val="20"/>
          <w:szCs w:val="20"/>
        </w:rPr>
        <w:t>’</w:t>
      </w:r>
      <w:r w:rsidRPr="004C62C1">
        <w:rPr>
          <w:rStyle w:val="Bodytext4NotBold"/>
          <w:rFonts w:ascii="Times New Roman" w:hAnsi="Times New Roman" w:cs="Times New Roman"/>
          <w:sz w:val="20"/>
          <w:szCs w:val="20"/>
        </w:rPr>
        <w:t>s Difficulties of Infidelity ” on this subject</w:t>
      </w:r>
      <w:r w:rsidRPr="004C62C1">
        <w:rPr>
          <w:rStyle w:val="Bodytext4NotBold"/>
          <w:rFonts w:ascii="Times New Roman" w:hAnsi="Times New Roman" w:cs="Times New Roman"/>
          <w:sz w:val="24"/>
          <w:szCs w:val="24"/>
        </w:rPr>
        <w:t>.</w:t>
      </w:r>
    </w:p>
    <w:p w:rsidR="000A3E46" w:rsidRDefault="000A3E46" w:rsidP="000A3E46">
      <w:pPr>
        <w:pStyle w:val="FootnoteText"/>
      </w:pPr>
    </w:p>
  </w:footnote>
  <w:footnote w:id="10">
    <w:p w:rsidR="004B75F8" w:rsidRDefault="004B75F8" w:rsidP="004B75F8">
      <w:pPr>
        <w:pStyle w:val="Footnote0"/>
        <w:shd w:val="clear" w:color="auto" w:fill="auto"/>
        <w:spacing w:line="276" w:lineRule="auto"/>
        <w:ind w:left="20" w:right="40" w:hanging="20"/>
        <w:rPr>
          <w:rFonts w:ascii="Times New Roman" w:hAnsi="Times New Roman" w:cs="Times New Roman"/>
          <w:b w:val="0"/>
          <w:sz w:val="20"/>
          <w:szCs w:val="20"/>
        </w:rPr>
      </w:pPr>
      <w:r>
        <w:rPr>
          <w:rStyle w:val="FootnoteReference"/>
          <w:rFonts w:ascii="Times New Roman" w:hAnsi="Times New Roman" w:cs="Times New Roman"/>
          <w:sz w:val="20"/>
          <w:szCs w:val="20"/>
        </w:rPr>
        <w:footnoteRef/>
      </w:r>
      <w:r>
        <w:t xml:space="preserve"> </w:t>
      </w:r>
      <w:r>
        <w:rPr>
          <w:rFonts w:ascii="Times New Roman" w:hAnsi="Times New Roman" w:cs="Times New Roman"/>
          <w:b w:val="0"/>
          <w:sz w:val="20"/>
          <w:szCs w:val="20"/>
          <w:shd w:val="clear" w:color="auto" w:fill="FFFFFF"/>
        </w:rPr>
        <w:t>The Assembly’s Larger Catechism begins with this admirable question and answer:—“What is the chief and highest end of man?” “To glorify God, and fully to enjoy him for ever.”</w:t>
      </w:r>
    </w:p>
    <w:p w:rsidR="004B75F8" w:rsidRDefault="004B75F8" w:rsidP="004B75F8">
      <w:pPr>
        <w:pStyle w:val="FootnoteText"/>
      </w:pPr>
    </w:p>
  </w:footnote>
  <w:footnote w:id="11">
    <w:p w:rsidR="004B75F8" w:rsidRDefault="004B75F8" w:rsidP="00AB3221">
      <w:pPr>
        <w:pStyle w:val="Bodytext30"/>
        <w:shd w:val="clear" w:color="auto" w:fill="auto"/>
        <w:spacing w:line="276" w:lineRule="auto"/>
        <w:ind w:right="20" w:firstLine="284"/>
        <w:jc w:val="both"/>
        <w:rPr>
          <w:rStyle w:val="Bodytext4NotBold"/>
          <w:rFonts w:ascii="Times New Roman" w:hAnsi="Times New Roman" w:cs="Times New Roman"/>
          <w:b/>
          <w:bCs/>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Style w:val="Bodytext4NotBold"/>
          <w:rFonts w:ascii="Times New Roman" w:hAnsi="Times New Roman" w:cs="Times New Roman"/>
          <w:sz w:val="20"/>
          <w:szCs w:val="20"/>
        </w:rPr>
        <w:t>Two years after this sermon was preached, I observed a re</w:t>
      </w:r>
      <w:r>
        <w:rPr>
          <w:rStyle w:val="Bodytext4NotBold"/>
          <w:rFonts w:ascii="Times New Roman" w:hAnsi="Times New Roman" w:cs="Times New Roman"/>
          <w:sz w:val="20"/>
          <w:szCs w:val="20"/>
        </w:rPr>
        <w:softHyphen/>
        <w:t>markable passage in the first leading article of the “Times” news</w:t>
      </w:r>
      <w:r>
        <w:rPr>
          <w:rStyle w:val="Bodytext4NotBold"/>
          <w:rFonts w:ascii="Times New Roman" w:hAnsi="Times New Roman" w:cs="Times New Roman"/>
          <w:sz w:val="20"/>
          <w:szCs w:val="20"/>
        </w:rPr>
        <w:softHyphen/>
        <w:t>paper, of August 20th, 1847, “We question if any person of any class or school, ever read the Scriptures regularly and thoroughly, without being, or becoming, not only religious, but sensible and consistent.” This is not a quotation, but an editorial opinion. It is, at any rate, a striking admission from the greatest organ of public opinion in the civilized world. Let us be thankful for it.</w:t>
      </w:r>
    </w:p>
    <w:p w:rsidR="004B75F8" w:rsidRDefault="004B75F8" w:rsidP="004B75F8">
      <w:pPr>
        <w:pStyle w:val="FootnoteText"/>
      </w:pPr>
    </w:p>
  </w:footnote>
  <w:footnote w:id="12">
    <w:p w:rsidR="00AB3221" w:rsidRDefault="00AB3221" w:rsidP="00AB3221">
      <w:pPr>
        <w:pStyle w:val="Bodytext30"/>
        <w:shd w:val="clear" w:color="auto" w:fill="auto"/>
        <w:spacing w:after="19" w:line="276" w:lineRule="auto"/>
        <w:ind w:right="20"/>
        <w:jc w:val="both"/>
      </w:pPr>
      <w:r w:rsidRPr="005212EC">
        <w:rPr>
          <w:rStyle w:val="FootnoteReference"/>
          <w:rFonts w:ascii="Times New Roman" w:hAnsi="Times New Roman" w:cs="Times New Roman"/>
          <w:sz w:val="20"/>
          <w:szCs w:val="20"/>
        </w:rPr>
        <w:footnoteRef/>
      </w:r>
      <w:r>
        <w:t xml:space="preserve"> </w:t>
      </w:r>
      <w:r w:rsidRPr="00A30D15">
        <w:rPr>
          <w:rStyle w:val="Bodytext4NotBold"/>
          <w:rFonts w:ascii="Times New Roman" w:hAnsi="Times New Roman" w:cs="Times New Roman"/>
          <w:sz w:val="20"/>
          <w:szCs w:val="20"/>
        </w:rPr>
        <w:t>Juvenal.</w:t>
      </w:r>
    </w:p>
  </w:footnote>
  <w:footnote w:id="13">
    <w:p w:rsidR="00AB3221" w:rsidRPr="005212EC" w:rsidRDefault="00AB3221" w:rsidP="00AB3221">
      <w:pPr>
        <w:pStyle w:val="FootnoteText"/>
        <w:jc w:val="both"/>
        <w:rPr>
          <w:rFonts w:ascii="Times New Roman" w:hAnsi="Times New Roman" w:cs="Times New Roman"/>
        </w:rPr>
      </w:pPr>
      <w:r w:rsidRPr="005212EC">
        <w:rPr>
          <w:rStyle w:val="FootnoteReference"/>
          <w:rFonts w:ascii="Times New Roman" w:hAnsi="Times New Roman" w:cs="Times New Roman"/>
        </w:rPr>
        <w:footnoteRef/>
      </w:r>
      <w:r w:rsidRPr="005212EC">
        <w:rPr>
          <w:rFonts w:ascii="Times New Roman" w:hAnsi="Times New Roman" w:cs="Times New Roman"/>
        </w:rPr>
        <w:t xml:space="preserve"> </w:t>
      </w:r>
      <w:r w:rsidRPr="00A30D15">
        <w:rPr>
          <w:rStyle w:val="Bodytext4NotBold"/>
          <w:rFonts w:ascii="Times New Roman" w:hAnsi="Times New Roman" w:cs="Times New Roman"/>
          <w:b w:val="0"/>
          <w:bCs w:val="0"/>
          <w:sz w:val="20"/>
          <w:szCs w:val="20"/>
        </w:rPr>
        <w:t>There is an old fable, that the butterfly once asked the owl,</w:t>
      </w:r>
      <w:r w:rsidRPr="00A30D15">
        <w:rPr>
          <w:rStyle w:val="Bodytext4NotBold"/>
          <w:rFonts w:ascii="Times New Roman" w:hAnsi="Times New Roman" w:cs="Times New Roman"/>
          <w:sz w:val="20"/>
          <w:szCs w:val="20"/>
        </w:rPr>
        <w:t xml:space="preserve"> </w:t>
      </w:r>
      <w:r w:rsidRPr="00A30D15">
        <w:rPr>
          <w:rStyle w:val="Bodytext4NotBold"/>
          <w:rFonts w:ascii="Times New Roman" w:hAnsi="Times New Roman" w:cs="Times New Roman"/>
          <w:b w:val="0"/>
          <w:bCs w:val="0"/>
          <w:sz w:val="20"/>
          <w:szCs w:val="20"/>
        </w:rPr>
        <w:t>how she should deal with the fire, which had singed her wings; and the owl counselled her in reply, Not to behold so much as its smoke.</w:t>
      </w:r>
    </w:p>
  </w:footnote>
  <w:footnote w:id="14">
    <w:p w:rsidR="00AB3221" w:rsidRPr="00AB3221" w:rsidRDefault="00AB3221" w:rsidP="00AB3221">
      <w:pPr>
        <w:pStyle w:val="Footnote0"/>
        <w:shd w:val="clear" w:color="auto" w:fill="auto"/>
        <w:spacing w:line="276" w:lineRule="auto"/>
        <w:ind w:left="20" w:right="20" w:firstLine="264"/>
        <w:rPr>
          <w:rFonts w:ascii="Times New Roman" w:hAnsi="Times New Roman" w:cs="Times New Roman"/>
          <w:sz w:val="20"/>
          <w:szCs w:val="20"/>
        </w:rPr>
      </w:pPr>
      <w:r w:rsidRPr="00AB3221">
        <w:rPr>
          <w:rFonts w:ascii="Times New Roman" w:hAnsi="Times New Roman" w:cs="Times New Roman"/>
          <w:b w:val="0"/>
          <w:sz w:val="20"/>
          <w:szCs w:val="20"/>
          <w:vertAlign w:val="superscript"/>
        </w:rPr>
        <w:footnoteRef/>
      </w:r>
      <w:r w:rsidRPr="00AB3221">
        <w:rPr>
          <w:rFonts w:ascii="Times New Roman" w:hAnsi="Times New Roman" w:cs="Times New Roman"/>
          <w:sz w:val="20"/>
          <w:szCs w:val="20"/>
        </w:rPr>
        <w:tab/>
      </w:r>
      <w:r w:rsidRPr="00AB3221">
        <w:rPr>
          <w:rStyle w:val="FootnoteNotBold"/>
          <w:rFonts w:ascii="Times New Roman" w:eastAsia="Century Schoolbook" w:hAnsi="Times New Roman" w:cs="Times New Roman"/>
          <w:sz w:val="20"/>
          <w:szCs w:val="20"/>
        </w:rPr>
        <w:t>The Church of England Young Men’s Society, for Aiding Missions at Home and Abroad, and the Young Men’s Christian Association, in London, deserve the support of all true Christians. It is one of the few cheering signs in an evil day, that such insti</w:t>
      </w:r>
      <w:r w:rsidRPr="00AB3221">
        <w:rPr>
          <w:rStyle w:val="FootnoteNotBold"/>
          <w:rFonts w:ascii="Times New Roman" w:eastAsia="Century Schoolbook" w:hAnsi="Times New Roman" w:cs="Times New Roman"/>
          <w:sz w:val="20"/>
          <w:szCs w:val="20"/>
        </w:rPr>
        <w:softHyphen/>
        <w:t>tutions have been formed. I rejoice to see that kindred societies have been established at Ipswich, Live</w:t>
      </w:r>
      <w:r w:rsidRPr="00AB3221">
        <w:rPr>
          <w:rStyle w:val="FootnoteNotBold"/>
          <w:rFonts w:ascii="Times New Roman" w:eastAsia="Century Schoolbook" w:hAnsi="Times New Roman" w:cs="Times New Roman"/>
          <w:sz w:val="20"/>
          <w:szCs w:val="20"/>
        </w:rPr>
        <w:t>r</w:t>
      </w:r>
      <w:r w:rsidRPr="00AB3221">
        <w:rPr>
          <w:rStyle w:val="FootnoteNotBold"/>
          <w:rFonts w:ascii="Times New Roman" w:eastAsia="Century Schoolbook" w:hAnsi="Times New Roman" w:cs="Times New Roman"/>
          <w:sz w:val="20"/>
          <w:szCs w:val="20"/>
        </w:rPr>
        <w:t>pool, Bury, and other places.—I trust that God will abundantly bless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B2B"/>
    <w:multiLevelType w:val="multilevel"/>
    <w:tmpl w:val="6A5CBEDC"/>
    <w:lvl w:ilvl="0">
      <w:start w:val="1"/>
      <w:numFmt w:val="decimal"/>
      <w:lvlText w:val="%1."/>
      <w:lvlJc w:val="left"/>
      <w:rPr>
        <w:rFonts w:ascii="Times New Roman" w:eastAsia="AngsanaUPC" w:hAnsi="Times New Roman" w:cs="Times New Roman" w:hint="default"/>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725D4"/>
    <w:multiLevelType w:val="multilevel"/>
    <w:tmpl w:val="DCA4018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D10AD"/>
    <w:multiLevelType w:val="multilevel"/>
    <w:tmpl w:val="99969838"/>
    <w:lvl w:ilvl="0">
      <w:start w:val="3"/>
      <w:numFmt w:val="upperRoman"/>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4"/>
        <w:szCs w:val="24"/>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38531B"/>
    <w:multiLevelType w:val="multilevel"/>
    <w:tmpl w:val="B7BC1A40"/>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4"/>
        <w:szCs w:val="24"/>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46B0ACD"/>
    <w:multiLevelType w:val="multilevel"/>
    <w:tmpl w:val="DB06F388"/>
    <w:lvl w:ilvl="0">
      <w:start w:val="1"/>
      <w:numFmt w:val="decimal"/>
      <w:lvlText w:val="%1."/>
      <w:lvlJc w:val="left"/>
      <w:rPr>
        <w:rFonts w:ascii="Times New Roman" w:eastAsia="AngsanaUPC" w:hAnsi="Times New Roman" w:cs="Times New Roman" w:hint="default"/>
        <w:b w:val="0"/>
        <w:bCs/>
        <w:i w:val="0"/>
        <w:iCs/>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4527B1"/>
    <w:multiLevelType w:val="multilevel"/>
    <w:tmpl w:val="D296408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521887"/>
    <w:multiLevelType w:val="multilevel"/>
    <w:tmpl w:val="45AEB27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2"/>
        <w:szCs w:val="1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0"/>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33"/>
    <w:rsid w:val="000A3E46"/>
    <w:rsid w:val="0015000D"/>
    <w:rsid w:val="00253189"/>
    <w:rsid w:val="00256F6B"/>
    <w:rsid w:val="0033270B"/>
    <w:rsid w:val="003A7B50"/>
    <w:rsid w:val="004754CD"/>
    <w:rsid w:val="00495AB2"/>
    <w:rsid w:val="004B75F8"/>
    <w:rsid w:val="00603EEA"/>
    <w:rsid w:val="007D7118"/>
    <w:rsid w:val="00856C33"/>
    <w:rsid w:val="00912863"/>
    <w:rsid w:val="00957D42"/>
    <w:rsid w:val="00A94591"/>
    <w:rsid w:val="00AB3221"/>
    <w:rsid w:val="00AC7236"/>
    <w:rsid w:val="00B26C10"/>
    <w:rsid w:val="00CD1AD8"/>
    <w:rsid w:val="00D72FF4"/>
    <w:rsid w:val="00E26EF0"/>
    <w:rsid w:val="00ED1BA7"/>
    <w:rsid w:val="00EE3355"/>
    <w:rsid w:val="00EF7EB9"/>
    <w:rsid w:val="00F03B8D"/>
    <w:rsid w:val="00F546E3"/>
    <w:rsid w:val="00FA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entury Schoolbook" w:eastAsia="Century Schoolbook" w:hAnsi="Century Schoolbook" w:cs="Century Schoolbook"/>
      <w:b/>
      <w:bCs/>
      <w:i w:val="0"/>
      <w:iCs w:val="0"/>
      <w:smallCaps w:val="0"/>
      <w:strike w:val="0"/>
      <w:sz w:val="12"/>
      <w:szCs w:val="12"/>
      <w:u w:val="none"/>
    </w:rPr>
  </w:style>
  <w:style w:type="character" w:customStyle="1" w:styleId="FootnoteTimesNewRoman">
    <w:name w:val="Footnote + Times New Roman"/>
    <w:basedOn w:val="Footnote"/>
    <w:rPr>
      <w:rFonts w:ascii="Times New Roman" w:eastAsia="Times New Roman" w:hAnsi="Times New Roman" w:cs="Times New Roman"/>
      <w:b/>
      <w:bCs/>
      <w:i w:val="0"/>
      <w:iCs w:val="0"/>
      <w:smallCaps w:val="0"/>
      <w:strike w:val="0"/>
      <w:color w:val="000000"/>
      <w:spacing w:val="0"/>
      <w:w w:val="100"/>
      <w:position w:val="0"/>
      <w:sz w:val="12"/>
      <w:szCs w:val="12"/>
      <w:u w:val="none"/>
      <w:lang w:val="en-GB"/>
    </w:rPr>
  </w:style>
  <w:style w:type="character" w:customStyle="1" w:styleId="Bodytext">
    <w:name w:val="Body text_"/>
    <w:basedOn w:val="DefaultParagraphFont"/>
    <w:link w:val="BodyText2"/>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TimesNewRoman">
    <w:name w:val="Body text + Times New Roman"/>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rPr>
  </w:style>
  <w:style w:type="character" w:customStyle="1" w:styleId="Bodytext20">
    <w:name w:val="Body text (2)_"/>
    <w:basedOn w:val="DefaultParagraphFont"/>
    <w:link w:val="Bodytext21"/>
    <w:rPr>
      <w:rFonts w:ascii="Century Schoolbook" w:eastAsia="Century Schoolbook" w:hAnsi="Century Schoolbook" w:cs="Century Schoolbook"/>
      <w:b w:val="0"/>
      <w:bCs w:val="0"/>
      <w:i/>
      <w:iCs/>
      <w:smallCaps w:val="0"/>
      <w:strike w:val="0"/>
      <w:sz w:val="17"/>
      <w:szCs w:val="17"/>
      <w:u w:val="none"/>
    </w:rPr>
  </w:style>
  <w:style w:type="character" w:customStyle="1" w:styleId="Bodytext2TimesNewRoman">
    <w:name w:val="Body text (2) + Times New Roman"/>
    <w:aliases w:val="Not Italic"/>
    <w:basedOn w:val="Bodytext2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2TimesNewRoman0">
    <w:name w:val="Body text (2) + Times New Roman"/>
    <w:basedOn w:val="Bodytext20"/>
    <w:rPr>
      <w:rFonts w:ascii="Times New Roman" w:eastAsia="Times New Roman" w:hAnsi="Times New Roman" w:cs="Times New Roman"/>
      <w:b w:val="0"/>
      <w:bCs w:val="0"/>
      <w:i/>
      <w:iCs/>
      <w:smallCaps w:val="0"/>
      <w:strike w:val="0"/>
      <w:color w:val="000000"/>
      <w:spacing w:val="0"/>
      <w:w w:val="100"/>
      <w:position w:val="0"/>
      <w:sz w:val="17"/>
      <w:szCs w:val="17"/>
      <w:u w:val="none"/>
      <w:lang w:val="en-GB"/>
    </w:rPr>
  </w:style>
  <w:style w:type="character" w:customStyle="1" w:styleId="Bodytext2NotItalic">
    <w:name w:val="Body text (2) + Not Italic"/>
    <w:basedOn w:val="Bodytext2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GB"/>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style>
  <w:style w:type="character" w:customStyle="1" w:styleId="BodytextItalic">
    <w:name w:val="Body text + Italic"/>
    <w:basedOn w:val="Bodytext"/>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2"/>
      <w:szCs w:val="12"/>
      <w:u w:val="none"/>
    </w:rPr>
  </w:style>
  <w:style w:type="paragraph" w:customStyle="1" w:styleId="Footnote0">
    <w:name w:val="Footnote"/>
    <w:basedOn w:val="Normal"/>
    <w:link w:val="Footnote"/>
    <w:pPr>
      <w:shd w:val="clear" w:color="auto" w:fill="FFFFFF"/>
      <w:spacing w:line="158" w:lineRule="exact"/>
      <w:ind w:hanging="2020"/>
      <w:jc w:val="both"/>
    </w:pPr>
    <w:rPr>
      <w:rFonts w:ascii="Century Schoolbook" w:eastAsia="Century Schoolbook" w:hAnsi="Century Schoolbook" w:cs="Century Schoolbook"/>
      <w:b/>
      <w:bCs/>
      <w:sz w:val="12"/>
      <w:szCs w:val="12"/>
    </w:rPr>
  </w:style>
  <w:style w:type="paragraph" w:customStyle="1" w:styleId="BodyText2">
    <w:name w:val="Body Text2"/>
    <w:basedOn w:val="Normal"/>
    <w:link w:val="Bodytext"/>
    <w:pPr>
      <w:shd w:val="clear" w:color="auto" w:fill="FFFFFF"/>
      <w:spacing w:line="0" w:lineRule="atLeast"/>
      <w:jc w:val="center"/>
    </w:pPr>
    <w:rPr>
      <w:rFonts w:ascii="Century Schoolbook" w:eastAsia="Century Schoolbook" w:hAnsi="Century Schoolbook" w:cs="Century Schoolbook"/>
      <w:sz w:val="17"/>
      <w:szCs w:val="17"/>
    </w:rPr>
  </w:style>
  <w:style w:type="paragraph" w:customStyle="1" w:styleId="Bodytext21">
    <w:name w:val="Body text (2)"/>
    <w:basedOn w:val="Normal"/>
    <w:link w:val="Bodytext20"/>
    <w:pPr>
      <w:shd w:val="clear" w:color="auto" w:fill="FFFFFF"/>
      <w:spacing w:line="0" w:lineRule="atLeast"/>
      <w:jc w:val="center"/>
    </w:pPr>
    <w:rPr>
      <w:rFonts w:ascii="Century Schoolbook" w:eastAsia="Century Schoolbook" w:hAnsi="Century Schoolbook" w:cs="Century Schoolbook"/>
      <w:i/>
      <w:iCs/>
      <w:sz w:val="17"/>
      <w:szCs w:val="17"/>
    </w:rPr>
  </w:style>
  <w:style w:type="paragraph" w:customStyle="1" w:styleId="Bodytext30">
    <w:name w:val="Body text (3)"/>
    <w:basedOn w:val="Normal"/>
    <w:link w:val="Bodytext3"/>
    <w:pPr>
      <w:shd w:val="clear" w:color="auto" w:fill="FFFFFF"/>
      <w:spacing w:line="218" w:lineRule="exact"/>
      <w:jc w:val="center"/>
    </w:pPr>
    <w:rPr>
      <w:rFonts w:ascii="Century Schoolbook" w:eastAsia="Century Schoolbook" w:hAnsi="Century Schoolbook" w:cs="Century Schoolbook"/>
      <w:b/>
      <w:bCs/>
      <w:sz w:val="12"/>
      <w:szCs w:val="12"/>
    </w:rPr>
  </w:style>
  <w:style w:type="paragraph" w:styleId="Header">
    <w:name w:val="header"/>
    <w:basedOn w:val="Normal"/>
    <w:link w:val="HeaderChar"/>
    <w:uiPriority w:val="99"/>
    <w:unhideWhenUsed/>
    <w:rsid w:val="00F546E3"/>
    <w:pPr>
      <w:tabs>
        <w:tab w:val="center" w:pos="4513"/>
        <w:tab w:val="right" w:pos="9026"/>
      </w:tabs>
    </w:pPr>
  </w:style>
  <w:style w:type="character" w:customStyle="1" w:styleId="HeaderChar">
    <w:name w:val="Header Char"/>
    <w:basedOn w:val="DefaultParagraphFont"/>
    <w:link w:val="Header"/>
    <w:uiPriority w:val="99"/>
    <w:rsid w:val="00F546E3"/>
    <w:rPr>
      <w:color w:val="000000"/>
    </w:rPr>
  </w:style>
  <w:style w:type="paragraph" w:styleId="Footer">
    <w:name w:val="footer"/>
    <w:basedOn w:val="Normal"/>
    <w:link w:val="FooterChar"/>
    <w:uiPriority w:val="99"/>
    <w:unhideWhenUsed/>
    <w:rsid w:val="00F546E3"/>
    <w:pPr>
      <w:tabs>
        <w:tab w:val="center" w:pos="4513"/>
        <w:tab w:val="right" w:pos="9026"/>
      </w:tabs>
    </w:pPr>
  </w:style>
  <w:style w:type="character" w:customStyle="1" w:styleId="FooterChar">
    <w:name w:val="Footer Char"/>
    <w:basedOn w:val="DefaultParagraphFont"/>
    <w:link w:val="Footer"/>
    <w:uiPriority w:val="99"/>
    <w:rsid w:val="00F546E3"/>
    <w:rPr>
      <w:color w:val="000000"/>
    </w:rPr>
  </w:style>
  <w:style w:type="paragraph" w:styleId="FootnoteText">
    <w:name w:val="footnote text"/>
    <w:basedOn w:val="Normal"/>
    <w:link w:val="FootnoteTextChar"/>
    <w:uiPriority w:val="99"/>
    <w:semiHidden/>
    <w:unhideWhenUsed/>
    <w:rsid w:val="007D7118"/>
    <w:rPr>
      <w:sz w:val="20"/>
      <w:szCs w:val="20"/>
    </w:rPr>
  </w:style>
  <w:style w:type="character" w:customStyle="1" w:styleId="FootnoteTextChar">
    <w:name w:val="Footnote Text Char"/>
    <w:basedOn w:val="DefaultParagraphFont"/>
    <w:link w:val="FootnoteText"/>
    <w:uiPriority w:val="99"/>
    <w:semiHidden/>
    <w:rsid w:val="007D7118"/>
    <w:rPr>
      <w:color w:val="000000"/>
      <w:sz w:val="20"/>
      <w:szCs w:val="20"/>
    </w:rPr>
  </w:style>
  <w:style w:type="character" w:styleId="FootnoteReference">
    <w:name w:val="footnote reference"/>
    <w:basedOn w:val="DefaultParagraphFont"/>
    <w:uiPriority w:val="99"/>
    <w:semiHidden/>
    <w:unhideWhenUsed/>
    <w:rsid w:val="007D7118"/>
    <w:rPr>
      <w:vertAlign w:val="superscript"/>
    </w:rPr>
  </w:style>
  <w:style w:type="character" w:customStyle="1" w:styleId="FootnoteChar">
    <w:name w:val="Footnote Char"/>
    <w:basedOn w:val="DefaultParagraphFont"/>
    <w:rsid w:val="000A3E46"/>
    <w:rPr>
      <w:rFonts w:ascii="Times New Roman" w:eastAsia="AngsanaUPC" w:hAnsi="Times New Roman" w:cs="AngsanaUPC"/>
      <w:b/>
      <w:bCs/>
      <w:color w:val="000000"/>
      <w:sz w:val="20"/>
      <w:szCs w:val="21"/>
      <w:shd w:val="clear" w:color="auto" w:fill="FFFFFF"/>
    </w:rPr>
  </w:style>
  <w:style w:type="character" w:customStyle="1" w:styleId="FootnoteNotBold">
    <w:name w:val="Footnote + Not Bold"/>
    <w:basedOn w:val="FootnoteChar"/>
    <w:rsid w:val="000A3E46"/>
    <w:rPr>
      <w:rFonts w:ascii="AngsanaUPC" w:eastAsia="AngsanaUPC" w:hAnsi="AngsanaUPC" w:cs="AngsanaUPC"/>
      <w:b/>
      <w:bCs/>
      <w:i w:val="0"/>
      <w:iCs w:val="0"/>
      <w:smallCaps w:val="0"/>
      <w:strike w:val="0"/>
      <w:color w:val="000000"/>
      <w:spacing w:val="0"/>
      <w:w w:val="100"/>
      <w:position w:val="0"/>
      <w:sz w:val="21"/>
      <w:szCs w:val="21"/>
      <w:u w:val="none"/>
      <w:shd w:val="clear" w:color="auto" w:fill="FFFFFF"/>
      <w:lang w:val="en-GB"/>
    </w:rPr>
  </w:style>
  <w:style w:type="character" w:customStyle="1" w:styleId="Bodytext4">
    <w:name w:val="Body text (4)_"/>
    <w:basedOn w:val="DefaultParagraphFont"/>
    <w:link w:val="Bodytext40"/>
    <w:rsid w:val="000A3E46"/>
    <w:rPr>
      <w:rFonts w:ascii="AngsanaUPC" w:eastAsia="AngsanaUPC" w:hAnsi="AngsanaUPC" w:cs="AngsanaUPC"/>
      <w:b/>
      <w:bCs/>
      <w:sz w:val="21"/>
      <w:szCs w:val="21"/>
      <w:shd w:val="clear" w:color="auto" w:fill="FFFFFF"/>
    </w:rPr>
  </w:style>
  <w:style w:type="character" w:customStyle="1" w:styleId="Bodytext4NotBold">
    <w:name w:val="Body text (4) + Not Bold"/>
    <w:aliases w:val="Italic,Body text (3) + Not Bold,Spacing 0 pt"/>
    <w:basedOn w:val="Bodytext4"/>
    <w:rsid w:val="000A3E46"/>
    <w:rPr>
      <w:rFonts w:ascii="AngsanaUPC" w:eastAsia="AngsanaUPC" w:hAnsi="AngsanaUPC" w:cs="AngsanaUPC"/>
      <w:b/>
      <w:bCs/>
      <w:color w:val="000000"/>
      <w:spacing w:val="0"/>
      <w:w w:val="100"/>
      <w:position w:val="0"/>
      <w:sz w:val="21"/>
      <w:szCs w:val="21"/>
      <w:shd w:val="clear" w:color="auto" w:fill="FFFFFF"/>
      <w:lang w:val="en-GB"/>
    </w:rPr>
  </w:style>
  <w:style w:type="paragraph" w:customStyle="1" w:styleId="Bodytext40">
    <w:name w:val="Body text (4)"/>
    <w:basedOn w:val="Normal"/>
    <w:link w:val="Bodytext4"/>
    <w:rsid w:val="000A3E46"/>
    <w:pPr>
      <w:shd w:val="clear" w:color="auto" w:fill="FFFFFF"/>
      <w:spacing w:line="155" w:lineRule="exact"/>
      <w:jc w:val="both"/>
    </w:pPr>
    <w:rPr>
      <w:rFonts w:ascii="AngsanaUPC" w:eastAsia="AngsanaUPC" w:hAnsi="AngsanaUPC" w:cs="AngsanaUPC"/>
      <w:b/>
      <w:bCs/>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entury Schoolbook" w:eastAsia="Century Schoolbook" w:hAnsi="Century Schoolbook" w:cs="Century Schoolbook"/>
      <w:b/>
      <w:bCs/>
      <w:i w:val="0"/>
      <w:iCs w:val="0"/>
      <w:smallCaps w:val="0"/>
      <w:strike w:val="0"/>
      <w:sz w:val="12"/>
      <w:szCs w:val="12"/>
      <w:u w:val="none"/>
    </w:rPr>
  </w:style>
  <w:style w:type="character" w:customStyle="1" w:styleId="FootnoteTimesNewRoman">
    <w:name w:val="Footnote + Times New Roman"/>
    <w:basedOn w:val="Footnote"/>
    <w:rPr>
      <w:rFonts w:ascii="Times New Roman" w:eastAsia="Times New Roman" w:hAnsi="Times New Roman" w:cs="Times New Roman"/>
      <w:b/>
      <w:bCs/>
      <w:i w:val="0"/>
      <w:iCs w:val="0"/>
      <w:smallCaps w:val="0"/>
      <w:strike w:val="0"/>
      <w:color w:val="000000"/>
      <w:spacing w:val="0"/>
      <w:w w:val="100"/>
      <w:position w:val="0"/>
      <w:sz w:val="12"/>
      <w:szCs w:val="12"/>
      <w:u w:val="none"/>
      <w:lang w:val="en-GB"/>
    </w:rPr>
  </w:style>
  <w:style w:type="character" w:customStyle="1" w:styleId="Bodytext">
    <w:name w:val="Body text_"/>
    <w:basedOn w:val="DefaultParagraphFont"/>
    <w:link w:val="BodyText2"/>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TimesNewRoman">
    <w:name w:val="Body text + Times New Roman"/>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rPr>
  </w:style>
  <w:style w:type="character" w:customStyle="1" w:styleId="Bodytext20">
    <w:name w:val="Body text (2)_"/>
    <w:basedOn w:val="DefaultParagraphFont"/>
    <w:link w:val="Bodytext21"/>
    <w:rPr>
      <w:rFonts w:ascii="Century Schoolbook" w:eastAsia="Century Schoolbook" w:hAnsi="Century Schoolbook" w:cs="Century Schoolbook"/>
      <w:b w:val="0"/>
      <w:bCs w:val="0"/>
      <w:i/>
      <w:iCs/>
      <w:smallCaps w:val="0"/>
      <w:strike w:val="0"/>
      <w:sz w:val="17"/>
      <w:szCs w:val="17"/>
      <w:u w:val="none"/>
    </w:rPr>
  </w:style>
  <w:style w:type="character" w:customStyle="1" w:styleId="Bodytext2TimesNewRoman">
    <w:name w:val="Body text (2) + Times New Roman"/>
    <w:aliases w:val="Not Italic"/>
    <w:basedOn w:val="Bodytext2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2TimesNewRoman0">
    <w:name w:val="Body text (2) + Times New Roman"/>
    <w:basedOn w:val="Bodytext20"/>
    <w:rPr>
      <w:rFonts w:ascii="Times New Roman" w:eastAsia="Times New Roman" w:hAnsi="Times New Roman" w:cs="Times New Roman"/>
      <w:b w:val="0"/>
      <w:bCs w:val="0"/>
      <w:i/>
      <w:iCs/>
      <w:smallCaps w:val="0"/>
      <w:strike w:val="0"/>
      <w:color w:val="000000"/>
      <w:spacing w:val="0"/>
      <w:w w:val="100"/>
      <w:position w:val="0"/>
      <w:sz w:val="17"/>
      <w:szCs w:val="17"/>
      <w:u w:val="none"/>
      <w:lang w:val="en-GB"/>
    </w:rPr>
  </w:style>
  <w:style w:type="character" w:customStyle="1" w:styleId="Bodytext2NotItalic">
    <w:name w:val="Body text (2) + Not Italic"/>
    <w:basedOn w:val="Bodytext2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GB"/>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style>
  <w:style w:type="character" w:customStyle="1" w:styleId="BodytextItalic">
    <w:name w:val="Body text + Italic"/>
    <w:basedOn w:val="Bodytext"/>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2"/>
      <w:szCs w:val="12"/>
      <w:u w:val="none"/>
    </w:rPr>
  </w:style>
  <w:style w:type="paragraph" w:customStyle="1" w:styleId="Footnote0">
    <w:name w:val="Footnote"/>
    <w:basedOn w:val="Normal"/>
    <w:link w:val="Footnote"/>
    <w:pPr>
      <w:shd w:val="clear" w:color="auto" w:fill="FFFFFF"/>
      <w:spacing w:line="158" w:lineRule="exact"/>
      <w:ind w:hanging="2020"/>
      <w:jc w:val="both"/>
    </w:pPr>
    <w:rPr>
      <w:rFonts w:ascii="Century Schoolbook" w:eastAsia="Century Schoolbook" w:hAnsi="Century Schoolbook" w:cs="Century Schoolbook"/>
      <w:b/>
      <w:bCs/>
      <w:sz w:val="12"/>
      <w:szCs w:val="12"/>
    </w:rPr>
  </w:style>
  <w:style w:type="paragraph" w:customStyle="1" w:styleId="BodyText2">
    <w:name w:val="Body Text2"/>
    <w:basedOn w:val="Normal"/>
    <w:link w:val="Bodytext"/>
    <w:pPr>
      <w:shd w:val="clear" w:color="auto" w:fill="FFFFFF"/>
      <w:spacing w:line="0" w:lineRule="atLeast"/>
      <w:jc w:val="center"/>
    </w:pPr>
    <w:rPr>
      <w:rFonts w:ascii="Century Schoolbook" w:eastAsia="Century Schoolbook" w:hAnsi="Century Schoolbook" w:cs="Century Schoolbook"/>
      <w:sz w:val="17"/>
      <w:szCs w:val="17"/>
    </w:rPr>
  </w:style>
  <w:style w:type="paragraph" w:customStyle="1" w:styleId="Bodytext21">
    <w:name w:val="Body text (2)"/>
    <w:basedOn w:val="Normal"/>
    <w:link w:val="Bodytext20"/>
    <w:pPr>
      <w:shd w:val="clear" w:color="auto" w:fill="FFFFFF"/>
      <w:spacing w:line="0" w:lineRule="atLeast"/>
      <w:jc w:val="center"/>
    </w:pPr>
    <w:rPr>
      <w:rFonts w:ascii="Century Schoolbook" w:eastAsia="Century Schoolbook" w:hAnsi="Century Schoolbook" w:cs="Century Schoolbook"/>
      <w:i/>
      <w:iCs/>
      <w:sz w:val="17"/>
      <w:szCs w:val="17"/>
    </w:rPr>
  </w:style>
  <w:style w:type="paragraph" w:customStyle="1" w:styleId="Bodytext30">
    <w:name w:val="Body text (3)"/>
    <w:basedOn w:val="Normal"/>
    <w:link w:val="Bodytext3"/>
    <w:pPr>
      <w:shd w:val="clear" w:color="auto" w:fill="FFFFFF"/>
      <w:spacing w:line="218" w:lineRule="exact"/>
      <w:jc w:val="center"/>
    </w:pPr>
    <w:rPr>
      <w:rFonts w:ascii="Century Schoolbook" w:eastAsia="Century Schoolbook" w:hAnsi="Century Schoolbook" w:cs="Century Schoolbook"/>
      <w:b/>
      <w:bCs/>
      <w:sz w:val="12"/>
      <w:szCs w:val="12"/>
    </w:rPr>
  </w:style>
  <w:style w:type="paragraph" w:styleId="Header">
    <w:name w:val="header"/>
    <w:basedOn w:val="Normal"/>
    <w:link w:val="HeaderChar"/>
    <w:uiPriority w:val="99"/>
    <w:unhideWhenUsed/>
    <w:rsid w:val="00F546E3"/>
    <w:pPr>
      <w:tabs>
        <w:tab w:val="center" w:pos="4513"/>
        <w:tab w:val="right" w:pos="9026"/>
      </w:tabs>
    </w:pPr>
  </w:style>
  <w:style w:type="character" w:customStyle="1" w:styleId="HeaderChar">
    <w:name w:val="Header Char"/>
    <w:basedOn w:val="DefaultParagraphFont"/>
    <w:link w:val="Header"/>
    <w:uiPriority w:val="99"/>
    <w:rsid w:val="00F546E3"/>
    <w:rPr>
      <w:color w:val="000000"/>
    </w:rPr>
  </w:style>
  <w:style w:type="paragraph" w:styleId="Footer">
    <w:name w:val="footer"/>
    <w:basedOn w:val="Normal"/>
    <w:link w:val="FooterChar"/>
    <w:uiPriority w:val="99"/>
    <w:unhideWhenUsed/>
    <w:rsid w:val="00F546E3"/>
    <w:pPr>
      <w:tabs>
        <w:tab w:val="center" w:pos="4513"/>
        <w:tab w:val="right" w:pos="9026"/>
      </w:tabs>
    </w:pPr>
  </w:style>
  <w:style w:type="character" w:customStyle="1" w:styleId="FooterChar">
    <w:name w:val="Footer Char"/>
    <w:basedOn w:val="DefaultParagraphFont"/>
    <w:link w:val="Footer"/>
    <w:uiPriority w:val="99"/>
    <w:rsid w:val="00F546E3"/>
    <w:rPr>
      <w:color w:val="000000"/>
    </w:rPr>
  </w:style>
  <w:style w:type="paragraph" w:styleId="FootnoteText">
    <w:name w:val="footnote text"/>
    <w:basedOn w:val="Normal"/>
    <w:link w:val="FootnoteTextChar"/>
    <w:uiPriority w:val="99"/>
    <w:semiHidden/>
    <w:unhideWhenUsed/>
    <w:rsid w:val="007D7118"/>
    <w:rPr>
      <w:sz w:val="20"/>
      <w:szCs w:val="20"/>
    </w:rPr>
  </w:style>
  <w:style w:type="character" w:customStyle="1" w:styleId="FootnoteTextChar">
    <w:name w:val="Footnote Text Char"/>
    <w:basedOn w:val="DefaultParagraphFont"/>
    <w:link w:val="FootnoteText"/>
    <w:uiPriority w:val="99"/>
    <w:semiHidden/>
    <w:rsid w:val="007D7118"/>
    <w:rPr>
      <w:color w:val="000000"/>
      <w:sz w:val="20"/>
      <w:szCs w:val="20"/>
    </w:rPr>
  </w:style>
  <w:style w:type="character" w:styleId="FootnoteReference">
    <w:name w:val="footnote reference"/>
    <w:basedOn w:val="DefaultParagraphFont"/>
    <w:uiPriority w:val="99"/>
    <w:semiHidden/>
    <w:unhideWhenUsed/>
    <w:rsid w:val="007D7118"/>
    <w:rPr>
      <w:vertAlign w:val="superscript"/>
    </w:rPr>
  </w:style>
  <w:style w:type="character" w:customStyle="1" w:styleId="FootnoteChar">
    <w:name w:val="Footnote Char"/>
    <w:basedOn w:val="DefaultParagraphFont"/>
    <w:rsid w:val="000A3E46"/>
    <w:rPr>
      <w:rFonts w:ascii="Times New Roman" w:eastAsia="AngsanaUPC" w:hAnsi="Times New Roman" w:cs="AngsanaUPC"/>
      <w:b/>
      <w:bCs/>
      <w:color w:val="000000"/>
      <w:sz w:val="20"/>
      <w:szCs w:val="21"/>
      <w:shd w:val="clear" w:color="auto" w:fill="FFFFFF"/>
    </w:rPr>
  </w:style>
  <w:style w:type="character" w:customStyle="1" w:styleId="FootnoteNotBold">
    <w:name w:val="Footnote + Not Bold"/>
    <w:basedOn w:val="FootnoteChar"/>
    <w:rsid w:val="000A3E46"/>
    <w:rPr>
      <w:rFonts w:ascii="AngsanaUPC" w:eastAsia="AngsanaUPC" w:hAnsi="AngsanaUPC" w:cs="AngsanaUPC"/>
      <w:b/>
      <w:bCs/>
      <w:i w:val="0"/>
      <w:iCs w:val="0"/>
      <w:smallCaps w:val="0"/>
      <w:strike w:val="0"/>
      <w:color w:val="000000"/>
      <w:spacing w:val="0"/>
      <w:w w:val="100"/>
      <w:position w:val="0"/>
      <w:sz w:val="21"/>
      <w:szCs w:val="21"/>
      <w:u w:val="none"/>
      <w:shd w:val="clear" w:color="auto" w:fill="FFFFFF"/>
      <w:lang w:val="en-GB"/>
    </w:rPr>
  </w:style>
  <w:style w:type="character" w:customStyle="1" w:styleId="Bodytext4">
    <w:name w:val="Body text (4)_"/>
    <w:basedOn w:val="DefaultParagraphFont"/>
    <w:link w:val="Bodytext40"/>
    <w:rsid w:val="000A3E46"/>
    <w:rPr>
      <w:rFonts w:ascii="AngsanaUPC" w:eastAsia="AngsanaUPC" w:hAnsi="AngsanaUPC" w:cs="AngsanaUPC"/>
      <w:b/>
      <w:bCs/>
      <w:sz w:val="21"/>
      <w:szCs w:val="21"/>
      <w:shd w:val="clear" w:color="auto" w:fill="FFFFFF"/>
    </w:rPr>
  </w:style>
  <w:style w:type="character" w:customStyle="1" w:styleId="Bodytext4NotBold">
    <w:name w:val="Body text (4) + Not Bold"/>
    <w:aliases w:val="Italic,Body text (3) + Not Bold,Spacing 0 pt"/>
    <w:basedOn w:val="Bodytext4"/>
    <w:rsid w:val="000A3E46"/>
    <w:rPr>
      <w:rFonts w:ascii="AngsanaUPC" w:eastAsia="AngsanaUPC" w:hAnsi="AngsanaUPC" w:cs="AngsanaUPC"/>
      <w:b/>
      <w:bCs/>
      <w:color w:val="000000"/>
      <w:spacing w:val="0"/>
      <w:w w:val="100"/>
      <w:position w:val="0"/>
      <w:sz w:val="21"/>
      <w:szCs w:val="21"/>
      <w:shd w:val="clear" w:color="auto" w:fill="FFFFFF"/>
      <w:lang w:val="en-GB"/>
    </w:rPr>
  </w:style>
  <w:style w:type="paragraph" w:customStyle="1" w:styleId="Bodytext40">
    <w:name w:val="Body text (4)"/>
    <w:basedOn w:val="Normal"/>
    <w:link w:val="Bodytext4"/>
    <w:rsid w:val="000A3E46"/>
    <w:pPr>
      <w:shd w:val="clear" w:color="auto" w:fill="FFFFFF"/>
      <w:spacing w:line="155" w:lineRule="exact"/>
      <w:jc w:val="both"/>
    </w:pPr>
    <w:rPr>
      <w:rFonts w:ascii="AngsanaUPC" w:eastAsia="AngsanaUPC" w:hAnsi="AngsanaUPC" w:cs="AngsanaUPC"/>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748">
      <w:bodyDiv w:val="1"/>
      <w:marLeft w:val="0"/>
      <w:marRight w:val="0"/>
      <w:marTop w:val="0"/>
      <w:marBottom w:val="0"/>
      <w:divBdr>
        <w:top w:val="none" w:sz="0" w:space="0" w:color="auto"/>
        <w:left w:val="none" w:sz="0" w:space="0" w:color="auto"/>
        <w:bottom w:val="none" w:sz="0" w:space="0" w:color="auto"/>
        <w:right w:val="none" w:sz="0" w:space="0" w:color="auto"/>
      </w:divBdr>
    </w:div>
    <w:div w:id="167545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4568-BCE3-40F6-9221-6A840F2A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16041</Words>
  <Characters>91437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2014-03-04T10:02:00Z</dcterms:created>
  <dcterms:modified xsi:type="dcterms:W3CDTF">2014-03-04T10:02:00Z</dcterms:modified>
</cp:coreProperties>
</file>