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D8A" w:rsidRPr="00D30D98" w:rsidRDefault="00763D8A" w:rsidP="00763D8A">
      <w:pPr>
        <w:widowControl/>
        <w:autoSpaceDE w:val="0"/>
        <w:autoSpaceDN w:val="0"/>
        <w:adjustRightInd w:val="0"/>
        <w:jc w:val="center"/>
        <w:rPr>
          <w:rFonts w:ascii="Times New Roman" w:hAnsi="Times New Roman" w:cs="Times New Roman"/>
          <w:color w:val="auto"/>
          <w:sz w:val="32"/>
          <w:szCs w:val="32"/>
          <w:lang w:bidi="ar-SA"/>
        </w:rPr>
      </w:pPr>
      <w:r w:rsidRPr="00D30D98">
        <w:rPr>
          <w:rFonts w:ascii="Times New Roman" w:hAnsi="Times New Roman" w:cs="Times New Roman"/>
          <w:sz w:val="32"/>
          <w:szCs w:val="32"/>
          <w:lang w:bidi="ar-SA"/>
        </w:rPr>
        <w:t>Metropolitan Tabernacle Pulpit</w:t>
      </w:r>
    </w:p>
    <w:p w:rsidR="00763D8A" w:rsidRDefault="00763D8A" w:rsidP="00763D8A">
      <w:pPr>
        <w:widowControl/>
        <w:autoSpaceDE w:val="0"/>
        <w:autoSpaceDN w:val="0"/>
        <w:adjustRightInd w:val="0"/>
        <w:spacing w:line="360" w:lineRule="auto"/>
        <w:jc w:val="center"/>
        <w:rPr>
          <w:rFonts w:ascii="Times New Roman" w:hAnsi="Times New Roman" w:cs="Times New Roman"/>
          <w:color w:val="auto"/>
          <w:lang w:bidi="ar-SA"/>
        </w:rPr>
      </w:pPr>
      <w:r>
        <w:rPr>
          <w:rFonts w:ascii="Times New Roman" w:hAnsi="Times New Roman" w:cs="Times New Roman"/>
          <w:color w:val="auto"/>
          <w:lang w:bidi="ar-SA"/>
        </w:rPr>
        <w:t>_______________________________</w:t>
      </w:r>
    </w:p>
    <w:p w:rsidR="00982F4E" w:rsidRPr="00756BB0" w:rsidRDefault="00982F4E" w:rsidP="00756BB0">
      <w:pPr>
        <w:widowControl/>
        <w:autoSpaceDE w:val="0"/>
        <w:autoSpaceDN w:val="0"/>
        <w:adjustRightInd w:val="0"/>
        <w:jc w:val="center"/>
        <w:rPr>
          <w:rFonts w:ascii="Times New Roman" w:hAnsi="Times New Roman" w:cs="Times New Roman"/>
          <w:color w:val="auto"/>
          <w:lang w:bidi="ar-SA"/>
        </w:rPr>
      </w:pPr>
    </w:p>
    <w:p w:rsidR="00982F4E" w:rsidRPr="002D5E4F" w:rsidRDefault="00982F4E" w:rsidP="00756BB0">
      <w:pPr>
        <w:widowControl/>
        <w:autoSpaceDE w:val="0"/>
        <w:autoSpaceDN w:val="0"/>
        <w:adjustRightInd w:val="0"/>
        <w:spacing w:line="360" w:lineRule="auto"/>
        <w:jc w:val="center"/>
        <w:rPr>
          <w:rFonts w:ascii="Times New Roman" w:hAnsi="Times New Roman" w:cs="Times New Roman"/>
          <w:color w:val="auto"/>
          <w:lang w:bidi="ar-SA"/>
        </w:rPr>
      </w:pPr>
      <w:r w:rsidRPr="002D5E4F">
        <w:rPr>
          <w:rFonts w:ascii="Times New Roman" w:hAnsi="Times New Roman" w:cs="Times New Roman"/>
          <w:color w:val="auto"/>
          <w:lang w:bidi="ar-SA"/>
        </w:rPr>
        <w:t>A SERMON</w:t>
      </w:r>
    </w:p>
    <w:p w:rsidR="00982F4E" w:rsidRPr="00C73D22" w:rsidRDefault="00982F4E" w:rsidP="00763D8A">
      <w:pPr>
        <w:widowControl/>
        <w:autoSpaceDE w:val="0"/>
        <w:autoSpaceDN w:val="0"/>
        <w:adjustRightInd w:val="0"/>
        <w:spacing w:line="360" w:lineRule="auto"/>
        <w:jc w:val="center"/>
        <w:rPr>
          <w:rFonts w:ascii="Times New Roman" w:hAnsi="Times New Roman" w:cs="Times New Roman"/>
          <w:i/>
          <w:color w:val="auto"/>
          <w:sz w:val="22"/>
          <w:szCs w:val="22"/>
          <w:lang w:bidi="ar-SA"/>
        </w:rPr>
      </w:pPr>
      <w:r w:rsidRPr="00C73D22">
        <w:rPr>
          <w:rFonts w:ascii="Times New Roman" w:hAnsi="Times New Roman" w:cs="Times New Roman"/>
          <w:i/>
          <w:color w:val="auto"/>
          <w:sz w:val="22"/>
          <w:szCs w:val="22"/>
          <w:lang w:bidi="ar-SA"/>
        </w:rPr>
        <w:t>DELIVERED BY C. H. SPURGEON,</w:t>
      </w:r>
    </w:p>
    <w:p w:rsidR="00982F4E" w:rsidRPr="00756BB0" w:rsidRDefault="00982F4E" w:rsidP="00763D8A">
      <w:pPr>
        <w:widowControl/>
        <w:autoSpaceDE w:val="0"/>
        <w:autoSpaceDN w:val="0"/>
        <w:adjustRightInd w:val="0"/>
        <w:spacing w:line="360" w:lineRule="auto"/>
        <w:jc w:val="center"/>
        <w:rPr>
          <w:rFonts w:ascii="Times New Roman" w:hAnsi="Times New Roman" w:cs="Times New Roman"/>
          <w:color w:val="auto"/>
          <w:sz w:val="22"/>
          <w:szCs w:val="22"/>
          <w:lang w:bidi="ar-SA"/>
        </w:rPr>
      </w:pPr>
      <w:r w:rsidRPr="00756BB0">
        <w:rPr>
          <w:rFonts w:ascii="Times New Roman" w:hAnsi="Times New Roman" w:cs="Times New Roman"/>
          <w:color w:val="auto"/>
          <w:sz w:val="22"/>
          <w:szCs w:val="22"/>
          <w:lang w:bidi="ar-SA"/>
        </w:rPr>
        <w:t>AT THE METROPOLITAN TABERNACLE, NEWINGTON,</w:t>
      </w:r>
    </w:p>
    <w:p w:rsidR="00982F4E" w:rsidRPr="00756BB0" w:rsidRDefault="00982F4E" w:rsidP="00763D8A">
      <w:pPr>
        <w:widowControl/>
        <w:autoSpaceDE w:val="0"/>
        <w:autoSpaceDN w:val="0"/>
        <w:adjustRightInd w:val="0"/>
        <w:spacing w:line="360" w:lineRule="auto"/>
        <w:jc w:val="center"/>
        <w:rPr>
          <w:rFonts w:ascii="Times New Roman" w:hAnsi="Times New Roman" w:cs="Times New Roman"/>
          <w:color w:val="auto"/>
          <w:sz w:val="22"/>
          <w:szCs w:val="22"/>
          <w:lang w:bidi="ar-SA"/>
        </w:rPr>
      </w:pPr>
      <w:r w:rsidRPr="00756BB0">
        <w:rPr>
          <w:rFonts w:ascii="Times New Roman" w:hAnsi="Times New Roman" w:cs="Times New Roman"/>
          <w:color w:val="auto"/>
          <w:sz w:val="22"/>
          <w:szCs w:val="22"/>
          <w:lang w:bidi="ar-SA"/>
        </w:rPr>
        <w:t>IN THE YEAR 1862.</w:t>
      </w:r>
    </w:p>
    <w:p w:rsidR="00763D8A" w:rsidRDefault="00763D8A" w:rsidP="00763D8A">
      <w:pPr>
        <w:widowControl/>
        <w:autoSpaceDE w:val="0"/>
        <w:autoSpaceDN w:val="0"/>
        <w:adjustRightInd w:val="0"/>
        <w:jc w:val="center"/>
        <w:rPr>
          <w:rFonts w:ascii="Times New Roman" w:hAnsi="Times New Roman" w:cs="Times New Roman"/>
          <w:color w:val="auto"/>
          <w:lang w:bidi="ar-SA"/>
        </w:rPr>
      </w:pPr>
      <w:r>
        <w:rPr>
          <w:rFonts w:ascii="Times New Roman" w:hAnsi="Times New Roman" w:cs="Times New Roman"/>
          <w:color w:val="auto"/>
          <w:lang w:bidi="ar-SA"/>
        </w:rPr>
        <w:t>_______________________________</w:t>
      </w:r>
    </w:p>
    <w:p w:rsidR="00763D8A" w:rsidRDefault="00763D8A" w:rsidP="000E1877">
      <w:pPr>
        <w:pStyle w:val="Bodytext20"/>
        <w:shd w:val="clear" w:color="auto" w:fill="auto"/>
        <w:ind w:firstLine="360"/>
        <w:jc w:val="center"/>
        <w:rPr>
          <w:sz w:val="32"/>
          <w:szCs w:val="32"/>
        </w:rPr>
      </w:pPr>
    </w:p>
    <w:p w:rsidR="00852945" w:rsidRPr="000E1877" w:rsidRDefault="008C143E" w:rsidP="000E1877">
      <w:pPr>
        <w:pStyle w:val="Bodytext20"/>
        <w:shd w:val="clear" w:color="auto" w:fill="auto"/>
        <w:ind w:firstLine="360"/>
        <w:jc w:val="center"/>
        <w:rPr>
          <w:sz w:val="32"/>
          <w:szCs w:val="32"/>
        </w:rPr>
      </w:pPr>
      <w:r w:rsidRPr="000E1877">
        <w:rPr>
          <w:sz w:val="32"/>
          <w:szCs w:val="32"/>
        </w:rPr>
        <w:t>Election No Discouragement.</w:t>
      </w:r>
    </w:p>
    <w:p w:rsidR="00852945" w:rsidRPr="000E1877" w:rsidRDefault="00852945" w:rsidP="000E1877">
      <w:pPr>
        <w:jc w:val="both"/>
      </w:pPr>
    </w:p>
    <w:p w:rsidR="00852945" w:rsidRPr="00DC6322" w:rsidRDefault="008C143E" w:rsidP="00DC6322">
      <w:pPr>
        <w:pStyle w:val="Bodytext20"/>
        <w:shd w:val="clear" w:color="auto" w:fill="auto"/>
        <w:spacing w:line="276" w:lineRule="auto"/>
        <w:ind w:left="360" w:hanging="360"/>
        <w:rPr>
          <w:sz w:val="20"/>
          <w:szCs w:val="20"/>
        </w:rPr>
      </w:pPr>
      <w:r w:rsidRPr="00F66567">
        <w:rPr>
          <w:sz w:val="21"/>
          <w:szCs w:val="21"/>
        </w:rPr>
        <w:t>“Knowing, brethren beloved, your election of God. For our gospel came not unto you in word only, but also in power, and in the Holy Ghost, and in much assurance. And ye became followers of us, and of the Lord, having received the word in much affliction, w</w:t>
      </w:r>
      <w:r w:rsidRPr="00F66567">
        <w:rPr>
          <w:sz w:val="21"/>
          <w:szCs w:val="21"/>
        </w:rPr>
        <w:t xml:space="preserve">ith joy of the Holy Ghost.”—1 </w:t>
      </w:r>
      <w:r w:rsidRPr="00F66567">
        <w:rPr>
          <w:smallCaps/>
          <w:sz w:val="21"/>
          <w:szCs w:val="21"/>
        </w:rPr>
        <w:t>Thess.</w:t>
      </w:r>
      <w:r w:rsidRPr="00F66567">
        <w:rPr>
          <w:sz w:val="21"/>
          <w:szCs w:val="21"/>
        </w:rPr>
        <w:t xml:space="preserve"> i. 4-6</w:t>
      </w:r>
      <w:r w:rsidRPr="00DC6322">
        <w:rPr>
          <w:sz w:val="20"/>
          <w:szCs w:val="20"/>
        </w:rPr>
        <w:t>.</w:t>
      </w:r>
    </w:p>
    <w:p w:rsidR="00852945" w:rsidRPr="000E1877" w:rsidRDefault="00852945" w:rsidP="000E1877">
      <w:pPr>
        <w:jc w:val="both"/>
      </w:pPr>
    </w:p>
    <w:p w:rsidR="002D5E4F" w:rsidRPr="002D5E4F" w:rsidRDefault="002D5E4F" w:rsidP="002D5E4F">
      <w:pPr>
        <w:pStyle w:val="BodyText"/>
        <w:keepNext/>
        <w:framePr w:dropCap="drop" w:lines="2" w:wrap="around" w:vAnchor="text" w:hAnchor="text"/>
        <w:shd w:val="clear" w:color="auto" w:fill="auto"/>
        <w:spacing w:line="634" w:lineRule="exact"/>
        <w:ind w:firstLine="0"/>
        <w:textAlignment w:val="baseline"/>
        <w:rPr>
          <w:position w:val="-3"/>
          <w:sz w:val="75"/>
          <w:szCs w:val="24"/>
        </w:rPr>
      </w:pPr>
      <w:r w:rsidRPr="002D5E4F">
        <w:rPr>
          <w:position w:val="-3"/>
          <w:sz w:val="75"/>
          <w:szCs w:val="24"/>
        </w:rPr>
        <w:t>A</w:t>
      </w:r>
    </w:p>
    <w:p w:rsidR="00763D8A" w:rsidRDefault="008C143E" w:rsidP="00763D8A">
      <w:pPr>
        <w:pStyle w:val="BodyText"/>
        <w:shd w:val="clear" w:color="auto" w:fill="auto"/>
        <w:spacing w:line="276" w:lineRule="auto"/>
        <w:ind w:firstLine="0"/>
        <w:rPr>
          <w:sz w:val="24"/>
          <w:szCs w:val="24"/>
        </w:rPr>
      </w:pPr>
      <w:r w:rsidRPr="000E1877">
        <w:rPr>
          <w:sz w:val="24"/>
          <w:szCs w:val="24"/>
        </w:rPr>
        <w:t xml:space="preserve">T the very announcement of the text some will be ready to say, “Why preach upon </w:t>
      </w:r>
      <w:r w:rsidRPr="000E1877">
        <w:rPr>
          <w:sz w:val="24"/>
          <w:szCs w:val="24"/>
        </w:rPr>
        <w:t>so profound a doctrine as election</w:t>
      </w:r>
      <w:r w:rsidR="00763D8A">
        <w:rPr>
          <w:sz w:val="24"/>
          <w:szCs w:val="24"/>
        </w:rPr>
        <w:t>?</w:t>
      </w:r>
      <w:r w:rsidRPr="000E1877">
        <w:rPr>
          <w:sz w:val="24"/>
          <w:szCs w:val="24"/>
        </w:rPr>
        <w:t>” I answer, because it is in God</w:t>
      </w:r>
      <w:r w:rsidRPr="000E1877">
        <w:rPr>
          <w:sz w:val="24"/>
          <w:szCs w:val="24"/>
        </w:rPr>
        <w:t>’</w:t>
      </w:r>
      <w:r w:rsidRPr="000E1877">
        <w:rPr>
          <w:sz w:val="24"/>
          <w:szCs w:val="24"/>
        </w:rPr>
        <w:t>s word, and whatever is in the Word of God is to be preache</w:t>
      </w:r>
      <w:r w:rsidRPr="000E1877">
        <w:rPr>
          <w:sz w:val="24"/>
          <w:szCs w:val="24"/>
        </w:rPr>
        <w:t>d.</w:t>
      </w:r>
      <w:r w:rsidR="006931A7">
        <w:rPr>
          <w:sz w:val="24"/>
          <w:szCs w:val="24"/>
        </w:rPr>
        <w:t xml:space="preserve"> </w:t>
      </w:r>
      <w:r w:rsidRPr="000E1877">
        <w:rPr>
          <w:sz w:val="24"/>
          <w:szCs w:val="24"/>
        </w:rPr>
        <w:t>“But some truths ought to be kept back from the people,” say some persons, “lest they should make an ill use thereof.” Popish doctrine! I reply, for it was upon this theory that the priests kept back the Bible from the people, lest they should misuse t</w:t>
      </w:r>
      <w:r w:rsidRPr="000E1877">
        <w:rPr>
          <w:sz w:val="24"/>
          <w:szCs w:val="24"/>
        </w:rPr>
        <w:t>he truth as it is in Jesus.</w:t>
      </w:r>
      <w:r w:rsidR="00756BB0">
        <w:rPr>
          <w:sz w:val="24"/>
          <w:szCs w:val="24"/>
        </w:rPr>
        <w:t xml:space="preserve"> “</w:t>
      </w:r>
      <w:r w:rsidRPr="000E1877">
        <w:rPr>
          <w:sz w:val="24"/>
          <w:szCs w:val="24"/>
        </w:rPr>
        <w:t>But are not some doctrines dangerous?” No, I answer, not if they be true. Truth is never dangerous, it is error and reticence that are fraught with peril.</w:t>
      </w:r>
      <w:r w:rsidR="00756BB0">
        <w:rPr>
          <w:sz w:val="24"/>
          <w:szCs w:val="24"/>
        </w:rPr>
        <w:t xml:space="preserve"> “</w:t>
      </w:r>
      <w:r w:rsidRPr="000E1877">
        <w:rPr>
          <w:sz w:val="24"/>
          <w:szCs w:val="24"/>
        </w:rPr>
        <w:t>But do not men misuse the doctrines of grace?</w:t>
      </w:r>
      <w:r w:rsidR="00763D8A">
        <w:rPr>
          <w:sz w:val="24"/>
          <w:szCs w:val="24"/>
        </w:rPr>
        <w:t>”</w:t>
      </w:r>
      <w:r w:rsidR="00756BB0">
        <w:rPr>
          <w:sz w:val="24"/>
          <w:szCs w:val="24"/>
        </w:rPr>
        <w:t xml:space="preserve"> </w:t>
      </w:r>
      <w:r w:rsidRPr="000E1877">
        <w:rPr>
          <w:sz w:val="24"/>
          <w:szCs w:val="24"/>
        </w:rPr>
        <w:t xml:space="preserve">I grant you they do; </w:t>
      </w:r>
      <w:r w:rsidRPr="000E1877">
        <w:rPr>
          <w:sz w:val="24"/>
          <w:szCs w:val="24"/>
        </w:rPr>
        <w:t>but if we should destroy everything that men misuse, we should have nothing left. Are there to be no ropes because some fools will hang themselves</w:t>
      </w:r>
      <w:r w:rsidR="00763D8A">
        <w:rPr>
          <w:sz w:val="24"/>
          <w:szCs w:val="24"/>
        </w:rPr>
        <w:t>?</w:t>
      </w:r>
      <w:r w:rsidRPr="000E1877">
        <w:rPr>
          <w:sz w:val="24"/>
          <w:szCs w:val="24"/>
        </w:rPr>
        <w:t xml:space="preserve"> </w:t>
      </w:r>
      <w:r w:rsidRPr="000E1877">
        <w:rPr>
          <w:sz w:val="24"/>
          <w:szCs w:val="24"/>
        </w:rPr>
        <w:t>and must cutlery be for ever driven from the earth because there are some who will use</w:t>
      </w:r>
      <w:r w:rsidR="000E1877">
        <w:rPr>
          <w:sz w:val="24"/>
          <w:szCs w:val="24"/>
        </w:rPr>
        <w:t xml:space="preserve"> </w:t>
      </w:r>
      <w:r w:rsidRPr="000E1877">
        <w:rPr>
          <w:sz w:val="24"/>
          <w:szCs w:val="24"/>
        </w:rPr>
        <w:t>dangerous weapons fo</w:t>
      </w:r>
      <w:r w:rsidRPr="000E1877">
        <w:rPr>
          <w:sz w:val="24"/>
          <w:szCs w:val="24"/>
        </w:rPr>
        <w:t>r the destruction of their adver</w:t>
      </w:r>
      <w:r w:rsidRPr="000E1877">
        <w:rPr>
          <w:sz w:val="24"/>
          <w:szCs w:val="24"/>
        </w:rPr>
        <w:softHyphen/>
        <w:t>saries</w:t>
      </w:r>
      <w:r w:rsidR="00763D8A">
        <w:rPr>
          <w:sz w:val="24"/>
          <w:szCs w:val="24"/>
        </w:rPr>
        <w:t>?</w:t>
      </w:r>
      <w:r w:rsidRPr="000E1877">
        <w:rPr>
          <w:sz w:val="24"/>
          <w:szCs w:val="24"/>
        </w:rPr>
        <w:t xml:space="preserve"> </w:t>
      </w:r>
      <w:r w:rsidRPr="000E1877">
        <w:rPr>
          <w:sz w:val="24"/>
          <w:szCs w:val="24"/>
        </w:rPr>
        <w:t>Decidedly not. Besides, let me reply to you, men do read the Scriptures and think about these doctrines, and therefore often make mistakes about them; who then shall set them right if we, who preach the Word hold o</w:t>
      </w:r>
      <w:r w:rsidRPr="000E1877">
        <w:rPr>
          <w:sz w:val="24"/>
          <w:szCs w:val="24"/>
        </w:rPr>
        <w:t xml:space="preserve">ur tongues about the matter? </w:t>
      </w:r>
    </w:p>
    <w:p w:rsidR="00852945" w:rsidRPr="000E1877" w:rsidRDefault="008C143E" w:rsidP="00763D8A">
      <w:pPr>
        <w:pStyle w:val="BodyText"/>
        <w:shd w:val="clear" w:color="auto" w:fill="auto"/>
        <w:spacing w:line="276" w:lineRule="auto"/>
        <w:ind w:firstLine="360"/>
        <w:rPr>
          <w:sz w:val="24"/>
          <w:szCs w:val="24"/>
        </w:rPr>
      </w:pPr>
      <w:r w:rsidRPr="000E1877">
        <w:rPr>
          <w:sz w:val="24"/>
          <w:szCs w:val="24"/>
        </w:rPr>
        <w:t>I know that some men have embraced the doctrine of elec</w:t>
      </w:r>
      <w:r w:rsidRPr="000E1877">
        <w:rPr>
          <w:sz w:val="24"/>
          <w:szCs w:val="24"/>
        </w:rPr>
        <w:softHyphen/>
        <w:t>tion and become Antinomians; such men would pro</w:t>
      </w:r>
      <w:r w:rsidRPr="000E1877">
        <w:rPr>
          <w:sz w:val="24"/>
          <w:szCs w:val="24"/>
        </w:rPr>
        <w:softHyphen/>
        <w:t xml:space="preserve">bably have found other excuses for their misdeeds if they had not sheltered themselves under the shadow </w:t>
      </w:r>
      <w:r w:rsidRPr="000E1877">
        <w:rPr>
          <w:sz w:val="24"/>
          <w:szCs w:val="24"/>
        </w:rPr>
        <w:t xml:space="preserve">of this doctrine. </w:t>
      </w:r>
      <w:r w:rsidRPr="000E1877">
        <w:rPr>
          <w:sz w:val="24"/>
          <w:szCs w:val="24"/>
        </w:rPr>
        <w:t>The sun, of course, will ripen weeds as well as fruitful plants, but that is no fault of the sun, but of the nature of the weed itself. We believe, however, that more persons are made Antinomians through those who deny the doctrine than through those who p</w:t>
      </w:r>
      <w:r w:rsidRPr="000E1877">
        <w:rPr>
          <w:sz w:val="24"/>
          <w:szCs w:val="24"/>
        </w:rPr>
        <w:t>reach it. We give for our evidence this—</w:t>
      </w:r>
      <w:r w:rsidRPr="000E1877">
        <w:rPr>
          <w:sz w:val="24"/>
          <w:szCs w:val="24"/>
        </w:rPr>
        <w:t xml:space="preserve">that in Scotland </w:t>
      </w:r>
      <w:r w:rsidRPr="000E1877">
        <w:rPr>
          <w:sz w:val="24"/>
          <w:szCs w:val="24"/>
        </w:rPr>
        <w:lastRenderedPageBreak/>
        <w:t>you will scarcely find a congregation of Hyper-Calvinists, for this simple reason, tha</w:t>
      </w:r>
      <w:r w:rsidR="00F66567">
        <w:rPr>
          <w:sz w:val="24"/>
          <w:szCs w:val="24"/>
        </w:rPr>
        <w:t>t the Church of Scotland holds e</w:t>
      </w:r>
      <w:r w:rsidRPr="000E1877">
        <w:rPr>
          <w:sz w:val="24"/>
          <w:szCs w:val="24"/>
        </w:rPr>
        <w:t>ntire the whole doctrine upon this matter, and her ministers, as a rule, are not</w:t>
      </w:r>
      <w:r w:rsidRPr="000E1877">
        <w:rPr>
          <w:sz w:val="24"/>
          <w:szCs w:val="24"/>
        </w:rPr>
        <w:t xml:space="preserve"> ashamed to preach it fearlessly and boldly, and in connection with the rest of the faith. Take this one doctrine, or any other, and preach upon it exclusively, and you distort it. The fairest face in the world, with the most comely features, would soon be</w:t>
      </w:r>
      <w:r w:rsidRPr="000E1877">
        <w:rPr>
          <w:sz w:val="24"/>
          <w:szCs w:val="24"/>
        </w:rPr>
        <w:t>come unseemly if one feature were permitted to expand while the rest were kept in their usual form. Proportion, I take it, is beauty, and to preach every truth in its fair proportion, neither keeping back any nor giving undue prominence to any, is to preac</w:t>
      </w:r>
      <w:r w:rsidRPr="000E1877">
        <w:rPr>
          <w:sz w:val="24"/>
          <w:szCs w:val="24"/>
        </w:rPr>
        <w:t>h the whole truth as Christ would have it preached; and on a Gospel thus entire and harmonious we may expect to have the blessing of the Most High. So much</w:t>
      </w:r>
      <w:r w:rsidR="000E1877">
        <w:rPr>
          <w:sz w:val="24"/>
          <w:szCs w:val="24"/>
        </w:rPr>
        <w:t xml:space="preserve"> </w:t>
      </w:r>
      <w:r w:rsidRPr="000E1877">
        <w:rPr>
          <w:sz w:val="24"/>
          <w:szCs w:val="24"/>
        </w:rPr>
        <w:t>by way of preface, not by way of apology. It is not my wont to offer any apology for speaking the tr</w:t>
      </w:r>
      <w:r w:rsidRPr="000E1877">
        <w:rPr>
          <w:sz w:val="24"/>
          <w:szCs w:val="24"/>
        </w:rPr>
        <w:t>uth.</w:t>
      </w:r>
    </w:p>
    <w:p w:rsidR="00DF40B0" w:rsidRDefault="008C143E" w:rsidP="00763D8A">
      <w:pPr>
        <w:pStyle w:val="BodyText"/>
        <w:shd w:val="clear" w:color="auto" w:fill="auto"/>
        <w:spacing w:line="276" w:lineRule="auto"/>
        <w:ind w:firstLine="360"/>
        <w:rPr>
          <w:sz w:val="24"/>
          <w:szCs w:val="24"/>
        </w:rPr>
      </w:pPr>
      <w:r w:rsidRPr="000E1877">
        <w:rPr>
          <w:sz w:val="24"/>
          <w:szCs w:val="24"/>
        </w:rPr>
        <w:t xml:space="preserve">Now what is this doctrine of election as spoken of in the text? “Knowing, brethren beloved, your election of God.” There </w:t>
      </w:r>
      <w:r w:rsidRPr="000E1877">
        <w:rPr>
          <w:i/>
          <w:iCs/>
          <w:sz w:val="24"/>
          <w:szCs w:val="24"/>
        </w:rPr>
        <w:t>is</w:t>
      </w:r>
      <w:r w:rsidRPr="000E1877">
        <w:rPr>
          <w:sz w:val="24"/>
          <w:szCs w:val="24"/>
        </w:rPr>
        <w:t xml:space="preserve"> such a thing as election. Man </w:t>
      </w:r>
      <w:r w:rsidRPr="000E1877">
        <w:rPr>
          <w:i/>
          <w:iCs/>
          <w:sz w:val="24"/>
          <w:szCs w:val="24"/>
        </w:rPr>
        <w:t>is</w:t>
      </w:r>
      <w:r w:rsidRPr="000E1877">
        <w:rPr>
          <w:sz w:val="24"/>
          <w:szCs w:val="24"/>
        </w:rPr>
        <w:t xml:space="preserve"> a free agent. Any man who should deny that, might well be thought unreasonable. Free-will is a</w:t>
      </w:r>
      <w:r w:rsidRPr="000E1877">
        <w:rPr>
          <w:sz w:val="24"/>
          <w:szCs w:val="24"/>
        </w:rPr>
        <w:t>nother thing from free-agency. Luther denounced free-will when he said,</w:t>
      </w:r>
      <w:r w:rsidR="00756BB0">
        <w:rPr>
          <w:sz w:val="24"/>
          <w:szCs w:val="24"/>
        </w:rPr>
        <w:t xml:space="preserve"> “</w:t>
      </w:r>
      <w:r w:rsidRPr="000E1877">
        <w:rPr>
          <w:sz w:val="24"/>
          <w:szCs w:val="24"/>
        </w:rPr>
        <w:t>Liberum arbitrium nomen est sine re.” Free-will is the name for nothing; and President Edwards demolished it in his masterly treatise. God is a universal agent and doeth as he wills,</w:t>
      </w:r>
      <w:r w:rsidRPr="000E1877">
        <w:rPr>
          <w:sz w:val="24"/>
          <w:szCs w:val="24"/>
        </w:rPr>
        <w:t xml:space="preserve"> but his will is supremely good. He is the superlative agent, and man, while acting according to the device of his own heart, is overruled by that sovereign and wise legislation which causeth the wrath of man (that agency in which the creature cannot gover</w:t>
      </w:r>
      <w:r w:rsidRPr="000E1877">
        <w:rPr>
          <w:sz w:val="24"/>
          <w:szCs w:val="24"/>
        </w:rPr>
        <w:t>n himself) to praise him; and the remainder thereof he restrains. How these two things are true I cannot tell. It is not necessary for our good, either in this life or the next, that we should have the skill to solve such problems. I am not sure that in he</w:t>
      </w:r>
      <w:r w:rsidRPr="000E1877">
        <w:rPr>
          <w:sz w:val="24"/>
          <w:szCs w:val="24"/>
        </w:rPr>
        <w:t xml:space="preserve">aven we shall be able to know where the free agency of man and the sovereignty of God meet, but they are both great truths. God has predestinated everything, yet man is responsible, for he acts freely, and no constraint is put upon him when he sinneth and </w:t>
      </w:r>
      <w:r w:rsidRPr="000E1877">
        <w:rPr>
          <w:sz w:val="24"/>
          <w:szCs w:val="24"/>
        </w:rPr>
        <w:t xml:space="preserve">disobeyeth wantonly and wickedly the will of God. </w:t>
      </w:r>
    </w:p>
    <w:p w:rsidR="00852945" w:rsidRPr="000E1877" w:rsidRDefault="008C143E" w:rsidP="00763D8A">
      <w:pPr>
        <w:pStyle w:val="BodyText"/>
        <w:shd w:val="clear" w:color="auto" w:fill="auto"/>
        <w:spacing w:line="276" w:lineRule="auto"/>
        <w:ind w:firstLine="360"/>
        <w:rPr>
          <w:sz w:val="24"/>
          <w:szCs w:val="24"/>
        </w:rPr>
      </w:pPr>
      <w:r w:rsidRPr="000E1877">
        <w:rPr>
          <w:sz w:val="24"/>
          <w:szCs w:val="24"/>
        </w:rPr>
        <w:t>Now, so many as are saved, are saved, you will say, because they believe. I grant it you. This is most true—God forbid I should deny it—but wherefore do they believe? They believe as the result of the worki</w:t>
      </w:r>
      <w:r w:rsidRPr="000E1877">
        <w:rPr>
          <w:sz w:val="24"/>
          <w:szCs w:val="24"/>
        </w:rPr>
        <w:t>ng of the grace of God in their hearts, and since every man who is saved confesses this,</w:t>
      </w:r>
      <w:r w:rsidR="000E1877">
        <w:rPr>
          <w:sz w:val="24"/>
          <w:szCs w:val="24"/>
        </w:rPr>
        <w:t xml:space="preserve"> </w:t>
      </w:r>
      <w:r w:rsidRPr="000E1877">
        <w:rPr>
          <w:sz w:val="24"/>
          <w:szCs w:val="24"/>
        </w:rPr>
        <w:t>since every true believer in the world acknowledges that something special has been done for him more than for the impenitent, the fact is established that God does ma</w:t>
      </w:r>
      <w:r w:rsidRPr="000E1877">
        <w:rPr>
          <w:sz w:val="24"/>
          <w:szCs w:val="24"/>
        </w:rPr>
        <w:t>ke a difference; and if no one ever heard it laid as an impeachment against the Lord that he did make a dif</w:t>
      </w:r>
      <w:r w:rsidRPr="000E1877">
        <w:rPr>
          <w:sz w:val="24"/>
          <w:szCs w:val="24"/>
        </w:rPr>
        <w:softHyphen/>
        <w:t>ference, I cannot see why he should be impeached for intending to make that difference, which is just the doctrine of election. If I am saved, I kno</w:t>
      </w:r>
      <w:r w:rsidRPr="000E1877">
        <w:rPr>
          <w:sz w:val="24"/>
          <w:szCs w:val="24"/>
        </w:rPr>
        <w:t>w it will not be because of any goodness in me. If you be saved to</w:t>
      </w:r>
      <w:r w:rsidRPr="000E1877">
        <w:rPr>
          <w:sz w:val="24"/>
          <w:szCs w:val="24"/>
        </w:rPr>
        <w:softHyphen/>
        <w:t xml:space="preserve">night you will freely confess that it is the distinguishing love of God that has made you to differ. The doctrine of election is simply God’s intention to make </w:t>
      </w:r>
      <w:r w:rsidRPr="000E1877">
        <w:rPr>
          <w:sz w:val="24"/>
          <w:szCs w:val="24"/>
        </w:rPr>
        <w:lastRenderedPageBreak/>
        <w:t>that difference —while he giv</w:t>
      </w:r>
      <w:r w:rsidRPr="000E1877">
        <w:rPr>
          <w:sz w:val="24"/>
          <w:szCs w:val="24"/>
        </w:rPr>
        <w:t xml:space="preserve">es mercy to all, to give more mercy to some—whereby the mercy received should be made effectual to their eternal salvation. Now this election of God is sovereign. He chooseth as he will. </w:t>
      </w:r>
      <w:r w:rsidR="000E1877">
        <w:rPr>
          <w:sz w:val="24"/>
          <w:szCs w:val="24"/>
        </w:rPr>
        <w:t>Who shall call him to account</w:t>
      </w:r>
      <w:r w:rsidR="00763D8A">
        <w:rPr>
          <w:sz w:val="24"/>
          <w:szCs w:val="24"/>
        </w:rPr>
        <w:t>?</w:t>
      </w:r>
      <w:r w:rsidR="000E1877">
        <w:rPr>
          <w:sz w:val="24"/>
          <w:szCs w:val="24"/>
        </w:rPr>
        <w:t xml:space="preserve"> </w:t>
      </w:r>
      <w:r w:rsidRPr="000E1877">
        <w:rPr>
          <w:sz w:val="24"/>
          <w:szCs w:val="24"/>
        </w:rPr>
        <w:t>“</w:t>
      </w:r>
      <w:r w:rsidRPr="000E1877">
        <w:rPr>
          <w:sz w:val="24"/>
          <w:szCs w:val="24"/>
        </w:rPr>
        <w:t>Can I not do as I will</w:t>
      </w:r>
      <w:r w:rsidR="000E1877">
        <w:rPr>
          <w:sz w:val="24"/>
          <w:szCs w:val="24"/>
        </w:rPr>
        <w:t xml:space="preserve"> </w:t>
      </w:r>
      <w:r w:rsidRPr="000E1877">
        <w:rPr>
          <w:sz w:val="24"/>
          <w:szCs w:val="24"/>
        </w:rPr>
        <w:t>with my own?</w:t>
      </w:r>
      <w:r w:rsidRPr="000E1877">
        <w:rPr>
          <w:sz w:val="24"/>
          <w:szCs w:val="24"/>
        </w:rPr>
        <w:t>” is his answer to every caviller. “Nay, but, O</w:t>
      </w:r>
      <w:r w:rsidRPr="000E1877">
        <w:rPr>
          <w:rFonts w:ascii="Arial" w:eastAsia="Arial" w:hAnsi="Arial" w:cs="Arial"/>
          <w:sz w:val="24"/>
          <w:szCs w:val="24"/>
        </w:rPr>
        <w:t xml:space="preserve"> </w:t>
      </w:r>
      <w:r w:rsidRPr="000E1877">
        <w:rPr>
          <w:sz w:val="24"/>
          <w:szCs w:val="24"/>
        </w:rPr>
        <w:t>man, who art thou that repliest against God</w:t>
      </w:r>
      <w:r w:rsidR="00DF40B0">
        <w:rPr>
          <w:sz w:val="24"/>
          <w:szCs w:val="24"/>
        </w:rPr>
        <w:t>?”</w:t>
      </w:r>
      <w:r w:rsidRPr="000E1877">
        <w:rPr>
          <w:sz w:val="24"/>
          <w:szCs w:val="24"/>
        </w:rPr>
        <w:t xml:space="preserve"> is the solemn utterance that silences every one who would impugn the justice of the Most High. He has a right, seeing we are all criminals, to punish whom he will. </w:t>
      </w:r>
      <w:r w:rsidRPr="000E1877">
        <w:rPr>
          <w:sz w:val="24"/>
          <w:szCs w:val="24"/>
        </w:rPr>
        <w:t>As king of the universe he doubtless</w:t>
      </w:r>
      <w:r w:rsidRPr="000E1877">
        <w:rPr>
          <w:sz w:val="24"/>
          <w:szCs w:val="24"/>
        </w:rPr>
        <w:t xml:space="preserve"> acts with discretion, but still according to his sovereignty, wisely and not wantonly, ever according to the counsel of his own will. Election, then, is sovereign. Again, election is free. Whatever may be God’s reason </w:t>
      </w:r>
      <w:r w:rsidRPr="000E1877">
        <w:rPr>
          <w:sz w:val="24"/>
          <w:szCs w:val="24"/>
        </w:rPr>
        <w:t>for choosing a man, certainly it is not because of any good thing in that man. He is chosen because God will do so. We can get no further. We get as far as those words of Christ, “Even so, Father: for so it seemed good in thy sight,” and there we stop, for</w:t>
      </w:r>
      <w:r w:rsidRPr="000E1877">
        <w:rPr>
          <w:sz w:val="24"/>
          <w:szCs w:val="24"/>
        </w:rPr>
        <w:t xml:space="preserve"> beyond that no philosophy</w:t>
      </w:r>
      <w:r w:rsidR="000E1877">
        <w:rPr>
          <w:sz w:val="24"/>
          <w:szCs w:val="24"/>
        </w:rPr>
        <w:t xml:space="preserve"> </w:t>
      </w:r>
      <w:r w:rsidRPr="000E1877">
        <w:rPr>
          <w:sz w:val="24"/>
          <w:szCs w:val="24"/>
        </w:rPr>
        <w:t>and no Scripture can take us. As election is sovereign and free, so it is irreversible. Having chosen his people, he doth not cast them away nor call back the word that is gone out of his lips, for it is written,</w:t>
      </w:r>
      <w:r w:rsidR="00756BB0">
        <w:rPr>
          <w:sz w:val="24"/>
          <w:szCs w:val="24"/>
        </w:rPr>
        <w:t xml:space="preserve"> “</w:t>
      </w:r>
      <w:r w:rsidRPr="000E1877">
        <w:rPr>
          <w:sz w:val="24"/>
          <w:szCs w:val="24"/>
        </w:rPr>
        <w:t>He hateth putt</w:t>
      </w:r>
      <w:r w:rsidRPr="000E1877">
        <w:rPr>
          <w:sz w:val="24"/>
          <w:szCs w:val="24"/>
        </w:rPr>
        <w:t>ing away.” He is of one mind, and who can turn him? Election is effectual. For “whom he did pre</w:t>
      </w:r>
      <w:r w:rsidRPr="000E1877">
        <w:rPr>
          <w:sz w:val="24"/>
          <w:szCs w:val="24"/>
        </w:rPr>
        <w:softHyphen/>
        <w:t xml:space="preserve">destinate, them he also called: and whom he called, them he also justified : and whom he justified, them he also glorified.” And this election is personal, for </w:t>
      </w:r>
      <w:r w:rsidRPr="000E1877">
        <w:rPr>
          <w:sz w:val="24"/>
          <w:szCs w:val="24"/>
        </w:rPr>
        <w:t>he calleth out his children one by one by their names. He calleth them even as he leadeth out the stars, and so he bringeth them every one to the Father’s house above.</w:t>
      </w:r>
    </w:p>
    <w:p w:rsidR="000E1877" w:rsidRDefault="008C143E" w:rsidP="00763D8A">
      <w:pPr>
        <w:pStyle w:val="BodyText"/>
        <w:shd w:val="clear" w:color="auto" w:fill="auto"/>
        <w:spacing w:line="276" w:lineRule="auto"/>
        <w:ind w:firstLine="360"/>
        <w:rPr>
          <w:sz w:val="24"/>
          <w:szCs w:val="24"/>
        </w:rPr>
      </w:pPr>
      <w:r w:rsidRPr="000E1877">
        <w:rPr>
          <w:sz w:val="24"/>
          <w:szCs w:val="24"/>
        </w:rPr>
        <w:t xml:space="preserve">We have thus given a statement as to what this doctrine is. There we will leave it. Our </w:t>
      </w:r>
      <w:r w:rsidRPr="000E1877">
        <w:rPr>
          <w:sz w:val="24"/>
          <w:szCs w:val="24"/>
        </w:rPr>
        <w:t>present object is not so much to expound the doctrine, as to strike a blow or two at certain errors which are very common and which spring out of it. I know, dear friends, there are some who are so afraid of this doctrine that the mention of it produces al</w:t>
      </w:r>
      <w:r w:rsidRPr="000E1877">
        <w:rPr>
          <w:sz w:val="24"/>
          <w:szCs w:val="24"/>
        </w:rPr>
        <w:t xml:space="preserve">arm. If they were to meet a lion in their way they would not be more terrified than they are when they see this doctrine in Scripture or hear it from the pulpit. Let us try, if we can, should you be labouring under any distress of mind about it, to remove </w:t>
      </w:r>
      <w:r w:rsidRPr="000E1877">
        <w:rPr>
          <w:sz w:val="24"/>
          <w:szCs w:val="24"/>
        </w:rPr>
        <w:t>your difficulties. Will you please remember that this is not a point which you can understand at the commencement of spiritual and religious life? You would not teach your children, I suppose, to say their prayers backwards, and begin at “Amen;” and you ar</w:t>
      </w:r>
      <w:r w:rsidRPr="000E1877">
        <w:rPr>
          <w:sz w:val="24"/>
          <w:szCs w:val="24"/>
        </w:rPr>
        <w:t>e beginning at the wrong end when you want first of all to know your election instead of commencing with repent</w:t>
      </w:r>
      <w:r w:rsidRPr="000E1877">
        <w:rPr>
          <w:sz w:val="24"/>
          <w:szCs w:val="24"/>
        </w:rPr>
        <w:softHyphen/>
        <w:t>ance towards God and faith in our Lord Jesus Christ. Election is a lesson for the more advanced students.</w:t>
      </w:r>
    </w:p>
    <w:p w:rsidR="00852945" w:rsidRPr="000E1877" w:rsidRDefault="008C143E" w:rsidP="00763D8A">
      <w:pPr>
        <w:pStyle w:val="BodyText"/>
        <w:shd w:val="clear" w:color="auto" w:fill="auto"/>
        <w:spacing w:line="276" w:lineRule="auto"/>
        <w:ind w:firstLine="360"/>
        <w:rPr>
          <w:sz w:val="24"/>
          <w:szCs w:val="24"/>
        </w:rPr>
      </w:pPr>
      <w:r w:rsidRPr="000E1877">
        <w:rPr>
          <w:sz w:val="24"/>
          <w:szCs w:val="24"/>
        </w:rPr>
        <w:t>Faith and hope must be learnt, first o</w:t>
      </w:r>
      <w:r w:rsidRPr="000E1877">
        <w:rPr>
          <w:sz w:val="24"/>
          <w:szCs w:val="24"/>
        </w:rPr>
        <w:t>f all, in the infant class, to which we all must go if we would be wise unto salvation. Now, if a child should have a book of algebra put into his hand, and should puzzle himself and say, “I shall never get an education, for I cannot under</w:t>
      </w:r>
      <w:r w:rsidRPr="000E1877">
        <w:rPr>
          <w:sz w:val="24"/>
          <w:szCs w:val="24"/>
        </w:rPr>
        <w:softHyphen/>
        <w:t>stand this;</w:t>
      </w:r>
      <w:r w:rsidR="00DF40B0">
        <w:rPr>
          <w:sz w:val="24"/>
          <w:szCs w:val="24"/>
        </w:rPr>
        <w:t>”</w:t>
      </w:r>
      <w:r w:rsidR="00756BB0">
        <w:rPr>
          <w:sz w:val="24"/>
          <w:szCs w:val="24"/>
        </w:rPr>
        <w:t xml:space="preserve"> </w:t>
      </w:r>
      <w:r w:rsidRPr="000E1877">
        <w:rPr>
          <w:sz w:val="24"/>
          <w:szCs w:val="24"/>
        </w:rPr>
        <w:t>an</w:t>
      </w:r>
      <w:r w:rsidRPr="000E1877">
        <w:rPr>
          <w:sz w:val="24"/>
          <w:szCs w:val="24"/>
        </w:rPr>
        <w:t>d then take down some ancient classic, and say, “I cannot comprehend this;” you would say,</w:t>
      </w:r>
      <w:r w:rsidR="00756BB0">
        <w:rPr>
          <w:sz w:val="24"/>
          <w:szCs w:val="24"/>
        </w:rPr>
        <w:t xml:space="preserve"> “</w:t>
      </w:r>
      <w:r w:rsidRPr="000E1877">
        <w:rPr>
          <w:sz w:val="24"/>
          <w:szCs w:val="24"/>
        </w:rPr>
        <w:t xml:space="preserve">Dear child, you have nothing to do with this yet. Here is a simpler book—a primer for you. Here </w:t>
      </w:r>
      <w:r w:rsidRPr="000E1877">
        <w:rPr>
          <w:sz w:val="24"/>
          <w:szCs w:val="24"/>
        </w:rPr>
        <w:lastRenderedPageBreak/>
        <w:t>you have A, B, C; get this first, and then, step by step, you shall</w:t>
      </w:r>
      <w:r w:rsidRPr="000E1877">
        <w:rPr>
          <w:sz w:val="24"/>
          <w:szCs w:val="24"/>
        </w:rPr>
        <w:t xml:space="preserve"> attain to the rest.” Believe in Christ. Simple trust in him is the first thing you have to do with, and after that you shall know the high, the sublime, and the glorious doc</w:t>
      </w:r>
      <w:r w:rsidRPr="000E1877">
        <w:rPr>
          <w:sz w:val="24"/>
          <w:szCs w:val="24"/>
        </w:rPr>
        <w:softHyphen/>
        <w:t>trine of God’s decree; but do not begin here. You will mystify and ruin yourself;</w:t>
      </w:r>
      <w:r w:rsidRPr="000E1877">
        <w:rPr>
          <w:sz w:val="24"/>
          <w:szCs w:val="24"/>
        </w:rPr>
        <w:t xml:space="preserve"> you will lose your way in a fog and get no good thereby. Again there is one thing very certain, that whatever this doctrine may be—and we will have no dispute about it just now—there are certain plain promises in God’s Word which must be true, and this do</w:t>
      </w:r>
      <w:r w:rsidRPr="000E1877">
        <w:rPr>
          <w:sz w:val="24"/>
          <w:szCs w:val="24"/>
        </w:rPr>
        <w:t>ctrine, if it be true, cannot possibly be inconsistent with them. Such promises are these—“Come unto me, all ye that labour and are heavy laden, and I will give you rest.” “Whosoever will, let him take the water of life freely.” “He is able to save them to</w:t>
      </w:r>
      <w:r w:rsidRPr="000E1877">
        <w:rPr>
          <w:sz w:val="24"/>
          <w:szCs w:val="24"/>
        </w:rPr>
        <w:t xml:space="preserve"> the uttermost that come unto God by him.” Why, I might quote by the hour together some of these promises which are as wide as the poles; invitations that must not be narrowed—which we dare not narrow—it were more than our lives were worth—invitations whic</w:t>
      </w:r>
      <w:r w:rsidRPr="000E1877">
        <w:rPr>
          <w:sz w:val="24"/>
          <w:szCs w:val="24"/>
        </w:rPr>
        <w:t>h are addressed to every creature under heaven, in which every creature is bidden to hear and live.</w:t>
      </w:r>
      <w:r w:rsidR="00756BB0">
        <w:rPr>
          <w:sz w:val="24"/>
          <w:szCs w:val="24"/>
        </w:rPr>
        <w:t xml:space="preserve"> “</w:t>
      </w:r>
      <w:r w:rsidRPr="000E1877">
        <w:rPr>
          <w:sz w:val="24"/>
          <w:szCs w:val="24"/>
        </w:rPr>
        <w:t>Ho! every one that thirsteth, come ye to the waters.” You know</w:t>
      </w:r>
      <w:r w:rsidR="000E1877">
        <w:rPr>
          <w:sz w:val="24"/>
          <w:szCs w:val="24"/>
        </w:rPr>
        <w:t xml:space="preserve"> </w:t>
      </w:r>
      <w:r w:rsidRPr="000E1877">
        <w:rPr>
          <w:sz w:val="24"/>
          <w:szCs w:val="24"/>
        </w:rPr>
        <w:t>the class of promises to which I allude. Now, I say again, you have to deal with them—get h</w:t>
      </w:r>
      <w:r w:rsidRPr="000E1877">
        <w:rPr>
          <w:sz w:val="24"/>
          <w:szCs w:val="24"/>
        </w:rPr>
        <w:t>old of them, come to Jesus Christ with them in your hand; and rest assured the doctrine of election, instead of pushing you back, shall stand like the servants about your father’s table to make music, and that your whole soul shall dance to the glorious tu</w:t>
      </w:r>
      <w:r w:rsidRPr="000E1877">
        <w:rPr>
          <w:sz w:val="24"/>
          <w:szCs w:val="24"/>
        </w:rPr>
        <w:t>ne; or it shall be like a dish upon the table at the feast of the returning prodigal, of which you shall eat to the very full, for it shall by no means repulse you or show anything to you which may keep you from hoping in Christ.</w:t>
      </w:r>
    </w:p>
    <w:p w:rsidR="00852945" w:rsidRPr="000E1877" w:rsidRDefault="008C143E" w:rsidP="00763D8A">
      <w:pPr>
        <w:pStyle w:val="BodyText"/>
        <w:shd w:val="clear" w:color="auto" w:fill="auto"/>
        <w:spacing w:line="276" w:lineRule="auto"/>
        <w:ind w:firstLine="360"/>
        <w:rPr>
          <w:sz w:val="24"/>
          <w:szCs w:val="24"/>
        </w:rPr>
      </w:pPr>
      <w:r w:rsidRPr="000E1877">
        <w:rPr>
          <w:sz w:val="24"/>
          <w:szCs w:val="24"/>
        </w:rPr>
        <w:t>Once more, this glorious d</w:t>
      </w:r>
      <w:r w:rsidRPr="000E1877">
        <w:rPr>
          <w:sz w:val="24"/>
          <w:szCs w:val="24"/>
        </w:rPr>
        <w:t>octrine of election, it is quite certain, cannot, whatever it may be, deliver you from your duty—and what is your duty? “This is the com</w:t>
      </w:r>
      <w:r w:rsidRPr="000E1877">
        <w:rPr>
          <w:sz w:val="24"/>
          <w:szCs w:val="24"/>
        </w:rPr>
        <w:softHyphen/>
        <w:t>mandment, that ye believe in Jesus Christ whom God hath sent.” So much is this your absolute duty that,</w:t>
      </w:r>
      <w:r w:rsidR="00756BB0">
        <w:rPr>
          <w:sz w:val="24"/>
          <w:szCs w:val="24"/>
        </w:rPr>
        <w:t xml:space="preserve"> “</w:t>
      </w:r>
      <w:r w:rsidRPr="000E1877">
        <w:rPr>
          <w:sz w:val="24"/>
          <w:szCs w:val="24"/>
        </w:rPr>
        <w:t>He that belie</w:t>
      </w:r>
      <w:r w:rsidRPr="000E1877">
        <w:rPr>
          <w:sz w:val="24"/>
          <w:szCs w:val="24"/>
        </w:rPr>
        <w:t>veth not is condemned already, because he hath not believed.” More on this account than for anything else Scripture says this is the one great sin—“When he, the Spirit of truth, is come, he shall convince the world of sin—of sin because ye believe not on m</w:t>
      </w:r>
      <w:r w:rsidRPr="000E1877">
        <w:rPr>
          <w:sz w:val="24"/>
          <w:szCs w:val="24"/>
        </w:rPr>
        <w:t>e.” You see this. Very well, then</w:t>
      </w:r>
      <w:r w:rsidR="009F3BD1">
        <w:rPr>
          <w:sz w:val="24"/>
          <w:szCs w:val="24"/>
        </w:rPr>
        <w:t>;</w:t>
      </w:r>
      <w:r w:rsidRPr="000E1877">
        <w:rPr>
          <w:sz w:val="24"/>
          <w:szCs w:val="24"/>
        </w:rPr>
        <w:t xml:space="preserve"> inasmuch as God h</w:t>
      </w:r>
      <w:r w:rsidR="006931A7">
        <w:rPr>
          <w:sz w:val="24"/>
          <w:szCs w:val="24"/>
        </w:rPr>
        <w:t>as so put it, that he commands y</w:t>
      </w:r>
      <w:r w:rsidRPr="000E1877">
        <w:rPr>
          <w:sz w:val="24"/>
          <w:szCs w:val="24"/>
        </w:rPr>
        <w:t>ou this night to trust Christ and to believe on him, that is what you have to see to, and you may rest perfectly sure that any quotation of the doctrine of election by you</w:t>
      </w:r>
      <w:r w:rsidRPr="000E1877">
        <w:rPr>
          <w:sz w:val="24"/>
          <w:szCs w:val="24"/>
        </w:rPr>
        <w:t xml:space="preserve"> to exonerate you from what God commands you to perform is but a pitiful pretence. You are commanded to believe, and what God com</w:t>
      </w:r>
      <w:r w:rsidRPr="000E1877">
        <w:rPr>
          <w:sz w:val="24"/>
          <w:szCs w:val="24"/>
        </w:rPr>
        <w:softHyphen/>
        <w:t>mands no doctrine can teach that it is unfit for you to do. May God help you to believe, for here the doctrine</w:t>
      </w:r>
      <w:r w:rsidR="006931A7">
        <w:rPr>
          <w:sz w:val="24"/>
          <w:szCs w:val="24"/>
        </w:rPr>
        <w:t xml:space="preserve"> </w:t>
      </w:r>
      <w:r w:rsidRPr="000E1877">
        <w:rPr>
          <w:sz w:val="24"/>
          <w:szCs w:val="24"/>
        </w:rPr>
        <w:t>comes not to e</w:t>
      </w:r>
      <w:r w:rsidRPr="000E1877">
        <w:rPr>
          <w:sz w:val="24"/>
          <w:szCs w:val="24"/>
        </w:rPr>
        <w:t>xcuse you. The gospel commands you. Election through the Holy Ghost enables you. It is</w:t>
      </w:r>
      <w:r w:rsidR="000E1877">
        <w:rPr>
          <w:sz w:val="24"/>
          <w:szCs w:val="24"/>
        </w:rPr>
        <w:t xml:space="preserve"> </w:t>
      </w:r>
      <w:r w:rsidRPr="000E1877">
        <w:rPr>
          <w:sz w:val="24"/>
          <w:szCs w:val="24"/>
        </w:rPr>
        <w:t>your duty to believe, but no man ever was saved as a matter of duty, for that which saves is the gift of God, and your business now is with Christ only, and not with the</w:t>
      </w:r>
      <w:r w:rsidRPr="000E1877">
        <w:rPr>
          <w:sz w:val="24"/>
          <w:szCs w:val="24"/>
        </w:rPr>
        <w:t xml:space="preserve"> decrees of the Father, which are all in the keeping of Christ, and shall presently be revealed to you. </w:t>
      </w:r>
      <w:r w:rsidRPr="000E1877">
        <w:rPr>
          <w:sz w:val="24"/>
          <w:szCs w:val="24"/>
        </w:rPr>
        <w:lastRenderedPageBreak/>
        <w:t>You have to go to Christ first, and to his Father afterwards, for saith he, “No man cometh unto the Father but by me.” You must go round the cross to ge</w:t>
      </w:r>
      <w:r w:rsidRPr="000E1877">
        <w:rPr>
          <w:sz w:val="24"/>
          <w:szCs w:val="24"/>
        </w:rPr>
        <w:t>t to the decree; you must go round by redemption to get to election, for there is no other way.</w:t>
      </w:r>
    </w:p>
    <w:p w:rsidR="009F3BD1" w:rsidRDefault="008C143E" w:rsidP="00763D8A">
      <w:pPr>
        <w:pStyle w:val="BodyText"/>
        <w:shd w:val="clear" w:color="auto" w:fill="auto"/>
        <w:spacing w:line="276" w:lineRule="auto"/>
        <w:ind w:firstLine="360"/>
        <w:rPr>
          <w:sz w:val="24"/>
          <w:szCs w:val="24"/>
        </w:rPr>
      </w:pPr>
      <w:r w:rsidRPr="000E1877">
        <w:rPr>
          <w:sz w:val="24"/>
          <w:szCs w:val="24"/>
        </w:rPr>
        <w:t>Our text says, very plainly too, that the apostle knew the election of the Thessalonians. How did he know it</w:t>
      </w:r>
      <w:r w:rsidR="00763D8A">
        <w:rPr>
          <w:sz w:val="24"/>
          <w:szCs w:val="24"/>
        </w:rPr>
        <w:t>?</w:t>
      </w:r>
      <w:r w:rsidRPr="000E1877">
        <w:rPr>
          <w:sz w:val="24"/>
          <w:szCs w:val="24"/>
        </w:rPr>
        <w:t xml:space="preserve"> The way by which the apostle knew it must be the </w:t>
      </w:r>
      <w:r w:rsidRPr="000E1877">
        <w:rPr>
          <w:sz w:val="24"/>
          <w:szCs w:val="24"/>
        </w:rPr>
        <w:t>method by which you and I are to know our election of God too? We have known in our day of some men who pretended to know their election by their impudence. They had got into their head the pre</w:t>
      </w:r>
      <w:r w:rsidRPr="000E1877">
        <w:rPr>
          <w:sz w:val="24"/>
          <w:szCs w:val="24"/>
        </w:rPr>
        <w:softHyphen/>
        <w:t>sumption that they were elected, and though they lived on in s</w:t>
      </w:r>
      <w:r w:rsidRPr="000E1877">
        <w:rPr>
          <w:sz w:val="24"/>
          <w:szCs w:val="24"/>
        </w:rPr>
        <w:t>in, and still did as they liked, they imagined they were God’s chosen. This is what I call presuming upon election by sheer impudence. We know others who have imagined themselves to be elect, because of the visions that they have seen when they have been a</w:t>
      </w:r>
      <w:r w:rsidRPr="000E1877">
        <w:rPr>
          <w:sz w:val="24"/>
          <w:szCs w:val="24"/>
        </w:rPr>
        <w:t xml:space="preserve">sleep or when </w:t>
      </w:r>
      <w:r w:rsidR="006931A7" w:rsidRPr="000E1877">
        <w:rPr>
          <w:sz w:val="24"/>
          <w:szCs w:val="24"/>
        </w:rPr>
        <w:t>they</w:t>
      </w:r>
      <w:r w:rsidRPr="000E1877">
        <w:rPr>
          <w:sz w:val="24"/>
          <w:szCs w:val="24"/>
        </w:rPr>
        <w:t xml:space="preserve"> have been awake—for men have waking dreams—and they have brought these as evidences of their election. They are of as much value as cobwebs would be for a garment, and they will be of as much service to you at the day of judgment as a th</w:t>
      </w:r>
      <w:r w:rsidRPr="000E1877">
        <w:rPr>
          <w:sz w:val="24"/>
          <w:szCs w:val="24"/>
        </w:rPr>
        <w:t>ief’s con</w:t>
      </w:r>
      <w:r w:rsidRPr="000E1877">
        <w:rPr>
          <w:sz w:val="24"/>
          <w:szCs w:val="24"/>
        </w:rPr>
        <w:softHyphen/>
        <w:t>victions would be to him if he were in need of a character to commend him to mercy. You may dream long enough before you dream yourself into heaven, and you may have as many stupid notions in your head as there</w:t>
      </w:r>
      <w:r w:rsidR="000E1877">
        <w:rPr>
          <w:sz w:val="24"/>
          <w:szCs w:val="24"/>
        </w:rPr>
        <w:t xml:space="preserve"> </w:t>
      </w:r>
      <w:r w:rsidRPr="000E1877">
        <w:rPr>
          <w:sz w:val="24"/>
          <w:szCs w:val="24"/>
        </w:rPr>
        <w:t xml:space="preserve">are romances in your circulating libraries, but because they are in your head they are not therefore in God’s book. We want a more sure word of testimony than this, and if we have it not, God forbid that we should indulge our vain conceits with the dainty </w:t>
      </w:r>
      <w:r w:rsidRPr="000E1877">
        <w:rPr>
          <w:sz w:val="24"/>
          <w:szCs w:val="24"/>
        </w:rPr>
        <w:t xml:space="preserve">thought that we are chosen of God. </w:t>
      </w:r>
    </w:p>
    <w:p w:rsidR="00852945" w:rsidRPr="000E1877" w:rsidRDefault="008C143E" w:rsidP="00763D8A">
      <w:pPr>
        <w:pStyle w:val="BodyText"/>
        <w:shd w:val="clear" w:color="auto" w:fill="auto"/>
        <w:spacing w:line="276" w:lineRule="auto"/>
        <w:ind w:firstLine="360"/>
        <w:rPr>
          <w:sz w:val="24"/>
          <w:szCs w:val="24"/>
        </w:rPr>
      </w:pPr>
      <w:r w:rsidRPr="000E1877">
        <w:rPr>
          <w:sz w:val="24"/>
          <w:szCs w:val="24"/>
        </w:rPr>
        <w:t>I have heard of one who said in an ale-house that he could say more than the rest, namely, that he was one of God’s children; meanwhile he drank deeper into intoxication than the rest. Surely he might have said he was one</w:t>
      </w:r>
      <w:r w:rsidRPr="000E1877">
        <w:rPr>
          <w:sz w:val="24"/>
          <w:szCs w:val="24"/>
        </w:rPr>
        <w:t xml:space="preserve"> of the devil’s children with an emphasis, and he would have been correct. When immoral men, and men who live constantly in sin, prate about being God’s children, we discern them at once. Just as we know a crab-tree when we see the fruit hanging upon it, s</w:t>
      </w:r>
      <w:r w:rsidRPr="000E1877">
        <w:rPr>
          <w:sz w:val="24"/>
          <w:szCs w:val="24"/>
        </w:rPr>
        <w:t>o we understand what spirit they are of when we see their walk and conversation. O! it is detestable, loathsome above all loathsomeness, to hear men, whose characters in secret are infamous, and whose lives are destitute of every Christian virtue, boasting</w:t>
      </w:r>
      <w:r w:rsidRPr="000E1877">
        <w:rPr>
          <w:sz w:val="24"/>
          <w:szCs w:val="24"/>
        </w:rPr>
        <w:t xml:space="preserve"> as though they had the keys of heaven, as though they could set up who they would, and pull down whomsoever they might please. Blessed be God, we are not under their domination, for a more terrific set of tyrants than they are the world has never known, a</w:t>
      </w:r>
      <w:r w:rsidRPr="000E1877">
        <w:rPr>
          <w:sz w:val="24"/>
          <w:szCs w:val="24"/>
        </w:rPr>
        <w:t>nd a more frightful reign of vice than they would inaugurate, if they had their way, I am sure villainy itself cannot conceive.</w:t>
      </w:r>
      <w:r w:rsidR="00756BB0">
        <w:rPr>
          <w:sz w:val="24"/>
          <w:szCs w:val="24"/>
        </w:rPr>
        <w:t xml:space="preserve"> “</w:t>
      </w:r>
      <w:r w:rsidRPr="000E1877">
        <w:rPr>
          <w:sz w:val="24"/>
          <w:szCs w:val="24"/>
        </w:rPr>
        <w:t xml:space="preserve">Be not deceived, God is not mocked.” </w:t>
      </w:r>
      <w:r w:rsidR="009F3BD1">
        <w:rPr>
          <w:sz w:val="24"/>
          <w:szCs w:val="24"/>
        </w:rPr>
        <w:t>“</w:t>
      </w:r>
      <w:r w:rsidRPr="000E1877">
        <w:rPr>
          <w:sz w:val="24"/>
          <w:szCs w:val="24"/>
        </w:rPr>
        <w:t>Without holiness no man shall see the Lord.” And if grace does not make us holy, teach</w:t>
      </w:r>
      <w:r w:rsidRPr="000E1877">
        <w:rPr>
          <w:sz w:val="24"/>
          <w:szCs w:val="24"/>
        </w:rPr>
        <w:t>ing us to deny ungodliness and worldly lusts, it is not worth the having. O brethren if we are God’s elect we must have some substantial evidence to attest it.</w:t>
      </w:r>
    </w:p>
    <w:p w:rsidR="009F3BD1" w:rsidRDefault="008C143E" w:rsidP="00763D8A">
      <w:pPr>
        <w:pStyle w:val="BodyText"/>
        <w:shd w:val="clear" w:color="auto" w:fill="auto"/>
        <w:spacing w:line="276" w:lineRule="auto"/>
        <w:ind w:firstLine="360"/>
        <w:rPr>
          <w:sz w:val="24"/>
          <w:szCs w:val="24"/>
        </w:rPr>
      </w:pPr>
      <w:r w:rsidRPr="000E1877">
        <w:rPr>
          <w:sz w:val="24"/>
          <w:szCs w:val="24"/>
        </w:rPr>
        <w:t>Now to our text. What are these evidences</w:t>
      </w:r>
      <w:r w:rsidR="00763D8A">
        <w:rPr>
          <w:sz w:val="24"/>
          <w:szCs w:val="24"/>
        </w:rPr>
        <w:t>?</w:t>
      </w:r>
      <w:r w:rsidRPr="000E1877">
        <w:rPr>
          <w:sz w:val="24"/>
          <w:szCs w:val="24"/>
        </w:rPr>
        <w:t xml:space="preserve"> They seem to be four. The first </w:t>
      </w:r>
      <w:r w:rsidRPr="000E1877">
        <w:rPr>
          <w:sz w:val="24"/>
          <w:szCs w:val="24"/>
        </w:rPr>
        <w:lastRenderedPageBreak/>
        <w:t xml:space="preserve">evidence appears to </w:t>
      </w:r>
      <w:r w:rsidRPr="000E1877">
        <w:rPr>
          <w:sz w:val="24"/>
          <w:szCs w:val="24"/>
        </w:rPr>
        <w:t xml:space="preserve">be the Word of God coming home with power. If you will turn to the text you will soon see how the apostle says the Gospel came—“Not to you in word only but also in power and in the Holy Ghost.” The Gospel is preached in the ears of all; it only comes with </w:t>
      </w:r>
      <w:r w:rsidRPr="000E1877">
        <w:rPr>
          <w:sz w:val="24"/>
          <w:szCs w:val="24"/>
        </w:rPr>
        <w:t>power to some. The power that is in the Gospel does not lie in the eloquence of the preacher, otherwise men would be the converters of souls. Nor does it lie in the preacher’s learning, otherwise it would consist in the wisdom of man. The power which conve</w:t>
      </w:r>
      <w:r w:rsidRPr="000E1877">
        <w:rPr>
          <w:sz w:val="24"/>
          <w:szCs w:val="24"/>
        </w:rPr>
        <w:t>rts souls does not even lie in the preacher’s simplicity or adaptation to his work; that is a secondary agent, but not the cause. Again, the power which converts souls does not even lie in the pathos which the speaker may employ. Men may weep to the tragic</w:t>
      </w:r>
      <w:r w:rsidRPr="000E1877">
        <w:rPr>
          <w:sz w:val="24"/>
          <w:szCs w:val="24"/>
        </w:rPr>
        <w:t xml:space="preserve"> muse in a theatre as well as to prophetic strains in a chapel. Their creature passions may be im</w:t>
      </w:r>
      <w:r w:rsidRPr="000E1877">
        <w:rPr>
          <w:sz w:val="24"/>
          <w:szCs w:val="24"/>
        </w:rPr>
        <w:softHyphen/>
        <w:t>pressed through the acting of the stage as well as by the utterance of God’s own servants. No; there is something more than this wanted, and where that is abs</w:t>
      </w:r>
      <w:r w:rsidRPr="000E1877">
        <w:rPr>
          <w:sz w:val="24"/>
          <w:szCs w:val="24"/>
        </w:rPr>
        <w:t xml:space="preserve">ent all preaching is a nullity. We might preach till our tongues rotted, till </w:t>
      </w:r>
      <w:r w:rsidR="006931A7" w:rsidRPr="000E1877">
        <w:rPr>
          <w:sz w:val="24"/>
          <w:szCs w:val="24"/>
        </w:rPr>
        <w:t>w</w:t>
      </w:r>
      <w:r w:rsidR="006931A7" w:rsidRPr="006931A7">
        <w:rPr>
          <w:sz w:val="24"/>
          <w:szCs w:val="24"/>
        </w:rPr>
        <w:t>e</w:t>
      </w:r>
      <w:r w:rsidRPr="000E1877">
        <w:rPr>
          <w:sz w:val="24"/>
          <w:szCs w:val="24"/>
        </w:rPr>
        <w:t xml:space="preserve"> should exhaust our lungs and die, but never a soul would be converted unless there were mysterious power going with it—the Holy Ghost, changing the will of man. O sirs! we mi</w:t>
      </w:r>
      <w:r w:rsidRPr="000E1877">
        <w:rPr>
          <w:sz w:val="24"/>
          <w:szCs w:val="24"/>
        </w:rPr>
        <w:t>ght as well preach to stone walls as preach to humanity unless the Holy Ghost be with the Word, to give it power to con</w:t>
      </w:r>
      <w:r w:rsidRPr="000E1877">
        <w:rPr>
          <w:sz w:val="24"/>
          <w:szCs w:val="24"/>
        </w:rPr>
        <w:softHyphen/>
        <w:t>vert the soul. We are reminded of Mr. Rowland Hill, who once met a man in the street at night, not quite drunk, but almost so, who said,</w:t>
      </w:r>
      <w:r w:rsidR="00756BB0">
        <w:rPr>
          <w:sz w:val="24"/>
          <w:szCs w:val="24"/>
        </w:rPr>
        <w:t xml:space="preserve"> “</w:t>
      </w:r>
      <w:r w:rsidRPr="000E1877">
        <w:rPr>
          <w:sz w:val="24"/>
          <w:szCs w:val="24"/>
        </w:rPr>
        <w:t>Well, Mr. Hill, I am one of your converts.” “Yes,” said he, “I dare say you</w:t>
      </w:r>
      <w:r w:rsidR="000E1877">
        <w:rPr>
          <w:sz w:val="24"/>
          <w:szCs w:val="24"/>
        </w:rPr>
        <w:t xml:space="preserve"> </w:t>
      </w:r>
      <w:r w:rsidRPr="000E1877">
        <w:rPr>
          <w:sz w:val="24"/>
          <w:szCs w:val="24"/>
        </w:rPr>
        <w:t xml:space="preserve">are one of </w:t>
      </w:r>
      <w:r w:rsidRPr="000E1877">
        <w:rPr>
          <w:i/>
          <w:iCs/>
          <w:sz w:val="24"/>
          <w:szCs w:val="24"/>
        </w:rPr>
        <w:t>mine;</w:t>
      </w:r>
      <w:r w:rsidRPr="000E1877">
        <w:rPr>
          <w:sz w:val="24"/>
          <w:szCs w:val="24"/>
        </w:rPr>
        <w:t xml:space="preserve"> but if you were one of </w:t>
      </w:r>
      <w:r w:rsidRPr="000E1877">
        <w:rPr>
          <w:i/>
          <w:iCs/>
          <w:sz w:val="24"/>
          <w:szCs w:val="24"/>
        </w:rPr>
        <w:t>God</w:t>
      </w:r>
      <w:r w:rsidR="009F3BD1">
        <w:rPr>
          <w:i/>
          <w:iCs/>
          <w:sz w:val="24"/>
          <w:szCs w:val="24"/>
        </w:rPr>
        <w:t>’</w:t>
      </w:r>
      <w:r w:rsidRPr="000E1877">
        <w:rPr>
          <w:i/>
          <w:iCs/>
          <w:sz w:val="24"/>
          <w:szCs w:val="24"/>
        </w:rPr>
        <w:t>s</w:t>
      </w:r>
      <w:r w:rsidRPr="000E1877">
        <w:rPr>
          <w:sz w:val="24"/>
          <w:szCs w:val="24"/>
        </w:rPr>
        <w:t xml:space="preserve"> you would not be in the state in which you are now.”</w:t>
      </w:r>
    </w:p>
    <w:p w:rsidR="008D0579" w:rsidRDefault="008C143E" w:rsidP="00763D8A">
      <w:pPr>
        <w:pStyle w:val="BodyText"/>
        <w:shd w:val="clear" w:color="auto" w:fill="auto"/>
        <w:spacing w:line="276" w:lineRule="auto"/>
        <w:ind w:firstLine="360"/>
        <w:rPr>
          <w:sz w:val="24"/>
          <w:szCs w:val="24"/>
        </w:rPr>
      </w:pPr>
      <w:r w:rsidRPr="000E1877">
        <w:rPr>
          <w:sz w:val="24"/>
          <w:szCs w:val="24"/>
        </w:rPr>
        <w:t>Our converts are worth nothing. If they are converted by man they can be uncon</w:t>
      </w:r>
      <w:r w:rsidRPr="000E1877">
        <w:rPr>
          <w:sz w:val="24"/>
          <w:szCs w:val="24"/>
        </w:rPr>
        <w:t>verted by man. If some charm or power of one preacher can bring them to Christ, some charm or power of another preacher can take them from Christ. True conversion is the work of the Holy Ghost, and of the Holy Ghost alone. Well, then, my hearers, did you e</w:t>
      </w:r>
      <w:r w:rsidRPr="000E1877">
        <w:rPr>
          <w:sz w:val="24"/>
          <w:szCs w:val="24"/>
        </w:rPr>
        <w:t>ver—never mind where you were, whether in Westminster Abbey, St. Paul’s Cathedral, in this Tabernacle, or at some special service at one of the theatres; it matters not the place—did you ever, when listening to the Word, feel a divine power coming with it?</w:t>
      </w:r>
      <w:r w:rsidRPr="000E1877">
        <w:rPr>
          <w:sz w:val="24"/>
          <w:szCs w:val="24"/>
        </w:rPr>
        <w:t xml:space="preserve"> “Well,” perhaps you will say, “I have felt some im</w:t>
      </w:r>
      <w:r w:rsidRPr="000E1877">
        <w:rPr>
          <w:sz w:val="24"/>
          <w:szCs w:val="24"/>
        </w:rPr>
        <w:softHyphen/>
        <w:t>pression.” No, no; that may be wiped away. Have you felt a something coming with it which you could not un</w:t>
      </w:r>
      <w:r w:rsidRPr="000E1877">
        <w:rPr>
          <w:sz w:val="24"/>
          <w:szCs w:val="24"/>
        </w:rPr>
        <w:softHyphen/>
        <w:t>derstand</w:t>
      </w:r>
      <w:r w:rsidR="009F3BD1">
        <w:rPr>
          <w:sz w:val="24"/>
          <w:szCs w:val="24"/>
        </w:rPr>
        <w:t>;</w:t>
      </w:r>
      <w:r w:rsidRPr="000E1877">
        <w:rPr>
          <w:sz w:val="24"/>
          <w:szCs w:val="24"/>
        </w:rPr>
        <w:t xml:space="preserve"> which, while it wooed you and won your heart, smote you as though a sword had gone thr</w:t>
      </w:r>
      <w:r w:rsidRPr="000E1877">
        <w:rPr>
          <w:sz w:val="24"/>
          <w:szCs w:val="24"/>
        </w:rPr>
        <w:t xml:space="preserve">ough you, and that not with a flesh wound, but with a wound that divideth between soul and spirit, between joint and marrow, and was a discerner of the thoughts and intents of the heart? Why, those who are really God’s elect can tell a tale something like </w:t>
      </w:r>
      <w:r w:rsidRPr="000E1877">
        <w:rPr>
          <w:sz w:val="24"/>
          <w:szCs w:val="24"/>
        </w:rPr>
        <w:t>this. They can say —“There was a time when the Word was to me like a great ten thonged-whip; my shoulders were stripped bare, and every time the Word was preached it seemed to make a gushing within my soul. I trembled; I saw God in arms against me</w:t>
      </w:r>
      <w:r w:rsidR="009F3BD1">
        <w:rPr>
          <w:sz w:val="24"/>
          <w:szCs w:val="24"/>
        </w:rPr>
        <w:t>;</w:t>
      </w:r>
      <w:r w:rsidRPr="000E1877">
        <w:rPr>
          <w:sz w:val="24"/>
          <w:szCs w:val="24"/>
        </w:rPr>
        <w:t xml:space="preserve"> I unde</w:t>
      </w:r>
      <w:r w:rsidRPr="000E1877">
        <w:rPr>
          <w:sz w:val="24"/>
          <w:szCs w:val="24"/>
        </w:rPr>
        <w:t xml:space="preserve">rstood that I was in debt to justice and could not pay; that I was involved in a controversy against my Maker, and could not carry it out. I saw myself stripped naked to my shame, </w:t>
      </w:r>
      <w:r w:rsidRPr="000E1877">
        <w:rPr>
          <w:sz w:val="24"/>
          <w:szCs w:val="24"/>
        </w:rPr>
        <w:lastRenderedPageBreak/>
        <w:t>leprous from head to foot, a bankrupt and a felon ready to be</w:t>
      </w:r>
      <w:r w:rsidR="000E1877">
        <w:rPr>
          <w:sz w:val="24"/>
          <w:szCs w:val="24"/>
        </w:rPr>
        <w:t xml:space="preserve"> </w:t>
      </w:r>
      <w:r w:rsidRPr="000E1877">
        <w:rPr>
          <w:sz w:val="24"/>
          <w:szCs w:val="24"/>
        </w:rPr>
        <w:t xml:space="preserve">given over to </w:t>
      </w:r>
      <w:r w:rsidRPr="000E1877">
        <w:rPr>
          <w:sz w:val="24"/>
          <w:szCs w:val="24"/>
        </w:rPr>
        <w:t>a traitor’s doom.” Then the Word came with power to your soul.</w:t>
      </w:r>
      <w:r w:rsidR="00756BB0">
        <w:rPr>
          <w:sz w:val="24"/>
          <w:szCs w:val="24"/>
        </w:rPr>
        <w:t xml:space="preserve"> “</w:t>
      </w:r>
      <w:r w:rsidRPr="000E1877">
        <w:rPr>
          <w:sz w:val="24"/>
          <w:szCs w:val="24"/>
        </w:rPr>
        <w:t>And O,” says such a</w:t>
      </w:r>
      <w:r w:rsidRPr="000E1877">
        <w:rPr>
          <w:sz w:val="24"/>
          <w:szCs w:val="24"/>
        </w:rPr>
        <w:t xml:space="preserve"> one,</w:t>
      </w:r>
      <w:r w:rsidR="00756BB0">
        <w:rPr>
          <w:sz w:val="24"/>
          <w:szCs w:val="24"/>
        </w:rPr>
        <w:t xml:space="preserve"> “</w:t>
      </w:r>
      <w:r w:rsidRPr="000E1877">
        <w:rPr>
          <w:sz w:val="24"/>
          <w:szCs w:val="24"/>
        </w:rPr>
        <w:t xml:space="preserve">I remember too when it came home to my heart, and made me leap for very joy, for that Word took all my load away; it showed me Christ’s power to save. I had known </w:t>
      </w:r>
      <w:r w:rsidRPr="000E1877">
        <w:rPr>
          <w:sz w:val="24"/>
          <w:szCs w:val="24"/>
        </w:rPr>
        <w:t xml:space="preserve">that before, but now I felt it. I had understood that he could save, but now that fact came home to me. I went to Jesus just as I was; I touched the hem of his garment; I was made whole. I found now that the Word was not a fiction—that there was a reality </w:t>
      </w:r>
      <w:r w:rsidRPr="000E1877">
        <w:rPr>
          <w:sz w:val="24"/>
          <w:szCs w:val="24"/>
        </w:rPr>
        <w:t>in it. I had listened scores of times, and he that spake was as one that played a tune upon an instrument; but now he seemed to be dealing with me, putting his hand right into my heart, and getting hold of me. He brought me first to God’s judgment-seat, an</w:t>
      </w:r>
      <w:r w:rsidRPr="000E1877">
        <w:rPr>
          <w:sz w:val="24"/>
          <w:szCs w:val="24"/>
        </w:rPr>
        <w:t>d there I stood and heard the thunders roll; and then he brought me to the mercy-seat, and I saw the blood sprinkled on it, and I went home triumphing because sin was washed away.” Did the Word ever come home with this power to</w:t>
      </w:r>
      <w:r w:rsidRPr="000E1877">
        <w:rPr>
          <w:rFonts w:ascii="Arial" w:eastAsia="Arial" w:hAnsi="Arial" w:cs="Arial"/>
          <w:sz w:val="24"/>
          <w:szCs w:val="24"/>
        </w:rPr>
        <w:t xml:space="preserve"> </w:t>
      </w:r>
      <w:r w:rsidRPr="000E1877">
        <w:rPr>
          <w:sz w:val="24"/>
          <w:szCs w:val="24"/>
        </w:rPr>
        <w:t>your souls? And since that h</w:t>
      </w:r>
      <w:r w:rsidRPr="000E1877">
        <w:rPr>
          <w:sz w:val="24"/>
          <w:szCs w:val="24"/>
        </w:rPr>
        <w:t>as the Word rebuked you? Has it sometimes cut down your hopes? Do you sometimes, after hearing a sermon, feel as if it had been like a great hurricane tearing right through the forest of your thoughts, and cutting its own course, and leaving many a thing t</w:t>
      </w:r>
      <w:r w:rsidRPr="000E1877">
        <w:rPr>
          <w:sz w:val="24"/>
          <w:szCs w:val="24"/>
        </w:rPr>
        <w:t xml:space="preserve">hat you thought alive, dead, swept down to the ground? Do you feel, too, when you go home from God’s house, as if God himself had been there, as if you did not know what it was; it could not have been the speaker nor the words he uttered, but the very God </w:t>
      </w:r>
      <w:r w:rsidRPr="000E1877">
        <w:rPr>
          <w:sz w:val="24"/>
          <w:szCs w:val="24"/>
        </w:rPr>
        <w:t>did come and look into your eyes, and see the thoughts of your heart, and turn your heart upside down, and then fill it full again with his love, and with</w:t>
      </w:r>
      <w:r w:rsidR="000E1877">
        <w:rPr>
          <w:sz w:val="24"/>
          <w:szCs w:val="24"/>
        </w:rPr>
        <w:t xml:space="preserve"> </w:t>
      </w:r>
      <w:r w:rsidRPr="000E1877">
        <w:rPr>
          <w:sz w:val="24"/>
          <w:szCs w:val="24"/>
        </w:rPr>
        <w:t>his light, and with his truth and with his joy, with his peace, and with his desire after holiness</w:t>
      </w:r>
      <w:r w:rsidR="00763D8A">
        <w:rPr>
          <w:sz w:val="24"/>
          <w:szCs w:val="24"/>
        </w:rPr>
        <w:t>?</w:t>
      </w:r>
      <w:r w:rsidRPr="000E1877">
        <w:rPr>
          <w:sz w:val="24"/>
          <w:szCs w:val="24"/>
        </w:rPr>
        <w:t xml:space="preserve"> </w:t>
      </w:r>
      <w:r w:rsidRPr="000E1877">
        <w:rPr>
          <w:sz w:val="24"/>
          <w:szCs w:val="24"/>
        </w:rPr>
        <w:t>Is it so with you? for where the Word is not with power to your souls you lack the proof of election. I do not say that it will be so every time. You must not expect every time that God will speak with you; in fact, the preacher himself fails often, and is</w:t>
      </w:r>
      <w:r w:rsidRPr="000E1877">
        <w:rPr>
          <w:sz w:val="24"/>
          <w:szCs w:val="24"/>
        </w:rPr>
        <w:t xml:space="preserve"> painfully conscious of it. How shall one man always speak without sometimes feeling that he himself is not in a fit frame to be God’s mouth-piece? But yet let it be a clown from the country, if he preach God’s Word; it is not the clown, nor yet the archbi</w:t>
      </w:r>
      <w:r w:rsidRPr="000E1877">
        <w:rPr>
          <w:sz w:val="24"/>
          <w:szCs w:val="24"/>
        </w:rPr>
        <w:t xml:space="preserve">shop; it is the Word that is quick and powerful when the Spirit is with it; and your evidence of election is blotted, it is blurred, unless the Word has come to you with demonstration of the Spirit and with power. </w:t>
      </w:r>
    </w:p>
    <w:p w:rsidR="00852945" w:rsidRPr="000E1877" w:rsidRDefault="008C143E" w:rsidP="00763D8A">
      <w:pPr>
        <w:pStyle w:val="BodyText"/>
        <w:shd w:val="clear" w:color="auto" w:fill="auto"/>
        <w:spacing w:line="276" w:lineRule="auto"/>
        <w:ind w:firstLine="360"/>
        <w:rPr>
          <w:sz w:val="24"/>
          <w:szCs w:val="24"/>
        </w:rPr>
      </w:pPr>
      <w:r w:rsidRPr="000E1877">
        <w:rPr>
          <w:sz w:val="24"/>
          <w:szCs w:val="24"/>
        </w:rPr>
        <w:t>People come and hear sermons in this place</w:t>
      </w:r>
      <w:r w:rsidRPr="000E1877">
        <w:rPr>
          <w:sz w:val="24"/>
          <w:szCs w:val="24"/>
        </w:rPr>
        <w:t>, and then they go out and say, “How did you like it?”—</w:t>
      </w:r>
      <w:r w:rsidRPr="000E1877">
        <w:rPr>
          <w:sz w:val="24"/>
          <w:szCs w:val="24"/>
        </w:rPr>
        <w:t>as if that signified to anybody—“How did you like it?” and one says,</w:t>
      </w:r>
      <w:r w:rsidR="00756BB0">
        <w:rPr>
          <w:sz w:val="24"/>
          <w:szCs w:val="24"/>
        </w:rPr>
        <w:t xml:space="preserve"> “</w:t>
      </w:r>
      <w:r w:rsidRPr="000E1877">
        <w:rPr>
          <w:sz w:val="24"/>
          <w:szCs w:val="24"/>
        </w:rPr>
        <w:t>O, very well;</w:t>
      </w:r>
      <w:r w:rsidR="008D0579">
        <w:rPr>
          <w:sz w:val="24"/>
          <w:szCs w:val="24"/>
        </w:rPr>
        <w:t>”</w:t>
      </w:r>
      <w:r w:rsidR="00756BB0">
        <w:rPr>
          <w:sz w:val="24"/>
          <w:szCs w:val="24"/>
        </w:rPr>
        <w:t xml:space="preserve"> </w:t>
      </w:r>
      <w:r w:rsidRPr="000E1877">
        <w:rPr>
          <w:sz w:val="24"/>
          <w:szCs w:val="24"/>
        </w:rPr>
        <w:t>and another says,</w:t>
      </w:r>
      <w:r w:rsidR="00756BB0">
        <w:rPr>
          <w:sz w:val="24"/>
          <w:szCs w:val="24"/>
        </w:rPr>
        <w:t xml:space="preserve"> “</w:t>
      </w:r>
      <w:r w:rsidRPr="000E1877">
        <w:rPr>
          <w:sz w:val="24"/>
          <w:szCs w:val="24"/>
        </w:rPr>
        <w:t xml:space="preserve">O, not at all.” And do you think we live on the breath of your nostrils? Do you believe that </w:t>
      </w:r>
      <w:r w:rsidRPr="000E1877">
        <w:rPr>
          <w:sz w:val="24"/>
          <w:szCs w:val="24"/>
        </w:rPr>
        <w:t>God’s servants, if they be so, can care for what you think of them</w:t>
      </w:r>
      <w:r w:rsidR="00763D8A">
        <w:rPr>
          <w:sz w:val="24"/>
          <w:szCs w:val="24"/>
        </w:rPr>
        <w:t>?</w:t>
      </w:r>
      <w:r w:rsidRPr="000E1877">
        <w:rPr>
          <w:sz w:val="24"/>
          <w:szCs w:val="24"/>
        </w:rPr>
        <w:t xml:space="preserve"> Nay, verily I think they are inclined to say, if you should reply, “I enjoyed the sermon,” “Then we must have been unfaithful or else you would have been angry. Then we must have slurred </w:t>
      </w:r>
      <w:r w:rsidRPr="000E1877">
        <w:rPr>
          <w:sz w:val="24"/>
          <w:szCs w:val="24"/>
        </w:rPr>
        <w:t xml:space="preserve">over something, or else it would have so cut your conscience as with the jagged edges of a knife, that you would say, ‘Well, I did not think how I liked </w:t>
      </w:r>
      <w:r w:rsidRPr="000E1877">
        <w:rPr>
          <w:sz w:val="24"/>
          <w:szCs w:val="24"/>
        </w:rPr>
        <w:lastRenderedPageBreak/>
        <w:t>it; I was thinking how I liked myself, and what about my own state before God; that was the matter that</w:t>
      </w:r>
      <w:r w:rsidRPr="000E1877">
        <w:rPr>
          <w:sz w:val="24"/>
          <w:szCs w:val="24"/>
        </w:rPr>
        <w:t xml:space="preserve"> exercised me. Not whether he preached well, but whether I stood accepted in Christ, or whether I was a</w:t>
      </w:r>
      <w:r w:rsidR="000E1877">
        <w:rPr>
          <w:sz w:val="24"/>
          <w:szCs w:val="24"/>
        </w:rPr>
        <w:t xml:space="preserve"> </w:t>
      </w:r>
      <w:r w:rsidRPr="000E1877">
        <w:rPr>
          <w:sz w:val="24"/>
          <w:szCs w:val="24"/>
        </w:rPr>
        <w:t>castaway.’</w:t>
      </w:r>
      <w:r w:rsidR="008D0579">
        <w:rPr>
          <w:sz w:val="24"/>
          <w:szCs w:val="24"/>
        </w:rPr>
        <w:t>”</w:t>
      </w:r>
      <w:r w:rsidR="00756BB0">
        <w:rPr>
          <w:sz w:val="24"/>
          <w:szCs w:val="24"/>
        </w:rPr>
        <w:t xml:space="preserve"> </w:t>
      </w:r>
      <w:r w:rsidRPr="000E1877">
        <w:rPr>
          <w:sz w:val="24"/>
          <w:szCs w:val="24"/>
        </w:rPr>
        <w:t>My dear hearers, do you learn to hear like that</w:t>
      </w:r>
      <w:r w:rsidR="00763D8A">
        <w:rPr>
          <w:sz w:val="24"/>
          <w:szCs w:val="24"/>
        </w:rPr>
        <w:t>?</w:t>
      </w:r>
      <w:r w:rsidRPr="000E1877">
        <w:rPr>
          <w:sz w:val="24"/>
          <w:szCs w:val="24"/>
        </w:rPr>
        <w:t xml:space="preserve"> If you do not; if</w:t>
      </w:r>
      <w:r w:rsidR="008D0579">
        <w:rPr>
          <w:sz w:val="24"/>
          <w:szCs w:val="24"/>
        </w:rPr>
        <w:t xml:space="preserve"> going to church and to chapel b</w:t>
      </w:r>
      <w:r w:rsidRPr="000E1877">
        <w:rPr>
          <w:sz w:val="24"/>
          <w:szCs w:val="24"/>
        </w:rPr>
        <w:t>e to you like going to an oratorio, or l</w:t>
      </w:r>
      <w:r w:rsidRPr="000E1877">
        <w:rPr>
          <w:sz w:val="24"/>
          <w:szCs w:val="24"/>
        </w:rPr>
        <w:t>ike listening to some orator who speaks upon temporal matters, then you lack the evidence of election; the Word has not come to your souls with power.</w:t>
      </w:r>
    </w:p>
    <w:p w:rsidR="008D0579" w:rsidRDefault="008C143E" w:rsidP="00763D8A">
      <w:pPr>
        <w:pStyle w:val="BodyText"/>
        <w:shd w:val="clear" w:color="auto" w:fill="auto"/>
        <w:spacing w:line="276" w:lineRule="auto"/>
        <w:ind w:firstLine="360"/>
        <w:rPr>
          <w:sz w:val="24"/>
          <w:szCs w:val="24"/>
        </w:rPr>
      </w:pPr>
      <w:r w:rsidRPr="000E1877">
        <w:rPr>
          <w:sz w:val="24"/>
          <w:szCs w:val="24"/>
        </w:rPr>
        <w:t>But there is yet a second evidence of election to which we will refer briefly,</w:t>
      </w:r>
      <w:r w:rsidR="00756BB0">
        <w:rPr>
          <w:sz w:val="24"/>
          <w:szCs w:val="24"/>
        </w:rPr>
        <w:t xml:space="preserve"> “</w:t>
      </w:r>
      <w:r w:rsidRPr="000E1877">
        <w:rPr>
          <w:sz w:val="24"/>
          <w:szCs w:val="24"/>
        </w:rPr>
        <w:t xml:space="preserve">And in much assurance.” </w:t>
      </w:r>
      <w:r w:rsidRPr="000E1877">
        <w:rPr>
          <w:sz w:val="24"/>
          <w:szCs w:val="24"/>
        </w:rPr>
        <w:t>It seems, then, that those whom God has chosen do receive the word with much assurance—not all of them with full assurance; that is a grace they get afterwards—but with much assurance. Sometimes, you know, there are men who go upon very strange principles.</w:t>
      </w:r>
      <w:r w:rsidRPr="000E1877">
        <w:rPr>
          <w:sz w:val="24"/>
          <w:szCs w:val="24"/>
        </w:rPr>
        <w:t xml:space="preserve"> It is some</w:t>
      </w:r>
      <w:r w:rsidRPr="000E1877">
        <w:rPr>
          <w:sz w:val="24"/>
          <w:szCs w:val="24"/>
        </w:rPr>
        <w:softHyphen/>
        <w:t>what difficult to know what principles are enforced and acknowledged in this age, for there are some persons whose principles allow them to say black and white at the same time, and there are certain persons whose religious principles are not m</w:t>
      </w:r>
      <w:r w:rsidRPr="000E1877">
        <w:rPr>
          <w:sz w:val="24"/>
          <w:szCs w:val="24"/>
        </w:rPr>
        <w:t xml:space="preserve">uch unlike this. They put a hymn book in their pockets when they are going to meeting; they put a comic song book in their pockets when they are going somewhere else; they can hold with the hare and run with the hounds, and such people as these never have </w:t>
      </w:r>
      <w:r w:rsidRPr="000E1877">
        <w:rPr>
          <w:sz w:val="24"/>
          <w:szCs w:val="24"/>
        </w:rPr>
        <w:t>any very great confidence in their religion; and it is very proper that they should not, for their religion is not worth the time they spend in making a profession of it. But the true Christian, when he gets holds of prin</w:t>
      </w:r>
      <w:r w:rsidRPr="000E1877">
        <w:rPr>
          <w:sz w:val="24"/>
          <w:szCs w:val="24"/>
        </w:rPr>
        <w:softHyphen/>
        <w:t>ciples, keeps them, and there is n</w:t>
      </w:r>
      <w:r w:rsidRPr="000E1877">
        <w:rPr>
          <w:sz w:val="24"/>
          <w:szCs w:val="24"/>
        </w:rPr>
        <w:t>o mistake about the grip with which he maintains his hold of them. “Ah!” saith he, “that Word which I have heard in my ears is the very truth of God, and it is true to me, and real and substantial to me, and here I clasp it with both my hands, with a clasp</w:t>
      </w:r>
      <w:r w:rsidRPr="000E1877">
        <w:rPr>
          <w:sz w:val="24"/>
          <w:szCs w:val="24"/>
        </w:rPr>
        <w:t xml:space="preserve"> that neither time, nor tribulation,</w:t>
      </w:r>
      <w:r w:rsidR="000E1877">
        <w:rPr>
          <w:sz w:val="24"/>
          <w:szCs w:val="24"/>
        </w:rPr>
        <w:t xml:space="preserve"> </w:t>
      </w:r>
      <w:r w:rsidRPr="000E1877">
        <w:rPr>
          <w:sz w:val="24"/>
          <w:szCs w:val="24"/>
        </w:rPr>
        <w:t>nor death, shall ever cause me to let go.” To a Christian man his religion is a part of himself</w:t>
      </w:r>
      <w:r w:rsidR="009F3BD1">
        <w:rPr>
          <w:sz w:val="24"/>
          <w:szCs w:val="24"/>
        </w:rPr>
        <w:t>;</w:t>
      </w:r>
      <w:r w:rsidRPr="000E1877">
        <w:rPr>
          <w:sz w:val="24"/>
          <w:szCs w:val="24"/>
        </w:rPr>
        <w:t xml:space="preserve"> he believes the truth, not because he has been told it or taught it by</w:t>
      </w:r>
      <w:r w:rsidRPr="000E1877">
        <w:rPr>
          <w:rFonts w:ascii="Arial" w:eastAsia="Arial" w:hAnsi="Arial" w:cs="Arial"/>
          <w:sz w:val="24"/>
          <w:szCs w:val="24"/>
        </w:rPr>
        <w:t xml:space="preserve"> </w:t>
      </w:r>
      <w:r w:rsidRPr="000E1877">
        <w:rPr>
          <w:sz w:val="24"/>
          <w:szCs w:val="24"/>
        </w:rPr>
        <w:t xml:space="preserve">his mother, or his friend, but because it is true </w:t>
      </w:r>
      <w:r w:rsidRPr="000E1877">
        <w:rPr>
          <w:sz w:val="24"/>
          <w:szCs w:val="24"/>
        </w:rPr>
        <w:t xml:space="preserve">to him, like the servant girl who, when she </w:t>
      </w:r>
      <w:r w:rsidR="006931A7" w:rsidRPr="000E1877">
        <w:rPr>
          <w:sz w:val="24"/>
          <w:szCs w:val="24"/>
        </w:rPr>
        <w:t>could</w:t>
      </w:r>
      <w:r w:rsidRPr="000E1877">
        <w:rPr>
          <w:sz w:val="24"/>
          <w:szCs w:val="24"/>
        </w:rPr>
        <w:t xml:space="preserve"> not answer her infidel master, said,</w:t>
      </w:r>
      <w:r w:rsidR="00756BB0">
        <w:rPr>
          <w:sz w:val="24"/>
          <w:szCs w:val="24"/>
        </w:rPr>
        <w:t xml:space="preserve"> “</w:t>
      </w:r>
      <w:r w:rsidRPr="000E1877">
        <w:rPr>
          <w:sz w:val="24"/>
          <w:szCs w:val="24"/>
        </w:rPr>
        <w:t>Sir, I cannot answer you, but I have a something in here that would if it could speak.” There is “much assurance.” Sinners who have once felt their need of a Saviour f</w:t>
      </w:r>
      <w:r w:rsidRPr="000E1877">
        <w:rPr>
          <w:sz w:val="24"/>
          <w:szCs w:val="24"/>
        </w:rPr>
        <w:t>eel very much assurance about his preciousness, and saints that have once found him precious have very much assurance about his divi</w:t>
      </w:r>
      <w:r w:rsidRPr="000E1877">
        <w:rPr>
          <w:sz w:val="24"/>
          <w:szCs w:val="24"/>
        </w:rPr>
        <w:softHyphen/>
        <w:t>nity, about his atonement, about his everlasting love, about his immortal dignity, as a prophet, a priest, and a king. They</w:t>
      </w:r>
      <w:r w:rsidRPr="000E1877">
        <w:rPr>
          <w:sz w:val="24"/>
          <w:szCs w:val="24"/>
        </w:rPr>
        <w:t xml:space="preserve"> are sure of it. </w:t>
      </w:r>
    </w:p>
    <w:p w:rsidR="00852945" w:rsidRPr="000E1877" w:rsidRDefault="008C143E" w:rsidP="008D0579">
      <w:pPr>
        <w:pStyle w:val="BodyText"/>
        <w:shd w:val="clear" w:color="auto" w:fill="auto"/>
        <w:spacing w:line="276" w:lineRule="auto"/>
        <w:ind w:firstLine="360"/>
        <w:rPr>
          <w:sz w:val="24"/>
          <w:szCs w:val="24"/>
        </w:rPr>
      </w:pPr>
      <w:r w:rsidRPr="000E1877">
        <w:rPr>
          <w:sz w:val="24"/>
          <w:szCs w:val="24"/>
        </w:rPr>
        <w:t>I know some persons will say if a man speaks positively he is dogmatical. Glorious old dogmatism, when wilt thou come back again to earth? It is these</w:t>
      </w:r>
      <w:r w:rsidR="00756BB0">
        <w:rPr>
          <w:sz w:val="24"/>
          <w:szCs w:val="24"/>
        </w:rPr>
        <w:t xml:space="preserve"> “</w:t>
      </w:r>
      <w:r w:rsidRPr="000E1877">
        <w:rPr>
          <w:sz w:val="24"/>
          <w:szCs w:val="24"/>
        </w:rPr>
        <w:t>ifs,” and “buts,” and qualifica</w:t>
      </w:r>
      <w:r w:rsidRPr="000E1877">
        <w:rPr>
          <w:sz w:val="24"/>
          <w:szCs w:val="24"/>
        </w:rPr>
        <w:softHyphen/>
        <w:t>tions, these</w:t>
      </w:r>
      <w:r w:rsidR="00756BB0">
        <w:rPr>
          <w:sz w:val="24"/>
          <w:szCs w:val="24"/>
        </w:rPr>
        <w:t xml:space="preserve"> “</w:t>
      </w:r>
      <w:r w:rsidRPr="000E1877">
        <w:rPr>
          <w:sz w:val="24"/>
          <w:szCs w:val="24"/>
        </w:rPr>
        <w:t>perhapses” and</w:t>
      </w:r>
      <w:r w:rsidR="00756BB0">
        <w:rPr>
          <w:sz w:val="24"/>
          <w:szCs w:val="24"/>
        </w:rPr>
        <w:t xml:space="preserve"> “</w:t>
      </w:r>
      <w:r w:rsidRPr="000E1877">
        <w:rPr>
          <w:sz w:val="24"/>
          <w:szCs w:val="24"/>
        </w:rPr>
        <w:t>may be so’s</w:t>
      </w:r>
      <w:r w:rsidR="008D0579">
        <w:rPr>
          <w:sz w:val="24"/>
          <w:szCs w:val="24"/>
        </w:rPr>
        <w:t>”</w:t>
      </w:r>
      <w:r w:rsidR="00756BB0">
        <w:rPr>
          <w:sz w:val="24"/>
          <w:szCs w:val="24"/>
        </w:rPr>
        <w:t xml:space="preserve"> </w:t>
      </w:r>
      <w:r w:rsidRPr="000E1877">
        <w:rPr>
          <w:sz w:val="24"/>
          <w:szCs w:val="24"/>
        </w:rPr>
        <w:t>that hav</w:t>
      </w:r>
      <w:r w:rsidRPr="000E1877">
        <w:rPr>
          <w:sz w:val="24"/>
          <w:szCs w:val="24"/>
        </w:rPr>
        <w:t>e ruined our pulpits. Look at Luther, when he stood up for the glory of his God, was there ever such a dog</w:t>
      </w:r>
      <w:r w:rsidRPr="000E1877">
        <w:rPr>
          <w:sz w:val="24"/>
          <w:szCs w:val="24"/>
        </w:rPr>
        <w:softHyphen/>
        <w:t>matist? “I believe it,” he said, “and therefore I speak it.” From that day when on Pilate’s staircase he was trying to creep up and down the stairs t</w:t>
      </w:r>
      <w:r w:rsidRPr="000E1877">
        <w:rPr>
          <w:sz w:val="24"/>
          <w:szCs w:val="24"/>
        </w:rPr>
        <w:t xml:space="preserve">o win heaven, when the sentence out of the musty folio </w:t>
      </w:r>
      <w:r w:rsidRPr="000E1877">
        <w:rPr>
          <w:sz w:val="24"/>
          <w:szCs w:val="24"/>
        </w:rPr>
        <w:lastRenderedPageBreak/>
        <w:t>came before him, “Justified by faith we have peace with God,” that man was as sure that works could not save him as he was of his own existence. Now, if he had come out and said,</w:t>
      </w:r>
      <w:r w:rsidR="00756BB0">
        <w:rPr>
          <w:sz w:val="24"/>
          <w:szCs w:val="24"/>
        </w:rPr>
        <w:t xml:space="preserve"> “</w:t>
      </w:r>
      <w:r w:rsidRPr="000E1877">
        <w:rPr>
          <w:sz w:val="24"/>
          <w:szCs w:val="24"/>
        </w:rPr>
        <w:t xml:space="preserve">Gentlemen, I have a </w:t>
      </w:r>
      <w:r w:rsidRPr="000E1877">
        <w:rPr>
          <w:sz w:val="24"/>
          <w:szCs w:val="24"/>
        </w:rPr>
        <w:t>theory to propound that may be correct; excuse my doing so, and so on,” the Papacy had been dominant to this day. The man knew God had said it, and he felt that that was God’s own way to his own soul, and he could not</w:t>
      </w:r>
      <w:r w:rsidR="008D0579">
        <w:rPr>
          <w:sz w:val="24"/>
          <w:szCs w:val="24"/>
        </w:rPr>
        <w:t xml:space="preserve"> </w:t>
      </w:r>
      <w:r w:rsidRPr="000E1877">
        <w:rPr>
          <w:sz w:val="24"/>
          <w:szCs w:val="24"/>
        </w:rPr>
        <w:t>help dogmatising with that glorious fo</w:t>
      </w:r>
      <w:r w:rsidRPr="000E1877">
        <w:rPr>
          <w:sz w:val="24"/>
          <w:szCs w:val="24"/>
        </w:rPr>
        <w:t xml:space="preserve">rce of secession which soon laid his foes prostrate at his feet. Now have </w:t>
      </w:r>
      <w:r w:rsidRPr="000E1877">
        <w:rPr>
          <w:i/>
          <w:iCs/>
          <w:sz w:val="24"/>
          <w:szCs w:val="24"/>
        </w:rPr>
        <w:t>you</w:t>
      </w:r>
      <w:r w:rsidRPr="000E1877">
        <w:rPr>
          <w:sz w:val="24"/>
          <w:szCs w:val="24"/>
        </w:rPr>
        <w:t xml:space="preserve"> received the gospel</w:t>
      </w:r>
      <w:r w:rsidR="00756BB0">
        <w:rPr>
          <w:sz w:val="24"/>
          <w:szCs w:val="24"/>
        </w:rPr>
        <w:t xml:space="preserve"> “</w:t>
      </w:r>
      <w:r w:rsidRPr="000E1877">
        <w:rPr>
          <w:sz w:val="24"/>
          <w:szCs w:val="24"/>
        </w:rPr>
        <w:t>with much assurance?” If you have, and you can say,</w:t>
      </w:r>
      <w:r w:rsidR="00756BB0">
        <w:rPr>
          <w:sz w:val="24"/>
          <w:szCs w:val="24"/>
        </w:rPr>
        <w:t xml:space="preserve"> “</w:t>
      </w:r>
      <w:r w:rsidRPr="000E1877">
        <w:rPr>
          <w:sz w:val="24"/>
          <w:szCs w:val="24"/>
        </w:rPr>
        <w:t>Christ is mine; I trust in him, and though I have sometimes doubts about my own interest in him, yet I</w:t>
      </w:r>
      <w:r w:rsidRPr="000E1877">
        <w:rPr>
          <w:sz w:val="24"/>
          <w:szCs w:val="24"/>
        </w:rPr>
        <w:t xml:space="preserve"> do know by experience in my own soul that he is a precious Christ—I know not by “Paley’s Evidences” nor by “Butler’s Analogy,” but I kno</w:t>
      </w:r>
      <w:r w:rsidR="0091170B">
        <w:rPr>
          <w:sz w:val="24"/>
          <w:szCs w:val="24"/>
        </w:rPr>
        <w:t>w by my heart’s inward evidence.</w:t>
      </w:r>
      <w:r w:rsidRPr="000E1877">
        <w:rPr>
          <w:sz w:val="24"/>
          <w:szCs w:val="24"/>
        </w:rPr>
        <w:t xml:space="preserve"> I know by the analogy of my own soul’s experience, that the book which I have received</w:t>
      </w:r>
      <w:r w:rsidRPr="000E1877">
        <w:rPr>
          <w:sz w:val="24"/>
          <w:szCs w:val="24"/>
        </w:rPr>
        <w:t xml:space="preserve"> is no cunningly devised fable, but something that came from God to draw my soul up to God”—that is another evidence of election. If you have that, never mind</w:t>
      </w:r>
      <w:r w:rsidR="009F3BD1">
        <w:rPr>
          <w:sz w:val="24"/>
          <w:szCs w:val="24"/>
        </w:rPr>
        <w:t>;</w:t>
      </w:r>
      <w:r w:rsidRPr="000E1877">
        <w:rPr>
          <w:sz w:val="24"/>
          <w:szCs w:val="24"/>
        </w:rPr>
        <w:t xml:space="preserve"> I hardly care whether you be</w:t>
      </w:r>
      <w:r w:rsidRPr="000E1877">
        <w:rPr>
          <w:sz w:val="24"/>
          <w:szCs w:val="24"/>
        </w:rPr>
        <w:softHyphen/>
        <w:t>lieve the doctrine of election or not; you are elect. As I have so</w:t>
      </w:r>
      <w:r w:rsidR="006931A7">
        <w:rPr>
          <w:sz w:val="24"/>
          <w:szCs w:val="24"/>
        </w:rPr>
        <w:t>metimes told a brother who h</w:t>
      </w:r>
      <w:r w:rsidRPr="000E1877">
        <w:rPr>
          <w:sz w:val="24"/>
          <w:szCs w:val="24"/>
        </w:rPr>
        <w:t>as denied the doctrine of final perseverance, when I have seen his holy life,</w:t>
      </w:r>
      <w:r w:rsidR="00756BB0">
        <w:rPr>
          <w:sz w:val="24"/>
          <w:szCs w:val="24"/>
        </w:rPr>
        <w:t xml:space="preserve"> “</w:t>
      </w:r>
      <w:r w:rsidRPr="000E1877">
        <w:rPr>
          <w:sz w:val="24"/>
          <w:szCs w:val="24"/>
        </w:rPr>
        <w:t xml:space="preserve">Never mind, my brother, you </w:t>
      </w:r>
      <w:r w:rsidRPr="000E1877">
        <w:rPr>
          <w:i/>
          <w:iCs/>
          <w:sz w:val="24"/>
          <w:szCs w:val="24"/>
        </w:rPr>
        <w:t>will</w:t>
      </w:r>
      <w:r w:rsidRPr="000E1877">
        <w:rPr>
          <w:sz w:val="24"/>
          <w:szCs w:val="24"/>
        </w:rPr>
        <w:t xml:space="preserve"> persevere to the end, and you will prove the doctrine that you don’t believe. You may not be able to receive this,</w:t>
      </w:r>
      <w:r w:rsidRPr="000E1877">
        <w:rPr>
          <w:sz w:val="24"/>
          <w:szCs w:val="24"/>
        </w:rPr>
        <w:t xml:space="preserve"> but when you get to heaven, if such has been your expe</w:t>
      </w:r>
      <w:r w:rsidRPr="000E1877">
        <w:rPr>
          <w:sz w:val="24"/>
          <w:szCs w:val="24"/>
        </w:rPr>
        <w:softHyphen/>
        <w:t>rience, you will wake up and say, “Well, I am one of the elect. I made a deal of fuss about it while on earth, and I will make a deal of music about it now that I have got to heaven, and I will sing m</w:t>
      </w:r>
      <w:r w:rsidRPr="000E1877">
        <w:rPr>
          <w:sz w:val="24"/>
          <w:szCs w:val="24"/>
        </w:rPr>
        <w:t>ore sweetly and loudly than all the rest, ‘Unto him that hath loved me and washed me from my sins in his own blood, unto him be glory for ever and ever.’ ”</w:t>
      </w:r>
    </w:p>
    <w:p w:rsidR="00852945" w:rsidRPr="000E1877" w:rsidRDefault="008C143E" w:rsidP="00763D8A">
      <w:pPr>
        <w:pStyle w:val="BodyText"/>
        <w:shd w:val="clear" w:color="auto" w:fill="auto"/>
        <w:spacing w:line="276" w:lineRule="auto"/>
        <w:ind w:firstLine="360"/>
        <w:rPr>
          <w:sz w:val="24"/>
          <w:szCs w:val="24"/>
        </w:rPr>
      </w:pPr>
      <w:r w:rsidRPr="000E1877">
        <w:rPr>
          <w:sz w:val="24"/>
          <w:szCs w:val="24"/>
        </w:rPr>
        <w:t>But there is a third evidence, and about that we will be even more brief, for time flies.</w:t>
      </w:r>
      <w:r w:rsidR="00756BB0">
        <w:rPr>
          <w:sz w:val="24"/>
          <w:szCs w:val="24"/>
        </w:rPr>
        <w:t xml:space="preserve"> “</w:t>
      </w:r>
      <w:r w:rsidRPr="000E1877">
        <w:rPr>
          <w:sz w:val="24"/>
          <w:szCs w:val="24"/>
        </w:rPr>
        <w:t>Ye becam</w:t>
      </w:r>
      <w:r w:rsidRPr="000E1877">
        <w:rPr>
          <w:sz w:val="24"/>
          <w:szCs w:val="24"/>
        </w:rPr>
        <w:t>e fol</w:t>
      </w:r>
      <w:r w:rsidRPr="000E1877">
        <w:rPr>
          <w:sz w:val="24"/>
          <w:szCs w:val="24"/>
        </w:rPr>
        <w:softHyphen/>
        <w:t>lowers of us and of the Lord.” That is the third</w:t>
      </w:r>
      <w:r w:rsidR="0091170B">
        <w:rPr>
          <w:sz w:val="24"/>
          <w:szCs w:val="24"/>
        </w:rPr>
        <w:t>,</w:t>
      </w:r>
      <w:r w:rsidRPr="000E1877">
        <w:rPr>
          <w:sz w:val="24"/>
          <w:szCs w:val="24"/>
        </w:rPr>
        <w:t xml:space="preserve"> by which the apostle does not mean that they said,</w:t>
      </w:r>
      <w:r w:rsidR="00756BB0">
        <w:rPr>
          <w:sz w:val="24"/>
          <w:szCs w:val="24"/>
        </w:rPr>
        <w:t xml:space="preserve"> “</w:t>
      </w:r>
      <w:r w:rsidRPr="000E1877">
        <w:rPr>
          <w:sz w:val="24"/>
          <w:szCs w:val="24"/>
        </w:rPr>
        <w:t>I am</w:t>
      </w:r>
      <w:r w:rsidR="000E1877">
        <w:rPr>
          <w:sz w:val="24"/>
          <w:szCs w:val="24"/>
        </w:rPr>
        <w:t xml:space="preserve"> </w:t>
      </w:r>
      <w:r w:rsidRPr="000E1877">
        <w:rPr>
          <w:sz w:val="24"/>
          <w:szCs w:val="24"/>
        </w:rPr>
        <w:t>of Paul, I am of Silas, I am of Timothy.” No, no, they imitated Paul so far as he imitated Christ. Thomas a’Kempis wrote a book about the imi</w:t>
      </w:r>
      <w:r w:rsidR="0091170B">
        <w:rPr>
          <w:sz w:val="24"/>
          <w:szCs w:val="24"/>
        </w:rPr>
        <w:t>tation of Christ,</w:t>
      </w:r>
      <w:r w:rsidRPr="000E1877">
        <w:rPr>
          <w:sz w:val="24"/>
          <w:szCs w:val="24"/>
        </w:rPr>
        <w:t xml:space="preserve"> and a blessed book in some respects it is; but I would like the Holy Spirit to write in your hearts </w:t>
      </w:r>
      <w:r w:rsidRPr="000E1877">
        <w:rPr>
          <w:i/>
          <w:iCs/>
          <w:sz w:val="24"/>
          <w:szCs w:val="24"/>
        </w:rPr>
        <w:t>the</w:t>
      </w:r>
      <w:r w:rsidRPr="000E1877">
        <w:rPr>
          <w:sz w:val="24"/>
          <w:szCs w:val="24"/>
        </w:rPr>
        <w:t xml:space="preserve"> imitation of Christ, and that shall be your sweet proof that you are chosen of God. Are you Christ-like or do you want to be? Can you</w:t>
      </w:r>
      <w:r w:rsidRPr="000E1877">
        <w:rPr>
          <w:sz w:val="24"/>
          <w:szCs w:val="24"/>
        </w:rPr>
        <w:t xml:space="preserve"> forgive your enemy? ay! and can you love him, and do him good</w:t>
      </w:r>
      <w:r w:rsidR="00763D8A">
        <w:rPr>
          <w:sz w:val="24"/>
          <w:szCs w:val="24"/>
        </w:rPr>
        <w:t>?</w:t>
      </w:r>
      <w:r w:rsidRPr="000E1877">
        <w:rPr>
          <w:sz w:val="24"/>
          <w:szCs w:val="24"/>
        </w:rPr>
        <w:t xml:space="preserve"> Could you say to</w:t>
      </w:r>
      <w:r w:rsidRPr="000E1877">
        <w:rPr>
          <w:sz w:val="24"/>
          <w:szCs w:val="24"/>
        </w:rPr>
        <w:t>night,</w:t>
      </w:r>
      <w:r w:rsidR="00756BB0">
        <w:rPr>
          <w:sz w:val="24"/>
          <w:szCs w:val="24"/>
        </w:rPr>
        <w:t xml:space="preserve"> “</w:t>
      </w:r>
      <w:r w:rsidRPr="000E1877">
        <w:rPr>
          <w:sz w:val="24"/>
          <w:szCs w:val="24"/>
        </w:rPr>
        <w:t>I am no more any man’s enemy than is the babe that is new born</w:t>
      </w:r>
      <w:r w:rsidR="00763D8A">
        <w:rPr>
          <w:sz w:val="24"/>
          <w:szCs w:val="24"/>
        </w:rPr>
        <w:t>?</w:t>
      </w:r>
      <w:r w:rsidRPr="000E1877">
        <w:rPr>
          <w:sz w:val="24"/>
          <w:szCs w:val="24"/>
        </w:rPr>
        <w:t xml:space="preserve">” and do you desire not to live unselfishly, to live for others, to live for God? Are you prayerful? </w:t>
      </w:r>
      <w:r w:rsidRPr="000E1877">
        <w:rPr>
          <w:sz w:val="24"/>
          <w:szCs w:val="24"/>
        </w:rPr>
        <w:t>Do you come to God in prayer as Jesus did</w:t>
      </w:r>
      <w:r w:rsidR="00763D8A">
        <w:rPr>
          <w:sz w:val="24"/>
          <w:szCs w:val="24"/>
        </w:rPr>
        <w:t>?</w:t>
      </w:r>
      <w:r w:rsidRPr="000E1877">
        <w:rPr>
          <w:sz w:val="24"/>
          <w:szCs w:val="24"/>
        </w:rPr>
        <w:t xml:space="preserve"> Are you careful of your words and of your acts as Christ was</w:t>
      </w:r>
      <w:r w:rsidR="00763D8A">
        <w:rPr>
          <w:sz w:val="24"/>
          <w:szCs w:val="24"/>
        </w:rPr>
        <w:t>?</w:t>
      </w:r>
      <w:r w:rsidRPr="000E1877">
        <w:rPr>
          <w:sz w:val="24"/>
          <w:szCs w:val="24"/>
        </w:rPr>
        <w:t xml:space="preserve"> I do not ask you if you are perfect, but I do ask whether you follow the Perfect One?</w:t>
      </w:r>
      <w:r w:rsidRPr="000E1877">
        <w:rPr>
          <w:sz w:val="24"/>
          <w:szCs w:val="24"/>
          <w:vertAlign w:val="superscript"/>
        </w:rPr>
        <w:t xml:space="preserve"> </w:t>
      </w:r>
      <w:r w:rsidRPr="000E1877">
        <w:rPr>
          <w:sz w:val="24"/>
          <w:szCs w:val="24"/>
        </w:rPr>
        <w:t xml:space="preserve">We are to be followers of Christ, and if not with equal steps, </w:t>
      </w:r>
      <w:r w:rsidRPr="000E1877">
        <w:rPr>
          <w:sz w:val="24"/>
          <w:szCs w:val="24"/>
        </w:rPr>
        <w:t xml:space="preserve">still with steps that would be equal if they could. If we follow Christ, that will be one of the surest proofs of our election to others, though perhaps to ourselves, if we be humble-minded, it will be no proof, since we shall rather see </w:t>
      </w:r>
      <w:r w:rsidRPr="000E1877">
        <w:rPr>
          <w:sz w:val="24"/>
          <w:szCs w:val="24"/>
        </w:rPr>
        <w:lastRenderedPageBreak/>
        <w:t>our blemishes than</w:t>
      </w:r>
      <w:r w:rsidRPr="000E1877">
        <w:rPr>
          <w:sz w:val="24"/>
          <w:szCs w:val="24"/>
        </w:rPr>
        <w:t xml:space="preserve"> our virtues, and mourn over our sins rather than rejoice in our graces. If a man follow not Christ, those who look on may be safe enough in concluding that, whatever he may say about election, and however much he may speak, he is not the Lord’s. On that p</w:t>
      </w:r>
      <w:r w:rsidRPr="000E1877">
        <w:rPr>
          <w:sz w:val="24"/>
          <w:szCs w:val="24"/>
        </w:rPr>
        <w:t>oint I shall not stop, because I have already enlarged upon it in a former part of the discourse</w:t>
      </w:r>
      <w:r w:rsidR="009F3BD1">
        <w:rPr>
          <w:sz w:val="24"/>
          <w:szCs w:val="24"/>
        </w:rPr>
        <w:t>;</w:t>
      </w:r>
      <w:r w:rsidRPr="000E1877">
        <w:rPr>
          <w:sz w:val="24"/>
          <w:szCs w:val="24"/>
        </w:rPr>
        <w:t xml:space="preserve"> but the last point, as time fails us, is this.</w:t>
      </w:r>
    </w:p>
    <w:p w:rsidR="0091170B" w:rsidRDefault="008C143E" w:rsidP="00763D8A">
      <w:pPr>
        <w:pStyle w:val="BodyText"/>
        <w:shd w:val="clear" w:color="auto" w:fill="auto"/>
        <w:spacing w:line="276" w:lineRule="auto"/>
        <w:ind w:firstLine="360"/>
        <w:rPr>
          <w:sz w:val="24"/>
          <w:szCs w:val="24"/>
        </w:rPr>
      </w:pPr>
      <w:r w:rsidRPr="000E1877">
        <w:rPr>
          <w:sz w:val="24"/>
          <w:szCs w:val="24"/>
        </w:rPr>
        <w:t>It seems that those of whose election the apostle was sure, received the Word of God (if you look further)</w:t>
      </w:r>
      <w:r w:rsidR="00756BB0">
        <w:rPr>
          <w:sz w:val="24"/>
          <w:szCs w:val="24"/>
        </w:rPr>
        <w:t xml:space="preserve"> “</w:t>
      </w:r>
      <w:r w:rsidRPr="000E1877">
        <w:rPr>
          <w:sz w:val="24"/>
          <w:szCs w:val="24"/>
        </w:rPr>
        <w:t>i</w:t>
      </w:r>
      <w:r w:rsidRPr="000E1877">
        <w:rPr>
          <w:sz w:val="24"/>
          <w:szCs w:val="24"/>
        </w:rPr>
        <w:t>n much affliction,” but “with joy in the Holy Ghost.” What say you to this, you whose religion consists of a slavish attendance upon forms that you detest? See how many there are who go to a place of worship just because it is not respectable to stop away,</w:t>
      </w:r>
      <w:r w:rsidRPr="000E1877">
        <w:rPr>
          <w:sz w:val="24"/>
          <w:szCs w:val="24"/>
        </w:rPr>
        <w:t xml:space="preserve"> but who often wish it were. And when they get on the Continent,—what about many of your Christians? Where is the Sabbath with them then? Where is their care for God’s house? With what misery do some people go up to the house of the Lord. Why</w:t>
      </w:r>
      <w:r w:rsidR="00763D8A">
        <w:rPr>
          <w:sz w:val="24"/>
          <w:szCs w:val="24"/>
        </w:rPr>
        <w:t>?</w:t>
      </w:r>
      <w:r w:rsidRPr="000E1877">
        <w:rPr>
          <w:sz w:val="24"/>
          <w:szCs w:val="24"/>
        </w:rPr>
        <w:t xml:space="preserve"> Because the</w:t>
      </w:r>
      <w:r w:rsidRPr="000E1877">
        <w:rPr>
          <w:sz w:val="24"/>
          <w:szCs w:val="24"/>
        </w:rPr>
        <w:t>y regard it as a place where they ought to be very solemn. It is not a home to them; it is a prison. Your children, I suppose, are just about coming home for their holidays. How do they come into their father’s house? Dull, demure, as if they could not spe</w:t>
      </w:r>
      <w:r w:rsidRPr="000E1877">
        <w:rPr>
          <w:sz w:val="24"/>
          <w:szCs w:val="24"/>
        </w:rPr>
        <w:t xml:space="preserve">ak? No, bless their little hearts, they come running up to their father’s knees, so glad to be there, and home from school. That is how a man whose religion is his delight comes up to the house of the Lord. He feels that it is his Father’s house. He would </w:t>
      </w:r>
      <w:r w:rsidRPr="000E1877">
        <w:rPr>
          <w:sz w:val="24"/>
          <w:szCs w:val="24"/>
        </w:rPr>
        <w:t xml:space="preserve">be reverent, for his Father is God, but he must be happy, for God is his Father. </w:t>
      </w:r>
    </w:p>
    <w:p w:rsidR="00852945" w:rsidRPr="000E1877" w:rsidRDefault="008C143E" w:rsidP="00763D8A">
      <w:pPr>
        <w:pStyle w:val="BodyText"/>
        <w:shd w:val="clear" w:color="auto" w:fill="auto"/>
        <w:spacing w:line="276" w:lineRule="auto"/>
        <w:ind w:firstLine="360"/>
        <w:rPr>
          <w:sz w:val="24"/>
          <w:szCs w:val="24"/>
        </w:rPr>
      </w:pPr>
      <w:r w:rsidRPr="000E1877">
        <w:rPr>
          <w:sz w:val="24"/>
          <w:szCs w:val="24"/>
        </w:rPr>
        <w:t>See again the Chris</w:t>
      </w:r>
      <w:r w:rsidRPr="000E1877">
        <w:rPr>
          <w:sz w:val="24"/>
          <w:szCs w:val="24"/>
        </w:rPr>
        <w:softHyphen/>
        <w:t xml:space="preserve">tian when he goes to his closet. Ungodly persons will not go there at all; or, if they do, it is because they want to win heaven by it; so they go through </w:t>
      </w:r>
      <w:r w:rsidRPr="000E1877">
        <w:rPr>
          <w:sz w:val="24"/>
          <w:szCs w:val="24"/>
        </w:rPr>
        <w:t xml:space="preserve">their dreary prayers; and what a dreary thing it must be for a man to pray when he never expects to be heard, and when he has no spirit of prayer! It is like a horse going round a mill grinding for somebody else, and never getting any farther, the same to </w:t>
      </w:r>
      <w:r w:rsidR="0091170B">
        <w:rPr>
          <w:sz w:val="24"/>
          <w:szCs w:val="24"/>
        </w:rPr>
        <w:t>be done to</w:t>
      </w:r>
      <w:r w:rsidRPr="000E1877">
        <w:rPr>
          <w:sz w:val="24"/>
          <w:szCs w:val="24"/>
        </w:rPr>
        <w:t xml:space="preserve">morrow, and the same the day after, and so on. Sometimes as the little church bells go of a morning in certain churches, </w:t>
      </w:r>
      <w:r w:rsidRPr="0091170B">
        <w:rPr>
          <w:bCs/>
          <w:sz w:val="24"/>
          <w:szCs w:val="24"/>
        </w:rPr>
        <w:t>to</w:t>
      </w:r>
      <w:r w:rsidRPr="000E1877">
        <w:rPr>
          <w:b/>
          <w:bCs/>
          <w:sz w:val="24"/>
          <w:szCs w:val="24"/>
        </w:rPr>
        <w:t xml:space="preserve"> </w:t>
      </w:r>
      <w:r w:rsidRPr="000E1877">
        <w:rPr>
          <w:sz w:val="24"/>
          <w:szCs w:val="24"/>
        </w:rPr>
        <w:t>fetch people out, Monday, Tuesday, Wednesday</w:t>
      </w:r>
      <w:r w:rsidR="000E1877">
        <w:rPr>
          <w:sz w:val="24"/>
          <w:szCs w:val="24"/>
        </w:rPr>
        <w:t xml:space="preserve"> </w:t>
      </w:r>
      <w:r w:rsidRPr="000E1877">
        <w:rPr>
          <w:sz w:val="24"/>
          <w:szCs w:val="24"/>
        </w:rPr>
        <w:t>Thursday, Friday, and Satur</w:t>
      </w:r>
      <w:r w:rsidR="0091170B">
        <w:rPr>
          <w:sz w:val="24"/>
          <w:szCs w:val="24"/>
        </w:rPr>
        <w:t>day, there are some persons to b</w:t>
      </w:r>
      <w:r w:rsidRPr="000E1877">
        <w:rPr>
          <w:sz w:val="24"/>
          <w:szCs w:val="24"/>
        </w:rPr>
        <w:t xml:space="preserve">e </w:t>
      </w:r>
      <w:r w:rsidRPr="000E1877">
        <w:rPr>
          <w:sz w:val="24"/>
          <w:szCs w:val="24"/>
        </w:rPr>
        <w:t>found there to early prayers, and they go to even</w:t>
      </w:r>
      <w:r w:rsidRPr="000E1877">
        <w:rPr>
          <w:sz w:val="24"/>
          <w:szCs w:val="24"/>
        </w:rPr>
        <w:softHyphen/>
        <w:t>ing prayers too, an</w:t>
      </w:r>
      <w:r w:rsidR="0091170B">
        <w:rPr>
          <w:sz w:val="24"/>
          <w:szCs w:val="24"/>
        </w:rPr>
        <w:t>d a very good thing this would b</w:t>
      </w:r>
      <w:r w:rsidRPr="000E1877">
        <w:rPr>
          <w:sz w:val="24"/>
          <w:szCs w:val="24"/>
        </w:rPr>
        <w:t>e, if those who attend went there with holy joy; but there is the sexton, and he</w:t>
      </w:r>
      <w:r w:rsidR="0091170B">
        <w:rPr>
          <w:sz w:val="24"/>
          <w:szCs w:val="24"/>
        </w:rPr>
        <w:t xml:space="preserve"> says it is a great trouble to b</w:t>
      </w:r>
      <w:r w:rsidRPr="000E1877">
        <w:rPr>
          <w:sz w:val="24"/>
          <w:szCs w:val="24"/>
        </w:rPr>
        <w:t>e always opening the doors like that when n</w:t>
      </w:r>
      <w:r w:rsidRPr="000E1877">
        <w:rPr>
          <w:sz w:val="24"/>
          <w:szCs w:val="24"/>
        </w:rPr>
        <w:t xml:space="preserve">obody comes except three old women that have got alms-houses, and two that expect them, and therefore are there, and they think that an acceptable service to God. But they who go because they would not stop away if they could, they who worship God because </w:t>
      </w:r>
      <w:r w:rsidRPr="000E1877">
        <w:rPr>
          <w:sz w:val="24"/>
          <w:szCs w:val="24"/>
        </w:rPr>
        <w:t xml:space="preserve">it is a delight, and a pleasure, and a holy thing, and honourable—these are men who delight in God’s Word, who give the best evidence of being chosen of God. Woe unto you, Scribes and Pharisees, who make your faces miserable that ye may appear unto men to </w:t>
      </w:r>
      <w:r w:rsidRPr="000E1877">
        <w:rPr>
          <w:sz w:val="24"/>
          <w:szCs w:val="24"/>
        </w:rPr>
        <w:t xml:space="preserve">fast. Verily, verily, I say unto you, he that reads the heart asketh not that your head may hang down like a bulrush, but that ye may </w:t>
      </w:r>
      <w:r w:rsidRPr="000E1877">
        <w:rPr>
          <w:sz w:val="24"/>
          <w:szCs w:val="24"/>
        </w:rPr>
        <w:lastRenderedPageBreak/>
        <w:t>do deeds of mercy, and walk humbly with your God, and ye who can delight yourselves in your God, shall have the desires of</w:t>
      </w:r>
      <w:r w:rsidRPr="000E1877">
        <w:rPr>
          <w:sz w:val="24"/>
          <w:szCs w:val="24"/>
        </w:rPr>
        <w:t xml:space="preserve"> your heart. Ye that can rejoice in the Lord always, and triumph in his name, shall go from strength to strength, and going at last to glory, you shall find that you came there as the result of his divine purpose and decree, and you shall give him all the </w:t>
      </w:r>
      <w:r w:rsidRPr="000E1877">
        <w:rPr>
          <w:sz w:val="24"/>
          <w:szCs w:val="24"/>
        </w:rPr>
        <w:t>praise.</w:t>
      </w:r>
    </w:p>
    <w:p w:rsidR="00852945" w:rsidRPr="000E1877" w:rsidRDefault="008C143E" w:rsidP="00763D8A">
      <w:pPr>
        <w:pStyle w:val="BodyText"/>
        <w:shd w:val="clear" w:color="auto" w:fill="auto"/>
        <w:spacing w:line="276" w:lineRule="auto"/>
        <w:ind w:firstLine="360"/>
        <w:rPr>
          <w:sz w:val="24"/>
          <w:szCs w:val="24"/>
        </w:rPr>
      </w:pPr>
      <w:r w:rsidRPr="000E1877">
        <w:rPr>
          <w:sz w:val="24"/>
          <w:szCs w:val="24"/>
        </w:rPr>
        <w:t xml:space="preserve">But now, lastly, I hear some say, “But I want to know whether </w:t>
      </w:r>
      <w:r w:rsidRPr="000E1877">
        <w:rPr>
          <w:i/>
          <w:iCs/>
          <w:sz w:val="24"/>
          <w:szCs w:val="24"/>
        </w:rPr>
        <w:t>I</w:t>
      </w:r>
      <w:r w:rsidRPr="000E1877">
        <w:rPr>
          <w:sz w:val="24"/>
          <w:szCs w:val="24"/>
        </w:rPr>
        <w:t xml:space="preserve"> am elect. I cannot say that the Word ever came to me with power—I cannot say I received it in much assurance—I cannot say I am a follower of Christ—I cannot say I have received the Wor</w:t>
      </w:r>
      <w:r w:rsidRPr="000E1877">
        <w:rPr>
          <w:sz w:val="24"/>
          <w:szCs w:val="24"/>
        </w:rPr>
        <w:t>d with joy.” Well, dear brother, then leave that question alone. Instead of that, let me propound this,</w:t>
      </w:r>
      <w:r w:rsidR="000E1877">
        <w:rPr>
          <w:sz w:val="24"/>
          <w:szCs w:val="24"/>
        </w:rPr>
        <w:t xml:space="preserve"> </w:t>
      </w:r>
      <w:r w:rsidRPr="000E1877">
        <w:rPr>
          <w:sz w:val="24"/>
          <w:szCs w:val="24"/>
        </w:rPr>
        <w:t>“Dost thou believe in the Lord Jesus Christ? Will you now trust Christ to save your soul</w:t>
      </w:r>
      <w:r w:rsidR="00763D8A">
        <w:rPr>
          <w:sz w:val="24"/>
          <w:szCs w:val="24"/>
        </w:rPr>
        <w:t>?</w:t>
      </w:r>
      <w:r w:rsidRPr="000E1877">
        <w:rPr>
          <w:sz w:val="24"/>
          <w:szCs w:val="24"/>
        </w:rPr>
        <w:t xml:space="preserve">” He will do it, if, just as thou art, whoever thou mayst be, </w:t>
      </w:r>
      <w:r w:rsidRPr="000E1877">
        <w:rPr>
          <w:sz w:val="24"/>
          <w:szCs w:val="24"/>
        </w:rPr>
        <w:t>thou wilt come to Christ, and give thyself up to him to save thee, to have thee, to hold thee for better for worse in life and through death. The moment thou believ</w:t>
      </w:r>
      <w:r w:rsidR="000E1877">
        <w:rPr>
          <w:sz w:val="24"/>
          <w:szCs w:val="24"/>
        </w:rPr>
        <w:t>e</w:t>
      </w:r>
      <w:r w:rsidRPr="000E1877">
        <w:rPr>
          <w:sz w:val="24"/>
          <w:szCs w:val="24"/>
        </w:rPr>
        <w:t>st thou art saved, that act of faith, through the precious blood of Christ will put away yo</w:t>
      </w:r>
      <w:r w:rsidRPr="000E1877">
        <w:rPr>
          <w:sz w:val="24"/>
          <w:szCs w:val="24"/>
        </w:rPr>
        <w:t xml:space="preserve">ur every sin. You will not begin to be saved; you </w:t>
      </w:r>
      <w:r w:rsidRPr="000E1877">
        <w:rPr>
          <w:i/>
          <w:iCs/>
          <w:sz w:val="24"/>
          <w:szCs w:val="24"/>
        </w:rPr>
        <w:t>are</w:t>
      </w:r>
      <w:r w:rsidRPr="000E1877">
        <w:rPr>
          <w:sz w:val="24"/>
          <w:szCs w:val="24"/>
        </w:rPr>
        <w:t xml:space="preserve"> saved. You will not be put into a salvable condition, but saved the moment you believe —completely and perfectly saved.</w:t>
      </w:r>
      <w:r w:rsidR="00756BB0">
        <w:rPr>
          <w:sz w:val="24"/>
          <w:szCs w:val="24"/>
        </w:rPr>
        <w:t xml:space="preserve"> “</w:t>
      </w:r>
      <w:r w:rsidRPr="000E1877">
        <w:rPr>
          <w:sz w:val="24"/>
          <w:szCs w:val="24"/>
        </w:rPr>
        <w:t>O,” saith one, “I would I could trust Christ.” Sayest thou so, man?</w:t>
      </w:r>
      <w:r w:rsidR="00756BB0">
        <w:rPr>
          <w:sz w:val="24"/>
          <w:szCs w:val="24"/>
        </w:rPr>
        <w:t xml:space="preserve"> “</w:t>
      </w:r>
      <w:r w:rsidRPr="000E1877">
        <w:rPr>
          <w:sz w:val="24"/>
          <w:szCs w:val="24"/>
        </w:rPr>
        <w:t xml:space="preserve">Whosoever </w:t>
      </w:r>
      <w:r w:rsidRPr="000E1877">
        <w:rPr>
          <w:sz w:val="24"/>
          <w:szCs w:val="24"/>
        </w:rPr>
        <w:t xml:space="preserve">will, let him come;” let him trust Christ. God help thee now to do it. Trust </w:t>
      </w:r>
      <w:r w:rsidRPr="000E1877">
        <w:rPr>
          <w:sz w:val="24"/>
          <w:szCs w:val="24"/>
        </w:rPr>
        <w:t>Jesus, and you are saved. And this is addressed to every one of you with</w:t>
      </w:r>
      <w:r w:rsidRPr="000E1877">
        <w:rPr>
          <w:sz w:val="24"/>
          <w:szCs w:val="24"/>
        </w:rPr>
        <w:softHyphen/>
        <w:t>out exception, “Whosoever believeth in the Lord Jesus Christ hath everlasting life.” The Lord help you to</w:t>
      </w:r>
      <w:r w:rsidRPr="000E1877">
        <w:rPr>
          <w:sz w:val="24"/>
          <w:szCs w:val="24"/>
        </w:rPr>
        <w:t xml:space="preserve"> trust Jesus, and then you may go on your way with joy, </w:t>
      </w:r>
      <w:r w:rsidR="0091170B">
        <w:rPr>
          <w:sz w:val="24"/>
          <w:szCs w:val="24"/>
        </w:rPr>
        <w:t>“</w:t>
      </w:r>
      <w:bookmarkStart w:id="0" w:name="_GoBack"/>
      <w:bookmarkEnd w:id="0"/>
      <w:r w:rsidRPr="000E1877">
        <w:rPr>
          <w:sz w:val="24"/>
          <w:szCs w:val="24"/>
        </w:rPr>
        <w:t>knowing, brethren beloved, your election of God.”</w:t>
      </w:r>
    </w:p>
    <w:sectPr w:rsidR="00852945" w:rsidRPr="000E1877" w:rsidSect="006931A7">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43E" w:rsidRDefault="008C143E">
      <w:r>
        <w:separator/>
      </w:r>
    </w:p>
  </w:endnote>
  <w:endnote w:type="continuationSeparator" w:id="0">
    <w:p w:rsidR="008C143E" w:rsidRDefault="008C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1196610"/>
      <w:docPartObj>
        <w:docPartGallery w:val="Page Numbers (Bottom of Page)"/>
        <w:docPartUnique/>
      </w:docPartObj>
    </w:sdtPr>
    <w:sdtEndPr>
      <w:rPr>
        <w:noProof/>
      </w:rPr>
    </w:sdtEndPr>
    <w:sdtContent>
      <w:p w:rsidR="000E1877" w:rsidRPr="000E1877" w:rsidRDefault="000E1877">
        <w:pPr>
          <w:pStyle w:val="Footer"/>
          <w:jc w:val="center"/>
          <w:rPr>
            <w:rFonts w:ascii="Times New Roman" w:hAnsi="Times New Roman" w:cs="Times New Roman"/>
          </w:rPr>
        </w:pPr>
        <w:r w:rsidRPr="000E1877">
          <w:rPr>
            <w:rFonts w:ascii="Times New Roman" w:hAnsi="Times New Roman" w:cs="Times New Roman"/>
          </w:rPr>
          <w:fldChar w:fldCharType="begin"/>
        </w:r>
        <w:r w:rsidRPr="000E1877">
          <w:rPr>
            <w:rFonts w:ascii="Times New Roman" w:hAnsi="Times New Roman" w:cs="Times New Roman"/>
          </w:rPr>
          <w:instrText xml:space="preserve"> PAGE   \* MERGEFORMAT </w:instrText>
        </w:r>
        <w:r w:rsidRPr="000E1877">
          <w:rPr>
            <w:rFonts w:ascii="Times New Roman" w:hAnsi="Times New Roman" w:cs="Times New Roman"/>
          </w:rPr>
          <w:fldChar w:fldCharType="separate"/>
        </w:r>
        <w:r w:rsidR="00D360FC">
          <w:rPr>
            <w:rFonts w:ascii="Times New Roman" w:hAnsi="Times New Roman" w:cs="Times New Roman"/>
            <w:noProof/>
          </w:rPr>
          <w:t>1</w:t>
        </w:r>
        <w:r w:rsidRPr="000E1877">
          <w:rPr>
            <w:rFonts w:ascii="Times New Roman" w:hAnsi="Times New Roman" w:cs="Times New Roman"/>
            <w:noProof/>
          </w:rPr>
          <w:fldChar w:fldCharType="end"/>
        </w:r>
      </w:p>
    </w:sdtContent>
  </w:sdt>
  <w:p w:rsidR="000E1877" w:rsidRPr="000E1877" w:rsidRDefault="000E18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43E" w:rsidRDefault="008C143E"/>
  </w:footnote>
  <w:footnote w:type="continuationSeparator" w:id="0">
    <w:p w:rsidR="008C143E" w:rsidRDefault="008C14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45"/>
    <w:rsid w:val="000E1877"/>
    <w:rsid w:val="002D5E4F"/>
    <w:rsid w:val="006931A7"/>
    <w:rsid w:val="00756BB0"/>
    <w:rsid w:val="00763D8A"/>
    <w:rsid w:val="00772B00"/>
    <w:rsid w:val="0078079E"/>
    <w:rsid w:val="00852945"/>
    <w:rsid w:val="008C143E"/>
    <w:rsid w:val="008D0579"/>
    <w:rsid w:val="0091170B"/>
    <w:rsid w:val="00982F4E"/>
    <w:rsid w:val="009F3BD1"/>
    <w:rsid w:val="00C73D22"/>
    <w:rsid w:val="00D360FC"/>
    <w:rsid w:val="00DC6322"/>
    <w:rsid w:val="00DF40B0"/>
    <w:rsid w:val="00F6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3C01"/>
  <w15:docId w15:val="{1F3750D6-E5E9-4958-8FA7-3A5BE7E1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ind w:firstLine="200"/>
      <w:jc w:val="both"/>
    </w:pPr>
    <w:rPr>
      <w:rFonts w:ascii="Times New Roman" w:eastAsia="Times New Roman" w:hAnsi="Times New Roman" w:cs="Times New Roman"/>
      <w:sz w:val="16"/>
      <w:szCs w:val="16"/>
    </w:rPr>
  </w:style>
  <w:style w:type="paragraph" w:styleId="BodyText">
    <w:name w:val="Body Text"/>
    <w:basedOn w:val="Normal"/>
    <w:link w:val="BodyTextChar"/>
    <w:qFormat/>
    <w:pPr>
      <w:shd w:val="clear" w:color="auto" w:fill="FFFFFF"/>
      <w:ind w:firstLine="400"/>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E1877"/>
    <w:pPr>
      <w:tabs>
        <w:tab w:val="center" w:pos="4513"/>
        <w:tab w:val="right" w:pos="9026"/>
      </w:tabs>
    </w:pPr>
  </w:style>
  <w:style w:type="character" w:customStyle="1" w:styleId="HeaderChar">
    <w:name w:val="Header Char"/>
    <w:basedOn w:val="DefaultParagraphFont"/>
    <w:link w:val="Header"/>
    <w:uiPriority w:val="99"/>
    <w:rsid w:val="000E1877"/>
    <w:rPr>
      <w:color w:val="000000"/>
    </w:rPr>
  </w:style>
  <w:style w:type="paragraph" w:styleId="Footer">
    <w:name w:val="footer"/>
    <w:basedOn w:val="Normal"/>
    <w:link w:val="FooterChar"/>
    <w:uiPriority w:val="99"/>
    <w:unhideWhenUsed/>
    <w:rsid w:val="000E1877"/>
    <w:pPr>
      <w:tabs>
        <w:tab w:val="center" w:pos="4513"/>
        <w:tab w:val="right" w:pos="9026"/>
      </w:tabs>
    </w:pPr>
  </w:style>
  <w:style w:type="character" w:customStyle="1" w:styleId="FooterChar">
    <w:name w:val="Footer Char"/>
    <w:basedOn w:val="DefaultParagraphFont"/>
    <w:link w:val="Footer"/>
    <w:uiPriority w:val="99"/>
    <w:rsid w:val="000E18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4961</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2017-11-04T11:22:00Z</dcterms:created>
  <dcterms:modified xsi:type="dcterms:W3CDTF">2017-11-04T11:22:00Z</dcterms:modified>
</cp:coreProperties>
</file>