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5EAC2" w14:textId="77777777" w:rsidR="00D87197" w:rsidRPr="00D87197" w:rsidRDefault="00D87197" w:rsidP="00BA254C">
      <w:pPr>
        <w:keepNext/>
        <w:keepLines/>
        <w:spacing w:after="0" w:line="240" w:lineRule="auto"/>
        <w:jc w:val="center"/>
        <w:outlineLvl w:val="0"/>
        <w:rPr>
          <w:rFonts w:ascii="Courier New" w:eastAsia="Times New Roman" w:hAnsi="Courier New" w:cs="Courier New"/>
          <w:sz w:val="24"/>
          <w:szCs w:val="24"/>
          <w:lang w:eastAsia="en-GB"/>
        </w:rPr>
      </w:pPr>
      <w:r w:rsidRPr="00D87197">
        <w:rPr>
          <w:rFonts w:ascii="Times New Roman" w:eastAsia="Times New Roman" w:hAnsi="Times New Roman" w:cs="Times New Roman"/>
          <w:color w:val="000000"/>
          <w:sz w:val="44"/>
          <w:szCs w:val="44"/>
          <w:lang w:eastAsia="en-GB"/>
        </w:rPr>
        <w:t>Me</w:t>
      </w:r>
      <w:bookmarkStart w:id="0" w:name="bookmark0"/>
      <w:bookmarkStart w:id="1" w:name="bookmark1"/>
      <w:r w:rsidRPr="00D87197">
        <w:rPr>
          <w:rFonts w:ascii="Times New Roman" w:eastAsia="Times New Roman" w:hAnsi="Times New Roman" w:cs="Times New Roman"/>
          <w:color w:val="000000"/>
          <w:sz w:val="44"/>
          <w:szCs w:val="44"/>
          <w:lang w:eastAsia="en-GB"/>
        </w:rPr>
        <w:t>tropolitan Tabernacle Pulpit.</w:t>
      </w:r>
      <w:bookmarkEnd w:id="0"/>
      <w:bookmarkEnd w:id="1"/>
    </w:p>
    <w:p w14:paraId="605BE7DF" w14:textId="2CB10752" w:rsidR="00D87197" w:rsidRPr="00D87197" w:rsidRDefault="00BA254C" w:rsidP="00BA254C">
      <w:pPr>
        <w:spacing w:after="0" w:line="240" w:lineRule="auto"/>
        <w:jc w:val="center"/>
        <w:rPr>
          <w:rFonts w:ascii="Courier New" w:eastAsia="Times New Roman" w:hAnsi="Courier New" w:cs="Courier New"/>
          <w:sz w:val="24"/>
          <w:szCs w:val="24"/>
          <w:u w:val="double"/>
          <w:lang w:eastAsia="en-GB"/>
        </w:rPr>
      </w:pPr>
      <w:r>
        <w:rPr>
          <w:rFonts w:ascii="Courier New" w:eastAsia="Times New Roman" w:hAnsi="Courier New" w:cs="Courier New"/>
          <w:sz w:val="24"/>
          <w:szCs w:val="24"/>
          <w:u w:val="double"/>
          <w:lang w:eastAsia="en-GB"/>
        </w:rPr>
        <w:t>______________________________________</w:t>
      </w:r>
    </w:p>
    <w:p w14:paraId="2B97823B" w14:textId="77777777" w:rsidR="00BA254C" w:rsidRDefault="00BA254C" w:rsidP="00BA254C">
      <w:pPr>
        <w:spacing w:after="0" w:line="199" w:lineRule="auto"/>
        <w:jc w:val="center"/>
        <w:rPr>
          <w:rFonts w:ascii="Times New Roman" w:eastAsia="Times New Roman" w:hAnsi="Times New Roman" w:cs="Times New Roman"/>
          <w:color w:val="000000"/>
          <w:sz w:val="20"/>
          <w:szCs w:val="20"/>
          <w:lang w:eastAsia="en-GB"/>
        </w:rPr>
      </w:pPr>
    </w:p>
    <w:p w14:paraId="38B2C1B4" w14:textId="77777777" w:rsidR="00BA254C" w:rsidRDefault="00BA254C" w:rsidP="00BA254C">
      <w:pPr>
        <w:spacing w:after="0" w:line="199" w:lineRule="auto"/>
        <w:jc w:val="center"/>
        <w:rPr>
          <w:rFonts w:ascii="Times New Roman" w:eastAsia="Times New Roman" w:hAnsi="Times New Roman" w:cs="Times New Roman"/>
          <w:color w:val="000000"/>
          <w:sz w:val="20"/>
          <w:szCs w:val="20"/>
          <w:lang w:eastAsia="en-GB"/>
        </w:rPr>
      </w:pPr>
    </w:p>
    <w:p w14:paraId="40DB3638" w14:textId="3A7FC117" w:rsidR="00D87197" w:rsidRPr="00D87197" w:rsidRDefault="00D87197" w:rsidP="00BA254C">
      <w:pPr>
        <w:spacing w:after="0" w:line="199" w:lineRule="auto"/>
        <w:jc w:val="center"/>
        <w:rPr>
          <w:rFonts w:ascii="Courier New" w:eastAsia="Times New Roman" w:hAnsi="Courier New" w:cs="Courier New"/>
          <w:sz w:val="28"/>
          <w:szCs w:val="28"/>
          <w:lang w:eastAsia="en-GB"/>
        </w:rPr>
      </w:pPr>
      <w:r w:rsidRPr="00D87197">
        <w:rPr>
          <w:rFonts w:ascii="Times New Roman" w:eastAsia="Times New Roman" w:hAnsi="Times New Roman" w:cs="Times New Roman"/>
          <w:color w:val="000000"/>
          <w:sz w:val="28"/>
          <w:szCs w:val="28"/>
          <w:lang w:eastAsia="en-GB"/>
        </w:rPr>
        <w:t>LIFE MORE ABUNDANT</w:t>
      </w:r>
      <w:r w:rsidR="00BA254C">
        <w:rPr>
          <w:rFonts w:ascii="Times New Roman" w:eastAsia="Times New Roman" w:hAnsi="Times New Roman" w:cs="Times New Roman"/>
          <w:color w:val="000000"/>
          <w:sz w:val="28"/>
          <w:szCs w:val="28"/>
          <w:lang w:eastAsia="en-GB"/>
        </w:rPr>
        <w:t>.</w:t>
      </w:r>
    </w:p>
    <w:p w14:paraId="34BBE4E0" w14:textId="72A6037A" w:rsidR="00D87197" w:rsidRPr="00D87197" w:rsidRDefault="00BA254C" w:rsidP="00BA254C">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w:t>
      </w:r>
    </w:p>
    <w:p w14:paraId="3D2B54DA" w14:textId="77777777" w:rsidR="00BA254C" w:rsidRDefault="00BA254C" w:rsidP="00BA254C">
      <w:pPr>
        <w:keepNext/>
        <w:keepLines/>
        <w:spacing w:after="0" w:line="199" w:lineRule="auto"/>
        <w:jc w:val="center"/>
        <w:outlineLvl w:val="1"/>
        <w:rPr>
          <w:rFonts w:ascii="Cambria" w:eastAsia="Times New Roman" w:hAnsi="Cambria" w:cs="Cambria"/>
          <w:color w:val="000000"/>
          <w:sz w:val="34"/>
          <w:szCs w:val="34"/>
          <w:lang w:eastAsia="en-GB"/>
        </w:rPr>
      </w:pPr>
    </w:p>
    <w:p w14:paraId="274839BF" w14:textId="3F15AA19" w:rsidR="00D87197" w:rsidRPr="00D87197" w:rsidRDefault="00D87197" w:rsidP="00BA254C">
      <w:pPr>
        <w:keepNext/>
        <w:keepLines/>
        <w:spacing w:after="0" w:line="199" w:lineRule="auto"/>
        <w:jc w:val="center"/>
        <w:outlineLvl w:val="1"/>
        <w:rPr>
          <w:rFonts w:ascii="Courier New" w:eastAsia="Times New Roman" w:hAnsi="Courier New" w:cs="Courier New"/>
          <w:spacing w:val="20"/>
          <w:sz w:val="24"/>
          <w:szCs w:val="24"/>
          <w:lang w:eastAsia="en-GB"/>
        </w:rPr>
      </w:pPr>
      <w:r w:rsidRPr="00D87197">
        <w:rPr>
          <w:rFonts w:ascii="Cambria" w:eastAsia="Times New Roman" w:hAnsi="Cambria" w:cs="Cambria"/>
          <w:color w:val="000000"/>
          <w:spacing w:val="20"/>
          <w:sz w:val="34"/>
          <w:szCs w:val="34"/>
          <w:lang w:eastAsia="en-GB"/>
        </w:rPr>
        <w:t>A Sermon</w:t>
      </w:r>
    </w:p>
    <w:p w14:paraId="18DC1C19" w14:textId="77777777" w:rsidR="00D87197" w:rsidRPr="00D87197" w:rsidRDefault="00D87197" w:rsidP="00BA254C">
      <w:pPr>
        <w:spacing w:after="0" w:line="199" w:lineRule="auto"/>
        <w:jc w:val="center"/>
        <w:rPr>
          <w:rFonts w:ascii="Courier New" w:eastAsia="Times New Roman" w:hAnsi="Courier New" w:cs="Courier New"/>
          <w:sz w:val="24"/>
          <w:szCs w:val="24"/>
          <w:lang w:eastAsia="en-GB"/>
        </w:rPr>
      </w:pPr>
    </w:p>
    <w:p w14:paraId="4F2E980A" w14:textId="42630BE2" w:rsidR="00D87197" w:rsidRPr="006A1493" w:rsidRDefault="00D87197" w:rsidP="00BA254C">
      <w:pPr>
        <w:spacing w:after="0" w:line="199" w:lineRule="auto"/>
        <w:jc w:val="center"/>
        <w:rPr>
          <w:rFonts w:ascii="Times New Roman" w:eastAsia="Times New Roman" w:hAnsi="Times New Roman" w:cs="Times New Roman"/>
          <w:smallCaps/>
          <w:color w:val="000000"/>
          <w:sz w:val="24"/>
          <w:szCs w:val="24"/>
          <w:lang w:eastAsia="en-GB"/>
        </w:rPr>
      </w:pPr>
      <w:r w:rsidRPr="00D87197">
        <w:rPr>
          <w:rFonts w:ascii="Times New Roman" w:eastAsia="Times New Roman" w:hAnsi="Times New Roman" w:cs="Times New Roman"/>
          <w:smallCaps/>
          <w:color w:val="000000"/>
          <w:sz w:val="24"/>
          <w:szCs w:val="24"/>
          <w:lang w:eastAsia="en-GB"/>
        </w:rPr>
        <w:t>Delivered on Lord’s-Day Morning, January 4th,</w:t>
      </w:r>
      <w:r w:rsidRPr="00D87197">
        <w:rPr>
          <w:rFonts w:ascii="Times New Roman" w:eastAsia="Times New Roman" w:hAnsi="Times New Roman" w:cs="Times New Roman"/>
          <w:color w:val="000000"/>
          <w:sz w:val="24"/>
          <w:szCs w:val="24"/>
          <w:lang w:eastAsia="en-GB"/>
        </w:rPr>
        <w:t xml:space="preserve"> 1874, </w:t>
      </w:r>
      <w:r w:rsidRPr="00D87197">
        <w:rPr>
          <w:rFonts w:ascii="Times New Roman" w:eastAsia="Times New Roman" w:hAnsi="Times New Roman" w:cs="Times New Roman"/>
          <w:smallCaps/>
          <w:color w:val="000000"/>
          <w:sz w:val="24"/>
          <w:szCs w:val="24"/>
          <w:lang w:eastAsia="en-GB"/>
        </w:rPr>
        <w:t>by</w:t>
      </w:r>
    </w:p>
    <w:p w14:paraId="6CCBAB06" w14:textId="77777777" w:rsidR="00BA254C" w:rsidRPr="00D87197" w:rsidRDefault="00BA254C" w:rsidP="00BA254C">
      <w:pPr>
        <w:spacing w:after="0" w:line="199" w:lineRule="auto"/>
        <w:jc w:val="center"/>
        <w:rPr>
          <w:rFonts w:ascii="Courier New" w:eastAsia="Times New Roman" w:hAnsi="Courier New" w:cs="Courier New"/>
          <w:sz w:val="24"/>
          <w:szCs w:val="24"/>
          <w:lang w:eastAsia="en-GB"/>
        </w:rPr>
      </w:pPr>
    </w:p>
    <w:p w14:paraId="498B90DF" w14:textId="77777777" w:rsidR="00D87197" w:rsidRPr="00D87197" w:rsidRDefault="00D87197" w:rsidP="00BA254C">
      <w:pPr>
        <w:keepNext/>
        <w:keepLines/>
        <w:spacing w:after="0" w:line="240" w:lineRule="auto"/>
        <w:jc w:val="center"/>
        <w:outlineLvl w:val="1"/>
        <w:rPr>
          <w:rFonts w:ascii="Times New Roman" w:eastAsia="Times New Roman" w:hAnsi="Times New Roman" w:cs="Times New Roman"/>
          <w:spacing w:val="20"/>
          <w:sz w:val="24"/>
          <w:szCs w:val="24"/>
          <w:lang w:eastAsia="en-GB"/>
        </w:rPr>
      </w:pPr>
      <w:bookmarkStart w:id="2" w:name="bookmark2"/>
      <w:bookmarkStart w:id="3" w:name="bookmark3"/>
      <w:r w:rsidRPr="00D87197">
        <w:rPr>
          <w:rFonts w:ascii="Times New Roman" w:eastAsia="Times New Roman" w:hAnsi="Times New Roman" w:cs="Times New Roman"/>
          <w:color w:val="000000"/>
          <w:spacing w:val="20"/>
          <w:sz w:val="34"/>
          <w:szCs w:val="34"/>
          <w:lang w:eastAsia="en-GB"/>
        </w:rPr>
        <w:t>C. H. SPURGEON,</w:t>
      </w:r>
      <w:bookmarkEnd w:id="2"/>
      <w:bookmarkEnd w:id="3"/>
    </w:p>
    <w:p w14:paraId="5CEA588E" w14:textId="77777777" w:rsidR="00BA254C" w:rsidRPr="00BA254C" w:rsidRDefault="00BA254C" w:rsidP="00BA254C">
      <w:pPr>
        <w:spacing w:after="0" w:line="233" w:lineRule="auto"/>
        <w:jc w:val="center"/>
        <w:rPr>
          <w:rFonts w:ascii="Times New Roman" w:eastAsia="Times New Roman" w:hAnsi="Times New Roman" w:cs="Times New Roman"/>
          <w:color w:val="000000"/>
          <w:sz w:val="20"/>
          <w:szCs w:val="20"/>
          <w:lang w:eastAsia="en-GB"/>
        </w:rPr>
      </w:pPr>
    </w:p>
    <w:p w14:paraId="0A41A1AB" w14:textId="5C6D01C9" w:rsidR="00D87197" w:rsidRPr="00D87197" w:rsidRDefault="00D87197" w:rsidP="00BA254C">
      <w:pPr>
        <w:spacing w:after="0" w:line="233" w:lineRule="auto"/>
        <w:jc w:val="center"/>
        <w:rPr>
          <w:rFonts w:ascii="Courier New" w:eastAsia="Times New Roman" w:hAnsi="Courier New" w:cs="Courier New"/>
          <w:sz w:val="20"/>
          <w:szCs w:val="20"/>
          <w:lang w:eastAsia="en-GB"/>
        </w:rPr>
      </w:pPr>
      <w:r w:rsidRPr="00D87197">
        <w:rPr>
          <w:rFonts w:ascii="Times New Roman" w:eastAsia="Times New Roman" w:hAnsi="Times New Roman" w:cs="Times New Roman"/>
          <w:color w:val="000000"/>
          <w:sz w:val="20"/>
          <w:szCs w:val="20"/>
          <w:lang w:eastAsia="en-GB"/>
        </w:rPr>
        <w:t>AT THE METROPOLITAN TABERNACLE, NEWINGTON.</w:t>
      </w:r>
    </w:p>
    <w:p w14:paraId="12E3CAC1" w14:textId="683F7192" w:rsidR="00D87197" w:rsidRPr="00D87197" w:rsidRDefault="00BA254C" w:rsidP="00BA254C">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w:t>
      </w:r>
    </w:p>
    <w:p w14:paraId="47E61957" w14:textId="77777777" w:rsidR="00D87197" w:rsidRPr="00D87197" w:rsidRDefault="00D87197" w:rsidP="00D87197">
      <w:pPr>
        <w:spacing w:after="0" w:line="240" w:lineRule="auto"/>
        <w:rPr>
          <w:rFonts w:ascii="Courier New" w:eastAsia="Times New Roman" w:hAnsi="Courier New" w:cs="Courier New"/>
          <w:sz w:val="24"/>
          <w:szCs w:val="24"/>
          <w:lang w:eastAsia="en-GB"/>
        </w:rPr>
      </w:pPr>
    </w:p>
    <w:p w14:paraId="658130F9" w14:textId="4E10F92F" w:rsidR="006A1493" w:rsidRDefault="00D87197" w:rsidP="006A1493">
      <w:pPr>
        <w:spacing w:after="0" w:line="233" w:lineRule="auto"/>
        <w:ind w:firstLine="180"/>
        <w:jc w:val="both"/>
        <w:rPr>
          <w:rFonts w:ascii="Times New Roman" w:eastAsia="Times New Roman" w:hAnsi="Times New Roman" w:cs="Times New Roman"/>
          <w:color w:val="000000"/>
          <w:sz w:val="21"/>
          <w:szCs w:val="21"/>
          <w:lang w:eastAsia="en-GB"/>
        </w:rPr>
      </w:pPr>
      <w:r w:rsidRPr="00D87197">
        <w:rPr>
          <w:rFonts w:ascii="Times New Roman" w:eastAsia="Times New Roman" w:hAnsi="Times New Roman" w:cs="Times New Roman"/>
          <w:color w:val="000000"/>
          <w:sz w:val="21"/>
          <w:szCs w:val="21"/>
          <w:lang w:eastAsia="en-GB"/>
        </w:rPr>
        <w:t>“I am come that they might have life, and that they might have it more abundantly.”</w:t>
      </w:r>
    </w:p>
    <w:p w14:paraId="61670687" w14:textId="600CC8D3" w:rsidR="00D87197" w:rsidRPr="00D87197" w:rsidRDefault="00D87197" w:rsidP="006A1493">
      <w:pPr>
        <w:spacing w:after="0" w:line="233" w:lineRule="auto"/>
        <w:ind w:firstLine="360"/>
        <w:jc w:val="right"/>
        <w:rPr>
          <w:rFonts w:ascii="Courier New" w:eastAsia="Times New Roman" w:hAnsi="Courier New" w:cs="Courier New"/>
          <w:sz w:val="21"/>
          <w:szCs w:val="21"/>
          <w:lang w:eastAsia="en-GB"/>
        </w:rPr>
      </w:pPr>
      <w:r w:rsidRPr="00D87197">
        <w:rPr>
          <w:rFonts w:ascii="Times New Roman" w:eastAsia="Times New Roman" w:hAnsi="Times New Roman" w:cs="Times New Roman"/>
          <w:color w:val="000000"/>
          <w:sz w:val="21"/>
          <w:szCs w:val="21"/>
          <w:lang w:eastAsia="en-GB"/>
        </w:rPr>
        <w:t>—John x. 10.</w:t>
      </w:r>
    </w:p>
    <w:p w14:paraId="487266C6" w14:textId="77777777" w:rsidR="00D87197" w:rsidRPr="00D87197" w:rsidRDefault="00D87197" w:rsidP="00D87197">
      <w:pPr>
        <w:spacing w:after="0" w:line="240" w:lineRule="auto"/>
        <w:rPr>
          <w:rFonts w:ascii="Courier New" w:eastAsia="Times New Roman" w:hAnsi="Courier New" w:cs="Courier New"/>
          <w:sz w:val="24"/>
          <w:szCs w:val="24"/>
          <w:lang w:eastAsia="en-GB"/>
        </w:rPr>
      </w:pPr>
    </w:p>
    <w:p w14:paraId="67DD8BD3" w14:textId="1FEC5A29" w:rsidR="00D87197" w:rsidRPr="00D87197" w:rsidRDefault="00D87197" w:rsidP="006A1493">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smallCaps/>
          <w:color w:val="000000"/>
          <w:sz w:val="24"/>
          <w:szCs w:val="24"/>
          <w:lang w:eastAsia="en-GB"/>
        </w:rPr>
        <w:t>“The</w:t>
      </w:r>
      <w:r w:rsidRPr="00D87197">
        <w:rPr>
          <w:rFonts w:ascii="Times New Roman" w:eastAsia="Times New Roman" w:hAnsi="Times New Roman" w:cs="Times New Roman"/>
          <w:color w:val="000000"/>
          <w:sz w:val="24"/>
          <w:szCs w:val="24"/>
          <w:lang w:eastAsia="en-GB"/>
        </w:rPr>
        <w:t xml:space="preserve"> thief cometh not but for to steal, and to kill, and to destroy.” False teachers, whatever their professions, seriously injure and </w:t>
      </w:r>
      <w:r w:rsidR="006A1493" w:rsidRPr="00D87197">
        <w:rPr>
          <w:rFonts w:ascii="Times New Roman" w:eastAsia="Times New Roman" w:hAnsi="Times New Roman" w:cs="Times New Roman"/>
          <w:color w:val="000000"/>
          <w:sz w:val="24"/>
          <w:szCs w:val="24"/>
          <w:lang w:eastAsia="en-GB"/>
        </w:rPr>
        <w:t>imperil</w:t>
      </w:r>
      <w:r w:rsidRPr="00D87197">
        <w:rPr>
          <w:rFonts w:ascii="Times New Roman" w:eastAsia="Times New Roman" w:hAnsi="Times New Roman" w:cs="Times New Roman"/>
          <w:color w:val="000000"/>
          <w:sz w:val="24"/>
          <w:szCs w:val="24"/>
          <w:lang w:eastAsia="en-GB"/>
        </w:rPr>
        <w:t xml:space="preserve"> the souls of men, and in the end cause their destruction; their selfish ends can only be answered by the ruin of their dupes. The Lord Jesus, the true teacher of men, causes injury to none, and brings death to no man’s door. His teaching is full of goodness, kindness, and love, and it works most effectually for human happiness and benefit. Error is deadly; truth is life-giving. The coming of the old serpent wrought our death; the advent of the woman’s seed has brought us life.</w:t>
      </w:r>
    </w:p>
    <w:p w14:paraId="394A0BF3" w14:textId="77777777" w:rsidR="00D87197" w:rsidRPr="00D87197" w:rsidRDefault="00D87197" w:rsidP="00BA254C">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 xml:space="preserve">We shall omit all preface, and ask you to note that, according to the text, Jesus Christ is come, first, </w:t>
      </w:r>
      <w:r w:rsidRPr="00D87197">
        <w:rPr>
          <w:rFonts w:ascii="Times New Roman" w:eastAsia="Times New Roman" w:hAnsi="Times New Roman" w:cs="Times New Roman"/>
          <w:i/>
          <w:iCs/>
          <w:color w:val="000000"/>
          <w:sz w:val="24"/>
          <w:szCs w:val="24"/>
          <w:lang w:eastAsia="en-GB"/>
        </w:rPr>
        <w:t>that his people may have life;</w:t>
      </w:r>
      <w:r w:rsidRPr="00D87197">
        <w:rPr>
          <w:rFonts w:ascii="Times New Roman" w:eastAsia="Times New Roman" w:hAnsi="Times New Roman" w:cs="Times New Roman"/>
          <w:color w:val="000000"/>
          <w:sz w:val="24"/>
          <w:szCs w:val="24"/>
          <w:lang w:eastAsia="en-GB"/>
        </w:rPr>
        <w:t xml:space="preserve"> and, secondly, </w:t>
      </w:r>
      <w:r w:rsidRPr="00D87197">
        <w:rPr>
          <w:rFonts w:ascii="Times New Roman" w:eastAsia="Times New Roman" w:hAnsi="Times New Roman" w:cs="Times New Roman"/>
          <w:i/>
          <w:iCs/>
          <w:color w:val="000000"/>
          <w:sz w:val="24"/>
          <w:szCs w:val="24"/>
          <w:lang w:eastAsia="en-GB"/>
        </w:rPr>
        <w:t>that where life is already given it may be enjoyed more abun</w:t>
      </w:r>
      <w:r w:rsidRPr="00D87197">
        <w:rPr>
          <w:rFonts w:ascii="Times New Roman" w:eastAsia="Times New Roman" w:hAnsi="Times New Roman" w:cs="Times New Roman"/>
          <w:i/>
          <w:iCs/>
          <w:color w:val="000000"/>
          <w:sz w:val="24"/>
          <w:szCs w:val="24"/>
          <w:lang w:eastAsia="en-GB"/>
        </w:rPr>
        <w:softHyphen/>
        <w:t>dantly.</w:t>
      </w:r>
    </w:p>
    <w:p w14:paraId="68B92B23" w14:textId="77777777" w:rsidR="00D87197" w:rsidRPr="00D87197" w:rsidRDefault="00D87197" w:rsidP="00BA254C">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 xml:space="preserve">I. The first truth is that </w:t>
      </w:r>
      <w:r w:rsidRPr="00D87197">
        <w:rPr>
          <w:rFonts w:ascii="Times New Roman" w:eastAsia="Times New Roman" w:hAnsi="Times New Roman" w:cs="Times New Roman"/>
          <w:smallCaps/>
          <w:color w:val="000000"/>
          <w:sz w:val="24"/>
          <w:szCs w:val="24"/>
          <w:lang w:eastAsia="en-GB"/>
        </w:rPr>
        <w:t>Jesus Christ has come that men may have life.</w:t>
      </w:r>
    </w:p>
    <w:p w14:paraId="3890BA4D" w14:textId="41C1C5C6" w:rsidR="00D87197" w:rsidRPr="00D87197" w:rsidRDefault="00D87197" w:rsidP="00BA254C">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I will not dwell upon the thought that even the prolonged natural life of the sinner is due, in a large measure, to the coming of Christ. That barren tree would not stand so long in the garden of life if it were not that the dresser of the vineyard intercedes, and cries,</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Spare it yet another year, until I dig about it and dung it.” The interposi</w:t>
      </w:r>
      <w:r w:rsidRPr="00D87197">
        <w:rPr>
          <w:rFonts w:ascii="Times New Roman" w:eastAsia="Times New Roman" w:hAnsi="Times New Roman" w:cs="Times New Roman"/>
          <w:color w:val="000000"/>
          <w:sz w:val="24"/>
          <w:szCs w:val="24"/>
          <w:lang w:eastAsia="en-GB"/>
        </w:rPr>
        <w:softHyphen/>
        <w:t xml:space="preserve">tion of the Mediator accounts for the lengthened lives of gross offenders, whose crimes tax the longsuffering of heaven. If the prayers of our great Intercessor should cease for a single hour, the ungodly among mankind would, perhaps, sink down quick into hell, as </w:t>
      </w:r>
      <w:proofErr w:type="spellStart"/>
      <w:r w:rsidRPr="00D87197">
        <w:rPr>
          <w:rFonts w:ascii="Times New Roman" w:eastAsia="Times New Roman" w:hAnsi="Times New Roman" w:cs="Times New Roman"/>
          <w:color w:val="000000"/>
          <w:sz w:val="24"/>
          <w:szCs w:val="24"/>
          <w:lang w:eastAsia="en-GB"/>
        </w:rPr>
        <w:t>Korah</w:t>
      </w:r>
      <w:proofErr w:type="spellEnd"/>
      <w:r w:rsidRPr="00D87197">
        <w:rPr>
          <w:rFonts w:ascii="Times New Roman" w:eastAsia="Times New Roman" w:hAnsi="Times New Roman" w:cs="Times New Roman"/>
          <w:color w:val="000000"/>
          <w:sz w:val="24"/>
          <w:szCs w:val="24"/>
          <w:lang w:eastAsia="en-GB"/>
        </w:rPr>
        <w:t xml:space="preserve">, </w:t>
      </w:r>
      <w:proofErr w:type="spellStart"/>
      <w:r w:rsidRPr="00D87197">
        <w:rPr>
          <w:rFonts w:ascii="Times New Roman" w:eastAsia="Times New Roman" w:hAnsi="Times New Roman" w:cs="Times New Roman"/>
          <w:color w:val="000000"/>
          <w:sz w:val="24"/>
          <w:szCs w:val="24"/>
          <w:lang w:eastAsia="en-GB"/>
        </w:rPr>
        <w:t>Dathan</w:t>
      </w:r>
      <w:proofErr w:type="spellEnd"/>
      <w:r w:rsidRPr="00D87197">
        <w:rPr>
          <w:rFonts w:ascii="Times New Roman" w:eastAsia="Times New Roman" w:hAnsi="Times New Roman" w:cs="Times New Roman"/>
          <w:color w:val="000000"/>
          <w:sz w:val="24"/>
          <w:szCs w:val="24"/>
          <w:lang w:eastAsia="en-GB"/>
        </w:rPr>
        <w:t xml:space="preserve">, and </w:t>
      </w:r>
      <w:proofErr w:type="spellStart"/>
      <w:r w:rsidRPr="00D87197">
        <w:rPr>
          <w:rFonts w:ascii="Times New Roman" w:eastAsia="Times New Roman" w:hAnsi="Times New Roman" w:cs="Times New Roman"/>
          <w:color w:val="000000"/>
          <w:sz w:val="24"/>
          <w:szCs w:val="24"/>
          <w:lang w:eastAsia="en-GB"/>
        </w:rPr>
        <w:t>Abiram</w:t>
      </w:r>
      <w:proofErr w:type="spellEnd"/>
      <w:r w:rsidRPr="00D87197">
        <w:rPr>
          <w:rFonts w:ascii="Times New Roman" w:eastAsia="Times New Roman" w:hAnsi="Times New Roman" w:cs="Times New Roman"/>
          <w:color w:val="000000"/>
          <w:sz w:val="24"/>
          <w:szCs w:val="24"/>
          <w:lang w:eastAsia="en-GB"/>
        </w:rPr>
        <w:t xml:space="preserve"> did, when the Lord’s anger broke forth upon them. That, however, is not the drift of the text.</w:t>
      </w:r>
      <w:r w:rsidR="00BA254C">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Life in the sense of pardon, and deliverance from the death penalty,</w:t>
      </w:r>
      <w:r w:rsidR="00BA254C">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is the great result of Christ’s coming. All men in their natural con</w:t>
      </w:r>
      <w:r w:rsidRPr="00D87197">
        <w:rPr>
          <w:rFonts w:ascii="Times New Roman" w:eastAsia="Times New Roman" w:hAnsi="Times New Roman" w:cs="Times New Roman"/>
          <w:color w:val="000000"/>
          <w:sz w:val="24"/>
          <w:szCs w:val="24"/>
          <w:lang w:eastAsia="en-GB"/>
        </w:rPr>
        <w:softHyphen/>
        <w:t xml:space="preserve">dition are under sentence of death, for they have sinned, </w:t>
      </w:r>
      <w:r w:rsidRPr="00D87197">
        <w:rPr>
          <w:rFonts w:ascii="Times New Roman" w:eastAsia="Times New Roman" w:hAnsi="Times New Roman" w:cs="Times New Roman"/>
          <w:color w:val="000000"/>
          <w:sz w:val="24"/>
          <w:szCs w:val="24"/>
          <w:lang w:eastAsia="en-GB"/>
        </w:rPr>
        <w:lastRenderedPageBreak/>
        <w:t xml:space="preserve">and shortly they must be taken to the place of execution, there to suffer the full penalty of the second death. If any of us are delivered at this time from the sentence of death, and have now the promise of the crown of life, we owe the change to the coming of the Redeemer to be a sacrifice for our sins. Every man among us must go down to the endless death unless, through him who came to earth and hung upon the tree as the sinner’s substitute, we obtain full remission for all offences, and the verdict of </w:t>
      </w:r>
      <w:r w:rsidRPr="00D87197">
        <w:rPr>
          <w:rFonts w:ascii="Times New Roman" w:eastAsia="Times New Roman" w:hAnsi="Times New Roman" w:cs="Times New Roman"/>
          <w:i/>
          <w:iCs/>
          <w:color w:val="000000"/>
          <w:sz w:val="24"/>
          <w:szCs w:val="24"/>
          <w:lang w:eastAsia="en-GB"/>
        </w:rPr>
        <w:t>life</w:t>
      </w:r>
      <w:r w:rsidRPr="00D87197">
        <w:rPr>
          <w:rFonts w:ascii="Times New Roman" w:eastAsia="Times New Roman" w:hAnsi="Times New Roman" w:cs="Times New Roman"/>
          <w:color w:val="000000"/>
          <w:sz w:val="24"/>
          <w:szCs w:val="24"/>
          <w:lang w:eastAsia="en-GB"/>
        </w:rPr>
        <w:t xml:space="preserve"> instead of </w:t>
      </w:r>
      <w:r w:rsidRPr="00D87197">
        <w:rPr>
          <w:rFonts w:ascii="Times New Roman" w:eastAsia="Times New Roman" w:hAnsi="Times New Roman" w:cs="Times New Roman"/>
          <w:i/>
          <w:iCs/>
          <w:color w:val="000000"/>
          <w:sz w:val="24"/>
          <w:szCs w:val="24"/>
          <w:lang w:eastAsia="en-GB"/>
        </w:rPr>
        <w:t>death.</w:t>
      </w:r>
      <w:r w:rsidRPr="00D87197">
        <w:rPr>
          <w:rFonts w:ascii="Times New Roman" w:eastAsia="Times New Roman" w:hAnsi="Times New Roman" w:cs="Times New Roman"/>
          <w:color w:val="000000"/>
          <w:sz w:val="24"/>
          <w:szCs w:val="24"/>
          <w:lang w:eastAsia="en-GB"/>
        </w:rPr>
        <w:t xml:space="preserve"> Life there is in a look at Jesus, but apart from him the sons of Adam are under sentence of death.</w:t>
      </w:r>
    </w:p>
    <w:p w14:paraId="2347F61D" w14:textId="036DC0C1" w:rsidR="00D87197" w:rsidRPr="00D87197" w:rsidRDefault="00D87197" w:rsidP="00BA254C">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 xml:space="preserve">Moreover, </w:t>
      </w:r>
      <w:r w:rsidR="00371233">
        <w:rPr>
          <w:rFonts w:ascii="Times New Roman" w:eastAsia="Times New Roman" w:hAnsi="Times New Roman" w:cs="Times New Roman"/>
          <w:color w:val="000000"/>
          <w:sz w:val="24"/>
          <w:szCs w:val="24"/>
          <w:lang w:eastAsia="en-GB"/>
        </w:rPr>
        <w:t>w</w:t>
      </w:r>
      <w:r w:rsidRPr="00D87197">
        <w:rPr>
          <w:rFonts w:ascii="Times New Roman" w:eastAsia="Times New Roman" w:hAnsi="Times New Roman" w:cs="Times New Roman"/>
          <w:color w:val="000000"/>
          <w:sz w:val="24"/>
          <w:szCs w:val="24"/>
          <w:lang w:eastAsia="en-GB"/>
        </w:rPr>
        <w:t>e are all by nature</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dead in trespasses and sins.” In the day when our first parents broke the law they died spiritually, and all of us died in them; and now today, apart from Christ, we are all dead to spiritual things, being devoid of that living Spirit which enables us to have communion with God and to understand and enjoy spiritual things. All men are by nature without the Spirit which quickeneth to the highest form of life. Unregenerate men have phy</w:t>
      </w:r>
      <w:r w:rsidRPr="00D87197">
        <w:rPr>
          <w:rFonts w:ascii="Times New Roman" w:eastAsia="Times New Roman" w:hAnsi="Times New Roman" w:cs="Times New Roman"/>
          <w:color w:val="000000"/>
          <w:sz w:val="24"/>
          <w:szCs w:val="24"/>
          <w:lang w:eastAsia="en-GB"/>
        </w:rPr>
        <w:softHyphen/>
        <w:t>sical life and mental life, but spiritual life they have not; nor will they ever have it except as Jesus gives it to them. The Spirit of God goes forth according to the divine will, and implants in us a living and incorruptible seed which is akin to the divine nature, and confers on us a new life, by virtue of which we live in the realm of spiritual things, comprehend spiritual teachings, seek spiritual objects, and are alive unto God, who is a Spirit. No one among us has any life of this kind by birth, neither can it be bestowed upon us by ceremonial rites, nor obtained by human merit. The dead cannot rise to life except by miracle, neither can man rise to spiritual life except by the working of the Spirit of God upon him, for he it is who alone can quicken us. Christ Jesus has come to call us from the graves of sin. Many have already heard his voice and live.</w:t>
      </w:r>
    </w:p>
    <w:p w14:paraId="1AB97DB8" w14:textId="20DE9D7A" w:rsidR="00D87197" w:rsidRPr="00D87197" w:rsidRDefault="00D87197" w:rsidP="00BA254C">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This spiritual life is the same life which will be continued and perfected in heaven. We shall not, when we rise again from the grave, obtain a life which we do not possess on earth</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we must be alive unto God here, or take our places among those whose worm dieth not and whose fire is not quenched. There beats within the believer’s heart this day the </w:t>
      </w:r>
      <w:proofErr w:type="spellStart"/>
      <w:r w:rsidRPr="00D87197">
        <w:rPr>
          <w:rFonts w:ascii="Times New Roman" w:eastAsia="Times New Roman" w:hAnsi="Times New Roman" w:cs="Times New Roman"/>
          <w:color w:val="000000"/>
          <w:sz w:val="24"/>
          <w:szCs w:val="24"/>
          <w:lang w:eastAsia="en-GB"/>
        </w:rPr>
        <w:t>selfsame</w:t>
      </w:r>
      <w:proofErr w:type="spellEnd"/>
      <w:r w:rsidRPr="00D87197">
        <w:rPr>
          <w:rFonts w:ascii="Times New Roman" w:eastAsia="Times New Roman" w:hAnsi="Times New Roman" w:cs="Times New Roman"/>
          <w:color w:val="000000"/>
          <w:sz w:val="24"/>
          <w:szCs w:val="24"/>
          <w:lang w:eastAsia="en-GB"/>
        </w:rPr>
        <w:t xml:space="preserve"> life which shall enjoy the fulness of joy in the divine presence. If you have only looked to Jesus a few minutes ago, yet is there in </w:t>
      </w:r>
      <w:r w:rsidR="00371233">
        <w:rPr>
          <w:rFonts w:ascii="Times New Roman" w:eastAsia="Times New Roman" w:hAnsi="Times New Roman" w:cs="Times New Roman"/>
          <w:color w:val="000000"/>
          <w:sz w:val="24"/>
          <w:szCs w:val="24"/>
          <w:lang w:eastAsia="en-GB"/>
        </w:rPr>
        <w:t>y</w:t>
      </w:r>
      <w:r w:rsidRPr="00D87197">
        <w:rPr>
          <w:rFonts w:ascii="Times New Roman" w:eastAsia="Times New Roman" w:hAnsi="Times New Roman" w:cs="Times New Roman"/>
          <w:color w:val="000000"/>
          <w:sz w:val="24"/>
          <w:szCs w:val="24"/>
          <w:lang w:eastAsia="en-GB"/>
        </w:rPr>
        <w:t>our heart now the blessed life</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the incorruptible seed is sown in you which liveth and abideth for ever. The heavenly life is within you, and this Jesus Christ came to bestow upon us.</w:t>
      </w:r>
    </w:p>
    <w:p w14:paraId="1484B70B" w14:textId="77777777" w:rsidR="00DF219F" w:rsidRDefault="00D87197" w:rsidP="00DF219F">
      <w:pPr>
        <w:spacing w:after="0" w:line="276" w:lineRule="auto"/>
        <w:ind w:firstLine="360"/>
        <w:jc w:val="both"/>
        <w:rPr>
          <w:rFonts w:ascii="Times New Roman" w:eastAsia="Times New Roman" w:hAnsi="Times New Roman" w:cs="Times New Roman"/>
          <w:color w:val="000000"/>
          <w:sz w:val="24"/>
          <w:szCs w:val="24"/>
          <w:lang w:eastAsia="en-GB"/>
        </w:rPr>
      </w:pPr>
      <w:r w:rsidRPr="00D87197">
        <w:rPr>
          <w:rFonts w:ascii="Times New Roman" w:eastAsia="Times New Roman" w:hAnsi="Times New Roman" w:cs="Times New Roman"/>
          <w:color w:val="000000"/>
          <w:sz w:val="24"/>
          <w:szCs w:val="24"/>
          <w:lang w:eastAsia="en-GB"/>
        </w:rPr>
        <w:t xml:space="preserve">The truth that Jesus is the life-giver is clear enough in the text, and it leads to the following practical reflections. Life for your souls is only to be had in Jesus. If, then, you are this day seeking salvation, you are instructed as to the only source of it. Spiritual life is not the result of working; how can the dead work </w:t>
      </w:r>
      <w:r w:rsidRPr="00D87197">
        <w:rPr>
          <w:rFonts w:ascii="Times New Roman" w:eastAsia="Times New Roman" w:hAnsi="Times New Roman" w:cs="Times New Roman"/>
          <w:i/>
          <w:iCs/>
          <w:color w:val="000000"/>
          <w:sz w:val="24"/>
          <w:szCs w:val="24"/>
          <w:lang w:eastAsia="en-GB"/>
        </w:rPr>
        <w:t>for</w:t>
      </w:r>
      <w:r w:rsidRPr="00D87197">
        <w:rPr>
          <w:rFonts w:ascii="Times New Roman" w:eastAsia="Times New Roman" w:hAnsi="Times New Roman" w:cs="Times New Roman"/>
          <w:color w:val="000000"/>
          <w:sz w:val="24"/>
          <w:szCs w:val="24"/>
          <w:lang w:eastAsia="en-GB"/>
        </w:rPr>
        <w:t xml:space="preserve"> life</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Must they not be quickened first, and then will they not rather work </w:t>
      </w:r>
      <w:r w:rsidRPr="00D87197">
        <w:rPr>
          <w:rFonts w:ascii="Times New Roman" w:eastAsia="Times New Roman" w:hAnsi="Times New Roman" w:cs="Times New Roman"/>
          <w:i/>
          <w:iCs/>
          <w:color w:val="000000"/>
          <w:sz w:val="24"/>
          <w:szCs w:val="24"/>
          <w:lang w:eastAsia="en-GB"/>
        </w:rPr>
        <w:t>from</w:t>
      </w:r>
      <w:r w:rsidRPr="00D87197">
        <w:rPr>
          <w:rFonts w:ascii="Times New Roman" w:eastAsia="Times New Roman" w:hAnsi="Times New Roman" w:cs="Times New Roman"/>
          <w:color w:val="000000"/>
          <w:sz w:val="24"/>
          <w:szCs w:val="24"/>
          <w:lang w:eastAsia="en-GB"/>
        </w:rPr>
        <w:t xml:space="preserve"> life than </w:t>
      </w:r>
      <w:r w:rsidRPr="00D87197">
        <w:rPr>
          <w:rFonts w:ascii="Times New Roman" w:eastAsia="Times New Roman" w:hAnsi="Times New Roman" w:cs="Times New Roman"/>
          <w:i/>
          <w:iCs/>
          <w:color w:val="000000"/>
          <w:sz w:val="24"/>
          <w:szCs w:val="24"/>
          <w:lang w:eastAsia="en-GB"/>
        </w:rPr>
        <w:t>for</w:t>
      </w:r>
      <w:r w:rsidRPr="00D87197">
        <w:rPr>
          <w:rFonts w:ascii="Times New Roman" w:eastAsia="Times New Roman" w:hAnsi="Times New Roman" w:cs="Times New Roman"/>
          <w:color w:val="000000"/>
          <w:sz w:val="24"/>
          <w:szCs w:val="24"/>
          <w:lang w:eastAsia="en-GB"/>
        </w:rPr>
        <w:t xml:space="preserve"> life</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Life is a gift, and its bestowal upon </w:t>
      </w:r>
      <w:r w:rsidRPr="00D87197">
        <w:rPr>
          <w:rFonts w:ascii="Times New Roman" w:eastAsia="Times New Roman" w:hAnsi="Times New Roman" w:cs="Times New Roman"/>
          <w:color w:val="000000"/>
          <w:sz w:val="24"/>
          <w:szCs w:val="24"/>
          <w:lang w:eastAsia="en-GB"/>
        </w:rPr>
        <w:lastRenderedPageBreak/>
        <w:t>any man must be the act of God. The gospel preaches life by Jesus Christ. Sinner, see where you must look</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You are wholly dependent upon the quickening voice of him who is the resurrection and the life.</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This,”</w:t>
      </w:r>
      <w:r w:rsidR="00BA254C">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saith one,</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is very discouraging to us.” It is intended so to be. It is kindness to discourage men when they are acting upon wrong principles. As long as you think that your salvation can be effected by your own efforts, or merits, or anything else that can arise out of yourself, you are on the wrong track, and it is our duty to discourage you. The way to life lies in the opposite direction. You must look right away from yourself to the Lord Jesus Christ, you must rely upon what he has done and not upon what you can do, and you must have respect not to what you can work in yourself, but to what he can work in you.</w:t>
      </w:r>
    </w:p>
    <w:p w14:paraId="2640C97A" w14:textId="3083BB83" w:rsidR="00D87197" w:rsidRPr="00D87197" w:rsidRDefault="00D87197" w:rsidP="00DF219F">
      <w:pPr>
        <w:spacing w:after="0" w:line="276" w:lineRule="auto"/>
        <w:ind w:firstLine="360"/>
        <w:jc w:val="both"/>
        <w:rPr>
          <w:rFonts w:ascii="Times New Roman" w:eastAsia="Times New Roman" w:hAnsi="Times New Roman" w:cs="Times New Roman"/>
          <w:color w:val="000000"/>
          <w:sz w:val="24"/>
          <w:szCs w:val="24"/>
          <w:lang w:eastAsia="en-GB"/>
        </w:rPr>
      </w:pPr>
      <w:r w:rsidRPr="00D87197">
        <w:rPr>
          <w:rFonts w:ascii="Times New Roman" w:eastAsia="Times New Roman" w:hAnsi="Times New Roman" w:cs="Times New Roman"/>
          <w:color w:val="000000"/>
          <w:sz w:val="24"/>
          <w:szCs w:val="24"/>
          <w:lang w:eastAsia="en-GB"/>
        </w:rPr>
        <w:t>Remember that God’s declaration is that</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 xml:space="preserve">Whosoever believeth in Jesus </w:t>
      </w:r>
      <w:r w:rsidRPr="00D87197">
        <w:rPr>
          <w:rFonts w:ascii="Times New Roman" w:eastAsia="Times New Roman" w:hAnsi="Times New Roman" w:cs="Times New Roman"/>
          <w:i/>
          <w:iCs/>
          <w:color w:val="000000"/>
          <w:sz w:val="24"/>
          <w:szCs w:val="24"/>
          <w:lang w:eastAsia="en-GB"/>
        </w:rPr>
        <w:t>hath</w:t>
      </w:r>
      <w:r w:rsidRPr="00D87197">
        <w:rPr>
          <w:rFonts w:ascii="Times New Roman" w:eastAsia="Times New Roman" w:hAnsi="Times New Roman" w:cs="Times New Roman"/>
          <w:color w:val="000000"/>
          <w:sz w:val="24"/>
          <w:szCs w:val="24"/>
          <w:lang w:eastAsia="en-GB"/>
        </w:rPr>
        <w:t xml:space="preserve"> everlasting life.” If, therefore, you are enabled to come and cast yourselves upon the blood and righteousness of Jesus Christ, you have immediately that eternal life, which all your prayers and tears, repentance, and church-goings, and chapel-goings, and sacraments, could never bring to you. Jesus can give it you freely at this moment, but you cannot work it in yourself. Thou mayest imitate it and deceive thyself, thou mayest garnish the corpse and make it seem as though it were alive, and thou canst galvanise it into a spasmodic motion, but life is a divine fire, and thou canst not steal the flame, or kindle it for thyself; it belongs to God alone to make alive, and therefore I charge thee look alone to God in Christ Jesus. Christ has come that we may have life; if we could have obtained life without his coming, why need he come</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If life could come to sinners apart from the cross, why nail the Lord of Glory to the shameful tree? Why thy bleeding wounds, Immanuel, if life could come by some other door</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Yet, further, why did the Spirit of God descend at Pentecost, and why does he still abide among men if they can be quickened without him</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If life is to be obtained apart from the Holy Spirit, to what end does he work in the human heart</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The bleeding Saviour and the indwelling Spirit are convincing proofs that our life is not from ourselves, but from above. Away, then, from thyself, </w:t>
      </w:r>
      <w:r w:rsidR="00DF219F">
        <w:rPr>
          <w:rFonts w:ascii="Times New Roman" w:eastAsia="Times New Roman" w:hAnsi="Times New Roman" w:cs="Times New Roman"/>
          <w:color w:val="000000"/>
          <w:sz w:val="24"/>
          <w:szCs w:val="24"/>
          <w:lang w:eastAsia="en-GB"/>
        </w:rPr>
        <w:t>O</w:t>
      </w:r>
      <w:r w:rsidRPr="00D87197">
        <w:rPr>
          <w:rFonts w:ascii="Times New Roman" w:eastAsia="Times New Roman" w:hAnsi="Times New Roman" w:cs="Times New Roman"/>
          <w:color w:val="000000"/>
          <w:sz w:val="24"/>
          <w:szCs w:val="24"/>
          <w:lang w:eastAsia="en-GB"/>
        </w:rPr>
        <w:t xml:space="preserve"> trembler! Seek not the living among the dead! Search not in the sepulchre of self for the life divine. The life of men is in yonder Saviour, and whosoever believeth in him shall never die.</w:t>
      </w:r>
    </w:p>
    <w:p w14:paraId="1E7E0AFD" w14:textId="6941ADD4" w:rsidR="00D87197" w:rsidRPr="00D87197" w:rsidRDefault="00D87197" w:rsidP="00BA254C">
      <w:pPr>
        <w:spacing w:after="0" w:line="276" w:lineRule="auto"/>
        <w:ind w:firstLine="360"/>
        <w:jc w:val="both"/>
        <w:rPr>
          <w:rFonts w:ascii="Times New Roman" w:eastAsia="Times New Roman" w:hAnsi="Times New Roman" w:cs="Times New Roman"/>
          <w:smallCaps/>
          <w:sz w:val="24"/>
          <w:szCs w:val="24"/>
          <w:lang w:eastAsia="en-GB"/>
        </w:rPr>
      </w:pPr>
      <w:r w:rsidRPr="00D87197">
        <w:rPr>
          <w:rFonts w:ascii="Times New Roman" w:eastAsia="Times New Roman" w:hAnsi="Times New Roman" w:cs="Times New Roman"/>
          <w:color w:val="000000"/>
          <w:sz w:val="24"/>
          <w:szCs w:val="24"/>
          <w:lang w:eastAsia="en-GB"/>
        </w:rPr>
        <w:t xml:space="preserve">II. But we intend to spend the most of our time at this time upon the second truth, namely, that </w:t>
      </w:r>
      <w:r w:rsidRPr="00D87197">
        <w:rPr>
          <w:rFonts w:ascii="Times New Roman" w:eastAsia="Times New Roman" w:hAnsi="Times New Roman" w:cs="Times New Roman"/>
          <w:smallCaps/>
          <w:color w:val="000000"/>
          <w:sz w:val="24"/>
          <w:szCs w:val="24"/>
          <w:lang w:eastAsia="en-GB"/>
        </w:rPr>
        <w:t xml:space="preserve">Jesus has come that those to whom </w:t>
      </w:r>
      <w:r w:rsidR="00DF219F" w:rsidRPr="00DF219F">
        <w:rPr>
          <w:rFonts w:ascii="Times New Roman" w:eastAsia="Times New Roman" w:hAnsi="Times New Roman" w:cs="Times New Roman"/>
          <w:smallCaps/>
          <w:color w:val="000000"/>
          <w:sz w:val="24"/>
          <w:szCs w:val="24"/>
          <w:lang w:eastAsia="en-GB"/>
        </w:rPr>
        <w:t>he has given life may have it more abundantly.</w:t>
      </w:r>
    </w:p>
    <w:p w14:paraId="64785231" w14:textId="77777777" w:rsidR="00D87197" w:rsidRPr="00D87197" w:rsidRDefault="00D87197" w:rsidP="00BA254C">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Life is a matter of degrees. Some have life, but it flickers like a dying candle, and is indistinct as the fire in the smoking flax; others are full of life, and are bright and vehement, like the fire upon the blacksmith’s forge when the bellows are in full blast. Christ has come that his people may have life in all its fulness.</w:t>
      </w:r>
    </w:p>
    <w:p w14:paraId="57F13B29" w14:textId="19F18ED4" w:rsidR="00D87197" w:rsidRPr="00D87197" w:rsidRDefault="00D87197" w:rsidP="00BA254C">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lastRenderedPageBreak/>
        <w:t>Increase of life may be seen in several ways. It may be seen in healing. A man lies sick upon his bed: he is alive, but he can hardly move a limb; he is helplessly dependent upon those around him. His life is in him, but how little is its power! Now, if that man recovers, and rises from his bed, and takes his place in the world’s battle, it is evident that he has life more abundantly than in his illness. Even thus there are sick Christians of whom we need to say,</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Strengthen ye the weak hands and confirm the feeble knees.” Their spiritual constitution is weak, they do but little. When the Lord Jesus restores</w:t>
      </w:r>
      <w:r w:rsidR="00BA254C">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them, strengthens their faith, brightens their hope, and makes them healthy, then they not only have life, but they have it yet more abundantly. Our Lord desires to have us in spiritual health, he has for that end become the physician of our souls; he healeth all our diseases, and is the health of our countenance.</w:t>
      </w:r>
    </w:p>
    <w:p w14:paraId="5C77736D" w14:textId="072DF530" w:rsidR="00D87197" w:rsidRPr="00D87197" w:rsidRDefault="00D87197" w:rsidP="00BA254C">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A person may, however, be in health, and yet you may desire for him more life. Yonder little child, for instance, is in perfect health, but as yet it cannot run alone. Put it upon the ground, it totters a little way, and is ready to fall. Those bones must harden, those muscles must gather strength. When the boy becomes a man, he will have life more abundantly than when he was a babe. We grow in grace, we advance in knowledge, in experience, in confidence, and in conformity to the image of our Lord. From babes in Christ Jesus we advance to young men, and from young men we become fathers in the church. So Jesus would have us grow; this is one of the designs of his coming</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thus do we possess life more abundantly.</w:t>
      </w:r>
    </w:p>
    <w:p w14:paraId="6D940D23" w14:textId="3BA6DD29" w:rsidR="00D87197" w:rsidRPr="00D87197" w:rsidRDefault="00D87197" w:rsidP="00BA254C">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A person might, however, have both health and growth, and yet enjoy a stinted measure of life. Suppose him to be confined as a prisoner in a narrow cell, where chains and granite walls perpetually bound his motions: can you call his existence life</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Might it not be accurate to speak of him as dead while he lives, and to describe his dungeon as a living tomb</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Can that be life which is forbidden the pure air, which is the poorest man’s estate? denied the sun which shines for all that breathe</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He lives, for he consumes that piece of dry bread, and empties the pitcher, daily placed upon the stone floor, but in the truest sense he is shut out from life, for liberty is denied him. When the poor prisoner once more climbs the hill, crosses the ocean’s wave, and wanders at his own sweet will, he will gratefully know what it is to have life more abundantly. Now, mark well that if the Son of God shall make you free, you shall be free indeed, and in that freedom find life sparkling, flashing, and overflowing like the streams of a fountain. To be under bondage through fear of death is scarcely life</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to be continually fretted with mistrusts, and receive the spirit of bondage again to fear, </w:t>
      </w:r>
      <w:proofErr w:type="spellStart"/>
      <w:r w:rsidRPr="00D87197">
        <w:rPr>
          <w:rFonts w:ascii="Times New Roman" w:eastAsia="Times New Roman" w:hAnsi="Times New Roman" w:cs="Times New Roman"/>
          <w:color w:val="000000"/>
          <w:sz w:val="24"/>
          <w:szCs w:val="24"/>
          <w:lang w:eastAsia="en-GB"/>
        </w:rPr>
        <w:t>gendereth</w:t>
      </w:r>
      <w:proofErr w:type="spellEnd"/>
      <w:r w:rsidRPr="00D87197">
        <w:rPr>
          <w:rFonts w:ascii="Times New Roman" w:eastAsia="Times New Roman" w:hAnsi="Times New Roman" w:cs="Times New Roman"/>
          <w:color w:val="000000"/>
          <w:sz w:val="24"/>
          <w:szCs w:val="24"/>
          <w:lang w:eastAsia="en-GB"/>
        </w:rPr>
        <w:t xml:space="preserve"> unto death</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but it is truly life to be able to cry,</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Thou hast loosed my bonds!”</w:t>
      </w:r>
    </w:p>
    <w:p w14:paraId="2ED90FC2" w14:textId="5242AEA3" w:rsidR="00D87197" w:rsidRPr="00D87197" w:rsidRDefault="00D87197" w:rsidP="00BA254C">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 xml:space="preserve">Yet I can suppose a man at liberty, and in health, who might have still more abundant life. He is extremely poor, he may wander where he wills, it is true, but no foot of ground can he call his own. He may live where he </w:t>
      </w:r>
      <w:r w:rsidRPr="00D87197">
        <w:rPr>
          <w:rFonts w:ascii="Times New Roman" w:eastAsia="Times New Roman" w:hAnsi="Times New Roman" w:cs="Times New Roman"/>
          <w:color w:val="000000"/>
          <w:sz w:val="24"/>
          <w:szCs w:val="24"/>
          <w:lang w:eastAsia="en-GB"/>
        </w:rPr>
        <w:lastRenderedPageBreak/>
        <w:t>chooses, if he can live, but he has scarcely bread for his body, covering for his limbs, or shelter from the night-dews</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penury pinches him sorely. The poor man works from before the sun proclaims the morning, till far into the night, to earn a miserable pittance. His toil is exacting to the last degree, and his remuneration insufficient to provide necessaries; he can scarcely keep body and soul together. Is this life</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It is almost a sarcasm so to name it. When we have met with persons compelled to sleep upon the bare floor, or who have for many hours been without a morsel to eat, we have said, “These poor creatures exist, but they do not live.” This saying is true. So sometimes there are believers who rather exist than live; they are starving, they do not feed upon the promises; they do not enjoy the </w:t>
      </w:r>
      <w:r w:rsidRPr="00D87197">
        <w:rPr>
          <w:rFonts w:ascii="Times New Roman" w:eastAsia="Times New Roman" w:hAnsi="Times New Roman" w:cs="Times New Roman"/>
          <w:color w:val="7F7F7F"/>
          <w:sz w:val="24"/>
          <w:szCs w:val="24"/>
          <w:lang w:eastAsia="en-GB"/>
        </w:rPr>
        <w:t xml:space="preserve">rich </w:t>
      </w:r>
      <w:r w:rsidR="00DF219F">
        <w:rPr>
          <w:rFonts w:ascii="Times New Roman" w:eastAsia="Times New Roman" w:hAnsi="Times New Roman" w:cs="Times New Roman"/>
          <w:color w:val="000000"/>
          <w:sz w:val="24"/>
          <w:szCs w:val="24"/>
          <w:lang w:eastAsia="en-GB"/>
        </w:rPr>
        <w:t>t</w:t>
      </w:r>
      <w:r w:rsidRPr="00D87197">
        <w:rPr>
          <w:rFonts w:ascii="Times New Roman" w:eastAsia="Times New Roman" w:hAnsi="Times New Roman" w:cs="Times New Roman"/>
          <w:color w:val="000000"/>
          <w:sz w:val="24"/>
          <w:szCs w:val="24"/>
          <w:lang w:eastAsia="en-GB"/>
        </w:rPr>
        <w:t>hings which Christ has stored up in the covenant of grace.</w:t>
      </w:r>
      <w:r w:rsidR="00BA254C">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When the Lord Jesus enables them to partake of the</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fat things full of marrow,” and the wines on the lees well refined, then they not only have life, but they have it</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more abundantly.”</w:t>
      </w:r>
    </w:p>
    <w:p w14:paraId="583E5918" w14:textId="2E28B409" w:rsidR="00D87197" w:rsidRPr="00D87197" w:rsidRDefault="00D87197" w:rsidP="00BA254C">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I can still suppose a person who is free, in health, and in the enjoy</w:t>
      </w:r>
      <w:r w:rsidRPr="00D87197">
        <w:rPr>
          <w:rFonts w:ascii="Times New Roman" w:eastAsia="Times New Roman" w:hAnsi="Times New Roman" w:cs="Times New Roman"/>
          <w:color w:val="000000"/>
          <w:sz w:val="24"/>
          <w:szCs w:val="24"/>
          <w:lang w:eastAsia="en-GB"/>
        </w:rPr>
        <w:softHyphen/>
        <w:t>ment of abundance, who needs more life. He is mean and despised, a Pariah, and a castaway. He has none to love him, or look up to him with respect, he does not even respect himself. He slinks along as if the mark of Cain were upon him</w:t>
      </w:r>
      <w:r w:rsidR="00DD5B60">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w:t>
      </w:r>
      <w:r w:rsidR="00DD5B60">
        <w:rPr>
          <w:rFonts w:ascii="Times New Roman" w:eastAsia="Times New Roman" w:hAnsi="Times New Roman" w:cs="Times New Roman"/>
          <w:color w:val="000000"/>
          <w:sz w:val="24"/>
          <w:szCs w:val="24"/>
          <w:lang w:eastAsia="en-GB"/>
        </w:rPr>
        <w:t>H</w:t>
      </w:r>
      <w:r w:rsidRPr="00D87197">
        <w:rPr>
          <w:rFonts w:ascii="Times New Roman" w:eastAsia="Times New Roman" w:hAnsi="Times New Roman" w:cs="Times New Roman"/>
          <w:color w:val="000000"/>
          <w:sz w:val="24"/>
          <w:szCs w:val="24"/>
          <w:lang w:eastAsia="en-GB"/>
        </w:rPr>
        <w:t>e has forgotten hope and bidden farewell to love. You pity such a man every time you think of him. To possess the love and esteem of our fellows is needful if we would live. When under conviction of sin a man has felt him</w:t>
      </w:r>
      <w:r w:rsidRPr="00D87197">
        <w:rPr>
          <w:rFonts w:ascii="Times New Roman" w:eastAsia="Times New Roman" w:hAnsi="Times New Roman" w:cs="Times New Roman"/>
          <w:color w:val="000000"/>
          <w:sz w:val="24"/>
          <w:szCs w:val="24"/>
          <w:lang w:eastAsia="en-GB"/>
        </w:rPr>
        <w:softHyphen/>
        <w:t>self to be less than nothing, a sinner unworthy to lift his eyes to heaven, a leper fit to be shut up among the unclean, or as a dead man, forgotten and out of mind</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then I tell you, by experience, he finds it a mighty addition to his life when the Lord Jesus lifts him up from the dunghill and puts him among princes, even the princes of his people. Brethren, to know that you are no longer a slave, but a son, an heir of heaven, a joint heir with Jesus Christ, for whom the saints are companions and to whom the angels are servitors, this is to have life more abundantly. Is it not</w:t>
      </w:r>
      <w:r w:rsidR="006A1493">
        <w:rPr>
          <w:rFonts w:ascii="Times New Roman" w:eastAsia="Times New Roman" w:hAnsi="Times New Roman" w:cs="Times New Roman"/>
          <w:color w:val="000000"/>
          <w:sz w:val="24"/>
          <w:szCs w:val="24"/>
          <w:lang w:eastAsia="en-GB"/>
        </w:rPr>
        <w:t>?</w:t>
      </w:r>
    </w:p>
    <w:p w14:paraId="6AECE2D4" w14:textId="77777777" w:rsidR="00D87197" w:rsidRPr="00D87197" w:rsidRDefault="00D87197" w:rsidP="00BA254C">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I have thus hastily hinted at some of the points in which increased life reveals itself. I will now set forth the same subject in another way.</w:t>
      </w:r>
    </w:p>
    <w:p w14:paraId="1CC6DB8D" w14:textId="77777777" w:rsidR="00D87197" w:rsidRPr="00D87197" w:rsidRDefault="00D87197" w:rsidP="00BA254C">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I would lay before you seven particulars in which Christians should seek after more abundant life.</w:t>
      </w:r>
    </w:p>
    <w:p w14:paraId="4819A2F1" w14:textId="23DE0573" w:rsidR="00D87197" w:rsidRPr="00D87197" w:rsidRDefault="00D87197" w:rsidP="00DD5B60">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 xml:space="preserve">First, let them desire more </w:t>
      </w:r>
      <w:r w:rsidRPr="00D87197">
        <w:rPr>
          <w:rFonts w:ascii="Times New Roman" w:eastAsia="Times New Roman" w:hAnsi="Times New Roman" w:cs="Times New Roman"/>
          <w:i/>
          <w:iCs/>
          <w:color w:val="000000"/>
          <w:sz w:val="24"/>
          <w:szCs w:val="24"/>
          <w:lang w:eastAsia="en-GB"/>
        </w:rPr>
        <w:t>stamina.</w:t>
      </w:r>
      <w:r w:rsidRPr="00D87197">
        <w:rPr>
          <w:rFonts w:ascii="Times New Roman" w:eastAsia="Times New Roman" w:hAnsi="Times New Roman" w:cs="Times New Roman"/>
          <w:color w:val="000000"/>
          <w:sz w:val="24"/>
          <w:szCs w:val="24"/>
          <w:lang w:eastAsia="en-GB"/>
        </w:rPr>
        <w:t xml:space="preserve"> An embankment is to be thrown up, or a cutting to be dug out. You want labourers. Here are your spades, and your picks, and your wheelbarrows, and the men are required. See, a number of persons offer themselves for hire. They are very thin, they have singularly bright eyes, sunken cheeks, and hollow churchyard coughs—they are a choice company from the Consumptive Hospital. Will you hire them</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Why do you look so dubious</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These men have life.</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Oh, yes,” say you,</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but I wish they had it more abundantly</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they cannot do such work as I have to offer them.” We must send these poor men away, they must go to the doctor, and be taken care of. See yonder another band of rough, stalwart fellows! These </w:t>
      </w:r>
      <w:r w:rsidRPr="00D87197">
        <w:rPr>
          <w:rFonts w:ascii="Times New Roman" w:eastAsia="Times New Roman" w:hAnsi="Times New Roman" w:cs="Times New Roman"/>
          <w:color w:val="000000"/>
          <w:sz w:val="24"/>
          <w:szCs w:val="24"/>
          <w:lang w:eastAsia="en-GB"/>
        </w:rPr>
        <w:lastRenderedPageBreak/>
        <w:t>men will suit your purpose. Look at their ruddy faces, their broad shoulders, their mighty limbs; hand them the picks and the spades and the barrows, and you will see what British navvies can do. What is the difference between the two sets of men, these navvies and those consumptives</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Why the dif</w:t>
      </w:r>
      <w:r w:rsidRPr="00D87197">
        <w:rPr>
          <w:rFonts w:ascii="Times New Roman" w:eastAsia="Times New Roman" w:hAnsi="Times New Roman" w:cs="Times New Roman"/>
          <w:color w:val="000000"/>
          <w:sz w:val="24"/>
          <w:szCs w:val="24"/>
          <w:lang w:eastAsia="en-GB"/>
        </w:rPr>
        <w:softHyphen/>
        <w:t>ference lies in the presence or absence of stamina in their constitu</w:t>
      </w:r>
      <w:r w:rsidRPr="00D87197">
        <w:rPr>
          <w:rFonts w:ascii="Times New Roman" w:eastAsia="Times New Roman" w:hAnsi="Times New Roman" w:cs="Times New Roman"/>
          <w:color w:val="000000"/>
          <w:sz w:val="24"/>
          <w:szCs w:val="24"/>
          <w:lang w:eastAsia="en-GB"/>
        </w:rPr>
        <w:softHyphen/>
        <w:t>tions. There is a something, we cannot exactly say what it is, perhaps the physician himself cannot put his finger upon it, but the one set of men without it are weak, and the others with it are full of force</w:t>
      </w:r>
      <w:r w:rsidR="00DD5B60">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Our Lord Jesus has come that, in a spiritual sense, we may have stamina, may have well-founded, well-furnished, well-established, confirmed, and vigorous life, so that we may be capable of arduous service and powerful action. He would have us walk without weariness, and run without fainting. He would have us quit ourselves like men, and be strong. Beloved, do you not see how great a difference there is between some Christian men and others? Are not some of them spiritual</w:t>
      </w:r>
      <w:r w:rsidR="00DD5B60">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invalids. They believe, but their favourite prayer is, “Lord, help our unbelief!” They hope, but fear is almost as fully in possession of their hearts. They have love to Christ, but they often sing—</w:t>
      </w:r>
    </w:p>
    <w:p w14:paraId="1A8CD18B" w14:textId="77777777" w:rsidR="00D87197" w:rsidRPr="00D87197" w:rsidRDefault="00D87197" w:rsidP="00BA254C">
      <w:pPr>
        <w:spacing w:after="0" w:line="276" w:lineRule="auto"/>
        <w:jc w:val="both"/>
        <w:rPr>
          <w:rFonts w:ascii="Times New Roman" w:eastAsia="Times New Roman" w:hAnsi="Times New Roman" w:cs="Times New Roman"/>
          <w:sz w:val="24"/>
          <w:szCs w:val="24"/>
          <w:lang w:eastAsia="en-GB"/>
        </w:rPr>
      </w:pPr>
    </w:p>
    <w:p w14:paraId="274F7ABE" w14:textId="0134C0D9" w:rsidR="00D87197" w:rsidRPr="00D87197" w:rsidRDefault="00D87197" w:rsidP="00BA254C">
      <w:pPr>
        <w:spacing w:after="0" w:line="276" w:lineRule="auto"/>
        <w:ind w:firstLine="1800"/>
        <w:jc w:val="both"/>
        <w:rPr>
          <w:rFonts w:ascii="Times New Roman" w:eastAsia="Times New Roman" w:hAnsi="Times New Roman" w:cs="Times New Roman"/>
          <w:sz w:val="20"/>
          <w:szCs w:val="20"/>
          <w:lang w:eastAsia="en-GB"/>
        </w:rPr>
      </w:pPr>
      <w:r w:rsidRPr="00D87197">
        <w:rPr>
          <w:rFonts w:ascii="Times New Roman" w:eastAsia="Times New Roman" w:hAnsi="Times New Roman" w:cs="Times New Roman"/>
          <w:color w:val="000000"/>
          <w:sz w:val="20"/>
          <w:szCs w:val="20"/>
          <w:lang w:eastAsia="en-GB"/>
        </w:rPr>
        <w:t>“Do I love the Lord or no</w:t>
      </w:r>
      <w:r w:rsidR="006A1493">
        <w:rPr>
          <w:rFonts w:ascii="Times New Roman" w:eastAsia="Times New Roman" w:hAnsi="Times New Roman" w:cs="Times New Roman"/>
          <w:color w:val="000000"/>
          <w:sz w:val="20"/>
          <w:szCs w:val="20"/>
          <w:lang w:eastAsia="en-GB"/>
        </w:rPr>
        <w:t>?</w:t>
      </w:r>
    </w:p>
    <w:p w14:paraId="2F249C2C" w14:textId="4DF3B5D8" w:rsidR="00D87197" w:rsidRPr="00D87197" w:rsidRDefault="00D87197" w:rsidP="00BA254C">
      <w:pPr>
        <w:spacing w:after="0" w:line="276" w:lineRule="auto"/>
        <w:ind w:firstLine="1980"/>
        <w:jc w:val="both"/>
        <w:rPr>
          <w:rFonts w:ascii="Times New Roman" w:eastAsia="Times New Roman" w:hAnsi="Times New Roman" w:cs="Times New Roman"/>
          <w:sz w:val="20"/>
          <w:szCs w:val="20"/>
          <w:lang w:eastAsia="en-GB"/>
        </w:rPr>
      </w:pPr>
      <w:r w:rsidRPr="00D87197">
        <w:rPr>
          <w:rFonts w:ascii="Times New Roman" w:eastAsia="Times New Roman" w:hAnsi="Times New Roman" w:cs="Times New Roman"/>
          <w:color w:val="000000"/>
          <w:sz w:val="20"/>
          <w:szCs w:val="20"/>
          <w:lang w:eastAsia="en-GB"/>
        </w:rPr>
        <w:t>Am I his or am I not</w:t>
      </w:r>
      <w:r w:rsidR="006A1493">
        <w:rPr>
          <w:rFonts w:ascii="Times New Roman" w:eastAsia="Times New Roman" w:hAnsi="Times New Roman" w:cs="Times New Roman"/>
          <w:color w:val="000000"/>
          <w:sz w:val="20"/>
          <w:szCs w:val="20"/>
          <w:lang w:eastAsia="en-GB"/>
        </w:rPr>
        <w:t>?</w:t>
      </w:r>
      <w:r w:rsidR="00DD5B60">
        <w:rPr>
          <w:rFonts w:ascii="Times New Roman" w:eastAsia="Times New Roman" w:hAnsi="Times New Roman" w:cs="Times New Roman"/>
          <w:color w:val="000000"/>
          <w:sz w:val="20"/>
          <w:szCs w:val="20"/>
          <w:lang w:eastAsia="en-GB"/>
        </w:rPr>
        <w:t>”</w:t>
      </w:r>
    </w:p>
    <w:p w14:paraId="2A8812F6" w14:textId="77777777" w:rsidR="00D87197" w:rsidRPr="00D87197" w:rsidRDefault="00D87197" w:rsidP="00BA254C">
      <w:pPr>
        <w:spacing w:after="0" w:line="276" w:lineRule="auto"/>
        <w:jc w:val="both"/>
        <w:rPr>
          <w:rFonts w:ascii="Times New Roman" w:eastAsia="Times New Roman" w:hAnsi="Times New Roman" w:cs="Times New Roman"/>
          <w:sz w:val="24"/>
          <w:szCs w:val="24"/>
          <w:lang w:eastAsia="en-GB"/>
        </w:rPr>
      </w:pPr>
    </w:p>
    <w:p w14:paraId="414C2C14" w14:textId="2E2512F5" w:rsidR="00D87197" w:rsidRPr="00D87197" w:rsidRDefault="00D87197" w:rsidP="00BA254C">
      <w:pPr>
        <w:spacing w:after="0" w:line="276" w:lineRule="auto"/>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They want medicine and nursing. Give them any work to do for the Lord, and how soon they grow weary; discourage them a little, and they are in despair. Oh that the Spirit of God would give them life more abundantly! I am afraid that a very large proportion of Chris</w:t>
      </w:r>
      <w:r w:rsidRPr="00D87197">
        <w:rPr>
          <w:rFonts w:ascii="Times New Roman" w:eastAsia="Times New Roman" w:hAnsi="Times New Roman" w:cs="Times New Roman"/>
          <w:color w:val="000000"/>
          <w:sz w:val="24"/>
          <w:szCs w:val="24"/>
          <w:lang w:eastAsia="en-GB"/>
        </w:rPr>
        <w:softHyphen/>
        <w:t>tian men in this day are on the sick list, and are in a decline, from want of deep-seated principle, and sound vitality of godliness, which is what I mean by stamina. It is sad to see how some professing Chris</w:t>
      </w:r>
      <w:r w:rsidRPr="00D87197">
        <w:rPr>
          <w:rFonts w:ascii="Times New Roman" w:eastAsia="Times New Roman" w:hAnsi="Times New Roman" w:cs="Times New Roman"/>
          <w:color w:val="000000"/>
          <w:sz w:val="24"/>
          <w:szCs w:val="24"/>
          <w:lang w:eastAsia="en-GB"/>
        </w:rPr>
        <w:softHyphen/>
        <w:t>tians are led astray by any error which is plausibly put before them. If all Christians were alike, then Popery might easily become the uni</w:t>
      </w:r>
      <w:r w:rsidRPr="00D87197">
        <w:rPr>
          <w:rFonts w:ascii="Times New Roman" w:eastAsia="Times New Roman" w:hAnsi="Times New Roman" w:cs="Times New Roman"/>
          <w:color w:val="000000"/>
          <w:sz w:val="24"/>
          <w:szCs w:val="24"/>
          <w:lang w:eastAsia="en-GB"/>
        </w:rPr>
        <w:softHyphen/>
        <w:t>versal religion of the country, for they have no Protestant principle, no grounding in doctrine, no firmness in the faith. They believe, but they know not why or wherefore, and cannot give a reason for the hope which is in them. It is to be feared that they profess the truth because others go that way, and some eloquent preacher has won their affection, and become their oracle. They have not the stuff in them of which martyrs are made, they have no grit in their nature, no decision, no tena</w:t>
      </w:r>
      <w:r w:rsidRPr="00D87197">
        <w:rPr>
          <w:rFonts w:ascii="Times New Roman" w:eastAsia="Times New Roman" w:hAnsi="Times New Roman" w:cs="Times New Roman"/>
          <w:color w:val="000000"/>
          <w:sz w:val="24"/>
          <w:szCs w:val="24"/>
          <w:lang w:eastAsia="en-GB"/>
        </w:rPr>
        <w:softHyphen/>
        <w:t>city of belief, no firmness of grip</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consequently, whenever persecuting times come over this land, they will be our weakness. We shall have to look after such puny camp followers, and put them in the rear, or the enemy will make sad havoc among them. Those who have life more abundantly are good soldiers of Jesus Christ, they have learned to stand fast in the truth, and by the blessing of God they are more than a match for the teachers of error, for they know what they know, and are able to put to silence the fair speeches of deceivers; they are not carried </w:t>
      </w:r>
      <w:r w:rsidRPr="00D87197">
        <w:rPr>
          <w:rFonts w:ascii="Times New Roman" w:eastAsia="Times New Roman" w:hAnsi="Times New Roman" w:cs="Times New Roman"/>
          <w:color w:val="000000"/>
          <w:sz w:val="24"/>
          <w:szCs w:val="24"/>
          <w:lang w:eastAsia="en-GB"/>
        </w:rPr>
        <w:lastRenderedPageBreak/>
        <w:t>away with every wind of doctrine, but abide in the truth as they have been taught. They cry, “O God, my heart is fixed!</w:t>
      </w:r>
      <w:r w:rsidR="00DD5B60">
        <w:rPr>
          <w:rFonts w:ascii="Times New Roman" w:eastAsia="Times New Roman" w:hAnsi="Times New Roman" w:cs="Times New Roman"/>
          <w:color w:val="000000"/>
          <w:sz w:val="24"/>
          <w:szCs w:val="24"/>
          <w:lang w:eastAsia="en-GB"/>
        </w:rPr>
        <w:t>”</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They are</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strong in the Lord and in the power of his might.” I pray that every member of this church may be a man of inward stamina, not one of those spiritual babies whom we have to be looking after every day, and feeding with spiritual spoon victuals every Sabbath, but men who, by the blessing of God, have got something in them which they know the value of, and which they could not give up if all the world should tempt or threaten them. I compared such strong believers to navigators, and I shall not withdraw the comparison, for we want men who can say to the moun</w:t>
      </w:r>
      <w:r w:rsidRPr="00D87197">
        <w:rPr>
          <w:rFonts w:ascii="Times New Roman" w:eastAsia="Times New Roman" w:hAnsi="Times New Roman" w:cs="Times New Roman"/>
          <w:color w:val="000000"/>
          <w:sz w:val="24"/>
          <w:szCs w:val="24"/>
          <w:lang w:eastAsia="en-GB"/>
        </w:rPr>
        <w:softHyphen/>
        <w:t>tains,</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Be ye removed,” and to the valleys, “Be ye exalted”; and it is by such agents that the Lord will make straight in the wilderness a highway for his march of mercy.</w:t>
      </w:r>
    </w:p>
    <w:p w14:paraId="2243C466" w14:textId="77777777" w:rsidR="00D87197" w:rsidRPr="00D87197" w:rsidRDefault="00D87197" w:rsidP="00BA254C">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 xml:space="preserve">In a second sense we have life more abundantly by </w:t>
      </w:r>
      <w:r w:rsidRPr="00D87197">
        <w:rPr>
          <w:rFonts w:ascii="Times New Roman" w:eastAsia="Times New Roman" w:hAnsi="Times New Roman" w:cs="Times New Roman"/>
          <w:i/>
          <w:iCs/>
          <w:color w:val="000000"/>
          <w:sz w:val="24"/>
          <w:szCs w:val="24"/>
          <w:lang w:eastAsia="en-GB"/>
        </w:rPr>
        <w:t>the enlargement of the sphere of our life.</w:t>
      </w:r>
      <w:r w:rsidRPr="00D87197">
        <w:rPr>
          <w:rFonts w:ascii="Times New Roman" w:eastAsia="Times New Roman" w:hAnsi="Times New Roman" w:cs="Times New Roman"/>
          <w:color w:val="000000"/>
          <w:sz w:val="24"/>
          <w:szCs w:val="24"/>
          <w:lang w:eastAsia="en-GB"/>
        </w:rPr>
        <w:t xml:space="preserve"> To some forms of human life the range is very narrow. Wordsworth’s ploughman had no great abundance of life, for</w:t>
      </w:r>
    </w:p>
    <w:p w14:paraId="1CD23B53" w14:textId="77777777" w:rsidR="00D87197" w:rsidRPr="00D87197" w:rsidRDefault="00D87197" w:rsidP="00BA254C">
      <w:pPr>
        <w:spacing w:after="0" w:line="276" w:lineRule="auto"/>
        <w:jc w:val="both"/>
        <w:rPr>
          <w:rFonts w:ascii="Times New Roman" w:eastAsia="Times New Roman" w:hAnsi="Times New Roman" w:cs="Times New Roman"/>
          <w:sz w:val="24"/>
          <w:szCs w:val="24"/>
          <w:lang w:eastAsia="en-GB"/>
        </w:rPr>
      </w:pPr>
    </w:p>
    <w:p w14:paraId="483A9074" w14:textId="4E0FDABA" w:rsidR="00D87197" w:rsidRPr="00D87197" w:rsidRDefault="00D87197" w:rsidP="00BA254C">
      <w:pPr>
        <w:spacing w:after="0" w:line="276" w:lineRule="auto"/>
        <w:ind w:firstLine="1800"/>
        <w:jc w:val="both"/>
        <w:rPr>
          <w:rFonts w:ascii="Times New Roman" w:eastAsia="Times New Roman" w:hAnsi="Times New Roman" w:cs="Times New Roman"/>
          <w:sz w:val="20"/>
          <w:szCs w:val="20"/>
          <w:lang w:eastAsia="en-GB"/>
        </w:rPr>
      </w:pPr>
      <w:r w:rsidRPr="00D87197">
        <w:rPr>
          <w:rFonts w:ascii="Times New Roman" w:eastAsia="Times New Roman" w:hAnsi="Times New Roman" w:cs="Times New Roman"/>
          <w:color w:val="000000"/>
          <w:sz w:val="20"/>
          <w:szCs w:val="20"/>
          <w:lang w:eastAsia="en-GB"/>
        </w:rPr>
        <w:t>“The primrose by the river’s brim</w:t>
      </w:r>
    </w:p>
    <w:p w14:paraId="09C49FEA" w14:textId="77777777" w:rsidR="00D87197" w:rsidRPr="00D87197" w:rsidRDefault="00D87197" w:rsidP="00BA254C">
      <w:pPr>
        <w:spacing w:after="0" w:line="276" w:lineRule="auto"/>
        <w:ind w:firstLine="1890"/>
        <w:jc w:val="both"/>
        <w:rPr>
          <w:rFonts w:ascii="Times New Roman" w:eastAsia="Times New Roman" w:hAnsi="Times New Roman" w:cs="Times New Roman"/>
          <w:sz w:val="20"/>
          <w:szCs w:val="20"/>
          <w:lang w:eastAsia="en-GB"/>
        </w:rPr>
      </w:pPr>
      <w:r w:rsidRPr="00D87197">
        <w:rPr>
          <w:rFonts w:ascii="Times New Roman" w:eastAsia="Times New Roman" w:hAnsi="Times New Roman" w:cs="Times New Roman"/>
          <w:color w:val="000000"/>
          <w:sz w:val="20"/>
          <w:szCs w:val="20"/>
          <w:lang w:eastAsia="en-GB"/>
        </w:rPr>
        <w:t>A yellow primrose was to him,</w:t>
      </w:r>
    </w:p>
    <w:p w14:paraId="57378B74" w14:textId="77777777" w:rsidR="00D87197" w:rsidRPr="00D87197" w:rsidRDefault="00D87197" w:rsidP="00BA254C">
      <w:pPr>
        <w:spacing w:after="0" w:line="276" w:lineRule="auto"/>
        <w:ind w:firstLine="1890"/>
        <w:jc w:val="both"/>
        <w:rPr>
          <w:rFonts w:ascii="Times New Roman" w:eastAsia="Times New Roman" w:hAnsi="Times New Roman" w:cs="Times New Roman"/>
          <w:sz w:val="20"/>
          <w:szCs w:val="20"/>
          <w:lang w:eastAsia="en-GB"/>
        </w:rPr>
      </w:pPr>
      <w:r w:rsidRPr="00D87197">
        <w:rPr>
          <w:rFonts w:ascii="Times New Roman" w:eastAsia="Times New Roman" w:hAnsi="Times New Roman" w:cs="Times New Roman"/>
          <w:color w:val="000000"/>
          <w:sz w:val="20"/>
          <w:szCs w:val="20"/>
          <w:lang w:eastAsia="en-GB"/>
        </w:rPr>
        <w:t>And nothing more.”</w:t>
      </w:r>
    </w:p>
    <w:p w14:paraId="08EDCADE" w14:textId="77777777" w:rsidR="00D87197" w:rsidRPr="00D87197" w:rsidRDefault="00D87197" w:rsidP="00BA254C">
      <w:pPr>
        <w:spacing w:after="0" w:line="276" w:lineRule="auto"/>
        <w:jc w:val="both"/>
        <w:rPr>
          <w:rFonts w:ascii="Times New Roman" w:eastAsia="Times New Roman" w:hAnsi="Times New Roman" w:cs="Times New Roman"/>
          <w:sz w:val="24"/>
          <w:szCs w:val="24"/>
          <w:lang w:eastAsia="en-GB"/>
        </w:rPr>
      </w:pPr>
    </w:p>
    <w:p w14:paraId="161C5BC6" w14:textId="0185DFD3" w:rsidR="00D87197" w:rsidRPr="00D87197" w:rsidRDefault="00D87197" w:rsidP="00BA254C">
      <w:pPr>
        <w:spacing w:after="0" w:line="276" w:lineRule="auto"/>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 xml:space="preserve">To plough and sow, and reap and mow, were his philosophy. The </w:t>
      </w:r>
      <w:r w:rsidRPr="00D87197">
        <w:rPr>
          <w:rFonts w:ascii="Times New Roman" w:eastAsia="Times New Roman" w:hAnsi="Times New Roman" w:cs="Times New Roman"/>
          <w:color w:val="5A5A5A"/>
          <w:sz w:val="24"/>
          <w:szCs w:val="24"/>
          <w:lang w:eastAsia="en-GB"/>
        </w:rPr>
        <w:t xml:space="preserve">seasons </w:t>
      </w:r>
      <w:r w:rsidRPr="00D87197">
        <w:rPr>
          <w:rFonts w:ascii="Times New Roman" w:eastAsia="Times New Roman" w:hAnsi="Times New Roman" w:cs="Times New Roman"/>
          <w:color w:val="000000"/>
          <w:sz w:val="24"/>
          <w:szCs w:val="24"/>
          <w:lang w:eastAsia="en-GB"/>
        </w:rPr>
        <w:t>preached no sacred homilies to him; the birds sang, but he</w:t>
      </w:r>
      <w:r w:rsidR="00DD5B60">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would have been as much pleased if they had been silent; the hills were a weariness to climb, and the view from their summit he thought nothing of. His soul was inside his smock frock and his corduroys, and never wished to go beyond them. Nor in the fields alone are there such beings; our streets swarm with men in broadcloth of the same race, to whom</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the music of the spheres</w:t>
      </w:r>
      <w:r w:rsidR="00265C14">
        <w:rPr>
          <w:rFonts w:ascii="Times New Roman" w:eastAsia="Times New Roman" w:hAnsi="Times New Roman" w:cs="Times New Roman"/>
          <w:color w:val="000000"/>
          <w:sz w:val="24"/>
          <w:szCs w:val="24"/>
          <w:lang w:eastAsia="en-GB"/>
        </w:rPr>
        <w:t>”</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means the chink of sovereigns, and whose choice quotations relate to the price of stocks, and changes of the market. Over the Exchange we read, “The earth is the Lord’s and the fulness thereof,” but they read it,</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This earth is our God, and the fulness thereof is our all.” The souls of such men live like squirrels in cages, and each day their wheel revolves; it is all the world they know. Jesus Christ has come to give his people a wider, broader life than this. True, there are many men upon whom Christ has never looked, whose life traverses wider areas than those which content the baser sort. Such men map out the stars, and fathom the sea; they read the mysterious story of the rocks, and con the ages past; they are deep in philosophy, and force their way into the secret chambers, where the callow principles of things are nestling; they have a life which is bounded only by time and space. But, beloved, when Jesus comes, he enlarges the sphere of the most capacious mind, and makes the greatest intellect to feel that it was but “</w:t>
      </w:r>
      <w:proofErr w:type="spellStart"/>
      <w:r w:rsidRPr="00D87197">
        <w:rPr>
          <w:rFonts w:ascii="Times New Roman" w:eastAsia="Times New Roman" w:hAnsi="Times New Roman" w:cs="Times New Roman"/>
          <w:color w:val="000000"/>
          <w:sz w:val="24"/>
          <w:szCs w:val="24"/>
          <w:lang w:eastAsia="en-GB"/>
        </w:rPr>
        <w:t>cabin’d</w:t>
      </w:r>
      <w:proofErr w:type="spellEnd"/>
      <w:r w:rsidRPr="00D87197">
        <w:rPr>
          <w:rFonts w:ascii="Times New Roman" w:eastAsia="Times New Roman" w:hAnsi="Times New Roman" w:cs="Times New Roman"/>
          <w:color w:val="000000"/>
          <w:sz w:val="24"/>
          <w:szCs w:val="24"/>
          <w:lang w:eastAsia="en-GB"/>
        </w:rPr>
        <w:t xml:space="preserve">, </w:t>
      </w:r>
      <w:proofErr w:type="spellStart"/>
      <w:r w:rsidRPr="00D87197">
        <w:rPr>
          <w:rFonts w:ascii="Times New Roman" w:eastAsia="Times New Roman" w:hAnsi="Times New Roman" w:cs="Times New Roman"/>
          <w:color w:val="000000"/>
          <w:sz w:val="24"/>
          <w:szCs w:val="24"/>
          <w:lang w:eastAsia="en-GB"/>
        </w:rPr>
        <w:t>cribb’d</w:t>
      </w:r>
      <w:proofErr w:type="spellEnd"/>
      <w:r w:rsidRPr="00D87197">
        <w:rPr>
          <w:rFonts w:ascii="Times New Roman" w:eastAsia="Times New Roman" w:hAnsi="Times New Roman" w:cs="Times New Roman"/>
          <w:color w:val="000000"/>
          <w:sz w:val="24"/>
          <w:szCs w:val="24"/>
          <w:lang w:eastAsia="en-GB"/>
        </w:rPr>
        <w:t xml:space="preserve">, confined,” until he set it free. Beyond time and space does Jesus lead us. The life which he has given us has been tossed upon the stormy sea of sin, and has descended into the </w:t>
      </w:r>
      <w:r w:rsidRPr="00D87197">
        <w:rPr>
          <w:rFonts w:ascii="Times New Roman" w:eastAsia="Times New Roman" w:hAnsi="Times New Roman" w:cs="Times New Roman"/>
          <w:color w:val="000000"/>
          <w:sz w:val="24"/>
          <w:szCs w:val="24"/>
          <w:lang w:eastAsia="en-GB"/>
        </w:rPr>
        <w:lastRenderedPageBreak/>
        <w:t>deeps of the tre</w:t>
      </w:r>
      <w:r w:rsidRPr="00D87197">
        <w:rPr>
          <w:rFonts w:ascii="Times New Roman" w:eastAsia="Times New Roman" w:hAnsi="Times New Roman" w:cs="Times New Roman"/>
          <w:color w:val="000000"/>
          <w:sz w:val="24"/>
          <w:szCs w:val="24"/>
          <w:lang w:eastAsia="en-GB"/>
        </w:rPr>
        <w:softHyphen/>
        <w:t>mendous ocean of terror. We have been like Jonah at the bottom of the mountains, where the earth with her bars seemed about us for ever. The grace of our pardoning God has now set us on a rock, and given us to behold the paradise of pardon. What a blessed thing it is to be forgiven, to be dear to the Father’s heart, and to feel the Father’s kiss! This is a new world to us—to live as they live who live at home with God, and see his smile, and feast upon his love! This is a life of no mean dimensions, for we dwell in God, and are in fellowship with the Infinite. We are no longer shut up to self, but we hold converse with the spirits before the throne, and commune with all the saints redeemed by blood. Now we have seen those mysteries which were aforetime hidden from our eyes; the path which the eagle’s eye hath not seen we have gazed upon, and the way which the lion’s whelp hath not trodden we have traversed. We have entered into the mysteries of the invisible, and have stood within the veil. We were as little birds within their shells, but the Lord has broken our prison, and his Spirit has led us into all truth, and shown us that which was hid from ages and from generations. In this sense we have life more abundantly.</w:t>
      </w:r>
    </w:p>
    <w:p w14:paraId="72B74CD7" w14:textId="1A7A7677" w:rsidR="00D87197" w:rsidRPr="00D87197" w:rsidRDefault="00D87197" w:rsidP="00BA254C">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 xml:space="preserve">Thirdly, our life in Christ becomes more abundant as </w:t>
      </w:r>
      <w:r w:rsidRPr="00D87197">
        <w:rPr>
          <w:rFonts w:ascii="Times New Roman" w:eastAsia="Times New Roman" w:hAnsi="Times New Roman" w:cs="Times New Roman"/>
          <w:i/>
          <w:iCs/>
          <w:color w:val="000000"/>
          <w:sz w:val="24"/>
          <w:szCs w:val="24"/>
          <w:lang w:eastAsia="en-GB"/>
        </w:rPr>
        <w:t>our powers ar</w:t>
      </w:r>
      <w:r w:rsidR="00265C14">
        <w:rPr>
          <w:rFonts w:ascii="Times New Roman" w:eastAsia="Times New Roman" w:hAnsi="Times New Roman" w:cs="Times New Roman"/>
          <w:i/>
          <w:iCs/>
          <w:color w:val="000000"/>
          <w:sz w:val="24"/>
          <w:szCs w:val="24"/>
          <w:lang w:eastAsia="en-GB"/>
        </w:rPr>
        <w:t>e</w:t>
      </w:r>
      <w:r w:rsidRPr="00D87197">
        <w:rPr>
          <w:rFonts w:ascii="Times New Roman" w:eastAsia="Times New Roman" w:hAnsi="Times New Roman" w:cs="Times New Roman"/>
          <w:i/>
          <w:iCs/>
          <w:color w:val="000000"/>
          <w:sz w:val="24"/>
          <w:szCs w:val="24"/>
          <w:lang w:eastAsia="en-GB"/>
        </w:rPr>
        <w:t xml:space="preserve"> brought into exercise.</w:t>
      </w:r>
      <w:r w:rsidRPr="00D87197">
        <w:rPr>
          <w:rFonts w:ascii="Times New Roman" w:eastAsia="Times New Roman" w:hAnsi="Times New Roman" w:cs="Times New Roman"/>
          <w:color w:val="000000"/>
          <w:sz w:val="24"/>
          <w:szCs w:val="24"/>
          <w:lang w:eastAsia="en-GB"/>
        </w:rPr>
        <w:t xml:space="preserve"> I suppose all the powers of the man are in the child, but many of them are dormant, and will only be exercised when life is more abundant. None of us know what we may be, we are but in our infancy yet. Christ has come to give us a fuller life than we have yet attained. Look at the apostles</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Before Pentecost they were mere junior scholars, only fit to occupy the lower forms; they were often ambitious, and contentious among themselves</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but</w:t>
      </w:r>
      <w:r w:rsidR="00BA254C">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when Jesus had given them the Spirit, what different men they were! Would you believe that the Peter of the gospels could be the same person as the Peter of the Acts</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Yet he was the </w:t>
      </w:r>
      <w:r w:rsidR="00265C14" w:rsidRPr="00D87197">
        <w:rPr>
          <w:rFonts w:ascii="Times New Roman" w:eastAsia="Times New Roman" w:hAnsi="Times New Roman" w:cs="Times New Roman"/>
          <w:color w:val="000000"/>
          <w:sz w:val="24"/>
          <w:szCs w:val="24"/>
          <w:lang w:eastAsia="en-GB"/>
        </w:rPr>
        <w:t>self-same</w:t>
      </w:r>
      <w:r w:rsidRPr="00D87197">
        <w:rPr>
          <w:rFonts w:ascii="Times New Roman" w:eastAsia="Times New Roman" w:hAnsi="Times New Roman" w:cs="Times New Roman"/>
          <w:color w:val="000000"/>
          <w:sz w:val="24"/>
          <w:szCs w:val="24"/>
          <w:lang w:eastAsia="en-GB"/>
        </w:rPr>
        <w:t xml:space="preserve"> man; Pentecost had developed in him new powers. When I hear him saying,</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I know not the man,” and a few weeks after se</w:t>
      </w:r>
      <w:r w:rsidR="00265C14">
        <w:rPr>
          <w:rFonts w:ascii="Times New Roman" w:eastAsia="Times New Roman" w:hAnsi="Times New Roman" w:cs="Times New Roman"/>
          <w:color w:val="000000"/>
          <w:sz w:val="24"/>
          <w:szCs w:val="24"/>
          <w:lang w:eastAsia="en-GB"/>
        </w:rPr>
        <w:t>e</w:t>
      </w:r>
      <w:r w:rsidRPr="00D87197">
        <w:rPr>
          <w:rFonts w:ascii="Times New Roman" w:eastAsia="Times New Roman" w:hAnsi="Times New Roman" w:cs="Times New Roman"/>
          <w:color w:val="000000"/>
          <w:sz w:val="24"/>
          <w:szCs w:val="24"/>
          <w:lang w:eastAsia="en-GB"/>
        </w:rPr>
        <w:t xml:space="preserve"> him standing up in the midst of the Parthians, Medes, and Elamites, and boldly preaching Christ, I ask, What has happened to this man</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and the reply is, Christ has given him life more abundantly, and he has developed in himself powers which were concealed before. Beloved, you pray; yes, but if God gives you more life, you will pray as prevalently as Elias. Even now you seek after holiness; but if you have life more abundantly, you will walk before the Lord in glorious uprightness as Abraham did. I know that you praise the Lord</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but if the more abundant life fills you, you will rival the angels in their songs. I repeat what I have already said to you—we do not know what we may become. Fain would I fire you with a holy ambition. Pray to Jesus to make you all you can be. Say to him,</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 xml:space="preserve">Lord, nurture in me all the graces, powers, and faculties by which I can glorify thee. To the fulness of my manhood use me. Send a full stream of life upon me that all my soul may wake up, and all that is within me may magnify thee. Get all out of me that can possibly come out of such a poor </w:t>
      </w:r>
      <w:r w:rsidRPr="00D87197">
        <w:rPr>
          <w:rFonts w:ascii="Times New Roman" w:eastAsia="Times New Roman" w:hAnsi="Times New Roman" w:cs="Times New Roman"/>
          <w:color w:val="000000"/>
          <w:sz w:val="24"/>
          <w:szCs w:val="24"/>
          <w:lang w:eastAsia="en-GB"/>
        </w:rPr>
        <w:lastRenderedPageBreak/>
        <w:t>thing as I am. Let thy Spirit work in me to the praise of the glory of thy grace.” I desire, brethren, for myself and you, that we may be alive all over, for some professors appear to be more dead than alive; life has only reached a fraction of their man</w:t>
      </w:r>
      <w:r w:rsidRPr="00D87197">
        <w:rPr>
          <w:rFonts w:ascii="Times New Roman" w:eastAsia="Times New Roman" w:hAnsi="Times New Roman" w:cs="Times New Roman"/>
          <w:color w:val="000000"/>
          <w:sz w:val="24"/>
          <w:szCs w:val="24"/>
          <w:lang w:eastAsia="en-GB"/>
        </w:rPr>
        <w:softHyphen/>
        <w:t>hood. Life is in their hearts, blessed be God for that; but is only partially in their heads, for they do not study the gospel nor use their brains to understand its truths. Life has not touched their silent tongues, nor their idle hands, nor their frost-bitten pockets. Their house is on fire, but it is only at one corner, and the devil is doing his best to put out the flame. They remind me of a picture I once saw, in which the artist had laboured to depict Ezekiel’s vision, and the dead bodies in course of resurrection. The bones were coming together, and flesh gradually clothing them, and he repre</w:t>
      </w:r>
      <w:r w:rsidRPr="00D87197">
        <w:rPr>
          <w:rFonts w:ascii="Times New Roman" w:eastAsia="Times New Roman" w:hAnsi="Times New Roman" w:cs="Times New Roman"/>
          <w:color w:val="000000"/>
          <w:sz w:val="24"/>
          <w:szCs w:val="24"/>
          <w:lang w:eastAsia="en-GB"/>
        </w:rPr>
        <w:softHyphen/>
        <w:t>sents one body in which the head is perfectly formed, but the body is a skeleton, while in another place the body is well covered, but the arms and legs remain bare bones. Some Christians, I say, are much in the same state</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they are alive only in parts, and in some it must be some very hidden part which is quickened, for little or nothing is to be seen of practical love or zeal. Oh for men who are alive from head to feet, whose entire existence is full of consecration to Jesus and zeal for the divine glory</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these have life</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more abundantly.”</w:t>
      </w:r>
    </w:p>
    <w:p w14:paraId="488C5BA7" w14:textId="6F38B9C0" w:rsidR="00D87197" w:rsidRPr="00D87197" w:rsidRDefault="00D87197" w:rsidP="00BA254C">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 xml:space="preserve">Fourthly, </w:t>
      </w:r>
      <w:r w:rsidRPr="00D87197">
        <w:rPr>
          <w:rFonts w:ascii="Times New Roman" w:eastAsia="Times New Roman" w:hAnsi="Times New Roman" w:cs="Times New Roman"/>
          <w:i/>
          <w:iCs/>
          <w:color w:val="000000"/>
          <w:sz w:val="24"/>
          <w:szCs w:val="24"/>
          <w:lang w:eastAsia="en-GB"/>
        </w:rPr>
        <w:t>an increased degree of energy</w:t>
      </w:r>
      <w:r w:rsidRPr="00D87197">
        <w:rPr>
          <w:rFonts w:ascii="Times New Roman" w:eastAsia="Times New Roman" w:hAnsi="Times New Roman" w:cs="Times New Roman"/>
          <w:color w:val="000000"/>
          <w:sz w:val="24"/>
          <w:szCs w:val="24"/>
          <w:lang w:eastAsia="en-GB"/>
        </w:rPr>
        <w:t xml:space="preserve"> is intended in the text. We may have the powers, but may not exercise them, and no doubt many men have great spiritual capacities, but they lie still for lack of intensity of purpose. Now, when is a man most alive? Some are so alive when they are in determined pursuit of a favourite purpose. They have formed a resolution, and they mean to carry it out, and you can see their whole man pressing forward upon the track, all aroused and full of eagerness. Now, the Lord Jesus has furnished us</w:t>
      </w:r>
      <w:r w:rsidR="00BA254C">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with a purpose which is sure to stimulate us to energetic life, for</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the love of Christ constraineth us.” He has given us a motive and an impulse which we cannot resist, and we are in covenant with him that we will glorify his name so long as we have any being. We are solemnly resolved, and earnestly set to seek his honour. This gives an intensity t</w:t>
      </w:r>
      <w:r w:rsidR="00EB7105">
        <w:rPr>
          <w:rFonts w:ascii="Times New Roman" w:eastAsia="Times New Roman" w:hAnsi="Times New Roman" w:cs="Times New Roman"/>
          <w:color w:val="000000"/>
          <w:sz w:val="24"/>
          <w:szCs w:val="24"/>
          <w:lang w:eastAsia="en-GB"/>
        </w:rPr>
        <w:t>o</w:t>
      </w:r>
      <w:r w:rsidRPr="00D87197">
        <w:rPr>
          <w:rFonts w:ascii="Times New Roman" w:eastAsia="Times New Roman" w:hAnsi="Times New Roman" w:cs="Times New Roman"/>
          <w:color w:val="000000"/>
          <w:sz w:val="24"/>
          <w:szCs w:val="24"/>
          <w:lang w:eastAsia="en-GB"/>
        </w:rPr>
        <w:t xml:space="preserve"> life which increases its abundance by arousing it all. A man is said to be f</w:t>
      </w:r>
      <w:r w:rsidR="00EB7105">
        <w:rPr>
          <w:rFonts w:ascii="Times New Roman" w:eastAsia="Times New Roman" w:hAnsi="Times New Roman" w:cs="Times New Roman"/>
          <w:color w:val="000000"/>
          <w:sz w:val="24"/>
          <w:szCs w:val="24"/>
          <w:lang w:eastAsia="en-GB"/>
        </w:rPr>
        <w:t>u</w:t>
      </w:r>
      <w:r w:rsidRPr="00D87197">
        <w:rPr>
          <w:rFonts w:ascii="Times New Roman" w:eastAsia="Times New Roman" w:hAnsi="Times New Roman" w:cs="Times New Roman"/>
          <w:color w:val="000000"/>
          <w:sz w:val="24"/>
          <w:szCs w:val="24"/>
          <w:lang w:eastAsia="en-GB"/>
        </w:rPr>
        <w:t>ll of life when he is worked up into excitement and fired with passion. Enthusiasm is life effervescing, life in volcanic eruption. Where there is determined resolve, if you arouse the man by opposi</w:t>
      </w:r>
      <w:r w:rsidRPr="00D87197">
        <w:rPr>
          <w:rFonts w:ascii="Times New Roman" w:eastAsia="Times New Roman" w:hAnsi="Times New Roman" w:cs="Times New Roman"/>
          <w:color w:val="000000"/>
          <w:sz w:val="24"/>
          <w:szCs w:val="24"/>
          <w:lang w:eastAsia="en-GB"/>
        </w:rPr>
        <w:softHyphen/>
        <w:t>tion, you will see his whole life come into action. He was quiet enough before, but you have roused the lion in him. His life was slumbering at ebb, now it is dashing up at flood. The man is carried right away</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in look and speech he is all alive, and in acting he is energetic to the last degree. Our divine Master has aroused the flame of our life by inspiring us with the glorious passion of love to himself. This provides us with stimulus and impetus. A heart which is wholly surrendered to the love of Jesus is capable of thoughts and deeds to which colder souls must for ever be </w:t>
      </w:r>
      <w:r w:rsidRPr="00D87197">
        <w:rPr>
          <w:rFonts w:ascii="Times New Roman" w:eastAsia="Times New Roman" w:hAnsi="Times New Roman" w:cs="Times New Roman"/>
          <w:color w:val="000000"/>
          <w:sz w:val="24"/>
          <w:szCs w:val="24"/>
          <w:lang w:eastAsia="en-GB"/>
        </w:rPr>
        <w:lastRenderedPageBreak/>
        <w:t>strangers. Energetic, forceful, triumphant life belongs to souls enamoured with the cross, and espoused in ardent love to the heavenly Bridegroom.</w:t>
      </w:r>
    </w:p>
    <w:p w14:paraId="4BA4EC82" w14:textId="4DC1A194" w:rsidR="00D87197" w:rsidRPr="00D87197" w:rsidRDefault="00D87197" w:rsidP="00BA254C">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Abundance of a kind of life is painfully manifest in insane persons. The demoniac in the Scripture burst the chains with which he was bound, for he had unusual strength when the paroxysm of his rage was on him. Now if possession by an evil spirit arouses men to an unusual force of life, how much more shall possession by the divine Spirit gird a man with extraordinary energy! It is not possible for us to tell how potent for good any man among us may become. As the man who was feeble enough before, when he became possessed with an evil spirit refused to be held in bondage, so the man possessed by the divine Spirit becomes supernaturally strong, and refuses to be the captive of sin or Satan. Look at Martin Luther</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could you have believed that such a poor monk would shake the Vatican</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and yet in his zeal for truth and hatred of error he did it. Look you at other men in other times, who have been raised up of God for a special purpose; what abundant life their holy ardour gave them! They were like Samson of old. Go up to Samson, feel his flesh, look at his bones</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he is no larger than another man; though his </w:t>
      </w:r>
      <w:proofErr w:type="spellStart"/>
      <w:r w:rsidRPr="00D87197">
        <w:rPr>
          <w:rFonts w:ascii="Times New Roman" w:eastAsia="Times New Roman" w:hAnsi="Times New Roman" w:cs="Times New Roman"/>
          <w:color w:val="000000"/>
          <w:sz w:val="24"/>
          <w:szCs w:val="24"/>
          <w:lang w:eastAsia="en-GB"/>
        </w:rPr>
        <w:t>thews</w:t>
      </w:r>
      <w:proofErr w:type="spellEnd"/>
      <w:r w:rsidRPr="00D87197">
        <w:rPr>
          <w:rFonts w:ascii="Times New Roman" w:eastAsia="Times New Roman" w:hAnsi="Times New Roman" w:cs="Times New Roman"/>
          <w:color w:val="000000"/>
          <w:sz w:val="24"/>
          <w:szCs w:val="24"/>
          <w:lang w:eastAsia="en-GB"/>
        </w:rPr>
        <w:t xml:space="preserve"> indicate enormous strength, yet he does not seem so surprisingly superior to others. Wait you till the Spirit of God moves him in the camp of Dan, and then woe to the thousands of the Philistines. See how he piles them heaps upon heaps, while hip and thigh he smites them! See how he takes the pillars of their temple and rocks them to and fro, and brings the edifice down upon their heads! The Spirit of God is on the man, and he works wondrously. If the Spirit of God shall come upon you, it will make you do greater things than these, and achieve loftier vic</w:t>
      </w:r>
      <w:r w:rsidRPr="00D87197">
        <w:rPr>
          <w:rFonts w:ascii="Times New Roman" w:eastAsia="Times New Roman" w:hAnsi="Times New Roman" w:cs="Times New Roman"/>
          <w:color w:val="000000"/>
          <w:sz w:val="24"/>
          <w:szCs w:val="24"/>
          <w:lang w:eastAsia="en-GB"/>
        </w:rPr>
        <w:softHyphen/>
        <w:t>tories. Only believe it, and come to Christ, for abundant life is yet to be had.</w:t>
      </w:r>
    </w:p>
    <w:p w14:paraId="00250852" w14:textId="5229AC54" w:rsidR="00D87197" w:rsidRPr="00D87197" w:rsidRDefault="00D87197" w:rsidP="00BA254C">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 xml:space="preserve">We will change the line of our thought, and coming to the fifth point, we will say that abundance of life is often seen in </w:t>
      </w:r>
      <w:r w:rsidRPr="00D87197">
        <w:rPr>
          <w:rFonts w:ascii="Times New Roman" w:eastAsia="Times New Roman" w:hAnsi="Times New Roman" w:cs="Times New Roman"/>
          <w:i/>
          <w:iCs/>
          <w:color w:val="000000"/>
          <w:sz w:val="24"/>
          <w:szCs w:val="24"/>
          <w:lang w:eastAsia="en-GB"/>
        </w:rPr>
        <w:t>the overflow of enjoyment.</w:t>
      </w:r>
      <w:r w:rsidRPr="00D87197">
        <w:rPr>
          <w:rFonts w:ascii="Times New Roman" w:eastAsia="Times New Roman" w:hAnsi="Times New Roman" w:cs="Times New Roman"/>
          <w:color w:val="000000"/>
          <w:sz w:val="24"/>
          <w:szCs w:val="24"/>
          <w:lang w:eastAsia="en-GB"/>
        </w:rPr>
        <w:t xml:space="preserve"> On a spring morning, when you walk in the field, and see the lambs frisking so merrily, you have said,</w:t>
      </w:r>
      <w:r w:rsidR="00EB7105">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There is life for you.”</w:t>
      </w:r>
      <w:r w:rsidR="00BA254C">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You see a company of little children, all in excellent health, how they amuse themselves, and what pranks they play! You say,</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What life there is in those children</w:t>
      </w:r>
      <w:r w:rsidR="006A1493">
        <w:rPr>
          <w:rFonts w:ascii="Times New Roman" w:eastAsia="Times New Roman" w:hAnsi="Times New Roman" w:cs="Times New Roman"/>
          <w:color w:val="000000"/>
          <w:sz w:val="24"/>
          <w:szCs w:val="24"/>
          <w:lang w:eastAsia="en-GB"/>
        </w:rPr>
        <w:t>!</w:t>
      </w:r>
      <w:r w:rsidR="00EB7105">
        <w:rPr>
          <w:rFonts w:ascii="Times New Roman" w:eastAsia="Times New Roman" w:hAnsi="Times New Roman" w:cs="Times New Roman"/>
          <w:color w:val="000000"/>
          <w:sz w:val="24"/>
          <w:szCs w:val="24"/>
          <w:lang w:eastAsia="en-GB"/>
        </w:rPr>
        <w:t>”</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Catch one of the little urchins, and see if he do</w:t>
      </w:r>
      <w:r w:rsidR="00EB7105">
        <w:rPr>
          <w:rFonts w:ascii="Times New Roman" w:eastAsia="Times New Roman" w:hAnsi="Times New Roman" w:cs="Times New Roman"/>
          <w:color w:val="000000"/>
          <w:sz w:val="24"/>
          <w:szCs w:val="24"/>
          <w:lang w:eastAsia="en-GB"/>
        </w:rPr>
        <w:t>e</w:t>
      </w:r>
      <w:r w:rsidRPr="00D87197">
        <w:rPr>
          <w:rFonts w:ascii="Times New Roman" w:eastAsia="Times New Roman" w:hAnsi="Times New Roman" w:cs="Times New Roman"/>
          <w:color w:val="000000"/>
          <w:sz w:val="24"/>
          <w:szCs w:val="24"/>
          <w:lang w:eastAsia="en-GB"/>
        </w:rPr>
        <w:t>s not wriggle out of your arms, and you say,</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 xml:space="preserve">Why, he is all life.” Just so, and hence his mirth. In youth there is much life and overflow of spirits. When Israel came out of Egypt, she was young Israel, and how merrily did she smite her </w:t>
      </w:r>
      <w:proofErr w:type="spellStart"/>
      <w:r w:rsidRPr="00D87197">
        <w:rPr>
          <w:rFonts w:ascii="Times New Roman" w:eastAsia="Times New Roman" w:hAnsi="Times New Roman" w:cs="Times New Roman"/>
          <w:color w:val="000000"/>
          <w:sz w:val="24"/>
          <w:szCs w:val="24"/>
          <w:lang w:eastAsia="en-GB"/>
        </w:rPr>
        <w:t>timbrels</w:t>
      </w:r>
      <w:proofErr w:type="spellEnd"/>
      <w:r w:rsidRPr="00D87197">
        <w:rPr>
          <w:rFonts w:ascii="Times New Roman" w:eastAsia="Times New Roman" w:hAnsi="Times New Roman" w:cs="Times New Roman"/>
          <w:color w:val="000000"/>
          <w:sz w:val="24"/>
          <w:szCs w:val="24"/>
          <w:lang w:eastAsia="en-GB"/>
        </w:rPr>
        <w:t xml:space="preserve"> and dance before Jehovah. When churches are revived, what life there is in them, and then what singing! Never comes a revival of religion without a revival of singing. As soon as Luther’s Reformation comes, the Psalms are translated and sung in all languages; and when Whitfield and Wesley are preaching, then Charles Wesley and Toplady must be making hymns for the people to sing, for they must show their joy, a joy bo</w:t>
      </w:r>
      <w:r w:rsidR="00EB7105">
        <w:rPr>
          <w:rFonts w:ascii="Times New Roman" w:eastAsia="Times New Roman" w:hAnsi="Times New Roman" w:cs="Times New Roman"/>
          <w:color w:val="000000"/>
          <w:sz w:val="24"/>
          <w:szCs w:val="24"/>
          <w:lang w:eastAsia="en-GB"/>
        </w:rPr>
        <w:t>rn</w:t>
      </w:r>
      <w:r w:rsidRPr="00D87197">
        <w:rPr>
          <w:rFonts w:ascii="Times New Roman" w:eastAsia="Times New Roman" w:hAnsi="Times New Roman" w:cs="Times New Roman"/>
          <w:color w:val="000000"/>
          <w:sz w:val="24"/>
          <w:szCs w:val="24"/>
          <w:lang w:eastAsia="en-GB"/>
        </w:rPr>
        <w:t xml:space="preserve"> of life. When the Lord gives you, dear friend, more life, you also will have more joy. You will no more go moping about the </w:t>
      </w:r>
      <w:r w:rsidRPr="00D87197">
        <w:rPr>
          <w:rFonts w:ascii="Times New Roman" w:eastAsia="Times New Roman" w:hAnsi="Times New Roman" w:cs="Times New Roman"/>
          <w:color w:val="000000"/>
          <w:sz w:val="24"/>
          <w:szCs w:val="24"/>
          <w:lang w:eastAsia="en-GB"/>
        </w:rPr>
        <w:lastRenderedPageBreak/>
        <w:t>house, or be thought melancholy and dull when the Lord gives you life more abundantly. I should not wonder but what you will get into the habit of singing at your work, and humming over tunes in your walks. I should not wonder if persons ask,</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What makes So-and-so so happy</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what makes his eyes twinkle as with some strange delight</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He is poor, he is sick, but how blissful he appears to be!</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This will be seen, brother, when you not only have life, but when you have it more abundantly.</w:t>
      </w:r>
    </w:p>
    <w:p w14:paraId="16777F13" w14:textId="2A80CECA" w:rsidR="00D87197" w:rsidRPr="00D87197" w:rsidRDefault="00D87197" w:rsidP="00BA254C">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 xml:space="preserve">Now, sixthly, this is a somewhat peculiar fact, but I think it should not be omitted. The abundance of life will be seen in </w:t>
      </w:r>
      <w:r w:rsidRPr="00D87197">
        <w:rPr>
          <w:rFonts w:ascii="Times New Roman" w:eastAsia="Times New Roman" w:hAnsi="Times New Roman" w:cs="Times New Roman"/>
          <w:i/>
          <w:iCs/>
          <w:color w:val="000000"/>
          <w:sz w:val="24"/>
          <w:szCs w:val="24"/>
          <w:lang w:eastAsia="en-GB"/>
        </w:rPr>
        <w:t>delicacy of feelin</w:t>
      </w:r>
      <w:r w:rsidR="00EB7105">
        <w:rPr>
          <w:rFonts w:ascii="Times New Roman" w:eastAsia="Times New Roman" w:hAnsi="Times New Roman" w:cs="Times New Roman"/>
          <w:i/>
          <w:iCs/>
          <w:color w:val="000000"/>
          <w:sz w:val="24"/>
          <w:szCs w:val="24"/>
          <w:lang w:eastAsia="en-GB"/>
        </w:rPr>
        <w:t>g</w:t>
      </w:r>
      <w:r w:rsidRPr="00D87197">
        <w:rPr>
          <w:rFonts w:ascii="Times New Roman" w:eastAsia="Times New Roman" w:hAnsi="Times New Roman" w:cs="Times New Roman"/>
          <w:i/>
          <w:iCs/>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No doubt there is a very great deal of difference as to the amount of pain which persons suffer under the same operation. There are persons so constituted that you might cut off an arm and they would scarcely feel more than another person would suffer during the drawing of a tooth</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there are some, on the other hand, to whom the slightest pain involves a thrill of horror, they are so sensitive. Whether it is an advantage or a disadvantage I cannot tell, but it has certainly been observed by skilful physicians that those persons who have strong mental constitutions, who use their brains much, and have a fine mental organisation, are usually those who suffer most when subject to pain; there is more life in them of a certain sort, and they are more sensitive for that reason. Now, when the Lord Jesus Christ gives his people life in its higher forms, they become more capable of pain. The same sin will pain them a hundred times more than it used to do, and they will shrink from it with greater anxiety to avoid it. If you are only just a Christian, you may do wrong, and you will be penitent; but if you have much life and you do wrong, ah, then your heart will be wrung with anguish, and you will loathe yourself before God. The man full of delicate life will not only suffer more, but he has probably more pleasure; he is sensitive to joys unknown to others, and his whole constitution thrills with a pleasure which another but faintly perceives. The name of Jesus is inexpressibly sweet to those who have abundant life. It is precious if you only have life, but it is beyond all price to those who have very tender hearts, which swell with exuberant life. I have met with some Chris</w:t>
      </w:r>
      <w:r w:rsidRPr="00D87197">
        <w:rPr>
          <w:rFonts w:ascii="Times New Roman" w:eastAsia="Times New Roman" w:hAnsi="Times New Roman" w:cs="Times New Roman"/>
          <w:color w:val="000000"/>
          <w:sz w:val="24"/>
          <w:szCs w:val="24"/>
          <w:lang w:eastAsia="en-GB"/>
        </w:rPr>
        <w:softHyphen/>
        <w:t>tians who say they cannot understand Solomon’s Song, and I have not wondered at it, for that is a test book for sensitive souls, and when</w:t>
      </w:r>
      <w:r w:rsidR="00BA254C">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men have much of the life of love, that sacred canticle suits their feelings better than any other book in the Bible, because it is a tender book of sacred love, and glows like altar coals. Oh, I pray you, have much of the tenderness of the intense life.</w:t>
      </w:r>
    </w:p>
    <w:p w14:paraId="0152C27D" w14:textId="5E9AA777" w:rsidR="00D87197" w:rsidRPr="00D87197" w:rsidRDefault="00D87197" w:rsidP="00BA254C">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Nor is this all I mean by delicacy. I mean this. There is a deli</w:t>
      </w:r>
      <w:r w:rsidRPr="00D87197">
        <w:rPr>
          <w:rFonts w:ascii="Times New Roman" w:eastAsia="Times New Roman" w:hAnsi="Times New Roman" w:cs="Times New Roman"/>
          <w:color w:val="000000"/>
          <w:sz w:val="24"/>
          <w:szCs w:val="24"/>
          <w:lang w:eastAsia="en-GB"/>
        </w:rPr>
        <w:softHyphen/>
        <w:t xml:space="preserve">cacy of hand which a man may acquire by long practice, which renders that wonderful member a great worker of feats. The fingers and palm are all life, and can execute manipulations of a most surprising kind. Even so the hand of educated faith can not only grasp but handle the good word of life. When gifted with this faculty, we pry into the mysteries of the heart of Jesus as others </w:t>
      </w:r>
      <w:r w:rsidRPr="00D87197">
        <w:rPr>
          <w:rFonts w:ascii="Times New Roman" w:eastAsia="Times New Roman" w:hAnsi="Times New Roman" w:cs="Times New Roman"/>
          <w:color w:val="000000"/>
          <w:sz w:val="24"/>
          <w:szCs w:val="24"/>
          <w:lang w:eastAsia="en-GB"/>
        </w:rPr>
        <w:lastRenderedPageBreak/>
        <w:t>cannot. The lips also can become sensitive. Laura Bridgman learned to read with her lips the raised letters, and blind persons very generally have a wonderful life in the ends of their fingers which others of us have not yet developed. So the Lord would have his people enjoy a sensitively discerning life, which shall reveal to them what else they would never have felt and known. Oh, when your soul is blest with holy delicacy, when every part of your nature has become full and brimming over with intense sensitiveness, and, withal, an educated sensitiveness to the divine mind and will, then are you getting where Christ would have you to be.</w:t>
      </w:r>
    </w:p>
    <w:p w14:paraId="5EFBECEE" w14:textId="0D173933" w:rsidR="00D87197" w:rsidRPr="00D87197" w:rsidRDefault="00D87197" w:rsidP="00BA254C">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Once more this delicacy shows itself in a marvellous apprehensive</w:t>
      </w:r>
      <w:r w:rsidRPr="00D87197">
        <w:rPr>
          <w:rFonts w:ascii="Times New Roman" w:eastAsia="Times New Roman" w:hAnsi="Times New Roman" w:cs="Times New Roman"/>
          <w:color w:val="000000"/>
          <w:sz w:val="24"/>
          <w:szCs w:val="24"/>
          <w:lang w:eastAsia="en-GB"/>
        </w:rPr>
        <w:softHyphen/>
        <w:t>ness and keenness of perception which had not been there before. The Indian will put his ear to the ground, and say,</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There is an enemy on the way,” while you cannot hear a sound. When he comes to a turn in the forest,</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There is the trail,” says he,</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to the right,” though you cannot see that a stick has been moved, or that a single blade of grass has been bent. His faculties are full of life, and therefore he has a better ear and a better eye than you. Remember the story of the Siege of Lucknow. When the Highland woman said,</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Dinna ye hear it</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w:t>
      </w:r>
      <w:proofErr w:type="spellStart"/>
      <w:r w:rsidRPr="00D87197">
        <w:rPr>
          <w:rFonts w:ascii="Times New Roman" w:eastAsia="Times New Roman" w:hAnsi="Times New Roman" w:cs="Times New Roman"/>
          <w:color w:val="000000"/>
          <w:sz w:val="24"/>
          <w:szCs w:val="24"/>
          <w:lang w:eastAsia="en-GB"/>
        </w:rPr>
        <w:t>dinna</w:t>
      </w:r>
      <w:proofErr w:type="spellEnd"/>
      <w:r w:rsidRPr="00D87197">
        <w:rPr>
          <w:rFonts w:ascii="Times New Roman" w:eastAsia="Times New Roman" w:hAnsi="Times New Roman" w:cs="Times New Roman"/>
          <w:color w:val="000000"/>
          <w:sz w:val="24"/>
          <w:szCs w:val="24"/>
          <w:lang w:eastAsia="en-GB"/>
        </w:rPr>
        <w:t xml:space="preserve"> ye hear it</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she could hear the sound of the Highland music, when it was far away. I do not doubt she heard it, though others did not; her ear was quicker than theirs. Jesus would have us quick of understanding in the fear of the Lord, so that we shall say,</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He is coming—he is coming</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I can hear his footfall!</w:t>
      </w:r>
      <w:r w:rsidR="00412ED2">
        <w:rPr>
          <w:rFonts w:ascii="Times New Roman" w:eastAsia="Times New Roman" w:hAnsi="Times New Roman" w:cs="Times New Roman"/>
          <w:color w:val="000000"/>
          <w:sz w:val="24"/>
          <w:szCs w:val="24"/>
          <w:lang w:eastAsia="en-GB"/>
        </w:rPr>
        <w:t>”</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And the world will say, “You are mad</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let us eat, and drink, and be married and given in marriage.” We want to be able to say, “I can hear the Bridegroom’s voice,” when others will say, “Not so, it is mere imagination.” We want eyes which will see the land which is very far off, so that the golden gates of our heavenly home shall be visible to us. Thus shall we have life “more abundantly.”</w:t>
      </w:r>
    </w:p>
    <w:p w14:paraId="57C55FAA" w14:textId="5F509268" w:rsidR="00D87197" w:rsidRPr="00D87197" w:rsidRDefault="00D87197" w:rsidP="00BA254C">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 xml:space="preserve">The seventh point is this—life, when it is in abundance, becomes </w:t>
      </w:r>
      <w:r w:rsidRPr="00D87197">
        <w:rPr>
          <w:rFonts w:ascii="Times New Roman" w:eastAsia="Times New Roman" w:hAnsi="Times New Roman" w:cs="Times New Roman"/>
          <w:i/>
          <w:iCs/>
          <w:color w:val="000000"/>
          <w:sz w:val="24"/>
          <w:szCs w:val="24"/>
          <w:lang w:eastAsia="en-GB"/>
        </w:rPr>
        <w:t>supreme.</w:t>
      </w:r>
      <w:r w:rsidRPr="00D87197">
        <w:rPr>
          <w:rFonts w:ascii="Times New Roman" w:eastAsia="Times New Roman" w:hAnsi="Times New Roman" w:cs="Times New Roman"/>
          <w:color w:val="000000"/>
          <w:sz w:val="24"/>
          <w:szCs w:val="24"/>
          <w:lang w:eastAsia="en-GB"/>
        </w:rPr>
        <w:t xml:space="preserve"> Some races of men have physical life, but have it not abundantly; for instance, the Red Indian and the Australian races have life, but after awhile they perish and die from off the face of the earth, while other races of more vigorous life battle with their sur</w:t>
      </w:r>
      <w:r w:rsidRPr="00D87197">
        <w:rPr>
          <w:rFonts w:ascii="Times New Roman" w:eastAsia="Times New Roman" w:hAnsi="Times New Roman" w:cs="Times New Roman"/>
          <w:color w:val="000000"/>
          <w:sz w:val="24"/>
          <w:szCs w:val="24"/>
          <w:lang w:eastAsia="en-GB"/>
        </w:rPr>
        <w:softHyphen/>
        <w:t>roundings and survive. Christians should have such abundant life that their circumstances should not be able to overcome them</w:t>
      </w:r>
      <w:r w:rsidR="006A1493">
        <w:rPr>
          <w:rFonts w:ascii="Times New Roman" w:eastAsia="Times New Roman" w:hAnsi="Times New Roman" w:cs="Times New Roman"/>
          <w:color w:val="000000"/>
          <w:sz w:val="24"/>
          <w:szCs w:val="24"/>
          <w:lang w:eastAsia="en-GB"/>
        </w:rPr>
        <w:t>;</w:t>
      </w:r>
      <w:r w:rsidRPr="00D87197">
        <w:rPr>
          <w:rFonts w:ascii="Times New Roman" w:eastAsia="Times New Roman" w:hAnsi="Times New Roman" w:cs="Times New Roman"/>
          <w:color w:val="000000"/>
          <w:sz w:val="24"/>
          <w:szCs w:val="24"/>
          <w:lang w:eastAsia="en-GB"/>
        </w:rPr>
        <w:t xml:space="preserve"> such abun</w:t>
      </w:r>
      <w:r w:rsidRPr="00D87197">
        <w:rPr>
          <w:rFonts w:ascii="Times New Roman" w:eastAsia="Times New Roman" w:hAnsi="Times New Roman" w:cs="Times New Roman"/>
          <w:color w:val="000000"/>
          <w:sz w:val="24"/>
          <w:szCs w:val="24"/>
          <w:lang w:eastAsia="en-GB"/>
        </w:rPr>
        <w:softHyphen/>
        <w:t>dant life that in poverty they are rich, in sickness they are in spiritual health, in contempt they are full of triumph, and in death full of glory. Glorious is that life which defies circumstances. Christ has given to us, brethren, a supreme life, supreme in its tenacity; it cannot be</w:t>
      </w:r>
      <w:r w:rsidR="00BA254C">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destroyed, none can cut its thread.</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Who shall separate us from the love of God which is in Christ Jesus our Lord</w:t>
      </w:r>
      <w:r w:rsidR="006A1493">
        <w:rPr>
          <w:rFonts w:ascii="Times New Roman" w:eastAsia="Times New Roman" w:hAnsi="Times New Roman" w:cs="Times New Roman"/>
          <w:color w:val="000000"/>
          <w:sz w:val="24"/>
          <w:szCs w:val="24"/>
          <w:lang w:eastAsia="en-GB"/>
        </w:rPr>
        <w:t>?</w:t>
      </w:r>
      <w:r w:rsidR="00412ED2">
        <w:rPr>
          <w:rFonts w:ascii="Times New Roman" w:eastAsia="Times New Roman" w:hAnsi="Times New Roman" w:cs="Times New Roman"/>
          <w:color w:val="000000"/>
          <w:sz w:val="24"/>
          <w:szCs w:val="24"/>
          <w:lang w:eastAsia="en-GB"/>
        </w:rPr>
        <w:t>”</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Neither things present, nor things to come, shall ever avail to do this; we have life so abundantly that it triumphs over all. What I desire beyond every</w:t>
      </w:r>
      <w:r w:rsidRPr="00D87197">
        <w:rPr>
          <w:rFonts w:ascii="Times New Roman" w:eastAsia="Times New Roman" w:hAnsi="Times New Roman" w:cs="Times New Roman"/>
          <w:color w:val="000000"/>
          <w:sz w:val="24"/>
          <w:szCs w:val="24"/>
          <w:lang w:eastAsia="en-GB"/>
        </w:rPr>
        <w:softHyphen/>
        <w:t xml:space="preserve">thing is to have this life so abundant that it may be supreme over my entire self. There is death within us, and that death struggles with our life. Our life has dashed death down, and holds it beneath its </w:t>
      </w:r>
      <w:r w:rsidRPr="00D87197">
        <w:rPr>
          <w:rFonts w:ascii="Times New Roman" w:eastAsia="Times New Roman" w:hAnsi="Times New Roman" w:cs="Times New Roman"/>
          <w:color w:val="000000"/>
          <w:sz w:val="24"/>
          <w:szCs w:val="24"/>
          <w:lang w:eastAsia="en-GB"/>
        </w:rPr>
        <w:lastRenderedPageBreak/>
        <w:t>feet; but tremendous is the struggle of death to rise again and get the mastery. Brethren, we must hold death down, we must grip him as with bands of iron, and hold him down, and plant the knee of prayer upon his bosom, and press him to the earth. We must not suffer sin to have dominion over us, but life more abundant must, through grace, triumph over inward corruption.</w:t>
      </w:r>
    </w:p>
    <w:p w14:paraId="49F3D733" w14:textId="79BE7EBE" w:rsidR="00D87197" w:rsidRPr="00D87197" w:rsidRDefault="00D87197" w:rsidP="00BA254C">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There is yet much beyond you, Christian brethren, but that much is attainable. You are not to sit down and say,</w:t>
      </w:r>
      <w:r w:rsidR="006A1493">
        <w:rPr>
          <w:rFonts w:ascii="Times New Roman" w:eastAsia="Times New Roman" w:hAnsi="Times New Roman" w:cs="Times New Roman"/>
          <w:color w:val="000000"/>
          <w:sz w:val="24"/>
          <w:szCs w:val="24"/>
          <w:lang w:eastAsia="en-GB"/>
        </w:rPr>
        <w:t xml:space="preserve"> “</w:t>
      </w:r>
      <w:r w:rsidRPr="00D87197">
        <w:rPr>
          <w:rFonts w:ascii="Times New Roman" w:eastAsia="Times New Roman" w:hAnsi="Times New Roman" w:cs="Times New Roman"/>
          <w:color w:val="000000"/>
          <w:sz w:val="24"/>
          <w:szCs w:val="24"/>
          <w:lang w:eastAsia="en-GB"/>
        </w:rPr>
        <w:t>We must be always captives to the flesh, to yield it obedience.” Beloved, ye may overcome; God’s grace being in you, ye may overcome. Ye shall not this side the grave congratulate yourselves upon perfection, such boasting be far from you; but in the strength of God, the life of God which is in you may be increased, and shall be increased, for Christ has come to increase it, till death shall be trodden down, and you shall be more than conquerors through him that has loved you.</w:t>
      </w:r>
    </w:p>
    <w:p w14:paraId="2A939339" w14:textId="6F3E8091" w:rsidR="00D87197" w:rsidRPr="00D87197" w:rsidRDefault="00D87197" w:rsidP="00BA254C">
      <w:pPr>
        <w:spacing w:after="0" w:line="276" w:lineRule="auto"/>
        <w:ind w:firstLine="360"/>
        <w:jc w:val="both"/>
        <w:rPr>
          <w:rFonts w:ascii="Times New Roman" w:eastAsia="Times New Roman" w:hAnsi="Times New Roman" w:cs="Times New Roman"/>
          <w:sz w:val="24"/>
          <w:szCs w:val="24"/>
          <w:lang w:eastAsia="en-GB"/>
        </w:rPr>
      </w:pPr>
      <w:r w:rsidRPr="00D87197">
        <w:rPr>
          <w:rFonts w:ascii="Times New Roman" w:eastAsia="Times New Roman" w:hAnsi="Times New Roman" w:cs="Times New Roman"/>
          <w:color w:val="000000"/>
          <w:sz w:val="24"/>
          <w:szCs w:val="24"/>
          <w:lang w:eastAsia="en-GB"/>
        </w:rPr>
        <w:t>My time has gone, the subject is too large for me, only this I con</w:t>
      </w:r>
      <w:r w:rsidRPr="00D87197">
        <w:rPr>
          <w:rFonts w:ascii="Times New Roman" w:eastAsia="Times New Roman" w:hAnsi="Times New Roman" w:cs="Times New Roman"/>
          <w:color w:val="000000"/>
          <w:sz w:val="24"/>
          <w:szCs w:val="24"/>
          <w:lang w:eastAsia="en-GB"/>
        </w:rPr>
        <w:softHyphen/>
        <w:t>clude with—if you want life you must have it from Christ, if you want more life you must go to the same place. Do not look to Christ for the beginnings and then somewhere else for the endings. Christ has come that you might have more life. Come to him by faith. Do not look to ceremonies or outward services or anything else for growth in grace, apart from Jesus, but fly to him an</w:t>
      </w:r>
      <w:r w:rsidR="00412ED2">
        <w:rPr>
          <w:rFonts w:ascii="Times New Roman" w:eastAsia="Times New Roman" w:hAnsi="Times New Roman" w:cs="Times New Roman"/>
          <w:color w:val="000000"/>
          <w:sz w:val="24"/>
          <w:szCs w:val="24"/>
          <w:lang w:eastAsia="en-GB"/>
        </w:rPr>
        <w:t>d</w:t>
      </w:r>
      <w:r w:rsidRPr="00D87197">
        <w:rPr>
          <w:rFonts w:ascii="Times New Roman" w:eastAsia="Times New Roman" w:hAnsi="Times New Roman" w:cs="Times New Roman"/>
          <w:color w:val="000000"/>
          <w:sz w:val="24"/>
          <w:szCs w:val="24"/>
          <w:lang w:eastAsia="en-GB"/>
        </w:rPr>
        <w:t xml:space="preserve"> he will give it you, and you shall be rich to all intents of bliss. God grant that all the members of this church may have this great blessing for Christ’s sake. Amen.</w:t>
      </w:r>
    </w:p>
    <w:p w14:paraId="7A83C76C" w14:textId="56E2CA91" w:rsidR="00D87197" w:rsidRPr="00D87197" w:rsidRDefault="00BA254C" w:rsidP="00BA254C">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__________________</w:t>
      </w:r>
    </w:p>
    <w:p w14:paraId="2C8672A5" w14:textId="77777777" w:rsidR="00D87197" w:rsidRPr="00D87197" w:rsidRDefault="00D87197" w:rsidP="00D87197">
      <w:pPr>
        <w:spacing w:after="0" w:line="240" w:lineRule="auto"/>
        <w:rPr>
          <w:rFonts w:ascii="Courier New" w:eastAsia="Times New Roman" w:hAnsi="Courier New" w:cs="Courier New"/>
          <w:sz w:val="24"/>
          <w:szCs w:val="24"/>
          <w:lang w:eastAsia="en-GB"/>
        </w:rPr>
      </w:pPr>
    </w:p>
    <w:p w14:paraId="3CE8F9E2" w14:textId="77777777" w:rsidR="00D87197" w:rsidRPr="00D87197" w:rsidRDefault="00D87197" w:rsidP="00BA254C">
      <w:pPr>
        <w:spacing w:after="0" w:line="199" w:lineRule="auto"/>
        <w:jc w:val="center"/>
        <w:rPr>
          <w:rFonts w:ascii="Courier New" w:eastAsia="Times New Roman" w:hAnsi="Courier New" w:cs="Courier New"/>
          <w:lang w:eastAsia="en-GB"/>
        </w:rPr>
      </w:pPr>
      <w:r w:rsidRPr="00D87197">
        <w:rPr>
          <w:rFonts w:ascii="Times New Roman" w:eastAsia="Times New Roman" w:hAnsi="Times New Roman" w:cs="Times New Roman"/>
          <w:smallCaps/>
          <w:color w:val="000000"/>
          <w:lang w:eastAsia="en-GB"/>
        </w:rPr>
        <w:t>Portion of Scripture read before Sermon—John x.</w:t>
      </w:r>
    </w:p>
    <w:p w14:paraId="50C73A0D" w14:textId="6212A187" w:rsidR="00D87197" w:rsidRPr="00D87197" w:rsidRDefault="00BA254C" w:rsidP="00BA254C">
      <w:pPr>
        <w:spacing w:after="0" w:line="240" w:lineRule="auto"/>
        <w:jc w:val="center"/>
        <w:rPr>
          <w:rFonts w:ascii="Courier New" w:eastAsia="Times New Roman" w:hAnsi="Courier New" w:cs="Courier New"/>
          <w:lang w:eastAsia="en-GB"/>
        </w:rPr>
      </w:pPr>
      <w:r>
        <w:rPr>
          <w:rFonts w:ascii="Courier New" w:eastAsia="Times New Roman" w:hAnsi="Courier New" w:cs="Courier New"/>
          <w:lang w:eastAsia="en-GB"/>
        </w:rPr>
        <w:t>____________________</w:t>
      </w:r>
    </w:p>
    <w:p w14:paraId="060AF498" w14:textId="77777777" w:rsidR="00D87197" w:rsidRPr="00D87197" w:rsidRDefault="00D87197" w:rsidP="00BA254C">
      <w:pPr>
        <w:spacing w:after="0" w:line="240" w:lineRule="auto"/>
        <w:jc w:val="center"/>
        <w:rPr>
          <w:rFonts w:ascii="Courier New" w:eastAsia="Times New Roman" w:hAnsi="Courier New" w:cs="Courier New"/>
          <w:lang w:eastAsia="en-GB"/>
        </w:rPr>
      </w:pPr>
    </w:p>
    <w:p w14:paraId="6D5625F6" w14:textId="002A72F4" w:rsidR="00D87197" w:rsidRPr="00D87197" w:rsidRDefault="00D87197" w:rsidP="00BA254C">
      <w:pPr>
        <w:spacing w:after="0" w:line="199" w:lineRule="auto"/>
        <w:jc w:val="center"/>
        <w:rPr>
          <w:rFonts w:ascii="Courier New" w:eastAsia="Times New Roman" w:hAnsi="Courier New" w:cs="Courier New"/>
          <w:lang w:eastAsia="en-GB"/>
        </w:rPr>
      </w:pPr>
      <w:r w:rsidRPr="00D87197">
        <w:rPr>
          <w:rFonts w:ascii="Times New Roman" w:eastAsia="Times New Roman" w:hAnsi="Times New Roman" w:cs="Times New Roman"/>
          <w:smallCaps/>
          <w:color w:val="000000"/>
          <w:lang w:eastAsia="en-GB"/>
        </w:rPr>
        <w:t xml:space="preserve">Hymns from </w:t>
      </w:r>
      <w:r w:rsidR="00412ED2">
        <w:rPr>
          <w:rFonts w:ascii="Times New Roman" w:eastAsia="Times New Roman" w:hAnsi="Times New Roman" w:cs="Times New Roman"/>
          <w:smallCaps/>
          <w:color w:val="000000"/>
          <w:lang w:eastAsia="en-GB"/>
        </w:rPr>
        <w:t>“</w:t>
      </w:r>
      <w:bookmarkStart w:id="4" w:name="_GoBack"/>
      <w:bookmarkEnd w:id="4"/>
      <w:r w:rsidRPr="00D87197">
        <w:rPr>
          <w:rFonts w:ascii="Times New Roman" w:eastAsia="Times New Roman" w:hAnsi="Times New Roman" w:cs="Times New Roman"/>
          <w:smallCaps/>
          <w:color w:val="000000"/>
          <w:lang w:eastAsia="en-GB"/>
        </w:rPr>
        <w:t>Our Own Hymn Book”</w:t>
      </w:r>
      <w:r w:rsidRPr="00D87197">
        <w:rPr>
          <w:rFonts w:ascii="Times New Roman" w:eastAsia="Times New Roman" w:hAnsi="Times New Roman" w:cs="Times New Roman"/>
          <w:color w:val="000000"/>
          <w:lang w:eastAsia="en-GB"/>
        </w:rPr>
        <w:t>—46 (Version II.) 798, 818.</w:t>
      </w:r>
    </w:p>
    <w:p w14:paraId="1CFB37CB" w14:textId="77777777" w:rsidR="00D87197" w:rsidRPr="00D87197" w:rsidRDefault="00D87197" w:rsidP="00D87197">
      <w:pPr>
        <w:spacing w:after="0" w:line="240" w:lineRule="auto"/>
        <w:rPr>
          <w:rFonts w:ascii="Courier New" w:eastAsia="Times New Roman" w:hAnsi="Courier New" w:cs="Courier New"/>
          <w:sz w:val="24"/>
          <w:szCs w:val="24"/>
          <w:lang w:eastAsia="en-GB"/>
        </w:rPr>
      </w:pPr>
    </w:p>
    <w:p w14:paraId="6C983019" w14:textId="4C42D817" w:rsidR="00D87197" w:rsidRPr="00D87197" w:rsidRDefault="00BA254C" w:rsidP="00BA254C">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______________________________________________</w:t>
      </w:r>
    </w:p>
    <w:p w14:paraId="3E103A44" w14:textId="77777777" w:rsidR="00BA254C" w:rsidRDefault="00BA254C" w:rsidP="00D87197">
      <w:pPr>
        <w:spacing w:after="0" w:line="209" w:lineRule="auto"/>
        <w:rPr>
          <w:rFonts w:ascii="Times New Roman" w:eastAsia="Times New Roman" w:hAnsi="Times New Roman" w:cs="Times New Roman"/>
          <w:color w:val="000000"/>
          <w:sz w:val="19"/>
          <w:szCs w:val="19"/>
          <w:lang w:eastAsia="en-GB"/>
        </w:rPr>
      </w:pPr>
    </w:p>
    <w:p w14:paraId="257A289E" w14:textId="3B68C9BD" w:rsidR="00D87197" w:rsidRPr="00D87197" w:rsidRDefault="00D87197" w:rsidP="00BA254C">
      <w:pPr>
        <w:spacing w:after="0" w:line="360" w:lineRule="auto"/>
        <w:jc w:val="center"/>
        <w:rPr>
          <w:rFonts w:ascii="Courier New" w:eastAsia="Times New Roman" w:hAnsi="Courier New" w:cs="Courier New"/>
          <w:lang w:eastAsia="en-GB"/>
        </w:rPr>
      </w:pPr>
      <w:r w:rsidRPr="00D87197">
        <w:rPr>
          <w:rFonts w:ascii="Times New Roman" w:eastAsia="Times New Roman" w:hAnsi="Times New Roman" w:cs="Times New Roman"/>
          <w:color w:val="000000"/>
          <w:lang w:eastAsia="en-GB"/>
        </w:rPr>
        <w:t>NEW VOLUME BY C. H. SPURGEON.</w:t>
      </w:r>
    </w:p>
    <w:p w14:paraId="5A7500DA" w14:textId="77777777" w:rsidR="00D87197" w:rsidRPr="00D87197" w:rsidRDefault="00D87197" w:rsidP="00BA254C">
      <w:pPr>
        <w:keepNext/>
        <w:keepLines/>
        <w:spacing w:after="0" w:line="276" w:lineRule="auto"/>
        <w:jc w:val="center"/>
        <w:outlineLvl w:val="2"/>
        <w:rPr>
          <w:rFonts w:ascii="Courier New" w:eastAsia="Times New Roman" w:hAnsi="Courier New" w:cs="Courier New"/>
          <w:spacing w:val="20"/>
          <w:sz w:val="24"/>
          <w:szCs w:val="24"/>
          <w:lang w:eastAsia="en-GB"/>
        </w:rPr>
      </w:pPr>
      <w:bookmarkStart w:id="5" w:name="bookmark4"/>
      <w:bookmarkStart w:id="6" w:name="bookmark5"/>
      <w:bookmarkEnd w:id="5"/>
      <w:bookmarkEnd w:id="6"/>
      <w:r w:rsidRPr="00D87197">
        <w:rPr>
          <w:rFonts w:ascii="Times New Roman" w:eastAsia="Times New Roman" w:hAnsi="Times New Roman" w:cs="Times New Roman"/>
          <w:color w:val="000000"/>
          <w:spacing w:val="20"/>
          <w:sz w:val="24"/>
          <w:szCs w:val="24"/>
          <w:lang w:eastAsia="en-GB"/>
        </w:rPr>
        <w:t>TYPES AND EMBLEMS.</w:t>
      </w:r>
    </w:p>
    <w:p w14:paraId="18207C56" w14:textId="77777777" w:rsidR="00412ED2" w:rsidRDefault="00D87197" w:rsidP="00412ED2">
      <w:pPr>
        <w:spacing w:after="0" w:line="314" w:lineRule="auto"/>
        <w:ind w:firstLine="180"/>
        <w:jc w:val="center"/>
        <w:rPr>
          <w:rFonts w:ascii="Times New Roman" w:eastAsia="Times New Roman" w:hAnsi="Times New Roman" w:cs="Times New Roman"/>
          <w:color w:val="000000"/>
          <w:sz w:val="20"/>
          <w:szCs w:val="20"/>
          <w:lang w:eastAsia="en-GB"/>
        </w:rPr>
      </w:pPr>
      <w:r w:rsidRPr="00D87197">
        <w:rPr>
          <w:rFonts w:ascii="Times New Roman" w:eastAsia="Times New Roman" w:hAnsi="Times New Roman" w:cs="Times New Roman"/>
          <w:color w:val="000000"/>
          <w:sz w:val="20"/>
          <w:szCs w:val="20"/>
          <w:lang w:eastAsia="en-GB"/>
        </w:rPr>
        <w:t>Being a Collection of Sermons preached on Sunday and Thursday Evenings at</w:t>
      </w:r>
    </w:p>
    <w:p w14:paraId="55AE81A9" w14:textId="4BD727D9" w:rsidR="00D87197" w:rsidRPr="00D87197" w:rsidRDefault="00D87197" w:rsidP="00412ED2">
      <w:pPr>
        <w:spacing w:after="120" w:line="314" w:lineRule="auto"/>
        <w:ind w:firstLine="187"/>
        <w:jc w:val="center"/>
        <w:rPr>
          <w:rFonts w:ascii="Courier New" w:eastAsia="Times New Roman" w:hAnsi="Courier New" w:cs="Courier New"/>
          <w:sz w:val="20"/>
          <w:szCs w:val="20"/>
          <w:lang w:eastAsia="en-GB"/>
        </w:rPr>
      </w:pPr>
      <w:r w:rsidRPr="00D87197">
        <w:rPr>
          <w:rFonts w:ascii="Times New Roman" w:eastAsia="Times New Roman" w:hAnsi="Times New Roman" w:cs="Times New Roman"/>
          <w:color w:val="000000"/>
          <w:sz w:val="20"/>
          <w:szCs w:val="20"/>
          <w:lang w:eastAsia="en-GB"/>
        </w:rPr>
        <w:t xml:space="preserve"> the Metropolitan Tabernacle, by C. H. </w:t>
      </w:r>
      <w:r w:rsidRPr="00D87197">
        <w:rPr>
          <w:rFonts w:ascii="Times New Roman" w:eastAsia="Times New Roman" w:hAnsi="Times New Roman" w:cs="Times New Roman"/>
          <w:smallCaps/>
          <w:color w:val="000000"/>
          <w:sz w:val="20"/>
          <w:szCs w:val="20"/>
          <w:lang w:eastAsia="en-GB"/>
        </w:rPr>
        <w:t>Spurgeon.</w:t>
      </w:r>
      <w:r w:rsidRPr="00D87197">
        <w:rPr>
          <w:rFonts w:ascii="Times New Roman" w:eastAsia="Times New Roman" w:hAnsi="Times New Roman" w:cs="Times New Roman"/>
          <w:color w:val="000000"/>
          <w:sz w:val="20"/>
          <w:szCs w:val="20"/>
          <w:lang w:eastAsia="en-GB"/>
        </w:rPr>
        <w:t xml:space="preserve"> Price Three Shillings.</w:t>
      </w:r>
    </w:p>
    <w:p w14:paraId="476C06FF" w14:textId="77777777" w:rsidR="00412ED2" w:rsidRDefault="00D87197" w:rsidP="00412ED2">
      <w:pPr>
        <w:spacing w:after="0" w:line="314" w:lineRule="auto"/>
        <w:jc w:val="center"/>
        <w:rPr>
          <w:rFonts w:ascii="Times New Roman" w:eastAsia="Times New Roman" w:hAnsi="Times New Roman" w:cs="Times New Roman"/>
          <w:color w:val="000000"/>
          <w:sz w:val="20"/>
          <w:szCs w:val="20"/>
          <w:lang w:eastAsia="en-GB"/>
        </w:rPr>
      </w:pPr>
      <w:r w:rsidRPr="00D87197">
        <w:rPr>
          <w:rFonts w:ascii="Times New Roman" w:eastAsia="Times New Roman" w:hAnsi="Times New Roman" w:cs="Times New Roman"/>
          <w:color w:val="000000"/>
          <w:sz w:val="20"/>
          <w:szCs w:val="20"/>
          <w:lang w:eastAsia="en-GB"/>
        </w:rPr>
        <w:t xml:space="preserve">London: </w:t>
      </w:r>
      <w:r w:rsidRPr="00D87197">
        <w:rPr>
          <w:rFonts w:ascii="Times New Roman" w:eastAsia="Times New Roman" w:hAnsi="Times New Roman" w:cs="Times New Roman"/>
          <w:smallCaps/>
          <w:color w:val="000000"/>
          <w:sz w:val="20"/>
          <w:szCs w:val="20"/>
          <w:lang w:eastAsia="en-GB"/>
        </w:rPr>
        <w:t>Passmore and Alabaster,</w:t>
      </w:r>
      <w:r w:rsidRPr="00D87197">
        <w:rPr>
          <w:rFonts w:ascii="Times New Roman" w:eastAsia="Times New Roman" w:hAnsi="Times New Roman" w:cs="Times New Roman"/>
          <w:color w:val="000000"/>
          <w:sz w:val="20"/>
          <w:szCs w:val="20"/>
          <w:lang w:eastAsia="en-GB"/>
        </w:rPr>
        <w:t xml:space="preserve"> 4, Paternoster Buildings;</w:t>
      </w:r>
      <w:r w:rsidR="00BA254C">
        <w:rPr>
          <w:rFonts w:ascii="Times New Roman" w:eastAsia="Times New Roman" w:hAnsi="Times New Roman" w:cs="Times New Roman"/>
          <w:color w:val="000000"/>
          <w:sz w:val="20"/>
          <w:szCs w:val="20"/>
          <w:lang w:eastAsia="en-GB"/>
        </w:rPr>
        <w:t xml:space="preserve"> </w:t>
      </w:r>
    </w:p>
    <w:p w14:paraId="006908DD" w14:textId="3852469F" w:rsidR="00D87197" w:rsidRPr="00D87197" w:rsidRDefault="00D87197" w:rsidP="00412ED2">
      <w:pPr>
        <w:spacing w:after="0" w:line="314" w:lineRule="auto"/>
        <w:jc w:val="center"/>
        <w:rPr>
          <w:rFonts w:ascii="Courier New" w:eastAsia="Times New Roman" w:hAnsi="Courier New" w:cs="Courier New"/>
          <w:sz w:val="20"/>
          <w:szCs w:val="20"/>
          <w:lang w:eastAsia="en-GB"/>
        </w:rPr>
      </w:pPr>
      <w:r w:rsidRPr="00D87197">
        <w:rPr>
          <w:rFonts w:ascii="Times New Roman" w:eastAsia="Times New Roman" w:hAnsi="Times New Roman" w:cs="Times New Roman"/>
          <w:color w:val="000000"/>
          <w:sz w:val="20"/>
          <w:szCs w:val="20"/>
          <w:lang w:eastAsia="en-GB"/>
        </w:rPr>
        <w:t>and of all Booksellers.</w:t>
      </w:r>
    </w:p>
    <w:p w14:paraId="53934A19" w14:textId="3FD5C3AB" w:rsidR="00031F78" w:rsidRPr="00D87197" w:rsidRDefault="00031F78" w:rsidP="00D87197"/>
    <w:sectPr w:rsidR="00031F78" w:rsidRPr="00D87197" w:rsidSect="00BA254C">
      <w:footerReference w:type="default" r:id="rId8"/>
      <w:footnotePr>
        <w:numRestart w:val="eachPage"/>
      </w:footnotePr>
      <w:type w:val="continuous"/>
      <w:pgSz w:w="11906" w:h="16838"/>
      <w:pgMar w:top="1584" w:right="2304" w:bottom="1584"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CA6C8" w14:textId="77777777" w:rsidR="00273DA9" w:rsidRDefault="00273DA9" w:rsidP="005B1721">
      <w:pPr>
        <w:spacing w:after="0" w:line="240" w:lineRule="auto"/>
      </w:pPr>
      <w:r>
        <w:separator/>
      </w:r>
    </w:p>
  </w:endnote>
  <w:endnote w:type="continuationSeparator" w:id="0">
    <w:p w14:paraId="0FBD536B" w14:textId="77777777" w:rsidR="00273DA9" w:rsidRDefault="00273DA9"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FEB75" w14:textId="77777777" w:rsidR="00273DA9" w:rsidRDefault="00273DA9" w:rsidP="005B1721">
      <w:pPr>
        <w:spacing w:after="0" w:line="240" w:lineRule="auto"/>
      </w:pPr>
      <w:r>
        <w:separator/>
      </w:r>
    </w:p>
  </w:footnote>
  <w:footnote w:type="continuationSeparator" w:id="0">
    <w:p w14:paraId="2DDD5BCC" w14:textId="77777777" w:rsidR="00273DA9" w:rsidRDefault="00273DA9"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B5501"/>
    <w:rsid w:val="000E3AD0"/>
    <w:rsid w:val="000E6DDA"/>
    <w:rsid w:val="00100B7C"/>
    <w:rsid w:val="00140572"/>
    <w:rsid w:val="001802F8"/>
    <w:rsid w:val="0018361F"/>
    <w:rsid w:val="00193CC8"/>
    <w:rsid w:val="001B0E2F"/>
    <w:rsid w:val="001B12B1"/>
    <w:rsid w:val="00200804"/>
    <w:rsid w:val="00216F68"/>
    <w:rsid w:val="00265C14"/>
    <w:rsid w:val="00273DA9"/>
    <w:rsid w:val="0029644F"/>
    <w:rsid w:val="002B21B8"/>
    <w:rsid w:val="002D708E"/>
    <w:rsid w:val="00333CCF"/>
    <w:rsid w:val="00335074"/>
    <w:rsid w:val="0035028B"/>
    <w:rsid w:val="0035341C"/>
    <w:rsid w:val="00354DED"/>
    <w:rsid w:val="00371233"/>
    <w:rsid w:val="00396554"/>
    <w:rsid w:val="003A4FF7"/>
    <w:rsid w:val="003B6F50"/>
    <w:rsid w:val="00412ED2"/>
    <w:rsid w:val="00451D7D"/>
    <w:rsid w:val="004624CA"/>
    <w:rsid w:val="00474239"/>
    <w:rsid w:val="00481D48"/>
    <w:rsid w:val="004A326F"/>
    <w:rsid w:val="005B1721"/>
    <w:rsid w:val="005C42F4"/>
    <w:rsid w:val="00682008"/>
    <w:rsid w:val="00694571"/>
    <w:rsid w:val="006A1493"/>
    <w:rsid w:val="006A207E"/>
    <w:rsid w:val="006D125A"/>
    <w:rsid w:val="006E59BE"/>
    <w:rsid w:val="00715B4C"/>
    <w:rsid w:val="0075416E"/>
    <w:rsid w:val="00795400"/>
    <w:rsid w:val="007A1B9F"/>
    <w:rsid w:val="007E2D57"/>
    <w:rsid w:val="008567E2"/>
    <w:rsid w:val="00885DC6"/>
    <w:rsid w:val="00897A2D"/>
    <w:rsid w:val="008C70A0"/>
    <w:rsid w:val="008F5320"/>
    <w:rsid w:val="00900431"/>
    <w:rsid w:val="0095420C"/>
    <w:rsid w:val="0097318B"/>
    <w:rsid w:val="009A089F"/>
    <w:rsid w:val="009E32BD"/>
    <w:rsid w:val="00A2133C"/>
    <w:rsid w:val="00A22206"/>
    <w:rsid w:val="00A3355E"/>
    <w:rsid w:val="00A8350B"/>
    <w:rsid w:val="00AA7BA3"/>
    <w:rsid w:val="00AB5EA1"/>
    <w:rsid w:val="00AF1398"/>
    <w:rsid w:val="00B12753"/>
    <w:rsid w:val="00B22008"/>
    <w:rsid w:val="00B57BFD"/>
    <w:rsid w:val="00BA1DCF"/>
    <w:rsid w:val="00BA254C"/>
    <w:rsid w:val="00C33B34"/>
    <w:rsid w:val="00C36B17"/>
    <w:rsid w:val="00C4278E"/>
    <w:rsid w:val="00CD7C7B"/>
    <w:rsid w:val="00CE5B07"/>
    <w:rsid w:val="00D0720A"/>
    <w:rsid w:val="00D34C12"/>
    <w:rsid w:val="00D87197"/>
    <w:rsid w:val="00DA2D60"/>
    <w:rsid w:val="00DD53C1"/>
    <w:rsid w:val="00DD5B60"/>
    <w:rsid w:val="00DF219F"/>
    <w:rsid w:val="00EA102D"/>
    <w:rsid w:val="00EA16C8"/>
    <w:rsid w:val="00EB7105"/>
    <w:rsid w:val="00F24814"/>
    <w:rsid w:val="00FA79D6"/>
    <w:rsid w:val="00FB7843"/>
    <w:rsid w:val="00FC4AB5"/>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B72FB-9539-43EF-8D20-1A9AD7AC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5746</Words>
  <Characters>32757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More Abundant.</dc:title>
  <dc:subject/>
  <dc:creator>Charles H. Spurgeon</dc:creator>
  <cp:keywords/>
  <dc:description>A sermon on John 10:10.</dc:description>
  <cp:lastModifiedBy>Ray John</cp:lastModifiedBy>
  <cp:revision>2</cp:revision>
  <dcterms:created xsi:type="dcterms:W3CDTF">2020-03-18T13:07:00Z</dcterms:created>
  <dcterms:modified xsi:type="dcterms:W3CDTF">2020-03-18T13:07:00Z</dcterms:modified>
</cp:coreProperties>
</file>