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11" w:rsidRDefault="00BE6811" w:rsidP="00BE6811">
      <w:pPr>
        <w:jc w:val="center"/>
        <w:rPr>
          <w:sz w:val="56"/>
          <w:szCs w:val="48"/>
        </w:rPr>
      </w:pPr>
      <w:r>
        <w:rPr>
          <w:sz w:val="56"/>
          <w:szCs w:val="48"/>
        </w:rPr>
        <w:t>HOW TO PRAY</w:t>
      </w:r>
    </w:p>
    <w:p w:rsidR="00BE6811" w:rsidRDefault="00BE6811" w:rsidP="00BE6811">
      <w:pPr>
        <w:jc w:val="center"/>
        <w:rPr>
          <w:sz w:val="24"/>
          <w:szCs w:val="24"/>
        </w:rPr>
      </w:pPr>
    </w:p>
    <w:p w:rsidR="00BE6811" w:rsidRDefault="00BE6811" w:rsidP="00BE6811">
      <w:pPr>
        <w:jc w:val="center"/>
      </w:pPr>
    </w:p>
    <w:p w:rsidR="00BE6811" w:rsidRDefault="00BE6811" w:rsidP="00BE6811">
      <w:pPr>
        <w:jc w:val="center"/>
        <w:rPr>
          <w:sz w:val="16"/>
          <w:szCs w:val="16"/>
        </w:rPr>
      </w:pPr>
      <w:r>
        <w:rPr>
          <w:sz w:val="16"/>
          <w:szCs w:val="16"/>
        </w:rPr>
        <w:t>BY</w:t>
      </w:r>
    </w:p>
    <w:p w:rsidR="00BE6811" w:rsidRDefault="00BE6811" w:rsidP="00BE6811">
      <w:pPr>
        <w:jc w:val="center"/>
        <w:rPr>
          <w:sz w:val="16"/>
          <w:szCs w:val="16"/>
        </w:rPr>
      </w:pPr>
    </w:p>
    <w:p w:rsidR="00BE6811" w:rsidRDefault="00BE6811" w:rsidP="00BE6811">
      <w:pPr>
        <w:jc w:val="center"/>
        <w:rPr>
          <w:sz w:val="32"/>
          <w:szCs w:val="32"/>
        </w:rPr>
      </w:pPr>
      <w:r>
        <w:rPr>
          <w:sz w:val="32"/>
          <w:szCs w:val="32"/>
        </w:rPr>
        <w:t>R. A. TORREY</w:t>
      </w:r>
    </w:p>
    <w:p w:rsidR="00BE6811" w:rsidRDefault="00BE6811" w:rsidP="00A4291D">
      <w:pPr>
        <w:spacing w:after="0" w:line="240" w:lineRule="auto"/>
        <w:jc w:val="center"/>
        <w:rPr>
          <w:sz w:val="20"/>
          <w:szCs w:val="20"/>
        </w:rPr>
      </w:pPr>
      <w:r>
        <w:rPr>
          <w:sz w:val="20"/>
          <w:szCs w:val="20"/>
        </w:rPr>
        <w:t>SUPERINTENDENT OF THE MOODY BIBLE INSTITUTE, CHICAGO.</w:t>
      </w:r>
    </w:p>
    <w:p w:rsidR="00BE6811" w:rsidRDefault="00BE6811" w:rsidP="00A4291D">
      <w:pPr>
        <w:spacing w:after="0" w:line="240" w:lineRule="auto"/>
        <w:jc w:val="center"/>
        <w:rPr>
          <w:sz w:val="20"/>
          <w:szCs w:val="20"/>
        </w:rPr>
      </w:pPr>
      <w:r>
        <w:rPr>
          <w:sz w:val="20"/>
          <w:szCs w:val="20"/>
        </w:rPr>
        <w:t>AUTHOR OF “HOW TO BRING MEN TO CHRIST,”</w:t>
      </w:r>
    </w:p>
    <w:p w:rsidR="00BE6811" w:rsidRDefault="00BE6811" w:rsidP="00A4291D">
      <w:pPr>
        <w:spacing w:after="0" w:line="240" w:lineRule="auto"/>
        <w:jc w:val="center"/>
        <w:rPr>
          <w:sz w:val="20"/>
          <w:szCs w:val="20"/>
        </w:rPr>
      </w:pPr>
      <w:r>
        <w:rPr>
          <w:sz w:val="20"/>
          <w:szCs w:val="20"/>
        </w:rPr>
        <w:t>“WHAT THE BIBLE TEACHES,” ETC.</w:t>
      </w:r>
    </w:p>
    <w:p w:rsidR="00BE6811" w:rsidRDefault="00BE6811" w:rsidP="00A4291D">
      <w:pPr>
        <w:spacing w:after="0" w:line="240" w:lineRule="auto"/>
        <w:jc w:val="center"/>
      </w:pPr>
    </w:p>
    <w:p w:rsidR="00BE6811" w:rsidRDefault="00BE6811" w:rsidP="00A4291D">
      <w:pPr>
        <w:spacing w:after="0" w:line="240" w:lineRule="auto"/>
        <w:jc w:val="center"/>
      </w:pPr>
    </w:p>
    <w:p w:rsidR="00BE6811" w:rsidRDefault="00BE6811" w:rsidP="00A4291D">
      <w:pPr>
        <w:spacing w:after="0" w:line="240" w:lineRule="auto"/>
        <w:jc w:val="center"/>
      </w:pPr>
    </w:p>
    <w:p w:rsidR="00BE6811" w:rsidRDefault="00BE6811" w:rsidP="00A4291D">
      <w:pPr>
        <w:spacing w:after="0" w:line="240" w:lineRule="auto"/>
        <w:jc w:val="center"/>
        <w:rPr>
          <w:sz w:val="20"/>
          <w:szCs w:val="20"/>
        </w:rPr>
      </w:pPr>
    </w:p>
    <w:p w:rsidR="00A4291D" w:rsidRDefault="00A4291D" w:rsidP="00A4291D">
      <w:pPr>
        <w:spacing w:after="0" w:line="240" w:lineRule="auto"/>
        <w:jc w:val="center"/>
        <w:rPr>
          <w:sz w:val="20"/>
          <w:szCs w:val="20"/>
        </w:rPr>
      </w:pPr>
    </w:p>
    <w:p w:rsidR="00A4291D" w:rsidRDefault="00A4291D" w:rsidP="00A4291D">
      <w:pPr>
        <w:spacing w:after="0" w:line="240" w:lineRule="auto"/>
        <w:jc w:val="center"/>
        <w:rPr>
          <w:sz w:val="20"/>
          <w:szCs w:val="20"/>
        </w:rPr>
      </w:pPr>
    </w:p>
    <w:p w:rsidR="00A4291D" w:rsidRDefault="00A4291D" w:rsidP="00A4291D">
      <w:pPr>
        <w:spacing w:after="0" w:line="240" w:lineRule="auto"/>
        <w:jc w:val="center"/>
        <w:rPr>
          <w:sz w:val="20"/>
          <w:szCs w:val="20"/>
        </w:rPr>
      </w:pPr>
    </w:p>
    <w:p w:rsidR="00A4291D" w:rsidRDefault="00A4291D" w:rsidP="00A4291D">
      <w:pPr>
        <w:spacing w:after="0" w:line="240" w:lineRule="auto"/>
        <w:jc w:val="center"/>
        <w:rPr>
          <w:sz w:val="20"/>
          <w:szCs w:val="20"/>
        </w:rPr>
      </w:pPr>
    </w:p>
    <w:p w:rsidR="00A4291D" w:rsidRDefault="00A4291D" w:rsidP="00A4291D">
      <w:pPr>
        <w:spacing w:after="0" w:line="240" w:lineRule="auto"/>
        <w:jc w:val="center"/>
        <w:rPr>
          <w:sz w:val="20"/>
          <w:szCs w:val="20"/>
        </w:rPr>
      </w:pPr>
    </w:p>
    <w:p w:rsidR="00A4291D" w:rsidRDefault="00A4291D" w:rsidP="00A4291D">
      <w:pPr>
        <w:spacing w:after="0" w:line="240" w:lineRule="auto"/>
        <w:jc w:val="center"/>
        <w:rPr>
          <w:sz w:val="20"/>
          <w:szCs w:val="20"/>
        </w:rPr>
      </w:pPr>
    </w:p>
    <w:p w:rsidR="00BE6811" w:rsidRDefault="00BE6811" w:rsidP="00A4291D">
      <w:pPr>
        <w:spacing w:after="0" w:line="240" w:lineRule="auto"/>
        <w:jc w:val="center"/>
        <w:rPr>
          <w:sz w:val="20"/>
          <w:szCs w:val="20"/>
        </w:rPr>
      </w:pPr>
      <w:r>
        <w:rPr>
          <w:sz w:val="20"/>
          <w:szCs w:val="20"/>
        </w:rPr>
        <w:t>LONDON</w:t>
      </w:r>
    </w:p>
    <w:p w:rsidR="00BE6811" w:rsidRDefault="00BE6811" w:rsidP="00A4291D">
      <w:pPr>
        <w:spacing w:after="0" w:line="240" w:lineRule="auto"/>
        <w:jc w:val="center"/>
        <w:rPr>
          <w:sz w:val="24"/>
          <w:szCs w:val="24"/>
        </w:rPr>
      </w:pPr>
      <w:r>
        <w:t xml:space="preserve">JAMES </w:t>
      </w:r>
      <w:proofErr w:type="spellStart"/>
      <w:r>
        <w:t>NISBET</w:t>
      </w:r>
      <w:proofErr w:type="spellEnd"/>
      <w:r>
        <w:t xml:space="preserve"> &amp; CO., LIMITED</w:t>
      </w:r>
    </w:p>
    <w:p w:rsidR="00BE6811" w:rsidRDefault="00BE6811" w:rsidP="00A4291D">
      <w:pPr>
        <w:spacing w:after="0" w:line="240" w:lineRule="auto"/>
        <w:jc w:val="center"/>
        <w:rPr>
          <w:sz w:val="20"/>
          <w:szCs w:val="20"/>
        </w:rPr>
      </w:pPr>
      <w:r>
        <w:rPr>
          <w:sz w:val="20"/>
          <w:szCs w:val="20"/>
        </w:rPr>
        <w:t>21, BERNERS STREET</w:t>
      </w:r>
    </w:p>
    <w:p w:rsidR="00BE6811" w:rsidRDefault="00BE6811" w:rsidP="00A4291D">
      <w:pPr>
        <w:spacing w:after="0" w:line="240" w:lineRule="auto"/>
        <w:jc w:val="center"/>
      </w:pPr>
    </w:p>
    <w:p w:rsidR="00A4291D" w:rsidRDefault="00A4291D" w:rsidP="00A4291D">
      <w:pPr>
        <w:spacing w:after="0" w:line="240" w:lineRule="auto"/>
        <w:jc w:val="center"/>
        <w:rPr>
          <w:sz w:val="16"/>
          <w:szCs w:val="16"/>
        </w:rPr>
      </w:pPr>
    </w:p>
    <w:p w:rsidR="00A4291D" w:rsidRDefault="00A4291D" w:rsidP="00A4291D">
      <w:pPr>
        <w:spacing w:after="0" w:line="240" w:lineRule="auto"/>
        <w:jc w:val="center"/>
        <w:rPr>
          <w:sz w:val="16"/>
          <w:szCs w:val="16"/>
        </w:rPr>
      </w:pPr>
    </w:p>
    <w:p w:rsidR="00A4291D" w:rsidRDefault="00A4291D" w:rsidP="00A4291D">
      <w:pPr>
        <w:spacing w:after="0" w:line="240" w:lineRule="auto"/>
        <w:jc w:val="center"/>
        <w:rPr>
          <w:sz w:val="16"/>
          <w:szCs w:val="16"/>
        </w:rPr>
      </w:pPr>
    </w:p>
    <w:p w:rsidR="00BE6811" w:rsidRDefault="00BE6811" w:rsidP="00A4291D">
      <w:pPr>
        <w:spacing w:after="0" w:line="240" w:lineRule="auto"/>
        <w:jc w:val="center"/>
        <w:rPr>
          <w:sz w:val="16"/>
          <w:szCs w:val="16"/>
        </w:rPr>
      </w:pPr>
      <w:r>
        <w:rPr>
          <w:sz w:val="16"/>
          <w:szCs w:val="16"/>
        </w:rPr>
        <w:t>Printed by BALLANTINE, HANSON &amp; CO.</w:t>
      </w:r>
    </w:p>
    <w:p w:rsidR="00BE6811" w:rsidRDefault="00BE6811" w:rsidP="00A4291D">
      <w:pPr>
        <w:spacing w:after="0" w:line="240" w:lineRule="auto"/>
        <w:jc w:val="center"/>
        <w:rPr>
          <w:sz w:val="16"/>
          <w:szCs w:val="16"/>
        </w:rPr>
      </w:pPr>
      <w:r>
        <w:rPr>
          <w:sz w:val="16"/>
          <w:szCs w:val="16"/>
        </w:rPr>
        <w:t xml:space="preserve">Edinburgh &amp; London </w:t>
      </w:r>
    </w:p>
    <w:p w:rsidR="00BE6811" w:rsidRDefault="00BE6811" w:rsidP="00A4291D">
      <w:pPr>
        <w:spacing w:after="0" w:line="240" w:lineRule="auto"/>
        <w:jc w:val="center"/>
        <w:rPr>
          <w:sz w:val="16"/>
          <w:szCs w:val="16"/>
        </w:rPr>
      </w:pPr>
    </w:p>
    <w:p w:rsidR="00BE6811" w:rsidRDefault="00BE6811" w:rsidP="00A4291D">
      <w:pPr>
        <w:spacing w:after="0" w:line="240" w:lineRule="auto"/>
        <w:jc w:val="center"/>
        <w:rPr>
          <w:sz w:val="16"/>
          <w:szCs w:val="16"/>
        </w:rPr>
      </w:pPr>
    </w:p>
    <w:p w:rsidR="00A4291D" w:rsidRDefault="00A4291D" w:rsidP="00A4291D">
      <w:pPr>
        <w:spacing w:after="0" w:line="240" w:lineRule="auto"/>
        <w:jc w:val="center"/>
        <w:rPr>
          <w:sz w:val="16"/>
          <w:szCs w:val="16"/>
        </w:rPr>
      </w:pPr>
    </w:p>
    <w:p w:rsidR="00A4291D" w:rsidRDefault="00A4291D" w:rsidP="00A4291D">
      <w:pPr>
        <w:spacing w:after="0" w:line="240" w:lineRule="auto"/>
        <w:jc w:val="center"/>
        <w:rPr>
          <w:sz w:val="16"/>
          <w:szCs w:val="16"/>
        </w:rPr>
      </w:pPr>
    </w:p>
    <w:p w:rsidR="00A4291D" w:rsidRDefault="00A4291D" w:rsidP="00A4291D">
      <w:pPr>
        <w:spacing w:after="0" w:line="240" w:lineRule="auto"/>
        <w:jc w:val="center"/>
        <w:rPr>
          <w:sz w:val="16"/>
          <w:szCs w:val="16"/>
        </w:rPr>
      </w:pPr>
    </w:p>
    <w:p w:rsidR="00BE6811" w:rsidRDefault="00BE6811" w:rsidP="00A4291D">
      <w:pPr>
        <w:spacing w:after="0" w:line="240" w:lineRule="auto"/>
        <w:jc w:val="center"/>
        <w:rPr>
          <w:sz w:val="16"/>
          <w:szCs w:val="16"/>
        </w:rPr>
      </w:pPr>
      <w:r>
        <w:rPr>
          <w:sz w:val="16"/>
          <w:szCs w:val="16"/>
        </w:rPr>
        <w:t>COPYRIGHT, 1900, BY</w:t>
      </w:r>
    </w:p>
    <w:p w:rsidR="00BE6811" w:rsidRDefault="00BE6811" w:rsidP="00A4291D">
      <w:pPr>
        <w:spacing w:after="0" w:line="240" w:lineRule="auto"/>
        <w:jc w:val="center"/>
        <w:rPr>
          <w:sz w:val="16"/>
          <w:szCs w:val="16"/>
        </w:rPr>
      </w:pPr>
      <w:r>
        <w:rPr>
          <w:sz w:val="16"/>
          <w:szCs w:val="16"/>
        </w:rPr>
        <w:t xml:space="preserve">FLEMING H. </w:t>
      </w:r>
      <w:proofErr w:type="spellStart"/>
      <w:r>
        <w:rPr>
          <w:sz w:val="16"/>
          <w:szCs w:val="16"/>
        </w:rPr>
        <w:t>REVELL</w:t>
      </w:r>
      <w:proofErr w:type="spellEnd"/>
      <w:r>
        <w:rPr>
          <w:sz w:val="16"/>
          <w:szCs w:val="16"/>
        </w:rPr>
        <w:t xml:space="preserve"> COMPANY</w:t>
      </w:r>
    </w:p>
    <w:p w:rsidR="00BE6811" w:rsidRDefault="00BE6811" w:rsidP="00A4291D">
      <w:pPr>
        <w:spacing w:after="0" w:line="240" w:lineRule="auto"/>
        <w:rPr>
          <w:sz w:val="16"/>
          <w:szCs w:val="16"/>
        </w:rPr>
      </w:pPr>
      <w:r>
        <w:rPr>
          <w:sz w:val="16"/>
          <w:szCs w:val="16"/>
        </w:rPr>
        <w:br w:type="page"/>
      </w:r>
    </w:p>
    <w:p w:rsidR="007370F0" w:rsidRPr="007370F0" w:rsidRDefault="007370F0" w:rsidP="006E05B5">
      <w:pPr>
        <w:spacing w:after="0" w:line="320" w:lineRule="exact"/>
        <w:jc w:val="center"/>
        <w:rPr>
          <w:sz w:val="28"/>
          <w:szCs w:val="28"/>
        </w:rPr>
      </w:pPr>
      <w:bookmarkStart w:id="0" w:name="_GoBack"/>
      <w:r w:rsidRPr="007370F0">
        <w:rPr>
          <w:sz w:val="28"/>
          <w:szCs w:val="28"/>
        </w:rPr>
        <w:lastRenderedPageBreak/>
        <w:t>CHAPTER IV</w:t>
      </w:r>
    </w:p>
    <w:p w:rsidR="007370F0" w:rsidRPr="007370F0" w:rsidRDefault="007370F0" w:rsidP="006E05B5">
      <w:pPr>
        <w:spacing w:after="0" w:line="320" w:lineRule="exact"/>
        <w:jc w:val="both"/>
        <w:rPr>
          <w:sz w:val="24"/>
          <w:szCs w:val="24"/>
        </w:rPr>
      </w:pPr>
    </w:p>
    <w:p w:rsidR="007370F0" w:rsidRDefault="007370F0" w:rsidP="006E05B5">
      <w:pPr>
        <w:spacing w:after="0" w:line="320" w:lineRule="exact"/>
        <w:jc w:val="center"/>
        <w:rPr>
          <w:sz w:val="24"/>
          <w:szCs w:val="24"/>
        </w:rPr>
      </w:pPr>
      <w:r w:rsidRPr="007370F0">
        <w:rPr>
          <w:sz w:val="24"/>
          <w:szCs w:val="24"/>
        </w:rPr>
        <w:t xml:space="preserve">PRAYING IN THE NAME OF CHRIST AND </w:t>
      </w:r>
    </w:p>
    <w:p w:rsidR="007370F0" w:rsidRDefault="007370F0" w:rsidP="006E05B5">
      <w:pPr>
        <w:spacing w:after="0" w:line="320" w:lineRule="exact"/>
        <w:jc w:val="center"/>
        <w:rPr>
          <w:sz w:val="24"/>
          <w:szCs w:val="24"/>
        </w:rPr>
      </w:pPr>
      <w:r w:rsidRPr="007370F0">
        <w:rPr>
          <w:sz w:val="24"/>
          <w:szCs w:val="24"/>
        </w:rPr>
        <w:t>ACCORDING TO THE WILL OF GOD</w:t>
      </w:r>
    </w:p>
    <w:bookmarkEnd w:id="0"/>
    <w:p w:rsidR="007370F0" w:rsidRPr="007370F0" w:rsidRDefault="007370F0" w:rsidP="007370F0">
      <w:pPr>
        <w:spacing w:after="0" w:line="320" w:lineRule="exact"/>
        <w:ind w:firstLine="284"/>
        <w:jc w:val="both"/>
        <w:rPr>
          <w:sz w:val="24"/>
          <w:szCs w:val="24"/>
        </w:rPr>
      </w:pPr>
    </w:p>
    <w:p w:rsidR="007370F0" w:rsidRPr="007370F0" w:rsidRDefault="007370F0" w:rsidP="007370F0">
      <w:pPr>
        <w:spacing w:after="0" w:line="320" w:lineRule="exact"/>
        <w:ind w:firstLine="284"/>
        <w:jc w:val="both"/>
        <w:rPr>
          <w:sz w:val="24"/>
          <w:szCs w:val="24"/>
        </w:rPr>
      </w:pPr>
      <w:r w:rsidRPr="007370F0">
        <w:rPr>
          <w:sz w:val="24"/>
          <w:szCs w:val="24"/>
        </w:rPr>
        <w:t xml:space="preserve">1. It was a wonderful word about prayer that Jesus spoke to His disciples on the night before His crucifixion, </w:t>
      </w:r>
      <w:r>
        <w:rPr>
          <w:sz w:val="24"/>
          <w:szCs w:val="24"/>
        </w:rPr>
        <w:t>“</w:t>
      </w:r>
      <w:r w:rsidRPr="007370F0">
        <w:rPr>
          <w:sz w:val="24"/>
          <w:szCs w:val="24"/>
        </w:rPr>
        <w:t xml:space="preserve">Whatsoever ye shall ask </w:t>
      </w:r>
      <w:r w:rsidRPr="008A74BD">
        <w:rPr>
          <w:i/>
          <w:sz w:val="24"/>
          <w:szCs w:val="24"/>
        </w:rPr>
        <w:t>in My name</w:t>
      </w:r>
      <w:r w:rsidRPr="007370F0">
        <w:rPr>
          <w:sz w:val="24"/>
          <w:szCs w:val="24"/>
        </w:rPr>
        <w:t>, that will I do, that the Father may be glorified in the Son. If ye shall ask an</w:t>
      </w:r>
      <w:r w:rsidRPr="007370F0">
        <w:rPr>
          <w:sz w:val="24"/>
          <w:szCs w:val="24"/>
        </w:rPr>
        <w:t>y</w:t>
      </w:r>
      <w:r w:rsidRPr="007370F0">
        <w:rPr>
          <w:sz w:val="24"/>
          <w:szCs w:val="24"/>
        </w:rPr>
        <w:t xml:space="preserve">thing </w:t>
      </w:r>
      <w:r w:rsidRPr="008A74BD">
        <w:rPr>
          <w:sz w:val="24"/>
          <w:szCs w:val="24"/>
        </w:rPr>
        <w:t>in My name</w:t>
      </w:r>
      <w:r w:rsidRPr="007370F0">
        <w:rPr>
          <w:sz w:val="24"/>
          <w:szCs w:val="24"/>
        </w:rPr>
        <w:t>, I will do it.</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t>Prayer in the name of Christ has power with God. God is well pleased with His Son Jesus Christ. He hears Him always, and He also hears always the prayer that is really in His name. There is a fragrance in the name of Christ that makes acceptable to God every prayer that bears it.</w:t>
      </w:r>
    </w:p>
    <w:p w:rsidR="007370F0" w:rsidRPr="007370F0" w:rsidRDefault="007370F0" w:rsidP="007370F0">
      <w:pPr>
        <w:spacing w:after="0" w:line="320" w:lineRule="exact"/>
        <w:ind w:firstLine="284"/>
        <w:jc w:val="both"/>
        <w:rPr>
          <w:sz w:val="24"/>
          <w:szCs w:val="24"/>
        </w:rPr>
      </w:pPr>
      <w:r w:rsidRPr="007370F0">
        <w:rPr>
          <w:sz w:val="24"/>
          <w:szCs w:val="24"/>
        </w:rPr>
        <w:t>But what is it to pray in the name of Christ?</w:t>
      </w:r>
    </w:p>
    <w:p w:rsidR="007370F0" w:rsidRPr="007370F0" w:rsidRDefault="007370F0" w:rsidP="007370F0">
      <w:pPr>
        <w:spacing w:after="0" w:line="320" w:lineRule="exact"/>
        <w:ind w:firstLine="284"/>
        <w:jc w:val="both"/>
        <w:rPr>
          <w:sz w:val="24"/>
          <w:szCs w:val="24"/>
        </w:rPr>
      </w:pPr>
      <w:r w:rsidRPr="007370F0">
        <w:rPr>
          <w:sz w:val="24"/>
          <w:szCs w:val="24"/>
        </w:rPr>
        <w:t>Many explanations have been attempted that to ordinary minds do not explain. But there is nothing mystical or mysterious about this expression. If one will go through the Bible and examine all the passages in which the e</w:t>
      </w:r>
      <w:r w:rsidRPr="007370F0">
        <w:rPr>
          <w:sz w:val="24"/>
          <w:szCs w:val="24"/>
        </w:rPr>
        <w:t>x</w:t>
      </w:r>
      <w:r w:rsidRPr="007370F0">
        <w:rPr>
          <w:sz w:val="24"/>
          <w:szCs w:val="24"/>
        </w:rPr>
        <w:t xml:space="preserve">pression </w:t>
      </w:r>
      <w:r>
        <w:rPr>
          <w:sz w:val="24"/>
          <w:szCs w:val="24"/>
        </w:rPr>
        <w:t>“</w:t>
      </w:r>
      <w:r w:rsidRPr="007370F0">
        <w:rPr>
          <w:sz w:val="24"/>
          <w:szCs w:val="24"/>
        </w:rPr>
        <w:t>in My name</w:t>
      </w:r>
      <w:r>
        <w:rPr>
          <w:sz w:val="24"/>
          <w:szCs w:val="24"/>
        </w:rPr>
        <w:t>”</w:t>
      </w:r>
      <w:r w:rsidRPr="007370F0">
        <w:rPr>
          <w:sz w:val="24"/>
          <w:szCs w:val="24"/>
        </w:rPr>
        <w:t xml:space="preserve"> or </w:t>
      </w:r>
      <w:r>
        <w:rPr>
          <w:sz w:val="24"/>
          <w:szCs w:val="24"/>
        </w:rPr>
        <w:t>“</w:t>
      </w:r>
      <w:r w:rsidRPr="007370F0">
        <w:rPr>
          <w:sz w:val="24"/>
          <w:szCs w:val="24"/>
        </w:rPr>
        <w:t>in His name</w:t>
      </w:r>
      <w:r w:rsidR="008A74BD">
        <w:rPr>
          <w:sz w:val="24"/>
          <w:szCs w:val="24"/>
        </w:rPr>
        <w:t>”</w:t>
      </w:r>
      <w:r w:rsidRPr="007370F0">
        <w:rPr>
          <w:sz w:val="24"/>
          <w:szCs w:val="24"/>
        </w:rPr>
        <w:t xml:space="preserve"> or synonymous expressions are used, he will find that it means just about what it does in modern usage. If I go to a bank and hand in a check with my name signed to it, I ask of that bank in my own name. If I have money deposited in that bank, the check will be cashed; if not, it will not be. If, however, I go to a bank with som</w:t>
      </w:r>
      <w:r w:rsidRPr="007370F0">
        <w:rPr>
          <w:sz w:val="24"/>
          <w:szCs w:val="24"/>
        </w:rPr>
        <w:t>e</w:t>
      </w:r>
      <w:r w:rsidRPr="007370F0">
        <w:rPr>
          <w:sz w:val="24"/>
          <w:szCs w:val="24"/>
        </w:rPr>
        <w:t>body</w:t>
      </w:r>
      <w:r>
        <w:rPr>
          <w:sz w:val="24"/>
          <w:szCs w:val="24"/>
        </w:rPr>
        <w:t>’</w:t>
      </w:r>
      <w:r w:rsidRPr="007370F0">
        <w:rPr>
          <w:sz w:val="24"/>
          <w:szCs w:val="24"/>
        </w:rPr>
        <w:t>s else name signed to the check, I am asking in his name, and it does not matter whether I have money in that bank or any other, if the person whose name is signed to the check has money there, the check will be cashed.</w:t>
      </w:r>
    </w:p>
    <w:p w:rsidR="007370F0" w:rsidRPr="007370F0" w:rsidRDefault="007370F0" w:rsidP="007370F0">
      <w:pPr>
        <w:spacing w:after="0" w:line="320" w:lineRule="exact"/>
        <w:ind w:firstLine="284"/>
        <w:jc w:val="both"/>
        <w:rPr>
          <w:sz w:val="24"/>
          <w:szCs w:val="24"/>
        </w:rPr>
      </w:pPr>
      <w:r w:rsidRPr="007370F0">
        <w:rPr>
          <w:sz w:val="24"/>
          <w:szCs w:val="24"/>
        </w:rPr>
        <w:t>If, for example, I should go to the First National Bank of Chicago, and present a check which I had signed for $50.00, the paying teller would say to me:</w:t>
      </w:r>
    </w:p>
    <w:p w:rsidR="007370F0" w:rsidRPr="007370F0" w:rsidRDefault="007370F0" w:rsidP="007370F0">
      <w:pPr>
        <w:spacing w:after="0" w:line="320" w:lineRule="exact"/>
        <w:ind w:firstLine="284"/>
        <w:jc w:val="both"/>
        <w:rPr>
          <w:sz w:val="24"/>
          <w:szCs w:val="24"/>
        </w:rPr>
      </w:pPr>
      <w:r>
        <w:rPr>
          <w:sz w:val="24"/>
          <w:szCs w:val="24"/>
        </w:rPr>
        <w:t>“</w:t>
      </w:r>
      <w:r w:rsidRPr="007370F0">
        <w:rPr>
          <w:sz w:val="24"/>
          <w:szCs w:val="24"/>
        </w:rPr>
        <w:t>Why, Mr. Torrey, we cannot cash that. You have no money in this bank.</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t>But if I should go to the First National Bank with a check for $5,000.00 made payable to me, and signed by one of the large depositors in that bank, they would not ask whether I had money in that bank or in any bank, but would honor the check at once.</w:t>
      </w:r>
    </w:p>
    <w:p w:rsidR="007370F0" w:rsidRPr="007370F0" w:rsidRDefault="007370F0" w:rsidP="007370F0">
      <w:pPr>
        <w:spacing w:after="0" w:line="320" w:lineRule="exact"/>
        <w:ind w:firstLine="284"/>
        <w:jc w:val="both"/>
        <w:rPr>
          <w:sz w:val="24"/>
          <w:szCs w:val="24"/>
        </w:rPr>
      </w:pPr>
      <w:r w:rsidRPr="007370F0">
        <w:rPr>
          <w:sz w:val="24"/>
          <w:szCs w:val="24"/>
        </w:rPr>
        <w:t>So it is when I go to the bank of heaven, when I go to God in prayer. I have nothing deposited there, I have absolutely no credit there, and if I go in my own name I will get absolutely nothing; but Jesus Christ has unlimited credit in heaven, and He has granted to me the privilege of going to the bank with His name on my checks, and when I thus go, my prayers will be ho</w:t>
      </w:r>
      <w:r w:rsidRPr="007370F0">
        <w:rPr>
          <w:sz w:val="24"/>
          <w:szCs w:val="24"/>
        </w:rPr>
        <w:t>n</w:t>
      </w:r>
      <w:r w:rsidRPr="007370F0">
        <w:rPr>
          <w:sz w:val="24"/>
          <w:szCs w:val="24"/>
        </w:rPr>
        <w:t>ored to any extent.</w:t>
      </w:r>
    </w:p>
    <w:p w:rsidR="007370F0" w:rsidRPr="007370F0" w:rsidRDefault="007370F0" w:rsidP="007370F0">
      <w:pPr>
        <w:spacing w:after="0" w:line="320" w:lineRule="exact"/>
        <w:ind w:firstLine="284"/>
        <w:jc w:val="both"/>
        <w:rPr>
          <w:sz w:val="24"/>
          <w:szCs w:val="24"/>
        </w:rPr>
      </w:pPr>
      <w:r w:rsidRPr="007370F0">
        <w:rPr>
          <w:sz w:val="24"/>
          <w:szCs w:val="24"/>
        </w:rPr>
        <w:lastRenderedPageBreak/>
        <w:t>To pray then in the name of Christ is to pray on the ground, not of my credit, but His; to renounce the thought that I have any claims on God wha</w:t>
      </w:r>
      <w:r w:rsidRPr="007370F0">
        <w:rPr>
          <w:sz w:val="24"/>
          <w:szCs w:val="24"/>
        </w:rPr>
        <w:t>t</w:t>
      </w:r>
      <w:r w:rsidRPr="007370F0">
        <w:rPr>
          <w:sz w:val="24"/>
          <w:szCs w:val="24"/>
        </w:rPr>
        <w:t>ever, and approach Him on the ground of Christ</w:t>
      </w:r>
      <w:r>
        <w:rPr>
          <w:sz w:val="24"/>
          <w:szCs w:val="24"/>
        </w:rPr>
        <w:t>’</w:t>
      </w:r>
      <w:r w:rsidRPr="007370F0">
        <w:rPr>
          <w:sz w:val="24"/>
          <w:szCs w:val="24"/>
        </w:rPr>
        <w:t xml:space="preserve">s claims. Praying in the name of Christ is not merely adding the phrase </w:t>
      </w:r>
      <w:r>
        <w:rPr>
          <w:sz w:val="24"/>
          <w:szCs w:val="24"/>
        </w:rPr>
        <w:t>“</w:t>
      </w:r>
      <w:r w:rsidRPr="007370F0">
        <w:rPr>
          <w:sz w:val="24"/>
          <w:szCs w:val="24"/>
        </w:rPr>
        <w:t>I ask these things in Jesus</w:t>
      </w:r>
      <w:r>
        <w:rPr>
          <w:sz w:val="24"/>
          <w:szCs w:val="24"/>
        </w:rPr>
        <w:t>’</w:t>
      </w:r>
      <w:r w:rsidRPr="007370F0">
        <w:rPr>
          <w:sz w:val="24"/>
          <w:szCs w:val="24"/>
        </w:rPr>
        <w:t xml:space="preserve"> name</w:t>
      </w:r>
      <w:r>
        <w:rPr>
          <w:sz w:val="24"/>
          <w:szCs w:val="24"/>
        </w:rPr>
        <w:t>”</w:t>
      </w:r>
      <w:r w:rsidRPr="007370F0">
        <w:rPr>
          <w:sz w:val="24"/>
          <w:szCs w:val="24"/>
        </w:rPr>
        <w:t xml:space="preserve"> to my prayer. I may put that phrase in my prayer and really be resting in my own merit all the time. On the other hand, I may omit that phrase but really be resting in the merit of Christ all the time. But when I really do a</w:t>
      </w:r>
      <w:r w:rsidRPr="007370F0">
        <w:rPr>
          <w:sz w:val="24"/>
          <w:szCs w:val="24"/>
        </w:rPr>
        <w:t>p</w:t>
      </w:r>
      <w:r w:rsidRPr="007370F0">
        <w:rPr>
          <w:sz w:val="24"/>
          <w:szCs w:val="24"/>
        </w:rPr>
        <w:t>proach God, not on the ground of my merit, but on the ground of Christ</w:t>
      </w:r>
      <w:r>
        <w:rPr>
          <w:sz w:val="24"/>
          <w:szCs w:val="24"/>
        </w:rPr>
        <w:t>’</w:t>
      </w:r>
      <w:r w:rsidRPr="007370F0">
        <w:rPr>
          <w:sz w:val="24"/>
          <w:szCs w:val="24"/>
        </w:rPr>
        <w:t>s merit, not on the ground of my goodness, but on the ground of the atoning blood (Heb. 10:19), God will hear me. Very much of our modern prayer is vain because men approach God imagining that they have some claim upon God whereby He is under obligations to answer their prayers.</w:t>
      </w:r>
    </w:p>
    <w:p w:rsidR="007370F0" w:rsidRPr="007370F0" w:rsidRDefault="007370F0" w:rsidP="007370F0">
      <w:pPr>
        <w:spacing w:after="0" w:line="320" w:lineRule="exact"/>
        <w:ind w:firstLine="284"/>
        <w:jc w:val="both"/>
        <w:rPr>
          <w:sz w:val="24"/>
          <w:szCs w:val="24"/>
        </w:rPr>
      </w:pPr>
      <w:r w:rsidRPr="007370F0">
        <w:rPr>
          <w:sz w:val="24"/>
          <w:szCs w:val="24"/>
        </w:rPr>
        <w:t>Years ago when Mr. Moody was young in Christian work, he visited a town in Illinois. A judge in the town was an infidel. This judge</w:t>
      </w:r>
      <w:r>
        <w:rPr>
          <w:sz w:val="24"/>
          <w:szCs w:val="24"/>
        </w:rPr>
        <w:t>’</w:t>
      </w:r>
      <w:r w:rsidRPr="007370F0">
        <w:rPr>
          <w:sz w:val="24"/>
          <w:szCs w:val="24"/>
        </w:rPr>
        <w:t>s wife b</w:t>
      </w:r>
      <w:r w:rsidRPr="007370F0">
        <w:rPr>
          <w:sz w:val="24"/>
          <w:szCs w:val="24"/>
        </w:rPr>
        <w:t>e</w:t>
      </w:r>
      <w:r w:rsidRPr="007370F0">
        <w:rPr>
          <w:sz w:val="24"/>
          <w:szCs w:val="24"/>
        </w:rPr>
        <w:t>sought Mr. Moody to call upon her husband, but Mr. Moody replied:</w:t>
      </w:r>
    </w:p>
    <w:p w:rsidR="007370F0" w:rsidRPr="007370F0" w:rsidRDefault="007370F0" w:rsidP="007370F0">
      <w:pPr>
        <w:spacing w:after="0" w:line="320" w:lineRule="exact"/>
        <w:ind w:firstLine="284"/>
        <w:jc w:val="both"/>
        <w:rPr>
          <w:sz w:val="24"/>
          <w:szCs w:val="24"/>
        </w:rPr>
      </w:pPr>
      <w:r>
        <w:rPr>
          <w:sz w:val="24"/>
          <w:szCs w:val="24"/>
        </w:rPr>
        <w:t>“</w:t>
      </w:r>
      <w:r w:rsidRPr="007370F0">
        <w:rPr>
          <w:sz w:val="24"/>
          <w:szCs w:val="24"/>
        </w:rPr>
        <w:t>I cannot talk with your husband. I am only an uneducated young Chri</w:t>
      </w:r>
      <w:r w:rsidRPr="007370F0">
        <w:rPr>
          <w:sz w:val="24"/>
          <w:szCs w:val="24"/>
        </w:rPr>
        <w:t>s</w:t>
      </w:r>
      <w:r w:rsidRPr="007370F0">
        <w:rPr>
          <w:sz w:val="24"/>
          <w:szCs w:val="24"/>
        </w:rPr>
        <w:t>tian, and your husband is a book infidel.</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t>But the wife would not take no for an answer, so Mr. Moody made the call. The clerks in the outer office tittered as the young salesman from Ch</w:t>
      </w:r>
      <w:r w:rsidRPr="007370F0">
        <w:rPr>
          <w:sz w:val="24"/>
          <w:szCs w:val="24"/>
        </w:rPr>
        <w:t>i</w:t>
      </w:r>
      <w:r w:rsidRPr="007370F0">
        <w:rPr>
          <w:sz w:val="24"/>
          <w:szCs w:val="24"/>
        </w:rPr>
        <w:t>cago went in to talk with the scholarly judge.</w:t>
      </w:r>
    </w:p>
    <w:p w:rsidR="007370F0" w:rsidRPr="007370F0" w:rsidRDefault="007370F0" w:rsidP="007370F0">
      <w:pPr>
        <w:spacing w:after="0" w:line="320" w:lineRule="exact"/>
        <w:ind w:firstLine="284"/>
        <w:jc w:val="both"/>
        <w:rPr>
          <w:sz w:val="24"/>
          <w:szCs w:val="24"/>
        </w:rPr>
      </w:pPr>
      <w:r w:rsidRPr="007370F0">
        <w:rPr>
          <w:sz w:val="24"/>
          <w:szCs w:val="24"/>
        </w:rPr>
        <w:t>The conversation was short. Mr. Moody said:</w:t>
      </w:r>
    </w:p>
    <w:p w:rsidR="007370F0" w:rsidRPr="007370F0" w:rsidRDefault="007370F0" w:rsidP="007370F0">
      <w:pPr>
        <w:spacing w:after="0" w:line="320" w:lineRule="exact"/>
        <w:ind w:firstLine="284"/>
        <w:jc w:val="both"/>
        <w:rPr>
          <w:sz w:val="24"/>
          <w:szCs w:val="24"/>
        </w:rPr>
      </w:pPr>
      <w:r>
        <w:rPr>
          <w:sz w:val="24"/>
          <w:szCs w:val="24"/>
        </w:rPr>
        <w:t>“</w:t>
      </w:r>
      <w:r w:rsidRPr="007370F0">
        <w:rPr>
          <w:sz w:val="24"/>
          <w:szCs w:val="24"/>
        </w:rPr>
        <w:t>Judge, I can</w:t>
      </w:r>
      <w:r>
        <w:rPr>
          <w:sz w:val="24"/>
          <w:szCs w:val="24"/>
        </w:rPr>
        <w:t>’</w:t>
      </w:r>
      <w:r w:rsidRPr="007370F0">
        <w:rPr>
          <w:sz w:val="24"/>
          <w:szCs w:val="24"/>
        </w:rPr>
        <w:t>t talk with you. You are a book infidel, and I have no lear</w:t>
      </w:r>
      <w:r w:rsidRPr="007370F0">
        <w:rPr>
          <w:sz w:val="24"/>
          <w:szCs w:val="24"/>
        </w:rPr>
        <w:t>n</w:t>
      </w:r>
      <w:r w:rsidRPr="007370F0">
        <w:rPr>
          <w:sz w:val="24"/>
          <w:szCs w:val="24"/>
        </w:rPr>
        <w:t>ing, but I simply want to say if you are ever converted, I want you to let me know.</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t xml:space="preserve">The judge replied: </w:t>
      </w:r>
      <w:r>
        <w:rPr>
          <w:sz w:val="24"/>
          <w:szCs w:val="24"/>
        </w:rPr>
        <w:t>“</w:t>
      </w:r>
      <w:r w:rsidRPr="007370F0">
        <w:rPr>
          <w:sz w:val="24"/>
          <w:szCs w:val="24"/>
        </w:rPr>
        <w:t>Yes, young man, if I am ever converted I will let you know. Yes, I will let you know.</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t>The conversation ended. The clerks tittered still louder when the zealous young Christian left the office, but the judge was converted within a year. Mr. Moody visiting the town again asked the judge to explain how it came about. The judge said:</w:t>
      </w:r>
    </w:p>
    <w:p w:rsidR="007370F0" w:rsidRPr="007370F0" w:rsidRDefault="007370F0" w:rsidP="007370F0">
      <w:pPr>
        <w:spacing w:after="0" w:line="320" w:lineRule="exact"/>
        <w:ind w:firstLine="284"/>
        <w:jc w:val="both"/>
        <w:rPr>
          <w:sz w:val="24"/>
          <w:szCs w:val="24"/>
        </w:rPr>
      </w:pPr>
      <w:r>
        <w:rPr>
          <w:sz w:val="24"/>
          <w:szCs w:val="24"/>
        </w:rPr>
        <w:t>“</w:t>
      </w:r>
      <w:r w:rsidRPr="007370F0">
        <w:rPr>
          <w:sz w:val="24"/>
          <w:szCs w:val="24"/>
        </w:rPr>
        <w:t>One night, when my wife was at prayer-meeting, I began to grow very uneasy and miserable. I did not know what was the matter with me, but f</w:t>
      </w:r>
      <w:r w:rsidRPr="007370F0">
        <w:rPr>
          <w:sz w:val="24"/>
          <w:szCs w:val="24"/>
        </w:rPr>
        <w:t>i</w:t>
      </w:r>
      <w:r w:rsidRPr="007370F0">
        <w:rPr>
          <w:sz w:val="24"/>
          <w:szCs w:val="24"/>
        </w:rPr>
        <w:t xml:space="preserve">nally retired before my wife came home. I could not sleep all that night. I got up early, told my wife that I would eat no breakfast, and went down to the office. I told the clerks they could take a holiday, and shut myself up in the inner office. I kept growing more and more miserable, and finally I got down and asked God to forgive my sins, but I would not say </w:t>
      </w:r>
      <w:r>
        <w:rPr>
          <w:sz w:val="24"/>
          <w:szCs w:val="24"/>
        </w:rPr>
        <w:t>‘</w:t>
      </w:r>
      <w:r w:rsidRPr="007370F0">
        <w:rPr>
          <w:sz w:val="24"/>
          <w:szCs w:val="24"/>
        </w:rPr>
        <w:t>for Jesus</w:t>
      </w:r>
      <w:r>
        <w:rPr>
          <w:sz w:val="24"/>
          <w:szCs w:val="24"/>
        </w:rPr>
        <w:t>’</w:t>
      </w:r>
      <w:r w:rsidRPr="007370F0">
        <w:rPr>
          <w:sz w:val="24"/>
          <w:szCs w:val="24"/>
        </w:rPr>
        <w:t xml:space="preserve"> s</w:t>
      </w:r>
      <w:r w:rsidRPr="007370F0">
        <w:rPr>
          <w:sz w:val="24"/>
          <w:szCs w:val="24"/>
        </w:rPr>
        <w:t>a</w:t>
      </w:r>
      <w:r w:rsidRPr="007370F0">
        <w:rPr>
          <w:sz w:val="24"/>
          <w:szCs w:val="24"/>
        </w:rPr>
        <w:t>ke,</w:t>
      </w:r>
      <w:r>
        <w:rPr>
          <w:sz w:val="24"/>
          <w:szCs w:val="24"/>
        </w:rPr>
        <w:t>’</w:t>
      </w:r>
      <w:r w:rsidRPr="007370F0">
        <w:rPr>
          <w:sz w:val="24"/>
          <w:szCs w:val="24"/>
        </w:rPr>
        <w:t xml:space="preserve"> for I was a Unitarian and I did not believe in the atonement. I kept pra</w:t>
      </w:r>
      <w:r w:rsidRPr="007370F0">
        <w:rPr>
          <w:sz w:val="24"/>
          <w:szCs w:val="24"/>
        </w:rPr>
        <w:t>y</w:t>
      </w:r>
      <w:r w:rsidRPr="007370F0">
        <w:rPr>
          <w:sz w:val="24"/>
          <w:szCs w:val="24"/>
        </w:rPr>
        <w:t xml:space="preserve">ing </w:t>
      </w:r>
      <w:r>
        <w:rPr>
          <w:sz w:val="24"/>
          <w:szCs w:val="24"/>
        </w:rPr>
        <w:t>‘</w:t>
      </w:r>
      <w:r w:rsidRPr="007370F0">
        <w:rPr>
          <w:sz w:val="24"/>
          <w:szCs w:val="24"/>
        </w:rPr>
        <w:t>God forgive my sins</w:t>
      </w:r>
      <w:r>
        <w:rPr>
          <w:sz w:val="24"/>
          <w:szCs w:val="24"/>
        </w:rPr>
        <w:t>’</w:t>
      </w:r>
      <w:r w:rsidRPr="007370F0">
        <w:rPr>
          <w:sz w:val="24"/>
          <w:szCs w:val="24"/>
        </w:rPr>
        <w:t xml:space="preserve">; but no answer came. At last in desperation I cried, </w:t>
      </w:r>
      <w:r>
        <w:rPr>
          <w:sz w:val="24"/>
          <w:szCs w:val="24"/>
        </w:rPr>
        <w:t>‘</w:t>
      </w:r>
      <w:r w:rsidR="008A74BD">
        <w:rPr>
          <w:sz w:val="24"/>
          <w:szCs w:val="24"/>
        </w:rPr>
        <w:t>O</w:t>
      </w:r>
      <w:r w:rsidRPr="007370F0">
        <w:rPr>
          <w:sz w:val="24"/>
          <w:szCs w:val="24"/>
        </w:rPr>
        <w:t xml:space="preserve"> God, for Christ</w:t>
      </w:r>
      <w:r>
        <w:rPr>
          <w:sz w:val="24"/>
          <w:szCs w:val="24"/>
        </w:rPr>
        <w:t>’</w:t>
      </w:r>
      <w:r w:rsidRPr="007370F0">
        <w:rPr>
          <w:sz w:val="24"/>
          <w:szCs w:val="24"/>
        </w:rPr>
        <w:t>s sake forgive my sins,</w:t>
      </w:r>
      <w:r>
        <w:rPr>
          <w:sz w:val="24"/>
          <w:szCs w:val="24"/>
        </w:rPr>
        <w:t>’</w:t>
      </w:r>
      <w:r w:rsidRPr="007370F0">
        <w:rPr>
          <w:sz w:val="24"/>
          <w:szCs w:val="24"/>
        </w:rPr>
        <w:t xml:space="preserve"> and found peace at once.</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lastRenderedPageBreak/>
        <w:t>The judge had no access to God until he came in the name of Christ, but when he thus came, he was heard and answered at once.</w:t>
      </w:r>
    </w:p>
    <w:p w:rsidR="007370F0" w:rsidRPr="007370F0" w:rsidRDefault="007370F0" w:rsidP="007370F0">
      <w:pPr>
        <w:spacing w:after="0" w:line="320" w:lineRule="exact"/>
        <w:ind w:firstLine="284"/>
        <w:jc w:val="both"/>
        <w:rPr>
          <w:sz w:val="24"/>
          <w:szCs w:val="24"/>
        </w:rPr>
      </w:pPr>
      <w:r w:rsidRPr="007370F0">
        <w:rPr>
          <w:sz w:val="24"/>
          <w:szCs w:val="24"/>
        </w:rPr>
        <w:t xml:space="preserve">2. Great light is thrown upon the subject </w:t>
      </w:r>
      <w:r>
        <w:rPr>
          <w:sz w:val="24"/>
          <w:szCs w:val="24"/>
        </w:rPr>
        <w:t>“</w:t>
      </w:r>
      <w:r w:rsidRPr="007370F0">
        <w:rPr>
          <w:sz w:val="24"/>
          <w:szCs w:val="24"/>
        </w:rPr>
        <w:t>How to Pray</w:t>
      </w:r>
      <w:r>
        <w:rPr>
          <w:sz w:val="24"/>
          <w:szCs w:val="24"/>
        </w:rPr>
        <w:t>”</w:t>
      </w:r>
      <w:r w:rsidRPr="007370F0">
        <w:rPr>
          <w:sz w:val="24"/>
          <w:szCs w:val="24"/>
        </w:rPr>
        <w:t xml:space="preserve"> by 1 John 5:14, 15: </w:t>
      </w:r>
      <w:r>
        <w:rPr>
          <w:sz w:val="24"/>
          <w:szCs w:val="24"/>
        </w:rPr>
        <w:t>“</w:t>
      </w:r>
      <w:r w:rsidRPr="007370F0">
        <w:rPr>
          <w:sz w:val="24"/>
          <w:szCs w:val="24"/>
        </w:rPr>
        <w:t xml:space="preserve">And this is the boldness which we have toward Him, that if we ask anything </w:t>
      </w:r>
      <w:r w:rsidRPr="001E30B9">
        <w:rPr>
          <w:i/>
          <w:sz w:val="24"/>
          <w:szCs w:val="24"/>
        </w:rPr>
        <w:t>according to His Will</w:t>
      </w:r>
      <w:r w:rsidRPr="007370F0">
        <w:rPr>
          <w:sz w:val="24"/>
          <w:szCs w:val="24"/>
        </w:rPr>
        <w:t>, He heareth us: and if we know that He heareth us whatsoever we ask, we know that we have the petitions which we have asked of Him.</w:t>
      </w:r>
      <w:r>
        <w:rPr>
          <w:sz w:val="24"/>
          <w:szCs w:val="24"/>
        </w:rPr>
        <w:t>”</w:t>
      </w:r>
      <w:r w:rsidRPr="007370F0">
        <w:rPr>
          <w:sz w:val="24"/>
          <w:szCs w:val="24"/>
        </w:rPr>
        <w:t xml:space="preserve"> (R.V.)</w:t>
      </w:r>
    </w:p>
    <w:p w:rsidR="007370F0" w:rsidRPr="007370F0" w:rsidRDefault="007370F0" w:rsidP="007370F0">
      <w:pPr>
        <w:spacing w:after="0" w:line="320" w:lineRule="exact"/>
        <w:ind w:firstLine="284"/>
        <w:jc w:val="both"/>
        <w:rPr>
          <w:sz w:val="24"/>
          <w:szCs w:val="24"/>
        </w:rPr>
      </w:pPr>
      <w:r w:rsidRPr="007370F0">
        <w:rPr>
          <w:sz w:val="24"/>
          <w:szCs w:val="24"/>
        </w:rPr>
        <w:t>This passage teaches us plainly that if we are to pray aright, we must pray according to God</w:t>
      </w:r>
      <w:r>
        <w:rPr>
          <w:sz w:val="24"/>
          <w:szCs w:val="24"/>
        </w:rPr>
        <w:t>’</w:t>
      </w:r>
      <w:r w:rsidRPr="007370F0">
        <w:rPr>
          <w:sz w:val="24"/>
          <w:szCs w:val="24"/>
        </w:rPr>
        <w:t>s will, then will we beyond a peradventure get the thing we ask of Him.</w:t>
      </w:r>
    </w:p>
    <w:p w:rsidR="007370F0" w:rsidRPr="007370F0" w:rsidRDefault="007370F0" w:rsidP="007370F0">
      <w:pPr>
        <w:spacing w:after="0" w:line="320" w:lineRule="exact"/>
        <w:ind w:firstLine="284"/>
        <w:jc w:val="both"/>
        <w:rPr>
          <w:sz w:val="24"/>
          <w:szCs w:val="24"/>
        </w:rPr>
      </w:pPr>
      <w:r w:rsidRPr="007370F0">
        <w:rPr>
          <w:sz w:val="24"/>
          <w:szCs w:val="24"/>
        </w:rPr>
        <w:t>But can we know the will of God? Can we know that any specific prayer is according to His will?</w:t>
      </w:r>
    </w:p>
    <w:p w:rsidR="007370F0" w:rsidRPr="007370F0" w:rsidRDefault="007370F0" w:rsidP="007370F0">
      <w:pPr>
        <w:spacing w:after="0" w:line="320" w:lineRule="exact"/>
        <w:ind w:firstLine="284"/>
        <w:jc w:val="both"/>
        <w:rPr>
          <w:sz w:val="24"/>
          <w:szCs w:val="24"/>
        </w:rPr>
      </w:pPr>
      <w:r w:rsidRPr="007370F0">
        <w:rPr>
          <w:sz w:val="24"/>
          <w:szCs w:val="24"/>
        </w:rPr>
        <w:t>We most surely can.</w:t>
      </w:r>
    </w:p>
    <w:p w:rsidR="007370F0" w:rsidRPr="007370F0" w:rsidRDefault="007370F0" w:rsidP="007370F0">
      <w:pPr>
        <w:spacing w:after="0" w:line="320" w:lineRule="exact"/>
        <w:ind w:firstLine="284"/>
        <w:jc w:val="both"/>
        <w:rPr>
          <w:sz w:val="24"/>
          <w:szCs w:val="24"/>
        </w:rPr>
      </w:pPr>
      <w:r w:rsidRPr="007370F0">
        <w:rPr>
          <w:sz w:val="24"/>
          <w:szCs w:val="24"/>
        </w:rPr>
        <w:t>How?</w:t>
      </w:r>
    </w:p>
    <w:p w:rsidR="007370F0" w:rsidRPr="007370F0" w:rsidRDefault="007370F0" w:rsidP="007370F0">
      <w:pPr>
        <w:spacing w:after="0" w:line="320" w:lineRule="exact"/>
        <w:ind w:firstLine="284"/>
        <w:jc w:val="both"/>
        <w:rPr>
          <w:sz w:val="24"/>
          <w:szCs w:val="24"/>
        </w:rPr>
      </w:pPr>
      <w:r w:rsidRPr="007370F0">
        <w:rPr>
          <w:sz w:val="24"/>
          <w:szCs w:val="24"/>
        </w:rPr>
        <w:t>(1) First by the Word. God has revealed His will in His Word. When an</w:t>
      </w:r>
      <w:r w:rsidRPr="007370F0">
        <w:rPr>
          <w:sz w:val="24"/>
          <w:szCs w:val="24"/>
        </w:rPr>
        <w:t>y</w:t>
      </w:r>
      <w:r w:rsidRPr="007370F0">
        <w:rPr>
          <w:sz w:val="24"/>
          <w:szCs w:val="24"/>
        </w:rPr>
        <w:t>thing is definitely promised in the Word of God, we know that it is His will to give that thing. If then when I pray, I can find some definite promise of God</w:t>
      </w:r>
      <w:r>
        <w:rPr>
          <w:sz w:val="24"/>
          <w:szCs w:val="24"/>
        </w:rPr>
        <w:t>’</w:t>
      </w:r>
      <w:r w:rsidRPr="007370F0">
        <w:rPr>
          <w:sz w:val="24"/>
          <w:szCs w:val="24"/>
        </w:rPr>
        <w:t xml:space="preserve">s Word and lay that promise before God, I know that He hears me, and if I know that He hears me, I know that I have the petition that I have asked of Him. For example, when I pray for wisdom I know that it is the will of God to give me wisdom, for He says so in James </w:t>
      </w:r>
      <w:r w:rsidR="001E30B9">
        <w:rPr>
          <w:sz w:val="24"/>
          <w:szCs w:val="24"/>
        </w:rPr>
        <w:t>1</w:t>
      </w:r>
      <w:r w:rsidRPr="007370F0">
        <w:rPr>
          <w:sz w:val="24"/>
          <w:szCs w:val="24"/>
        </w:rPr>
        <w:t xml:space="preserve">:5: </w:t>
      </w:r>
      <w:r>
        <w:rPr>
          <w:sz w:val="24"/>
          <w:szCs w:val="24"/>
        </w:rPr>
        <w:t>“</w:t>
      </w:r>
      <w:r w:rsidRPr="007370F0">
        <w:rPr>
          <w:sz w:val="24"/>
          <w:szCs w:val="24"/>
        </w:rPr>
        <w:t>If any of you lack wisdom, let him ask of God, that giveth to all men liberally, and upbraideth not; and it shall be given him.</w:t>
      </w:r>
      <w:r>
        <w:rPr>
          <w:sz w:val="24"/>
          <w:szCs w:val="24"/>
        </w:rPr>
        <w:t>”</w:t>
      </w:r>
      <w:r w:rsidRPr="007370F0">
        <w:rPr>
          <w:sz w:val="24"/>
          <w:szCs w:val="24"/>
        </w:rPr>
        <w:t xml:space="preserve"> So when I ask for wisdom I know that the prayer is heard, and that wisdom will be given me. In like manner when I pray for the Holy Spirit I know from Luke 11:13 that it is God</w:t>
      </w:r>
      <w:r>
        <w:rPr>
          <w:sz w:val="24"/>
          <w:szCs w:val="24"/>
        </w:rPr>
        <w:t>’</w:t>
      </w:r>
      <w:r w:rsidRPr="007370F0">
        <w:rPr>
          <w:sz w:val="24"/>
          <w:szCs w:val="24"/>
        </w:rPr>
        <w:t xml:space="preserve">s will, that my prayer is heard, and that I have the petition that I have asked of Him: </w:t>
      </w:r>
      <w:r>
        <w:rPr>
          <w:sz w:val="24"/>
          <w:szCs w:val="24"/>
        </w:rPr>
        <w:t>“</w:t>
      </w:r>
      <w:r w:rsidRPr="007370F0">
        <w:rPr>
          <w:sz w:val="24"/>
          <w:szCs w:val="24"/>
        </w:rPr>
        <w:t>If ye then, being evil, know how to give good gifts unto your children, how much more shall your heavenly Father give the Holy Spirit to them that ask Him?</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t>Some years ago a minister came to me at the close of an address on pra</w:t>
      </w:r>
      <w:r w:rsidRPr="007370F0">
        <w:rPr>
          <w:sz w:val="24"/>
          <w:szCs w:val="24"/>
        </w:rPr>
        <w:t>y</w:t>
      </w:r>
      <w:r>
        <w:rPr>
          <w:sz w:val="24"/>
          <w:szCs w:val="24"/>
        </w:rPr>
        <w:t>er at a Y.M.C.</w:t>
      </w:r>
      <w:r w:rsidRPr="007370F0">
        <w:rPr>
          <w:sz w:val="24"/>
          <w:szCs w:val="24"/>
        </w:rPr>
        <w:t>A. Bible school, and said,</w:t>
      </w:r>
    </w:p>
    <w:p w:rsidR="007370F0" w:rsidRPr="007370F0" w:rsidRDefault="007370F0" w:rsidP="007370F0">
      <w:pPr>
        <w:spacing w:after="0" w:line="320" w:lineRule="exact"/>
        <w:ind w:firstLine="284"/>
        <w:jc w:val="both"/>
        <w:rPr>
          <w:sz w:val="24"/>
          <w:szCs w:val="24"/>
        </w:rPr>
      </w:pPr>
      <w:r>
        <w:rPr>
          <w:sz w:val="24"/>
          <w:szCs w:val="24"/>
        </w:rPr>
        <w:t>“</w:t>
      </w:r>
      <w:r w:rsidRPr="007370F0">
        <w:rPr>
          <w:sz w:val="24"/>
          <w:szCs w:val="24"/>
        </w:rPr>
        <w:t>You have produced upon those young men the impression that they can ask for definite things and get the very things that they ask.</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t>I replied that I did not know whether that was the impression that I pr</w:t>
      </w:r>
      <w:r w:rsidRPr="007370F0">
        <w:rPr>
          <w:sz w:val="24"/>
          <w:szCs w:val="24"/>
        </w:rPr>
        <w:t>o</w:t>
      </w:r>
      <w:r w:rsidRPr="007370F0">
        <w:rPr>
          <w:sz w:val="24"/>
          <w:szCs w:val="24"/>
        </w:rPr>
        <w:t>duced or not, but that was certainly the impression that I desired to produce.</w:t>
      </w:r>
    </w:p>
    <w:p w:rsidR="007370F0" w:rsidRPr="007370F0" w:rsidRDefault="007370F0" w:rsidP="007370F0">
      <w:pPr>
        <w:spacing w:after="0" w:line="320" w:lineRule="exact"/>
        <w:ind w:firstLine="284"/>
        <w:jc w:val="both"/>
        <w:rPr>
          <w:sz w:val="24"/>
          <w:szCs w:val="24"/>
        </w:rPr>
      </w:pPr>
      <w:r>
        <w:rPr>
          <w:sz w:val="24"/>
          <w:szCs w:val="24"/>
        </w:rPr>
        <w:t>“</w:t>
      </w:r>
      <w:r w:rsidRPr="007370F0">
        <w:rPr>
          <w:sz w:val="24"/>
          <w:szCs w:val="24"/>
        </w:rPr>
        <w:t>But,</w:t>
      </w:r>
      <w:r>
        <w:rPr>
          <w:sz w:val="24"/>
          <w:szCs w:val="24"/>
        </w:rPr>
        <w:t>”</w:t>
      </w:r>
      <w:r w:rsidRPr="007370F0">
        <w:rPr>
          <w:sz w:val="24"/>
          <w:szCs w:val="24"/>
        </w:rPr>
        <w:t xml:space="preserve"> he replied, </w:t>
      </w:r>
      <w:r>
        <w:rPr>
          <w:sz w:val="24"/>
          <w:szCs w:val="24"/>
        </w:rPr>
        <w:t>“</w:t>
      </w:r>
      <w:r w:rsidRPr="007370F0">
        <w:rPr>
          <w:sz w:val="24"/>
          <w:szCs w:val="24"/>
        </w:rPr>
        <w:t>that is not right. We cannot be sure, for we don</w:t>
      </w:r>
      <w:r>
        <w:rPr>
          <w:sz w:val="24"/>
          <w:szCs w:val="24"/>
        </w:rPr>
        <w:t>’</w:t>
      </w:r>
      <w:r w:rsidRPr="007370F0">
        <w:rPr>
          <w:sz w:val="24"/>
          <w:szCs w:val="24"/>
        </w:rPr>
        <w:t>t know God</w:t>
      </w:r>
      <w:r>
        <w:rPr>
          <w:sz w:val="24"/>
          <w:szCs w:val="24"/>
        </w:rPr>
        <w:t>’</w:t>
      </w:r>
      <w:r w:rsidRPr="007370F0">
        <w:rPr>
          <w:sz w:val="24"/>
          <w:szCs w:val="24"/>
        </w:rPr>
        <w:t>s will.</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t xml:space="preserve">I turned him at once to James 1:5, read it and said to him, </w:t>
      </w:r>
      <w:r>
        <w:rPr>
          <w:sz w:val="24"/>
          <w:szCs w:val="24"/>
        </w:rPr>
        <w:t>“</w:t>
      </w:r>
      <w:r w:rsidRPr="007370F0">
        <w:rPr>
          <w:sz w:val="24"/>
          <w:szCs w:val="24"/>
        </w:rPr>
        <w:t>Is it not God</w:t>
      </w:r>
      <w:r>
        <w:rPr>
          <w:sz w:val="24"/>
          <w:szCs w:val="24"/>
        </w:rPr>
        <w:t>’</w:t>
      </w:r>
      <w:r w:rsidRPr="007370F0">
        <w:rPr>
          <w:sz w:val="24"/>
          <w:szCs w:val="24"/>
        </w:rPr>
        <w:t>s will to give us wisdom, and if you ask for wisdom do you not know that you are going to get it?</w:t>
      </w:r>
      <w:r>
        <w:rPr>
          <w:sz w:val="24"/>
          <w:szCs w:val="24"/>
        </w:rPr>
        <w:t>”</w:t>
      </w:r>
    </w:p>
    <w:p w:rsidR="007370F0" w:rsidRPr="007370F0" w:rsidRDefault="007370F0" w:rsidP="007370F0">
      <w:pPr>
        <w:spacing w:after="0" w:line="320" w:lineRule="exact"/>
        <w:ind w:firstLine="284"/>
        <w:jc w:val="both"/>
        <w:rPr>
          <w:sz w:val="24"/>
          <w:szCs w:val="24"/>
        </w:rPr>
      </w:pPr>
      <w:r>
        <w:rPr>
          <w:sz w:val="24"/>
          <w:szCs w:val="24"/>
        </w:rPr>
        <w:t>“</w:t>
      </w:r>
      <w:r w:rsidRPr="007370F0">
        <w:rPr>
          <w:sz w:val="24"/>
          <w:szCs w:val="24"/>
        </w:rPr>
        <w:t>Ah!</w:t>
      </w:r>
      <w:r>
        <w:rPr>
          <w:sz w:val="24"/>
          <w:szCs w:val="24"/>
        </w:rPr>
        <w:t>”</w:t>
      </w:r>
      <w:r w:rsidRPr="007370F0">
        <w:rPr>
          <w:sz w:val="24"/>
          <w:szCs w:val="24"/>
        </w:rPr>
        <w:t xml:space="preserve"> he said, </w:t>
      </w:r>
      <w:r>
        <w:rPr>
          <w:sz w:val="24"/>
          <w:szCs w:val="24"/>
        </w:rPr>
        <w:t>“</w:t>
      </w:r>
      <w:r w:rsidRPr="007370F0">
        <w:rPr>
          <w:sz w:val="24"/>
          <w:szCs w:val="24"/>
        </w:rPr>
        <w:t>we don</w:t>
      </w:r>
      <w:r>
        <w:rPr>
          <w:sz w:val="24"/>
          <w:szCs w:val="24"/>
        </w:rPr>
        <w:t>’</w:t>
      </w:r>
      <w:r w:rsidRPr="007370F0">
        <w:rPr>
          <w:sz w:val="24"/>
          <w:szCs w:val="24"/>
        </w:rPr>
        <w:t>t know what wisdom is.</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lastRenderedPageBreak/>
        <w:t xml:space="preserve">I said, </w:t>
      </w:r>
      <w:r>
        <w:rPr>
          <w:sz w:val="24"/>
          <w:szCs w:val="24"/>
        </w:rPr>
        <w:t>“</w:t>
      </w:r>
      <w:r w:rsidRPr="007370F0">
        <w:rPr>
          <w:sz w:val="24"/>
          <w:szCs w:val="24"/>
        </w:rPr>
        <w:t>No, if we did, we would not need to ask; but whatever wisdom may be, don</w:t>
      </w:r>
      <w:r>
        <w:rPr>
          <w:sz w:val="24"/>
          <w:szCs w:val="24"/>
        </w:rPr>
        <w:t>’</w:t>
      </w:r>
      <w:r w:rsidRPr="007370F0">
        <w:rPr>
          <w:sz w:val="24"/>
          <w:szCs w:val="24"/>
        </w:rPr>
        <w:t>t you know that you will get it?</w:t>
      </w:r>
      <w:r>
        <w:rPr>
          <w:sz w:val="24"/>
          <w:szCs w:val="24"/>
        </w:rPr>
        <w:t>”</w:t>
      </w:r>
    </w:p>
    <w:p w:rsidR="007370F0" w:rsidRPr="007370F0" w:rsidRDefault="007370F0" w:rsidP="007370F0">
      <w:pPr>
        <w:spacing w:after="0" w:line="320" w:lineRule="exact"/>
        <w:ind w:firstLine="284"/>
        <w:jc w:val="both"/>
        <w:rPr>
          <w:sz w:val="24"/>
          <w:szCs w:val="24"/>
        </w:rPr>
      </w:pPr>
      <w:r w:rsidRPr="007370F0">
        <w:rPr>
          <w:sz w:val="24"/>
          <w:szCs w:val="24"/>
        </w:rPr>
        <w:t>Certainly it is our privilege to know. When we have a specific promise in the Word of God, if we doubt that it is God</w:t>
      </w:r>
      <w:r>
        <w:rPr>
          <w:sz w:val="24"/>
          <w:szCs w:val="24"/>
        </w:rPr>
        <w:t>’</w:t>
      </w:r>
      <w:r w:rsidRPr="007370F0">
        <w:rPr>
          <w:sz w:val="24"/>
          <w:szCs w:val="24"/>
        </w:rPr>
        <w:t>s will, or if we doubt that God will do the thing that we ask, we make God a liar.</w:t>
      </w:r>
    </w:p>
    <w:p w:rsidR="007370F0" w:rsidRPr="007370F0" w:rsidRDefault="007370F0" w:rsidP="007370F0">
      <w:pPr>
        <w:spacing w:after="0" w:line="320" w:lineRule="exact"/>
        <w:ind w:firstLine="284"/>
        <w:jc w:val="both"/>
        <w:rPr>
          <w:sz w:val="24"/>
          <w:szCs w:val="24"/>
        </w:rPr>
      </w:pPr>
      <w:r w:rsidRPr="007370F0">
        <w:rPr>
          <w:sz w:val="24"/>
          <w:szCs w:val="24"/>
        </w:rPr>
        <w:t>Here is one of the greatest secrets of prevailing prayer: To study the Word to find what God</w:t>
      </w:r>
      <w:r>
        <w:rPr>
          <w:sz w:val="24"/>
          <w:szCs w:val="24"/>
        </w:rPr>
        <w:t>’</w:t>
      </w:r>
      <w:r w:rsidRPr="007370F0">
        <w:rPr>
          <w:sz w:val="24"/>
          <w:szCs w:val="24"/>
        </w:rPr>
        <w:t>s will is as revealed there in the promises, and then simply take these promises and spread them out before God in prayer with the absolutely unwavering expectation that He will do what He has pro</w:t>
      </w:r>
      <w:r w:rsidRPr="007370F0">
        <w:rPr>
          <w:sz w:val="24"/>
          <w:szCs w:val="24"/>
        </w:rPr>
        <w:t>m</w:t>
      </w:r>
      <w:r w:rsidRPr="007370F0">
        <w:rPr>
          <w:sz w:val="24"/>
          <w:szCs w:val="24"/>
        </w:rPr>
        <w:t>ised in His Word.</w:t>
      </w:r>
    </w:p>
    <w:p w:rsidR="007370F0" w:rsidRPr="007370F0" w:rsidRDefault="007370F0" w:rsidP="007370F0">
      <w:pPr>
        <w:spacing w:after="0" w:line="320" w:lineRule="exact"/>
        <w:ind w:firstLine="284"/>
        <w:jc w:val="both"/>
        <w:rPr>
          <w:sz w:val="24"/>
          <w:szCs w:val="24"/>
        </w:rPr>
      </w:pPr>
      <w:r w:rsidRPr="007370F0">
        <w:rPr>
          <w:sz w:val="24"/>
          <w:szCs w:val="24"/>
        </w:rPr>
        <w:t xml:space="preserve">(2) But there is still another way in which we may know the will of God, that is, by the teaching of His Holy Spirit. There are many things that we need from God which are not covered by any specific promise, but we are not left in ignorance of the will of God even then. In Rom. 8:26, 27 we are told, </w:t>
      </w:r>
      <w:r>
        <w:rPr>
          <w:sz w:val="24"/>
          <w:szCs w:val="24"/>
        </w:rPr>
        <w:t>“</w:t>
      </w:r>
      <w:r w:rsidRPr="007370F0">
        <w:rPr>
          <w:sz w:val="24"/>
          <w:szCs w:val="24"/>
        </w:rPr>
        <w:t>And in like manner the Spirit also helpeth our infirmity: for we know not how to pray as we ought; but the Spirit Himself maketh intercession for us with groanings which cannot be uttered; and He that searcheth the hearts knoweth what is the mind of the Spirit, because He maketh intercession for the saints according to the will of God.</w:t>
      </w:r>
      <w:r>
        <w:rPr>
          <w:sz w:val="24"/>
          <w:szCs w:val="24"/>
        </w:rPr>
        <w:t>”</w:t>
      </w:r>
      <w:r w:rsidRPr="007370F0">
        <w:rPr>
          <w:sz w:val="24"/>
          <w:szCs w:val="24"/>
        </w:rPr>
        <w:t xml:space="preserve"> (R.V.) Here we are distinctly told that the Spirit of God prays in us, draws out our prayer, in the line of God</w:t>
      </w:r>
      <w:r>
        <w:rPr>
          <w:sz w:val="24"/>
          <w:szCs w:val="24"/>
        </w:rPr>
        <w:t>’</w:t>
      </w:r>
      <w:r w:rsidRPr="007370F0">
        <w:rPr>
          <w:sz w:val="24"/>
          <w:szCs w:val="24"/>
        </w:rPr>
        <w:t>s will. When we are thus led out by the Holy Spirit in any direction, to pray for any given object, we may do it in all confidence that it is God</w:t>
      </w:r>
      <w:r>
        <w:rPr>
          <w:sz w:val="24"/>
          <w:szCs w:val="24"/>
        </w:rPr>
        <w:t>’</w:t>
      </w:r>
      <w:r w:rsidRPr="007370F0">
        <w:rPr>
          <w:sz w:val="24"/>
          <w:szCs w:val="24"/>
        </w:rPr>
        <w:t>s will, and that we are to get the very thing we ask of Him, even though there is no sp</w:t>
      </w:r>
      <w:r w:rsidRPr="007370F0">
        <w:rPr>
          <w:sz w:val="24"/>
          <w:szCs w:val="24"/>
        </w:rPr>
        <w:t>e</w:t>
      </w:r>
      <w:r w:rsidRPr="007370F0">
        <w:rPr>
          <w:sz w:val="24"/>
          <w:szCs w:val="24"/>
        </w:rPr>
        <w:t>cific promise to cover the case. Often God by His Spirit lays upon us a heavy burden of prayer for some given individual. We cannot rest, we pray for him with groanings which cannot be uttered. Perhaps the man is entirely beyond our reach, but God hears the prayer, and in many a case it is not long before we hear of his definite conversion.</w:t>
      </w:r>
    </w:p>
    <w:p w:rsidR="007370F0" w:rsidRPr="007370F0" w:rsidRDefault="007370F0" w:rsidP="007370F0">
      <w:pPr>
        <w:spacing w:after="0" w:line="320" w:lineRule="exact"/>
        <w:ind w:firstLine="284"/>
        <w:jc w:val="both"/>
        <w:rPr>
          <w:sz w:val="24"/>
          <w:szCs w:val="24"/>
        </w:rPr>
      </w:pPr>
      <w:r w:rsidRPr="007370F0">
        <w:rPr>
          <w:sz w:val="24"/>
          <w:szCs w:val="24"/>
        </w:rPr>
        <w:t xml:space="preserve">The passage </w:t>
      </w:r>
      <w:r w:rsidR="00673C12">
        <w:rPr>
          <w:sz w:val="24"/>
          <w:szCs w:val="24"/>
        </w:rPr>
        <w:t>1</w:t>
      </w:r>
      <w:r w:rsidRPr="007370F0">
        <w:rPr>
          <w:sz w:val="24"/>
          <w:szCs w:val="24"/>
        </w:rPr>
        <w:t xml:space="preserve"> John 5:14, 15 is one of the most abused passages in the Bible: </w:t>
      </w:r>
      <w:r>
        <w:rPr>
          <w:sz w:val="24"/>
          <w:szCs w:val="24"/>
        </w:rPr>
        <w:t>“</w:t>
      </w:r>
      <w:r w:rsidRPr="007370F0">
        <w:rPr>
          <w:sz w:val="24"/>
          <w:szCs w:val="24"/>
        </w:rPr>
        <w:t>This is the confidence that we have in Him, that, if we ask anything according to His will, He heareth us; and if we know that He hear us, wha</w:t>
      </w:r>
      <w:r w:rsidRPr="007370F0">
        <w:rPr>
          <w:sz w:val="24"/>
          <w:szCs w:val="24"/>
        </w:rPr>
        <w:t>t</w:t>
      </w:r>
      <w:r w:rsidRPr="007370F0">
        <w:rPr>
          <w:sz w:val="24"/>
          <w:szCs w:val="24"/>
        </w:rPr>
        <w:t>soever we ask, we know that we have the petitions that we desired of Him.</w:t>
      </w:r>
      <w:r>
        <w:rPr>
          <w:sz w:val="24"/>
          <w:szCs w:val="24"/>
        </w:rPr>
        <w:t>”</w:t>
      </w:r>
      <w:r w:rsidRPr="007370F0">
        <w:rPr>
          <w:sz w:val="24"/>
          <w:szCs w:val="24"/>
        </w:rPr>
        <w:t xml:space="preserve"> The Holy Spirit beyond a doubt put it into the Bible to encourage our faith. It begins with </w:t>
      </w:r>
      <w:r>
        <w:rPr>
          <w:sz w:val="24"/>
          <w:szCs w:val="24"/>
        </w:rPr>
        <w:t>“</w:t>
      </w:r>
      <w:r w:rsidRPr="007370F0">
        <w:rPr>
          <w:sz w:val="24"/>
          <w:szCs w:val="24"/>
        </w:rPr>
        <w:t>This is the confidence that we have in Him,</w:t>
      </w:r>
      <w:r>
        <w:rPr>
          <w:sz w:val="24"/>
          <w:szCs w:val="24"/>
        </w:rPr>
        <w:t>”</w:t>
      </w:r>
      <w:r w:rsidRPr="007370F0">
        <w:rPr>
          <w:sz w:val="24"/>
          <w:szCs w:val="24"/>
        </w:rPr>
        <w:t xml:space="preserve"> and closes with </w:t>
      </w:r>
      <w:r>
        <w:rPr>
          <w:sz w:val="24"/>
          <w:szCs w:val="24"/>
        </w:rPr>
        <w:t>“</w:t>
      </w:r>
      <w:r w:rsidRPr="007370F0">
        <w:rPr>
          <w:sz w:val="24"/>
          <w:szCs w:val="24"/>
        </w:rPr>
        <w:t>We know that we have the petitions that we desired of Him</w:t>
      </w:r>
      <w:r>
        <w:rPr>
          <w:sz w:val="24"/>
          <w:szCs w:val="24"/>
        </w:rPr>
        <w:t>”</w:t>
      </w:r>
      <w:r w:rsidRPr="007370F0">
        <w:rPr>
          <w:sz w:val="24"/>
          <w:szCs w:val="24"/>
        </w:rPr>
        <w:t>; but one of the most frequent usages of this passage, which was so manifestly given to b</w:t>
      </w:r>
      <w:r w:rsidRPr="007370F0">
        <w:rPr>
          <w:sz w:val="24"/>
          <w:szCs w:val="24"/>
        </w:rPr>
        <w:t>e</w:t>
      </w:r>
      <w:r w:rsidRPr="007370F0">
        <w:rPr>
          <w:sz w:val="24"/>
          <w:szCs w:val="24"/>
        </w:rPr>
        <w:t>get confidence, is to introduce an element of uncertainty into our prayers. Oftentimes when one waxes confident in prayer, some cautious brother will come and say:</w:t>
      </w:r>
    </w:p>
    <w:p w:rsidR="007370F0" w:rsidRPr="007370F0" w:rsidRDefault="007370F0" w:rsidP="007370F0">
      <w:pPr>
        <w:spacing w:after="0" w:line="320" w:lineRule="exact"/>
        <w:ind w:firstLine="284"/>
        <w:jc w:val="both"/>
        <w:rPr>
          <w:sz w:val="24"/>
          <w:szCs w:val="24"/>
        </w:rPr>
      </w:pPr>
      <w:r>
        <w:rPr>
          <w:sz w:val="24"/>
          <w:szCs w:val="24"/>
        </w:rPr>
        <w:t>“</w:t>
      </w:r>
      <w:r w:rsidRPr="007370F0">
        <w:rPr>
          <w:sz w:val="24"/>
          <w:szCs w:val="24"/>
        </w:rPr>
        <w:t>Now, don</w:t>
      </w:r>
      <w:r>
        <w:rPr>
          <w:sz w:val="24"/>
          <w:szCs w:val="24"/>
        </w:rPr>
        <w:t>’</w:t>
      </w:r>
      <w:r w:rsidRPr="007370F0">
        <w:rPr>
          <w:sz w:val="24"/>
          <w:szCs w:val="24"/>
        </w:rPr>
        <w:t>t be too confident. If it is God</w:t>
      </w:r>
      <w:r>
        <w:rPr>
          <w:sz w:val="24"/>
          <w:szCs w:val="24"/>
        </w:rPr>
        <w:t>’</w:t>
      </w:r>
      <w:r w:rsidRPr="007370F0">
        <w:rPr>
          <w:sz w:val="24"/>
          <w:szCs w:val="24"/>
        </w:rPr>
        <w:t xml:space="preserve">s will He will do it. You should put in, </w:t>
      </w:r>
      <w:r w:rsidR="002C3659">
        <w:rPr>
          <w:sz w:val="24"/>
          <w:szCs w:val="24"/>
        </w:rPr>
        <w:t>‘</w:t>
      </w:r>
      <w:r w:rsidRPr="007370F0">
        <w:rPr>
          <w:sz w:val="24"/>
          <w:szCs w:val="24"/>
        </w:rPr>
        <w:t>If it be Thy will.</w:t>
      </w:r>
      <w:r>
        <w:rPr>
          <w:sz w:val="24"/>
          <w:szCs w:val="24"/>
        </w:rPr>
        <w:t>’</w:t>
      </w:r>
      <w:r w:rsidR="002C3659">
        <w:rPr>
          <w:sz w:val="24"/>
          <w:szCs w:val="24"/>
        </w:rPr>
        <w:t>”</w:t>
      </w:r>
    </w:p>
    <w:p w:rsidR="00E25A85" w:rsidRPr="007370F0" w:rsidRDefault="007370F0" w:rsidP="007370F0">
      <w:pPr>
        <w:spacing w:after="0" w:line="320" w:lineRule="exact"/>
        <w:ind w:firstLine="284"/>
        <w:jc w:val="both"/>
        <w:rPr>
          <w:sz w:val="24"/>
          <w:szCs w:val="24"/>
        </w:rPr>
      </w:pPr>
      <w:r w:rsidRPr="007370F0">
        <w:rPr>
          <w:sz w:val="24"/>
          <w:szCs w:val="24"/>
        </w:rPr>
        <w:lastRenderedPageBreak/>
        <w:t>Doubtless there are many times when we do not know the will of God, and in all prayer submission to the excellent will of God should underlie it; but when we know God</w:t>
      </w:r>
      <w:r>
        <w:rPr>
          <w:sz w:val="24"/>
          <w:szCs w:val="24"/>
        </w:rPr>
        <w:t>’</w:t>
      </w:r>
      <w:r w:rsidRPr="007370F0">
        <w:rPr>
          <w:sz w:val="24"/>
          <w:szCs w:val="24"/>
        </w:rPr>
        <w:t xml:space="preserve">s will, there need be no </w:t>
      </w:r>
      <w:r>
        <w:rPr>
          <w:sz w:val="24"/>
          <w:szCs w:val="24"/>
        </w:rPr>
        <w:t>“</w:t>
      </w:r>
      <w:r w:rsidRPr="007370F0">
        <w:rPr>
          <w:sz w:val="24"/>
          <w:szCs w:val="24"/>
        </w:rPr>
        <w:t>ifs</w:t>
      </w:r>
      <w:r>
        <w:rPr>
          <w:sz w:val="24"/>
          <w:szCs w:val="24"/>
        </w:rPr>
        <w:t>”</w:t>
      </w:r>
      <w:r w:rsidRPr="007370F0">
        <w:rPr>
          <w:sz w:val="24"/>
          <w:szCs w:val="24"/>
        </w:rPr>
        <w:t xml:space="preserve">; and this passage was not put into the Bible in order that we might introduce </w:t>
      </w:r>
      <w:r>
        <w:rPr>
          <w:sz w:val="24"/>
          <w:szCs w:val="24"/>
        </w:rPr>
        <w:t>“</w:t>
      </w:r>
      <w:r w:rsidRPr="007370F0">
        <w:rPr>
          <w:sz w:val="24"/>
          <w:szCs w:val="24"/>
        </w:rPr>
        <w:t>ifs</w:t>
      </w:r>
      <w:r>
        <w:rPr>
          <w:sz w:val="24"/>
          <w:szCs w:val="24"/>
        </w:rPr>
        <w:t>”</w:t>
      </w:r>
      <w:r w:rsidRPr="007370F0">
        <w:rPr>
          <w:sz w:val="24"/>
          <w:szCs w:val="24"/>
        </w:rPr>
        <w:t xml:space="preserve"> into all our prayers, but in order that we might throw our </w:t>
      </w:r>
      <w:r>
        <w:rPr>
          <w:sz w:val="24"/>
          <w:szCs w:val="24"/>
        </w:rPr>
        <w:t>“</w:t>
      </w:r>
      <w:r w:rsidRPr="007370F0">
        <w:rPr>
          <w:sz w:val="24"/>
          <w:szCs w:val="24"/>
        </w:rPr>
        <w:t>ifs</w:t>
      </w:r>
      <w:r>
        <w:rPr>
          <w:sz w:val="24"/>
          <w:szCs w:val="24"/>
        </w:rPr>
        <w:t>”</w:t>
      </w:r>
      <w:r w:rsidRPr="007370F0">
        <w:rPr>
          <w:sz w:val="24"/>
          <w:szCs w:val="24"/>
        </w:rPr>
        <w:t xml:space="preserve"> to the wind, and have </w:t>
      </w:r>
      <w:r>
        <w:rPr>
          <w:sz w:val="24"/>
          <w:szCs w:val="24"/>
        </w:rPr>
        <w:t>“</w:t>
      </w:r>
      <w:r w:rsidRPr="00B734FE">
        <w:rPr>
          <w:i/>
          <w:sz w:val="24"/>
          <w:szCs w:val="24"/>
        </w:rPr>
        <w:t>confidence</w:t>
      </w:r>
      <w:r>
        <w:rPr>
          <w:sz w:val="24"/>
          <w:szCs w:val="24"/>
        </w:rPr>
        <w:t>”</w:t>
      </w:r>
      <w:r w:rsidRPr="007370F0">
        <w:rPr>
          <w:sz w:val="24"/>
          <w:szCs w:val="24"/>
        </w:rPr>
        <w:t xml:space="preserve"> and </w:t>
      </w:r>
      <w:r>
        <w:rPr>
          <w:sz w:val="24"/>
          <w:szCs w:val="24"/>
        </w:rPr>
        <w:t>“</w:t>
      </w:r>
      <w:r w:rsidRPr="00B734FE">
        <w:rPr>
          <w:i/>
          <w:sz w:val="24"/>
          <w:szCs w:val="24"/>
        </w:rPr>
        <w:t>know</w:t>
      </w:r>
      <w:r w:rsidRPr="007370F0">
        <w:rPr>
          <w:sz w:val="24"/>
          <w:szCs w:val="24"/>
        </w:rPr>
        <w:t xml:space="preserve"> that we have the petitions which we have asked of Him.</w:t>
      </w:r>
      <w:r>
        <w:rPr>
          <w:sz w:val="24"/>
          <w:szCs w:val="24"/>
        </w:rPr>
        <w:t>”</w:t>
      </w:r>
      <w:r w:rsidRPr="007370F0">
        <w:rPr>
          <w:sz w:val="24"/>
          <w:szCs w:val="24"/>
        </w:rPr>
        <w:cr/>
      </w:r>
    </w:p>
    <w:sectPr w:rsidR="00E25A85" w:rsidRPr="007370F0"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7F2" w:rsidRDefault="00FF77F2" w:rsidP="007370F0">
      <w:pPr>
        <w:spacing w:after="0" w:line="240" w:lineRule="auto"/>
      </w:pPr>
      <w:r>
        <w:separator/>
      </w:r>
    </w:p>
  </w:endnote>
  <w:endnote w:type="continuationSeparator" w:id="0">
    <w:p w:rsidR="00FF77F2" w:rsidRDefault="00FF77F2" w:rsidP="0073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610796"/>
      <w:docPartObj>
        <w:docPartGallery w:val="Page Numbers (Bottom of Page)"/>
        <w:docPartUnique/>
      </w:docPartObj>
    </w:sdtPr>
    <w:sdtEndPr>
      <w:rPr>
        <w:noProof/>
      </w:rPr>
    </w:sdtEndPr>
    <w:sdtContent>
      <w:p w:rsidR="007370F0" w:rsidRDefault="007370F0">
        <w:pPr>
          <w:pStyle w:val="Footer"/>
          <w:jc w:val="center"/>
        </w:pPr>
        <w:r>
          <w:fldChar w:fldCharType="begin"/>
        </w:r>
        <w:r>
          <w:instrText xml:space="preserve"> PAGE   \* MERGEFORMAT </w:instrText>
        </w:r>
        <w:r>
          <w:fldChar w:fldCharType="separate"/>
        </w:r>
        <w:r w:rsidR="006E05B5">
          <w:rPr>
            <w:noProof/>
          </w:rPr>
          <w:t>2</w:t>
        </w:r>
        <w:r>
          <w:rPr>
            <w:noProof/>
          </w:rPr>
          <w:fldChar w:fldCharType="end"/>
        </w:r>
      </w:p>
    </w:sdtContent>
  </w:sdt>
  <w:p w:rsidR="007370F0" w:rsidRDefault="00737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7F2" w:rsidRDefault="00FF77F2" w:rsidP="007370F0">
      <w:pPr>
        <w:spacing w:after="0" w:line="240" w:lineRule="auto"/>
      </w:pPr>
      <w:r>
        <w:separator/>
      </w:r>
    </w:p>
  </w:footnote>
  <w:footnote w:type="continuationSeparator" w:id="0">
    <w:p w:rsidR="00FF77F2" w:rsidRDefault="00FF77F2" w:rsidP="00737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F0"/>
    <w:rsid w:val="00014BB4"/>
    <w:rsid w:val="0002063A"/>
    <w:rsid w:val="000538D5"/>
    <w:rsid w:val="00096091"/>
    <w:rsid w:val="000A4A76"/>
    <w:rsid w:val="000C58BD"/>
    <w:rsid w:val="000F628B"/>
    <w:rsid w:val="00147C74"/>
    <w:rsid w:val="001A68A0"/>
    <w:rsid w:val="001C1F1B"/>
    <w:rsid w:val="001E24A6"/>
    <w:rsid w:val="001E30B9"/>
    <w:rsid w:val="002306D6"/>
    <w:rsid w:val="00245AC1"/>
    <w:rsid w:val="00264796"/>
    <w:rsid w:val="00286677"/>
    <w:rsid w:val="002C3659"/>
    <w:rsid w:val="002E0FE1"/>
    <w:rsid w:val="00384C3C"/>
    <w:rsid w:val="00421583"/>
    <w:rsid w:val="00432779"/>
    <w:rsid w:val="00440027"/>
    <w:rsid w:val="004A1B1D"/>
    <w:rsid w:val="004A2D27"/>
    <w:rsid w:val="004C0513"/>
    <w:rsid w:val="004C198C"/>
    <w:rsid w:val="00514486"/>
    <w:rsid w:val="005429AD"/>
    <w:rsid w:val="00563268"/>
    <w:rsid w:val="005F357F"/>
    <w:rsid w:val="005F6CD7"/>
    <w:rsid w:val="00626327"/>
    <w:rsid w:val="006428A0"/>
    <w:rsid w:val="006633A6"/>
    <w:rsid w:val="00673C12"/>
    <w:rsid w:val="006D4B9E"/>
    <w:rsid w:val="006E05B5"/>
    <w:rsid w:val="006F3F35"/>
    <w:rsid w:val="00710D9C"/>
    <w:rsid w:val="007370F0"/>
    <w:rsid w:val="007754F1"/>
    <w:rsid w:val="00784CE4"/>
    <w:rsid w:val="007A01AB"/>
    <w:rsid w:val="007A36E8"/>
    <w:rsid w:val="007A3A8A"/>
    <w:rsid w:val="007D5F2A"/>
    <w:rsid w:val="007F3072"/>
    <w:rsid w:val="00802310"/>
    <w:rsid w:val="00810028"/>
    <w:rsid w:val="008127FF"/>
    <w:rsid w:val="00815E7C"/>
    <w:rsid w:val="008A74BD"/>
    <w:rsid w:val="008D1202"/>
    <w:rsid w:val="008E0F69"/>
    <w:rsid w:val="008E2E96"/>
    <w:rsid w:val="008E473D"/>
    <w:rsid w:val="008E5FBB"/>
    <w:rsid w:val="008F1340"/>
    <w:rsid w:val="008F7A51"/>
    <w:rsid w:val="00903E08"/>
    <w:rsid w:val="00912B3C"/>
    <w:rsid w:val="00951230"/>
    <w:rsid w:val="00955EB5"/>
    <w:rsid w:val="009710A0"/>
    <w:rsid w:val="009C4A80"/>
    <w:rsid w:val="00A4291D"/>
    <w:rsid w:val="00A43B00"/>
    <w:rsid w:val="00A67429"/>
    <w:rsid w:val="00A9414F"/>
    <w:rsid w:val="00AE4019"/>
    <w:rsid w:val="00AF72AD"/>
    <w:rsid w:val="00B00290"/>
    <w:rsid w:val="00B53955"/>
    <w:rsid w:val="00B734FE"/>
    <w:rsid w:val="00BA4CE8"/>
    <w:rsid w:val="00BB4D7F"/>
    <w:rsid w:val="00BC452C"/>
    <w:rsid w:val="00BE6811"/>
    <w:rsid w:val="00C11C6E"/>
    <w:rsid w:val="00C26B9F"/>
    <w:rsid w:val="00C5603A"/>
    <w:rsid w:val="00C82EEE"/>
    <w:rsid w:val="00C93F22"/>
    <w:rsid w:val="00CC528B"/>
    <w:rsid w:val="00CF7298"/>
    <w:rsid w:val="00D50C23"/>
    <w:rsid w:val="00D737E1"/>
    <w:rsid w:val="00DB4B98"/>
    <w:rsid w:val="00E13302"/>
    <w:rsid w:val="00E71759"/>
    <w:rsid w:val="00ED5A9E"/>
    <w:rsid w:val="00EE089D"/>
    <w:rsid w:val="00F00DAE"/>
    <w:rsid w:val="00F05315"/>
    <w:rsid w:val="00F35735"/>
    <w:rsid w:val="00F707DB"/>
    <w:rsid w:val="00F7574B"/>
    <w:rsid w:val="00FF1C4D"/>
    <w:rsid w:val="00FF7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0F0"/>
  </w:style>
  <w:style w:type="paragraph" w:styleId="Footer">
    <w:name w:val="footer"/>
    <w:basedOn w:val="Normal"/>
    <w:link w:val="FooterChar"/>
    <w:uiPriority w:val="99"/>
    <w:unhideWhenUsed/>
    <w:rsid w:val="0073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0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0F0"/>
  </w:style>
  <w:style w:type="paragraph" w:styleId="Footer">
    <w:name w:val="footer"/>
    <w:basedOn w:val="Normal"/>
    <w:link w:val="FooterChar"/>
    <w:uiPriority w:val="99"/>
    <w:unhideWhenUsed/>
    <w:rsid w:val="00737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4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2011-07-25T14:45:00Z</dcterms:created>
  <dcterms:modified xsi:type="dcterms:W3CDTF">2011-07-25T14:45:00Z</dcterms:modified>
</cp:coreProperties>
</file>