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553A" w14:textId="77777777" w:rsidR="00E154A5" w:rsidRPr="00FE594C" w:rsidRDefault="00E154A5" w:rsidP="00E154A5">
      <w:pPr>
        <w:spacing w:before="8" w:after="0" w:line="276" w:lineRule="auto"/>
        <w:jc w:val="center"/>
        <w:textAlignment w:val="baseline"/>
        <w:rPr>
          <w:rFonts w:ascii="Times New Roman" w:eastAsia="Times New Roman" w:hAnsi="Times New Roman" w:cs="Times New Roman"/>
          <w:spacing w:val="17"/>
          <w:sz w:val="32"/>
          <w:szCs w:val="32"/>
          <w:lang w:val="en-US"/>
        </w:rPr>
      </w:pPr>
      <w:r w:rsidRPr="00FE594C">
        <w:rPr>
          <w:rFonts w:ascii="Times New Roman" w:eastAsia="Times New Roman" w:hAnsi="Times New Roman" w:cs="Times New Roman"/>
          <w:spacing w:val="17"/>
          <w:sz w:val="32"/>
          <w:szCs w:val="32"/>
          <w:lang w:val="en-US"/>
        </w:rPr>
        <w:t>MEMOIRS</w:t>
      </w:r>
    </w:p>
    <w:p w14:paraId="071F6BD7" w14:textId="77777777" w:rsidR="00E154A5" w:rsidRPr="00FE594C" w:rsidRDefault="00E154A5" w:rsidP="00E154A5">
      <w:pPr>
        <w:spacing w:before="522" w:after="0" w:line="276" w:lineRule="auto"/>
        <w:jc w:val="center"/>
        <w:textAlignment w:val="baseline"/>
        <w:rPr>
          <w:rFonts w:ascii="Times New Roman" w:eastAsia="Times New Roman" w:hAnsi="Times New Roman" w:cs="Times New Roman"/>
          <w:spacing w:val="42"/>
          <w:sz w:val="18"/>
          <w:szCs w:val="18"/>
          <w:lang w:val="en-US"/>
        </w:rPr>
      </w:pPr>
      <w:r w:rsidRPr="00FE594C">
        <w:rPr>
          <w:rFonts w:ascii="Times New Roman" w:eastAsia="Times New Roman" w:hAnsi="Times New Roman" w:cs="Times New Roman"/>
          <w:spacing w:val="42"/>
          <w:sz w:val="18"/>
          <w:szCs w:val="18"/>
          <w:lang w:val="en-US"/>
        </w:rPr>
        <w:t>OF</w:t>
      </w:r>
    </w:p>
    <w:p w14:paraId="5B78BB72" w14:textId="77777777" w:rsidR="00E154A5" w:rsidRPr="00FE594C" w:rsidRDefault="00E154A5" w:rsidP="00E154A5">
      <w:pPr>
        <w:spacing w:before="548" w:after="0" w:line="276" w:lineRule="auto"/>
        <w:jc w:val="center"/>
        <w:textAlignment w:val="baseline"/>
        <w:rPr>
          <w:rFonts w:ascii="Times New Roman" w:eastAsia="Times New Roman" w:hAnsi="Times New Roman" w:cs="Times New Roman"/>
          <w:spacing w:val="26"/>
          <w:w w:val="95"/>
          <w:sz w:val="36"/>
          <w:szCs w:val="36"/>
          <w:lang w:val="en-US"/>
        </w:rPr>
      </w:pPr>
      <w:r w:rsidRPr="00FE594C">
        <w:rPr>
          <w:rFonts w:ascii="Times New Roman" w:eastAsia="Times New Roman" w:hAnsi="Times New Roman" w:cs="Times New Roman"/>
          <w:spacing w:val="26"/>
          <w:w w:val="95"/>
          <w:sz w:val="36"/>
          <w:szCs w:val="36"/>
          <w:lang w:val="en-US"/>
        </w:rPr>
        <w:t>REV. GEORGE WHITEFIELD:</w:t>
      </w:r>
    </w:p>
    <w:p w14:paraId="41BBE1ED" w14:textId="77777777" w:rsidR="00E154A5" w:rsidRPr="00FE594C" w:rsidRDefault="00E154A5" w:rsidP="00E154A5">
      <w:pPr>
        <w:spacing w:before="688" w:after="0" w:line="276" w:lineRule="auto"/>
        <w:jc w:val="center"/>
        <w:textAlignment w:val="baseline"/>
        <w:rPr>
          <w:rFonts w:ascii="Times New Roman" w:eastAsia="Times New Roman" w:hAnsi="Times New Roman" w:cs="Times New Roman"/>
          <w:spacing w:val="30"/>
          <w:sz w:val="24"/>
          <w:szCs w:val="24"/>
          <w:lang w:val="en-US"/>
        </w:rPr>
      </w:pPr>
      <w:r w:rsidRPr="00FE594C">
        <w:rPr>
          <w:rFonts w:ascii="Times New Roman" w:eastAsia="Times New Roman" w:hAnsi="Times New Roman" w:cs="Times New Roman"/>
          <w:spacing w:val="30"/>
          <w:sz w:val="24"/>
          <w:szCs w:val="24"/>
          <w:lang w:val="en-US"/>
        </w:rPr>
        <w:t>BY JOHN GILLIES, D.D.</w:t>
      </w:r>
    </w:p>
    <w:p w14:paraId="5FD70EF2" w14:textId="77777777" w:rsidR="00E154A5" w:rsidRPr="00FE594C" w:rsidRDefault="00E154A5" w:rsidP="00E154A5">
      <w:pPr>
        <w:spacing w:before="712" w:after="0" w:line="276" w:lineRule="auto"/>
        <w:jc w:val="center"/>
        <w:textAlignment w:val="baseline"/>
        <w:rPr>
          <w:rFonts w:ascii="Times New Roman" w:eastAsia="Times New Roman" w:hAnsi="Times New Roman" w:cs="Times New Roman"/>
          <w:spacing w:val="31"/>
          <w:sz w:val="20"/>
          <w:szCs w:val="20"/>
          <w:lang w:val="en-US"/>
        </w:rPr>
      </w:pPr>
      <w:r w:rsidRPr="00FE594C">
        <w:rPr>
          <w:rFonts w:ascii="Times New Roman" w:eastAsia="Times New Roman" w:hAnsi="Times New Roman" w:cs="Times New Roman"/>
          <w:spacing w:val="31"/>
          <w:sz w:val="20"/>
          <w:szCs w:val="20"/>
          <w:lang w:val="en-US"/>
        </w:rPr>
        <w:t>REVISED AND CORRECTED</w:t>
      </w:r>
    </w:p>
    <w:p w14:paraId="58654F8D" w14:textId="77777777" w:rsidR="00E154A5" w:rsidRPr="00FE594C" w:rsidRDefault="00E154A5" w:rsidP="00E154A5">
      <w:pPr>
        <w:spacing w:before="262" w:after="0" w:line="276" w:lineRule="auto"/>
        <w:jc w:val="center"/>
        <w:textAlignment w:val="baseline"/>
        <w:rPr>
          <w:rFonts w:ascii="Times New Roman" w:eastAsia="Times New Roman" w:hAnsi="Times New Roman" w:cs="Times New Roman"/>
          <w:sz w:val="18"/>
          <w:szCs w:val="18"/>
          <w:lang w:val="en-US"/>
        </w:rPr>
      </w:pPr>
      <w:r w:rsidRPr="00FE594C">
        <w:rPr>
          <w:rFonts w:ascii="Times New Roman" w:eastAsia="Times New Roman" w:hAnsi="Times New Roman" w:cs="Times New Roman"/>
          <w:sz w:val="18"/>
          <w:szCs w:val="18"/>
          <w:lang w:val="en-US"/>
        </w:rPr>
        <w:t>WITH</w:t>
      </w:r>
    </w:p>
    <w:p w14:paraId="41A9B4CE" w14:textId="77777777" w:rsidR="00E154A5" w:rsidRPr="00FE594C" w:rsidRDefault="00E154A5" w:rsidP="00E154A5">
      <w:pPr>
        <w:spacing w:before="221" w:after="0" w:line="276" w:lineRule="auto"/>
        <w:jc w:val="center"/>
        <w:textAlignment w:val="baseline"/>
        <w:rPr>
          <w:rFonts w:ascii="Times New Roman" w:eastAsia="Times New Roman" w:hAnsi="Times New Roman" w:cs="Times New Roman"/>
          <w:spacing w:val="13"/>
          <w:lang w:val="en-US"/>
        </w:rPr>
      </w:pPr>
      <w:r w:rsidRPr="00FE594C">
        <w:rPr>
          <w:rFonts w:ascii="Times New Roman" w:eastAsia="Times New Roman" w:hAnsi="Times New Roman" w:cs="Times New Roman"/>
          <w:spacing w:val="13"/>
          <w:lang w:val="en-US"/>
        </w:rPr>
        <w:t>LARGE ADDITIONS AND IMPROVEMENTS.</w:t>
      </w:r>
    </w:p>
    <w:p w14:paraId="268A21D9" w14:textId="77777777" w:rsidR="00E154A5" w:rsidRPr="00FE594C" w:rsidRDefault="00E154A5" w:rsidP="00E154A5">
      <w:pPr>
        <w:spacing w:before="239" w:after="0" w:line="276" w:lineRule="auto"/>
        <w:jc w:val="center"/>
        <w:textAlignment w:val="baseline"/>
        <w:rPr>
          <w:rFonts w:ascii="Times New Roman" w:eastAsia="Times New Roman" w:hAnsi="Times New Roman" w:cs="Times New Roman"/>
          <w:spacing w:val="6"/>
          <w:sz w:val="18"/>
          <w:szCs w:val="18"/>
          <w:lang w:val="en-US"/>
        </w:rPr>
      </w:pPr>
      <w:r w:rsidRPr="00FE594C">
        <w:rPr>
          <w:rFonts w:ascii="Times New Roman" w:eastAsia="Times New Roman" w:hAnsi="Times New Roman" w:cs="Times New Roman"/>
          <w:spacing w:val="6"/>
          <w:sz w:val="18"/>
          <w:szCs w:val="18"/>
          <w:lang w:val="en-US"/>
        </w:rPr>
        <w:t>TO WHICH IS APPENDED</w:t>
      </w:r>
    </w:p>
    <w:p w14:paraId="1C414199" w14:textId="77777777" w:rsidR="00E154A5" w:rsidRPr="00FE594C" w:rsidRDefault="00E154A5" w:rsidP="00E154A5">
      <w:pPr>
        <w:spacing w:before="221" w:after="0" w:line="276" w:lineRule="auto"/>
        <w:jc w:val="center"/>
        <w:textAlignment w:val="baseline"/>
        <w:rPr>
          <w:rFonts w:ascii="Times New Roman" w:eastAsia="Times New Roman" w:hAnsi="Times New Roman" w:cs="Times New Roman"/>
          <w:spacing w:val="7"/>
          <w:lang w:val="en-US"/>
        </w:rPr>
      </w:pPr>
      <w:r w:rsidRPr="00FE594C">
        <w:rPr>
          <w:rFonts w:ascii="Times New Roman" w:eastAsia="Times New Roman" w:hAnsi="Times New Roman" w:cs="Times New Roman"/>
          <w:spacing w:val="7"/>
          <w:lang w:val="en-US"/>
        </w:rPr>
        <w:t>AN EXTENSIVE COLLECTION</w:t>
      </w:r>
    </w:p>
    <w:p w14:paraId="0E7E542A" w14:textId="77777777" w:rsidR="00E154A5" w:rsidRPr="00FE594C" w:rsidRDefault="00E154A5" w:rsidP="00E154A5">
      <w:pPr>
        <w:spacing w:before="218" w:after="0" w:line="276" w:lineRule="auto"/>
        <w:jc w:val="center"/>
        <w:textAlignment w:val="baseline"/>
        <w:rPr>
          <w:rFonts w:ascii="Times New Roman" w:eastAsia="Times New Roman" w:hAnsi="Times New Roman" w:cs="Times New Roman"/>
          <w:spacing w:val="16"/>
          <w:sz w:val="18"/>
          <w:szCs w:val="18"/>
          <w:lang w:val="en-US"/>
        </w:rPr>
      </w:pPr>
      <w:r w:rsidRPr="00FE594C">
        <w:rPr>
          <w:rFonts w:ascii="Times New Roman" w:eastAsia="Times New Roman" w:hAnsi="Times New Roman" w:cs="Times New Roman"/>
          <w:spacing w:val="16"/>
          <w:sz w:val="18"/>
          <w:szCs w:val="18"/>
          <w:lang w:val="en-US"/>
        </w:rPr>
        <w:t>OF HIS</w:t>
      </w:r>
    </w:p>
    <w:p w14:paraId="1F6F90F9" w14:textId="77777777" w:rsidR="00E154A5" w:rsidRPr="00FE594C" w:rsidRDefault="00E154A5" w:rsidP="00E154A5">
      <w:pPr>
        <w:spacing w:before="216" w:after="749" w:line="276" w:lineRule="auto"/>
        <w:jc w:val="center"/>
        <w:textAlignment w:val="baseline"/>
        <w:rPr>
          <w:rFonts w:ascii="Times New Roman" w:eastAsia="Times New Roman" w:hAnsi="Times New Roman" w:cs="Times New Roman"/>
          <w:spacing w:val="15"/>
          <w:sz w:val="28"/>
          <w:szCs w:val="28"/>
          <w:lang w:val="en-US"/>
        </w:rPr>
      </w:pPr>
      <w:r w:rsidRPr="00FE594C">
        <w:rPr>
          <w:rFonts w:ascii="Times New Roman" w:eastAsia="Times New Roman" w:hAnsi="Times New Roman" w:cs="Times New Roman"/>
          <w:spacing w:val="15"/>
          <w:sz w:val="28"/>
          <w:szCs w:val="28"/>
          <w:lang w:val="en-US"/>
        </w:rPr>
        <w:t>SERMONS AND OTHER WRITINGS.</w:t>
      </w:r>
    </w:p>
    <w:p w14:paraId="16195F66" w14:textId="77777777" w:rsidR="00E154A5" w:rsidRPr="00FE594C" w:rsidRDefault="00E154A5" w:rsidP="00E154A5">
      <w:pPr>
        <w:spacing w:before="381" w:after="294" w:line="276" w:lineRule="auto"/>
        <w:ind w:left="1008" w:hanging="1008"/>
        <w:textAlignment w:val="baseline"/>
        <w:rPr>
          <w:rFonts w:ascii="Times New Roman" w:eastAsia="Times New Roman" w:hAnsi="Times New Roman" w:cs="Times New Roman"/>
          <w:sz w:val="20"/>
          <w:szCs w:val="20"/>
          <w:lang w:val="en-US"/>
        </w:rPr>
      </w:pPr>
      <w:r w:rsidRPr="00FE594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ever.—DANIEL. xii. 3.</w:t>
      </w:r>
    </w:p>
    <w:p w14:paraId="666D95B5" w14:textId="77777777" w:rsidR="00E154A5" w:rsidRPr="00FE594C" w:rsidRDefault="00E154A5" w:rsidP="00E154A5">
      <w:pPr>
        <w:spacing w:before="821" w:after="0" w:line="276" w:lineRule="auto"/>
        <w:jc w:val="center"/>
        <w:textAlignment w:val="baseline"/>
        <w:rPr>
          <w:rFonts w:ascii="Times New Roman" w:eastAsia="Times New Roman" w:hAnsi="Times New Roman" w:cs="Times New Roman"/>
          <w:spacing w:val="1"/>
          <w:sz w:val="24"/>
          <w:szCs w:val="24"/>
          <w:lang w:val="en-US"/>
        </w:rPr>
      </w:pPr>
      <w:r w:rsidRPr="00FE594C">
        <w:rPr>
          <w:rFonts w:ascii="Times New Roman" w:eastAsia="Times New Roman" w:hAnsi="Times New Roman" w:cs="Times New Roman"/>
          <w:spacing w:val="1"/>
          <w:sz w:val="24"/>
          <w:szCs w:val="24"/>
          <w:lang w:val="en-US"/>
        </w:rPr>
        <w:t>MIDDLETOWN:</w:t>
      </w:r>
    </w:p>
    <w:p w14:paraId="15152FCD" w14:textId="77777777" w:rsidR="00E154A5" w:rsidRPr="00FE594C" w:rsidRDefault="00E154A5" w:rsidP="00E154A5">
      <w:pPr>
        <w:spacing w:before="88" w:after="93" w:line="276" w:lineRule="auto"/>
        <w:jc w:val="center"/>
        <w:textAlignment w:val="baseline"/>
        <w:rPr>
          <w:rFonts w:ascii="Times New Roman" w:eastAsia="Times New Roman" w:hAnsi="Times New Roman" w:cs="Times New Roman"/>
          <w:spacing w:val="9"/>
          <w:sz w:val="20"/>
          <w:szCs w:val="20"/>
          <w:lang w:val="en-US"/>
        </w:rPr>
      </w:pPr>
      <w:r w:rsidRPr="00FE594C">
        <w:rPr>
          <w:rFonts w:ascii="Times New Roman" w:eastAsia="Times New Roman" w:hAnsi="Times New Roman" w:cs="Times New Roman"/>
          <w:spacing w:val="9"/>
          <w:sz w:val="20"/>
          <w:szCs w:val="20"/>
          <w:lang w:val="en-US"/>
        </w:rPr>
        <w:t>PUBLISHED BY HUNT &amp; NOYES.</w:t>
      </w:r>
    </w:p>
    <w:p w14:paraId="68D7864A" w14:textId="77777777" w:rsidR="00E154A5" w:rsidRPr="00FE594C" w:rsidRDefault="00E154A5" w:rsidP="00E154A5">
      <w:pPr>
        <w:spacing w:before="82" w:after="0" w:line="276" w:lineRule="auto"/>
        <w:jc w:val="center"/>
        <w:textAlignment w:val="baseline"/>
        <w:rPr>
          <w:rFonts w:ascii="Times New Roman" w:eastAsia="Times New Roman" w:hAnsi="Times New Roman" w:cs="Times New Roman"/>
          <w:spacing w:val="16"/>
          <w:sz w:val="24"/>
          <w:szCs w:val="24"/>
          <w:lang w:val="en-US"/>
        </w:rPr>
      </w:pPr>
      <w:r w:rsidRPr="00FE594C">
        <w:rPr>
          <w:rFonts w:ascii="Times New Roman" w:eastAsia="Times New Roman" w:hAnsi="Times New Roman" w:cs="Times New Roman"/>
          <w:spacing w:val="16"/>
          <w:sz w:val="24"/>
          <w:szCs w:val="24"/>
          <w:lang w:val="en-US"/>
        </w:rPr>
        <w:t>1830.</w:t>
      </w:r>
    </w:p>
    <w:p w14:paraId="2F47B547"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FE594C">
        <w:rPr>
          <w:rFonts w:ascii="Times New Roman" w:eastAsia="Times New Roman" w:hAnsi="Times New Roman" w:cs="Times New Roman"/>
          <w:sz w:val="32"/>
          <w:szCs w:val="32"/>
          <w:lang w:eastAsia="en-GB"/>
        </w:rPr>
        <w:br w:type="page"/>
      </w:r>
    </w:p>
    <w:p w14:paraId="6D0229F3"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FE594C">
        <w:rPr>
          <w:rFonts w:ascii="Times New Roman" w:eastAsia="Times New Roman" w:hAnsi="Times New Roman" w:cs="Times New Roman"/>
          <w:color w:val="2D240E"/>
          <w:sz w:val="32"/>
          <w:szCs w:val="32"/>
          <w:lang w:eastAsia="en-GB"/>
        </w:rPr>
        <w:lastRenderedPageBreak/>
        <w:t>SELECTIONS</w:t>
      </w:r>
    </w:p>
    <w:p w14:paraId="07104239"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from the</w:t>
      </w:r>
    </w:p>
    <w:p w14:paraId="15C92A66"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FE594C">
        <w:rPr>
          <w:rFonts w:ascii="Times New Roman" w:eastAsia="Times New Roman" w:hAnsi="Times New Roman" w:cs="Times New Roman"/>
          <w:color w:val="2D240E"/>
          <w:sz w:val="28"/>
          <w:szCs w:val="28"/>
          <w:lang w:eastAsia="en-GB"/>
        </w:rPr>
        <w:t>SERMONS AND OTHER WRITINGS</w:t>
      </w:r>
    </w:p>
    <w:p w14:paraId="616C4C8A"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of</w:t>
      </w:r>
    </w:p>
    <w:p w14:paraId="12C140E6"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FE594C">
        <w:rPr>
          <w:rFonts w:ascii="Times New Roman" w:eastAsia="Times New Roman" w:hAnsi="Times New Roman" w:cs="Times New Roman"/>
          <w:color w:val="2D240E"/>
          <w:sz w:val="28"/>
          <w:szCs w:val="28"/>
          <w:lang w:eastAsia="en-GB"/>
        </w:rPr>
        <w:t>REV. GEORGE WHITEFIELD,</w:t>
      </w:r>
    </w:p>
    <w:p w14:paraId="1AE36736"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20FB4A2D"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__________________</w:t>
      </w:r>
    </w:p>
    <w:p w14:paraId="635965BB"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77A0986A" w14:textId="77777777" w:rsidR="00E154A5" w:rsidRPr="00FE594C" w:rsidRDefault="00E154A5" w:rsidP="00E154A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color w:val="2D240E"/>
          <w:sz w:val="24"/>
          <w:szCs w:val="24"/>
          <w:lang w:eastAsia="en-GB"/>
        </w:rPr>
        <w:t>ADVERTISEMENT.</w:t>
      </w:r>
    </w:p>
    <w:p w14:paraId="67040069" w14:textId="77777777" w:rsidR="00E154A5" w:rsidRPr="00FE594C" w:rsidRDefault="00E154A5" w:rsidP="00E154A5">
      <w:pPr>
        <w:spacing w:after="0" w:line="276" w:lineRule="auto"/>
        <w:jc w:val="both"/>
        <w:rPr>
          <w:rFonts w:ascii="Times New Roman" w:eastAsia="Times New Roman" w:hAnsi="Times New Roman" w:cs="Times New Roman"/>
          <w:sz w:val="24"/>
          <w:szCs w:val="24"/>
          <w:lang w:eastAsia="en-GB"/>
        </w:rPr>
      </w:pPr>
    </w:p>
    <w:p w14:paraId="1F90972F" w14:textId="77777777" w:rsidR="00E154A5" w:rsidRPr="00FE594C" w:rsidRDefault="00E154A5" w:rsidP="00E154A5">
      <w:pPr>
        <w:spacing w:after="0" w:line="276" w:lineRule="auto"/>
        <w:ind w:firstLine="360"/>
        <w:jc w:val="both"/>
        <w:rPr>
          <w:rFonts w:ascii="Times New Roman" w:eastAsia="Times New Roman" w:hAnsi="Times New Roman" w:cs="Times New Roman"/>
          <w:color w:val="2D240E"/>
          <w:sz w:val="24"/>
          <w:szCs w:val="24"/>
          <w:lang w:eastAsia="en-GB"/>
        </w:rPr>
      </w:pPr>
      <w:r w:rsidRPr="00FE594C">
        <w:rPr>
          <w:rFonts w:ascii="Times New Roman" w:eastAsia="Times New Roman" w:hAnsi="Times New Roman" w:cs="Times New Roman"/>
          <w:smallCaps/>
          <w:color w:val="2D240E"/>
          <w:sz w:val="24"/>
          <w:szCs w:val="24"/>
          <w:lang w:eastAsia="en-GB"/>
        </w:rPr>
        <w:t>It</w:t>
      </w:r>
      <w:r w:rsidRPr="00FE594C">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FE594C">
        <w:rPr>
          <w:rFonts w:ascii="Times New Roman" w:eastAsia="Times New Roman" w:hAnsi="Times New Roman" w:cs="Times New Roman"/>
          <w:color w:val="2D240E"/>
          <w:sz w:val="24"/>
          <w:szCs w:val="24"/>
          <w:lang w:eastAsia="en-GB"/>
        </w:rPr>
        <w:softHyphen/>
        <w:t>sible friends, were unfair and mutilated exhibitions of his actual per</w:t>
      </w:r>
      <w:r w:rsidRPr="00FE594C">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FE594C">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9449B56" w14:textId="77777777" w:rsidR="00E154A5" w:rsidRDefault="00E154A5">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18DF2E8E" w14:textId="0CA60CC5" w:rsidR="00A253AD" w:rsidRPr="00A253AD" w:rsidRDefault="00A253AD" w:rsidP="00A253AD">
      <w:pPr>
        <w:keepNext/>
        <w:keepLines/>
        <w:spacing w:after="0" w:line="240" w:lineRule="auto"/>
        <w:jc w:val="center"/>
        <w:outlineLvl w:val="0"/>
        <w:rPr>
          <w:rFonts w:ascii="Courier New" w:eastAsia="Times New Roman" w:hAnsi="Courier New" w:cs="Courier New"/>
          <w:spacing w:val="10"/>
          <w:sz w:val="28"/>
          <w:szCs w:val="28"/>
          <w:lang w:eastAsia="en-GB"/>
        </w:rPr>
      </w:pPr>
      <w:r w:rsidRPr="00A253AD">
        <w:rPr>
          <w:rFonts w:ascii="Times New Roman" w:eastAsia="Times New Roman" w:hAnsi="Times New Roman" w:cs="Times New Roman"/>
          <w:color w:val="000000"/>
          <w:spacing w:val="10"/>
          <w:sz w:val="28"/>
          <w:szCs w:val="28"/>
          <w:lang w:eastAsia="en-GB"/>
        </w:rPr>
        <w:lastRenderedPageBreak/>
        <w:t>SERMON XIX.</w:t>
      </w:r>
    </w:p>
    <w:p w14:paraId="4509C8F7" w14:textId="0229EF68" w:rsidR="00A253AD" w:rsidRPr="00A253AD" w:rsidRDefault="00E154A5" w:rsidP="00E154A5">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2244EE20" w14:textId="77777777" w:rsidR="00E154A5" w:rsidRDefault="00E154A5" w:rsidP="00A253AD">
      <w:pPr>
        <w:spacing w:after="0" w:line="276" w:lineRule="auto"/>
        <w:jc w:val="center"/>
        <w:rPr>
          <w:rFonts w:ascii="Times New Roman" w:eastAsia="Times New Roman" w:hAnsi="Times New Roman" w:cs="Times New Roman"/>
          <w:color w:val="000000"/>
          <w:lang w:eastAsia="en-GB"/>
        </w:rPr>
      </w:pPr>
    </w:p>
    <w:p w14:paraId="236F7B3B" w14:textId="1DD22793" w:rsidR="00A253AD" w:rsidRPr="00A253AD" w:rsidRDefault="00A253AD" w:rsidP="00A253AD">
      <w:pPr>
        <w:spacing w:after="0" w:line="276" w:lineRule="auto"/>
        <w:jc w:val="center"/>
        <w:rPr>
          <w:rFonts w:ascii="Courier New" w:eastAsia="Times New Roman" w:hAnsi="Courier New" w:cs="Courier New"/>
          <w:sz w:val="21"/>
          <w:szCs w:val="21"/>
          <w:lang w:eastAsia="en-GB"/>
        </w:rPr>
      </w:pPr>
      <w:r w:rsidRPr="00A253AD">
        <w:rPr>
          <w:rFonts w:ascii="Times New Roman" w:eastAsia="Times New Roman" w:hAnsi="Times New Roman" w:cs="Times New Roman"/>
          <w:color w:val="000000"/>
          <w:sz w:val="21"/>
          <w:szCs w:val="21"/>
          <w:lang w:eastAsia="en-GB"/>
        </w:rPr>
        <w:t>THE GOSPEL, A DYING SAINT’S TRIUMPH.—A FUNERAL SERMON.</w:t>
      </w:r>
    </w:p>
    <w:p w14:paraId="06D75590" w14:textId="65523B3A" w:rsidR="00A253AD" w:rsidRPr="00A253AD" w:rsidRDefault="00E154A5" w:rsidP="00687925">
      <w:pPr>
        <w:spacing w:after="0" w:line="48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0DFA2199" w14:textId="77777777" w:rsidR="00A253AD" w:rsidRPr="00A253AD" w:rsidRDefault="00A253AD" w:rsidP="00A253AD">
      <w:pPr>
        <w:spacing w:after="0" w:line="360" w:lineRule="auto"/>
        <w:jc w:val="center"/>
        <w:rPr>
          <w:rFonts w:ascii="Courier New" w:eastAsia="Times New Roman" w:hAnsi="Courier New" w:cs="Courier New"/>
          <w:sz w:val="24"/>
          <w:szCs w:val="24"/>
          <w:lang w:eastAsia="en-GB"/>
        </w:rPr>
      </w:pPr>
      <w:r w:rsidRPr="00A253AD">
        <w:rPr>
          <w:rFonts w:ascii="Times New Roman" w:eastAsia="Times New Roman" w:hAnsi="Times New Roman" w:cs="Times New Roman"/>
          <w:smallCaps/>
          <w:color w:val="000000"/>
          <w:sz w:val="24"/>
          <w:szCs w:val="24"/>
          <w:lang w:eastAsia="en-GB"/>
        </w:rPr>
        <w:t>Mark</w:t>
      </w:r>
      <w:r w:rsidRPr="00A253AD">
        <w:rPr>
          <w:rFonts w:ascii="Times New Roman" w:eastAsia="Times New Roman" w:hAnsi="Times New Roman" w:cs="Times New Roman"/>
          <w:color w:val="000000"/>
          <w:sz w:val="24"/>
          <w:szCs w:val="24"/>
          <w:lang w:eastAsia="en-GB"/>
        </w:rPr>
        <w:t xml:space="preserve"> xvi. 15, 16.</w:t>
      </w:r>
    </w:p>
    <w:p w14:paraId="05A9FFFA" w14:textId="77777777" w:rsidR="00A253AD" w:rsidRPr="00A253AD" w:rsidRDefault="00A253AD" w:rsidP="00A253AD">
      <w:pPr>
        <w:spacing w:after="0" w:line="276" w:lineRule="auto"/>
        <w:ind w:left="360" w:hanging="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i/>
          <w:iCs/>
          <w:color w:val="000000"/>
          <w:sz w:val="24"/>
          <w:szCs w:val="24"/>
          <w:lang w:eastAsia="en-GB"/>
        </w:rPr>
        <w:t>And he said unto them, Go ye into all the world, and preach the gos</w:t>
      </w:r>
      <w:r w:rsidRPr="00A253AD">
        <w:rPr>
          <w:rFonts w:ascii="Times New Roman" w:eastAsia="Times New Roman" w:hAnsi="Times New Roman" w:cs="Times New Roman"/>
          <w:i/>
          <w:iCs/>
          <w:color w:val="000000"/>
          <w:sz w:val="24"/>
          <w:szCs w:val="24"/>
          <w:lang w:eastAsia="en-GB"/>
        </w:rPr>
        <w:softHyphen/>
        <w:t>pel to every creature. He that believeth and is baptized shall be saved, but he that believeth not shall be damned.</w:t>
      </w:r>
    </w:p>
    <w:p w14:paraId="65CDC414" w14:textId="77777777" w:rsidR="00A253AD" w:rsidRPr="00A253AD" w:rsidRDefault="00A253AD" w:rsidP="00A253AD">
      <w:pPr>
        <w:spacing w:after="0" w:line="276" w:lineRule="auto"/>
        <w:jc w:val="both"/>
        <w:rPr>
          <w:rFonts w:ascii="Courier New" w:eastAsia="Times New Roman" w:hAnsi="Courier New" w:cs="Courier New"/>
          <w:sz w:val="24"/>
          <w:szCs w:val="24"/>
          <w:lang w:eastAsia="en-GB"/>
        </w:rPr>
      </w:pPr>
    </w:p>
    <w:p w14:paraId="4C2CAEDF" w14:textId="64A05ACE"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 xml:space="preserve">I </w:t>
      </w:r>
      <w:r w:rsidRPr="00A253AD">
        <w:rPr>
          <w:rFonts w:ascii="Times New Roman" w:eastAsia="Times New Roman" w:hAnsi="Times New Roman" w:cs="Times New Roman"/>
          <w:smallCaps/>
          <w:color w:val="000000"/>
          <w:sz w:val="24"/>
          <w:szCs w:val="24"/>
          <w:lang w:eastAsia="en-GB"/>
        </w:rPr>
        <w:t>am</w:t>
      </w:r>
      <w:r w:rsidRPr="00A253AD">
        <w:rPr>
          <w:rFonts w:ascii="Times New Roman" w:eastAsia="Times New Roman" w:hAnsi="Times New Roman" w:cs="Times New Roman"/>
          <w:color w:val="000000"/>
          <w:sz w:val="24"/>
          <w:szCs w:val="24"/>
          <w:lang w:eastAsia="en-GB"/>
        </w:rPr>
        <w:t xml:space="preserve"> persuaded I need not inform this auditory, that when ambassadors are sent to a prince, or when judges go their re</w:t>
      </w:r>
      <w:r w:rsidRPr="00A253AD">
        <w:rPr>
          <w:rFonts w:ascii="Times New Roman" w:eastAsia="Times New Roman" w:hAnsi="Times New Roman" w:cs="Times New Roman"/>
          <w:color w:val="000000"/>
          <w:sz w:val="24"/>
          <w:szCs w:val="24"/>
          <w:lang w:eastAsia="en-GB"/>
        </w:rPr>
        <w:softHyphen/>
        <w:t>spective circuits, it is always customary for them to show their credentials, to open and read their commissions, by which they act in his majesty’s name. The same is absolutely necessary for those who are ambassadors of the Son of God, as they would be faithful to their Lord, since they are to sit with him on the throne, when he shall come the second time to judge both evil angels and men. If any should ask me, where is their com</w:t>
      </w:r>
      <w:r w:rsidRPr="00A253AD">
        <w:rPr>
          <w:rFonts w:ascii="Times New Roman" w:eastAsia="Times New Roman" w:hAnsi="Times New Roman" w:cs="Times New Roman"/>
          <w:color w:val="000000"/>
          <w:sz w:val="24"/>
          <w:szCs w:val="24"/>
          <w:lang w:eastAsia="en-GB"/>
        </w:rPr>
        <w:softHyphen/>
        <w:t>mission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it has been just now read unto you. Here it is in my hand, it is written with the king’s own hand, by the finger of the ever blessed God, and sealed with the signet of his eternal Spirit, with his broad seal annexed to it. The commission is short, but very extensive; and it is remarkable, it was given out just before the Redeemer went to heaven; he reserved it in infinite wisdom for his last blessing, to appoint and employ vicegerents to carry on his work on earth. </w:t>
      </w:r>
      <w:r w:rsidRPr="00A253AD">
        <w:rPr>
          <w:rFonts w:ascii="Times New Roman" w:eastAsia="Times New Roman" w:hAnsi="Times New Roman" w:cs="Times New Roman"/>
          <w:i/>
          <w:iCs/>
          <w:color w:val="000000"/>
          <w:sz w:val="24"/>
          <w:szCs w:val="24"/>
          <w:lang w:eastAsia="en-GB"/>
        </w:rPr>
        <w:t>He that hath an ear to hear let him hear,</w:t>
      </w:r>
      <w:r w:rsidRPr="00A253AD">
        <w:rPr>
          <w:rFonts w:ascii="Times New Roman" w:eastAsia="Times New Roman" w:hAnsi="Times New Roman" w:cs="Times New Roman"/>
          <w:color w:val="000000"/>
          <w:sz w:val="24"/>
          <w:szCs w:val="24"/>
          <w:lang w:eastAsia="en-GB"/>
        </w:rPr>
        <w:t xml:space="preserve"> what the Son of God says to a com</w:t>
      </w:r>
      <w:r w:rsidRPr="00A253AD">
        <w:rPr>
          <w:rFonts w:ascii="Times New Roman" w:eastAsia="Times New Roman" w:hAnsi="Times New Roman" w:cs="Times New Roman"/>
          <w:color w:val="000000"/>
          <w:sz w:val="24"/>
          <w:szCs w:val="24"/>
          <w:lang w:eastAsia="en-GB"/>
        </w:rPr>
        <w:softHyphen/>
        <w:t xml:space="preserve">pany of poor fishermen. There was not one scholar among them all. What does he say; </w:t>
      </w:r>
      <w:r w:rsidRPr="00A253AD">
        <w:rPr>
          <w:rFonts w:ascii="Times New Roman" w:eastAsia="Times New Roman" w:hAnsi="Times New Roman" w:cs="Times New Roman"/>
          <w:i/>
          <w:iCs/>
          <w:color w:val="000000"/>
          <w:sz w:val="24"/>
          <w:szCs w:val="24"/>
          <w:lang w:eastAsia="en-GB"/>
        </w:rPr>
        <w:t>Go ye into all the world, and preach the gospel to every creature.</w:t>
      </w:r>
      <w:r w:rsidRPr="00A253AD">
        <w:rPr>
          <w:rFonts w:ascii="Times New Roman" w:eastAsia="Times New Roman" w:hAnsi="Times New Roman" w:cs="Times New Roman"/>
          <w:color w:val="000000"/>
          <w:sz w:val="24"/>
          <w:szCs w:val="24"/>
          <w:lang w:eastAsia="en-GB"/>
        </w:rPr>
        <w:t xml:space="preserve"> Let us pause a while, and before we go further let us see what mercy, what love, and yet withal, what equal majesty are blended in this expression or commission. </w:t>
      </w:r>
      <w:r w:rsidRPr="00A253AD">
        <w:rPr>
          <w:rFonts w:ascii="Times New Roman" w:eastAsia="Times New Roman" w:hAnsi="Times New Roman" w:cs="Times New Roman"/>
          <w:i/>
          <w:iCs/>
          <w:color w:val="000000"/>
          <w:sz w:val="24"/>
          <w:szCs w:val="24"/>
          <w:lang w:eastAsia="en-GB"/>
        </w:rPr>
        <w:t xml:space="preserve">Go ye, </w:t>
      </w:r>
      <w:r w:rsidRPr="00A253AD">
        <w:rPr>
          <w:rFonts w:ascii="Times New Roman" w:eastAsia="Times New Roman" w:hAnsi="Times New Roman" w:cs="Times New Roman"/>
          <w:color w:val="000000"/>
          <w:sz w:val="24"/>
          <w:szCs w:val="24"/>
          <w:lang w:eastAsia="en-GB"/>
        </w:rPr>
        <w:t>ye poor fishermen, ye that are what let</w:t>
      </w:r>
      <w:r w:rsidRPr="00A253AD">
        <w:rPr>
          <w:rFonts w:ascii="Times New Roman" w:eastAsia="Times New Roman" w:hAnsi="Times New Roman" w:cs="Times New Roman"/>
          <w:color w:val="000000"/>
          <w:sz w:val="24"/>
          <w:szCs w:val="24"/>
          <w:lang w:eastAsia="en-GB"/>
        </w:rPr>
        <w:softHyphen/>
        <w:t xml:space="preserve">ter-learned doctors will look upon as illiterate men; </w:t>
      </w:r>
      <w:r w:rsidRPr="00A253AD">
        <w:rPr>
          <w:rFonts w:ascii="Times New Roman" w:eastAsia="Times New Roman" w:hAnsi="Times New Roman" w:cs="Times New Roman"/>
          <w:i/>
          <w:iCs/>
          <w:color w:val="000000"/>
          <w:sz w:val="24"/>
          <w:szCs w:val="24"/>
          <w:lang w:eastAsia="en-GB"/>
        </w:rPr>
        <w:t xml:space="preserve">Go ye, </w:t>
      </w:r>
      <w:r w:rsidRPr="00A253AD">
        <w:rPr>
          <w:rFonts w:ascii="Times New Roman" w:eastAsia="Times New Roman" w:hAnsi="Times New Roman" w:cs="Times New Roman"/>
          <w:color w:val="000000"/>
          <w:sz w:val="24"/>
          <w:szCs w:val="24"/>
          <w:lang w:eastAsia="en-GB"/>
        </w:rPr>
        <w:t>that ha</w:t>
      </w:r>
      <w:r w:rsidRPr="00A253AD">
        <w:rPr>
          <w:rFonts w:ascii="Times New Roman" w:eastAsia="Times New Roman" w:hAnsi="Times New Roman" w:cs="Times New Roman"/>
          <w:color w:val="000000"/>
          <w:sz w:val="24"/>
          <w:szCs w:val="24"/>
          <w:lang w:eastAsia="en-GB"/>
        </w:rPr>
        <w:t>v</w:t>
      </w:r>
      <w:r w:rsidRPr="00A253AD">
        <w:rPr>
          <w:rFonts w:ascii="Times New Roman" w:eastAsia="Times New Roman" w:hAnsi="Times New Roman" w:cs="Times New Roman"/>
          <w:color w:val="000000"/>
          <w:sz w:val="24"/>
          <w:szCs w:val="24"/>
          <w:lang w:eastAsia="en-GB"/>
        </w:rPr>
        <w:t xml:space="preserve">e hitherto been dreaming of temporal preferments, </w:t>
      </w:r>
      <w:r w:rsidRPr="00A253AD">
        <w:rPr>
          <w:rFonts w:ascii="Times New Roman" w:eastAsia="Times New Roman" w:hAnsi="Times New Roman" w:cs="Times New Roman"/>
          <w:color w:val="000000"/>
          <w:sz w:val="24"/>
          <w:szCs w:val="24"/>
          <w:lang w:eastAsia="en-GB"/>
        </w:rPr>
        <w:t>quarrelling</w:t>
      </w:r>
      <w:r w:rsidRPr="00A253AD">
        <w:rPr>
          <w:rFonts w:ascii="Times New Roman" w:eastAsia="Times New Roman" w:hAnsi="Times New Roman" w:cs="Times New Roman"/>
          <w:color w:val="000000"/>
          <w:sz w:val="24"/>
          <w:szCs w:val="24"/>
          <w:lang w:eastAsia="en-GB"/>
        </w:rPr>
        <w:t xml:space="preserve"> “who should sit on my right hand ana on my left hand in my kingdom:” </w:t>
      </w:r>
      <w:r w:rsidRPr="00A253AD">
        <w:rPr>
          <w:rFonts w:ascii="Times New Roman" w:eastAsia="Times New Roman" w:hAnsi="Times New Roman" w:cs="Times New Roman"/>
          <w:i/>
          <w:iCs/>
          <w:color w:val="000000"/>
          <w:sz w:val="24"/>
          <w:szCs w:val="24"/>
          <w:lang w:eastAsia="en-GB"/>
        </w:rPr>
        <w:t>Go ye,</w:t>
      </w:r>
      <w:r w:rsidRPr="00A253AD">
        <w:rPr>
          <w:rFonts w:ascii="Times New Roman" w:eastAsia="Times New Roman" w:hAnsi="Times New Roman" w:cs="Times New Roman"/>
          <w:color w:val="000000"/>
          <w:sz w:val="24"/>
          <w:szCs w:val="24"/>
          <w:lang w:eastAsia="en-GB"/>
        </w:rPr>
        <w:t xml:space="preserve"> not stay till the people come to you, but imitate the conduct of your Master; </w:t>
      </w:r>
      <w:r w:rsidRPr="00A253AD">
        <w:rPr>
          <w:rFonts w:ascii="Times New Roman" w:eastAsia="Times New Roman" w:hAnsi="Times New Roman" w:cs="Times New Roman"/>
          <w:i/>
          <w:iCs/>
          <w:color w:val="000000"/>
          <w:sz w:val="24"/>
          <w:szCs w:val="24"/>
          <w:lang w:eastAsia="en-GB"/>
        </w:rPr>
        <w:t>Go ye,</w:t>
      </w:r>
      <w:r w:rsidRPr="00A253AD">
        <w:rPr>
          <w:rFonts w:ascii="Times New Roman" w:eastAsia="Times New Roman" w:hAnsi="Times New Roman" w:cs="Times New Roman"/>
          <w:color w:val="000000"/>
          <w:sz w:val="24"/>
          <w:szCs w:val="24"/>
          <w:lang w:eastAsia="en-GB"/>
        </w:rPr>
        <w:t xml:space="preserve"> remem</w:t>
      </w:r>
      <w:r w:rsidRPr="00A253AD">
        <w:rPr>
          <w:rFonts w:ascii="Times New Roman" w:eastAsia="Times New Roman" w:hAnsi="Times New Roman" w:cs="Times New Roman"/>
          <w:color w:val="000000"/>
          <w:sz w:val="24"/>
          <w:szCs w:val="24"/>
          <w:lang w:eastAsia="en-GB"/>
        </w:rPr>
        <w:softHyphen/>
        <w:t>bering that the devil will not permit souls to be fond of hearing you. Go therefore. Where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Into all the world.</w:t>
      </w:r>
      <w:r w:rsidRPr="00A253AD">
        <w:rPr>
          <w:rFonts w:ascii="Times New Roman" w:eastAsia="Times New Roman" w:hAnsi="Times New Roman" w:cs="Times New Roman"/>
          <w:color w:val="000000"/>
          <w:sz w:val="24"/>
          <w:szCs w:val="24"/>
          <w:lang w:eastAsia="en-GB"/>
        </w:rPr>
        <w:t xml:space="preserve"> There is a commission for you; there was never such a commission on the earth: there never was any like this; </w:t>
      </w:r>
      <w:r w:rsidRPr="00A253AD">
        <w:rPr>
          <w:rFonts w:ascii="Times New Roman" w:eastAsia="Times New Roman" w:hAnsi="Times New Roman" w:cs="Times New Roman"/>
          <w:i/>
          <w:iCs/>
          <w:color w:val="000000"/>
          <w:sz w:val="24"/>
          <w:szCs w:val="24"/>
          <w:lang w:eastAsia="en-GB"/>
        </w:rPr>
        <w:t>Go into all the</w:t>
      </w:r>
      <w:r w:rsidRPr="00A253AD">
        <w:rPr>
          <w:rFonts w:ascii="Times New Roman" w:eastAsia="Times New Roman" w:hAnsi="Times New Roman" w:cs="Times New Roman"/>
          <w:i/>
          <w:iCs/>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world,</w:t>
      </w:r>
      <w:r w:rsidRPr="00A253AD">
        <w:rPr>
          <w:rFonts w:ascii="Times New Roman" w:eastAsia="Times New Roman" w:hAnsi="Times New Roman" w:cs="Times New Roman"/>
          <w:color w:val="000000"/>
          <w:sz w:val="24"/>
          <w:szCs w:val="24"/>
          <w:lang w:eastAsia="en-GB"/>
        </w:rPr>
        <w:t xml:space="preserve"> that is, into the Gentile as well as the Jewish world. Hitherto my gospel has been confined to the Jews; I once told you, you must not go to the Gentiles; I once told a poor wo</w:t>
      </w:r>
      <w:r w:rsidRPr="00A253AD">
        <w:rPr>
          <w:rFonts w:ascii="Times New Roman" w:eastAsia="Times New Roman" w:hAnsi="Times New Roman" w:cs="Times New Roman"/>
          <w:color w:val="000000"/>
          <w:sz w:val="24"/>
          <w:szCs w:val="24"/>
          <w:lang w:eastAsia="en-GB"/>
        </w:rPr>
        <w:softHyphen/>
        <w:t>man that came to me, “it is not meet to take the children’s bread and give it unto dogs</w:t>
      </w:r>
      <w:r w:rsidR="00763482">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but the partition wall being now broke down, the veil of the temple being now rent </w:t>
      </w:r>
      <w:r w:rsidRPr="00A253AD">
        <w:rPr>
          <w:rFonts w:ascii="Times New Roman" w:eastAsia="Times New Roman" w:hAnsi="Times New Roman" w:cs="Times New Roman"/>
          <w:color w:val="000000"/>
          <w:sz w:val="24"/>
          <w:szCs w:val="24"/>
          <w:lang w:eastAsia="en-GB"/>
        </w:rPr>
        <w:lastRenderedPageBreak/>
        <w:t>in twain, he gave them a universal commission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Go ye therefore into all the world</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how</w:t>
      </w:r>
      <w:r w:rsidR="00763482">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what, go into other ministers’ parishes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For there was not a district then but what was settled with shep</w:t>
      </w:r>
      <w:r w:rsidRPr="00A253AD">
        <w:rPr>
          <w:rFonts w:ascii="Times New Roman" w:eastAsia="Times New Roman" w:hAnsi="Times New Roman" w:cs="Times New Roman"/>
          <w:color w:val="000000"/>
          <w:sz w:val="24"/>
          <w:szCs w:val="24"/>
          <w:lang w:eastAsia="en-GB"/>
        </w:rPr>
        <w:softHyphen/>
        <w:t xml:space="preserve">herds, such as they were; yes, yes, </w:t>
      </w:r>
      <w:r w:rsidRPr="00A253AD">
        <w:rPr>
          <w:rFonts w:ascii="Times New Roman" w:eastAsia="Times New Roman" w:hAnsi="Times New Roman" w:cs="Times New Roman"/>
          <w:i/>
          <w:iCs/>
          <w:color w:val="000000"/>
          <w:sz w:val="24"/>
          <w:szCs w:val="24"/>
          <w:lang w:eastAsia="en-GB"/>
        </w:rPr>
        <w:t>Go into all the world</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and though I will not pretend to say, that this enjoins minis</w:t>
      </w:r>
      <w:r w:rsidRPr="00A253AD">
        <w:rPr>
          <w:rFonts w:ascii="Times New Roman" w:eastAsia="Times New Roman" w:hAnsi="Times New Roman" w:cs="Times New Roman"/>
          <w:color w:val="000000"/>
          <w:sz w:val="24"/>
          <w:szCs w:val="24"/>
          <w:lang w:eastAsia="en-GB"/>
        </w:rPr>
        <w:softHyphen/>
        <w:t>ters to go into every part of the world; yet I insist upon it, and by the grace of God, if I were to die for it I will say, that no power on earth has power to restrain ministers from preach</w:t>
      </w:r>
      <w:r w:rsidRPr="00A253AD">
        <w:rPr>
          <w:rFonts w:ascii="Times New Roman" w:eastAsia="Times New Roman" w:hAnsi="Times New Roman" w:cs="Times New Roman"/>
          <w:color w:val="000000"/>
          <w:sz w:val="24"/>
          <w:szCs w:val="24"/>
          <w:lang w:eastAsia="en-GB"/>
        </w:rPr>
        <w:softHyphen/>
        <w:t xml:space="preserve">ing where a company of people are willing to hear; and </w:t>
      </w:r>
      <w:r w:rsidR="00763482">
        <w:rPr>
          <w:rFonts w:ascii="Times New Roman" w:eastAsia="Times New Roman" w:hAnsi="Times New Roman" w:cs="Times New Roman"/>
          <w:color w:val="000000"/>
          <w:sz w:val="24"/>
          <w:szCs w:val="24"/>
          <w:lang w:eastAsia="en-GB"/>
        </w:rPr>
        <w:t xml:space="preserve">if </w:t>
      </w:r>
      <w:r w:rsidRPr="00A253AD">
        <w:rPr>
          <w:rFonts w:ascii="Times New Roman" w:eastAsia="Times New Roman" w:hAnsi="Times New Roman" w:cs="Times New Roman"/>
          <w:color w:val="000000"/>
          <w:sz w:val="24"/>
          <w:szCs w:val="24"/>
          <w:lang w:eastAsia="en-GB"/>
        </w:rPr>
        <w:t>ministers were of a right temper, they would say as a minister did at Oxford, that used to visit the prisoners there. I remem</w:t>
      </w:r>
      <w:r w:rsidRPr="00A253AD">
        <w:rPr>
          <w:rFonts w:ascii="Times New Roman" w:eastAsia="Times New Roman" w:hAnsi="Times New Roman" w:cs="Times New Roman"/>
          <w:color w:val="000000"/>
          <w:sz w:val="24"/>
          <w:szCs w:val="24"/>
          <w:lang w:eastAsia="en-GB"/>
        </w:rPr>
        <w:softHyphen/>
        <w:t>ber I once went to ask him whether I might go and visit some of his parish; whether he was offended at our going to visit the prisoners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No, no, says he, I am glad I have any such young curates as you. And if ministers were of such a tem</w:t>
      </w:r>
      <w:r w:rsidRPr="00A253AD">
        <w:rPr>
          <w:rFonts w:ascii="Times New Roman" w:eastAsia="Times New Roman" w:hAnsi="Times New Roman" w:cs="Times New Roman"/>
          <w:color w:val="000000"/>
          <w:sz w:val="24"/>
          <w:szCs w:val="24"/>
          <w:lang w:eastAsia="en-GB"/>
        </w:rPr>
        <w:softHyphen/>
        <w:t>per now, the devil would fly before us. As good Mr. Philip Henry said to the minister of Broad Oaks, from whence he was ejected, but preached afterwards in a ba</w:t>
      </w:r>
      <w:r w:rsidR="00763482">
        <w:rPr>
          <w:rFonts w:ascii="Times New Roman" w:eastAsia="Times New Roman" w:hAnsi="Times New Roman" w:cs="Times New Roman"/>
          <w:color w:val="000000"/>
          <w:sz w:val="24"/>
          <w:szCs w:val="24"/>
          <w:lang w:eastAsia="en-GB"/>
        </w:rPr>
        <w:t>rn</w:t>
      </w:r>
      <w:r w:rsidRPr="00A253AD">
        <w:rPr>
          <w:rFonts w:ascii="Times New Roman" w:eastAsia="Times New Roman" w:hAnsi="Times New Roman" w:cs="Times New Roman"/>
          <w:color w:val="000000"/>
          <w:sz w:val="24"/>
          <w:szCs w:val="24"/>
          <w:lang w:eastAsia="en-GB"/>
        </w:rPr>
        <w:t xml:space="preserve">, and meeting the minister after the sermon was over; </w:t>
      </w:r>
      <w:r w:rsidRPr="00A253AD">
        <w:rPr>
          <w:rFonts w:ascii="Times New Roman" w:eastAsia="Times New Roman" w:hAnsi="Times New Roman" w:cs="Times New Roman"/>
          <w:i/>
          <w:iCs/>
          <w:color w:val="000000"/>
          <w:sz w:val="24"/>
          <w:szCs w:val="24"/>
          <w:lang w:eastAsia="en-GB"/>
        </w:rPr>
        <w:t>Sir,</w:t>
      </w:r>
      <w:r w:rsidRPr="00A253AD">
        <w:rPr>
          <w:rFonts w:ascii="Times New Roman" w:eastAsia="Times New Roman" w:hAnsi="Times New Roman" w:cs="Times New Roman"/>
          <w:color w:val="000000"/>
          <w:sz w:val="24"/>
          <w:szCs w:val="24"/>
          <w:lang w:eastAsia="en-GB"/>
        </w:rPr>
        <w:t xml:space="preserve"> says Mr. Henry, </w:t>
      </w:r>
      <w:r w:rsidRPr="00A253AD">
        <w:rPr>
          <w:rFonts w:ascii="Times New Roman" w:eastAsia="Times New Roman" w:hAnsi="Times New Roman" w:cs="Times New Roman"/>
          <w:i/>
          <w:iCs/>
          <w:color w:val="000000"/>
          <w:sz w:val="24"/>
          <w:szCs w:val="24"/>
          <w:lang w:eastAsia="en-GB"/>
        </w:rPr>
        <w:t>I have been making bold to throw a handful of seed into your ground.</w:t>
      </w:r>
      <w:r w:rsidRPr="00A253AD">
        <w:rPr>
          <w:rFonts w:ascii="Times New Roman" w:eastAsia="Times New Roman" w:hAnsi="Times New Roman" w:cs="Times New Roman"/>
          <w:color w:val="000000"/>
          <w:sz w:val="24"/>
          <w:szCs w:val="24"/>
          <w:lang w:eastAsia="en-GB"/>
        </w:rPr>
        <w:t xml:space="preserve"> Thank you, sir, says he, God bless it, there is work enough for us both. We may talk of what we will, search into the bottom, it is not for want of light, but of more </w:t>
      </w:r>
      <w:r w:rsidR="00995801">
        <w:rPr>
          <w:rFonts w:ascii="Times New Roman" w:eastAsia="Times New Roman" w:hAnsi="Times New Roman" w:cs="Times New Roman"/>
          <w:color w:val="000000"/>
          <w:sz w:val="24"/>
          <w:szCs w:val="24"/>
          <w:lang w:eastAsia="en-GB"/>
        </w:rPr>
        <w:t>z</w:t>
      </w:r>
      <w:r w:rsidRPr="00A253AD">
        <w:rPr>
          <w:rFonts w:ascii="Times New Roman" w:eastAsia="Times New Roman" w:hAnsi="Times New Roman" w:cs="Times New Roman"/>
          <w:color w:val="000000"/>
          <w:sz w:val="24"/>
          <w:szCs w:val="24"/>
          <w:lang w:eastAsia="en-GB"/>
        </w:rPr>
        <w:t>eal and love to the Son of God: if we were as warm, and f</w:t>
      </w:r>
      <w:r w:rsidR="00995801">
        <w:rPr>
          <w:rFonts w:ascii="Times New Roman" w:eastAsia="Times New Roman" w:hAnsi="Times New Roman" w:cs="Times New Roman"/>
          <w:color w:val="000000"/>
          <w:sz w:val="24"/>
          <w:szCs w:val="24"/>
          <w:lang w:eastAsia="en-GB"/>
        </w:rPr>
        <w:t>u</w:t>
      </w:r>
      <w:r w:rsidRPr="00A253AD">
        <w:rPr>
          <w:rFonts w:ascii="Times New Roman" w:eastAsia="Times New Roman" w:hAnsi="Times New Roman" w:cs="Times New Roman"/>
          <w:color w:val="000000"/>
          <w:sz w:val="24"/>
          <w:szCs w:val="24"/>
          <w:lang w:eastAsia="en-GB"/>
        </w:rPr>
        <w:t>ll of the love of God as we ought to be, these petty excuses we urge to save our bones, would not be so much as mentioned</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we should go out, and leave these carcasses to the grace of God. I do not see how we can act as priests of the Church of England without doing it. Be so kind as to read the Or</w:t>
      </w:r>
      <w:r w:rsidRPr="00A253AD">
        <w:rPr>
          <w:rFonts w:ascii="Times New Roman" w:eastAsia="Times New Roman" w:hAnsi="Times New Roman" w:cs="Times New Roman"/>
          <w:color w:val="000000"/>
          <w:sz w:val="24"/>
          <w:szCs w:val="24"/>
          <w:lang w:eastAsia="en-GB"/>
        </w:rPr>
        <w:softHyphen/>
        <w:t>dination Service as soon as you go home; for the office of ordination and consecration of bishops, priests, and deacons, is left out of most the common prayer books, so that people are as ignorant of it as if it was not</w:t>
      </w:r>
      <w:r w:rsidR="00995801">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The office of a priest is this: he is not to confine himself to his place, no; what then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he is </w:t>
      </w:r>
      <w:r w:rsidRPr="00A253AD">
        <w:rPr>
          <w:rFonts w:ascii="Times New Roman" w:eastAsia="Times New Roman" w:hAnsi="Times New Roman" w:cs="Times New Roman"/>
          <w:i/>
          <w:iCs/>
          <w:color w:val="000000"/>
          <w:sz w:val="24"/>
          <w:szCs w:val="24"/>
          <w:lang w:eastAsia="en-GB"/>
        </w:rPr>
        <w:t>to go forth, and seek after the children of God that are dispersed in this naughty world;</w:t>
      </w:r>
      <w:r w:rsidRPr="00A253AD">
        <w:rPr>
          <w:rFonts w:ascii="Times New Roman" w:eastAsia="Times New Roman" w:hAnsi="Times New Roman" w:cs="Times New Roman"/>
          <w:color w:val="000000"/>
          <w:sz w:val="24"/>
          <w:szCs w:val="24"/>
          <w:lang w:eastAsia="en-GB"/>
        </w:rPr>
        <w:t xml:space="preserve"> these are the very words that </w:t>
      </w:r>
      <w:r w:rsidR="00995801">
        <w:rPr>
          <w:rFonts w:ascii="Times New Roman" w:eastAsia="Times New Roman" w:hAnsi="Times New Roman" w:cs="Times New Roman"/>
          <w:color w:val="000000"/>
          <w:sz w:val="24"/>
          <w:szCs w:val="24"/>
          <w:lang w:eastAsia="en-GB"/>
        </w:rPr>
        <w:t>th</w:t>
      </w:r>
      <w:r w:rsidRPr="00A253AD">
        <w:rPr>
          <w:rFonts w:ascii="Times New Roman" w:eastAsia="Times New Roman" w:hAnsi="Times New Roman" w:cs="Times New Roman"/>
          <w:color w:val="000000"/>
          <w:sz w:val="24"/>
          <w:szCs w:val="24"/>
          <w:lang w:eastAsia="en-GB"/>
        </w:rPr>
        <w:t>e bishop speaks to us when we are ordained; but if we are confined to one particular place, and are to be shut up in one comer, pray how do we seek the children of God that are dispersed in this naughty world</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Parishes and set</w:t>
      </w:r>
      <w:r w:rsidRPr="00A253AD">
        <w:rPr>
          <w:rFonts w:ascii="Times New Roman" w:eastAsia="Times New Roman" w:hAnsi="Times New Roman" w:cs="Times New Roman"/>
          <w:color w:val="000000"/>
          <w:sz w:val="24"/>
          <w:szCs w:val="24"/>
          <w:lang w:eastAsia="en-GB"/>
        </w:rPr>
        <w:t>tl</w:t>
      </w:r>
      <w:r w:rsidRPr="00A253AD">
        <w:rPr>
          <w:rFonts w:ascii="Times New Roman" w:eastAsia="Times New Roman" w:hAnsi="Times New Roman" w:cs="Times New Roman"/>
          <w:color w:val="000000"/>
          <w:sz w:val="24"/>
          <w:szCs w:val="24"/>
          <w:lang w:eastAsia="en-GB"/>
        </w:rPr>
        <w:t xml:space="preserve">ed ministers there must be, but we are not, I insist on it, to be hindered from preaching Christ any where, because he bids us go </w:t>
      </w:r>
      <w:r w:rsidRPr="00A253AD">
        <w:rPr>
          <w:rFonts w:ascii="Times New Roman" w:eastAsia="Times New Roman" w:hAnsi="Times New Roman" w:cs="Times New Roman"/>
          <w:i/>
          <w:iCs/>
          <w:color w:val="000000"/>
          <w:sz w:val="24"/>
          <w:szCs w:val="24"/>
          <w:lang w:eastAsia="en-GB"/>
        </w:rPr>
        <w:t>into all the world</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here is our license. I acknowledge the Chapel is licensed; here is my license, and wherever I go I will produce my license. Where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out of the 16th of Mark; </w:t>
      </w:r>
      <w:r w:rsidRPr="00A253AD">
        <w:rPr>
          <w:rFonts w:ascii="Times New Roman" w:eastAsia="Times New Roman" w:hAnsi="Times New Roman" w:cs="Times New Roman"/>
          <w:i/>
          <w:iCs/>
          <w:color w:val="000000"/>
          <w:sz w:val="24"/>
          <w:szCs w:val="24"/>
          <w:lang w:eastAsia="en-GB"/>
        </w:rPr>
        <w:t xml:space="preserve">Go ye and preach the gospel to all the world: </w:t>
      </w:r>
      <w:r w:rsidRPr="00A253AD">
        <w:rPr>
          <w:rFonts w:ascii="Times New Roman" w:eastAsia="Times New Roman" w:hAnsi="Times New Roman" w:cs="Times New Roman"/>
          <w:color w:val="000000"/>
          <w:sz w:val="24"/>
          <w:szCs w:val="24"/>
          <w:lang w:eastAsia="en-GB"/>
        </w:rPr>
        <w:t>there is the license, and the Spirit of Christ helping us to preach by that license will make all the devil’s children cow</w:t>
      </w:r>
      <w:r w:rsidRPr="00A253AD">
        <w:rPr>
          <w:rFonts w:ascii="Times New Roman" w:eastAsia="Times New Roman" w:hAnsi="Times New Roman" w:cs="Times New Roman"/>
          <w:color w:val="000000"/>
          <w:sz w:val="24"/>
          <w:szCs w:val="24"/>
          <w:lang w:eastAsia="en-GB"/>
        </w:rPr>
        <w:softHyphen/>
        <w:t xml:space="preserve">ards before us. We have tried them these thirty years, would to God we set about it now; if I had strength I would set about it tomorrow; I only grieve that my body will not hold out for field preaching, else Kennington Common should be my pulpit, for any place is consecrated where Christ is present. “Well, </w:t>
      </w:r>
      <w:r w:rsidRPr="00A253AD">
        <w:rPr>
          <w:rFonts w:ascii="Times New Roman" w:eastAsia="Times New Roman" w:hAnsi="Times New Roman" w:cs="Times New Roman"/>
          <w:color w:val="000000"/>
          <w:sz w:val="24"/>
          <w:szCs w:val="24"/>
          <w:lang w:eastAsia="en-GB"/>
        </w:rPr>
        <w:lastRenderedPageBreak/>
        <w:t>what must we go forth to do</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Go ye into all the world ana preach</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preach! what is that</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the original word for preach is to speak out, as a crier does that cries goods that are lost, proclaim it. And Isaiah would be reckoned a dread</w:t>
      </w:r>
      <w:r w:rsidRPr="00A253AD">
        <w:rPr>
          <w:rFonts w:ascii="Times New Roman" w:eastAsia="Times New Roman" w:hAnsi="Times New Roman" w:cs="Times New Roman"/>
          <w:color w:val="000000"/>
          <w:sz w:val="24"/>
          <w:szCs w:val="24"/>
          <w:lang w:eastAsia="en-GB"/>
        </w:rPr>
        <w:softHyphen/>
        <w:t>ful enthusiast if now alive. How does he preach</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He preaches in the king’s chapels with such language and elo</w:t>
      </w:r>
      <w:r w:rsidRPr="00A253AD">
        <w:rPr>
          <w:rFonts w:ascii="Times New Roman" w:eastAsia="Times New Roman" w:hAnsi="Times New Roman" w:cs="Times New Roman"/>
          <w:color w:val="000000"/>
          <w:sz w:val="24"/>
          <w:szCs w:val="24"/>
          <w:lang w:eastAsia="en-GB"/>
        </w:rPr>
        <w:softHyphen/>
        <w:t>quence as would carry all before it; and yet how does he preach</w:t>
      </w:r>
      <w:r w:rsidR="00496EE3">
        <w:rPr>
          <w:rFonts w:ascii="Times New Roman" w:eastAsia="Times New Roman" w:hAnsi="Times New Roman" w:cs="Times New Roman"/>
          <w:color w:val="000000"/>
          <w:sz w:val="24"/>
          <w:szCs w:val="24"/>
          <w:lang w:eastAsia="en-GB"/>
        </w:rPr>
        <w:t>? “</w:t>
      </w:r>
      <w:r w:rsidRPr="00A253AD">
        <w:rPr>
          <w:rFonts w:ascii="Times New Roman" w:eastAsia="Times New Roman" w:hAnsi="Times New Roman" w:cs="Times New Roman"/>
          <w:color w:val="000000"/>
          <w:sz w:val="24"/>
          <w:szCs w:val="24"/>
          <w:lang w:eastAsia="en-GB"/>
        </w:rPr>
        <w:t xml:space="preserve">Ho, every one that thirsteth.” O, </w:t>
      </w:r>
      <w:r w:rsidRPr="00A253AD">
        <w:rPr>
          <w:rFonts w:ascii="Times New Roman" w:eastAsia="Times New Roman" w:hAnsi="Times New Roman" w:cs="Times New Roman"/>
          <w:i/>
          <w:iCs/>
          <w:color w:val="000000"/>
          <w:sz w:val="24"/>
          <w:szCs w:val="24"/>
          <w:lang w:eastAsia="en-GB"/>
        </w:rPr>
        <w:t>he lifts up his voice like a trumpet.</w:t>
      </w:r>
      <w:r w:rsidRPr="00A253AD">
        <w:rPr>
          <w:rFonts w:ascii="Times New Roman" w:eastAsia="Times New Roman" w:hAnsi="Times New Roman" w:cs="Times New Roman"/>
          <w:color w:val="000000"/>
          <w:sz w:val="24"/>
          <w:szCs w:val="24"/>
          <w:lang w:eastAsia="en-GB"/>
        </w:rPr>
        <w:t xml:space="preserve"> And the word preach signifies to pro</w:t>
      </w:r>
      <w:r w:rsidRPr="00A253AD">
        <w:rPr>
          <w:rFonts w:ascii="Times New Roman" w:eastAsia="Times New Roman" w:hAnsi="Times New Roman" w:cs="Times New Roman"/>
          <w:color w:val="000000"/>
          <w:sz w:val="24"/>
          <w:szCs w:val="24"/>
          <w:lang w:eastAsia="en-GB"/>
        </w:rPr>
        <w:softHyphen/>
        <w:t>claim</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to cry aloud, and spare not.</w:t>
      </w:r>
      <w:r w:rsidRPr="00A253AD">
        <w:rPr>
          <w:rFonts w:ascii="Times New Roman" w:eastAsia="Times New Roman" w:hAnsi="Times New Roman" w:cs="Times New Roman"/>
          <w:color w:val="000000"/>
          <w:sz w:val="24"/>
          <w:szCs w:val="24"/>
          <w:lang w:eastAsia="en-GB"/>
        </w:rPr>
        <w:t xml:space="preserve"> How do you like one that cries your lost goods if he only whispers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Would you choose to employ a man that you could not hear two yards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O, say you, I shall never find my goods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if persons have what qualifications they may, if they cannot be heard at all, they need not preach at all. I know a prebend in the cathe</w:t>
      </w:r>
      <w:r w:rsidRPr="00A253AD">
        <w:rPr>
          <w:rFonts w:ascii="Times New Roman" w:eastAsia="Times New Roman" w:hAnsi="Times New Roman" w:cs="Times New Roman"/>
          <w:color w:val="000000"/>
          <w:sz w:val="24"/>
          <w:szCs w:val="24"/>
          <w:lang w:eastAsia="en-GB"/>
        </w:rPr>
        <w:softHyphen/>
        <w:t>dral of York, who spoke so very low nobody heard him; some</w:t>
      </w:r>
      <w:r w:rsidRPr="00A253AD">
        <w:rPr>
          <w:rFonts w:ascii="Times New Roman" w:eastAsia="Times New Roman" w:hAnsi="Times New Roman" w:cs="Times New Roman"/>
          <w:color w:val="000000"/>
          <w:sz w:val="24"/>
          <w:szCs w:val="24"/>
          <w:lang w:eastAsia="en-GB"/>
        </w:rPr>
        <w:softHyphen/>
        <w:t xml:space="preserve">body said, they never heard such a </w:t>
      </w:r>
      <w:r w:rsidRPr="00A253AD">
        <w:rPr>
          <w:rFonts w:ascii="Times New Roman" w:eastAsia="Times New Roman" w:hAnsi="Times New Roman" w:cs="Times New Roman"/>
          <w:i/>
          <w:iCs/>
          <w:color w:val="000000"/>
          <w:sz w:val="24"/>
          <w:szCs w:val="24"/>
          <w:lang w:eastAsia="en-GB"/>
        </w:rPr>
        <w:t>moving</w:t>
      </w:r>
      <w:r w:rsidRPr="00A253AD">
        <w:rPr>
          <w:rFonts w:ascii="Times New Roman" w:eastAsia="Times New Roman" w:hAnsi="Times New Roman" w:cs="Times New Roman"/>
          <w:color w:val="000000"/>
          <w:sz w:val="24"/>
          <w:szCs w:val="24"/>
          <w:lang w:eastAsia="en-GB"/>
        </w:rPr>
        <w:t xml:space="preserve"> sermon in all their lives in that cathedral, for it made all the people </w:t>
      </w:r>
      <w:r w:rsidRPr="00A253AD">
        <w:rPr>
          <w:rFonts w:ascii="Times New Roman" w:eastAsia="Times New Roman" w:hAnsi="Times New Roman" w:cs="Times New Roman"/>
          <w:i/>
          <w:iCs/>
          <w:color w:val="000000"/>
          <w:sz w:val="24"/>
          <w:szCs w:val="24"/>
          <w:lang w:eastAsia="en-GB"/>
        </w:rPr>
        <w:t>move</w:t>
      </w:r>
      <w:r w:rsidRPr="00A253AD">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out,</w:t>
      </w:r>
      <w:r w:rsidRPr="00A253AD">
        <w:rPr>
          <w:rFonts w:ascii="Times New Roman" w:eastAsia="Times New Roman" w:hAnsi="Times New Roman" w:cs="Times New Roman"/>
          <w:color w:val="000000"/>
          <w:sz w:val="24"/>
          <w:szCs w:val="24"/>
          <w:lang w:eastAsia="en-GB"/>
        </w:rPr>
        <w:t xml:space="preserve"> be</w:t>
      </w:r>
      <w:r w:rsidRPr="00A253AD">
        <w:rPr>
          <w:rFonts w:ascii="Times New Roman" w:eastAsia="Times New Roman" w:hAnsi="Times New Roman" w:cs="Times New Roman"/>
          <w:color w:val="000000"/>
          <w:sz w:val="24"/>
          <w:szCs w:val="24"/>
          <w:lang w:eastAsia="en-GB"/>
        </w:rPr>
        <w:softHyphen/>
        <w:t>cause they could not hear. The matter of the ministry of the gospel is of infinite importance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unless, my brethren, we could be heard, what do we preach for</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It implies earnestness in the preaching and the preacher. You expect a person, like one that is crying your goods, to be in earnest; and if we preach, and make the king’s proclamation, we should be in earnest. It is said,</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Christ opened his mouth and taught” Now a modem critic would laugh at that; open his mouth, say they, how could he speak without opening his mouth</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Would it not be better to say, </w:t>
      </w:r>
      <w:r w:rsidRPr="00A253AD">
        <w:rPr>
          <w:rFonts w:ascii="Times New Roman" w:eastAsia="Times New Roman" w:hAnsi="Times New Roman" w:cs="Times New Roman"/>
          <w:i/>
          <w:iCs/>
          <w:color w:val="000000"/>
          <w:sz w:val="24"/>
          <w:szCs w:val="24"/>
          <w:lang w:eastAsia="en-GB"/>
        </w:rPr>
        <w:t>he taught them?</w:t>
      </w:r>
      <w:r w:rsidRPr="00A253AD">
        <w:rPr>
          <w:rFonts w:ascii="Times New Roman" w:eastAsia="Times New Roman" w:hAnsi="Times New Roman" w:cs="Times New Roman"/>
          <w:color w:val="000000"/>
          <w:sz w:val="24"/>
          <w:szCs w:val="24"/>
          <w:lang w:eastAsia="en-GB"/>
        </w:rPr>
        <w:t xml:space="preserve"> No, no, there is no idle word in God’s book. It is said, </w:t>
      </w:r>
      <w:r w:rsidRPr="00A253AD">
        <w:rPr>
          <w:rFonts w:ascii="Times New Roman" w:eastAsia="Times New Roman" w:hAnsi="Times New Roman" w:cs="Times New Roman"/>
          <w:i/>
          <w:iCs/>
          <w:color w:val="000000"/>
          <w:sz w:val="24"/>
          <w:szCs w:val="24"/>
          <w:lang w:eastAsia="en-GB"/>
        </w:rPr>
        <w:t>the Lord Jesus opened his mouth:</w:t>
      </w:r>
      <w:r w:rsidRPr="00A253AD">
        <w:rPr>
          <w:rFonts w:ascii="Times New Roman" w:eastAsia="Times New Roman" w:hAnsi="Times New Roman" w:cs="Times New Roman"/>
          <w:color w:val="000000"/>
          <w:sz w:val="24"/>
          <w:szCs w:val="24"/>
          <w:lang w:eastAsia="en-GB"/>
        </w:rPr>
        <w:t xml:space="preserve"> what for</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to get in breath that he might speak loud to the people, when the heavens were his sounding board: then did he open his mouth, and taught them in earnest, powerfully; and therefore the people made this</w:t>
      </w:r>
      <w:r w:rsidR="0099206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observation when he had done speaking,</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 xml:space="preserve">that he spoke as one having authority, and not as the scribes.” There is no dispensation from preaching, but sickness or want of abilities, to those that are ordained to preach; and therefore it was a proverb in the primitive church, </w:t>
      </w:r>
      <w:r w:rsidRPr="00A253AD">
        <w:rPr>
          <w:rFonts w:ascii="Times New Roman" w:eastAsia="Times New Roman" w:hAnsi="Times New Roman" w:cs="Times New Roman"/>
          <w:i/>
          <w:iCs/>
          <w:color w:val="000000"/>
          <w:sz w:val="24"/>
          <w:szCs w:val="24"/>
          <w:lang w:eastAsia="en-GB"/>
        </w:rPr>
        <w:t>that it becomes a bishop to die preaching.</w:t>
      </w:r>
      <w:r w:rsidRPr="00A253AD">
        <w:rPr>
          <w:rFonts w:ascii="Times New Roman" w:eastAsia="Times New Roman" w:hAnsi="Times New Roman" w:cs="Times New Roman"/>
          <w:color w:val="000000"/>
          <w:sz w:val="24"/>
          <w:szCs w:val="24"/>
          <w:lang w:eastAsia="en-GB"/>
        </w:rPr>
        <w:t xml:space="preserve"> Bishop Jewell, that blessed minister of the Church of England, gave that answer to a person that met his lordship walking on foot in the dirt, going to preach to a few people. Why does your lordship, weak as you are, expose yourself thus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Says he, it becomes a bishop to die preach</w:t>
      </w:r>
      <w:r w:rsidRPr="00A253AD">
        <w:rPr>
          <w:rFonts w:ascii="Times New Roman" w:eastAsia="Times New Roman" w:hAnsi="Times New Roman" w:cs="Times New Roman"/>
          <w:color w:val="000000"/>
          <w:sz w:val="24"/>
          <w:szCs w:val="24"/>
          <w:lang w:eastAsia="en-GB"/>
        </w:rPr>
        <w:softHyphen/>
        <w:t>ing. Lord send all the world that have bishops such jewels as he was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Pray what are they to preach</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Not themselves. What are they to preach</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they are to preach not mo</w:t>
      </w:r>
      <w:r w:rsidRPr="00A253AD">
        <w:rPr>
          <w:rFonts w:ascii="Times New Roman" w:eastAsia="Times New Roman" w:hAnsi="Times New Roman" w:cs="Times New Roman"/>
          <w:color w:val="000000"/>
          <w:sz w:val="24"/>
          <w:szCs w:val="24"/>
          <w:lang w:eastAsia="en-GB"/>
        </w:rPr>
        <w:softHyphen/>
        <w:t>rality</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not morality! come, do not be frightened, any of you that are afraid of good works, do not be frightened this morn</w:t>
      </w:r>
      <w:r w:rsidRPr="00A253AD">
        <w:rPr>
          <w:rFonts w:ascii="Times New Roman" w:eastAsia="Times New Roman" w:hAnsi="Times New Roman" w:cs="Times New Roman"/>
          <w:color w:val="000000"/>
          <w:sz w:val="24"/>
          <w:szCs w:val="24"/>
          <w:lang w:eastAsia="en-GB"/>
        </w:rPr>
        <w:softHyphen/>
        <w:t>ing</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 say not morality; that is, morality is not to be the grand point of their preaching; they are not to preach as a heathen philosopher would. A late bishop of Lincoln, who has not been dead a long while, said to his chaplain, You are not a minister of Cicero, or any of the heathen philosophers; you are not to entertain your people with dry </w:t>
      </w:r>
      <w:r w:rsidRPr="00A253AD">
        <w:rPr>
          <w:rFonts w:ascii="Times New Roman" w:eastAsia="Times New Roman" w:hAnsi="Times New Roman" w:cs="Times New Roman"/>
          <w:color w:val="000000"/>
          <w:sz w:val="24"/>
          <w:szCs w:val="24"/>
          <w:lang w:eastAsia="en-GB"/>
        </w:rPr>
        <w:lastRenderedPageBreak/>
        <w:t>morality, but remem</w:t>
      </w:r>
      <w:r w:rsidRPr="00A253AD">
        <w:rPr>
          <w:rFonts w:ascii="Times New Roman" w:eastAsia="Times New Roman" w:hAnsi="Times New Roman" w:cs="Times New Roman"/>
          <w:color w:val="000000"/>
          <w:sz w:val="24"/>
          <w:szCs w:val="24"/>
          <w:lang w:eastAsia="en-GB"/>
        </w:rPr>
        <w:softHyphen/>
        <w:t xml:space="preserve">ber you are a minister of Christ; you are, therefore, to preach the gospel; and if you will not preach the gospel in the church, you must not be angry for the poor people’s going out into the fields where they hear the gospel; that is to be your grand theme, </w:t>
      </w:r>
      <w:r w:rsidRPr="00A253AD">
        <w:rPr>
          <w:rFonts w:ascii="Times New Roman" w:eastAsia="Times New Roman" w:hAnsi="Times New Roman" w:cs="Times New Roman"/>
          <w:i/>
          <w:iCs/>
          <w:color w:val="000000"/>
          <w:sz w:val="24"/>
          <w:szCs w:val="24"/>
          <w:lang w:eastAsia="en-GB"/>
        </w:rPr>
        <w:t>Go into all the world and preach the gospel.</w:t>
      </w:r>
    </w:p>
    <w:p w14:paraId="77A46318" w14:textId="31881781"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 xml:space="preserve">Now the gospel signifies good news, glad tidings. </w:t>
      </w:r>
      <w:r w:rsidRPr="00A253AD">
        <w:rPr>
          <w:rFonts w:ascii="Times New Roman" w:eastAsia="Times New Roman" w:hAnsi="Times New Roman" w:cs="Times New Roman"/>
          <w:i/>
          <w:iCs/>
          <w:color w:val="000000"/>
          <w:sz w:val="24"/>
          <w:szCs w:val="24"/>
          <w:lang w:eastAsia="en-GB"/>
        </w:rPr>
        <w:t>Behold</w:t>
      </w:r>
      <w:r w:rsidR="00992063">
        <w:rPr>
          <w:rFonts w:ascii="Times New Roman" w:eastAsia="Times New Roman" w:hAnsi="Times New Roman" w:cs="Times New Roman"/>
          <w:i/>
          <w:iCs/>
          <w:color w:val="000000"/>
          <w:sz w:val="24"/>
          <w:szCs w:val="24"/>
          <w:lang w:eastAsia="en-GB"/>
        </w:rPr>
        <w:t xml:space="preserve"> I</w:t>
      </w:r>
      <w:r w:rsidRPr="00A253AD">
        <w:rPr>
          <w:rFonts w:ascii="Times New Roman" w:eastAsia="Times New Roman" w:hAnsi="Times New Roman" w:cs="Times New Roman"/>
          <w:i/>
          <w:iCs/>
          <w:color w:val="000000"/>
          <w:sz w:val="24"/>
          <w:szCs w:val="24"/>
          <w:lang w:eastAsia="en-GB"/>
        </w:rPr>
        <w:t xml:space="preserve"> bring you,</w:t>
      </w:r>
      <w:r w:rsidRPr="00A253AD">
        <w:rPr>
          <w:rFonts w:ascii="Times New Roman" w:eastAsia="Times New Roman" w:hAnsi="Times New Roman" w:cs="Times New Roman"/>
          <w:color w:val="000000"/>
          <w:sz w:val="24"/>
          <w:szCs w:val="24"/>
          <w:lang w:eastAsia="en-GB"/>
        </w:rPr>
        <w:t xml:space="preserve"> said the angel, </w:t>
      </w:r>
      <w:r w:rsidRPr="00A253AD">
        <w:rPr>
          <w:rFonts w:ascii="Times New Roman" w:eastAsia="Times New Roman" w:hAnsi="Times New Roman" w:cs="Times New Roman"/>
          <w:i/>
          <w:iCs/>
          <w:color w:val="000000"/>
          <w:sz w:val="24"/>
          <w:szCs w:val="24"/>
          <w:lang w:eastAsia="en-GB"/>
        </w:rPr>
        <w:t>glad tidings of great joy.</w:t>
      </w:r>
      <w:r w:rsidRPr="00A253AD">
        <w:rPr>
          <w:rFonts w:ascii="Times New Roman" w:eastAsia="Times New Roman" w:hAnsi="Times New Roman" w:cs="Times New Roman"/>
          <w:color w:val="000000"/>
          <w:sz w:val="24"/>
          <w:szCs w:val="24"/>
          <w:lang w:eastAsia="en-GB"/>
        </w:rPr>
        <w:t xml:space="preserve"> Mean and contemptible as the office of a preacher may be thought now, the angels were glad of the commission to preach this gospel: and Dr. Goodwin, that learned, pious soul, says in his familiar way, and that is the best way of writing, God had but one son, and he made a minister of him: an</w:t>
      </w:r>
      <w:r w:rsidR="00992063">
        <w:rPr>
          <w:rFonts w:ascii="Times New Roman" w:eastAsia="Times New Roman" w:hAnsi="Times New Roman" w:cs="Times New Roman"/>
          <w:color w:val="000000"/>
          <w:sz w:val="24"/>
          <w:szCs w:val="24"/>
          <w:lang w:eastAsia="en-GB"/>
        </w:rPr>
        <w:t>d</w:t>
      </w:r>
      <w:r w:rsidRPr="00A253AD">
        <w:rPr>
          <w:rFonts w:ascii="Times New Roman" w:eastAsia="Times New Roman" w:hAnsi="Times New Roman" w:cs="Times New Roman"/>
          <w:color w:val="000000"/>
          <w:sz w:val="24"/>
          <w:szCs w:val="24"/>
          <w:lang w:eastAsia="en-GB"/>
        </w:rPr>
        <w:t xml:space="preserve"> I add, he made an </w:t>
      </w:r>
      <w:r w:rsidR="00C556E3" w:rsidRPr="00A253AD">
        <w:rPr>
          <w:rFonts w:ascii="Times New Roman" w:eastAsia="Times New Roman" w:hAnsi="Times New Roman" w:cs="Times New Roman"/>
          <w:color w:val="000000"/>
          <w:sz w:val="24"/>
          <w:szCs w:val="24"/>
          <w:lang w:eastAsia="en-GB"/>
        </w:rPr>
        <w:t>itinerant</w:t>
      </w:r>
      <w:r w:rsidRPr="00A253AD">
        <w:rPr>
          <w:rFonts w:ascii="Times New Roman" w:eastAsia="Times New Roman" w:hAnsi="Times New Roman" w:cs="Times New Roman"/>
          <w:color w:val="000000"/>
          <w:sz w:val="24"/>
          <w:szCs w:val="24"/>
          <w:lang w:eastAsia="en-GB"/>
        </w:rPr>
        <w:t xml:space="preserve"> minister of him too. Well, and some say, you must not preach the law: you cannot preach the gospel without preaching the law: for you shall find by and by, we are to preach something that the people must be saved by; it is im</w:t>
      </w:r>
      <w:r w:rsidRPr="00A253AD">
        <w:rPr>
          <w:rFonts w:ascii="Times New Roman" w:eastAsia="Times New Roman" w:hAnsi="Times New Roman" w:cs="Times New Roman"/>
          <w:color w:val="000000"/>
          <w:sz w:val="24"/>
          <w:szCs w:val="24"/>
          <w:lang w:eastAsia="en-GB"/>
        </w:rPr>
        <w:softHyphen/>
        <w:t>possible to tell them how they are to be saved, unless we tell them what they are to be saved from. The way the Spirit of God takes, is like that we take in preparing the ground. Do you think any farmer would have a crop of corn next year unless they plough now</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You may as well expect a crop of corn on unploughed ground, as a crop of grace </w:t>
      </w:r>
      <w:r w:rsidRPr="00A253AD">
        <w:rPr>
          <w:rFonts w:ascii="Times New Roman" w:eastAsia="Times New Roman" w:hAnsi="Times New Roman" w:cs="Times New Roman"/>
          <w:color w:val="000000"/>
          <w:sz w:val="24"/>
          <w:szCs w:val="24"/>
          <w:lang w:eastAsia="en-GB"/>
        </w:rPr>
        <w:t>until</w:t>
      </w:r>
      <w:r w:rsidRPr="00A253AD">
        <w:rPr>
          <w:rFonts w:ascii="Times New Roman" w:eastAsia="Times New Roman" w:hAnsi="Times New Roman" w:cs="Times New Roman"/>
          <w:color w:val="000000"/>
          <w:sz w:val="24"/>
          <w:szCs w:val="24"/>
          <w:lang w:eastAsia="en-GB"/>
        </w:rPr>
        <w:t xml:space="preserve"> a soul is convinced of its being undone without a </w:t>
      </w:r>
      <w:r w:rsidR="00C556E3" w:rsidRPr="00A253AD">
        <w:rPr>
          <w:rFonts w:ascii="Times New Roman" w:eastAsia="Times New Roman" w:hAnsi="Times New Roman" w:cs="Times New Roman"/>
          <w:color w:val="000000"/>
          <w:sz w:val="24"/>
          <w:szCs w:val="24"/>
          <w:lang w:eastAsia="en-GB"/>
        </w:rPr>
        <w:t>Saviour</w:t>
      </w:r>
      <w:r w:rsidRPr="00A253AD">
        <w:rPr>
          <w:rFonts w:ascii="Times New Roman" w:eastAsia="Times New Roman" w:hAnsi="Times New Roman" w:cs="Times New Roman"/>
          <w:color w:val="000000"/>
          <w:sz w:val="24"/>
          <w:szCs w:val="24"/>
          <w:lang w:eastAsia="en-GB"/>
        </w:rPr>
        <w:t>. That is the reason we have so many mushroom converts, so many persons that are always happy! happy! happy</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never were miserable: why</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Because their stony ground is not ploughed up; they have not a conviction of the law: they are stony ground hearers:</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they hear the word with joy, and in a time of temp</w:t>
      </w:r>
      <w:r w:rsidRPr="00A253AD">
        <w:rPr>
          <w:rFonts w:ascii="Times New Roman" w:eastAsia="Times New Roman" w:hAnsi="Times New Roman" w:cs="Times New Roman"/>
          <w:color w:val="000000"/>
          <w:sz w:val="24"/>
          <w:szCs w:val="24"/>
          <w:lang w:eastAsia="en-GB"/>
        </w:rPr>
        <w:softHyphen/>
        <w:t>tation, (which will soon come after a seeming or real conver</w:t>
      </w:r>
      <w:r w:rsidRPr="00A253AD">
        <w:rPr>
          <w:rFonts w:ascii="Times New Roman" w:eastAsia="Times New Roman" w:hAnsi="Times New Roman" w:cs="Times New Roman"/>
          <w:color w:val="000000"/>
          <w:sz w:val="24"/>
          <w:szCs w:val="24"/>
          <w:lang w:eastAsia="en-GB"/>
        </w:rPr>
        <w:softHyphen/>
        <w:t>sion,) they fall away.” They serve Christ as the young man served the Jews that laid hold of him, who, when he found he was like to become a prisoner for following Christ, left his garments: and so some people leave their profession. That makes me so cautious now, which I was not thirty years ago, of pronouncing people converts so soon. I love now to wait a little, and see if people bring forth fruit; for there are so many blossoms which March winds you know blow away, that I cannot believe they are converts till I see fruit brought forth. It will do converts no harm to keep them a little back</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it will never do a sincere soul any harm.</w:t>
      </w:r>
    </w:p>
    <w:p w14:paraId="12297450" w14:textId="084A5185"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 xml:space="preserve">We are to preach the gospel: to whom? </w:t>
      </w:r>
      <w:r w:rsidRPr="00A253AD">
        <w:rPr>
          <w:rFonts w:ascii="Times New Roman" w:eastAsia="Times New Roman" w:hAnsi="Times New Roman" w:cs="Times New Roman"/>
          <w:i/>
          <w:iCs/>
          <w:color w:val="000000"/>
          <w:sz w:val="24"/>
          <w:szCs w:val="24"/>
          <w:lang w:eastAsia="en-GB"/>
        </w:rPr>
        <w:t xml:space="preserve">To every creature: </w:t>
      </w:r>
      <w:r w:rsidRPr="00A253AD">
        <w:rPr>
          <w:rFonts w:ascii="Times New Roman" w:eastAsia="Times New Roman" w:hAnsi="Times New Roman" w:cs="Times New Roman"/>
          <w:color w:val="000000"/>
          <w:sz w:val="24"/>
          <w:szCs w:val="24"/>
          <w:lang w:eastAsia="en-GB"/>
        </w:rPr>
        <w:t xml:space="preserve">here is the commission, </w:t>
      </w:r>
      <w:r w:rsidRPr="00A253AD">
        <w:rPr>
          <w:rFonts w:ascii="Times New Roman" w:eastAsia="Times New Roman" w:hAnsi="Times New Roman" w:cs="Times New Roman"/>
          <w:i/>
          <w:iCs/>
          <w:color w:val="000000"/>
          <w:sz w:val="24"/>
          <w:szCs w:val="24"/>
          <w:lang w:eastAsia="en-GB"/>
        </w:rPr>
        <w:t>every creature.</w:t>
      </w:r>
      <w:r w:rsidRPr="00A253AD">
        <w:rPr>
          <w:rFonts w:ascii="Times New Roman" w:eastAsia="Times New Roman" w:hAnsi="Times New Roman" w:cs="Times New Roman"/>
          <w:color w:val="000000"/>
          <w:sz w:val="24"/>
          <w:szCs w:val="24"/>
          <w:lang w:eastAsia="en-GB"/>
        </w:rPr>
        <w:t xml:space="preserve"> I suppose the apos</w:t>
      </w:r>
      <w:r w:rsidRPr="00A253AD">
        <w:rPr>
          <w:rFonts w:ascii="Times New Roman" w:eastAsia="Times New Roman" w:hAnsi="Times New Roman" w:cs="Times New Roman"/>
          <w:color w:val="000000"/>
          <w:sz w:val="24"/>
          <w:szCs w:val="24"/>
          <w:lang w:eastAsia="en-GB"/>
        </w:rPr>
        <w:softHyphen/>
        <w:t>tles were not to see every creature; they did not go into all nations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they had particular districts: but wherever they did go they preached. Did you ever hear that Paul, or any of the apostles sent away a congregation without a sermon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No, no; when turned out of the temple they preached in the highways, hedges, streets, and lanes of the city; they went to the water side; there Lydia was catched. My brethren, we have a commission here from Christ; and not only a commission, but we have a command to </w:t>
      </w:r>
      <w:r w:rsidRPr="00A253AD">
        <w:rPr>
          <w:rFonts w:ascii="Times New Roman" w:eastAsia="Times New Roman" w:hAnsi="Times New Roman" w:cs="Times New Roman"/>
          <w:i/>
          <w:iCs/>
          <w:color w:val="000000"/>
          <w:sz w:val="24"/>
          <w:szCs w:val="24"/>
          <w:lang w:eastAsia="en-GB"/>
        </w:rPr>
        <w:t>preach to every creature:</w:t>
      </w:r>
      <w:r w:rsidRPr="00A253AD">
        <w:rPr>
          <w:rFonts w:ascii="Times New Roman" w:eastAsia="Times New Roman" w:hAnsi="Times New Roman" w:cs="Times New Roman"/>
          <w:color w:val="000000"/>
          <w:sz w:val="24"/>
          <w:szCs w:val="24"/>
          <w:lang w:eastAsia="en-GB"/>
        </w:rPr>
        <w:t xml:space="preserve"> all that are willing </w:t>
      </w:r>
      <w:r w:rsidRPr="00A253AD">
        <w:rPr>
          <w:rFonts w:ascii="Times New Roman" w:eastAsia="Times New Roman" w:hAnsi="Times New Roman" w:cs="Times New Roman"/>
          <w:color w:val="000000"/>
          <w:sz w:val="24"/>
          <w:szCs w:val="24"/>
          <w:lang w:eastAsia="en-GB"/>
        </w:rPr>
        <w:lastRenderedPageBreak/>
        <w:t>to hear.</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He that hath an ear to hear, let him hear</w:t>
      </w:r>
      <w:r w:rsidR="0099206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if some shall say, they will not come if we do preach, would to God we tried them, “where the carcass is there will the eagles be gathered together.” We are to preach glad tidings of salvation; to tell a poor benighted world lying in the wicked one the devil, their state and condition; we are to tell them,</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God is love</w:t>
      </w:r>
      <w:r w:rsidR="0099206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to tell them, that God loves them better than they do themselves. We must preach the law, but not leave the people there. We must tell them how Moses brings them to the borders of Canaan, and then tell them of a glorious Joshua that will carry them over Jordan; first to show them their wants; and then point out to them a Jesus that can supply, and more than supply all their wants. This we are </w:t>
      </w:r>
      <w:r w:rsidRPr="00A253AD">
        <w:rPr>
          <w:rFonts w:ascii="Times New Roman" w:eastAsia="Times New Roman" w:hAnsi="Times New Roman" w:cs="Times New Roman"/>
          <w:i/>
          <w:iCs/>
          <w:color w:val="000000"/>
          <w:sz w:val="24"/>
          <w:szCs w:val="24"/>
          <w:lang w:eastAsia="en-GB"/>
        </w:rPr>
        <w:t>to tell every creature:</w:t>
      </w:r>
      <w:r w:rsidRPr="00A253AD">
        <w:rPr>
          <w:rFonts w:ascii="Times New Roman" w:eastAsia="Times New Roman" w:hAnsi="Times New Roman" w:cs="Times New Roman"/>
          <w:color w:val="000000"/>
          <w:sz w:val="24"/>
          <w:szCs w:val="24"/>
          <w:lang w:eastAsia="en-GB"/>
        </w:rPr>
        <w:t xml:space="preserve"> and it is for this that people stone gospel preachers. I do not think the prisoners would be angry with us if we were to tell them, the king commissions us to declare to them that they might come out of their prison, that their chains may be knocked off. If you was to go to one of them and say, Here you have your chains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he was to say, I have no chain</w:t>
      </w:r>
      <w:r w:rsidR="00992063">
        <w:rPr>
          <w:rFonts w:ascii="Times New Roman" w:eastAsia="Times New Roman" w:hAnsi="Times New Roman" w:cs="Times New Roman"/>
          <w:color w:val="000000"/>
          <w:sz w:val="24"/>
          <w:szCs w:val="24"/>
          <w:lang w:eastAsia="en-GB"/>
        </w:rPr>
        <w:t>s</w:t>
      </w:r>
      <w:r w:rsidRPr="00A253AD">
        <w:rPr>
          <w:rFonts w:ascii="Times New Roman" w:eastAsia="Times New Roman" w:hAnsi="Times New Roman" w:cs="Times New Roman"/>
          <w:color w:val="000000"/>
          <w:sz w:val="24"/>
          <w:szCs w:val="24"/>
          <w:lang w:eastAsia="en-GB"/>
        </w:rPr>
        <w:t xml:space="preserve"> on at all, you would think that man’s brain</w:t>
      </w:r>
      <w:r w:rsidRPr="00A253AD">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was turned: and so is every man’s who does not see himself to be in the chains of sin and deceit. We are</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to preach liberty to the captives, to proclaim the acceptable year of the Lord; sound the jubilee trumpet, and tell them the year of release is come that Jesus can make them happy.</w:t>
      </w:r>
    </w:p>
    <w:p w14:paraId="208DDF7C" w14:textId="55D6301E"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But, pray, if we are to preach, what are the creatures to do that see the need of this salvation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 will tell you; they are to believe. </w:t>
      </w:r>
      <w:r w:rsidRPr="00A253AD">
        <w:rPr>
          <w:rFonts w:ascii="Times New Roman" w:eastAsia="Times New Roman" w:hAnsi="Times New Roman" w:cs="Times New Roman"/>
          <w:i/>
          <w:iCs/>
          <w:color w:val="000000"/>
          <w:sz w:val="24"/>
          <w:szCs w:val="24"/>
          <w:lang w:eastAsia="en-GB"/>
        </w:rPr>
        <w:t>He that believeth and is baptized shall be saved, but he that believeth not shall be damned.</w:t>
      </w:r>
      <w:r w:rsidRPr="00A253AD">
        <w:rPr>
          <w:rFonts w:ascii="Times New Roman" w:eastAsia="Times New Roman" w:hAnsi="Times New Roman" w:cs="Times New Roman"/>
          <w:color w:val="000000"/>
          <w:sz w:val="24"/>
          <w:szCs w:val="24"/>
          <w:lang w:eastAsia="en-GB"/>
        </w:rPr>
        <w:t xml:space="preserve"> The grand topics Christ’s ministers are to preach, are</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repentance towards God, and faith in our Lord Jesus Christ.” The men of the world fancy they have believed already, and some of them lift up their heads and say, Thank God, we have believed ever since we were born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in one sense many people believe, but in what sense? Just as the devil believes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they believe, and still continue devils in their carnal state; that is, they assent to the gospel, they assent to it as a thing that is credible. This is our school definition of faith</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I believe there are thou</w:t>
      </w:r>
      <w:r w:rsidRPr="00A253AD">
        <w:rPr>
          <w:rFonts w:ascii="Times New Roman" w:eastAsia="Times New Roman" w:hAnsi="Times New Roman" w:cs="Times New Roman"/>
          <w:color w:val="000000"/>
          <w:sz w:val="24"/>
          <w:szCs w:val="24"/>
          <w:lang w:eastAsia="en-GB"/>
        </w:rPr>
        <w:softHyphen/>
        <w:t>sands that call themselves Christians, that do not believe a thousandth part of what the devil does. The devil believes more than an Arian, for he does not believe Christ to be God; the devil says,</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I know whom thou art, the Holy One of God.” The devil will rise up in judgment against him. He believes more than a Socinian, who believes Jesus Christ to be no more than an extraordinary man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he believes more of Jesus Christ than thousands of professors do, who are neither Arians or Socinians. There are a thousand things in this book (the Bible,) that many people, if you come to close quarters with them, will say they do not believe, though they are ashamed to own it. The furthest that they go, is to assent to the creed, to the Lord’s prayer, and Ten Commandments; and if they can say these in their mother tongue and have been baptized by the priest, and </w:t>
      </w:r>
      <w:r w:rsidRPr="00A253AD">
        <w:rPr>
          <w:rFonts w:ascii="Times New Roman" w:eastAsia="Times New Roman" w:hAnsi="Times New Roman" w:cs="Times New Roman"/>
          <w:color w:val="000000"/>
          <w:sz w:val="24"/>
          <w:szCs w:val="24"/>
          <w:lang w:eastAsia="en-GB"/>
        </w:rPr>
        <w:lastRenderedPageBreak/>
        <w:t xml:space="preserve">confirmed by the bishop, and go to church once a week, and now and then on holidays, they think they are not only believers but strong believers. I am not against going to church, nor against the creed, the Lord’s prayer and the commandments; I love and </w:t>
      </w:r>
      <w:r w:rsidR="00C556E3" w:rsidRPr="00A253AD">
        <w:rPr>
          <w:rFonts w:ascii="Times New Roman" w:eastAsia="Times New Roman" w:hAnsi="Times New Roman" w:cs="Times New Roman"/>
          <w:color w:val="000000"/>
          <w:sz w:val="24"/>
          <w:szCs w:val="24"/>
          <w:lang w:eastAsia="en-GB"/>
        </w:rPr>
        <w:t>honour</w:t>
      </w:r>
      <w:r w:rsidRPr="00A253AD">
        <w:rPr>
          <w:rFonts w:ascii="Times New Roman" w:eastAsia="Times New Roman" w:hAnsi="Times New Roman" w:cs="Times New Roman"/>
          <w:color w:val="000000"/>
          <w:sz w:val="24"/>
          <w:szCs w:val="24"/>
          <w:lang w:eastAsia="en-GB"/>
        </w:rPr>
        <w:t xml:space="preserve"> them, and I pray God we may always have them; and I would not have our liturgy or articles departed from, for ten thousand worlds. Many would have them altered, because there are some faults in them; but if our modern people were to alter them, they would make them worse than they are. But believing is something more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it is coming to Jesus Christ, receiving Jesus; rolling ourselves on Jesus; it is a trusting in the Lord Jesus. I do not know any one single thing more variously expressed in the scriptures than believing. Why?</w:t>
      </w:r>
      <w:r>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Because it is the marrow of the gospel. Without faith we cannot be justified, either in our persons or performances; and therefore the Holy Ghost has variously expressed it, to let us see the importance of the point. It is expressed by a coming, trusting, receiving, and relying, (all which amounts to the same thing) under a felt conviction that we are lost, undone, condemned without him; for, as a good old puritan observes, Christ is beholden to none of us for our hearts; we never should come to Jesus Christ, the sinner’s last shift, till we feel we cannot do without him.</w:t>
      </w:r>
    </w:p>
    <w:p w14:paraId="48CD7E7F" w14:textId="56422B89"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We are like the woman with the bloody issue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she spent a great deal of money upon physicians; if she had the sum of one half guinea more, till that was gone, she never would ha</w:t>
      </w:r>
      <w:r>
        <w:rPr>
          <w:rFonts w:ascii="Times New Roman" w:eastAsia="Times New Roman" w:hAnsi="Times New Roman" w:cs="Times New Roman"/>
          <w:color w:val="000000"/>
          <w:sz w:val="24"/>
          <w:szCs w:val="24"/>
          <w:lang w:eastAsia="en-GB"/>
        </w:rPr>
        <w:t>v</w:t>
      </w:r>
      <w:r w:rsidRPr="00A253AD">
        <w:rPr>
          <w:rFonts w:ascii="Times New Roman" w:eastAsia="Times New Roman" w:hAnsi="Times New Roman" w:cs="Times New Roman"/>
          <w:color w:val="000000"/>
          <w:sz w:val="24"/>
          <w:szCs w:val="24"/>
          <w:lang w:eastAsia="en-GB"/>
        </w:rPr>
        <w:t>e come to Christ; but having spent all, and then hearing that Jesus was to come that way, a sense of her need, a feeling sense of her impotence, and insufficiency of all other applica</w:t>
      </w:r>
      <w:r w:rsidRPr="00A253AD">
        <w:rPr>
          <w:rFonts w:ascii="Times New Roman" w:eastAsia="Times New Roman" w:hAnsi="Times New Roman" w:cs="Times New Roman"/>
          <w:color w:val="000000"/>
          <w:sz w:val="24"/>
          <w:szCs w:val="24"/>
          <w:lang w:eastAsia="en-GB"/>
        </w:rPr>
        <w:softHyphen/>
        <w:t xml:space="preserve">tions, made her come to Christ; saying in heart, </w:t>
      </w:r>
      <w:r w:rsidRPr="00A253AD">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If I could but touch the hem of his garment, I should be whole; Jesus, the son of David, would have mercy on me;” or words to that purpose. She did not go about and say, pray lend me a common prayer book; it was not in print then. Where must she borrow one; her heart, touched by God, was the best com</w:t>
      </w:r>
      <w:r w:rsidRPr="00A253AD">
        <w:rPr>
          <w:rFonts w:ascii="Times New Roman" w:eastAsia="Times New Roman" w:hAnsi="Times New Roman" w:cs="Times New Roman"/>
          <w:color w:val="000000"/>
          <w:sz w:val="24"/>
          <w:szCs w:val="24"/>
          <w:lang w:eastAsia="en-GB"/>
        </w:rPr>
        <w:softHyphen/>
        <w:t>mon prayer; and a few words uttered from a sense of her weakness and misery, was more rhetoric, was more music in</w:t>
      </w:r>
      <w:r w:rsidRPr="00A253AD">
        <w:rPr>
          <w:rFonts w:ascii="Times New Roman" w:eastAsia="Times New Roman" w:hAnsi="Times New Roman" w:cs="Times New Roman"/>
          <w:smallCaps/>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the ears of God, than an extempore prayer by a gifted man, admiring himself for an hour and a half. As a person told me but yesterday, of a poor outlandish papist that was con</w:t>
      </w:r>
      <w:r w:rsidRPr="00A253AD">
        <w:rPr>
          <w:rFonts w:ascii="Times New Roman" w:eastAsia="Times New Roman" w:hAnsi="Times New Roman" w:cs="Times New Roman"/>
          <w:color w:val="000000"/>
          <w:sz w:val="24"/>
          <w:szCs w:val="24"/>
          <w:lang w:eastAsia="en-GB"/>
        </w:rPr>
        <w:softHyphen/>
        <w:t xml:space="preserve">demned to die, held out for a long while; he would not speak to a protestant minister, but a night or two before he suffered, comes out to him, and says, </w:t>
      </w:r>
      <w:r w:rsidRPr="00A253AD">
        <w:rPr>
          <w:rFonts w:ascii="Times New Roman" w:eastAsia="Times New Roman" w:hAnsi="Times New Roman" w:cs="Times New Roman"/>
          <w:i/>
          <w:iCs/>
          <w:color w:val="000000"/>
          <w:sz w:val="24"/>
          <w:szCs w:val="24"/>
          <w:lang w:eastAsia="en-GB"/>
        </w:rPr>
        <w:t>Me now see the necessity of a greater absolution than a priest can give me</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then, in his broken language, cries out, </w:t>
      </w:r>
      <w:r w:rsidRPr="00A253AD">
        <w:rPr>
          <w:rFonts w:ascii="Times New Roman" w:eastAsia="Times New Roman" w:hAnsi="Times New Roman" w:cs="Times New Roman"/>
          <w:i/>
          <w:iCs/>
          <w:color w:val="000000"/>
          <w:sz w:val="24"/>
          <w:szCs w:val="24"/>
          <w:lang w:eastAsia="en-GB"/>
        </w:rPr>
        <w:t>Dear Lord Jesus, show thy charity to thy poor sinner!</w:t>
      </w:r>
      <w:r w:rsidRPr="00A253AD">
        <w:rPr>
          <w:rFonts w:ascii="Times New Roman" w:eastAsia="Times New Roman" w:hAnsi="Times New Roman" w:cs="Times New Roman"/>
          <w:color w:val="000000"/>
          <w:sz w:val="24"/>
          <w:szCs w:val="24"/>
          <w:lang w:eastAsia="en-GB"/>
        </w:rPr>
        <w:t xml:space="preserve"> There is language! there is rhetoric for you</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we ourselves like such language. You do not like fawning people that come into your room, and by their very manner of coming, prove they are not sincere; but a poor creature that comes to pour out two or three words, you see is honest, you will not say to such a one, why do you come to me, and not speak blank verse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do you come to me and not speak fine language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No; sincerity is the thing; sincerity is all in all. When we are </w:t>
      </w:r>
      <w:r w:rsidRPr="00A253AD">
        <w:rPr>
          <w:rFonts w:ascii="Times New Roman" w:eastAsia="Times New Roman" w:hAnsi="Times New Roman" w:cs="Times New Roman"/>
          <w:color w:val="000000"/>
          <w:sz w:val="24"/>
          <w:szCs w:val="24"/>
          <w:lang w:eastAsia="en-GB"/>
        </w:rPr>
        <w:lastRenderedPageBreak/>
        <w:t>once convinced of our need and helplessness, and of Jesus being a Redeemer, that is mighty and willing to save, a poor soul then throws himself upon this Jesus, receives this Jesus, ventures upon this Jesus, believes the word, and by thus venturing on the promise, receives from Jesus the thing promised.</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Faith</w:t>
      </w:r>
      <w:r>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 xml:space="preserve">comes by hearing, and hearing by the word of God.” But then, where there is true faith, that will, my dear hearers, be attended with what? Why, with salvation. </w:t>
      </w:r>
      <w:r w:rsidRPr="00A253AD">
        <w:rPr>
          <w:rFonts w:ascii="Times New Roman" w:eastAsia="Times New Roman" w:hAnsi="Times New Roman" w:cs="Times New Roman"/>
          <w:i/>
          <w:iCs/>
          <w:color w:val="000000"/>
          <w:sz w:val="24"/>
          <w:szCs w:val="24"/>
          <w:lang w:eastAsia="en-GB"/>
        </w:rPr>
        <w:t>He that believeth, and is baptized,</w:t>
      </w:r>
      <w:r w:rsidRPr="00A253AD">
        <w:rPr>
          <w:rFonts w:ascii="Times New Roman" w:eastAsia="Times New Roman" w:hAnsi="Times New Roman" w:cs="Times New Roman"/>
          <w:color w:val="000000"/>
          <w:sz w:val="24"/>
          <w:szCs w:val="24"/>
          <w:lang w:eastAsia="en-GB"/>
        </w:rPr>
        <w:t xml:space="preserve"> saith our Lord, </w:t>
      </w:r>
      <w:r w:rsidRPr="00A253AD">
        <w:rPr>
          <w:rFonts w:ascii="Times New Roman" w:eastAsia="Times New Roman" w:hAnsi="Times New Roman" w:cs="Times New Roman"/>
          <w:i/>
          <w:iCs/>
          <w:color w:val="000000"/>
          <w:sz w:val="24"/>
          <w:szCs w:val="24"/>
          <w:lang w:eastAsia="en-GB"/>
        </w:rPr>
        <w:t xml:space="preserve">shall be saved: </w:t>
      </w:r>
      <w:r w:rsidRPr="00A253AD">
        <w:rPr>
          <w:rFonts w:ascii="Times New Roman" w:eastAsia="Times New Roman" w:hAnsi="Times New Roman" w:cs="Times New Roman"/>
          <w:color w:val="000000"/>
          <w:sz w:val="24"/>
          <w:szCs w:val="24"/>
          <w:lang w:eastAsia="en-GB"/>
        </w:rPr>
        <w:t>saved from what</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from every thing that he wants to be saved from, and receives every thing God can give to com</w:t>
      </w:r>
      <w:r w:rsidRPr="00A253AD">
        <w:rPr>
          <w:rFonts w:ascii="Times New Roman" w:eastAsia="Times New Roman" w:hAnsi="Times New Roman" w:cs="Times New Roman"/>
          <w:color w:val="000000"/>
          <w:sz w:val="24"/>
          <w:szCs w:val="24"/>
          <w:lang w:eastAsia="en-GB"/>
        </w:rPr>
        <w:softHyphen/>
        <w:t>plete his whole salvation. What is it a poor sinner wants to be saved from? O, sin, sin, the guilt of sin. The first con</w:t>
      </w:r>
      <w:r w:rsidRPr="00A253AD">
        <w:rPr>
          <w:rFonts w:ascii="Times New Roman" w:eastAsia="Times New Roman" w:hAnsi="Times New Roman" w:cs="Times New Roman"/>
          <w:color w:val="000000"/>
          <w:sz w:val="24"/>
          <w:szCs w:val="24"/>
          <w:lang w:eastAsia="en-GB"/>
        </w:rPr>
        <w:softHyphen/>
        <w:t>viction brings the creature to God by force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there are very few that are drawn by love entirely: and I seldom find any of those that have been drawn by love, but have had dreadful conflicts afterwards: for either before or after conversion, our hearts must be ploughed up, or we shall never be prepared for the kingdom of heaven.</w:t>
      </w:r>
    </w:p>
    <w:p w14:paraId="143FDFD6" w14:textId="3B41325C"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Ye shall be saved from the painful guilt of sin: what is that? Why, the common prayer book will tell you, in the communion office; “the remembrance of our sins is grievous unto us, and the burden of them is intolerable.” There is Methodistical language. Cranmer, Latimer, or Hooper, were, my brethren, what</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they were Methodist preachers; and they used to preach in Paul’s-Cross, a pulpit said to be made in the shape of a cross, near St. Paul’s church; and a salary given for the very purpose, I believe to this day. No matter where we preach, so that sinners feel Christ’s power in delivering them from this, which certainly implies a conscious</w:t>
      </w:r>
      <w:r w:rsidRPr="00A253AD">
        <w:rPr>
          <w:rFonts w:ascii="Times New Roman" w:eastAsia="Times New Roman" w:hAnsi="Times New Roman" w:cs="Times New Roman"/>
          <w:color w:val="000000"/>
          <w:sz w:val="24"/>
          <w:szCs w:val="24"/>
          <w:lang w:eastAsia="en-GB"/>
        </w:rPr>
        <w:softHyphen/>
        <w:t>ness of pardon. I do not think the poor creature that was respited the other day, would have believed it, had he not seen the king’s warrant just before the others were carried out. Why, say they, here is his majesty’s pardon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he takes and re</w:t>
      </w:r>
      <w:r w:rsidRPr="00A253AD">
        <w:rPr>
          <w:rFonts w:ascii="Times New Roman" w:eastAsia="Times New Roman" w:hAnsi="Times New Roman" w:cs="Times New Roman"/>
          <w:color w:val="000000"/>
          <w:sz w:val="24"/>
          <w:szCs w:val="24"/>
          <w:lang w:eastAsia="en-GB"/>
        </w:rPr>
        <w:softHyphen/>
        <w:t>ceives it with joy, and is now freed from the gallows. And if persons can give this credence to an earthly Icing, why cannot a believer have a sense of the pardon of his sins from God</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If a person’s reading this to me, telling me the king has pardoned me, has such an effect, why may not God’s word, backed by his Spirit, be brought home with such power on my heart, that I may be assured God has pardoned me, as well as a criminal that his king has saved</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If this is gospel, away with it, say some, who think we are not to be justified till we come to judg</w:t>
      </w:r>
      <w:r w:rsidRPr="00A253AD">
        <w:rPr>
          <w:rFonts w:ascii="Times New Roman" w:eastAsia="Times New Roman" w:hAnsi="Times New Roman" w:cs="Times New Roman"/>
          <w:color w:val="000000"/>
          <w:sz w:val="24"/>
          <w:szCs w:val="24"/>
          <w:lang w:eastAsia="en-GB"/>
        </w:rPr>
        <w:softHyphen/>
        <w:t>ment. O blessed creatures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this is modern divinity! our re</w:t>
      </w:r>
      <w:r w:rsidRPr="00A253AD">
        <w:rPr>
          <w:rFonts w:ascii="Times New Roman" w:eastAsia="Times New Roman" w:hAnsi="Times New Roman" w:cs="Times New Roman"/>
          <w:color w:val="000000"/>
          <w:sz w:val="24"/>
          <w:szCs w:val="24"/>
          <w:lang w:eastAsia="en-GB"/>
        </w:rPr>
        <w:softHyphen/>
        <w:t xml:space="preserve">formers knew nothing about it. We are to be declared, if you please, justified, in the day of Jesus Christ, who will pronounce it before all mankind. But, my brethren, we are to be married to Jesus Christ in this world, and the marriage is to be declared in another: and I will insist upon it, though I will not pretend to say that all that have not </w:t>
      </w:r>
      <w:r w:rsidR="00A36268">
        <w:rPr>
          <w:rFonts w:ascii="Times New Roman" w:eastAsia="Times New Roman" w:hAnsi="Times New Roman" w:cs="Times New Roman"/>
          <w:color w:val="000000"/>
          <w:sz w:val="24"/>
          <w:szCs w:val="24"/>
          <w:lang w:eastAsia="en-GB"/>
        </w:rPr>
        <w:t>ful</w:t>
      </w:r>
      <w:r w:rsidRPr="00A253AD">
        <w:rPr>
          <w:rFonts w:ascii="Times New Roman" w:eastAsia="Times New Roman" w:hAnsi="Times New Roman" w:cs="Times New Roman"/>
          <w:color w:val="000000"/>
          <w:sz w:val="24"/>
          <w:szCs w:val="24"/>
          <w:lang w:eastAsia="en-GB"/>
        </w:rPr>
        <w:t>l assurance ar</w:t>
      </w:r>
      <w:r w:rsidR="00A36268">
        <w:rPr>
          <w:rFonts w:ascii="Times New Roman" w:eastAsia="Times New Roman" w:hAnsi="Times New Roman" w:cs="Times New Roman"/>
          <w:color w:val="000000"/>
          <w:sz w:val="24"/>
          <w:szCs w:val="24"/>
          <w:lang w:eastAsia="en-GB"/>
        </w:rPr>
        <w:t>e</w:t>
      </w:r>
      <w:r w:rsidRPr="00A253AD">
        <w:rPr>
          <w:rFonts w:ascii="Times New Roman" w:eastAsia="Times New Roman" w:hAnsi="Times New Roman" w:cs="Times New Roman"/>
          <w:color w:val="000000"/>
          <w:sz w:val="24"/>
          <w:szCs w:val="24"/>
          <w:lang w:eastAsia="en-GB"/>
        </w:rPr>
        <w:t xml:space="preserve"> not Christians, yet I will say that assurance is necessary for the well being of</w:t>
      </w:r>
      <w:r>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 xml:space="preserve">a Christian; the comfortable being, though not for his very existence: and I will venture to </w:t>
      </w:r>
      <w:r w:rsidRPr="00A253AD">
        <w:rPr>
          <w:rFonts w:ascii="Times New Roman" w:eastAsia="Times New Roman" w:hAnsi="Times New Roman" w:cs="Times New Roman"/>
          <w:color w:val="000000"/>
          <w:sz w:val="24"/>
          <w:szCs w:val="24"/>
          <w:lang w:eastAsia="en-GB"/>
        </w:rPr>
        <w:lastRenderedPageBreak/>
        <w:t xml:space="preserve">say, that a soul was never brought to Christ, but what had some ground of assurance of pardon; though, for want of knowing better, he put it by, and did not know the gift of God when it came. But my brethren, </w:t>
      </w:r>
      <w:r w:rsidRPr="00A253AD">
        <w:rPr>
          <w:rFonts w:ascii="Times New Roman" w:eastAsia="Times New Roman" w:hAnsi="Times New Roman" w:cs="Times New Roman"/>
          <w:i/>
          <w:iCs/>
          <w:color w:val="000000"/>
          <w:sz w:val="24"/>
          <w:szCs w:val="24"/>
          <w:lang w:eastAsia="en-GB"/>
        </w:rPr>
        <w:t>we shall be saved from all our sins.</w:t>
      </w:r>
      <w:r w:rsidRPr="00A253AD">
        <w:rPr>
          <w:rFonts w:ascii="Times New Roman" w:eastAsia="Times New Roman" w:hAnsi="Times New Roman" w:cs="Times New Roman"/>
          <w:color w:val="000000"/>
          <w:sz w:val="24"/>
          <w:szCs w:val="24"/>
          <w:lang w:eastAsia="en-GB"/>
        </w:rPr>
        <w:t xml:space="preserve"> Here is </w:t>
      </w:r>
      <w:r w:rsidRPr="00A253AD">
        <w:rPr>
          <w:rFonts w:ascii="Times New Roman" w:eastAsia="Times New Roman" w:hAnsi="Times New Roman" w:cs="Times New Roman"/>
          <w:i/>
          <w:iCs/>
          <w:color w:val="000000"/>
          <w:sz w:val="24"/>
          <w:szCs w:val="24"/>
          <w:lang w:eastAsia="en-GB"/>
        </w:rPr>
        <w:t>glad tidings of great joy</w:t>
      </w:r>
      <w:r w:rsidRPr="00A253AD">
        <w:rPr>
          <w:rFonts w:ascii="Times New Roman" w:eastAsia="Times New Roman" w:hAnsi="Times New Roman" w:cs="Times New Roman"/>
          <w:color w:val="000000"/>
          <w:sz w:val="24"/>
          <w:szCs w:val="24"/>
          <w:lang w:eastAsia="en-GB"/>
        </w:rPr>
        <w:t xml:space="preserve"> now come. Satan may hear that; and any of you hear that are coming into the Chapel as you pass along. I am glad to see poor creatures come, that I may tell them, </w:t>
      </w:r>
      <w:r w:rsidRPr="00A253AD">
        <w:rPr>
          <w:rFonts w:ascii="Times New Roman" w:eastAsia="Times New Roman" w:hAnsi="Times New Roman" w:cs="Times New Roman"/>
          <w:i/>
          <w:iCs/>
          <w:color w:val="000000"/>
          <w:sz w:val="24"/>
          <w:szCs w:val="24"/>
          <w:lang w:eastAsia="en-GB"/>
        </w:rPr>
        <w:t>God is love.</w:t>
      </w:r>
      <w:r w:rsidRPr="00A253AD">
        <w:rPr>
          <w:rFonts w:ascii="Times New Roman" w:eastAsia="Times New Roman" w:hAnsi="Times New Roman" w:cs="Times New Roman"/>
          <w:color w:val="000000"/>
          <w:sz w:val="24"/>
          <w:szCs w:val="24"/>
          <w:lang w:eastAsia="en-GB"/>
        </w:rPr>
        <w:t xml:space="preserve"> Believers, you shall be saved from all your sins, every one of them; they shall all be blotted out. Generally, when persons are convinced, the devil preaches despair; some great sin lies upon them; and says the poor sinner, I shall be saved from all but that; had I not been guilty of such a crime, I might have hope, but I am guilty of such a sin, which is so awful, with such dreadful aggravations, I am afraid I shall never be pardoned. But, my dear souls, Christ is love; and when he loves to forgive, he forgives like a God;</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I will blot out your iniquities, transgressions, and sins.” “Come now,” saith the Lord,</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let us reason together: though your sins are as scarlet, yet shall they be as white as snow.” I am so far from being unwilling to save or pardon, that the angels, every time the gospel is preached, are ready to tune their harps, and long to sing a</w:t>
      </w:r>
      <w:r w:rsidR="00980001">
        <w:rPr>
          <w:rFonts w:ascii="Times New Roman" w:eastAsia="Times New Roman" w:hAnsi="Times New Roman" w:cs="Times New Roman"/>
          <w:color w:val="000000"/>
          <w:sz w:val="24"/>
          <w:szCs w:val="24"/>
          <w:lang w:eastAsia="en-GB"/>
        </w:rPr>
        <w:t>n</w:t>
      </w:r>
      <w:r w:rsidRPr="00A253AD">
        <w:rPr>
          <w:rFonts w:ascii="Times New Roman" w:eastAsia="Times New Roman" w:hAnsi="Times New Roman" w:cs="Times New Roman"/>
          <w:color w:val="000000"/>
          <w:sz w:val="24"/>
          <w:szCs w:val="24"/>
          <w:lang w:eastAsia="en-GB"/>
        </w:rPr>
        <w:t xml:space="preserve"> anthem to some poor sinner’s conversion.</w:t>
      </w:r>
    </w:p>
    <w:p w14:paraId="717AE18A" w14:textId="3029BCAC"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 xml:space="preserve">They </w:t>
      </w:r>
      <w:r w:rsidR="00C556E3">
        <w:rPr>
          <w:rFonts w:ascii="Times New Roman" w:eastAsia="Times New Roman" w:hAnsi="Times New Roman" w:cs="Times New Roman"/>
          <w:color w:val="000000"/>
          <w:sz w:val="24"/>
          <w:szCs w:val="24"/>
          <w:lang w:eastAsia="en-GB"/>
        </w:rPr>
        <w:t>s</w:t>
      </w:r>
      <w:r w:rsidRPr="00A253AD">
        <w:rPr>
          <w:rFonts w:ascii="Times New Roman" w:eastAsia="Times New Roman" w:hAnsi="Times New Roman" w:cs="Times New Roman"/>
          <w:color w:val="000000"/>
          <w:sz w:val="24"/>
          <w:szCs w:val="24"/>
          <w:lang w:eastAsia="en-GB"/>
        </w:rPr>
        <w:t xml:space="preserve">hall be saved from the power of sin. Do you not remember that when Joshua was going on with his conquests, there were some kings in a cave; and when he returned, he ordered them to bring the kings out for God’s people to tread upon them. When I read that passage, I used to think these kings were like our corruptions hid in the cave of our hearts, and the stone of unbelief rolled to keep them in: but when we receive Christ by faith, and have pardon in him, our great Joshua takes away the stone, and says, </w:t>
      </w:r>
      <w:r w:rsidRPr="00A253AD">
        <w:rPr>
          <w:rFonts w:ascii="Times New Roman" w:eastAsia="Times New Roman" w:hAnsi="Times New Roman" w:cs="Times New Roman"/>
          <w:i/>
          <w:iCs/>
          <w:color w:val="000000"/>
          <w:sz w:val="24"/>
          <w:szCs w:val="24"/>
          <w:lang w:eastAsia="en-GB"/>
        </w:rPr>
        <w:t xml:space="preserve">bring out these kings, </w:t>
      </w:r>
      <w:r w:rsidRPr="00A253AD">
        <w:rPr>
          <w:rFonts w:ascii="Times New Roman" w:eastAsia="Times New Roman" w:hAnsi="Times New Roman" w:cs="Times New Roman"/>
          <w:color w:val="000000"/>
          <w:sz w:val="24"/>
          <w:szCs w:val="24"/>
          <w:lang w:eastAsia="en-GB"/>
        </w:rPr>
        <w:t xml:space="preserve">these corruptions, </w:t>
      </w:r>
      <w:r w:rsidRPr="00A253AD">
        <w:rPr>
          <w:rFonts w:ascii="Times New Roman" w:eastAsia="Times New Roman" w:hAnsi="Times New Roman" w:cs="Times New Roman"/>
          <w:i/>
          <w:iCs/>
          <w:color w:val="000000"/>
          <w:sz w:val="24"/>
          <w:szCs w:val="24"/>
          <w:lang w:eastAsia="en-GB"/>
        </w:rPr>
        <w:t>that have reigned over my people, and by faith let them tread on the necks of them.</w:t>
      </w:r>
      <w:r w:rsidRPr="00A253AD">
        <w:rPr>
          <w:rFonts w:ascii="Times New Roman" w:eastAsia="Times New Roman" w:hAnsi="Times New Roman" w:cs="Times New Roman"/>
          <w:color w:val="000000"/>
          <w:sz w:val="24"/>
          <w:szCs w:val="24"/>
          <w:lang w:eastAsia="en-GB"/>
        </w:rPr>
        <w:t xml:space="preserve"> Our great Master, when he gave the command in the text, says, “these signs shall follow them that believe in my name, they shall cast out devils, they shall speak with new tongues, they shall take up serpents, and if they drink any deadly thing, it shall not hurt them.” These were things peculiar, in one sense, to the apostles; but in the power of faith, and as brought home to every believer, he casts out devilish lusts; and if they had drank any deadly thing, as God knows we have, they may do by them as Pa</w:t>
      </w:r>
      <w:r w:rsidR="00980001">
        <w:rPr>
          <w:rFonts w:ascii="Times New Roman" w:eastAsia="Times New Roman" w:hAnsi="Times New Roman" w:cs="Times New Roman"/>
          <w:color w:val="000000"/>
          <w:sz w:val="24"/>
          <w:szCs w:val="24"/>
          <w:lang w:eastAsia="en-GB"/>
        </w:rPr>
        <w:t>ul</w:t>
      </w:r>
      <w:r w:rsidRPr="00A253AD">
        <w:rPr>
          <w:rFonts w:ascii="Times New Roman" w:eastAsia="Times New Roman" w:hAnsi="Times New Roman" w:cs="Times New Roman"/>
          <w:color w:val="000000"/>
          <w:sz w:val="24"/>
          <w:szCs w:val="24"/>
          <w:lang w:eastAsia="en-GB"/>
        </w:rPr>
        <w:t xml:space="preserve"> did by the viper, through the power of faith cast them off, and by this means prove that Christ is God.</w:t>
      </w:r>
    </w:p>
    <w:p w14:paraId="27CCE7E3" w14:textId="346C1017"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This is, my dear hearers, a present salvation. The wickedest wretch in the world will cry, I hope to be saved, though they have no notion of being saved but after their death; as a woman in Virginia told me once, when I said she must be born again; I believe you, sir, but that must be after I am dead. And by people’s living as they do, one would suppose that they think they are not to be saved till they die, because they live so. But as I have told you, I tell you again, Christ’s salvation is a great salvation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all that Christ does for </w:t>
      </w:r>
      <w:r w:rsidRPr="00A253AD">
        <w:rPr>
          <w:rFonts w:ascii="Times New Roman" w:eastAsia="Times New Roman" w:hAnsi="Times New Roman" w:cs="Times New Roman"/>
          <w:color w:val="000000"/>
          <w:sz w:val="24"/>
          <w:szCs w:val="24"/>
          <w:lang w:eastAsia="en-GB"/>
        </w:rPr>
        <w:lastRenderedPageBreak/>
        <w:t xml:space="preserve">his people on earth, is but an earnest of good things to come, an anticipation of what he is to do for them in heaven. Our Lord says </w:t>
      </w:r>
      <w:r w:rsidRPr="00A253AD">
        <w:rPr>
          <w:rFonts w:ascii="Times New Roman" w:eastAsia="Times New Roman" w:hAnsi="Times New Roman" w:cs="Times New Roman"/>
          <w:i/>
          <w:iCs/>
          <w:color w:val="000000"/>
          <w:sz w:val="24"/>
          <w:szCs w:val="24"/>
          <w:lang w:eastAsia="en-GB"/>
        </w:rPr>
        <w:t>the kingdom of God is within you</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the kingdom is come nigh unto you.</w:t>
      </w:r>
      <w:r w:rsidRPr="00A253AD">
        <w:rPr>
          <w:rFonts w:ascii="Times New Roman" w:eastAsia="Times New Roman" w:hAnsi="Times New Roman" w:cs="Times New Roman"/>
          <w:color w:val="000000"/>
          <w:sz w:val="24"/>
          <w:szCs w:val="24"/>
          <w:lang w:eastAsia="en-GB"/>
        </w:rPr>
        <w:t xml:space="preserve"> You must not only believe on Christ, but believe in him: we are not only to be baptized in the name of the Father, Son, and Holy Ghost, but we are to be baptized into the nature of the Father, Son, and Holy Ghost; this is the baptism of the Spirit, and this is that salvation which God grant we may all partake of.</w:t>
      </w:r>
    </w:p>
    <w:p w14:paraId="29FEA9CB" w14:textId="7849DF2F"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We are to be saved, my brethren, from what</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 from the fear of death. “He came to deliver them, who, through fear of death, were all their lifetime subject to bondage.” What, are there no children of God but those that have full assurance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You never heard me say so; yet I am apt to speak a little fast, but at the same time I would choose not to speak so f</w:t>
      </w:r>
      <w:r w:rsidR="00371127">
        <w:rPr>
          <w:rFonts w:ascii="Times New Roman" w:eastAsia="Times New Roman" w:hAnsi="Times New Roman" w:cs="Times New Roman"/>
          <w:color w:val="000000"/>
          <w:sz w:val="24"/>
          <w:szCs w:val="24"/>
          <w:lang w:eastAsia="en-GB"/>
        </w:rPr>
        <w:t>a</w:t>
      </w:r>
      <w:r w:rsidRPr="00A253AD">
        <w:rPr>
          <w:rFonts w:ascii="Times New Roman" w:eastAsia="Times New Roman" w:hAnsi="Times New Roman" w:cs="Times New Roman"/>
          <w:color w:val="000000"/>
          <w:sz w:val="24"/>
          <w:szCs w:val="24"/>
          <w:lang w:eastAsia="en-GB"/>
        </w:rPr>
        <w:t>st as to speak contrary to the word of God. There are a great many good souls, that at times may doubt the real</w:t>
      </w:r>
      <w:r w:rsidRPr="00A253AD">
        <w:rPr>
          <w:rFonts w:ascii="Times New Roman" w:eastAsia="Times New Roman" w:hAnsi="Times New Roman" w:cs="Times New Roman"/>
          <w:color w:val="000000"/>
          <w:sz w:val="24"/>
          <w:szCs w:val="24"/>
          <w:lang w:eastAsia="en-GB"/>
        </w:rPr>
        <w:softHyphen/>
        <w:t>ity of this work upon their souls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 relaxed habit of body, a nervous disorder, you may say what you please, will make a weak child of God doubt of what God has done in them, and that hurts the mind as it has such a close connection with the body; but then a believer is low: God’s people are low per</w:t>
      </w:r>
      <w:r w:rsidRPr="00A253AD">
        <w:rPr>
          <w:rFonts w:ascii="Times New Roman" w:eastAsia="Times New Roman" w:hAnsi="Times New Roman" w:cs="Times New Roman"/>
          <w:color w:val="000000"/>
          <w:sz w:val="24"/>
          <w:szCs w:val="24"/>
          <w:lang w:eastAsia="en-GB"/>
        </w:rPr>
        <w:softHyphen/>
        <w:t>sons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as the greatest geniuses are most liable to lowness of spirit, for the scabbard is not strong enough for the sword, and persons that talk much must wear out in t</w:t>
      </w:r>
      <w:r w:rsidR="00371127">
        <w:rPr>
          <w:rFonts w:ascii="Times New Roman" w:eastAsia="Times New Roman" w:hAnsi="Times New Roman" w:cs="Times New Roman"/>
          <w:color w:val="000000"/>
          <w:sz w:val="24"/>
          <w:szCs w:val="24"/>
          <w:lang w:eastAsia="en-GB"/>
        </w:rPr>
        <w:t>im</w:t>
      </w:r>
      <w:r w:rsidRPr="00A253AD">
        <w:rPr>
          <w:rFonts w:ascii="Times New Roman" w:eastAsia="Times New Roman" w:hAnsi="Times New Roman" w:cs="Times New Roman"/>
          <w:color w:val="000000"/>
          <w:sz w:val="24"/>
          <w:szCs w:val="24"/>
          <w:lang w:eastAsia="en-GB"/>
        </w:rPr>
        <w:t xml:space="preserve">e; but this I affirm, it is our privilege to live above the fear of death. We do not live up to our dignity till every day we are waiting for the coming of our Lord from heaven; and I am persuaded of this, though I believe there may be some exceptions, that the reason why we do not live more above the fears of death is, because we keep in so much with these polluted earthly things. You may have the best eyes in the world, and only put your hands before them, you will find the sun hid from you; and so you may have a large fire, but throw some earth upon the fire that is in your </w:t>
      </w:r>
      <w:r w:rsidR="00C556E3" w:rsidRPr="00A253AD">
        <w:rPr>
          <w:rFonts w:ascii="Times New Roman" w:eastAsia="Times New Roman" w:hAnsi="Times New Roman" w:cs="Times New Roman"/>
          <w:color w:val="000000"/>
          <w:sz w:val="24"/>
          <w:szCs w:val="24"/>
          <w:lang w:eastAsia="en-GB"/>
        </w:rPr>
        <w:t>parlour</w:t>
      </w:r>
      <w:r w:rsidRPr="00A253AD">
        <w:rPr>
          <w:rFonts w:ascii="Times New Roman" w:eastAsia="Times New Roman" w:hAnsi="Times New Roman" w:cs="Times New Roman"/>
          <w:color w:val="000000"/>
          <w:sz w:val="24"/>
          <w:szCs w:val="24"/>
          <w:lang w:eastAsia="en-GB"/>
        </w:rPr>
        <w:t>, or drawing rooms, and you will find the fire damped. And how can people have much of God or heaven, when they have so much of the earth in their hearts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It is our privilege to live above the fear of death, though we are not to</w:t>
      </w:r>
      <w:r>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be saved from dying; and I am sure a believer would not be saved from dying for a million of worlds; it would be death to him not to die; but a soul touched with the love of God, even in sickness, in the midst of a burning fever, in the midst of a fire that will burn a thousand bodies up, convulsed with tor</w:t>
      </w:r>
      <w:r w:rsidRPr="00A253AD">
        <w:rPr>
          <w:rFonts w:ascii="Times New Roman" w:eastAsia="Times New Roman" w:hAnsi="Times New Roman" w:cs="Times New Roman"/>
          <w:color w:val="000000"/>
          <w:sz w:val="24"/>
          <w:szCs w:val="24"/>
          <w:lang w:eastAsia="en-GB"/>
        </w:rPr>
        <w:softHyphen/>
        <w:t xml:space="preserve">tures and pains in every limb; a believer is enabled sometimes to say, </w:t>
      </w:r>
      <w:r w:rsidRPr="00A253AD">
        <w:rPr>
          <w:rFonts w:ascii="Times New Roman" w:eastAsia="Times New Roman" w:hAnsi="Times New Roman" w:cs="Times New Roman"/>
          <w:i/>
          <w:iCs/>
          <w:color w:val="000000"/>
          <w:sz w:val="24"/>
          <w:szCs w:val="24"/>
          <w:lang w:eastAsia="en-GB"/>
        </w:rPr>
        <w:t>O my God, O my God, thou art love</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I am ready to come to thee in the midst of all.</w:t>
      </w:r>
      <w:r w:rsidRPr="00A253AD">
        <w:rPr>
          <w:rFonts w:ascii="Times New Roman" w:eastAsia="Times New Roman" w:hAnsi="Times New Roman" w:cs="Times New Roman"/>
          <w:color w:val="000000"/>
          <w:sz w:val="24"/>
          <w:szCs w:val="24"/>
          <w:lang w:eastAsia="en-GB"/>
        </w:rPr>
        <w:t xml:space="preserve"> Blessed be God, I need not go far for example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yonder, under the gallery, lies the remains, the carcass of a dear saint, who was for twenty-five days toge</w:t>
      </w:r>
      <w:r w:rsidRPr="00A253AD">
        <w:rPr>
          <w:rFonts w:ascii="Times New Roman" w:eastAsia="Times New Roman" w:hAnsi="Times New Roman" w:cs="Times New Roman"/>
          <w:color w:val="000000"/>
          <w:sz w:val="24"/>
          <w:szCs w:val="24"/>
          <w:lang w:eastAsia="en-GB"/>
        </w:rPr>
        <w:softHyphen/>
        <w:t>ther, burned with a fever, enough to scorch any creature up: yet, one filled with love and power divine, blessed the Lord Jesus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though she cried out, </w:t>
      </w:r>
      <w:r w:rsidRPr="00A253AD">
        <w:rPr>
          <w:rFonts w:ascii="Times New Roman" w:eastAsia="Times New Roman" w:hAnsi="Times New Roman" w:cs="Times New Roman"/>
          <w:i/>
          <w:iCs/>
          <w:color w:val="000000"/>
          <w:sz w:val="24"/>
          <w:szCs w:val="24"/>
          <w:lang w:eastAsia="en-GB"/>
        </w:rPr>
        <w:t>if I was not supported, the agony of my body would make me impatient;</w:t>
      </w:r>
      <w:r w:rsidRPr="00A253AD">
        <w:rPr>
          <w:rFonts w:ascii="Times New Roman" w:eastAsia="Times New Roman" w:hAnsi="Times New Roman" w:cs="Times New Roman"/>
          <w:color w:val="000000"/>
          <w:sz w:val="24"/>
          <w:szCs w:val="24"/>
          <w:lang w:eastAsia="en-GB"/>
        </w:rPr>
        <w:t xml:space="preserve"> yet never said a mur</w:t>
      </w:r>
      <w:r w:rsidRPr="00A253AD">
        <w:rPr>
          <w:rFonts w:ascii="Times New Roman" w:eastAsia="Times New Roman" w:hAnsi="Times New Roman" w:cs="Times New Roman"/>
          <w:color w:val="000000"/>
          <w:sz w:val="24"/>
          <w:szCs w:val="24"/>
          <w:lang w:eastAsia="en-GB"/>
        </w:rPr>
        <w:softHyphen/>
        <w:t xml:space="preserve">muring word, but in the midst of all cried out </w:t>
      </w:r>
      <w:r w:rsidRPr="00A253AD">
        <w:rPr>
          <w:rFonts w:ascii="Times New Roman" w:eastAsia="Times New Roman" w:hAnsi="Times New Roman" w:cs="Times New Roman"/>
          <w:color w:val="000000"/>
          <w:sz w:val="24"/>
          <w:szCs w:val="24"/>
          <w:lang w:eastAsia="en-GB"/>
        </w:rPr>
        <w:lastRenderedPageBreak/>
        <w:t xml:space="preserve">to those about her, </w:t>
      </w:r>
      <w:r w:rsidRPr="00A253AD">
        <w:rPr>
          <w:rFonts w:ascii="Times New Roman" w:eastAsia="Times New Roman" w:hAnsi="Times New Roman" w:cs="Times New Roman"/>
          <w:i/>
          <w:iCs/>
          <w:color w:val="000000"/>
          <w:sz w:val="24"/>
          <w:szCs w:val="24"/>
          <w:lang w:eastAsia="en-GB"/>
        </w:rPr>
        <w:t>God is love</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O my joys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O the comforts that I feel! </w:t>
      </w:r>
      <w:r w:rsidRPr="00A253AD">
        <w:rPr>
          <w:rFonts w:ascii="Times New Roman" w:eastAsia="Times New Roman" w:hAnsi="Times New Roman" w:cs="Times New Roman"/>
          <w:color w:val="000000"/>
          <w:sz w:val="24"/>
          <w:szCs w:val="24"/>
          <w:lang w:eastAsia="en-GB"/>
        </w:rPr>
        <w:t xml:space="preserve">and in her very last moments cried out, </w:t>
      </w:r>
      <w:r w:rsidRPr="00A253AD">
        <w:rPr>
          <w:rFonts w:ascii="Times New Roman" w:eastAsia="Times New Roman" w:hAnsi="Times New Roman" w:cs="Times New Roman"/>
          <w:i/>
          <w:iCs/>
          <w:color w:val="000000"/>
          <w:sz w:val="24"/>
          <w:szCs w:val="24"/>
          <w:lang w:eastAsia="en-GB"/>
        </w:rPr>
        <w:t>I am coming</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dear Lard, I am coming</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so sweetly slept in Jesus. If this is enthusiasm, God give us a good share of it when we come to die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These are dying and yet living witnesses that </w:t>
      </w:r>
      <w:r w:rsidRPr="00A253AD">
        <w:rPr>
          <w:rFonts w:ascii="Times New Roman" w:eastAsia="Times New Roman" w:hAnsi="Times New Roman" w:cs="Times New Roman"/>
          <w:i/>
          <w:iCs/>
          <w:color w:val="000000"/>
          <w:sz w:val="24"/>
          <w:szCs w:val="24"/>
          <w:lang w:eastAsia="en-GB"/>
        </w:rPr>
        <w:t>God is love</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She was in raptures when Mr. Shepherd went to visit her</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she desires me to tell you, that </w:t>
      </w:r>
      <w:r w:rsidRPr="00A253AD">
        <w:rPr>
          <w:rFonts w:ascii="Times New Roman" w:eastAsia="Times New Roman" w:hAnsi="Times New Roman" w:cs="Times New Roman"/>
          <w:i/>
          <w:iCs/>
          <w:color w:val="000000"/>
          <w:sz w:val="24"/>
          <w:szCs w:val="24"/>
          <w:lang w:eastAsia="en-GB"/>
        </w:rPr>
        <w:t>God is love:</w:t>
      </w:r>
      <w:r w:rsidRPr="00A253AD">
        <w:rPr>
          <w:rFonts w:ascii="Times New Roman" w:eastAsia="Times New Roman" w:hAnsi="Times New Roman" w:cs="Times New Roman"/>
          <w:color w:val="000000"/>
          <w:sz w:val="24"/>
          <w:szCs w:val="24"/>
          <w:lang w:eastAsia="en-GB"/>
        </w:rPr>
        <w:t xml:space="preserve"> desired me to tell you in the chapel pulpit, that she was called about four years ago. I think Mr. Lee was the instrument of her conversion. Now her body is to be put to bed at noon; but her soul is crying, </w:t>
      </w:r>
      <w:r w:rsidRPr="00A253AD">
        <w:rPr>
          <w:rFonts w:ascii="Times New Roman" w:eastAsia="Times New Roman" w:hAnsi="Times New Roman" w:cs="Times New Roman"/>
          <w:i/>
          <w:iCs/>
          <w:color w:val="000000"/>
          <w:sz w:val="24"/>
          <w:szCs w:val="24"/>
          <w:lang w:eastAsia="en-GB"/>
        </w:rPr>
        <w:t>O the joys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the joys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the joys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of being saved by a blessed Emmanuel!</w:t>
      </w:r>
      <w:r w:rsidRPr="00A253AD">
        <w:rPr>
          <w:rFonts w:ascii="Times New Roman" w:eastAsia="Times New Roman" w:hAnsi="Times New Roman" w:cs="Times New Roman"/>
          <w:color w:val="000000"/>
          <w:sz w:val="24"/>
          <w:szCs w:val="24"/>
          <w:lang w:eastAsia="en-GB"/>
        </w:rPr>
        <w:t xml:space="preserve"> Now will any one dare to deny this evidence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Do you see worldly people work them</w:t>
      </w:r>
      <w:r w:rsidRPr="00A253AD">
        <w:rPr>
          <w:rFonts w:ascii="Times New Roman" w:eastAsia="Times New Roman" w:hAnsi="Times New Roman" w:cs="Times New Roman"/>
          <w:color w:val="000000"/>
          <w:sz w:val="24"/>
          <w:szCs w:val="24"/>
          <w:lang w:eastAsia="en-GB"/>
        </w:rPr>
        <w:softHyphen/>
        <w:t>selves up into that frame when they die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Visit them when they are near death: ah dear! they are in the </w:t>
      </w:r>
      <w:r w:rsidR="00C556E3" w:rsidRPr="00A253AD">
        <w:rPr>
          <w:rFonts w:ascii="Times New Roman" w:eastAsia="Times New Roman" w:hAnsi="Times New Roman" w:cs="Times New Roman"/>
          <w:color w:val="000000"/>
          <w:sz w:val="24"/>
          <w:szCs w:val="24"/>
          <w:lang w:eastAsia="en-GB"/>
        </w:rPr>
        <w:t>vapours</w:t>
      </w:r>
      <w:r w:rsidRPr="00A253AD">
        <w:rPr>
          <w:rFonts w:ascii="Times New Roman" w:eastAsia="Times New Roman" w:hAnsi="Times New Roman" w:cs="Times New Roman"/>
          <w:color w:val="000000"/>
          <w:sz w:val="24"/>
          <w:szCs w:val="24"/>
          <w:lang w:eastAsia="en-GB"/>
        </w:rPr>
        <w:t>; they are so afraid of dying, that the doctor will not suffer us to come near them; no, not common clergymen, for fear we should damp their spirits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till they find they are just gone, and then they give us leave to say the farewell prayer to them: but they that are bo</w:t>
      </w:r>
      <w:r w:rsidR="00C556E3">
        <w:rPr>
          <w:rFonts w:ascii="Times New Roman" w:eastAsia="Times New Roman" w:hAnsi="Times New Roman" w:cs="Times New Roman"/>
          <w:color w:val="000000"/>
          <w:sz w:val="24"/>
          <w:szCs w:val="24"/>
          <w:lang w:eastAsia="en-GB"/>
        </w:rPr>
        <w:t>rn</w:t>
      </w:r>
      <w:r w:rsidRPr="00A253AD">
        <w:rPr>
          <w:rFonts w:ascii="Times New Roman" w:eastAsia="Times New Roman" w:hAnsi="Times New Roman" w:cs="Times New Roman"/>
          <w:color w:val="000000"/>
          <w:sz w:val="24"/>
          <w:szCs w:val="24"/>
          <w:lang w:eastAsia="en-GB"/>
        </w:rPr>
        <w:t xml:space="preserve"> from above, that are made new creatures in Christ, feel something that smiles upon them in death. She told them, </w:t>
      </w:r>
      <w:r w:rsidRPr="00A253AD">
        <w:rPr>
          <w:rFonts w:ascii="Times New Roman" w:eastAsia="Times New Roman" w:hAnsi="Times New Roman" w:cs="Times New Roman"/>
          <w:i/>
          <w:iCs/>
          <w:color w:val="000000"/>
          <w:sz w:val="24"/>
          <w:szCs w:val="24"/>
          <w:lang w:eastAsia="en-GB"/>
        </w:rPr>
        <w:t>she believed God would let her go over Jordan dry shod</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that was her expression. If this is salvation on earth, what must it be in heaven</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If in the midst of the tortures of a burning fever, a raptured soul can cry, </w:t>
      </w:r>
      <w:r w:rsidRPr="00A253AD">
        <w:rPr>
          <w:rFonts w:ascii="Times New Roman" w:eastAsia="Times New Roman" w:hAnsi="Times New Roman" w:cs="Times New Roman"/>
          <w:i/>
          <w:iCs/>
          <w:color w:val="000000"/>
          <w:sz w:val="24"/>
          <w:szCs w:val="24"/>
          <w:lang w:eastAsia="en-GB"/>
        </w:rPr>
        <w:t>O the joys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O the comforts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i/>
          <w:iCs/>
          <w:color w:val="000000"/>
          <w:sz w:val="24"/>
          <w:szCs w:val="24"/>
          <w:lang w:eastAsia="en-GB"/>
        </w:rPr>
        <w:t xml:space="preserve"> Lord I am coming! I am coming</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what must that be when </w:t>
      </w:r>
      <w:r w:rsidR="00C556E3" w:rsidRPr="00A253AD">
        <w:rPr>
          <w:rFonts w:ascii="Times New Roman" w:eastAsia="Times New Roman" w:hAnsi="Times New Roman" w:cs="Times New Roman"/>
          <w:color w:val="000000"/>
          <w:sz w:val="24"/>
          <w:szCs w:val="24"/>
          <w:lang w:eastAsia="en-GB"/>
        </w:rPr>
        <w:t>enclosed</w:t>
      </w:r>
      <w:r w:rsidRPr="00A253AD">
        <w:rPr>
          <w:rFonts w:ascii="Times New Roman" w:eastAsia="Times New Roman" w:hAnsi="Times New Roman" w:cs="Times New Roman"/>
          <w:color w:val="000000"/>
          <w:sz w:val="24"/>
          <w:szCs w:val="24"/>
          <w:lang w:eastAsia="en-GB"/>
        </w:rPr>
        <w:t xml:space="preserve"> in a Redeemer’s arms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In order to which, the glorious angels stand at the top of the ladder to take a poor, wearied pilgrim home. Lord, give us not only such a frame when we are dying, but while we are living; for if it is comfort</w:t>
      </w:r>
      <w:r w:rsidRPr="00A253AD">
        <w:rPr>
          <w:rFonts w:ascii="Times New Roman" w:eastAsia="Times New Roman" w:hAnsi="Times New Roman" w:cs="Times New Roman"/>
          <w:color w:val="000000"/>
          <w:sz w:val="24"/>
          <w:szCs w:val="24"/>
          <w:lang w:eastAsia="en-GB"/>
        </w:rPr>
        <w:softHyphen/>
        <w:t>able to die in such a frame, why not to live in it? to live in</w:t>
      </w:r>
      <w:r>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 xml:space="preserve">heaven on earth. O, say you, I thank God I walk by faith; I have the promise. Well, thank God you have the promise; but with the promise, learn to walk by that “faith, which is the evidence of things not seen,” which brings God down, brings heaven near, and gives the soul a heart-felt experience, that </w:t>
      </w:r>
      <w:r w:rsidRPr="00A253AD">
        <w:rPr>
          <w:rFonts w:ascii="Times New Roman" w:eastAsia="Times New Roman" w:hAnsi="Times New Roman" w:cs="Times New Roman"/>
          <w:i/>
          <w:iCs/>
          <w:color w:val="000000"/>
          <w:sz w:val="24"/>
          <w:szCs w:val="24"/>
          <w:lang w:eastAsia="en-GB"/>
        </w:rPr>
        <w:t>God is love.</w:t>
      </w:r>
      <w:r w:rsidRPr="00A253AD">
        <w:rPr>
          <w:rFonts w:ascii="Times New Roman" w:eastAsia="Times New Roman" w:hAnsi="Times New Roman" w:cs="Times New Roman"/>
          <w:color w:val="000000"/>
          <w:sz w:val="24"/>
          <w:szCs w:val="24"/>
          <w:lang w:eastAsia="en-GB"/>
        </w:rPr>
        <w:t xml:space="preserve"> Here is a salvation worthy of a God! Here is a salvation worthy of the Mediator’s blood! For this he groaned—for this he bled—for this he died—for this he arose</w:t>
      </w:r>
      <w:r w:rsidR="004961E2">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for this he ascended—for this he sent the Holy Ghost—and for this purpose he now sends him into the hearts of his peo</w:t>
      </w:r>
      <w:r w:rsidRPr="00A253AD">
        <w:rPr>
          <w:rFonts w:ascii="Times New Roman" w:eastAsia="Times New Roman" w:hAnsi="Times New Roman" w:cs="Times New Roman"/>
          <w:color w:val="000000"/>
          <w:sz w:val="24"/>
          <w:szCs w:val="24"/>
          <w:lang w:eastAsia="en-GB"/>
        </w:rPr>
        <w:softHyphen/>
        <w:t>ple. My brethren, what say you to this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 hope it is enough to make you cry out, </w:t>
      </w:r>
      <w:r w:rsidRPr="00A253AD">
        <w:rPr>
          <w:rFonts w:ascii="Times New Roman" w:eastAsia="Times New Roman" w:hAnsi="Times New Roman" w:cs="Times New Roman"/>
          <w:i/>
          <w:iCs/>
          <w:color w:val="000000"/>
          <w:sz w:val="24"/>
          <w:szCs w:val="24"/>
          <w:lang w:eastAsia="en-GB"/>
        </w:rPr>
        <w:t xml:space="preserve">Lord, let my latter end be like hers. </w:t>
      </w:r>
      <w:r w:rsidRPr="00A253AD">
        <w:rPr>
          <w:rFonts w:ascii="Times New Roman" w:eastAsia="Times New Roman" w:hAnsi="Times New Roman" w:cs="Times New Roman"/>
          <w:color w:val="000000"/>
          <w:sz w:val="24"/>
          <w:szCs w:val="24"/>
          <w:lang w:eastAsia="en-GB"/>
        </w:rPr>
        <w:t>This may comfort you that are mourners about her corpse—this may comfort a fond husband, whose beloved is now taken away by a stroke. What a mercy is it sir, that you was in</w:t>
      </w:r>
      <w:r w:rsidRPr="00A253AD">
        <w:rPr>
          <w:rFonts w:ascii="Times New Roman" w:eastAsia="Times New Roman" w:hAnsi="Times New Roman" w:cs="Times New Roman"/>
          <w:color w:val="000000"/>
          <w:sz w:val="24"/>
          <w:szCs w:val="24"/>
          <w:lang w:eastAsia="en-GB"/>
        </w:rPr>
        <w:softHyphen/>
        <w:t xml:space="preserve">strumental to bring her under the word? She was once averse to coming here: </w:t>
      </w:r>
      <w:r w:rsidRPr="00A253AD">
        <w:rPr>
          <w:rFonts w:ascii="Times New Roman" w:eastAsia="Times New Roman" w:hAnsi="Times New Roman" w:cs="Times New Roman"/>
          <w:i/>
          <w:iCs/>
          <w:color w:val="000000"/>
          <w:sz w:val="24"/>
          <w:szCs w:val="24"/>
          <w:lang w:eastAsia="en-GB"/>
        </w:rPr>
        <w:t>what, leave my parish church!</w:t>
      </w:r>
      <w:r w:rsidRPr="00A253AD">
        <w:rPr>
          <w:rFonts w:ascii="Times New Roman" w:eastAsia="Times New Roman" w:hAnsi="Times New Roman" w:cs="Times New Roman"/>
          <w:color w:val="000000"/>
          <w:sz w:val="24"/>
          <w:szCs w:val="24"/>
          <w:lang w:eastAsia="en-GB"/>
        </w:rPr>
        <w:t xml:space="preserve"> said she! </w:t>
      </w:r>
      <w:r w:rsidRPr="00A253AD">
        <w:rPr>
          <w:rFonts w:ascii="Times New Roman" w:eastAsia="Times New Roman" w:hAnsi="Times New Roman" w:cs="Times New Roman"/>
          <w:i/>
          <w:iCs/>
          <w:color w:val="000000"/>
          <w:sz w:val="24"/>
          <w:szCs w:val="24"/>
          <w:lang w:eastAsia="en-GB"/>
        </w:rPr>
        <w:t>what, go to a conventicle, to a Tabernacle of Methodists</w:t>
      </w:r>
      <w:r w:rsidR="00496EE3">
        <w:rPr>
          <w:rFonts w:ascii="Times New Roman" w:eastAsia="Times New Roman" w:hAnsi="Times New Roman" w:cs="Times New Roman"/>
          <w:i/>
          <w:iCs/>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He advised her again and again to come: at last, one day as they were going to St. Giles’s, she says,</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well, come put up your walking-stick, if it falls towards St. Giles’s I will go there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if to the Chapel, I will go there.” The stick fell towards the Chapel, she came, and </w:t>
      </w:r>
      <w:r w:rsidRPr="00A253AD">
        <w:rPr>
          <w:rFonts w:ascii="Times New Roman" w:eastAsia="Times New Roman" w:hAnsi="Times New Roman" w:cs="Times New Roman"/>
          <w:color w:val="000000"/>
          <w:sz w:val="24"/>
          <w:szCs w:val="24"/>
          <w:lang w:eastAsia="en-GB"/>
        </w:rPr>
        <w:lastRenderedPageBreak/>
        <w:t>was converted to God. O, with what joy must her husband meet her again in the kingdom of hea</w:t>
      </w:r>
      <w:r w:rsidRPr="00A253AD">
        <w:rPr>
          <w:rFonts w:ascii="Times New Roman" w:eastAsia="Times New Roman" w:hAnsi="Times New Roman" w:cs="Times New Roman"/>
          <w:color w:val="000000"/>
          <w:sz w:val="24"/>
          <w:szCs w:val="24"/>
          <w:lang w:eastAsia="en-GB"/>
        </w:rPr>
        <w:softHyphen/>
        <w:t>ven</w:t>
      </w:r>
      <w:r w:rsidR="004961E2">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O happy day, in which she was encouraged to seek after God. Last week, another was buried in the like circum</w:t>
      </w:r>
      <w:r w:rsidRPr="00A253AD">
        <w:rPr>
          <w:rFonts w:ascii="Times New Roman" w:eastAsia="Times New Roman" w:hAnsi="Times New Roman" w:cs="Times New Roman"/>
          <w:color w:val="000000"/>
          <w:sz w:val="24"/>
          <w:szCs w:val="24"/>
          <w:lang w:eastAsia="en-GB"/>
        </w:rPr>
        <w:softHyphen/>
        <w:t>stances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blessed be God, in yonder burying-ground are the remains of many precious souls, that in the day of judg</w:t>
      </w:r>
      <w:r w:rsidRPr="00A253AD">
        <w:rPr>
          <w:rFonts w:ascii="Times New Roman" w:eastAsia="Times New Roman" w:hAnsi="Times New Roman" w:cs="Times New Roman"/>
          <w:color w:val="000000"/>
          <w:sz w:val="24"/>
          <w:szCs w:val="24"/>
          <w:lang w:eastAsia="en-GB"/>
        </w:rPr>
        <w:softHyphen/>
        <w:t>ment will let the world know whether this Chapel was built for God or not.</w:t>
      </w:r>
    </w:p>
    <w:p w14:paraId="769DA782" w14:textId="7ACA7635" w:rsidR="00A253AD" w:rsidRPr="00A253AD" w:rsidRDefault="00A253AD" w:rsidP="00A253AD">
      <w:pPr>
        <w:spacing w:after="0" w:line="276" w:lineRule="auto"/>
        <w:ind w:firstLine="360"/>
        <w:jc w:val="both"/>
        <w:rPr>
          <w:rFonts w:ascii="Courier New" w:eastAsia="Times New Roman" w:hAnsi="Courier New" w:cs="Courier New"/>
          <w:sz w:val="24"/>
          <w:szCs w:val="24"/>
          <w:lang w:eastAsia="en-GB"/>
        </w:rPr>
      </w:pPr>
      <w:r w:rsidRPr="00A253AD">
        <w:rPr>
          <w:rFonts w:ascii="Times New Roman" w:eastAsia="Times New Roman" w:hAnsi="Times New Roman" w:cs="Times New Roman"/>
          <w:color w:val="000000"/>
          <w:sz w:val="24"/>
          <w:szCs w:val="24"/>
          <w:lang w:eastAsia="en-GB"/>
        </w:rPr>
        <w:t xml:space="preserve">O what an awful word is that in the latter clause of the text, </w:t>
      </w:r>
      <w:r w:rsidRPr="00A253AD">
        <w:rPr>
          <w:rFonts w:ascii="Times New Roman" w:eastAsia="Times New Roman" w:hAnsi="Times New Roman" w:cs="Times New Roman"/>
          <w:i/>
          <w:iCs/>
          <w:color w:val="000000"/>
          <w:sz w:val="24"/>
          <w:szCs w:val="24"/>
          <w:lang w:eastAsia="en-GB"/>
        </w:rPr>
        <w:t>he that believeth not shall be damned.</w:t>
      </w:r>
      <w:r w:rsidRPr="00A253AD">
        <w:rPr>
          <w:rFonts w:ascii="Times New Roman" w:eastAsia="Times New Roman" w:hAnsi="Times New Roman" w:cs="Times New Roman"/>
          <w:color w:val="000000"/>
          <w:sz w:val="24"/>
          <w:szCs w:val="24"/>
          <w:lang w:eastAsia="en-GB"/>
        </w:rPr>
        <w:t xml:space="preserve"> Pause,—I will give you time to think a little; if you would have Christ as good as his word of promise, remember he will be as good as his word of threatening. You hear the necessity of preaching the gospel, because upon believing or non-believing, our salva</w:t>
      </w:r>
      <w:r w:rsidRPr="00A253AD">
        <w:rPr>
          <w:rFonts w:ascii="Times New Roman" w:eastAsia="Times New Roman" w:hAnsi="Times New Roman" w:cs="Times New Roman"/>
          <w:color w:val="000000"/>
          <w:sz w:val="24"/>
          <w:szCs w:val="24"/>
          <w:lang w:eastAsia="en-GB"/>
        </w:rPr>
        <w:softHyphen/>
        <w:t>tion or damnation will turn. What, will you laugh at the minister that cries out, Lord help you to come; come, come, do you think that we have nothing else to say, and are at a loss for words, when we cry come, come, come, to fill up our sermons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No, it is part of our commission; it is one great part. And, my fellow sinners, we are come to tell you, that our Master has a two-edged sword, as well as a golden </w:t>
      </w:r>
      <w:r w:rsidR="00C556E3" w:rsidRPr="00A253AD">
        <w:rPr>
          <w:rFonts w:ascii="Times New Roman" w:eastAsia="Times New Roman" w:hAnsi="Times New Roman" w:cs="Times New Roman"/>
          <w:color w:val="000000"/>
          <w:sz w:val="24"/>
          <w:szCs w:val="24"/>
          <w:lang w:eastAsia="en-GB"/>
        </w:rPr>
        <w:t>sceptre</w:t>
      </w:r>
      <w:r w:rsidR="00C556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if you will not come under the sound of the word, and do not feel the converting power of it, you must feel the confound</w:t>
      </w:r>
      <w:r w:rsidRPr="00A253AD">
        <w:rPr>
          <w:rFonts w:ascii="Times New Roman" w:eastAsia="Times New Roman" w:hAnsi="Times New Roman" w:cs="Times New Roman"/>
          <w:color w:val="000000"/>
          <w:sz w:val="24"/>
          <w:szCs w:val="24"/>
          <w:lang w:eastAsia="en-GB"/>
        </w:rPr>
        <w:softHyphen/>
        <w:t xml:space="preserve">ing weight of it. I repeat it again to you, </w:t>
      </w:r>
      <w:r w:rsidRPr="00A253AD">
        <w:rPr>
          <w:rFonts w:ascii="Times New Roman" w:eastAsia="Times New Roman" w:hAnsi="Times New Roman" w:cs="Times New Roman"/>
          <w:i/>
          <w:iCs/>
          <w:color w:val="000000"/>
          <w:sz w:val="24"/>
          <w:szCs w:val="24"/>
          <w:lang w:eastAsia="en-GB"/>
        </w:rPr>
        <w:t>he that believeth not</w:t>
      </w:r>
      <w:r>
        <w:rPr>
          <w:rFonts w:ascii="Times New Roman" w:eastAsia="Times New Roman" w:hAnsi="Times New Roman" w:cs="Times New Roman"/>
          <w:i/>
          <w:iCs/>
          <w:color w:val="000000"/>
          <w:sz w:val="24"/>
          <w:szCs w:val="24"/>
          <w:lang w:eastAsia="en-GB"/>
        </w:rPr>
        <w:t xml:space="preserve"> </w:t>
      </w:r>
      <w:r w:rsidRPr="00A253AD">
        <w:rPr>
          <w:rFonts w:ascii="Times New Roman" w:eastAsia="Times New Roman" w:hAnsi="Times New Roman" w:cs="Times New Roman"/>
          <w:i/>
          <w:iCs/>
          <w:color w:val="000000"/>
          <w:sz w:val="24"/>
          <w:szCs w:val="24"/>
          <w:lang w:eastAsia="en-GB"/>
        </w:rPr>
        <w:t>shall be damned:</w:t>
      </w:r>
      <w:r w:rsidRPr="00A253AD">
        <w:rPr>
          <w:rFonts w:ascii="Times New Roman" w:eastAsia="Times New Roman" w:hAnsi="Times New Roman" w:cs="Times New Roman"/>
          <w:color w:val="000000"/>
          <w:sz w:val="24"/>
          <w:szCs w:val="24"/>
          <w:lang w:eastAsia="en-GB"/>
        </w:rPr>
        <w:t xml:space="preserve"> the very word is terrible, God grant you may never know how terrible it is. You are condemned already; he that believeth not is so, John iii. 18</w:t>
      </w:r>
      <w:r w:rsidR="004961E2">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why</w:t>
      </w:r>
      <w:r w:rsidR="00496EE3">
        <w:rPr>
          <w:rFonts w:ascii="Times New Roman" w:eastAsia="Times New Roman" w:hAnsi="Times New Roman" w:cs="Times New Roman"/>
          <w:color w:val="000000"/>
          <w:sz w:val="24"/>
          <w:szCs w:val="24"/>
          <w:lang w:eastAsia="en-GB"/>
        </w:rPr>
        <w:t>? “</w:t>
      </w:r>
      <w:r w:rsidRPr="00A253AD">
        <w:rPr>
          <w:rFonts w:ascii="Times New Roman" w:eastAsia="Times New Roman" w:hAnsi="Times New Roman" w:cs="Times New Roman"/>
          <w:color w:val="000000"/>
          <w:sz w:val="24"/>
          <w:szCs w:val="24"/>
          <w:lang w:eastAsia="en-GB"/>
        </w:rPr>
        <w:t>Be</w:t>
      </w:r>
      <w:r w:rsidRPr="00A253AD">
        <w:rPr>
          <w:rFonts w:ascii="Times New Roman" w:eastAsia="Times New Roman" w:hAnsi="Times New Roman" w:cs="Times New Roman"/>
          <w:color w:val="000000"/>
          <w:sz w:val="24"/>
          <w:szCs w:val="24"/>
          <w:lang w:eastAsia="en-GB"/>
        </w:rPr>
        <w:softHyphen/>
        <w:t>cause he hath not believed on the name of the Son of God.</w:t>
      </w:r>
      <w:r w:rsidR="00687925" w:rsidRPr="004961E2">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vertAlign w:val="superscript"/>
          <w:lang w:eastAsia="en-GB"/>
        </w:rPr>
        <w:t xml:space="preserve"> </w:t>
      </w:r>
      <w:r w:rsidRPr="00A253AD">
        <w:rPr>
          <w:rFonts w:ascii="Times New Roman" w:eastAsia="Times New Roman" w:hAnsi="Times New Roman" w:cs="Times New Roman"/>
          <w:color w:val="000000"/>
          <w:sz w:val="24"/>
          <w:szCs w:val="24"/>
          <w:lang w:eastAsia="en-GB"/>
        </w:rPr>
        <w:t>It is not his being a whoremonger or adulterer that will damn him, but his unbelief is the damning sin; for this he will be condemned; for ever banished from the presence of the ever blessed God: and how will you rave, how will you tear, and how will you wring your hands, when you see your relations, your friends, those whom you despised, and were glad they were dead out of your way,</w:t>
      </w:r>
      <w:r w:rsidR="00496EE3">
        <w:rPr>
          <w:rFonts w:ascii="Times New Roman" w:eastAsia="Times New Roman" w:hAnsi="Times New Roman" w:cs="Times New Roman"/>
          <w:color w:val="000000"/>
          <w:sz w:val="24"/>
          <w:szCs w:val="24"/>
          <w:lang w:eastAsia="en-GB"/>
        </w:rPr>
        <w:t xml:space="preserve"> “</w:t>
      </w:r>
      <w:r w:rsidRPr="00A253AD">
        <w:rPr>
          <w:rFonts w:ascii="Times New Roman" w:eastAsia="Times New Roman" w:hAnsi="Times New Roman" w:cs="Times New Roman"/>
          <w:color w:val="000000"/>
          <w:sz w:val="24"/>
          <w:szCs w:val="24"/>
          <w:lang w:eastAsia="en-GB"/>
        </w:rPr>
        <w:t>see them in Abraham’s bosom, and yourselves lifting up your eyes in torment!” O my dear hearers, do let me plead, let me entreat you; if that would do, I would down on my knees; if that would do, I would come down from the pulpit, I would hang on your necks, I would not let you go, I would offer myself to be trodden under your feet. I have known what it is to be trodden under the foot of men thirty years ago, and I am of the same temper still: use me as you will, I am a poor sinner; and if I was to be killed a thousand ways, I suffer no more than my reward, as an un</w:t>
      </w:r>
      <w:r w:rsidRPr="00A253AD">
        <w:rPr>
          <w:rFonts w:ascii="Times New Roman" w:eastAsia="Times New Roman" w:hAnsi="Times New Roman" w:cs="Times New Roman"/>
          <w:color w:val="000000"/>
          <w:sz w:val="24"/>
          <w:szCs w:val="24"/>
          <w:lang w:eastAsia="en-GB"/>
        </w:rPr>
        <w:softHyphen/>
        <w:t>profitable servant of God: but do not trample the dear Jesus under foot; what has he done to you</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Was it any harm to leave his father’s bosom, come down and die, and plead for sinners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See him yonder hang on the tree! behold him with his arm stretched out! see him all of a bloody gore, and in his last agony preaching love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Would you give him a fresh stab</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Are there any of you here that think the sword did not pierce him enough; that they did not drive the briars and thorns into his head deep enough? And will you give him the other blow, the other thorns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And </w:t>
      </w:r>
      <w:r w:rsidRPr="00A253AD">
        <w:rPr>
          <w:rFonts w:ascii="Times New Roman" w:eastAsia="Times New Roman" w:hAnsi="Times New Roman" w:cs="Times New Roman"/>
          <w:color w:val="000000"/>
          <w:sz w:val="24"/>
          <w:szCs w:val="24"/>
          <w:lang w:eastAsia="en-GB"/>
        </w:rPr>
        <w:lastRenderedPageBreak/>
        <w:t>will you pierce him afresh, and go away without believing he is love</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I cannot help it; I am free from the blood of you all. Oh that you may not damn your own souls</w:t>
      </w:r>
      <w:r w:rsidR="00496EE3">
        <w:rPr>
          <w:rFonts w:ascii="Times New Roman" w:eastAsia="Times New Roman" w:hAnsi="Times New Roman" w:cs="Times New Roman"/>
          <w:color w:val="000000"/>
          <w:sz w:val="24"/>
          <w:szCs w:val="24"/>
          <w:lang w:eastAsia="en-GB"/>
        </w:rPr>
        <w:t>!</w:t>
      </w:r>
      <w:r w:rsidRPr="00A253AD">
        <w:rPr>
          <w:rFonts w:ascii="Times New Roman" w:eastAsia="Times New Roman" w:hAnsi="Times New Roman" w:cs="Times New Roman"/>
          <w:color w:val="000000"/>
          <w:sz w:val="24"/>
          <w:szCs w:val="24"/>
          <w:lang w:eastAsia="en-GB"/>
        </w:rPr>
        <w:t xml:space="preserve"> Do not be murderers; nor like Esau, </w:t>
      </w:r>
      <w:r w:rsidRPr="00A253AD">
        <w:rPr>
          <w:rFonts w:ascii="Times New Roman" w:eastAsia="Times New Roman" w:hAnsi="Times New Roman" w:cs="Times New Roman"/>
          <w:i/>
          <w:iCs/>
          <w:color w:val="000000"/>
          <w:sz w:val="24"/>
          <w:szCs w:val="24"/>
          <w:lang w:eastAsia="en-GB"/>
        </w:rPr>
        <w:t>sell your birth-right for a mess of pottage.</w:t>
      </w:r>
      <w:r w:rsidRPr="00A253AD">
        <w:rPr>
          <w:rFonts w:ascii="Times New Roman" w:eastAsia="Times New Roman" w:hAnsi="Times New Roman" w:cs="Times New Roman"/>
          <w:color w:val="000000"/>
          <w:sz w:val="24"/>
          <w:szCs w:val="24"/>
          <w:lang w:eastAsia="en-GB"/>
        </w:rPr>
        <w:t xml:space="preserve"> God convince you; God convert you; God help those that have believed to be</w:t>
      </w:r>
      <w:r w:rsidRPr="00A253AD">
        <w:rPr>
          <w:rFonts w:ascii="Times New Roman" w:eastAsia="Times New Roman" w:hAnsi="Times New Roman" w:cs="Times New Roman"/>
          <w:color w:val="000000"/>
          <w:sz w:val="24"/>
          <w:szCs w:val="24"/>
          <w:lang w:eastAsia="en-GB"/>
        </w:rPr>
        <w:softHyphen/>
        <w:t>lieve more; that they may experience more and more this salvation, till faith is turned into vision, and hope into fruition; till we have all, with yonder saint, and all that have gone before us, experienced complete salvation in the kingdom of heaven: even so, Lord Jesus. Amen and Amen.</w:t>
      </w:r>
    </w:p>
    <w:p w14:paraId="07FCED01" w14:textId="5D66B841" w:rsidR="00156D53" w:rsidRPr="00A253AD" w:rsidRDefault="00156D53" w:rsidP="005F0560">
      <w:pPr>
        <w:rPr>
          <w:rFonts w:ascii="Times New Roman" w:hAnsi="Times New Roman" w:cs="Times New Roman"/>
          <w:sz w:val="24"/>
          <w:szCs w:val="24"/>
        </w:rPr>
      </w:pPr>
    </w:p>
    <w:sectPr w:rsidR="00156D53" w:rsidRPr="00A253AD"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BA74" w14:textId="77777777" w:rsidR="00077E06" w:rsidRDefault="00077E06" w:rsidP="005B1721">
      <w:pPr>
        <w:spacing w:after="0" w:line="240" w:lineRule="auto"/>
      </w:pPr>
      <w:r>
        <w:separator/>
      </w:r>
    </w:p>
  </w:endnote>
  <w:endnote w:type="continuationSeparator" w:id="0">
    <w:p w14:paraId="0E66E5BC" w14:textId="77777777" w:rsidR="00077E06" w:rsidRDefault="00077E0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73B6" w14:textId="77777777" w:rsidR="00077E06" w:rsidRDefault="00077E06" w:rsidP="005B1721">
      <w:pPr>
        <w:spacing w:after="0" w:line="240" w:lineRule="auto"/>
      </w:pPr>
      <w:r>
        <w:separator/>
      </w:r>
    </w:p>
  </w:footnote>
  <w:footnote w:type="continuationSeparator" w:id="0">
    <w:p w14:paraId="5A9AFBD9" w14:textId="77777777" w:rsidR="00077E06" w:rsidRDefault="00077E0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6D2B"/>
    <w:rsid w:val="00031F78"/>
    <w:rsid w:val="00032C90"/>
    <w:rsid w:val="00045358"/>
    <w:rsid w:val="0005339D"/>
    <w:rsid w:val="00065199"/>
    <w:rsid w:val="00077E06"/>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1127"/>
    <w:rsid w:val="00377CA2"/>
    <w:rsid w:val="00380EDC"/>
    <w:rsid w:val="00396554"/>
    <w:rsid w:val="003A4FF7"/>
    <w:rsid w:val="003B1A18"/>
    <w:rsid w:val="003B6F50"/>
    <w:rsid w:val="00426356"/>
    <w:rsid w:val="00451D7D"/>
    <w:rsid w:val="00452936"/>
    <w:rsid w:val="004624CA"/>
    <w:rsid w:val="00474239"/>
    <w:rsid w:val="00481D48"/>
    <w:rsid w:val="004961E2"/>
    <w:rsid w:val="00496EE3"/>
    <w:rsid w:val="00497115"/>
    <w:rsid w:val="004A326F"/>
    <w:rsid w:val="004A4A52"/>
    <w:rsid w:val="004A68E2"/>
    <w:rsid w:val="004C129F"/>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87925"/>
    <w:rsid w:val="00694571"/>
    <w:rsid w:val="006A207E"/>
    <w:rsid w:val="006A65E7"/>
    <w:rsid w:val="006D125A"/>
    <w:rsid w:val="006E29B8"/>
    <w:rsid w:val="006E59BE"/>
    <w:rsid w:val="006F1961"/>
    <w:rsid w:val="00702FFE"/>
    <w:rsid w:val="00715B4C"/>
    <w:rsid w:val="0075416E"/>
    <w:rsid w:val="007576AB"/>
    <w:rsid w:val="007609B8"/>
    <w:rsid w:val="00763482"/>
    <w:rsid w:val="00795400"/>
    <w:rsid w:val="007A1B9F"/>
    <w:rsid w:val="007B5704"/>
    <w:rsid w:val="007F4DC2"/>
    <w:rsid w:val="00814BAC"/>
    <w:rsid w:val="008567E2"/>
    <w:rsid w:val="008678DC"/>
    <w:rsid w:val="008817B3"/>
    <w:rsid w:val="00885DC6"/>
    <w:rsid w:val="008937A4"/>
    <w:rsid w:val="00897A2D"/>
    <w:rsid w:val="008C6B74"/>
    <w:rsid w:val="008C70A0"/>
    <w:rsid w:val="008E3A9D"/>
    <w:rsid w:val="008F5320"/>
    <w:rsid w:val="009376D0"/>
    <w:rsid w:val="0095420C"/>
    <w:rsid w:val="0097318B"/>
    <w:rsid w:val="00980001"/>
    <w:rsid w:val="00992063"/>
    <w:rsid w:val="00995801"/>
    <w:rsid w:val="009A089F"/>
    <w:rsid w:val="009A1BE7"/>
    <w:rsid w:val="009E2F00"/>
    <w:rsid w:val="009E32BD"/>
    <w:rsid w:val="009F2819"/>
    <w:rsid w:val="00A01A13"/>
    <w:rsid w:val="00A2133C"/>
    <w:rsid w:val="00A22206"/>
    <w:rsid w:val="00A253AD"/>
    <w:rsid w:val="00A3355E"/>
    <w:rsid w:val="00A33EB6"/>
    <w:rsid w:val="00A36268"/>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556E3"/>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154A5"/>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 DYING SAINT’S TRIUMPH.—A FUNERAL SERMON.</dc:title>
  <dc:subject/>
  <dc:creator>George Whitefield</dc:creator>
  <cp:keywords/>
  <dc:description>A sermon on Mark 16:15-16.</dc:description>
  <cp:lastModifiedBy>Ray John</cp:lastModifiedBy>
  <cp:revision>2</cp:revision>
  <dcterms:created xsi:type="dcterms:W3CDTF">2020-08-21T15:20:00Z</dcterms:created>
  <dcterms:modified xsi:type="dcterms:W3CDTF">2020-08-21T15:20:00Z</dcterms:modified>
</cp:coreProperties>
</file>