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5135" w14:textId="77777777" w:rsidR="005B7373" w:rsidRPr="00BC42BB" w:rsidRDefault="005B7373" w:rsidP="005B7373">
      <w:pPr>
        <w:spacing w:after="0" w:line="240" w:lineRule="auto"/>
        <w:jc w:val="center"/>
        <w:rPr>
          <w:rFonts w:ascii="Times New Roman" w:eastAsia="Times New Roman" w:hAnsi="Times New Roman" w:cs="Times New Roman"/>
          <w:sz w:val="42"/>
          <w:szCs w:val="42"/>
          <w:lang w:eastAsia="en-GB"/>
        </w:rPr>
      </w:pPr>
      <w:r w:rsidRPr="00BC42BB">
        <w:rPr>
          <w:rFonts w:ascii="Times New Roman" w:eastAsia="Times New Roman" w:hAnsi="Times New Roman" w:cs="Times New Roman"/>
          <w:sz w:val="42"/>
          <w:szCs w:val="42"/>
          <w:lang w:eastAsia="en-GB"/>
        </w:rPr>
        <w:t>SERMONS</w:t>
      </w:r>
    </w:p>
    <w:p w14:paraId="27A4285C"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5FAD1D8C" w14:textId="77777777" w:rsidR="005B7373" w:rsidRPr="00BC42BB" w:rsidRDefault="005B7373" w:rsidP="005B7373">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ON</w:t>
      </w:r>
    </w:p>
    <w:p w14:paraId="0F5372AE"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0F63497E" w14:textId="77777777" w:rsidR="005B7373" w:rsidRPr="00BC42BB" w:rsidRDefault="005B7373" w:rsidP="005B7373">
      <w:pPr>
        <w:spacing w:after="0" w:line="240" w:lineRule="auto"/>
        <w:jc w:val="center"/>
        <w:rPr>
          <w:rFonts w:ascii="Times New Roman" w:eastAsia="Times New Roman" w:hAnsi="Times New Roman" w:cs="Times New Roman"/>
          <w:sz w:val="28"/>
          <w:szCs w:val="28"/>
          <w:lang w:eastAsia="en-GB"/>
        </w:rPr>
      </w:pPr>
      <w:r w:rsidRPr="00BC42BB">
        <w:rPr>
          <w:rFonts w:ascii="Times New Roman" w:eastAsia="Times New Roman" w:hAnsi="Times New Roman" w:cs="Times New Roman"/>
          <w:sz w:val="28"/>
          <w:szCs w:val="28"/>
          <w:lang w:eastAsia="en-GB"/>
        </w:rPr>
        <w:t>IMPORTANT SUBJECTS;</w:t>
      </w:r>
    </w:p>
    <w:p w14:paraId="6F0716CD"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7E02A0DE" w14:textId="77777777" w:rsidR="005B7373" w:rsidRPr="00BC42BB" w:rsidRDefault="005B7373" w:rsidP="005B7373">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w:t>
      </w:r>
    </w:p>
    <w:p w14:paraId="45E26227"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18DC559A" w14:textId="77777777" w:rsidR="005B7373" w:rsidRPr="00BC42BB" w:rsidRDefault="005B7373" w:rsidP="005B7373">
      <w:pPr>
        <w:spacing w:after="0" w:line="240" w:lineRule="auto"/>
        <w:jc w:val="center"/>
        <w:rPr>
          <w:rFonts w:ascii="Times New Roman" w:eastAsia="Times New Roman" w:hAnsi="Times New Roman" w:cs="Times New Roman"/>
          <w:sz w:val="32"/>
          <w:szCs w:val="32"/>
          <w:lang w:eastAsia="en-GB"/>
        </w:rPr>
      </w:pPr>
      <w:r w:rsidRPr="00BC42BB">
        <w:rPr>
          <w:rFonts w:ascii="Times New Roman" w:eastAsia="Times New Roman" w:hAnsi="Times New Roman" w:cs="Times New Roman"/>
          <w:sz w:val="32"/>
          <w:szCs w:val="32"/>
          <w:lang w:eastAsia="en-GB"/>
        </w:rPr>
        <w:t>REV. GEORGE WHITEFIELD, A.M.</w:t>
      </w:r>
    </w:p>
    <w:p w14:paraId="57CCA9D8" w14:textId="77777777" w:rsidR="005B7373" w:rsidRPr="00BC42BB" w:rsidRDefault="005B7373" w:rsidP="005B7373">
      <w:pPr>
        <w:spacing w:after="0" w:line="240" w:lineRule="auto"/>
        <w:jc w:val="center"/>
        <w:rPr>
          <w:rFonts w:ascii="Times New Roman" w:eastAsia="Times New Roman" w:hAnsi="Times New Roman" w:cs="Times New Roman"/>
          <w:sz w:val="13"/>
          <w:szCs w:val="13"/>
          <w:lang w:eastAsia="en-GB"/>
        </w:rPr>
      </w:pPr>
    </w:p>
    <w:p w14:paraId="619CA673" w14:textId="77777777" w:rsidR="005B7373" w:rsidRPr="00BC42BB" w:rsidRDefault="005B7373" w:rsidP="005B7373">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 xml:space="preserve">LATE OF PEMBROKE COLLEGE, OXFORD, AND CHAPLAIN TO </w:t>
      </w:r>
    </w:p>
    <w:p w14:paraId="51AA6198" w14:textId="77777777" w:rsidR="005B7373" w:rsidRPr="00BC42BB" w:rsidRDefault="005B7373" w:rsidP="005B7373">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THE RIGHT HON. THE COUNTESS OF HUNTINGDON.</w:t>
      </w:r>
    </w:p>
    <w:p w14:paraId="106ED991"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079D3EE2"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36822836" w14:textId="77777777" w:rsidR="005B7373" w:rsidRPr="00BC42BB" w:rsidRDefault="005B7373" w:rsidP="005B7373">
      <w:pPr>
        <w:spacing w:after="0" w:line="240" w:lineRule="auto"/>
        <w:jc w:val="center"/>
        <w:rPr>
          <w:rFonts w:ascii="Times New Roman" w:eastAsia="Times New Roman" w:hAnsi="Times New Roman" w:cs="Times New Roman"/>
          <w:lang w:eastAsia="en-GB"/>
        </w:rPr>
      </w:pPr>
    </w:p>
    <w:p w14:paraId="3A4D7DBA" w14:textId="77777777" w:rsidR="005B7373" w:rsidRPr="00BC42BB" w:rsidRDefault="005B7373" w:rsidP="005B7373">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WITH A MEMOIR OF THE AUTHOR,</w:t>
      </w:r>
    </w:p>
    <w:p w14:paraId="49DD27CE" w14:textId="77777777" w:rsidR="005B7373" w:rsidRPr="00BC42BB" w:rsidRDefault="005B7373" w:rsidP="005B7373">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SAMUEL DREW, A. M.</w:t>
      </w:r>
    </w:p>
    <w:p w14:paraId="444CDE81"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5400DE71" w14:textId="77777777" w:rsidR="005B7373" w:rsidRPr="00BC42BB" w:rsidRDefault="005B7373" w:rsidP="005B7373">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AND A</w:t>
      </w:r>
    </w:p>
    <w:p w14:paraId="40627E40"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1D9237FE" w14:textId="77777777" w:rsidR="005B7373" w:rsidRPr="00BC42BB" w:rsidRDefault="005B7373" w:rsidP="005B7373">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DISSERTATION ON HIS CHARACTER, PREACHING, &amp;c.</w:t>
      </w:r>
    </w:p>
    <w:p w14:paraId="0D7ABD7B" w14:textId="77777777" w:rsidR="005B7373" w:rsidRPr="00BC42BB" w:rsidRDefault="005B7373" w:rsidP="005B7373">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 REV. JOSEPH SMITH.</w:t>
      </w:r>
    </w:p>
    <w:p w14:paraId="38C3BF9F"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489B097B"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7EC7A1E6"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4B9AFC2D"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13C91B7F" w14:textId="77777777" w:rsidR="005B7373" w:rsidRPr="00BC42BB" w:rsidRDefault="005B7373" w:rsidP="005B7373">
      <w:pPr>
        <w:spacing w:after="0" w:line="360"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LONDON</w:t>
      </w:r>
    </w:p>
    <w:p w14:paraId="2530A61D" w14:textId="77777777" w:rsidR="005B7373" w:rsidRPr="00BC42BB" w:rsidRDefault="005B7373" w:rsidP="005B7373">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smallCaps/>
          <w:lang w:eastAsia="en-GB"/>
        </w:rPr>
        <w:t>printed by h. fisher, son, and co., for</w:t>
      </w:r>
    </w:p>
    <w:p w14:paraId="56616B3E"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THOMAS TEGG, 73, CHEAPSIDE.</w:t>
      </w:r>
    </w:p>
    <w:p w14:paraId="725C1904" w14:textId="77777777" w:rsidR="005B7373" w:rsidRPr="00BC42BB" w:rsidRDefault="005B7373" w:rsidP="005B7373">
      <w:pPr>
        <w:spacing w:after="0" w:line="240" w:lineRule="auto"/>
        <w:jc w:val="center"/>
        <w:rPr>
          <w:rFonts w:ascii="Times New Roman" w:eastAsia="Times New Roman" w:hAnsi="Times New Roman" w:cs="Times New Roman"/>
          <w:sz w:val="24"/>
          <w:szCs w:val="24"/>
          <w:lang w:eastAsia="en-GB"/>
        </w:rPr>
      </w:pPr>
    </w:p>
    <w:p w14:paraId="52389315" w14:textId="77777777" w:rsidR="005B7373" w:rsidRPr="00BC42BB" w:rsidRDefault="005B7373" w:rsidP="005B7373">
      <w:pPr>
        <w:jc w:val="center"/>
        <w:rPr>
          <w:rFonts w:ascii="Times New Roman" w:eastAsia="Times New Roman" w:hAnsi="Times New Roman" w:cs="Times New Roman"/>
          <w:sz w:val="24"/>
          <w:szCs w:val="24"/>
        </w:rPr>
      </w:pPr>
      <w:r w:rsidRPr="00BC42BB">
        <w:rPr>
          <w:rFonts w:ascii="Times New Roman" w:eastAsia="Times New Roman" w:hAnsi="Times New Roman" w:cs="Times New Roman"/>
          <w:sz w:val="24"/>
          <w:szCs w:val="24"/>
          <w:lang w:eastAsia="en-GB"/>
        </w:rPr>
        <w:t>1841.</w:t>
      </w:r>
    </w:p>
    <w:p w14:paraId="5F6F645E" w14:textId="77777777" w:rsidR="005B7373" w:rsidRPr="00BC42BB" w:rsidRDefault="005B7373" w:rsidP="005B7373">
      <w:pP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br w:type="page"/>
      </w:r>
    </w:p>
    <w:p w14:paraId="754339BB" w14:textId="77777777" w:rsidR="001D5302" w:rsidRPr="001D5302" w:rsidRDefault="001D5302" w:rsidP="00CC6C9C">
      <w:pPr>
        <w:spacing w:after="0" w:line="276" w:lineRule="auto"/>
        <w:jc w:val="center"/>
        <w:rPr>
          <w:rFonts w:ascii="Courier New" w:eastAsia="Times New Roman" w:hAnsi="Courier New" w:cs="Courier New"/>
          <w:lang w:eastAsia="en-GB"/>
        </w:rPr>
      </w:pPr>
      <w:r w:rsidRPr="001D5302">
        <w:rPr>
          <w:rFonts w:ascii="Times New Roman" w:eastAsia="Times New Roman" w:hAnsi="Times New Roman" w:cs="Times New Roman"/>
          <w:color w:val="000000"/>
          <w:lang w:eastAsia="en-GB"/>
        </w:rPr>
        <w:lastRenderedPageBreak/>
        <w:t>MARKS OF HAVING RECEIVED THE HOLY GHOST.</w:t>
      </w:r>
    </w:p>
    <w:p w14:paraId="2F0AA5C8" w14:textId="77777777" w:rsidR="001D5302" w:rsidRPr="001D5302" w:rsidRDefault="001D5302" w:rsidP="001D5302">
      <w:pPr>
        <w:spacing w:after="0" w:line="240" w:lineRule="auto"/>
        <w:jc w:val="center"/>
        <w:rPr>
          <w:rFonts w:ascii="Courier New" w:eastAsia="Times New Roman" w:hAnsi="Courier New" w:cs="Courier New"/>
          <w:sz w:val="24"/>
          <w:szCs w:val="24"/>
          <w:lang w:eastAsia="en-GB"/>
        </w:rPr>
      </w:pPr>
    </w:p>
    <w:p w14:paraId="4686C465" w14:textId="7A55C95A" w:rsidR="001D5302" w:rsidRPr="001D5302" w:rsidRDefault="001D5302" w:rsidP="00CC6C9C">
      <w:pPr>
        <w:spacing w:after="0" w:line="360" w:lineRule="auto"/>
        <w:jc w:val="center"/>
        <w:rPr>
          <w:rFonts w:ascii="Courier New" w:eastAsia="Times New Roman" w:hAnsi="Courier New" w:cs="Courier New"/>
          <w:sz w:val="24"/>
          <w:szCs w:val="24"/>
          <w:lang w:eastAsia="en-GB"/>
        </w:rPr>
      </w:pPr>
      <w:r w:rsidRPr="001D5302">
        <w:rPr>
          <w:rFonts w:ascii="Times New Roman" w:eastAsia="Times New Roman" w:hAnsi="Times New Roman" w:cs="Times New Roman"/>
          <w:i/>
          <w:iCs/>
          <w:color w:val="000000"/>
          <w:sz w:val="24"/>
          <w:szCs w:val="24"/>
          <w:lang w:eastAsia="en-GB"/>
        </w:rPr>
        <w:t>Have ye received the Holy Ghost since ye believed</w:t>
      </w:r>
      <w:r w:rsidR="005B7373">
        <w:rPr>
          <w:rFonts w:ascii="Times New Roman" w:eastAsia="Times New Roman" w:hAnsi="Times New Roman" w:cs="Times New Roman"/>
          <w:i/>
          <w:iCs/>
          <w:color w:val="000000"/>
          <w:sz w:val="24"/>
          <w:szCs w:val="24"/>
          <w:lang w:eastAsia="en-GB"/>
        </w:rPr>
        <w:t>?</w:t>
      </w:r>
      <w:r w:rsidRPr="001D5302">
        <w:rPr>
          <w:rFonts w:ascii="Times New Roman" w:eastAsia="Times New Roman" w:hAnsi="Times New Roman" w:cs="Times New Roman"/>
          <w:i/>
          <w:iCs/>
          <w:color w:val="000000"/>
          <w:sz w:val="24"/>
          <w:szCs w:val="24"/>
          <w:lang w:eastAsia="en-GB"/>
        </w:rPr>
        <w:t>—</w:t>
      </w:r>
      <w:r w:rsidRPr="001D5302">
        <w:rPr>
          <w:rFonts w:ascii="Times New Roman" w:eastAsia="Times New Roman" w:hAnsi="Times New Roman" w:cs="Times New Roman"/>
          <w:color w:val="000000"/>
          <w:sz w:val="24"/>
          <w:szCs w:val="24"/>
          <w:lang w:eastAsia="en-GB"/>
        </w:rPr>
        <w:t>Acts xix. 2.</w:t>
      </w:r>
    </w:p>
    <w:p w14:paraId="3606C547" w14:textId="2FB4B2F3" w:rsidR="001D5302" w:rsidRPr="001D5302" w:rsidRDefault="001D5302" w:rsidP="001D5302">
      <w:pPr>
        <w:spacing w:after="0" w:line="276" w:lineRule="auto"/>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smallCaps/>
          <w:color w:val="000000"/>
          <w:sz w:val="24"/>
          <w:szCs w:val="24"/>
          <w:lang w:eastAsia="en-GB"/>
        </w:rPr>
        <w:t>Two</w:t>
      </w:r>
      <w:r w:rsidRPr="001D5302">
        <w:rPr>
          <w:rFonts w:ascii="Times New Roman" w:eastAsia="Times New Roman" w:hAnsi="Times New Roman" w:cs="Times New Roman"/>
          <w:color w:val="000000"/>
          <w:sz w:val="24"/>
          <w:szCs w:val="24"/>
          <w:lang w:eastAsia="en-GB"/>
        </w:rPr>
        <w:t xml:space="preserve"> different significations have been given of these words. Some have supposed that the question here put is, whether these disciples, whom St. Paul found at Ephesus, had received the Holy Ghost by imposition of hands at confirmation</w:t>
      </w:r>
      <w:r w:rsidR="005B7373">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Others think these disciples had been already baptized into John’s baptism</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which not being attended with an immediate effusion of the holy Spirit, the apostle here asks them, whether they had received the Holy Ghost by being baptized into Jesus Christ? And, upon their answering in the negative, he first baptized, and then confirmed them in the name of the Lord Jesus.</w:t>
      </w:r>
    </w:p>
    <w:p w14:paraId="3CCB0784"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Which of these interpretations is the most true, is neither easy nor very necessary to determine. However, as the words contain a most important inquiry, without any reference to the context, I shall from them,</w:t>
      </w:r>
    </w:p>
    <w:p w14:paraId="53EC1ACF" w14:textId="756A314D"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First,</w:t>
      </w:r>
      <w:r w:rsidRPr="001D5302">
        <w:rPr>
          <w:rFonts w:ascii="Times New Roman" w:eastAsia="Times New Roman" w:hAnsi="Times New Roman" w:cs="Times New Roman"/>
          <w:color w:val="000000"/>
          <w:sz w:val="24"/>
          <w:szCs w:val="24"/>
          <w:lang w:eastAsia="en-GB"/>
        </w:rPr>
        <w:t xml:space="preserve"> Show who the Holy Ghost</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here spoken of, is: and that we must all receive him before we can be styled true believers.</w:t>
      </w:r>
    </w:p>
    <w:p w14:paraId="23CD5875"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Secondly,</w:t>
      </w:r>
      <w:r w:rsidRPr="001D5302">
        <w:rPr>
          <w:rFonts w:ascii="Times New Roman" w:eastAsia="Times New Roman" w:hAnsi="Times New Roman" w:cs="Times New Roman"/>
          <w:color w:val="000000"/>
          <w:sz w:val="24"/>
          <w:szCs w:val="24"/>
          <w:lang w:eastAsia="en-GB"/>
        </w:rPr>
        <w:t xml:space="preserve"> I shall lay down some scripture marks whereby we may know whether we have thus received the Holy Ghost, or not. And,</w:t>
      </w:r>
    </w:p>
    <w:p w14:paraId="17C75181" w14:textId="05F25382"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Thirdly,</w:t>
      </w:r>
      <w:r w:rsidRPr="001D5302">
        <w:rPr>
          <w:rFonts w:ascii="Times New Roman" w:eastAsia="Times New Roman" w:hAnsi="Times New Roman" w:cs="Times New Roman"/>
          <w:color w:val="000000"/>
          <w:sz w:val="24"/>
          <w:szCs w:val="24"/>
          <w:lang w:eastAsia="en-GB"/>
        </w:rPr>
        <w:t xml:space="preserve"> By way of conclusion, address myself to several distinct classes of professors concerning the doctrine that shall have been delivered.</w:t>
      </w:r>
    </w:p>
    <w:p w14:paraId="548E82E6" w14:textId="3B95B34E"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First,</w:t>
      </w:r>
      <w:r w:rsidRPr="001D5302">
        <w:rPr>
          <w:rFonts w:ascii="Times New Roman" w:eastAsia="Times New Roman" w:hAnsi="Times New Roman" w:cs="Times New Roman"/>
          <w:color w:val="000000"/>
          <w:sz w:val="24"/>
          <w:szCs w:val="24"/>
          <w:lang w:eastAsia="en-GB"/>
        </w:rPr>
        <w:t xml:space="preserve"> I am to sh</w:t>
      </w:r>
      <w:r w:rsidR="001E1CF9">
        <w:rPr>
          <w:rFonts w:ascii="Times New Roman" w:eastAsia="Times New Roman" w:hAnsi="Times New Roman" w:cs="Times New Roman"/>
          <w:color w:val="000000"/>
          <w:sz w:val="24"/>
          <w:szCs w:val="24"/>
          <w:lang w:eastAsia="en-GB"/>
        </w:rPr>
        <w:t>o</w:t>
      </w:r>
      <w:r w:rsidRPr="001D5302">
        <w:rPr>
          <w:rFonts w:ascii="Times New Roman" w:eastAsia="Times New Roman" w:hAnsi="Times New Roman" w:cs="Times New Roman"/>
          <w:color w:val="000000"/>
          <w:sz w:val="24"/>
          <w:szCs w:val="24"/>
          <w:lang w:eastAsia="en-GB"/>
        </w:rPr>
        <w:t>w who the Holy Ghost, spoken of in the text, is: and that we must all receive him before we can be styled true believers.</w:t>
      </w:r>
    </w:p>
    <w:p w14:paraId="7A40A4DE"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By the Holy Ghost is plainly signified the holy Spirit, the third Person in the ever-blessed Trinity, consubstantial and co</w:t>
      </w:r>
      <w:r w:rsidRPr="001D5302">
        <w:rPr>
          <w:rFonts w:ascii="Times New Roman" w:eastAsia="Times New Roman" w:hAnsi="Times New Roman" w:cs="Times New Roman"/>
          <w:color w:val="000000"/>
          <w:sz w:val="24"/>
          <w:szCs w:val="24"/>
          <w:lang w:eastAsia="en-GB"/>
        </w:rPr>
        <w:softHyphen/>
        <w:t>eternal with the Father and the Son, proceeding from, yet equal to them both. He is emphatically called Holy, because in</w:t>
      </w:r>
      <w:r w:rsidRPr="001D5302">
        <w:rPr>
          <w:rFonts w:ascii="Times New Roman" w:eastAsia="Times New Roman" w:hAnsi="Times New Roman" w:cs="Times New Roman"/>
          <w:color w:val="000000"/>
          <w:sz w:val="24"/>
          <w:szCs w:val="24"/>
          <w:lang w:eastAsia="en-GB"/>
        </w:rPr>
        <w:softHyphen/>
        <w:t>finitely holy in himself, and the author and finisher of all holi</w:t>
      </w:r>
      <w:r w:rsidRPr="001D5302">
        <w:rPr>
          <w:rFonts w:ascii="Times New Roman" w:eastAsia="Times New Roman" w:hAnsi="Times New Roman" w:cs="Times New Roman"/>
          <w:color w:val="000000"/>
          <w:sz w:val="24"/>
          <w:szCs w:val="24"/>
          <w:lang w:eastAsia="en-GB"/>
        </w:rPr>
        <w:softHyphen/>
        <w:t>ness in us.</w:t>
      </w:r>
    </w:p>
    <w:p w14:paraId="1D01C765" w14:textId="08DA275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This blessed Spirit, who once moved on the face of the great deep</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who overshadowed the blessed Virgin before that holy child was born of her</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who descended in a bodily shape, like a dove, on our blessed Lord, when he came up out of the water at his baptism; and afterwards came down in fiery tongues on the heads of all his apostles at the day of Pentecost</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E1CF9">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his is the Holy Ghost, who must move on the faces of our souls</w:t>
      </w:r>
      <w:r w:rsidR="001E1CF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E1CF9">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 xml:space="preserve">his power of the Most High </w:t>
      </w:r>
      <w:r w:rsidR="001E1CF9">
        <w:rPr>
          <w:rFonts w:ascii="Times New Roman" w:eastAsia="Times New Roman" w:hAnsi="Times New Roman" w:cs="Times New Roman"/>
          <w:color w:val="000000"/>
          <w:sz w:val="24"/>
          <w:szCs w:val="24"/>
          <w:lang w:eastAsia="en-GB"/>
        </w:rPr>
        <w:t>m</w:t>
      </w:r>
      <w:r w:rsidRPr="001D5302">
        <w:rPr>
          <w:rFonts w:ascii="Times New Roman" w:eastAsia="Times New Roman" w:hAnsi="Times New Roman" w:cs="Times New Roman"/>
          <w:color w:val="000000"/>
          <w:sz w:val="24"/>
          <w:szCs w:val="24"/>
          <w:lang w:eastAsia="en-GB"/>
        </w:rPr>
        <w:t>ust come upon us, and we must be baptized with this baptism and refining fire, before we can be styled true members of Christ’s mystical body.</w:t>
      </w:r>
    </w:p>
    <w:p w14:paraId="684B3326" w14:textId="6EC2A7DE"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Thus says the apostle Paul,</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Know ye not that Jesus Christ is in you, (that is, by his spirit) unless you are reprobates?</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If any man hath not the Spirit of Christ, he is none of his.</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again, says St. John,</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We know that we are his, by the Spirit that he hath given us.</w:t>
      </w:r>
      <w:r w:rsidR="00804FEF">
        <w:rPr>
          <w:rFonts w:ascii="Times New Roman" w:eastAsia="Times New Roman" w:hAnsi="Times New Roman" w:cs="Times New Roman"/>
          <w:color w:val="000000"/>
          <w:sz w:val="24"/>
          <w:szCs w:val="24"/>
          <w:lang w:eastAsia="en-GB"/>
        </w:rPr>
        <w:t>”</w:t>
      </w:r>
    </w:p>
    <w:p w14:paraId="27F62142" w14:textId="43DBDCE5"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It is not, indeed, necessary that we should have the Spirit now given in that miraculous manner in which he was at first given to our Lord’s apostles, </w:t>
      </w:r>
      <w:r w:rsidRPr="001D5302">
        <w:rPr>
          <w:rFonts w:ascii="Times New Roman" w:eastAsia="Times New Roman" w:hAnsi="Times New Roman" w:cs="Times New Roman"/>
          <w:color w:val="000000"/>
          <w:sz w:val="24"/>
          <w:szCs w:val="24"/>
          <w:lang w:eastAsia="en-GB"/>
        </w:rPr>
        <w:lastRenderedPageBreak/>
        <w:t>by signs and wonders; but it is absolutely necessary that we should receive the Holy Ghost in his sanctifying graces, as really as they did</w:t>
      </w:r>
      <w:r w:rsidR="004A49C8">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so will it con</w:t>
      </w:r>
      <w:r w:rsidRPr="001D5302">
        <w:rPr>
          <w:rFonts w:ascii="Times New Roman" w:eastAsia="Times New Roman" w:hAnsi="Times New Roman" w:cs="Times New Roman"/>
          <w:color w:val="000000"/>
          <w:sz w:val="24"/>
          <w:szCs w:val="24"/>
          <w:lang w:eastAsia="en-GB"/>
        </w:rPr>
        <w:softHyphen/>
        <w:t>tinue to be till the end of the world.</w:t>
      </w:r>
    </w:p>
    <w:p w14:paraId="28669C65" w14:textId="7867BCF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For thus stands the case between God and man: God at first made man upright, or, as the sacred penman expresses it,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in the image of God made he man</w:t>
      </w:r>
      <w:r w:rsidR="005B7373">
        <w:rPr>
          <w:rFonts w:ascii="Times New Roman" w:eastAsia="Times New Roman" w:hAnsi="Times New Roman" w:cs="Times New Roman"/>
          <w:color w:val="000000"/>
          <w:sz w:val="24"/>
          <w:szCs w:val="24"/>
          <w:lang w:eastAsia="en-GB"/>
        </w:rPr>
        <w:t>;</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that is, his soul was the very copy, the transcript, of the divine nature. He, who before, by his almighty fiat, spake the world into being, breathed into man the breath of spiritual life, and his soul was adorned with a resemblance of the perfections of Deity. This was the finishing stroke of the creation</w:t>
      </w:r>
      <w:r w:rsidR="004A49C8">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4A49C8">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 perfection both of the moral and material world. And so near did man resemble his divine Original, that God could not but rejoice and take pleasure in his own likeness</w:t>
      </w:r>
      <w:r w:rsidR="004A49C8">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4A49C8">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 xml:space="preserve">nd, therefore, we read, that when God had finished the inanimate and brutish part of the creation, he looked upon it, and beheld it was </w:t>
      </w:r>
      <w:r w:rsidRPr="001D5302">
        <w:rPr>
          <w:rFonts w:ascii="Times New Roman" w:eastAsia="Times New Roman" w:hAnsi="Times New Roman" w:cs="Times New Roman"/>
          <w:i/>
          <w:iCs/>
          <w:color w:val="000000"/>
          <w:sz w:val="24"/>
          <w:szCs w:val="24"/>
          <w:lang w:eastAsia="en-GB"/>
        </w:rPr>
        <w:t>good;</w:t>
      </w:r>
      <w:r w:rsidRPr="001D5302">
        <w:rPr>
          <w:rFonts w:ascii="Times New Roman" w:eastAsia="Times New Roman" w:hAnsi="Times New Roman" w:cs="Times New Roman"/>
          <w:color w:val="000000"/>
          <w:sz w:val="24"/>
          <w:szCs w:val="24"/>
          <w:lang w:eastAsia="en-GB"/>
        </w:rPr>
        <w:t xml:space="preserve"> but when that lovely, god</w:t>
      </w:r>
      <w:r w:rsidRPr="001D5302">
        <w:rPr>
          <w:rFonts w:ascii="Times New Roman" w:eastAsia="Times New Roman" w:hAnsi="Times New Roman" w:cs="Times New Roman"/>
          <w:color w:val="000000"/>
          <w:sz w:val="24"/>
          <w:szCs w:val="24"/>
          <w:lang w:eastAsia="en-GB"/>
        </w:rPr>
        <w:softHyphen/>
        <w:t xml:space="preserve">like creature man was made, behold it was </w:t>
      </w:r>
      <w:r w:rsidRPr="001D5302">
        <w:rPr>
          <w:rFonts w:ascii="Times New Roman" w:eastAsia="Times New Roman" w:hAnsi="Times New Roman" w:cs="Times New Roman"/>
          <w:i/>
          <w:iCs/>
          <w:color w:val="000000"/>
          <w:sz w:val="24"/>
          <w:szCs w:val="24"/>
          <w:lang w:eastAsia="en-GB"/>
        </w:rPr>
        <w:t>very good.</w:t>
      </w:r>
    </w:p>
    <w:p w14:paraId="038AAA1C" w14:textId="5F848BE0"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Happy, unspeakably happy must man needs be when thus a partaker of the divine nature. And thus might he have still continued had he continued holy. But God placed him </w:t>
      </w:r>
      <w:r w:rsidR="00804FEF">
        <w:rPr>
          <w:rFonts w:ascii="Times New Roman" w:eastAsia="Times New Roman" w:hAnsi="Times New Roman" w:cs="Times New Roman"/>
          <w:color w:val="000000"/>
          <w:sz w:val="24"/>
          <w:szCs w:val="24"/>
          <w:lang w:eastAsia="en-GB"/>
        </w:rPr>
        <w:t>i</w:t>
      </w:r>
      <w:r w:rsidRPr="001D5302">
        <w:rPr>
          <w:rFonts w:ascii="Times New Roman" w:eastAsia="Times New Roman" w:hAnsi="Times New Roman" w:cs="Times New Roman"/>
          <w:color w:val="000000"/>
          <w:sz w:val="24"/>
          <w:szCs w:val="24"/>
          <w:lang w:eastAsia="en-GB"/>
        </w:rPr>
        <w:t>n a state of probation, with a free grant to eat of every tree in the garden of Eden, except the tree of knowledge of good and evil</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 day he should eat thereof, he was surely to die</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hat is, not only to be subject to temporal, but spiritual death; and, conse</w:t>
      </w:r>
      <w:r w:rsidRPr="001D5302">
        <w:rPr>
          <w:rFonts w:ascii="Times New Roman" w:eastAsia="Times New Roman" w:hAnsi="Times New Roman" w:cs="Times New Roman"/>
          <w:color w:val="000000"/>
          <w:sz w:val="24"/>
          <w:szCs w:val="24"/>
          <w:lang w:eastAsia="en-GB"/>
        </w:rPr>
        <w:softHyphen/>
        <w:t>quently, to lose that divine image, that spiritual life God had not long since breathed into him, and which was as much his happiness as his glory.</w:t>
      </w:r>
    </w:p>
    <w:p w14:paraId="79AC985C" w14:textId="6E86C60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These, one would imagine, were easy conditions for a finite creature’s happiness to depend on. But man, unhappy man, being seduced by the devil, and desiring, like him, to be equal with his Maker, did eat of the forbidden fruit</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thereby be</w:t>
      </w:r>
      <w:r w:rsidRPr="001D5302">
        <w:rPr>
          <w:rFonts w:ascii="Times New Roman" w:eastAsia="Times New Roman" w:hAnsi="Times New Roman" w:cs="Times New Roman"/>
          <w:color w:val="000000"/>
          <w:sz w:val="24"/>
          <w:szCs w:val="24"/>
          <w:lang w:eastAsia="en-GB"/>
        </w:rPr>
        <w:softHyphen/>
        <w:t>came liable to that curse, which the eternal God, who cannot lie, had denounced against his disobedience.</w:t>
      </w:r>
    </w:p>
    <w:p w14:paraId="6D5DF75B" w14:textId="1CD7510C"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Accordingly we read, that soon after Adam had fallen, he complained that he was naked</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N</w:t>
      </w:r>
      <w:r w:rsidRPr="001D5302">
        <w:rPr>
          <w:rFonts w:ascii="Times New Roman" w:eastAsia="Times New Roman" w:hAnsi="Times New Roman" w:cs="Times New Roman"/>
          <w:color w:val="000000"/>
          <w:sz w:val="24"/>
          <w:szCs w:val="24"/>
          <w:lang w:eastAsia="en-GB"/>
        </w:rPr>
        <w:t>aked, not only as to his body, but naked and destitute of those divine graces which before decked and beautified his soul. The unhappy mutiny and disorder which the visible creation fell into, the briars and thorns which now sprung up and overspread the earth, were but poor emblems, lifeless representations, of that confusion and rebel</w:t>
      </w:r>
      <w:r w:rsidRPr="001D5302">
        <w:rPr>
          <w:rFonts w:ascii="Times New Roman" w:eastAsia="Times New Roman" w:hAnsi="Times New Roman" w:cs="Times New Roman"/>
          <w:color w:val="000000"/>
          <w:sz w:val="24"/>
          <w:szCs w:val="24"/>
          <w:lang w:eastAsia="en-GB"/>
        </w:rPr>
        <w:softHyphen/>
        <w:t>lion, and those divers lusts and passions, which sprung up in, and quite overwhelmed the soul of man immediately after the fall. Alas! he</w:t>
      </w:r>
      <w:r w:rsidR="00804FEF">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was now no longer the image of the invisible God</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as he had imitated the devil’s sin, he became, as it were, a partaker of the devil’s nature</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from an union with, sunk into a state of direct enmity against, God.</w:t>
      </w:r>
    </w:p>
    <w:p w14:paraId="6E8E084B" w14:textId="4CD86C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Now, in this dreadful disordered condition are all of us brought into the world</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f</w:t>
      </w:r>
      <w:r w:rsidRPr="001D5302">
        <w:rPr>
          <w:rFonts w:ascii="Times New Roman" w:eastAsia="Times New Roman" w:hAnsi="Times New Roman" w:cs="Times New Roman"/>
          <w:color w:val="000000"/>
          <w:sz w:val="24"/>
          <w:szCs w:val="24"/>
          <w:lang w:eastAsia="en-GB"/>
        </w:rPr>
        <w:t>or as the root is, such must the branches be.</w:t>
      </w:r>
      <w:r>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Accordingly we are told,</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That Adam begat a son in his own likeness</w:t>
      </w:r>
      <w:r>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 xml:space="preserve">or, with the same corrupt nature </w:t>
      </w:r>
      <w:r w:rsidRPr="001D5302">
        <w:rPr>
          <w:rFonts w:ascii="Times New Roman" w:eastAsia="Times New Roman" w:hAnsi="Times New Roman" w:cs="Times New Roman"/>
          <w:color w:val="000000"/>
          <w:sz w:val="24"/>
          <w:szCs w:val="24"/>
          <w:lang w:eastAsia="en-GB"/>
        </w:rPr>
        <w:lastRenderedPageBreak/>
        <w:t xml:space="preserve">which he himself had, after he had eaten the forbidden fruit. And experience as well as scripture proves, that </w:t>
      </w:r>
      <w:r w:rsidR="00804FEF">
        <w:rPr>
          <w:rFonts w:ascii="Times New Roman" w:eastAsia="Times New Roman" w:hAnsi="Times New Roman" w:cs="Times New Roman"/>
          <w:color w:val="000000"/>
          <w:sz w:val="24"/>
          <w:szCs w:val="24"/>
          <w:lang w:eastAsia="en-GB"/>
        </w:rPr>
        <w:t>w</w:t>
      </w:r>
      <w:r w:rsidRPr="001D5302">
        <w:rPr>
          <w:rFonts w:ascii="Times New Roman" w:eastAsia="Times New Roman" w:hAnsi="Times New Roman" w:cs="Times New Roman"/>
          <w:color w:val="000000"/>
          <w:sz w:val="24"/>
          <w:szCs w:val="24"/>
          <w:lang w:eastAsia="en-GB"/>
        </w:rPr>
        <w:t>e also are altogether bo</w:t>
      </w:r>
      <w:r>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in sin and corruption</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therefore incapable, whilst in such a state, to hold communion with God. For as light cannot have com</w:t>
      </w:r>
      <w:r w:rsidRPr="001D5302">
        <w:rPr>
          <w:rFonts w:ascii="Times New Roman" w:eastAsia="Times New Roman" w:hAnsi="Times New Roman" w:cs="Times New Roman"/>
          <w:color w:val="000000"/>
          <w:sz w:val="24"/>
          <w:szCs w:val="24"/>
          <w:lang w:eastAsia="en-GB"/>
        </w:rPr>
        <w:softHyphen/>
        <w:t>munion with darkness, so God can have no communion with such polluted sons of Belial.</w:t>
      </w:r>
    </w:p>
    <w:p w14:paraId="59E10B99" w14:textId="239F2414"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Here then appears the end and design why Christ was mani</w:t>
      </w:r>
      <w:r w:rsidRPr="001D5302">
        <w:rPr>
          <w:rFonts w:ascii="Times New Roman" w:eastAsia="Times New Roman" w:hAnsi="Times New Roman" w:cs="Times New Roman"/>
          <w:color w:val="000000"/>
          <w:sz w:val="24"/>
          <w:szCs w:val="24"/>
          <w:lang w:eastAsia="en-GB"/>
        </w:rPr>
        <w:softHyphen/>
        <w:t>fest in the flesh; to put an end to these disorders, and to re</w:t>
      </w:r>
      <w:r w:rsidRPr="001D5302">
        <w:rPr>
          <w:rFonts w:ascii="Times New Roman" w:eastAsia="Times New Roman" w:hAnsi="Times New Roman" w:cs="Times New Roman"/>
          <w:color w:val="000000"/>
          <w:sz w:val="24"/>
          <w:szCs w:val="24"/>
          <w:lang w:eastAsia="en-GB"/>
        </w:rPr>
        <w:softHyphen/>
        <w:t>store us to that primitive dignity in which we were at first cre</w:t>
      </w:r>
      <w:r w:rsidRPr="001D5302">
        <w:rPr>
          <w:rFonts w:ascii="Times New Roman" w:eastAsia="Times New Roman" w:hAnsi="Times New Roman" w:cs="Times New Roman"/>
          <w:color w:val="000000"/>
          <w:sz w:val="24"/>
          <w:szCs w:val="24"/>
          <w:lang w:eastAsia="en-GB"/>
        </w:rPr>
        <w:softHyphen/>
        <w:t>ated. Accordingly he shed his precious blood to satisfy his Father’s justice for our sins</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thereby also he procured for us the Holy Ghost, who should once more re-instamp the divine image upon our hearts, and make us capable of living with and enjoying the blessed God.</w:t>
      </w:r>
    </w:p>
    <w:p w14:paraId="2986CB38"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This was the great end of our Lord’s coming into the world; nay, this is the only end why the world itself is now kept in being. For as soon as a sufficient number are sanctified out of it, the heavens shall be wrapped up like a scroll, the elements shall melt with fervent heat, the earth, and all that therein is, shall be burnt up.</w:t>
      </w:r>
    </w:p>
    <w:p w14:paraId="332EE6A1" w14:textId="2620F30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 xml:space="preserve">is sanctification of the Spirit is that new birth mentioned by our blessed Lord to Nicodemus,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without which we cannot see the kingdom of God.</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This is what St Paul calls being</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renewed in the spirit of our minds</w:t>
      </w:r>
      <w:r>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and it is the spring of that holiness, without which no man shall see the Lord.</w:t>
      </w:r>
    </w:p>
    <w:p w14:paraId="3752DA38" w14:textId="77777777" w:rsidR="00804FEF" w:rsidRDefault="001D5302" w:rsidP="001D5302">
      <w:pPr>
        <w:spacing w:after="0" w:line="276" w:lineRule="auto"/>
        <w:ind w:firstLine="360"/>
        <w:jc w:val="both"/>
        <w:rPr>
          <w:rFonts w:ascii="Times New Roman" w:eastAsia="Times New Roman" w:hAnsi="Times New Roman" w:cs="Times New Roman"/>
          <w:color w:val="000000"/>
          <w:sz w:val="24"/>
          <w:szCs w:val="24"/>
          <w:lang w:eastAsia="en-GB"/>
        </w:rPr>
      </w:pPr>
      <w:r w:rsidRPr="001D5302">
        <w:rPr>
          <w:rFonts w:ascii="Times New Roman" w:eastAsia="Times New Roman" w:hAnsi="Times New Roman" w:cs="Times New Roman"/>
          <w:color w:val="000000"/>
          <w:sz w:val="24"/>
          <w:szCs w:val="24"/>
          <w:lang w:eastAsia="en-GB"/>
        </w:rPr>
        <w:t>Thus, then, it is undeniably certain, we must receive the Holy Ghost ere we can be styled true members of Christ's mys</w:t>
      </w:r>
      <w:r w:rsidRPr="001D5302">
        <w:rPr>
          <w:rFonts w:ascii="Times New Roman" w:eastAsia="Times New Roman" w:hAnsi="Times New Roman" w:cs="Times New Roman"/>
          <w:color w:val="000000"/>
          <w:sz w:val="24"/>
          <w:szCs w:val="24"/>
          <w:lang w:eastAsia="en-GB"/>
        </w:rPr>
        <w:softHyphen/>
        <w:t>tical body. I come, in the</w:t>
      </w:r>
      <w:r>
        <w:rPr>
          <w:rFonts w:ascii="Times New Roman" w:eastAsia="Times New Roman" w:hAnsi="Times New Roman" w:cs="Times New Roman"/>
          <w:color w:val="000000"/>
          <w:sz w:val="24"/>
          <w:szCs w:val="24"/>
          <w:lang w:eastAsia="en-GB"/>
        </w:rPr>
        <w:t xml:space="preserve"> </w:t>
      </w:r>
    </w:p>
    <w:p w14:paraId="5EEB88AF" w14:textId="210E294B"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Second</w:t>
      </w:r>
      <w:r w:rsidRPr="001D5302">
        <w:rPr>
          <w:rFonts w:ascii="Times New Roman" w:eastAsia="Times New Roman" w:hAnsi="Times New Roman" w:cs="Times New Roman"/>
          <w:color w:val="000000"/>
          <w:sz w:val="24"/>
          <w:szCs w:val="24"/>
          <w:lang w:eastAsia="en-GB"/>
        </w:rPr>
        <w:t xml:space="preserve"> place, To lay down some scriptural marks, whereby we may easily judge, whether we have thus received the Holy Ghost or not. And the</w:t>
      </w:r>
    </w:p>
    <w:p w14:paraId="0CE7987D" w14:textId="4AEDE63B"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First</w:t>
      </w:r>
      <w:r w:rsidRPr="001D5302">
        <w:rPr>
          <w:rFonts w:ascii="Times New Roman" w:eastAsia="Times New Roman" w:hAnsi="Times New Roman" w:cs="Times New Roman"/>
          <w:color w:val="000000"/>
          <w:sz w:val="24"/>
          <w:szCs w:val="24"/>
          <w:lang w:eastAsia="en-GB"/>
        </w:rPr>
        <w:t xml:space="preserve"> I shall mention, is, our having received a spirit of prayer and supplication</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for that always accompanies the spirit of grace. No sooner was Paul converted, but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behold he prayeth.</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this was urged as an argument to convince Ananias that he was converted. And God’s elect are also said to</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cry to him day and night.</w:t>
      </w:r>
      <w:r w:rsidR="00804FEF">
        <w:rPr>
          <w:rFonts w:ascii="Times New Roman" w:eastAsia="Times New Roman" w:hAnsi="Times New Roman" w:cs="Times New Roman"/>
          <w:color w:val="000000"/>
          <w:sz w:val="24"/>
          <w:szCs w:val="24"/>
          <w:lang w:eastAsia="en-GB"/>
        </w:rPr>
        <w:t>”</w:t>
      </w:r>
    </w:p>
    <w:p w14:paraId="2BD1B101" w14:textId="5AE6F4E1"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And since one great work of the holy Spirit is to convince us of sin, and to set us upon seeking pardon and renewing grace through the all-sufficient merits of a crucified Redeemer</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whoso</w:t>
      </w:r>
      <w:r w:rsidRPr="001D5302">
        <w:rPr>
          <w:rFonts w:ascii="Times New Roman" w:eastAsia="Times New Roman" w:hAnsi="Times New Roman" w:cs="Times New Roman"/>
          <w:color w:val="000000"/>
          <w:sz w:val="24"/>
          <w:szCs w:val="24"/>
          <w:lang w:eastAsia="en-GB"/>
        </w:rPr>
        <w:softHyphen/>
        <w:t xml:space="preserve">ever has felt the power of the world to come, awakening him from his spiritual lethargy, cannot but be always crying out,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Lord, what wouldst thou have me to do?</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Or, in the lan</w:t>
      </w:r>
      <w:r w:rsidRPr="001D5302">
        <w:rPr>
          <w:rFonts w:ascii="Times New Roman" w:eastAsia="Times New Roman" w:hAnsi="Times New Roman" w:cs="Times New Roman"/>
          <w:color w:val="000000"/>
          <w:sz w:val="24"/>
          <w:szCs w:val="24"/>
          <w:lang w:eastAsia="en-GB"/>
        </w:rPr>
        <w:softHyphen/>
        <w:t>guage of the importunate blind Bartimeus,</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Jesus, thou Son of David, have mercy upon me.</w:t>
      </w:r>
      <w:r w:rsidR="00804FEF">
        <w:rPr>
          <w:rFonts w:ascii="Times New Roman" w:eastAsia="Times New Roman" w:hAnsi="Times New Roman" w:cs="Times New Roman"/>
          <w:color w:val="000000"/>
          <w:sz w:val="24"/>
          <w:szCs w:val="24"/>
          <w:lang w:eastAsia="en-GB"/>
        </w:rPr>
        <w:t>”</w:t>
      </w:r>
    </w:p>
    <w:p w14:paraId="1F250359" w14:textId="4F5BAED4"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The blessed Jesus, as he received the Holy Ghost without measure, so he evidenced it by nothing more than his frequent addresses at the throne of grace. Accordingly we read, that he was often alone on the mountain praying; that he rose a great</w:t>
      </w:r>
      <w:r>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while before day to pray; nay, that he spent whole nights in prayer. And whosoever is made partaker of the same Spirit with the holy Jesus, will be of the same mind, and delight in nothing so much as to</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draw </w:t>
      </w:r>
      <w:r w:rsidRPr="001D5302">
        <w:rPr>
          <w:rFonts w:ascii="Times New Roman" w:eastAsia="Times New Roman" w:hAnsi="Times New Roman" w:cs="Times New Roman"/>
          <w:color w:val="000000"/>
          <w:sz w:val="24"/>
          <w:szCs w:val="24"/>
          <w:lang w:eastAsia="en-GB"/>
        </w:rPr>
        <w:lastRenderedPageBreak/>
        <w:t>nigh unto God,</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lift up holy hands and hearts in frequent and devout prayer.</w:t>
      </w:r>
    </w:p>
    <w:p w14:paraId="69FE2168" w14:textId="65ACBA0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It must be confessed, indeed, that this spirit of supplication is often as it were sensibly lost, and decays, for some time, even in those who have actually received the Holy Ghost. Through spiritual dryness and barrenness of soul, they find in them</w:t>
      </w:r>
      <w:r w:rsidRPr="001D5302">
        <w:rPr>
          <w:rFonts w:ascii="Times New Roman" w:eastAsia="Times New Roman" w:hAnsi="Times New Roman" w:cs="Times New Roman"/>
          <w:color w:val="000000"/>
          <w:sz w:val="24"/>
          <w:szCs w:val="24"/>
          <w:lang w:eastAsia="en-GB"/>
        </w:rPr>
        <w:softHyphen/>
        <w:t>selves a listlessness and backwardness to this duty of prayer</w:t>
      </w:r>
      <w:r w:rsidR="002562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2562EF">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then they esteem it as their cross and still persevere in seeking Jesus, though it be sorrowing</w:t>
      </w:r>
      <w:r w:rsidR="002562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2562EF">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nd their hearts, not</w:t>
      </w:r>
      <w:r w:rsidRPr="001D5302">
        <w:rPr>
          <w:rFonts w:ascii="Times New Roman" w:eastAsia="Times New Roman" w:hAnsi="Times New Roman" w:cs="Times New Roman"/>
          <w:color w:val="000000"/>
          <w:sz w:val="24"/>
          <w:szCs w:val="24"/>
          <w:lang w:eastAsia="en-GB"/>
        </w:rPr>
        <w:softHyphen/>
        <w:t>withstanding, are fixed upon God, though they cannot exert their affections so strongly as usual, on account of that spiritual deadness, which God, for wise reasons, has suffered to benumb their souls.</w:t>
      </w:r>
    </w:p>
    <w:p w14:paraId="555475D6" w14:textId="18FAEDFE"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But as for the formal believer, it is not so with him</w:t>
      </w:r>
      <w:r w:rsidR="002562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2562EF">
        <w:rPr>
          <w:rFonts w:ascii="Times New Roman" w:eastAsia="Times New Roman" w:hAnsi="Times New Roman" w:cs="Times New Roman"/>
          <w:color w:val="000000"/>
          <w:sz w:val="24"/>
          <w:szCs w:val="24"/>
          <w:lang w:eastAsia="en-GB"/>
        </w:rPr>
        <w:t>N</w:t>
      </w:r>
      <w:r w:rsidRPr="001D5302">
        <w:rPr>
          <w:rFonts w:ascii="Times New Roman" w:eastAsia="Times New Roman" w:hAnsi="Times New Roman" w:cs="Times New Roman"/>
          <w:color w:val="000000"/>
          <w:sz w:val="24"/>
          <w:szCs w:val="24"/>
          <w:lang w:eastAsia="en-GB"/>
        </w:rPr>
        <w:t>o, he either prays not at all, or, if he does enter into his closet, it is with reluctance, out of custom, or to satisfy the checks of his conscience. Whereas the true believer can no more live with</w:t>
      </w:r>
      <w:r w:rsidRPr="001D5302">
        <w:rPr>
          <w:rFonts w:ascii="Times New Roman" w:eastAsia="Times New Roman" w:hAnsi="Times New Roman" w:cs="Times New Roman"/>
          <w:color w:val="000000"/>
          <w:sz w:val="24"/>
          <w:szCs w:val="24"/>
          <w:lang w:eastAsia="en-GB"/>
        </w:rPr>
        <w:softHyphen/>
        <w:t>out prayer, than without food day by day. And he finds his soul as really and perceptibly fed by the one, as his body is nourished and supported by the other.</w:t>
      </w:r>
    </w:p>
    <w:p w14:paraId="24397187"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A </w:t>
      </w:r>
      <w:r w:rsidRPr="001D5302">
        <w:rPr>
          <w:rFonts w:ascii="Times New Roman" w:eastAsia="Times New Roman" w:hAnsi="Times New Roman" w:cs="Times New Roman"/>
          <w:i/>
          <w:iCs/>
          <w:color w:val="000000"/>
          <w:sz w:val="24"/>
          <w:szCs w:val="24"/>
          <w:lang w:eastAsia="en-GB"/>
        </w:rPr>
        <w:t>Second</w:t>
      </w:r>
      <w:r w:rsidRPr="001D5302">
        <w:rPr>
          <w:rFonts w:ascii="Times New Roman" w:eastAsia="Times New Roman" w:hAnsi="Times New Roman" w:cs="Times New Roman"/>
          <w:color w:val="000000"/>
          <w:sz w:val="24"/>
          <w:szCs w:val="24"/>
          <w:lang w:eastAsia="en-GB"/>
        </w:rPr>
        <w:t xml:space="preserve"> scripture mark of our having received the Holy Ghost, is, Not committing sin.</w:t>
      </w:r>
    </w:p>
    <w:p w14:paraId="4AC51944" w14:textId="3A385901" w:rsidR="001D5302" w:rsidRPr="001D5302" w:rsidRDefault="00804FEF" w:rsidP="001D530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Whosoever is born of God, (says St.</w:t>
      </w:r>
      <w:r w:rsidR="001D5302">
        <w:rPr>
          <w:rFonts w:ascii="Times New Roman" w:eastAsia="Times New Roman" w:hAnsi="Times New Roman" w:cs="Times New Roman"/>
          <w:color w:val="000000"/>
          <w:sz w:val="24"/>
          <w:szCs w:val="24"/>
          <w:lang w:eastAsia="en-GB"/>
        </w:rPr>
        <w:t xml:space="preserve"> </w:t>
      </w:r>
      <w:r w:rsidR="001D5302" w:rsidRPr="001D5302">
        <w:rPr>
          <w:rFonts w:ascii="Times New Roman" w:eastAsia="Times New Roman" w:hAnsi="Times New Roman" w:cs="Times New Roman"/>
          <w:color w:val="000000"/>
          <w:sz w:val="24"/>
          <w:szCs w:val="24"/>
          <w:lang w:eastAsia="en-GB"/>
        </w:rPr>
        <w:t>John,) sinneth not, neither can he sin, because his seed remaineth in him.</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t>
      </w:r>
      <w:r w:rsidR="001D5302" w:rsidRPr="001D5302">
        <w:rPr>
          <w:rFonts w:ascii="Times New Roman" w:eastAsia="Times New Roman" w:hAnsi="Times New Roman" w:cs="Times New Roman"/>
          <w:i/>
          <w:iCs/>
          <w:color w:val="000000"/>
          <w:sz w:val="24"/>
          <w:szCs w:val="24"/>
          <w:lang w:eastAsia="en-GB"/>
        </w:rPr>
        <w:t>Neither can he sin.</w:t>
      </w:r>
      <w:r w:rsidR="001D5302" w:rsidRPr="001D5302">
        <w:rPr>
          <w:rFonts w:ascii="Times New Roman" w:eastAsia="Times New Roman" w:hAnsi="Times New Roman" w:cs="Times New Roman"/>
          <w:color w:val="000000"/>
          <w:sz w:val="24"/>
          <w:szCs w:val="24"/>
          <w:lang w:eastAsia="en-GB"/>
        </w:rPr>
        <w:t xml:space="preserve"> This expression does not imply the impossibility of a Christian’s sinning</w:t>
      </w:r>
      <w:r w:rsidR="002562EF">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for we are told, that</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in many things we offend all:</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it only means thus much, that a man who is really born again of God, does not wilfully commit sin, much less live in the habitual practice of it; for how shall he that is dead to sin, as every converted person is, live any longer therein?</w:t>
      </w:r>
    </w:p>
    <w:p w14:paraId="06671BA6" w14:textId="0D70B5A1"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It is true, a man that is bo</w:t>
      </w:r>
      <w:r w:rsidR="002562EF">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again of God, may, through surprise, or the violence of a temptation, fall into an act of sin</w:t>
      </w:r>
      <w:r w:rsidR="005B7373">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witness the adultery of David, and Peter’s denial of his Master. But then, like them, he quickly rises again, goes out from the world, and weeps bitterly</w:t>
      </w:r>
      <w:r w:rsidR="002562EF">
        <w:rPr>
          <w:rFonts w:ascii="Times New Roman" w:eastAsia="Times New Roman" w:hAnsi="Times New Roman" w:cs="Times New Roman"/>
          <w:color w:val="000000"/>
          <w:sz w:val="24"/>
          <w:szCs w:val="24"/>
          <w:lang w:eastAsia="en-GB"/>
        </w:rPr>
        <w:t>. He</w:t>
      </w:r>
      <w:r w:rsidRPr="001D5302">
        <w:rPr>
          <w:rFonts w:ascii="Times New Roman" w:eastAsia="Times New Roman" w:hAnsi="Times New Roman" w:cs="Times New Roman"/>
          <w:color w:val="000000"/>
          <w:sz w:val="24"/>
          <w:szCs w:val="24"/>
          <w:lang w:eastAsia="en-GB"/>
        </w:rPr>
        <w:t xml:space="preserve"> washes the guilt of sin away by the tears of a sincere repentance joined with faith in the blood of Jesus Christ</w:t>
      </w:r>
      <w:r w:rsidR="002562EF">
        <w:rPr>
          <w:rFonts w:ascii="Times New Roman" w:eastAsia="Times New Roman" w:hAnsi="Times New Roman" w:cs="Times New Roman"/>
          <w:color w:val="000000"/>
          <w:sz w:val="24"/>
          <w:szCs w:val="24"/>
          <w:lang w:eastAsia="en-GB"/>
        </w:rPr>
        <w:t>, and</w:t>
      </w:r>
      <w:r w:rsidRPr="001D5302">
        <w:rPr>
          <w:rFonts w:ascii="Times New Roman" w:eastAsia="Times New Roman" w:hAnsi="Times New Roman" w:cs="Times New Roman"/>
          <w:color w:val="000000"/>
          <w:sz w:val="24"/>
          <w:szCs w:val="24"/>
          <w:lang w:eastAsia="en-GB"/>
        </w:rPr>
        <w:t xml:space="preserve"> takes double heed to his ways for the future, and perfects holiness in the fear of God.</w:t>
      </w:r>
    </w:p>
    <w:p w14:paraId="3E6A3CFE" w14:textId="5E9C5F62" w:rsidR="001D5302" w:rsidRPr="001D5302" w:rsidRDefault="001D5302" w:rsidP="00175199">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The meaning of this expression of the apostle, that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a man who is born of God, cannot commit sin,</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has been</w:t>
      </w:r>
      <w:r w:rsidR="002562EF" w:rsidRPr="002562EF">
        <w:rPr>
          <w:rStyle w:val="FootnoteReference"/>
          <w:rFonts w:ascii="Times New Roman" w:eastAsia="Times New Roman" w:hAnsi="Times New Roman" w:cs="Times New Roman"/>
          <w:color w:val="000000"/>
          <w:sz w:val="24"/>
          <w:szCs w:val="24"/>
          <w:vertAlign w:val="baseline"/>
          <w:lang w:eastAsia="en-GB"/>
        </w:rPr>
        <w:footnoteReference w:id="1"/>
      </w:r>
      <w:r w:rsidRPr="001D5302">
        <w:rPr>
          <w:rFonts w:ascii="Times New Roman" w:eastAsia="Times New Roman" w:hAnsi="Times New Roman" w:cs="Times New Roman"/>
          <w:color w:val="000000"/>
          <w:sz w:val="24"/>
          <w:szCs w:val="24"/>
          <w:lang w:eastAsia="en-GB"/>
        </w:rPr>
        <w:t xml:space="preserve"> fitly illus</w:t>
      </w:r>
      <w:r w:rsidRPr="001D5302">
        <w:rPr>
          <w:rFonts w:ascii="Times New Roman" w:eastAsia="Times New Roman" w:hAnsi="Times New Roman" w:cs="Times New Roman"/>
          <w:color w:val="000000"/>
          <w:sz w:val="24"/>
          <w:szCs w:val="24"/>
          <w:lang w:eastAsia="en-GB"/>
        </w:rPr>
        <w:softHyphen/>
        <w:t>trated, by the example of a covetous worldling, to the general bent of whose inclinations, liberality and profuseness are directly opposite</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if, upon some unexpected, sudden occasion, he does play the prodigal, he immediately repents him of his fault, and returns with double care to his niggardliness again. And so is every one that is born again</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 xml:space="preserve">o commit sin is as contrary to the habitual frame and </w:t>
      </w:r>
      <w:r w:rsidRPr="001D5302">
        <w:rPr>
          <w:rFonts w:ascii="Times New Roman" w:eastAsia="Times New Roman" w:hAnsi="Times New Roman" w:cs="Times New Roman"/>
          <w:color w:val="000000"/>
          <w:sz w:val="24"/>
          <w:szCs w:val="24"/>
          <w:lang w:eastAsia="en-GB"/>
        </w:rPr>
        <w:lastRenderedPageBreak/>
        <w:t>tendency of his mind, as generosity is</w:t>
      </w:r>
      <w:r w:rsidR="00175199">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to the inclinations of a miser</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if at any time he is drawn into sin, he immediately, with double zeal, returns to his duty and brings forth fruit meet for repentance. Whereas, the uncon</w:t>
      </w:r>
      <w:r w:rsidRPr="001D5302">
        <w:rPr>
          <w:rFonts w:ascii="Times New Roman" w:eastAsia="Times New Roman" w:hAnsi="Times New Roman" w:cs="Times New Roman"/>
          <w:color w:val="000000"/>
          <w:sz w:val="24"/>
          <w:szCs w:val="24"/>
          <w:lang w:eastAsia="en-GB"/>
        </w:rPr>
        <w:softHyphen/>
        <w:t>verted sinner is quite dead in trespasses and sins</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O</w:t>
      </w:r>
      <w:r w:rsidRPr="001D5302">
        <w:rPr>
          <w:rFonts w:ascii="Times New Roman" w:eastAsia="Times New Roman" w:hAnsi="Times New Roman" w:cs="Times New Roman"/>
          <w:color w:val="000000"/>
          <w:sz w:val="24"/>
          <w:szCs w:val="24"/>
          <w:lang w:eastAsia="en-GB"/>
        </w:rPr>
        <w:t>r</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if he does abstain from gross acts of it, through worldly selfish motives, yet there is some right eye </w:t>
      </w:r>
      <w:r w:rsidR="00175199">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e will not pluck out</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S</w:t>
      </w:r>
      <w:r w:rsidRPr="001D5302">
        <w:rPr>
          <w:rFonts w:ascii="Times New Roman" w:eastAsia="Times New Roman" w:hAnsi="Times New Roman" w:cs="Times New Roman"/>
          <w:color w:val="000000"/>
          <w:sz w:val="24"/>
          <w:szCs w:val="24"/>
          <w:lang w:eastAsia="en-GB"/>
        </w:rPr>
        <w:t>ome right hand which he will not cut off</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S</w:t>
      </w:r>
      <w:r w:rsidRPr="001D5302">
        <w:rPr>
          <w:rFonts w:ascii="Times New Roman" w:eastAsia="Times New Roman" w:hAnsi="Times New Roman" w:cs="Times New Roman"/>
          <w:color w:val="000000"/>
          <w:sz w:val="24"/>
          <w:szCs w:val="24"/>
          <w:lang w:eastAsia="en-GB"/>
        </w:rPr>
        <w:t>ome specious Agag that he will not sacrifice for God</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nd thereby he is convinced that he is but a mere Saul and consequently, whatever pretensions he may make to the contrary, he has not yet received the Holy Ghost</w:t>
      </w:r>
      <w:r w:rsidR="00175199">
        <w:rPr>
          <w:rFonts w:ascii="Times New Roman" w:eastAsia="Times New Roman" w:hAnsi="Times New Roman" w:cs="Times New Roman"/>
          <w:color w:val="000000"/>
          <w:sz w:val="24"/>
          <w:szCs w:val="24"/>
          <w:lang w:eastAsia="en-GB"/>
        </w:rPr>
        <w:t>.</w:t>
      </w:r>
    </w:p>
    <w:p w14:paraId="0CB2A58F" w14:textId="6AE0E9E4"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A </w:t>
      </w:r>
      <w:r w:rsidRPr="001D5302">
        <w:rPr>
          <w:rFonts w:ascii="Times New Roman" w:eastAsia="Times New Roman" w:hAnsi="Times New Roman" w:cs="Times New Roman"/>
          <w:i/>
          <w:iCs/>
          <w:color w:val="000000"/>
          <w:sz w:val="24"/>
          <w:szCs w:val="24"/>
          <w:lang w:eastAsia="en-GB"/>
        </w:rPr>
        <w:t>Third</w:t>
      </w:r>
      <w:r w:rsidRPr="001D5302">
        <w:rPr>
          <w:rFonts w:ascii="Times New Roman" w:eastAsia="Times New Roman" w:hAnsi="Times New Roman" w:cs="Times New Roman"/>
          <w:color w:val="000000"/>
          <w:sz w:val="24"/>
          <w:szCs w:val="24"/>
          <w:lang w:eastAsia="en-GB"/>
        </w:rPr>
        <w:t xml:space="preserve"> mark whereby we may know, whether or not we have received the Holy Ghost, is, </w:t>
      </w:r>
      <w:r w:rsidR="007E38E1">
        <w:rPr>
          <w:rFonts w:ascii="Times New Roman" w:eastAsia="Times New Roman" w:hAnsi="Times New Roman" w:cs="Times New Roman"/>
          <w:color w:val="000000"/>
          <w:sz w:val="24"/>
          <w:szCs w:val="24"/>
          <w:lang w:eastAsia="en-GB"/>
        </w:rPr>
        <w:t>O</w:t>
      </w:r>
      <w:r w:rsidRPr="001D5302">
        <w:rPr>
          <w:rFonts w:ascii="Times New Roman" w:eastAsia="Times New Roman" w:hAnsi="Times New Roman" w:cs="Times New Roman"/>
          <w:color w:val="000000"/>
          <w:sz w:val="24"/>
          <w:szCs w:val="24"/>
          <w:lang w:eastAsia="en-GB"/>
        </w:rPr>
        <w:t>ur conquest over the world.</w:t>
      </w:r>
    </w:p>
    <w:p w14:paraId="3C8604CA" w14:textId="77493483" w:rsidR="001D5302" w:rsidRPr="001D5302" w:rsidRDefault="00804FEF" w:rsidP="001D530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For whosoever is born of God, (says the apostle,) overcometh the world.</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By the world, we are to understand, as St. John expresses it,</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all that is in the world, the lust of the eye, the lust of the flesh, and the pride of life.</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And by over</w:t>
      </w:r>
      <w:r w:rsidR="001D5302" w:rsidRPr="001D5302">
        <w:rPr>
          <w:rFonts w:ascii="Times New Roman" w:eastAsia="Times New Roman" w:hAnsi="Times New Roman" w:cs="Times New Roman"/>
          <w:color w:val="000000"/>
          <w:sz w:val="24"/>
          <w:szCs w:val="24"/>
          <w:lang w:eastAsia="en-GB"/>
        </w:rPr>
        <w:softHyphen/>
        <w:t>coming of it, is meant our renouncing these, so as not to fol</w:t>
      </w:r>
      <w:r w:rsidR="001D5302" w:rsidRPr="001D5302">
        <w:rPr>
          <w:rFonts w:ascii="Times New Roman" w:eastAsia="Times New Roman" w:hAnsi="Times New Roman" w:cs="Times New Roman"/>
          <w:color w:val="000000"/>
          <w:sz w:val="24"/>
          <w:szCs w:val="24"/>
          <w:lang w:eastAsia="en-GB"/>
        </w:rPr>
        <w:softHyphen/>
        <w:t>low, or be led by them</w:t>
      </w:r>
      <w:r w:rsidR="00175199">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F</w:t>
      </w:r>
      <w:r w:rsidR="001D5302" w:rsidRPr="001D5302">
        <w:rPr>
          <w:rFonts w:ascii="Times New Roman" w:eastAsia="Times New Roman" w:hAnsi="Times New Roman" w:cs="Times New Roman"/>
          <w:color w:val="000000"/>
          <w:sz w:val="24"/>
          <w:szCs w:val="24"/>
          <w:lang w:eastAsia="en-GB"/>
        </w:rPr>
        <w:t>or whosoever is born from above has his affections set on things above</w:t>
      </w:r>
      <w:r w:rsidR="00175199">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H</w:t>
      </w:r>
      <w:r w:rsidR="001D5302" w:rsidRPr="001D5302">
        <w:rPr>
          <w:rFonts w:ascii="Times New Roman" w:eastAsia="Times New Roman" w:hAnsi="Times New Roman" w:cs="Times New Roman"/>
          <w:color w:val="000000"/>
          <w:sz w:val="24"/>
          <w:szCs w:val="24"/>
          <w:lang w:eastAsia="en-GB"/>
        </w:rPr>
        <w:t>e feels a divine attraction in his soul, which forcibly draws his mind heavenwards</w:t>
      </w:r>
      <w:r w:rsidR="00175199">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A</w:t>
      </w:r>
      <w:r w:rsidR="001D5302" w:rsidRPr="001D5302">
        <w:rPr>
          <w:rFonts w:ascii="Times New Roman" w:eastAsia="Times New Roman" w:hAnsi="Times New Roman" w:cs="Times New Roman"/>
          <w:color w:val="000000"/>
          <w:sz w:val="24"/>
          <w:szCs w:val="24"/>
          <w:lang w:eastAsia="en-GB"/>
        </w:rPr>
        <w:t>nd as the hart panteth after the water-brooks, so doth it make his soul to long after the enjoyment of his God.</w:t>
      </w:r>
    </w:p>
    <w:p w14:paraId="7C7288CE" w14:textId="322C7B78"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Not that he is so taken up with the affairs of another life, as to neglect the business of this</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N</w:t>
      </w:r>
      <w:r w:rsidRPr="001D5302">
        <w:rPr>
          <w:rFonts w:ascii="Times New Roman" w:eastAsia="Times New Roman" w:hAnsi="Times New Roman" w:cs="Times New Roman"/>
          <w:color w:val="000000"/>
          <w:sz w:val="24"/>
          <w:szCs w:val="24"/>
          <w:lang w:eastAsia="en-GB"/>
        </w:rPr>
        <w:t>o</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 truly spiritual man dares not stand any day idle</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then he takes care, though he laboureth for the meat which p</w:t>
      </w:r>
      <w:r w:rsidR="00175199">
        <w:rPr>
          <w:rFonts w:ascii="Times New Roman" w:eastAsia="Times New Roman" w:hAnsi="Times New Roman" w:cs="Times New Roman"/>
          <w:color w:val="000000"/>
          <w:sz w:val="24"/>
          <w:szCs w:val="24"/>
          <w:lang w:eastAsia="en-GB"/>
        </w:rPr>
        <w:t>e</w:t>
      </w:r>
      <w:r w:rsidRPr="001D5302">
        <w:rPr>
          <w:rFonts w:ascii="Times New Roman" w:eastAsia="Times New Roman" w:hAnsi="Times New Roman" w:cs="Times New Roman"/>
          <w:color w:val="000000"/>
          <w:sz w:val="24"/>
          <w:szCs w:val="24"/>
          <w:lang w:eastAsia="en-GB"/>
        </w:rPr>
        <w:t>risheth, first to secure that which endureth to everlasting life. Or if God has exalted him above his brethren, yet, like Moses, Joseph, and Daniel, he, notwithstanding, looks upon himself as a stranger and pilgrim upon earth</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aving received a principle of new life, he walks by faith, and not by sight; and his hopes being full of immor</w:t>
      </w:r>
      <w:r w:rsidRPr="001D5302">
        <w:rPr>
          <w:rFonts w:ascii="Times New Roman" w:eastAsia="Times New Roman" w:hAnsi="Times New Roman" w:cs="Times New Roman"/>
          <w:color w:val="000000"/>
          <w:sz w:val="24"/>
          <w:szCs w:val="24"/>
          <w:lang w:eastAsia="en-GB"/>
        </w:rPr>
        <w:softHyphen/>
        <w:t>tality, he can look on all things here below as vanity and vexation of spirit</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In short, though he is in</w:t>
      </w:r>
      <w:r w:rsidR="00175199">
        <w:rPr>
          <w:rFonts w:ascii="Times New Roman" w:eastAsia="Times New Roman" w:hAnsi="Times New Roman" w:cs="Times New Roman"/>
          <w:color w:val="000000"/>
          <w:sz w:val="24"/>
          <w:szCs w:val="24"/>
          <w:lang w:eastAsia="en-GB"/>
        </w:rPr>
        <w:t xml:space="preserve"> [the world]</w:t>
      </w:r>
      <w:r w:rsidRPr="001D5302">
        <w:rPr>
          <w:rFonts w:ascii="Times New Roman" w:eastAsia="Times New Roman" w:hAnsi="Times New Roman" w:cs="Times New Roman"/>
          <w:color w:val="000000"/>
          <w:sz w:val="24"/>
          <w:szCs w:val="24"/>
          <w:lang w:eastAsia="en-GB"/>
        </w:rPr>
        <w:t xml:space="preserve">, yet he is not of </w:t>
      </w:r>
      <w:r w:rsidR="00175199">
        <w:rPr>
          <w:rFonts w:ascii="Times New Roman" w:eastAsia="Times New Roman" w:hAnsi="Times New Roman" w:cs="Times New Roman"/>
          <w:color w:val="000000"/>
          <w:sz w:val="24"/>
          <w:szCs w:val="24"/>
          <w:lang w:eastAsia="en-GB"/>
        </w:rPr>
        <w:t>it</w:t>
      </w:r>
      <w:r w:rsidRPr="001D5302">
        <w:rPr>
          <w:rFonts w:ascii="Times New Roman" w:eastAsia="Times New Roman" w:hAnsi="Times New Roman" w:cs="Times New Roman"/>
          <w:color w:val="000000"/>
          <w:sz w:val="24"/>
          <w:szCs w:val="24"/>
          <w:lang w:eastAsia="en-GB"/>
        </w:rPr>
        <w:t>; and as he was made for the enjoyment of God, so nothing but God can satisfy his soul</w:t>
      </w:r>
      <w:r w:rsidR="00175199">
        <w:rPr>
          <w:rFonts w:ascii="Times New Roman" w:eastAsia="Times New Roman" w:hAnsi="Times New Roman" w:cs="Times New Roman"/>
          <w:color w:val="000000"/>
          <w:sz w:val="24"/>
          <w:szCs w:val="24"/>
          <w:lang w:eastAsia="en-GB"/>
        </w:rPr>
        <w:t>.</w:t>
      </w:r>
    </w:p>
    <w:p w14:paraId="50F7355B" w14:textId="5C5DFBA5"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The ever-blessed Jesus was a perfect instance of overcoming the world. For though he went about continually doing good, and always lived as in a press and throng</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yet wherever he was, his conversation tended heavenwards. In like manner, he that is joined to the Lord in one spirit, will so order his thoughts, words, and actions, that he will evidence to all that his conversation is in heaven.</w:t>
      </w:r>
    </w:p>
    <w:p w14:paraId="36C6BAE7" w14:textId="6324100D"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On the contrary, an unconverted man being of the earth, is earthy</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having no spiritual eye to discern spiritual things, he is always seeking for happiness in this life, where it never was, will, or can be found. Being not born again from above, he is bowed down by a spirit of natural infirmity</w:t>
      </w:r>
      <w:r w:rsidR="00175199">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175199">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 serpent’s curse becomes his choice, and he eats of the dust of the earth all the days of his life.</w:t>
      </w:r>
    </w:p>
    <w:p w14:paraId="00FCF767"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lastRenderedPageBreak/>
        <w:t xml:space="preserve">A </w:t>
      </w:r>
      <w:r w:rsidRPr="001D5302">
        <w:rPr>
          <w:rFonts w:ascii="Times New Roman" w:eastAsia="Times New Roman" w:hAnsi="Times New Roman" w:cs="Times New Roman"/>
          <w:i/>
          <w:iCs/>
          <w:color w:val="000000"/>
          <w:sz w:val="24"/>
          <w:szCs w:val="24"/>
          <w:lang w:eastAsia="en-GB"/>
        </w:rPr>
        <w:t>Fourth</w:t>
      </w:r>
      <w:r w:rsidRPr="001D5302">
        <w:rPr>
          <w:rFonts w:ascii="Times New Roman" w:eastAsia="Times New Roman" w:hAnsi="Times New Roman" w:cs="Times New Roman"/>
          <w:color w:val="000000"/>
          <w:sz w:val="24"/>
          <w:szCs w:val="24"/>
          <w:lang w:eastAsia="en-GB"/>
        </w:rPr>
        <w:t xml:space="preserve"> scripture mark of our having received the Holy Ghost, is, Our loving one another.</w:t>
      </w:r>
    </w:p>
    <w:p w14:paraId="03ABE8D6" w14:textId="45715FCB" w:rsidR="001D5302" w:rsidRPr="001D5302" w:rsidRDefault="00804FEF" w:rsidP="001D530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We know (says St. John) we are passed from death unto life, because we love the brethren.</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And by this (says Christ himself) shall all men know that ye are my disciples, if ye have love one towards another.</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Love is the fulfilling of the gospel, as well as of the law</w:t>
      </w:r>
      <w:r w:rsidR="005B7373">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for</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God is love; and whosoever dwelleth in love, dwelleth in God.</w:t>
      </w:r>
      <w:r>
        <w:rPr>
          <w:rFonts w:ascii="Times New Roman" w:eastAsia="Times New Roman" w:hAnsi="Times New Roman" w:cs="Times New Roman"/>
          <w:color w:val="000000"/>
          <w:sz w:val="24"/>
          <w:szCs w:val="24"/>
          <w:lang w:eastAsia="en-GB"/>
        </w:rPr>
        <w:t>”</w:t>
      </w:r>
    </w:p>
    <w:p w14:paraId="751018FB" w14:textId="64DEBF7A"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But by this love we are not to understand a softness and tenderness of mere nature, or a love founded on worldly motives (for this a natural man may have</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but a love of our brethren, proceeding from love towards God</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L</w:t>
      </w:r>
      <w:r w:rsidRPr="001D5302">
        <w:rPr>
          <w:rFonts w:ascii="Times New Roman" w:eastAsia="Times New Roman" w:hAnsi="Times New Roman" w:cs="Times New Roman"/>
          <w:color w:val="000000"/>
          <w:sz w:val="24"/>
          <w:szCs w:val="24"/>
          <w:lang w:eastAsia="en-GB"/>
        </w:rPr>
        <w:t>oving all men in general, because of their relation to God</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loving good men in par</w:t>
      </w:r>
      <w:r w:rsidRPr="001D5302">
        <w:rPr>
          <w:rFonts w:ascii="Times New Roman" w:eastAsia="Times New Roman" w:hAnsi="Times New Roman" w:cs="Times New Roman"/>
          <w:color w:val="000000"/>
          <w:sz w:val="24"/>
          <w:szCs w:val="24"/>
          <w:lang w:eastAsia="en-GB"/>
        </w:rPr>
        <w:softHyphen/>
        <w:t>ticular for the grace we see in them, and because they love our Lord Jesus in sincerity.</w:t>
      </w:r>
    </w:p>
    <w:p w14:paraId="059B4636" w14:textId="5064A48E"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This is Christian charity and that new commandment which Christ gave to his disciples. </w:t>
      </w:r>
      <w:r w:rsidRPr="001D5302">
        <w:rPr>
          <w:rFonts w:ascii="Times New Roman" w:eastAsia="Times New Roman" w:hAnsi="Times New Roman" w:cs="Times New Roman"/>
          <w:i/>
          <w:iCs/>
          <w:color w:val="000000"/>
          <w:sz w:val="24"/>
          <w:szCs w:val="24"/>
          <w:lang w:eastAsia="en-GB"/>
        </w:rPr>
        <w:t>New,</w:t>
      </w:r>
      <w:r w:rsidRPr="001D5302">
        <w:rPr>
          <w:rFonts w:ascii="Times New Roman" w:eastAsia="Times New Roman" w:hAnsi="Times New Roman" w:cs="Times New Roman"/>
          <w:color w:val="000000"/>
          <w:sz w:val="24"/>
          <w:szCs w:val="24"/>
          <w:lang w:eastAsia="en-GB"/>
        </w:rPr>
        <w:t xml:space="preserve"> not in in its object, but in the motive and example whereon it is founded, even Jesus Christ. This is that love which the primitive Christians were so renowned for, that it became a proverb, </w:t>
      </w:r>
      <w:r w:rsidRPr="001D5302">
        <w:rPr>
          <w:rFonts w:ascii="Times New Roman" w:eastAsia="Times New Roman" w:hAnsi="Times New Roman" w:cs="Times New Roman"/>
          <w:i/>
          <w:iCs/>
          <w:color w:val="000000"/>
          <w:sz w:val="24"/>
          <w:szCs w:val="24"/>
          <w:lang w:eastAsia="en-GB"/>
        </w:rPr>
        <w:t>See how these Chris</w:t>
      </w:r>
      <w:r w:rsidRPr="001D5302">
        <w:rPr>
          <w:rFonts w:ascii="Times New Roman" w:eastAsia="Times New Roman" w:hAnsi="Times New Roman" w:cs="Times New Roman"/>
          <w:i/>
          <w:iCs/>
          <w:color w:val="000000"/>
          <w:sz w:val="24"/>
          <w:szCs w:val="24"/>
          <w:lang w:eastAsia="en-GB"/>
        </w:rPr>
        <w:softHyphen/>
        <w:t>tians love one another.</w:t>
      </w:r>
      <w:r w:rsidRPr="001D5302">
        <w:rPr>
          <w:rFonts w:ascii="Times New Roman" w:eastAsia="Times New Roman" w:hAnsi="Times New Roman" w:cs="Times New Roman"/>
          <w:color w:val="000000"/>
          <w:sz w:val="24"/>
          <w:szCs w:val="24"/>
          <w:lang w:eastAsia="en-GB"/>
        </w:rPr>
        <w:t xml:space="preserve"> And without this love, though we should give all our goods to feed the poor, and our bodies to be burnt, it would profit us nothing.</w:t>
      </w:r>
    </w:p>
    <w:p w14:paraId="30E144EF" w14:textId="1ED903C8"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Further, this love is not confined to any particular set of men, but is impartial and catholic</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 xml:space="preserve"> love that embraces God’s image wherever it beholds it, and that delights in nothing so much as to see Christ’s kingdom come.</w:t>
      </w:r>
    </w:p>
    <w:p w14:paraId="4D1E4AF5" w14:textId="35CC252A"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This is the love wherewith Jesus Christ loved mankind</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He loved all, even the worst of men, as appears by his weeping over the obstinately perverse</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wherever he saw the least appearance of the divine likeness, that soul he loved in par</w:t>
      </w:r>
      <w:r w:rsidRPr="001D5302">
        <w:rPr>
          <w:rFonts w:ascii="Times New Roman" w:eastAsia="Times New Roman" w:hAnsi="Times New Roman" w:cs="Times New Roman"/>
          <w:color w:val="000000"/>
          <w:sz w:val="24"/>
          <w:szCs w:val="24"/>
          <w:lang w:eastAsia="en-GB"/>
        </w:rPr>
        <w:softHyphen/>
        <w:t xml:space="preserve">ticular. Thus we read, that when he heard the young man say,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All these things have I kept from my youth,</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that so far he loved him. And when he saw any noble instance of faith, though in a Centurion and a </w:t>
      </w:r>
      <w:r w:rsidR="001E592B" w:rsidRPr="001D5302">
        <w:rPr>
          <w:rFonts w:ascii="Times New Roman" w:eastAsia="Times New Roman" w:hAnsi="Times New Roman" w:cs="Times New Roman"/>
          <w:color w:val="000000"/>
          <w:sz w:val="24"/>
          <w:szCs w:val="24"/>
          <w:lang w:eastAsia="en-GB"/>
        </w:rPr>
        <w:t>Syrophoenician</w:t>
      </w:r>
      <w:r w:rsidRPr="001D5302">
        <w:rPr>
          <w:rFonts w:ascii="Times New Roman" w:eastAsia="Times New Roman" w:hAnsi="Times New Roman" w:cs="Times New Roman"/>
          <w:color w:val="000000"/>
          <w:sz w:val="24"/>
          <w:szCs w:val="24"/>
          <w:lang w:eastAsia="en-GB"/>
        </w:rPr>
        <w:t>, aliens to the commonwealth of Israel, how is he said to marvel at, to rejoice in, speak of, and commend it! So every spiritual disciple of Jesus Christ will cordially embrace all who worship God in spirit and in truth, however they may differ as to the appendages of religion, and in things not essentially necessary to salvation.</w:t>
      </w:r>
    </w:p>
    <w:p w14:paraId="1E2E7372" w14:textId="13923DDB"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 confess, indeed, that the heart of a natural man is not thus enlarged all at once</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 xml:space="preserve"> person may really have received the Holy Ghost, (as Peter, no doubt, had when he was unwil</w:t>
      </w:r>
      <w:r w:rsidRPr="001D5302">
        <w:rPr>
          <w:rFonts w:ascii="Times New Roman" w:eastAsia="Times New Roman" w:hAnsi="Times New Roman" w:cs="Times New Roman"/>
          <w:color w:val="000000"/>
          <w:sz w:val="24"/>
          <w:szCs w:val="24"/>
          <w:lang w:eastAsia="en-GB"/>
        </w:rPr>
        <w:softHyphen/>
        <w:t>ling to go to Cornelius) though he be not arrived to this</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then, where a person is truly in Christ, all narrowness of spirit decreases in him daily</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 partition wall of bigotry and party zeal is broken down more and more</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the nearer he comes to heaven, the more his heart is enlarged with that love, which there will make no difference between any people, nation, or language, but we shall all, with one heart, and </w:t>
      </w:r>
      <w:r w:rsidRPr="001D5302">
        <w:rPr>
          <w:rFonts w:ascii="Times New Roman" w:eastAsia="Times New Roman" w:hAnsi="Times New Roman" w:cs="Times New Roman"/>
          <w:color w:val="000000"/>
          <w:sz w:val="24"/>
          <w:szCs w:val="24"/>
          <w:lang w:eastAsia="en-GB"/>
        </w:rPr>
        <w:lastRenderedPageBreak/>
        <w:t>one voice, sing praises to him that sitteth upon the throne for ever. But I hasten to a—</w:t>
      </w:r>
    </w:p>
    <w:p w14:paraId="770F991A"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Fifth</w:t>
      </w:r>
      <w:r w:rsidRPr="001D5302">
        <w:rPr>
          <w:rFonts w:ascii="Times New Roman" w:eastAsia="Times New Roman" w:hAnsi="Times New Roman" w:cs="Times New Roman"/>
          <w:color w:val="000000"/>
          <w:sz w:val="24"/>
          <w:szCs w:val="24"/>
          <w:lang w:eastAsia="en-GB"/>
        </w:rPr>
        <w:t xml:space="preserve"> scripture mark. Loving our enemies.</w:t>
      </w:r>
    </w:p>
    <w:p w14:paraId="2C717F98" w14:textId="1AE8F224" w:rsidR="001D5302" w:rsidRPr="001D5302" w:rsidRDefault="00804FEF" w:rsidP="001D530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I say unto you, (says Jesus Christ,) Love your enemies, bless them that curse you, do good to those that hate you, and pray for them that despitefully use you and persecute you.</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And this duty of loving your enemies is so necessary, that without it, our righteousness does not exceed the righteousness of the scribes and Pharisees, or even of publicans and sinners:</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For if you do good to them only, who do good to you, what do you more than others?</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What do you, extraordinary?</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Do not even the publicans the same?</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And these precepts our Lord confirmed by </w:t>
      </w:r>
      <w:r w:rsidR="007E38E1">
        <w:rPr>
          <w:rFonts w:ascii="Times New Roman" w:eastAsia="Times New Roman" w:hAnsi="Times New Roman" w:cs="Times New Roman"/>
          <w:color w:val="000000"/>
          <w:sz w:val="24"/>
          <w:szCs w:val="24"/>
          <w:lang w:eastAsia="en-GB"/>
        </w:rPr>
        <w:t>h</w:t>
      </w:r>
      <w:r w:rsidR="001D5302" w:rsidRPr="001D5302">
        <w:rPr>
          <w:rFonts w:ascii="Times New Roman" w:eastAsia="Times New Roman" w:hAnsi="Times New Roman" w:cs="Times New Roman"/>
          <w:color w:val="000000"/>
          <w:sz w:val="24"/>
          <w:szCs w:val="24"/>
          <w:lang w:eastAsia="en-GB"/>
        </w:rPr>
        <w:t>is own example</w:t>
      </w:r>
      <w:r w:rsidR="007E38E1">
        <w:rPr>
          <w:rFonts w:ascii="Times New Roman" w:eastAsia="Times New Roman" w:hAnsi="Times New Roman" w:cs="Times New Roman"/>
          <w:color w:val="000000"/>
          <w:sz w:val="24"/>
          <w:szCs w:val="24"/>
          <w:lang w:eastAsia="en-GB"/>
        </w:rPr>
        <w:t>. W</w:t>
      </w:r>
      <w:r w:rsidR="001D5302" w:rsidRPr="001D5302">
        <w:rPr>
          <w:rFonts w:ascii="Times New Roman" w:eastAsia="Times New Roman" w:hAnsi="Times New Roman" w:cs="Times New Roman"/>
          <w:color w:val="000000"/>
          <w:sz w:val="24"/>
          <w:szCs w:val="24"/>
          <w:lang w:eastAsia="en-GB"/>
        </w:rPr>
        <w:t>hen he wept over the bloody city</w:t>
      </w:r>
      <w:r w:rsidR="007E38E1">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when he suffered himself to be led as a sheep to the slaughter</w:t>
      </w:r>
      <w:r w:rsidR="007E38E1">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when he made that mild reply to the traitor Judas, </w:t>
      </w:r>
      <w:r w:rsidR="007E38E1">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Judas,</w:t>
      </w:r>
      <w:r w:rsidR="007E38E1">
        <w:rPr>
          <w:rFonts w:ascii="Times New Roman" w:eastAsia="Times New Roman" w:hAnsi="Times New Roman" w:cs="Times New Roman"/>
          <w:color w:val="000000"/>
          <w:sz w:val="24"/>
          <w:szCs w:val="24"/>
          <w:lang w:eastAsia="en-GB"/>
        </w:rPr>
        <w:t xml:space="preserve"> </w:t>
      </w:r>
      <w:r w:rsidR="001D5302" w:rsidRPr="001D5302">
        <w:rPr>
          <w:rFonts w:ascii="Times New Roman" w:eastAsia="Times New Roman" w:hAnsi="Times New Roman" w:cs="Times New Roman"/>
          <w:color w:val="000000"/>
          <w:sz w:val="24"/>
          <w:szCs w:val="24"/>
          <w:lang w:eastAsia="en-GB"/>
        </w:rPr>
        <w:t>betrayest thou the Son of man with a kiss</w:t>
      </w:r>
      <w:r w:rsidR="005B737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 xml:space="preserve"> and more especially, when, in the agonies and pangs of death, he prayed for his very murderers,</w:t>
      </w:r>
      <w:r w:rsidR="005B73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1D5302" w:rsidRPr="001D5302">
        <w:rPr>
          <w:rFonts w:ascii="Times New Roman" w:eastAsia="Times New Roman" w:hAnsi="Times New Roman" w:cs="Times New Roman"/>
          <w:color w:val="000000"/>
          <w:sz w:val="24"/>
          <w:szCs w:val="24"/>
          <w:lang w:eastAsia="en-GB"/>
        </w:rPr>
        <w:t>Father, forgive them, for they know not what they do.</w:t>
      </w:r>
      <w:r>
        <w:rPr>
          <w:rFonts w:ascii="Times New Roman" w:eastAsia="Times New Roman" w:hAnsi="Times New Roman" w:cs="Times New Roman"/>
          <w:color w:val="000000"/>
          <w:sz w:val="24"/>
          <w:szCs w:val="24"/>
          <w:lang w:eastAsia="en-GB"/>
        </w:rPr>
        <w:t>”</w:t>
      </w:r>
    </w:p>
    <w:p w14:paraId="1938BB85" w14:textId="1619D7C0"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This is a difficult duty to the natural man</w:t>
      </w:r>
      <w:r w:rsidR="007E38E1">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7E38E1">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whosoever is made partaker of the promise of the Spirit, will find it practi</w:t>
      </w:r>
      <w:r w:rsidRPr="001D5302">
        <w:rPr>
          <w:rFonts w:ascii="Times New Roman" w:eastAsia="Times New Roman" w:hAnsi="Times New Roman" w:cs="Times New Roman"/>
          <w:color w:val="000000"/>
          <w:sz w:val="24"/>
          <w:szCs w:val="24"/>
          <w:lang w:eastAsia="en-GB"/>
        </w:rPr>
        <w:softHyphen/>
        <w:t>cable and easy</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AE4317">
        <w:rPr>
          <w:rFonts w:ascii="Times New Roman" w:eastAsia="Times New Roman" w:hAnsi="Times New Roman" w:cs="Times New Roman"/>
          <w:color w:val="000000"/>
          <w:sz w:val="24"/>
          <w:szCs w:val="24"/>
          <w:lang w:eastAsia="en-GB"/>
        </w:rPr>
        <w:t>F</w:t>
      </w:r>
      <w:r w:rsidRPr="001D5302">
        <w:rPr>
          <w:rFonts w:ascii="Times New Roman" w:eastAsia="Times New Roman" w:hAnsi="Times New Roman" w:cs="Times New Roman"/>
          <w:color w:val="000000"/>
          <w:sz w:val="24"/>
          <w:szCs w:val="24"/>
          <w:lang w:eastAsia="en-GB"/>
        </w:rPr>
        <w:t>or if we are bo</w:t>
      </w:r>
      <w:r w:rsidR="00AE4317">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again of God, we must be like him, and consequently delight to be perfect in this duty of doing good to our worst enemies in the same manner, though not in the same degree, as he is perfect</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He sends his rain on the evil and the good</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causeth his sun to shine on the just and unjust</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more especially commended his love towards us, that whilst we were his enemies, he sent forth his Son, bo</w:t>
      </w:r>
      <w:r>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of a wo</w:t>
      </w:r>
      <w:r w:rsidRPr="001D5302">
        <w:rPr>
          <w:rFonts w:ascii="Times New Roman" w:eastAsia="Times New Roman" w:hAnsi="Times New Roman" w:cs="Times New Roman"/>
          <w:color w:val="000000"/>
          <w:sz w:val="24"/>
          <w:szCs w:val="24"/>
          <w:lang w:eastAsia="en-GB"/>
        </w:rPr>
        <w:softHyphen/>
        <w:t>man, made under the law, that he might become a curse for us.</w:t>
      </w:r>
    </w:p>
    <w:p w14:paraId="307E93DE" w14:textId="7996F5ED"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Many other marks are scattered up and down the scriptures, whereby we may know whether or not we have received the Holy Ghost: such as,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to be carnally minded is death, but to be spiritually minded is life and peace.</w:t>
      </w:r>
      <w:r w:rsidR="00804FEF">
        <w:rPr>
          <w:rFonts w:ascii="Times New Roman" w:eastAsia="Times New Roman" w:hAnsi="Times New Roman" w:cs="Times New Roman"/>
          <w:color w:val="000000"/>
          <w:sz w:val="24"/>
          <w:szCs w:val="24"/>
          <w:lang w:eastAsia="en-GB"/>
        </w:rPr>
        <w:t>”</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Now the fruits of the Spirit are joy, peace, long-suffering, meekness,</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with a mul</w:t>
      </w:r>
      <w:r w:rsidRPr="001D5302">
        <w:rPr>
          <w:rFonts w:ascii="Times New Roman" w:eastAsia="Times New Roman" w:hAnsi="Times New Roman" w:cs="Times New Roman"/>
          <w:color w:val="000000"/>
          <w:sz w:val="24"/>
          <w:szCs w:val="24"/>
          <w:lang w:eastAsia="en-GB"/>
        </w:rPr>
        <w:softHyphen/>
        <w:t xml:space="preserve">titude of texts to the same purpose. But as most, if not all of them, are comprehended in the duties already laid down, I dare affirm, whosoever, upon an impartial examination, can find the aforesaid marks on his soul, may be as certain, as though an angel were to tell him, that </w:t>
      </w:r>
      <w:r w:rsidR="00AE4317">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is pardon is sealed in heaven.</w:t>
      </w:r>
    </w:p>
    <w:p w14:paraId="02FB681F"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As for my own part, I had rather see these divine graces, and this heavenly temper, stamped upon my soul, than to hear an angel from heaven saying unto me, Son, be of good cheer, thy sins are forgiven thee.</w:t>
      </w:r>
    </w:p>
    <w:p w14:paraId="01D610C8" w14:textId="0CB7BAF5"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These are infallible witnesses; these are Emmanuel, God with and in us; these make up that white stone, which none knoweth, saving he who hath received it</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AE4317">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hese are the earnests of the heavenly inheritance in our hearts</w:t>
      </w:r>
      <w:r w:rsidR="00AE4317">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AE4317">
        <w:rPr>
          <w:rFonts w:ascii="Times New Roman" w:eastAsia="Times New Roman" w:hAnsi="Times New Roman" w:cs="Times New Roman"/>
          <w:color w:val="000000"/>
          <w:sz w:val="24"/>
          <w:szCs w:val="24"/>
          <w:lang w:eastAsia="en-GB"/>
        </w:rPr>
        <w:t>I</w:t>
      </w:r>
      <w:r w:rsidRPr="001D5302">
        <w:rPr>
          <w:rFonts w:ascii="Times New Roman" w:eastAsia="Times New Roman" w:hAnsi="Times New Roman" w:cs="Times New Roman"/>
          <w:color w:val="000000"/>
          <w:sz w:val="24"/>
          <w:szCs w:val="24"/>
          <w:lang w:eastAsia="en-GB"/>
        </w:rPr>
        <w:t xml:space="preserve">n short, these are glory begun, and are that good thing, that better part, </w:t>
      </w:r>
      <w:r w:rsidRPr="001D5302">
        <w:rPr>
          <w:rFonts w:ascii="Times New Roman" w:eastAsia="Times New Roman" w:hAnsi="Times New Roman" w:cs="Times New Roman"/>
          <w:color w:val="000000"/>
          <w:sz w:val="24"/>
          <w:szCs w:val="24"/>
          <w:lang w:eastAsia="en-GB"/>
        </w:rPr>
        <w:lastRenderedPageBreak/>
        <w:t>which, if you continue to stir up this gift of God, neither men nor devils shall ever be able to take from us.</w:t>
      </w:r>
    </w:p>
    <w:p w14:paraId="0C4E7FE2"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I proceed, as was proposed, in the </w:t>
      </w:r>
      <w:r w:rsidRPr="001D5302">
        <w:rPr>
          <w:rFonts w:ascii="Times New Roman" w:eastAsia="Times New Roman" w:hAnsi="Times New Roman" w:cs="Times New Roman"/>
          <w:i/>
          <w:iCs/>
          <w:color w:val="000000"/>
          <w:sz w:val="24"/>
          <w:szCs w:val="24"/>
          <w:lang w:eastAsia="en-GB"/>
        </w:rPr>
        <w:t>Third</w:t>
      </w:r>
      <w:r w:rsidRPr="001D5302">
        <w:rPr>
          <w:rFonts w:ascii="Times New Roman" w:eastAsia="Times New Roman" w:hAnsi="Times New Roman" w:cs="Times New Roman"/>
          <w:color w:val="000000"/>
          <w:sz w:val="24"/>
          <w:szCs w:val="24"/>
          <w:lang w:eastAsia="en-GB"/>
        </w:rPr>
        <w:t xml:space="preserve"> place, to make an application of the doctrine delivered, to several distinct classes of professors. And,</w:t>
      </w:r>
    </w:p>
    <w:p w14:paraId="3A8CC68E" w14:textId="24AB0601"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First,</w:t>
      </w:r>
      <w:r w:rsidRPr="001D5302">
        <w:rPr>
          <w:rFonts w:ascii="Times New Roman" w:eastAsia="Times New Roman" w:hAnsi="Times New Roman" w:cs="Times New Roman"/>
          <w:color w:val="000000"/>
          <w:sz w:val="24"/>
          <w:szCs w:val="24"/>
          <w:lang w:eastAsia="en-GB"/>
        </w:rPr>
        <w:t xml:space="preserve"> I shall address myself to those who are dead in tres</w:t>
      </w:r>
      <w:r w:rsidRPr="001D5302">
        <w:rPr>
          <w:rFonts w:ascii="Times New Roman" w:eastAsia="Times New Roman" w:hAnsi="Times New Roman" w:cs="Times New Roman"/>
          <w:color w:val="000000"/>
          <w:sz w:val="24"/>
          <w:szCs w:val="24"/>
          <w:lang w:eastAsia="en-GB"/>
        </w:rPr>
        <w:softHyphen/>
        <w:t>passes and sins. And, O how could I weep over you, as our Lord wept over Jerusalem! For, alas! how distant must you be from God! What a prodigious work have you to finish, who, instead of praying day and night, seldom or never pray at all! And, instead of being bo</w:t>
      </w:r>
      <w:r w:rsidR="00CC7B9B">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again of God, so as not to commit sin, are so deeply sunk into the nature of devils, as to make a mock at it? Or, instead of overcoming the world, so as not to follow or be led by it, are continually making provision for the flesh, to fulfil the lusts thereof. And, instead of being en</w:t>
      </w:r>
      <w:r w:rsidRPr="001D5302">
        <w:rPr>
          <w:rFonts w:ascii="Times New Roman" w:eastAsia="Times New Roman" w:hAnsi="Times New Roman" w:cs="Times New Roman"/>
          <w:color w:val="000000"/>
          <w:sz w:val="24"/>
          <w:szCs w:val="24"/>
          <w:lang w:eastAsia="en-GB"/>
        </w:rPr>
        <w:softHyphen/>
        <w:t xml:space="preserve">dued with the godlike disposition of loving all men, even your enemies, have your hearts full of hatred, malice, and revenge, and deride those who are the sincere followers of the lowly Jesus. But think you, O sinners, that God will admit such polluted wretches into his sight? Or should </w:t>
      </w:r>
      <w:r w:rsidR="00CC7B9B">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e admit you, do you ima</w:t>
      </w:r>
      <w:r w:rsidRPr="001D5302">
        <w:rPr>
          <w:rFonts w:ascii="Times New Roman" w:eastAsia="Times New Roman" w:hAnsi="Times New Roman" w:cs="Times New Roman"/>
          <w:color w:val="000000"/>
          <w:sz w:val="24"/>
          <w:szCs w:val="24"/>
          <w:lang w:eastAsia="en-GB"/>
        </w:rPr>
        <w:softHyphen/>
        <w:t>gine you could take any pleasure in him? No</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heaven itself would be no heaven to you</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he devilish dispositions which are in your hearts, would render all the spiritual enjoyments of those blessed mansions, ineffectual to make you happy. To qualify you to be blissful partakers of that heavenly inheritance with the saints in light, there is a meetness required</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to attain which, ought to be the chief business of your lives.</w:t>
      </w:r>
    </w:p>
    <w:p w14:paraId="45AA1669" w14:textId="39A6CF0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It is true you, as well as the righteous, in one sense, shall see God, (for we must all appear before the judgment-seat of Christ</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but you must see him once, never to see him more. For as you carry about in you the devil’s image, with devils you must dwell</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eing of the same nature, you must share the same doom.</w:t>
      </w:r>
      <w:r w:rsidR="005B7373">
        <w:rPr>
          <w:rFonts w:ascii="Times New Roman" w:eastAsia="Times New Roman" w:hAnsi="Times New Roman" w:cs="Times New Roman"/>
          <w:color w:val="000000"/>
          <w:sz w:val="24"/>
          <w:szCs w:val="24"/>
          <w:lang w:eastAsia="en-GB"/>
        </w:rPr>
        <w:t xml:space="preserve">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Repent, therefore, and be converted, that your sins may be blotted out.</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See that you receive the Holy Ghos</w:t>
      </w:r>
      <w:r w:rsidR="00CC7B9B">
        <w:rPr>
          <w:rFonts w:ascii="Times New Roman" w:eastAsia="Times New Roman" w:hAnsi="Times New Roman" w:cs="Times New Roman"/>
          <w:color w:val="000000"/>
          <w:sz w:val="24"/>
          <w:szCs w:val="24"/>
          <w:lang w:eastAsia="en-GB"/>
        </w:rPr>
        <w:t>t</w:t>
      </w:r>
      <w:r w:rsidRPr="001D5302">
        <w:rPr>
          <w:rFonts w:ascii="Times New Roman" w:eastAsia="Times New Roman" w:hAnsi="Times New Roman" w:cs="Times New Roman"/>
          <w:color w:val="000000"/>
          <w:sz w:val="24"/>
          <w:szCs w:val="24"/>
          <w:lang w:eastAsia="en-GB"/>
        </w:rPr>
        <w:t xml:space="preserve"> before you go hence</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for otherwise, how can you escape the damnation of hell</w:t>
      </w:r>
      <w:r w:rsidR="005B7373">
        <w:rPr>
          <w:rFonts w:ascii="Times New Roman" w:eastAsia="Times New Roman" w:hAnsi="Times New Roman" w:cs="Times New Roman"/>
          <w:color w:val="000000"/>
          <w:sz w:val="24"/>
          <w:szCs w:val="24"/>
          <w:lang w:eastAsia="en-GB"/>
        </w:rPr>
        <w:t>?</w:t>
      </w:r>
    </w:p>
    <w:p w14:paraId="292AA631"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Secondly,</w:t>
      </w:r>
      <w:r w:rsidRPr="001D5302">
        <w:rPr>
          <w:rFonts w:ascii="Times New Roman" w:eastAsia="Times New Roman" w:hAnsi="Times New Roman" w:cs="Times New Roman"/>
          <w:color w:val="000000"/>
          <w:sz w:val="24"/>
          <w:szCs w:val="24"/>
          <w:lang w:eastAsia="en-GB"/>
        </w:rPr>
        <w:t xml:space="preserve"> Let me apply myself to those who deceive them</w:t>
      </w:r>
      <w:r w:rsidRPr="001D5302">
        <w:rPr>
          <w:rFonts w:ascii="Times New Roman" w:eastAsia="Times New Roman" w:hAnsi="Times New Roman" w:cs="Times New Roman"/>
          <w:color w:val="000000"/>
          <w:sz w:val="24"/>
          <w:szCs w:val="24"/>
          <w:lang w:eastAsia="en-GB"/>
        </w:rPr>
        <w:softHyphen/>
        <w:t>selves with false hopes of salvation. Some, through the influ</w:t>
      </w:r>
      <w:r w:rsidRPr="001D5302">
        <w:rPr>
          <w:rFonts w:ascii="Times New Roman" w:eastAsia="Times New Roman" w:hAnsi="Times New Roman" w:cs="Times New Roman"/>
          <w:color w:val="000000"/>
          <w:sz w:val="24"/>
          <w:szCs w:val="24"/>
          <w:lang w:eastAsia="en-GB"/>
        </w:rPr>
        <w:softHyphen/>
        <w:t>ence of a good education, or other providential restraints, have not run into the same excess of riot with other men, and they think they have no need to receive the Holy Ghost, but flatter themselves that they are really born again.</w:t>
      </w:r>
    </w:p>
    <w:p w14:paraId="64367CCA" w14:textId="4485DA38"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But do you sh</w:t>
      </w:r>
      <w:r w:rsidR="00CC7B9B">
        <w:rPr>
          <w:rFonts w:ascii="Times New Roman" w:eastAsia="Times New Roman" w:hAnsi="Times New Roman" w:cs="Times New Roman"/>
          <w:color w:val="000000"/>
          <w:sz w:val="24"/>
          <w:szCs w:val="24"/>
          <w:lang w:eastAsia="en-GB"/>
        </w:rPr>
        <w:t>o</w:t>
      </w:r>
      <w:r w:rsidRPr="001D5302">
        <w:rPr>
          <w:rFonts w:ascii="Times New Roman" w:eastAsia="Times New Roman" w:hAnsi="Times New Roman" w:cs="Times New Roman"/>
          <w:color w:val="000000"/>
          <w:sz w:val="24"/>
          <w:szCs w:val="24"/>
          <w:lang w:eastAsia="en-GB"/>
        </w:rPr>
        <w:t>w it by bringing forth the fruits of the Spirit? Do you pray without ceasing? Do you not commit sin? Have you overcome the world</w:t>
      </w:r>
      <w:r w:rsidR="005B7373">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do you love your enemies, and all mankind, in the same manner as Jesus Christ loved them?</w:t>
      </w:r>
    </w:p>
    <w:p w14:paraId="195E4D2B" w14:textId="3755C755"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If these things, brethren, be in you and abound, then may you have confidence towards God</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B</w:t>
      </w:r>
      <w:r w:rsidRPr="001D5302">
        <w:rPr>
          <w:rFonts w:ascii="Times New Roman" w:eastAsia="Times New Roman" w:hAnsi="Times New Roman" w:cs="Times New Roman"/>
          <w:color w:val="000000"/>
          <w:sz w:val="24"/>
          <w:szCs w:val="24"/>
          <w:lang w:eastAsia="en-GB"/>
        </w:rPr>
        <w:t>ut if not, although you may be civilized, yet you are not converted</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N</w:t>
      </w:r>
      <w:r w:rsidRPr="001D5302">
        <w:rPr>
          <w:rFonts w:ascii="Times New Roman" w:eastAsia="Times New Roman" w:hAnsi="Times New Roman" w:cs="Times New Roman"/>
          <w:color w:val="000000"/>
          <w:sz w:val="24"/>
          <w:szCs w:val="24"/>
          <w:lang w:eastAsia="en-GB"/>
        </w:rPr>
        <w:t xml:space="preserve">o, you are yet in your sins. The nature of the old Adam still </w:t>
      </w:r>
      <w:r w:rsidRPr="001D5302">
        <w:rPr>
          <w:rFonts w:ascii="Times New Roman" w:eastAsia="Times New Roman" w:hAnsi="Times New Roman" w:cs="Times New Roman"/>
          <w:color w:val="000000"/>
          <w:sz w:val="24"/>
          <w:szCs w:val="24"/>
          <w:lang w:eastAsia="en-GB"/>
        </w:rPr>
        <w:lastRenderedPageBreak/>
        <w:t>reigneth in your souls</w:t>
      </w:r>
      <w:r w:rsidR="00CC7B9B">
        <w:rPr>
          <w:rFonts w:ascii="Times New Roman" w:eastAsia="Times New Roman" w:hAnsi="Times New Roman" w:cs="Times New Roman"/>
          <w:color w:val="000000"/>
          <w:sz w:val="24"/>
          <w:szCs w:val="24"/>
          <w:vertAlign w:val="superscript"/>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A</w:t>
      </w:r>
      <w:r w:rsidRPr="001D5302">
        <w:rPr>
          <w:rFonts w:ascii="Times New Roman" w:eastAsia="Times New Roman" w:hAnsi="Times New Roman" w:cs="Times New Roman"/>
          <w:color w:val="000000"/>
          <w:sz w:val="24"/>
          <w:szCs w:val="24"/>
          <w:lang w:eastAsia="en-GB"/>
        </w:rPr>
        <w:t>nd unless the nature of the second Adam be grafted in its room, you can never see God.</w:t>
      </w:r>
    </w:p>
    <w:p w14:paraId="45CDF219" w14:textId="109F0FCB"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 xml:space="preserve">Think not, therefore, to dress yourselves up in the ornaments of a good nature and civil education, and say, with Agag, </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surely the bitterness of death is past</w:t>
      </w:r>
      <w:r w:rsidR="00CC7B9B">
        <w:rPr>
          <w:rFonts w:ascii="Times New Roman" w:eastAsia="Times New Roman" w:hAnsi="Times New Roman" w:cs="Times New Roman"/>
          <w:color w:val="000000"/>
          <w:sz w:val="24"/>
          <w:szCs w:val="24"/>
          <w:lang w:eastAsia="en-GB"/>
        </w:rPr>
        <w:t>,</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f</w:t>
      </w:r>
      <w:r w:rsidRPr="001D5302">
        <w:rPr>
          <w:rFonts w:ascii="Times New Roman" w:eastAsia="Times New Roman" w:hAnsi="Times New Roman" w:cs="Times New Roman"/>
          <w:color w:val="000000"/>
          <w:sz w:val="24"/>
          <w:szCs w:val="24"/>
          <w:lang w:eastAsia="en-GB"/>
        </w:rPr>
        <w:t>or God’s justice, not</w:t>
      </w:r>
      <w:r w:rsidRPr="001D5302">
        <w:rPr>
          <w:rFonts w:ascii="Times New Roman" w:eastAsia="Times New Roman" w:hAnsi="Times New Roman" w:cs="Times New Roman"/>
          <w:color w:val="000000"/>
          <w:sz w:val="24"/>
          <w:szCs w:val="24"/>
          <w:lang w:eastAsia="en-GB"/>
        </w:rPr>
        <w:softHyphen/>
        <w:t>withstanding that, like Samuel, shall hew you to pieces.</w:t>
      </w:r>
      <w:r>
        <w:rPr>
          <w:rFonts w:ascii="Times New Roman" w:eastAsia="Times New Roman" w:hAnsi="Times New Roman" w:cs="Times New Roman"/>
          <w:color w:val="000000"/>
          <w:sz w:val="24"/>
          <w:szCs w:val="24"/>
          <w:lang w:eastAsia="en-GB"/>
        </w:rPr>
        <w:t xml:space="preserve"> </w:t>
      </w:r>
      <w:r w:rsidRPr="001D5302">
        <w:rPr>
          <w:rFonts w:ascii="Times New Roman" w:eastAsia="Times New Roman" w:hAnsi="Times New Roman" w:cs="Times New Roman"/>
          <w:color w:val="000000"/>
          <w:sz w:val="24"/>
          <w:szCs w:val="24"/>
          <w:lang w:eastAsia="en-GB"/>
        </w:rPr>
        <w:t>However you may be highly esteemed in the sight of men, yet, in the sight of God, you are but like the apples of Sodom, dung</w:t>
      </w:r>
      <w:r>
        <w:rPr>
          <w:rFonts w:ascii="Times New Roman" w:eastAsia="Times New Roman" w:hAnsi="Times New Roman" w:cs="Times New Roman"/>
          <w:color w:val="000000"/>
          <w:sz w:val="24"/>
          <w:szCs w:val="24"/>
          <w:lang w:eastAsia="en-GB"/>
        </w:rPr>
        <w:t>h</w:t>
      </w:r>
      <w:r w:rsidRPr="001D5302">
        <w:rPr>
          <w:rFonts w:ascii="Times New Roman" w:eastAsia="Times New Roman" w:hAnsi="Times New Roman" w:cs="Times New Roman"/>
          <w:color w:val="000000"/>
          <w:sz w:val="24"/>
          <w:szCs w:val="24"/>
          <w:lang w:eastAsia="en-GB"/>
        </w:rPr>
        <w:t>ills covered over with snow, mere whited sepulchres, appearing a little beautiful without, but inwardly full of cor</w:t>
      </w:r>
      <w:r w:rsidRPr="001D5302">
        <w:rPr>
          <w:rFonts w:ascii="Times New Roman" w:eastAsia="Times New Roman" w:hAnsi="Times New Roman" w:cs="Times New Roman"/>
          <w:color w:val="000000"/>
          <w:sz w:val="24"/>
          <w:szCs w:val="24"/>
          <w:lang w:eastAsia="en-GB"/>
        </w:rPr>
        <w:softHyphen/>
        <w:t>ruption and of all uncleanness: and consequently will be dis</w:t>
      </w:r>
      <w:r w:rsidRPr="001D5302">
        <w:rPr>
          <w:rFonts w:ascii="Times New Roman" w:eastAsia="Times New Roman" w:hAnsi="Times New Roman" w:cs="Times New Roman"/>
          <w:color w:val="000000"/>
          <w:sz w:val="24"/>
          <w:szCs w:val="24"/>
          <w:lang w:eastAsia="en-GB"/>
        </w:rPr>
        <w:softHyphen/>
        <w:t xml:space="preserve">missed at the last day with a </w:t>
      </w:r>
      <w:r w:rsidR="00804FEF">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Verily I know you not.</w:t>
      </w:r>
      <w:r w:rsidR="00804FEF">
        <w:rPr>
          <w:rFonts w:ascii="Times New Roman" w:eastAsia="Times New Roman" w:hAnsi="Times New Roman" w:cs="Times New Roman"/>
          <w:color w:val="000000"/>
          <w:sz w:val="24"/>
          <w:szCs w:val="24"/>
          <w:lang w:eastAsia="en-GB"/>
        </w:rPr>
        <w:t>”</w:t>
      </w:r>
    </w:p>
    <w:p w14:paraId="08CD8792"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But the word of God is profitable for comfort, as well as cor</w:t>
      </w:r>
      <w:r w:rsidRPr="001D5302">
        <w:rPr>
          <w:rFonts w:ascii="Times New Roman" w:eastAsia="Times New Roman" w:hAnsi="Times New Roman" w:cs="Times New Roman"/>
          <w:color w:val="000000"/>
          <w:sz w:val="24"/>
          <w:szCs w:val="24"/>
          <w:lang w:eastAsia="en-GB"/>
        </w:rPr>
        <w:softHyphen/>
        <w:t>rection.</w:t>
      </w:r>
    </w:p>
    <w:p w14:paraId="4FD6A163" w14:textId="5DB59595"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Thirdly,</w:t>
      </w:r>
      <w:r w:rsidRPr="001D5302">
        <w:rPr>
          <w:rFonts w:ascii="Times New Roman" w:eastAsia="Times New Roman" w:hAnsi="Times New Roman" w:cs="Times New Roman"/>
          <w:color w:val="000000"/>
          <w:sz w:val="24"/>
          <w:szCs w:val="24"/>
          <w:lang w:eastAsia="en-GB"/>
        </w:rPr>
        <w:t xml:space="preserve"> Therefore I address myself to those who are under the drawings of the Father, and are exercised with the Spirit of bondage, and, not finding the marks before mentioned, are cry</w:t>
      </w:r>
      <w:r w:rsidRPr="001D5302">
        <w:rPr>
          <w:rFonts w:ascii="Times New Roman" w:eastAsia="Times New Roman" w:hAnsi="Times New Roman" w:cs="Times New Roman"/>
          <w:color w:val="000000"/>
          <w:sz w:val="24"/>
          <w:szCs w:val="24"/>
          <w:lang w:eastAsia="en-GB"/>
        </w:rPr>
        <w:softHyphen/>
        <w:t>ing out, Who shall deliver us from the body of this death</w:t>
      </w:r>
      <w:r w:rsidR="005B7373">
        <w:rPr>
          <w:rFonts w:ascii="Times New Roman" w:eastAsia="Times New Roman" w:hAnsi="Times New Roman" w:cs="Times New Roman"/>
          <w:color w:val="000000"/>
          <w:sz w:val="24"/>
          <w:szCs w:val="24"/>
          <w:lang w:eastAsia="en-GB"/>
        </w:rPr>
        <w:t>?</w:t>
      </w:r>
    </w:p>
    <w:p w14:paraId="77FA3964" w14:textId="3CB29DC3"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But fear not, little flock; for notwithstanding your present infant state of grace, it shall be your Father’s good pleasure to give you the kingdom. The grace of God, through Jesus Christ, shall deliver you and give you what you thirst after</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He hath promised, he will also do it. Ye shall receive the Spirit of adoption, that promise of the Father, if you faint not</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O</w:t>
      </w:r>
      <w:r w:rsidRPr="001D5302">
        <w:rPr>
          <w:rFonts w:ascii="Times New Roman" w:eastAsia="Times New Roman" w:hAnsi="Times New Roman" w:cs="Times New Roman"/>
          <w:color w:val="000000"/>
          <w:sz w:val="24"/>
          <w:szCs w:val="24"/>
          <w:lang w:eastAsia="en-GB"/>
        </w:rPr>
        <w:t>nly per</w:t>
      </w:r>
      <w:r w:rsidRPr="001D5302">
        <w:rPr>
          <w:rFonts w:ascii="Times New Roman" w:eastAsia="Times New Roman" w:hAnsi="Times New Roman" w:cs="Times New Roman"/>
          <w:color w:val="000000"/>
          <w:sz w:val="24"/>
          <w:szCs w:val="24"/>
          <w:lang w:eastAsia="en-GB"/>
        </w:rPr>
        <w:softHyphen/>
        <w:t>severe in seeking it and determine not to be at rest in your soul till you know and feel that you are thus bo</w:t>
      </w:r>
      <w:r w:rsidR="00CC7B9B">
        <w:rPr>
          <w:rFonts w:ascii="Times New Roman" w:eastAsia="Times New Roman" w:hAnsi="Times New Roman" w:cs="Times New Roman"/>
          <w:color w:val="000000"/>
          <w:sz w:val="24"/>
          <w:szCs w:val="24"/>
          <w:lang w:eastAsia="en-GB"/>
        </w:rPr>
        <w:t>rn</w:t>
      </w:r>
      <w:r w:rsidRPr="001D5302">
        <w:rPr>
          <w:rFonts w:ascii="Times New Roman" w:eastAsia="Times New Roman" w:hAnsi="Times New Roman" w:cs="Times New Roman"/>
          <w:color w:val="000000"/>
          <w:sz w:val="24"/>
          <w:szCs w:val="24"/>
          <w:lang w:eastAsia="en-GB"/>
        </w:rPr>
        <w:t xml:space="preserve"> again from above, and God’s Spirit witnesseth with your spirits that you are the children of God.</w:t>
      </w:r>
    </w:p>
    <w:p w14:paraId="557896C8"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i/>
          <w:iCs/>
          <w:color w:val="000000"/>
          <w:sz w:val="24"/>
          <w:szCs w:val="24"/>
          <w:lang w:eastAsia="en-GB"/>
        </w:rPr>
        <w:t>Fourthly</w:t>
      </w:r>
      <w:r w:rsidRPr="001D5302">
        <w:rPr>
          <w:rFonts w:ascii="Times New Roman" w:eastAsia="Times New Roman" w:hAnsi="Times New Roman" w:cs="Times New Roman"/>
          <w:color w:val="000000"/>
          <w:sz w:val="24"/>
          <w:szCs w:val="24"/>
          <w:lang w:eastAsia="en-GB"/>
        </w:rPr>
        <w:t xml:space="preserve"> and </w:t>
      </w:r>
      <w:r w:rsidRPr="001D5302">
        <w:rPr>
          <w:rFonts w:ascii="Times New Roman" w:eastAsia="Times New Roman" w:hAnsi="Times New Roman" w:cs="Times New Roman"/>
          <w:i/>
          <w:iCs/>
          <w:color w:val="000000"/>
          <w:sz w:val="24"/>
          <w:szCs w:val="24"/>
          <w:lang w:eastAsia="en-GB"/>
        </w:rPr>
        <w:t>Lastly,</w:t>
      </w:r>
      <w:r w:rsidRPr="001D5302">
        <w:rPr>
          <w:rFonts w:ascii="Times New Roman" w:eastAsia="Times New Roman" w:hAnsi="Times New Roman" w:cs="Times New Roman"/>
          <w:color w:val="000000"/>
          <w:sz w:val="24"/>
          <w:szCs w:val="24"/>
          <w:lang w:eastAsia="en-GB"/>
        </w:rPr>
        <w:t xml:space="preserve"> I address myself to those who have received the Holy Ghost in all his sanctifying graces, and are almost ripe for glory.</w:t>
      </w:r>
    </w:p>
    <w:p w14:paraId="0E3D4E67" w14:textId="38586FB0"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Hail, happy saints! for your heaven is begun on earth</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Y</w:t>
      </w:r>
      <w:r w:rsidRPr="001D5302">
        <w:rPr>
          <w:rFonts w:ascii="Times New Roman" w:eastAsia="Times New Roman" w:hAnsi="Times New Roman" w:cs="Times New Roman"/>
          <w:color w:val="000000"/>
          <w:sz w:val="24"/>
          <w:szCs w:val="24"/>
          <w:lang w:eastAsia="en-GB"/>
        </w:rPr>
        <w:t>ou have already received the first-fruits of the Spirit and are pa</w:t>
      </w:r>
      <w:r w:rsidRPr="001D5302">
        <w:rPr>
          <w:rFonts w:ascii="Times New Roman" w:eastAsia="Times New Roman" w:hAnsi="Times New Roman" w:cs="Times New Roman"/>
          <w:color w:val="000000"/>
          <w:sz w:val="24"/>
          <w:szCs w:val="24"/>
          <w:lang w:eastAsia="en-GB"/>
        </w:rPr>
        <w:softHyphen/>
        <w:t>tiently waiting till that blessed change come, when your harvest shall be complete. I see and admire you, though, alas! at so great a distance from you</w:t>
      </w:r>
      <w:r w:rsidR="00CC7B9B">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w:t>
      </w:r>
      <w:r w:rsidR="00CC7B9B">
        <w:rPr>
          <w:rFonts w:ascii="Times New Roman" w:eastAsia="Times New Roman" w:hAnsi="Times New Roman" w:cs="Times New Roman"/>
          <w:color w:val="000000"/>
          <w:sz w:val="24"/>
          <w:szCs w:val="24"/>
          <w:lang w:eastAsia="en-GB"/>
        </w:rPr>
        <w:t>Y</w:t>
      </w:r>
      <w:r w:rsidRPr="001D5302">
        <w:rPr>
          <w:rFonts w:ascii="Times New Roman" w:eastAsia="Times New Roman" w:hAnsi="Times New Roman" w:cs="Times New Roman"/>
          <w:color w:val="000000"/>
          <w:sz w:val="24"/>
          <w:szCs w:val="24"/>
          <w:lang w:eastAsia="en-GB"/>
        </w:rPr>
        <w:t>our life, I know, is hid with Christ in God. You have comforts, you have meat to eat, which a sinful, carnal, ridiculing world knows nothing of. Christ’s yoke is now become easy to you, and his burden light. You have passed through the pangs of the new birth, and now rejoice that Christ Jesus is spiritually formed in your hearts. You know what it is to dwell in Christ, and Christ in you. Like Jacob’s ladder, although your bodies are on earth, yet your souls and hearts are in heaven</w:t>
      </w:r>
      <w:r w:rsidR="005B7373">
        <w:rPr>
          <w:rFonts w:ascii="Times New Roman" w:eastAsia="Times New Roman" w:hAnsi="Times New Roman" w:cs="Times New Roman"/>
          <w:color w:val="000000"/>
          <w:sz w:val="24"/>
          <w:szCs w:val="24"/>
          <w:lang w:eastAsia="en-GB"/>
        </w:rPr>
        <w:t>;</w:t>
      </w:r>
      <w:r w:rsidRPr="001D5302">
        <w:rPr>
          <w:rFonts w:ascii="Times New Roman" w:eastAsia="Times New Roman" w:hAnsi="Times New Roman" w:cs="Times New Roman"/>
          <w:color w:val="000000"/>
          <w:sz w:val="24"/>
          <w:szCs w:val="24"/>
          <w:lang w:eastAsia="en-GB"/>
        </w:rPr>
        <w:t xml:space="preserve"> and by your faith and constant recollection, like the blessed angels, you do always behold the face of your Father which is in heaven.</w:t>
      </w:r>
    </w:p>
    <w:p w14:paraId="60F56D6E"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t>I need not exhort you to press forward, for you know that in walking in the Spirit there is a great reward. Rather will I exhort you, in patience to possess your souls yet a little while, and Jesus Christ will deliver you from the burden of the flesh, and an abundant entrance shall be administered to you, into the eternal joy and uninterrupted felicity of his heavenly kingdom.</w:t>
      </w:r>
    </w:p>
    <w:p w14:paraId="4273EEA6" w14:textId="77777777" w:rsidR="001D5302" w:rsidRPr="001D5302" w:rsidRDefault="001D5302" w:rsidP="001D5302">
      <w:pPr>
        <w:spacing w:after="0" w:line="276" w:lineRule="auto"/>
        <w:ind w:firstLine="360"/>
        <w:jc w:val="both"/>
        <w:rPr>
          <w:rFonts w:ascii="Times New Roman" w:eastAsia="Times New Roman" w:hAnsi="Times New Roman" w:cs="Times New Roman"/>
          <w:sz w:val="24"/>
          <w:szCs w:val="24"/>
          <w:lang w:eastAsia="en-GB"/>
        </w:rPr>
      </w:pPr>
      <w:r w:rsidRPr="001D5302">
        <w:rPr>
          <w:rFonts w:ascii="Times New Roman" w:eastAsia="Times New Roman" w:hAnsi="Times New Roman" w:cs="Times New Roman"/>
          <w:color w:val="000000"/>
          <w:sz w:val="24"/>
          <w:szCs w:val="24"/>
          <w:lang w:eastAsia="en-GB"/>
        </w:rPr>
        <w:lastRenderedPageBreak/>
        <w:t>Which God of his infinite mercy grant, through Jesus Christ our Lord: To whom, with the Father, and the Holy Ghost, three Persons, and one God, be ascribed all honour, power, and glory, for ever and ever.</w:t>
      </w:r>
    </w:p>
    <w:p w14:paraId="07FCED01" w14:textId="6A5558DF" w:rsidR="00156D53" w:rsidRPr="0099287B" w:rsidRDefault="008D7811" w:rsidP="008D7811">
      <w:pPr>
        <w:jc w:val="center"/>
        <w:rPr>
          <w:rFonts w:ascii="Times New Roman" w:hAnsi="Times New Roman" w:cs="Times New Roman"/>
        </w:rPr>
      </w:pPr>
      <w:r>
        <w:rPr>
          <w:rFonts w:ascii="Times New Roman" w:hAnsi="Times New Roman" w:cs="Times New Roman"/>
        </w:rPr>
        <w:t>_____________________</w:t>
      </w:r>
    </w:p>
    <w:sectPr w:rsidR="00156D53" w:rsidRPr="0099287B"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9DC9" w14:textId="77777777" w:rsidR="00113774" w:rsidRDefault="00113774" w:rsidP="005B1721">
      <w:pPr>
        <w:spacing w:after="0" w:line="240" w:lineRule="auto"/>
      </w:pPr>
      <w:r>
        <w:separator/>
      </w:r>
    </w:p>
  </w:endnote>
  <w:endnote w:type="continuationSeparator" w:id="0">
    <w:p w14:paraId="0C76ED86" w14:textId="77777777" w:rsidR="00113774" w:rsidRDefault="0011377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258D1" w14:textId="77777777" w:rsidR="00113774" w:rsidRDefault="00113774" w:rsidP="005B1721">
      <w:pPr>
        <w:spacing w:after="0" w:line="240" w:lineRule="auto"/>
      </w:pPr>
      <w:r>
        <w:separator/>
      </w:r>
    </w:p>
  </w:footnote>
  <w:footnote w:type="continuationSeparator" w:id="0">
    <w:p w14:paraId="2D081CB3" w14:textId="77777777" w:rsidR="00113774" w:rsidRDefault="00113774" w:rsidP="005B1721">
      <w:pPr>
        <w:spacing w:after="0" w:line="240" w:lineRule="auto"/>
      </w:pPr>
      <w:r>
        <w:continuationSeparator/>
      </w:r>
    </w:p>
  </w:footnote>
  <w:footnote w:id="1">
    <w:p w14:paraId="668E9D37" w14:textId="1C3045D8" w:rsidR="002562EF" w:rsidRPr="002562EF" w:rsidRDefault="002562EF">
      <w:pPr>
        <w:pStyle w:val="FootnoteText"/>
        <w:rPr>
          <w:rFonts w:ascii="Times New Roman" w:hAnsi="Times New Roman" w:cs="Times New Roman"/>
        </w:rPr>
      </w:pPr>
      <w:r w:rsidRPr="002562EF">
        <w:rPr>
          <w:rStyle w:val="FootnoteReference"/>
          <w:rFonts w:ascii="Times New Roman" w:hAnsi="Times New Roman" w:cs="Times New Roman"/>
          <w:vertAlign w:val="baseline"/>
        </w:rPr>
        <w:footnoteRef/>
      </w:r>
      <w:r w:rsidRPr="002562EF">
        <w:rPr>
          <w:rFonts w:ascii="Times New Roman" w:hAnsi="Times New Roman" w:cs="Times New Roman"/>
        </w:rPr>
        <w:t xml:space="preserve"> </w:t>
      </w:r>
      <w:r w:rsidRPr="001D5302">
        <w:rPr>
          <w:rFonts w:ascii="Times New Roman" w:eastAsia="Times New Roman" w:hAnsi="Times New Roman" w:cs="Times New Roman"/>
          <w:color w:val="000000"/>
          <w:lang w:eastAsia="en-GB"/>
        </w:rPr>
        <w:t>Law’s Christian Perfection.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13774"/>
    <w:rsid w:val="00140572"/>
    <w:rsid w:val="00156D53"/>
    <w:rsid w:val="00175199"/>
    <w:rsid w:val="001802F8"/>
    <w:rsid w:val="001816BB"/>
    <w:rsid w:val="0018361F"/>
    <w:rsid w:val="00193CC8"/>
    <w:rsid w:val="00195761"/>
    <w:rsid w:val="001A7B8B"/>
    <w:rsid w:val="001B12B1"/>
    <w:rsid w:val="001B1B26"/>
    <w:rsid w:val="001B6366"/>
    <w:rsid w:val="001D5302"/>
    <w:rsid w:val="001E1CF9"/>
    <w:rsid w:val="001E592B"/>
    <w:rsid w:val="00200804"/>
    <w:rsid w:val="00212E52"/>
    <w:rsid w:val="002137C1"/>
    <w:rsid w:val="00216F68"/>
    <w:rsid w:val="00217537"/>
    <w:rsid w:val="002221E0"/>
    <w:rsid w:val="00230919"/>
    <w:rsid w:val="00245346"/>
    <w:rsid w:val="002562EF"/>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9C8"/>
    <w:rsid w:val="004A4A52"/>
    <w:rsid w:val="004A68E2"/>
    <w:rsid w:val="004C6AE7"/>
    <w:rsid w:val="004C74C4"/>
    <w:rsid w:val="004D7400"/>
    <w:rsid w:val="004E018F"/>
    <w:rsid w:val="004F2AC2"/>
    <w:rsid w:val="005312F3"/>
    <w:rsid w:val="00542D8A"/>
    <w:rsid w:val="0056179D"/>
    <w:rsid w:val="00565C2E"/>
    <w:rsid w:val="005743FD"/>
    <w:rsid w:val="005B1721"/>
    <w:rsid w:val="005B7373"/>
    <w:rsid w:val="005C2B7D"/>
    <w:rsid w:val="005C42F4"/>
    <w:rsid w:val="005D432E"/>
    <w:rsid w:val="005E4703"/>
    <w:rsid w:val="005E6EA3"/>
    <w:rsid w:val="005F0560"/>
    <w:rsid w:val="00631618"/>
    <w:rsid w:val="0063445B"/>
    <w:rsid w:val="006432E9"/>
    <w:rsid w:val="006479C6"/>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E38E1"/>
    <w:rsid w:val="007F4DC2"/>
    <w:rsid w:val="00804FEF"/>
    <w:rsid w:val="00812925"/>
    <w:rsid w:val="00814BAC"/>
    <w:rsid w:val="008567E2"/>
    <w:rsid w:val="008678DC"/>
    <w:rsid w:val="00885DC6"/>
    <w:rsid w:val="008937A4"/>
    <w:rsid w:val="00897A2D"/>
    <w:rsid w:val="008C6B74"/>
    <w:rsid w:val="008C70A0"/>
    <w:rsid w:val="008D7811"/>
    <w:rsid w:val="008E3A9D"/>
    <w:rsid w:val="008F5320"/>
    <w:rsid w:val="0093069A"/>
    <w:rsid w:val="009376D0"/>
    <w:rsid w:val="00941918"/>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E4317"/>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C6C9C"/>
    <w:rsid w:val="00CC7B9B"/>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of Having Received the Holy Ghost.</dc:title>
  <dc:subject/>
  <dc:creator>George Whitefield</dc:creator>
  <cp:keywords/>
  <dc:description>A sermon on Acts 19:2.</dc:description>
  <cp:lastModifiedBy>Ray John</cp:lastModifiedBy>
  <cp:revision>2</cp:revision>
  <dcterms:created xsi:type="dcterms:W3CDTF">2020-10-06T11:28:00Z</dcterms:created>
  <dcterms:modified xsi:type="dcterms:W3CDTF">2020-10-06T11:28:00Z</dcterms:modified>
</cp:coreProperties>
</file>