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4EF0" w14:textId="7EDE74D4" w:rsidR="00287A61" w:rsidRPr="00287A61" w:rsidRDefault="00287A61" w:rsidP="00287A61">
      <w:pPr>
        <w:autoSpaceDE w:val="0"/>
        <w:autoSpaceDN w:val="0"/>
        <w:adjustRightInd w:val="0"/>
        <w:spacing w:after="0" w:line="480" w:lineRule="auto"/>
        <w:jc w:val="center"/>
        <w:rPr>
          <w:rFonts w:ascii="Times New Roman" w:hAnsi="Times New Roman" w:cs="Times New Roman"/>
          <w:color w:val="000000"/>
          <w:sz w:val="32"/>
          <w:szCs w:val="32"/>
        </w:rPr>
      </w:pPr>
      <w:bookmarkStart w:id="0" w:name="bookmark0"/>
      <w:bookmarkStart w:id="1" w:name="bookmark1"/>
      <w:r w:rsidRPr="00287A61">
        <w:rPr>
          <w:rFonts w:ascii="Times New Roman" w:hAnsi="Times New Roman" w:cs="Times New Roman"/>
          <w:color w:val="000000"/>
          <w:sz w:val="32"/>
          <w:szCs w:val="32"/>
        </w:rPr>
        <w:t>MEMOIRS</w:t>
      </w:r>
    </w:p>
    <w:p w14:paraId="0C5B32A5" w14:textId="0C538EA5"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sz w:val="18"/>
          <w:szCs w:val="18"/>
        </w:rPr>
      </w:pPr>
      <w:r w:rsidRPr="00287A61">
        <w:rPr>
          <w:rFonts w:ascii="Times New Roman" w:hAnsi="Times New Roman" w:cs="Times New Roman"/>
          <w:color w:val="000000"/>
          <w:sz w:val="18"/>
          <w:szCs w:val="18"/>
        </w:rPr>
        <w:t>OF</w:t>
      </w:r>
    </w:p>
    <w:p w14:paraId="21B2A0B6" w14:textId="77777777"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sz w:val="36"/>
          <w:szCs w:val="36"/>
        </w:rPr>
      </w:pPr>
      <w:r w:rsidRPr="00287A61">
        <w:rPr>
          <w:rFonts w:ascii="Times New Roman" w:hAnsi="Times New Roman" w:cs="Times New Roman"/>
          <w:color w:val="000000"/>
          <w:sz w:val="36"/>
          <w:szCs w:val="36"/>
        </w:rPr>
        <w:t>REV. GEORGE WHITEFIELD:</w:t>
      </w:r>
    </w:p>
    <w:p w14:paraId="5CCC2581" w14:textId="77777777"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sz w:val="28"/>
          <w:szCs w:val="28"/>
        </w:rPr>
      </w:pPr>
      <w:r w:rsidRPr="00287A61">
        <w:rPr>
          <w:rFonts w:ascii="Times New Roman" w:hAnsi="Times New Roman" w:cs="Times New Roman"/>
          <w:color w:val="000000"/>
          <w:sz w:val="28"/>
          <w:szCs w:val="28"/>
        </w:rPr>
        <w:t>BY JOHN GILLIES, D. D.</w:t>
      </w:r>
    </w:p>
    <w:p w14:paraId="1EC7B955" w14:textId="77777777"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rPr>
      </w:pPr>
      <w:r w:rsidRPr="00287A61">
        <w:rPr>
          <w:rFonts w:ascii="Times New Roman" w:hAnsi="Times New Roman" w:cs="Times New Roman"/>
          <w:color w:val="000000"/>
        </w:rPr>
        <w:t>REVISED AND CORRECTED</w:t>
      </w:r>
    </w:p>
    <w:p w14:paraId="6F1DA1D5" w14:textId="77777777"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sz w:val="24"/>
          <w:szCs w:val="24"/>
        </w:rPr>
      </w:pPr>
      <w:r w:rsidRPr="00287A61">
        <w:rPr>
          <w:rFonts w:ascii="Times New Roman" w:hAnsi="Times New Roman" w:cs="Times New Roman"/>
          <w:color w:val="000000"/>
          <w:sz w:val="24"/>
          <w:szCs w:val="24"/>
        </w:rPr>
        <w:t>LARGE ADDITIONS AND IMPROVEMENTS</w:t>
      </w:r>
    </w:p>
    <w:p w14:paraId="5ED64BCF" w14:textId="77777777"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sz w:val="18"/>
          <w:szCs w:val="18"/>
        </w:rPr>
      </w:pPr>
      <w:r w:rsidRPr="00287A61">
        <w:rPr>
          <w:rFonts w:ascii="Times New Roman" w:hAnsi="Times New Roman" w:cs="Times New Roman"/>
          <w:color w:val="000000"/>
          <w:sz w:val="18"/>
          <w:szCs w:val="18"/>
        </w:rPr>
        <w:t>TO WHICH IS APPENDED</w:t>
      </w:r>
    </w:p>
    <w:p w14:paraId="5E271F89" w14:textId="350F27FE" w:rsidR="00287A61" w:rsidRDefault="00287A61" w:rsidP="00F25DB1">
      <w:pPr>
        <w:autoSpaceDE w:val="0"/>
        <w:autoSpaceDN w:val="0"/>
        <w:adjustRightInd w:val="0"/>
        <w:spacing w:after="0" w:line="360" w:lineRule="auto"/>
        <w:jc w:val="center"/>
        <w:rPr>
          <w:rFonts w:ascii="Times New Roman" w:hAnsi="Times New Roman" w:cs="Times New Roman"/>
          <w:color w:val="000000"/>
        </w:rPr>
      </w:pPr>
      <w:r w:rsidRPr="00287A61">
        <w:rPr>
          <w:rFonts w:ascii="Times New Roman" w:hAnsi="Times New Roman" w:cs="Times New Roman"/>
          <w:color w:val="000000"/>
        </w:rPr>
        <w:t>AN EXTENSIVE COLLECTION</w:t>
      </w:r>
    </w:p>
    <w:p w14:paraId="217DFDA9" w14:textId="34F511DE" w:rsidR="00F25DB1" w:rsidRPr="00F25DB1" w:rsidRDefault="00F25DB1" w:rsidP="00F25DB1">
      <w:pPr>
        <w:autoSpaceDE w:val="0"/>
        <w:autoSpaceDN w:val="0"/>
        <w:adjustRightInd w:val="0"/>
        <w:spacing w:after="0" w:line="360" w:lineRule="auto"/>
        <w:jc w:val="center"/>
        <w:rPr>
          <w:rFonts w:ascii="Times New Roman" w:hAnsi="Times New Roman" w:cs="Times New Roman"/>
          <w:color w:val="000000"/>
          <w:sz w:val="24"/>
          <w:szCs w:val="24"/>
        </w:rPr>
      </w:pPr>
      <w:r w:rsidRPr="00F25DB1">
        <w:rPr>
          <w:rFonts w:ascii="Times New Roman" w:hAnsi="Times New Roman" w:cs="Times New Roman"/>
          <w:color w:val="000000"/>
          <w:sz w:val="24"/>
          <w:szCs w:val="24"/>
        </w:rPr>
        <w:t>of</w:t>
      </w:r>
      <w:bookmarkStart w:id="2" w:name="_GoBack"/>
      <w:bookmarkEnd w:id="2"/>
    </w:p>
    <w:p w14:paraId="1DF1B4B8" w14:textId="77777777" w:rsidR="00287A61" w:rsidRPr="00F25DB1" w:rsidRDefault="00287A61" w:rsidP="00287A61">
      <w:pPr>
        <w:autoSpaceDE w:val="0"/>
        <w:autoSpaceDN w:val="0"/>
        <w:adjustRightInd w:val="0"/>
        <w:spacing w:after="0" w:line="600" w:lineRule="auto"/>
        <w:jc w:val="center"/>
        <w:rPr>
          <w:rFonts w:ascii="Times New Roman" w:hAnsi="Times New Roman" w:cs="Times New Roman"/>
          <w:color w:val="000000"/>
          <w:sz w:val="24"/>
          <w:szCs w:val="24"/>
        </w:rPr>
      </w:pPr>
      <w:r w:rsidRPr="00F25DB1">
        <w:rPr>
          <w:rFonts w:ascii="Times New Roman" w:hAnsi="Times New Roman" w:cs="Times New Roman"/>
          <w:color w:val="000000"/>
          <w:sz w:val="24"/>
          <w:szCs w:val="24"/>
        </w:rPr>
        <w:t>SERMONS AND OTHER WRITINGS.</w:t>
      </w:r>
    </w:p>
    <w:p w14:paraId="5CAECA8A" w14:textId="7C635E45" w:rsidR="00287A61" w:rsidRPr="00287A61" w:rsidRDefault="00287A61" w:rsidP="00287A61">
      <w:pPr>
        <w:autoSpaceDE w:val="0"/>
        <w:autoSpaceDN w:val="0"/>
        <w:adjustRightInd w:val="0"/>
        <w:spacing w:after="0" w:line="240" w:lineRule="auto"/>
        <w:jc w:val="center"/>
        <w:rPr>
          <w:rFonts w:ascii="Times New Roman" w:hAnsi="Times New Roman" w:cs="Times New Roman"/>
          <w:color w:val="000000"/>
          <w:sz w:val="6"/>
          <w:szCs w:val="6"/>
        </w:rPr>
      </w:pPr>
      <w:proofErr w:type="spellStart"/>
      <w:r w:rsidRPr="00287A61">
        <w:rPr>
          <w:rFonts w:ascii="Times New Roman" w:hAnsi="Times New Roman" w:cs="Times New Roman"/>
          <w:color w:val="000000"/>
          <w:sz w:val="20"/>
          <w:szCs w:val="20"/>
        </w:rPr>
        <w:t>Aiid</w:t>
      </w:r>
      <w:proofErr w:type="spellEnd"/>
      <w:r w:rsidRPr="00287A61">
        <w:rPr>
          <w:rFonts w:ascii="Times New Roman" w:hAnsi="Times New Roman" w:cs="Times New Roman"/>
          <w:color w:val="000000"/>
          <w:sz w:val="20"/>
          <w:szCs w:val="20"/>
        </w:rPr>
        <w:t xml:space="preserve"> they that be wise shall shine as the </w:t>
      </w:r>
      <w:proofErr w:type="spellStart"/>
      <w:r w:rsidRPr="00287A61">
        <w:rPr>
          <w:rFonts w:ascii="Times New Roman" w:hAnsi="Times New Roman" w:cs="Times New Roman"/>
          <w:color w:val="000000"/>
          <w:sz w:val="20"/>
          <w:szCs w:val="20"/>
        </w:rPr>
        <w:t>briehtncss</w:t>
      </w:r>
      <w:proofErr w:type="spellEnd"/>
      <w:r w:rsidRPr="00287A61">
        <w:rPr>
          <w:rFonts w:ascii="Times New Roman" w:hAnsi="Times New Roman" w:cs="Times New Roman"/>
          <w:color w:val="000000"/>
          <w:sz w:val="20"/>
          <w:szCs w:val="20"/>
        </w:rPr>
        <w:t xml:space="preserve"> of the firmament</w:t>
      </w:r>
      <w:r w:rsidR="00A02F49">
        <w:rPr>
          <w:rFonts w:ascii="Times New Roman" w:hAnsi="Times New Roman" w:cs="Times New Roman"/>
          <w:color w:val="000000"/>
          <w:sz w:val="20"/>
          <w:szCs w:val="20"/>
        </w:rPr>
        <w:t>;</w:t>
      </w:r>
      <w:r w:rsidRPr="00287A61">
        <w:rPr>
          <w:rFonts w:ascii="Times New Roman" w:hAnsi="Times New Roman" w:cs="Times New Roman"/>
          <w:color w:val="000000"/>
          <w:sz w:val="20"/>
          <w:szCs w:val="20"/>
        </w:rPr>
        <w:t xml:space="preserve"> and they that turn many to </w:t>
      </w:r>
      <w:proofErr w:type="spellStart"/>
      <w:r w:rsidRPr="00287A61">
        <w:rPr>
          <w:rFonts w:ascii="Times New Roman" w:hAnsi="Times New Roman" w:cs="Times New Roman"/>
          <w:color w:val="000000"/>
          <w:sz w:val="20"/>
          <w:szCs w:val="20"/>
        </w:rPr>
        <w:t>righteouaneas</w:t>
      </w:r>
      <w:proofErr w:type="spellEnd"/>
      <w:r w:rsidRPr="00287A61">
        <w:rPr>
          <w:rFonts w:ascii="Times New Roman" w:hAnsi="Times New Roman" w:cs="Times New Roman"/>
          <w:color w:val="000000"/>
          <w:sz w:val="20"/>
          <w:szCs w:val="20"/>
        </w:rPr>
        <w:t>, as the stars, for ever and ever.—Daniel xii</w:t>
      </w:r>
      <w:r w:rsidRPr="00287A61">
        <w:rPr>
          <w:rFonts w:ascii="Times New Roman" w:hAnsi="Times New Roman" w:cs="Times New Roman"/>
          <w:color w:val="000000"/>
          <w:sz w:val="6"/>
          <w:szCs w:val="6"/>
        </w:rPr>
        <w:t>. 3.</w:t>
      </w:r>
    </w:p>
    <w:p w14:paraId="130DF082" w14:textId="77777777" w:rsidR="00287A61" w:rsidRDefault="00287A61" w:rsidP="00287A61">
      <w:pPr>
        <w:autoSpaceDE w:val="0"/>
        <w:autoSpaceDN w:val="0"/>
        <w:adjustRightInd w:val="0"/>
        <w:spacing w:after="0" w:line="600" w:lineRule="auto"/>
        <w:jc w:val="center"/>
        <w:rPr>
          <w:rFonts w:ascii="Times New Roman" w:hAnsi="Times New Roman" w:cs="Times New Roman"/>
          <w:color w:val="000000"/>
          <w:sz w:val="26"/>
          <w:szCs w:val="26"/>
        </w:rPr>
      </w:pPr>
    </w:p>
    <w:p w14:paraId="389CE5DA" w14:textId="67CF3415" w:rsidR="00287A61" w:rsidRPr="00287A61" w:rsidRDefault="00287A61" w:rsidP="00287A61">
      <w:pPr>
        <w:autoSpaceDE w:val="0"/>
        <w:autoSpaceDN w:val="0"/>
        <w:adjustRightInd w:val="0"/>
        <w:spacing w:after="0" w:line="276" w:lineRule="auto"/>
        <w:jc w:val="center"/>
        <w:rPr>
          <w:rFonts w:ascii="Times New Roman" w:hAnsi="Times New Roman" w:cs="Times New Roman"/>
          <w:color w:val="000000"/>
          <w:sz w:val="24"/>
          <w:szCs w:val="24"/>
        </w:rPr>
      </w:pPr>
      <w:r w:rsidRPr="00287A61">
        <w:rPr>
          <w:rFonts w:ascii="Times New Roman" w:hAnsi="Times New Roman" w:cs="Times New Roman"/>
          <w:color w:val="000000"/>
          <w:sz w:val="24"/>
          <w:szCs w:val="24"/>
        </w:rPr>
        <w:t>NEW HAVEN:</w:t>
      </w:r>
    </w:p>
    <w:p w14:paraId="762AAE3D" w14:textId="77777777"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sz w:val="18"/>
          <w:szCs w:val="18"/>
        </w:rPr>
      </w:pPr>
      <w:r w:rsidRPr="00287A61">
        <w:rPr>
          <w:rFonts w:ascii="Times New Roman" w:hAnsi="Times New Roman" w:cs="Times New Roman"/>
          <w:color w:val="000000"/>
          <w:sz w:val="18"/>
          <w:szCs w:val="18"/>
        </w:rPr>
        <w:t>WHITMORE &amp; BUCKINGHAM, AND H. MANSFIELD.</w:t>
      </w:r>
    </w:p>
    <w:p w14:paraId="5E6B5664" w14:textId="77777777" w:rsidR="00287A61" w:rsidRPr="00287A61" w:rsidRDefault="00287A61" w:rsidP="00287A61">
      <w:pPr>
        <w:autoSpaceDE w:val="0"/>
        <w:autoSpaceDN w:val="0"/>
        <w:adjustRightInd w:val="0"/>
        <w:spacing w:after="0" w:line="600" w:lineRule="auto"/>
        <w:jc w:val="center"/>
        <w:rPr>
          <w:rFonts w:ascii="Times New Roman" w:hAnsi="Times New Roman" w:cs="Times New Roman"/>
          <w:color w:val="000000"/>
        </w:rPr>
      </w:pPr>
      <w:r w:rsidRPr="00287A61">
        <w:rPr>
          <w:rFonts w:ascii="Times New Roman" w:hAnsi="Times New Roman" w:cs="Times New Roman"/>
          <w:color w:val="000000"/>
        </w:rPr>
        <w:t>1834.</w:t>
      </w:r>
    </w:p>
    <w:p w14:paraId="45D6902E" w14:textId="77777777" w:rsidR="00287A61" w:rsidRDefault="00287A61">
      <w:pPr>
        <w:rPr>
          <w:rFonts w:ascii="Times New Roman" w:eastAsia="Times New Roman" w:hAnsi="Times New Roman" w:cs="Times New Roman"/>
          <w:color w:val="484325"/>
          <w:sz w:val="24"/>
          <w:szCs w:val="24"/>
          <w:lang w:eastAsia="en-GB"/>
        </w:rPr>
      </w:pPr>
      <w:r>
        <w:rPr>
          <w:rFonts w:ascii="Times New Roman" w:eastAsia="Times New Roman" w:hAnsi="Times New Roman" w:cs="Times New Roman"/>
          <w:color w:val="484325"/>
          <w:sz w:val="24"/>
          <w:szCs w:val="24"/>
          <w:lang w:eastAsia="en-GB"/>
        </w:rPr>
        <w:br w:type="page"/>
      </w:r>
    </w:p>
    <w:p w14:paraId="693DC5E7" w14:textId="13C9F55C" w:rsidR="00156EA3" w:rsidRPr="00D259BC" w:rsidRDefault="00156EA3" w:rsidP="00D259BC">
      <w:pPr>
        <w:keepNext/>
        <w:keepLines/>
        <w:spacing w:after="0" w:line="276" w:lineRule="auto"/>
        <w:jc w:val="center"/>
        <w:outlineLvl w:val="0"/>
        <w:rPr>
          <w:rFonts w:ascii="Times New Roman" w:eastAsia="Times New Roman" w:hAnsi="Times New Roman" w:cs="Times New Roman"/>
          <w:b/>
          <w:bCs/>
          <w:color w:val="484325"/>
          <w:spacing w:val="20"/>
          <w:sz w:val="32"/>
          <w:szCs w:val="32"/>
          <w:lang w:eastAsia="en-GB"/>
        </w:rPr>
      </w:pPr>
      <w:r w:rsidRPr="00D259BC">
        <w:rPr>
          <w:rFonts w:ascii="Times New Roman" w:eastAsia="Times New Roman" w:hAnsi="Times New Roman" w:cs="Times New Roman"/>
          <w:color w:val="484325"/>
          <w:spacing w:val="20"/>
          <w:sz w:val="32"/>
          <w:szCs w:val="32"/>
          <w:lang w:eastAsia="en-GB"/>
        </w:rPr>
        <w:lastRenderedPageBreak/>
        <w:t>SERMON III.</w:t>
      </w:r>
      <w:bookmarkEnd w:id="0"/>
      <w:bookmarkEnd w:id="1"/>
    </w:p>
    <w:p w14:paraId="0E40FB70" w14:textId="6AC92AD6" w:rsidR="00D259BC" w:rsidRDefault="00D259BC" w:rsidP="00156EA3">
      <w:pPr>
        <w:spacing w:after="0" w:line="480" w:lineRule="auto"/>
        <w:jc w:val="center"/>
        <w:rPr>
          <w:rFonts w:ascii="Times New Roman" w:eastAsia="Times New Roman" w:hAnsi="Times New Roman" w:cs="Times New Roman"/>
          <w:color w:val="484325"/>
          <w:sz w:val="24"/>
          <w:szCs w:val="24"/>
          <w:lang w:eastAsia="en-GB"/>
        </w:rPr>
      </w:pPr>
      <w:r>
        <w:rPr>
          <w:rFonts w:ascii="Times New Roman" w:eastAsia="Times New Roman" w:hAnsi="Times New Roman" w:cs="Times New Roman"/>
          <w:color w:val="484325"/>
          <w:sz w:val="24"/>
          <w:szCs w:val="24"/>
          <w:lang w:eastAsia="en-GB"/>
        </w:rPr>
        <w:t>_________</w:t>
      </w:r>
    </w:p>
    <w:p w14:paraId="01DE0E4E" w14:textId="4A6AE920" w:rsidR="00156EA3" w:rsidRDefault="00156EA3" w:rsidP="00156EA3">
      <w:pPr>
        <w:spacing w:after="0" w:line="480" w:lineRule="auto"/>
        <w:jc w:val="center"/>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PERSECUTION EVERY CHRISTIAN’S LOT.</w:t>
      </w:r>
    </w:p>
    <w:p w14:paraId="027E5076" w14:textId="3BF18E1B" w:rsidR="00D259BC" w:rsidRPr="00156EA3" w:rsidRDefault="00D259BC" w:rsidP="00156EA3">
      <w:pPr>
        <w:spacing w:after="0" w:line="480" w:lineRule="auto"/>
        <w:jc w:val="center"/>
        <w:rPr>
          <w:rFonts w:ascii="Times New Roman" w:eastAsia="Times New Roman" w:hAnsi="Times New Roman" w:cs="Times New Roman"/>
          <w:color w:val="484325"/>
          <w:sz w:val="24"/>
          <w:szCs w:val="24"/>
          <w:lang w:eastAsia="en-GB"/>
        </w:rPr>
      </w:pPr>
      <w:r>
        <w:rPr>
          <w:rFonts w:ascii="Times New Roman" w:eastAsia="Times New Roman" w:hAnsi="Times New Roman" w:cs="Times New Roman"/>
          <w:color w:val="484325"/>
          <w:sz w:val="24"/>
          <w:szCs w:val="24"/>
          <w:lang w:eastAsia="en-GB"/>
        </w:rPr>
        <w:t>_________</w:t>
      </w:r>
    </w:p>
    <w:p w14:paraId="3ED78294" w14:textId="41861AE8" w:rsidR="00156EA3" w:rsidRPr="00156EA3" w:rsidRDefault="00156EA3" w:rsidP="00A02F49">
      <w:pPr>
        <w:spacing w:after="0" w:line="360" w:lineRule="auto"/>
        <w:jc w:val="center"/>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 xml:space="preserve">2 </w:t>
      </w:r>
      <w:r w:rsidRPr="00156EA3">
        <w:rPr>
          <w:rFonts w:ascii="Times New Roman" w:eastAsia="Times New Roman" w:hAnsi="Times New Roman" w:cs="Times New Roman"/>
          <w:smallCaps/>
          <w:color w:val="484325"/>
          <w:sz w:val="24"/>
          <w:szCs w:val="24"/>
          <w:lang w:eastAsia="en-GB"/>
        </w:rPr>
        <w:t>Timothy</w:t>
      </w:r>
      <w:r w:rsidRPr="00156EA3">
        <w:rPr>
          <w:rFonts w:ascii="Times New Roman" w:eastAsia="Times New Roman" w:hAnsi="Times New Roman" w:cs="Times New Roman"/>
          <w:color w:val="484325"/>
          <w:sz w:val="24"/>
          <w:szCs w:val="24"/>
          <w:lang w:eastAsia="en-GB"/>
        </w:rPr>
        <w:t xml:space="preserve"> iii. 12.</w:t>
      </w:r>
    </w:p>
    <w:p w14:paraId="6CB9431A" w14:textId="3A608178" w:rsidR="00156EA3" w:rsidRPr="00156EA3" w:rsidRDefault="00156EA3" w:rsidP="00156EA3">
      <w:pPr>
        <w:spacing w:after="0" w:line="276" w:lineRule="auto"/>
        <w:jc w:val="center"/>
        <w:rPr>
          <w:rFonts w:ascii="Times New Roman" w:eastAsia="Times New Roman" w:hAnsi="Times New Roman" w:cs="Times New Roman"/>
          <w:i/>
          <w:iCs/>
          <w:color w:val="302A0F"/>
          <w:sz w:val="24"/>
          <w:szCs w:val="24"/>
          <w:lang w:eastAsia="en-GB"/>
        </w:rPr>
      </w:pPr>
      <w:r w:rsidRPr="00156EA3">
        <w:rPr>
          <w:rFonts w:ascii="Times New Roman" w:eastAsia="Times New Roman" w:hAnsi="Times New Roman" w:cs="Times New Roman"/>
          <w:i/>
          <w:iCs/>
          <w:color w:val="484325"/>
          <w:sz w:val="24"/>
          <w:szCs w:val="24"/>
          <w:lang w:eastAsia="en-GB"/>
        </w:rPr>
        <w:t>Yea and all that will live godly in Christ Jesus, shall s</w:t>
      </w:r>
      <w:r>
        <w:rPr>
          <w:rFonts w:ascii="Times New Roman" w:eastAsia="Times New Roman" w:hAnsi="Times New Roman" w:cs="Times New Roman"/>
          <w:i/>
          <w:iCs/>
          <w:color w:val="484325"/>
          <w:sz w:val="24"/>
          <w:szCs w:val="24"/>
          <w:lang w:eastAsia="en-GB"/>
        </w:rPr>
        <w:t>u</w:t>
      </w:r>
      <w:r w:rsidRPr="00156EA3">
        <w:rPr>
          <w:rFonts w:ascii="Times New Roman" w:eastAsia="Times New Roman" w:hAnsi="Times New Roman" w:cs="Times New Roman"/>
          <w:i/>
          <w:iCs/>
          <w:color w:val="484325"/>
          <w:sz w:val="24"/>
          <w:szCs w:val="24"/>
          <w:lang w:eastAsia="en-GB"/>
        </w:rPr>
        <w:t>ffer perse</w:t>
      </w:r>
      <w:r w:rsidRPr="00156EA3">
        <w:rPr>
          <w:rFonts w:ascii="Times New Roman" w:eastAsia="Times New Roman" w:hAnsi="Times New Roman" w:cs="Times New Roman"/>
          <w:i/>
          <w:iCs/>
          <w:color w:val="484325"/>
          <w:sz w:val="24"/>
          <w:szCs w:val="24"/>
          <w:lang w:eastAsia="en-GB"/>
        </w:rPr>
        <w:softHyphen/>
        <w:t>cution.</w:t>
      </w:r>
    </w:p>
    <w:p w14:paraId="2B389007" w14:textId="77777777" w:rsidR="00156EA3" w:rsidRDefault="00156EA3" w:rsidP="00156EA3">
      <w:pPr>
        <w:spacing w:after="0" w:line="276" w:lineRule="auto"/>
        <w:ind w:firstLine="360"/>
        <w:jc w:val="both"/>
        <w:rPr>
          <w:rFonts w:ascii="Times New Roman" w:eastAsia="Times New Roman" w:hAnsi="Times New Roman" w:cs="Times New Roman"/>
          <w:smallCaps/>
          <w:color w:val="302A0F"/>
          <w:sz w:val="24"/>
          <w:szCs w:val="24"/>
          <w:lang w:eastAsia="en-GB"/>
        </w:rPr>
      </w:pPr>
    </w:p>
    <w:p w14:paraId="13503CC3" w14:textId="474A4911"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smallCaps/>
          <w:color w:val="302A0F"/>
          <w:sz w:val="24"/>
          <w:szCs w:val="24"/>
          <w:lang w:eastAsia="en-GB"/>
        </w:rPr>
        <w:t>When</w:t>
      </w:r>
      <w:r w:rsidRPr="00156EA3">
        <w:rPr>
          <w:rFonts w:ascii="Times New Roman" w:eastAsia="Times New Roman" w:hAnsi="Times New Roman" w:cs="Times New Roman"/>
          <w:color w:val="302A0F"/>
          <w:sz w:val="24"/>
          <w:szCs w:val="24"/>
          <w:lang w:eastAsia="en-GB"/>
        </w:rPr>
        <w:t xml:space="preserve"> our Lord Jesus w</w:t>
      </w:r>
      <w:r w:rsidR="00D259BC">
        <w:rPr>
          <w:rFonts w:ascii="Times New Roman" w:eastAsia="Times New Roman" w:hAnsi="Times New Roman" w:cs="Times New Roman"/>
          <w:color w:val="302A0F"/>
          <w:sz w:val="24"/>
          <w:szCs w:val="24"/>
          <w:lang w:eastAsia="en-GB"/>
        </w:rPr>
        <w:t>a</w:t>
      </w:r>
      <w:r w:rsidRPr="00156EA3">
        <w:rPr>
          <w:rFonts w:ascii="Times New Roman" w:eastAsia="Times New Roman" w:hAnsi="Times New Roman" w:cs="Times New Roman"/>
          <w:color w:val="302A0F"/>
          <w:sz w:val="24"/>
          <w:szCs w:val="24"/>
          <w:lang w:eastAsia="en-GB"/>
        </w:rPr>
        <w:t>s pleased to take upon himself the form of a servant, and go about preaching the kingdom of God, he took all opportunities in public, and more especially in private, to caution his disciples against seeking great things for themselves; and also to forewarn them of the many dis</w:t>
      </w:r>
      <w:r w:rsidRPr="00156EA3">
        <w:rPr>
          <w:rFonts w:ascii="Times New Roman" w:eastAsia="Times New Roman" w:hAnsi="Times New Roman" w:cs="Times New Roman"/>
          <w:color w:val="302A0F"/>
          <w:sz w:val="24"/>
          <w:szCs w:val="24"/>
          <w:lang w:eastAsia="en-GB"/>
        </w:rPr>
        <w:softHyphen/>
        <w:t>tresses, afflictions, and persecutions which they must expect to</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484325"/>
          <w:sz w:val="24"/>
          <w:szCs w:val="24"/>
          <w:lang w:eastAsia="en-GB"/>
        </w:rPr>
        <w:t>endure and go through for his name’s sake. The great St. Paul, therefore, the author of this epistle, in this, as in all other things, following the steps of his blessed Master, takes particu</w:t>
      </w:r>
      <w:r w:rsidRPr="00156EA3">
        <w:rPr>
          <w:rFonts w:ascii="Times New Roman" w:eastAsia="Times New Roman" w:hAnsi="Times New Roman" w:cs="Times New Roman"/>
          <w:color w:val="484325"/>
          <w:sz w:val="24"/>
          <w:szCs w:val="24"/>
          <w:lang w:eastAsia="en-GB"/>
        </w:rPr>
        <w:softHyphen/>
        <w:t>lar care, among other apostolical admonitions, to warn young Timothy of the difficulties he must expect to meet with in the course of his ministry</w:t>
      </w:r>
      <w:r>
        <w:rPr>
          <w:rFonts w:ascii="Times New Roman" w:eastAsia="Times New Roman" w:hAnsi="Times New Roman" w:cs="Times New Roman"/>
          <w:color w:val="484325"/>
          <w:sz w:val="24"/>
          <w:szCs w:val="24"/>
          <w:lang w:eastAsia="en-GB"/>
        </w:rPr>
        <w:t>: “</w:t>
      </w:r>
      <w:r w:rsidRPr="00156EA3">
        <w:rPr>
          <w:rFonts w:ascii="Times New Roman" w:eastAsia="Times New Roman" w:hAnsi="Times New Roman" w:cs="Times New Roman"/>
          <w:color w:val="484325"/>
          <w:sz w:val="24"/>
          <w:szCs w:val="24"/>
          <w:lang w:eastAsia="en-GB"/>
        </w:rPr>
        <w:t>This know also,” (says he, verse first of this chapter)</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that in the last days perilous times shall come. For men shall be lovers of their own selves, covetous, boasters, proud, blasphemers, disobedient to parents, unthankful, unholy, without natural affection, truce-breakers, false accusers, incon</w:t>
      </w:r>
      <w:r w:rsidRPr="00156EA3">
        <w:rPr>
          <w:rFonts w:ascii="Times New Roman" w:eastAsia="Times New Roman" w:hAnsi="Times New Roman" w:cs="Times New Roman"/>
          <w:color w:val="484325"/>
          <w:sz w:val="24"/>
          <w:szCs w:val="24"/>
          <w:lang w:eastAsia="en-GB"/>
        </w:rPr>
        <w:softHyphen/>
        <w:t>tinent, fierce, despisers of those that are good, traitors, heady, high-minded, lovers of pleasure more than lovers of God; hav</w:t>
      </w:r>
      <w:r w:rsidRPr="00156EA3">
        <w:rPr>
          <w:rFonts w:ascii="Times New Roman" w:eastAsia="Times New Roman" w:hAnsi="Times New Roman" w:cs="Times New Roman"/>
          <w:color w:val="484325"/>
          <w:sz w:val="24"/>
          <w:szCs w:val="24"/>
          <w:lang w:eastAsia="en-GB"/>
        </w:rPr>
        <w:softHyphen/>
        <w:t xml:space="preserve">ing a form of godliness, but denying the power thereof: from such turn away. For of this sort are they which creep into houses, and lead captive silly women laden with sins, led away with </w:t>
      </w:r>
      <w:proofErr w:type="gramStart"/>
      <w:r w:rsidRPr="00156EA3">
        <w:rPr>
          <w:rFonts w:ascii="Times New Roman" w:eastAsia="Times New Roman" w:hAnsi="Times New Roman" w:cs="Times New Roman"/>
          <w:color w:val="484325"/>
          <w:sz w:val="24"/>
          <w:szCs w:val="24"/>
          <w:lang w:eastAsia="en-GB"/>
        </w:rPr>
        <w:t>divers</w:t>
      </w:r>
      <w:proofErr w:type="gramEnd"/>
      <w:r w:rsidRPr="00156EA3">
        <w:rPr>
          <w:rFonts w:ascii="Times New Roman" w:eastAsia="Times New Roman" w:hAnsi="Times New Roman" w:cs="Times New Roman"/>
          <w:color w:val="484325"/>
          <w:sz w:val="24"/>
          <w:szCs w:val="24"/>
          <w:lang w:eastAsia="en-GB"/>
        </w:rPr>
        <w:t xml:space="preserve"> lusts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ever learning, and never able to come to the knowledge of the truth.” </w:t>
      </w:r>
      <w:r w:rsidRPr="00156EA3">
        <w:rPr>
          <w:rFonts w:ascii="Times New Roman" w:eastAsia="Times New Roman" w:hAnsi="Times New Roman" w:cs="Times New Roman"/>
          <w:i/>
          <w:iCs/>
          <w:color w:val="484325"/>
          <w:sz w:val="24"/>
          <w:szCs w:val="24"/>
          <w:lang w:eastAsia="en-GB"/>
        </w:rPr>
        <w:t xml:space="preserve">Now, as </w:t>
      </w:r>
      <w:proofErr w:type="spellStart"/>
      <w:r w:rsidRPr="00156EA3">
        <w:rPr>
          <w:rFonts w:ascii="Times New Roman" w:eastAsia="Times New Roman" w:hAnsi="Times New Roman" w:cs="Times New Roman"/>
          <w:i/>
          <w:iCs/>
          <w:color w:val="484325"/>
          <w:sz w:val="24"/>
          <w:szCs w:val="24"/>
          <w:lang w:eastAsia="en-GB"/>
        </w:rPr>
        <w:t>Jannes</w:t>
      </w:r>
      <w:proofErr w:type="spellEnd"/>
      <w:r w:rsidRPr="00156EA3">
        <w:rPr>
          <w:rFonts w:ascii="Times New Roman" w:eastAsia="Times New Roman" w:hAnsi="Times New Roman" w:cs="Times New Roman"/>
          <w:i/>
          <w:iCs/>
          <w:color w:val="484325"/>
          <w:sz w:val="24"/>
          <w:szCs w:val="24"/>
          <w:lang w:eastAsia="en-GB"/>
        </w:rPr>
        <w:t xml:space="preserve"> and </w:t>
      </w:r>
      <w:proofErr w:type="spellStart"/>
      <w:r w:rsidRPr="00156EA3">
        <w:rPr>
          <w:rFonts w:ascii="Times New Roman" w:eastAsia="Times New Roman" w:hAnsi="Times New Roman" w:cs="Times New Roman"/>
          <w:i/>
          <w:iCs/>
          <w:color w:val="484325"/>
          <w:sz w:val="24"/>
          <w:szCs w:val="24"/>
          <w:lang w:eastAsia="en-GB"/>
        </w:rPr>
        <w:t>Jambres</w:t>
      </w:r>
      <w:proofErr w:type="spellEnd"/>
      <w:r w:rsidRPr="00156EA3">
        <w:rPr>
          <w:rFonts w:ascii="Times New Roman" w:eastAsia="Times New Roman" w:hAnsi="Times New Roman" w:cs="Times New Roman"/>
          <w:color w:val="484325"/>
          <w:sz w:val="24"/>
          <w:szCs w:val="24"/>
          <w:lang w:eastAsia="en-GB"/>
        </w:rPr>
        <w:t xml:space="preserve"> (two of the Egyptian magicians) </w:t>
      </w:r>
      <w:r w:rsidRPr="00156EA3">
        <w:rPr>
          <w:rFonts w:ascii="Times New Roman" w:eastAsia="Times New Roman" w:hAnsi="Times New Roman" w:cs="Times New Roman"/>
          <w:i/>
          <w:iCs/>
          <w:color w:val="484325"/>
          <w:sz w:val="24"/>
          <w:szCs w:val="24"/>
          <w:lang w:eastAsia="en-GB"/>
        </w:rPr>
        <w:t>withstood Moses</w:t>
      </w:r>
      <w:r w:rsidRPr="00156EA3">
        <w:rPr>
          <w:rFonts w:ascii="Times New Roman" w:eastAsia="Times New Roman" w:hAnsi="Times New Roman" w:cs="Times New Roman"/>
          <w:color w:val="484325"/>
          <w:sz w:val="24"/>
          <w:szCs w:val="24"/>
          <w:lang w:eastAsia="en-GB"/>
        </w:rPr>
        <w:t xml:space="preserve"> (by working sham miracles) </w:t>
      </w:r>
      <w:r w:rsidRPr="00156EA3">
        <w:rPr>
          <w:rFonts w:ascii="Times New Roman" w:eastAsia="Times New Roman" w:hAnsi="Times New Roman" w:cs="Times New Roman"/>
          <w:i/>
          <w:iCs/>
          <w:color w:val="484325"/>
          <w:sz w:val="24"/>
          <w:szCs w:val="24"/>
          <w:lang w:eastAsia="en-GB"/>
        </w:rPr>
        <w:t>so do these also resist the truth</w:t>
      </w:r>
      <w:r>
        <w:rPr>
          <w:rFonts w:ascii="Times New Roman" w:eastAsia="Times New Roman" w:hAnsi="Times New Roman" w:cs="Times New Roman"/>
          <w:i/>
          <w:iCs/>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and (notwithstand</w:t>
      </w:r>
      <w:r w:rsidRPr="00156EA3">
        <w:rPr>
          <w:rFonts w:ascii="Times New Roman" w:eastAsia="Times New Roman" w:hAnsi="Times New Roman" w:cs="Times New Roman"/>
          <w:color w:val="484325"/>
          <w:sz w:val="24"/>
          <w:szCs w:val="24"/>
          <w:lang w:eastAsia="en-GB"/>
        </w:rPr>
        <w:softHyphen/>
        <w:t xml:space="preserve">ing they keep up the form of religion) </w:t>
      </w:r>
      <w:r w:rsidRPr="00156EA3">
        <w:rPr>
          <w:rFonts w:ascii="Times New Roman" w:eastAsia="Times New Roman" w:hAnsi="Times New Roman" w:cs="Times New Roman"/>
          <w:i/>
          <w:iCs/>
          <w:color w:val="484325"/>
          <w:sz w:val="24"/>
          <w:szCs w:val="24"/>
          <w:lang w:eastAsia="en-GB"/>
        </w:rPr>
        <w:t>are men of corrupt minds, reprobate concerning the faith.</w:t>
      </w:r>
      <w:r w:rsidRPr="00156EA3">
        <w:rPr>
          <w:rFonts w:ascii="Times New Roman" w:eastAsia="Times New Roman" w:hAnsi="Times New Roman" w:cs="Times New Roman"/>
          <w:color w:val="484325"/>
          <w:sz w:val="24"/>
          <w:szCs w:val="24"/>
          <w:lang w:eastAsia="en-GB"/>
        </w:rPr>
        <w:t xml:space="preserve"> But, in order to keep him from sinking under their opposition, he tells him, that though God, for wise ends, permitted these false teachers, as he did the magicians, to oppose for some time, yet they should now proceed no farther.</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For their folly,” says he,</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shall be made manifest unto all men, as theirs” (the magicians)</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also was,” when they could not stand before Moses, because of the boil; for the boil was upon the magicians as well as upon all the Egyptians. And then, to encourage Timothy yet the more, he propounds to him his own example</w:t>
      </w:r>
      <w:r>
        <w:rPr>
          <w:rFonts w:ascii="Times New Roman" w:eastAsia="Times New Roman" w:hAnsi="Times New Roman" w:cs="Times New Roman"/>
          <w:color w:val="484325"/>
          <w:sz w:val="24"/>
          <w:szCs w:val="24"/>
          <w:lang w:eastAsia="en-GB"/>
        </w:rPr>
        <w:t>: “</w:t>
      </w:r>
      <w:r w:rsidRPr="00156EA3">
        <w:rPr>
          <w:rFonts w:ascii="Times New Roman" w:eastAsia="Times New Roman" w:hAnsi="Times New Roman" w:cs="Times New Roman"/>
          <w:color w:val="484325"/>
          <w:sz w:val="24"/>
          <w:szCs w:val="24"/>
          <w:lang w:eastAsia="en-GB"/>
        </w:rPr>
        <w:t>But thou hast fully known my doctrine, manner of life, purpose, faith, long-suffer</w:t>
      </w:r>
      <w:r w:rsidRPr="00156EA3">
        <w:rPr>
          <w:rFonts w:ascii="Times New Roman" w:eastAsia="Times New Roman" w:hAnsi="Times New Roman" w:cs="Times New Roman"/>
          <w:color w:val="484325"/>
          <w:sz w:val="24"/>
          <w:szCs w:val="24"/>
          <w:lang w:eastAsia="en-GB"/>
        </w:rPr>
        <w:softHyphen/>
        <w:t xml:space="preserve">ing, charity, patience, persecutions, afflictions, which came unto me at Antioch, </w:t>
      </w:r>
      <w:r w:rsidRPr="00156EA3">
        <w:rPr>
          <w:rFonts w:ascii="Times New Roman" w:eastAsia="Times New Roman" w:hAnsi="Times New Roman" w:cs="Times New Roman"/>
          <w:color w:val="484325"/>
          <w:sz w:val="24"/>
          <w:szCs w:val="24"/>
          <w:lang w:eastAsia="en-GB"/>
        </w:rPr>
        <w:lastRenderedPageBreak/>
        <w:t>at Iconium, at Lystra</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what persecutions I endured; But out of them all the Lord delivered me.” And then, lest Timothy might think that this was only the particular case of Paul:</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Yea,” says he, in the words of the text, “and all that will live godly in Christ Jesus, shall suffer persecution.”</w:t>
      </w:r>
    </w:p>
    <w:p w14:paraId="0837BBFE" w14:textId="5AA99BEC"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The words, without considering them as they stand in re</w:t>
      </w:r>
      <w:r w:rsidRPr="00156EA3">
        <w:rPr>
          <w:rFonts w:ascii="Times New Roman" w:eastAsia="Times New Roman" w:hAnsi="Times New Roman" w:cs="Times New Roman"/>
          <w:color w:val="484325"/>
          <w:sz w:val="24"/>
          <w:szCs w:val="24"/>
          <w:lang w:eastAsia="en-GB"/>
        </w:rPr>
        <w:softHyphen/>
        <w:t xml:space="preserve">lation to the context, contain a necessary and important truth, viz. that </w:t>
      </w:r>
      <w:r w:rsidRPr="00156EA3">
        <w:rPr>
          <w:rFonts w:ascii="Times New Roman" w:eastAsia="Times New Roman" w:hAnsi="Times New Roman" w:cs="Times New Roman"/>
          <w:i/>
          <w:iCs/>
          <w:color w:val="484325"/>
          <w:sz w:val="24"/>
          <w:szCs w:val="24"/>
          <w:lang w:eastAsia="en-GB"/>
        </w:rPr>
        <w:t>persecution</w:t>
      </w:r>
      <w:r w:rsidRPr="00156EA3">
        <w:rPr>
          <w:rFonts w:ascii="Times New Roman" w:eastAsia="Times New Roman" w:hAnsi="Times New Roman" w:cs="Times New Roman"/>
          <w:color w:val="484325"/>
          <w:sz w:val="24"/>
          <w:szCs w:val="24"/>
          <w:lang w:eastAsia="en-GB"/>
        </w:rPr>
        <w:t xml:space="preserve"> is the common lot of every godly man. This is a hard saying. How few can bear it</w:t>
      </w:r>
      <w:r w:rsidR="007939D8">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I trust God, in the following discourse, will enable me to make it good, by showing,</w:t>
      </w:r>
    </w:p>
    <w:p w14:paraId="5D33A6C2" w14:textId="77777777" w:rsidR="00156EA3" w:rsidRPr="00156EA3" w:rsidRDefault="00156EA3" w:rsidP="00156EA3">
      <w:pPr>
        <w:tabs>
          <w:tab w:val="left" w:pos="492"/>
        </w:tabs>
        <w:spacing w:after="0" w:line="276" w:lineRule="auto"/>
        <w:ind w:firstLine="360"/>
        <w:jc w:val="both"/>
        <w:rPr>
          <w:rFonts w:ascii="Times New Roman" w:eastAsia="Times New Roman" w:hAnsi="Times New Roman" w:cs="Times New Roman"/>
          <w:color w:val="484325"/>
          <w:sz w:val="24"/>
          <w:szCs w:val="24"/>
          <w:lang w:eastAsia="en-GB"/>
        </w:rPr>
      </w:pPr>
      <w:bookmarkStart w:id="3" w:name="bookmark2"/>
      <w:r w:rsidRPr="00156EA3">
        <w:rPr>
          <w:rFonts w:ascii="Times New Roman" w:eastAsia="Times New Roman" w:hAnsi="Times New Roman" w:cs="Times New Roman"/>
          <w:color w:val="484325"/>
          <w:sz w:val="24"/>
          <w:szCs w:val="24"/>
          <w:lang w:eastAsia="en-GB"/>
        </w:rPr>
        <w:t>I</w:t>
      </w:r>
      <w:bookmarkEnd w:id="3"/>
      <w:r w:rsidRPr="00156EA3">
        <w:rPr>
          <w:rFonts w:ascii="Times New Roman" w:eastAsia="Times New Roman" w:hAnsi="Times New Roman" w:cs="Times New Roman"/>
          <w:color w:val="484325"/>
          <w:sz w:val="24"/>
          <w:szCs w:val="24"/>
          <w:lang w:eastAsia="en-GB"/>
        </w:rPr>
        <w:t>. What it is to live godly in Christ Jesus.</w:t>
      </w:r>
    </w:p>
    <w:p w14:paraId="2191561E" w14:textId="77777777" w:rsidR="00156EA3" w:rsidRPr="00156EA3" w:rsidRDefault="00156EA3" w:rsidP="00156EA3">
      <w:pPr>
        <w:tabs>
          <w:tab w:val="left" w:pos="525"/>
        </w:tabs>
        <w:spacing w:after="0" w:line="276" w:lineRule="auto"/>
        <w:ind w:firstLine="360"/>
        <w:jc w:val="both"/>
        <w:rPr>
          <w:rFonts w:ascii="Times New Roman" w:eastAsia="Times New Roman" w:hAnsi="Times New Roman" w:cs="Times New Roman"/>
          <w:color w:val="484325"/>
          <w:sz w:val="24"/>
          <w:szCs w:val="24"/>
          <w:lang w:eastAsia="en-GB"/>
        </w:rPr>
      </w:pPr>
      <w:bookmarkStart w:id="4" w:name="bookmark3"/>
      <w:r w:rsidRPr="00156EA3">
        <w:rPr>
          <w:rFonts w:ascii="Times New Roman" w:eastAsia="Times New Roman" w:hAnsi="Times New Roman" w:cs="Times New Roman"/>
          <w:color w:val="484325"/>
          <w:sz w:val="24"/>
          <w:szCs w:val="24"/>
          <w:lang w:eastAsia="en-GB"/>
        </w:rPr>
        <w:t>I</w:t>
      </w:r>
      <w:bookmarkEnd w:id="4"/>
      <w:r w:rsidRPr="00156EA3">
        <w:rPr>
          <w:rFonts w:ascii="Times New Roman" w:eastAsia="Times New Roman" w:hAnsi="Times New Roman" w:cs="Times New Roman"/>
          <w:color w:val="484325"/>
          <w:sz w:val="24"/>
          <w:szCs w:val="24"/>
          <w:lang w:eastAsia="en-GB"/>
        </w:rPr>
        <w:t>I. The different kinds of persecution to which they, who live godly, are exposed.</w:t>
      </w:r>
    </w:p>
    <w:p w14:paraId="5FA1771E" w14:textId="77777777" w:rsidR="00156EA3" w:rsidRPr="00156EA3" w:rsidRDefault="00156EA3" w:rsidP="00156EA3">
      <w:pPr>
        <w:tabs>
          <w:tab w:val="left" w:pos="601"/>
        </w:tabs>
        <w:spacing w:after="0" w:line="276" w:lineRule="auto"/>
        <w:ind w:firstLine="360"/>
        <w:jc w:val="both"/>
        <w:rPr>
          <w:rFonts w:ascii="Times New Roman" w:eastAsia="Times New Roman" w:hAnsi="Times New Roman" w:cs="Times New Roman"/>
          <w:color w:val="484325"/>
          <w:sz w:val="24"/>
          <w:szCs w:val="24"/>
          <w:lang w:eastAsia="en-GB"/>
        </w:rPr>
      </w:pPr>
      <w:bookmarkStart w:id="5" w:name="bookmark4"/>
      <w:r w:rsidRPr="00156EA3">
        <w:rPr>
          <w:rFonts w:ascii="Times New Roman" w:eastAsia="Times New Roman" w:hAnsi="Times New Roman" w:cs="Times New Roman"/>
          <w:color w:val="302A0F"/>
          <w:sz w:val="24"/>
          <w:szCs w:val="24"/>
          <w:highlight w:val="white"/>
          <w:lang w:eastAsia="en-GB"/>
        </w:rPr>
        <w:t>I</w:t>
      </w:r>
      <w:bookmarkEnd w:id="5"/>
      <w:r w:rsidRPr="00156EA3">
        <w:rPr>
          <w:rFonts w:ascii="Times New Roman" w:eastAsia="Times New Roman" w:hAnsi="Times New Roman" w:cs="Times New Roman"/>
          <w:color w:val="302A0F"/>
          <w:sz w:val="24"/>
          <w:szCs w:val="24"/>
          <w:highlight w:val="white"/>
          <w:lang w:eastAsia="en-GB"/>
        </w:rPr>
        <w:t xml:space="preserve">II. </w:t>
      </w:r>
      <w:r w:rsidRPr="00156EA3">
        <w:rPr>
          <w:rFonts w:ascii="Times New Roman" w:eastAsia="Times New Roman" w:hAnsi="Times New Roman" w:cs="Times New Roman"/>
          <w:color w:val="302A0F"/>
          <w:sz w:val="24"/>
          <w:szCs w:val="24"/>
          <w:lang w:eastAsia="en-GB"/>
        </w:rPr>
        <w:t>Why it is, that godly men must expect to suffer perse</w:t>
      </w:r>
      <w:r w:rsidRPr="00156EA3">
        <w:rPr>
          <w:rFonts w:ascii="Times New Roman" w:eastAsia="Times New Roman" w:hAnsi="Times New Roman" w:cs="Times New Roman"/>
          <w:color w:val="302A0F"/>
          <w:sz w:val="24"/>
          <w:szCs w:val="24"/>
          <w:lang w:eastAsia="en-GB"/>
        </w:rPr>
        <w:softHyphen/>
        <w:t>cution.</w:t>
      </w:r>
    </w:p>
    <w:p w14:paraId="506398E8" w14:textId="7777777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302A0F"/>
          <w:sz w:val="24"/>
          <w:szCs w:val="24"/>
          <w:lang w:eastAsia="en-GB"/>
        </w:rPr>
        <w:t>Lastly,</w:t>
      </w:r>
      <w:r w:rsidRPr="00156EA3">
        <w:rPr>
          <w:rFonts w:ascii="Times New Roman" w:eastAsia="Times New Roman" w:hAnsi="Times New Roman" w:cs="Times New Roman"/>
          <w:color w:val="302A0F"/>
          <w:sz w:val="24"/>
          <w:szCs w:val="24"/>
          <w:lang w:eastAsia="en-GB"/>
        </w:rPr>
        <w:t xml:space="preserve"> We shall apply the whole.</w:t>
      </w:r>
    </w:p>
    <w:p w14:paraId="17EDE269" w14:textId="2FA4047D"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302A0F"/>
          <w:sz w:val="24"/>
          <w:szCs w:val="24"/>
          <w:lang w:eastAsia="en-GB"/>
        </w:rPr>
        <w:t xml:space="preserve">And </w:t>
      </w:r>
      <w:r w:rsidRPr="00156EA3">
        <w:rPr>
          <w:rFonts w:ascii="Times New Roman" w:eastAsia="Times New Roman" w:hAnsi="Times New Roman" w:cs="Times New Roman"/>
          <w:i/>
          <w:iCs/>
          <w:color w:val="302A0F"/>
          <w:sz w:val="24"/>
          <w:szCs w:val="24"/>
          <w:lang w:eastAsia="en-GB"/>
        </w:rPr>
        <w:t>first,</w:t>
      </w:r>
      <w:r w:rsidRPr="00156EA3">
        <w:rPr>
          <w:rFonts w:ascii="Times New Roman" w:eastAsia="Times New Roman" w:hAnsi="Times New Roman" w:cs="Times New Roman"/>
          <w:color w:val="302A0F"/>
          <w:sz w:val="24"/>
          <w:szCs w:val="24"/>
          <w:lang w:eastAsia="en-GB"/>
        </w:rPr>
        <w:t xml:space="preserve"> Let us consider what it is to live godly in Christ Jesus: this supposes, that we are made the righteousness of God in Christ, that we are born again, and are made one with Christ by a living faith, and a vital union even as Jesus Christ and the Father are one. Unless we are thus converted, and transformed by the renewing of our minds, we cannot properly be said to be in Christ, much less to live godly in him. To be in Christ merely by baptism, and an outward profession, is not to be in him in the strict sense of the word: No</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They that are in Christ Jesus are new creatures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old things are passed away, and all things are become new in their hearts. Their life is </w:t>
      </w:r>
      <w:proofErr w:type="gramStart"/>
      <w:r w:rsidRPr="00156EA3">
        <w:rPr>
          <w:rFonts w:ascii="Times New Roman" w:eastAsia="Times New Roman" w:hAnsi="Times New Roman" w:cs="Times New Roman"/>
          <w:color w:val="302A0F"/>
          <w:sz w:val="24"/>
          <w:szCs w:val="24"/>
          <w:lang w:eastAsia="en-GB"/>
        </w:rPr>
        <w:t>hid</w:t>
      </w:r>
      <w:proofErr w:type="gramEnd"/>
      <w:r w:rsidRPr="00156EA3">
        <w:rPr>
          <w:rFonts w:ascii="Times New Roman" w:eastAsia="Times New Roman" w:hAnsi="Times New Roman" w:cs="Times New Roman"/>
          <w:color w:val="302A0F"/>
          <w:sz w:val="24"/>
          <w:szCs w:val="24"/>
          <w:lang w:eastAsia="en-GB"/>
        </w:rPr>
        <w:t xml:space="preserve"> with Christ in God</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their souls daily feed on the invisible realities of another world. To live godly in Christ, is to make the divine will, and not our own, the sole principle of all our thoughts, words, and actions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so that, whether we eat or drink, or whatsoever we do, we do all to the glory of God. Those who live godly in Christ, may not so much be said to live, as Christ to live in them</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he is their alpha and omega, their first and last, their beginning and end. They are led by his Spirit, as a child is led by the hand of its father</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and are willing to follow the Lamb whithersoever he leads them. They hear, know, and obey his voice. Their affections are set on things above. Their hopes are full of im</w:t>
      </w:r>
      <w:r w:rsidRPr="00156EA3">
        <w:rPr>
          <w:rFonts w:ascii="Times New Roman" w:eastAsia="Times New Roman" w:hAnsi="Times New Roman" w:cs="Times New Roman"/>
          <w:color w:val="302A0F"/>
          <w:sz w:val="24"/>
          <w:szCs w:val="24"/>
          <w:lang w:eastAsia="en-GB"/>
        </w:rPr>
        <w:softHyphen/>
        <w:t>mortality</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their citizenship is in heaven. Being born again of God, they habitually live to, and daily walk with</w:t>
      </w:r>
      <w:r w:rsidR="007939D8">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God. They are pure in heart; and, from a principle of faith in Christ, are holy in all manner of conversation and godliness.</w:t>
      </w:r>
    </w:p>
    <w:p w14:paraId="1C139FBA" w14:textId="7AAE5E11"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302A0F"/>
          <w:sz w:val="24"/>
          <w:szCs w:val="24"/>
          <w:lang w:eastAsia="en-GB"/>
        </w:rPr>
        <w:t xml:space="preserve">This is to </w:t>
      </w:r>
      <w:r>
        <w:rPr>
          <w:rFonts w:ascii="Times New Roman" w:eastAsia="Times New Roman" w:hAnsi="Times New Roman" w:cs="Times New Roman"/>
          <w:color w:val="302A0F"/>
          <w:sz w:val="24"/>
          <w:szCs w:val="24"/>
          <w:lang w:eastAsia="en-GB"/>
        </w:rPr>
        <w:t>l</w:t>
      </w:r>
      <w:r w:rsidRPr="00156EA3">
        <w:rPr>
          <w:rFonts w:ascii="Times New Roman" w:eastAsia="Times New Roman" w:hAnsi="Times New Roman" w:cs="Times New Roman"/>
          <w:color w:val="302A0F"/>
          <w:sz w:val="24"/>
          <w:szCs w:val="24"/>
          <w:lang w:eastAsia="en-GB"/>
        </w:rPr>
        <w:t>ive godly in Christ Jesus: and hence we may easily learn, why so few suffer persecution</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because so few live godly in Christ Jesus. You may attend on outward du</w:t>
      </w:r>
      <w:r w:rsidRPr="00156EA3">
        <w:rPr>
          <w:rFonts w:ascii="Times New Roman" w:eastAsia="Times New Roman" w:hAnsi="Times New Roman" w:cs="Times New Roman"/>
          <w:color w:val="302A0F"/>
          <w:sz w:val="24"/>
          <w:szCs w:val="24"/>
          <w:lang w:eastAsia="en-GB"/>
        </w:rPr>
        <w:softHyphen/>
        <w:t>ties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you may live morally in Christ, i.e. you may do (as they term it) no one any harm, and avoid persecution</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but they that will live godly in Christ Jesus, must suffer perse</w:t>
      </w:r>
      <w:r w:rsidRPr="00156EA3">
        <w:rPr>
          <w:rFonts w:ascii="Times New Roman" w:eastAsia="Times New Roman" w:hAnsi="Times New Roman" w:cs="Times New Roman"/>
          <w:color w:val="302A0F"/>
          <w:sz w:val="24"/>
          <w:szCs w:val="24"/>
          <w:lang w:eastAsia="en-GB"/>
        </w:rPr>
        <w:softHyphen/>
        <w:t>cution.</w:t>
      </w:r>
    </w:p>
    <w:p w14:paraId="37E36449" w14:textId="7777777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302A0F"/>
          <w:sz w:val="24"/>
          <w:szCs w:val="24"/>
          <w:lang w:eastAsia="en-GB"/>
        </w:rPr>
        <w:lastRenderedPageBreak/>
        <w:t>Secondly,</w:t>
      </w:r>
      <w:r w:rsidRPr="00156EA3">
        <w:rPr>
          <w:rFonts w:ascii="Times New Roman" w:eastAsia="Times New Roman" w:hAnsi="Times New Roman" w:cs="Times New Roman"/>
          <w:color w:val="302A0F"/>
          <w:sz w:val="24"/>
          <w:szCs w:val="24"/>
          <w:lang w:eastAsia="en-GB"/>
        </w:rPr>
        <w:t xml:space="preserve"> What is the meaning of the word </w:t>
      </w:r>
      <w:r w:rsidRPr="00156EA3">
        <w:rPr>
          <w:rFonts w:ascii="Times New Roman" w:eastAsia="Times New Roman" w:hAnsi="Times New Roman" w:cs="Times New Roman"/>
          <w:i/>
          <w:iCs/>
          <w:color w:val="302A0F"/>
          <w:sz w:val="24"/>
          <w:szCs w:val="24"/>
          <w:lang w:eastAsia="en-GB"/>
        </w:rPr>
        <w:t>persecution,</w:t>
      </w:r>
      <w:r w:rsidRPr="00156EA3">
        <w:rPr>
          <w:rFonts w:ascii="Times New Roman" w:eastAsia="Times New Roman" w:hAnsi="Times New Roman" w:cs="Times New Roman"/>
          <w:color w:val="302A0F"/>
          <w:sz w:val="24"/>
          <w:szCs w:val="24"/>
          <w:lang w:eastAsia="en-GB"/>
        </w:rPr>
        <w:t xml:space="preserve"> and how many kinds there are of it, I come now to consider.</w:t>
      </w:r>
    </w:p>
    <w:p w14:paraId="55108F85" w14:textId="3589C2C4"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302A0F"/>
          <w:sz w:val="24"/>
          <w:szCs w:val="24"/>
          <w:lang w:eastAsia="en-GB"/>
        </w:rPr>
        <w:t xml:space="preserve">The word </w:t>
      </w:r>
      <w:r w:rsidRPr="00156EA3">
        <w:rPr>
          <w:rFonts w:ascii="Times New Roman" w:eastAsia="Times New Roman" w:hAnsi="Times New Roman" w:cs="Times New Roman"/>
          <w:i/>
          <w:iCs/>
          <w:color w:val="302A0F"/>
          <w:sz w:val="24"/>
          <w:szCs w:val="24"/>
          <w:lang w:eastAsia="en-GB"/>
        </w:rPr>
        <w:t>persecution</w:t>
      </w:r>
      <w:r w:rsidRPr="00156EA3">
        <w:rPr>
          <w:rFonts w:ascii="Times New Roman" w:eastAsia="Times New Roman" w:hAnsi="Times New Roman" w:cs="Times New Roman"/>
          <w:color w:val="302A0F"/>
          <w:sz w:val="24"/>
          <w:szCs w:val="24"/>
          <w:lang w:eastAsia="en-GB"/>
        </w:rPr>
        <w:t xml:space="preserve"> is derived from a Latin word signifying to </w:t>
      </w:r>
      <w:r w:rsidRPr="00156EA3">
        <w:rPr>
          <w:rFonts w:ascii="Times New Roman" w:eastAsia="Times New Roman" w:hAnsi="Times New Roman" w:cs="Times New Roman"/>
          <w:i/>
          <w:iCs/>
          <w:color w:val="302A0F"/>
          <w:sz w:val="24"/>
          <w:szCs w:val="24"/>
          <w:lang w:eastAsia="en-GB"/>
        </w:rPr>
        <w:t>pursue,</w:t>
      </w:r>
      <w:r w:rsidRPr="00156EA3">
        <w:rPr>
          <w:rFonts w:ascii="Times New Roman" w:eastAsia="Times New Roman" w:hAnsi="Times New Roman" w:cs="Times New Roman"/>
          <w:color w:val="302A0F"/>
          <w:sz w:val="24"/>
          <w:szCs w:val="24"/>
          <w:lang w:eastAsia="en-GB"/>
        </w:rPr>
        <w:t xml:space="preserve"> and generally implies, “pursuing a person for the sake of his goodness, or God’s good will to him.” The first kind of it, is that of the heart. We have an early example of this in that wicked one Cain, who, because the Lord had respect to Abel and his offering, and not to him and his offering, was very wroth, his countenance fell, and at length he </w:t>
      </w:r>
      <w:r w:rsidRPr="00156EA3">
        <w:rPr>
          <w:rFonts w:ascii="Times New Roman" w:eastAsia="Times New Roman" w:hAnsi="Times New Roman" w:cs="Times New Roman"/>
          <w:color w:val="484325"/>
          <w:sz w:val="24"/>
          <w:szCs w:val="24"/>
          <w:lang w:eastAsia="en-GB"/>
        </w:rPr>
        <w:t>cruelly slew his envied brother. Thus the Pharisees hated and persecuted our Lord, long before they laid hold of him: and our Lord mentions being inwardly hated of men, as one kind of persecution his disciples were to undergo. This heart enmity, (if I may so term it) is the root of all other kinds of persecution, and is in some degree or other, to be found in the soul of every unregenerated man</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and numbers are guilty of this persecution, who never have it in their power to persecute any other way. Nay, numbers would be carried out actually to put in practice all other degrees of persecution, had not the name of persecution become odious amongst mankind, and did they not hereby run the hazard of losing their reputation. Alas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 many at the great day, whom we know not now, will be convicted and condemned, that all their life harboured a secret evil will against Zion</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They may now screen it before men</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but God sees the enmity of their hearts, and will judge them as persecutors at the great and terrible day of judgment</w:t>
      </w:r>
      <w:r>
        <w:rPr>
          <w:rFonts w:ascii="Times New Roman" w:eastAsia="Times New Roman" w:hAnsi="Times New Roman" w:cs="Times New Roman"/>
          <w:color w:val="484325"/>
          <w:sz w:val="24"/>
          <w:szCs w:val="24"/>
          <w:lang w:eastAsia="en-GB"/>
        </w:rPr>
        <w:t>!</w:t>
      </w:r>
    </w:p>
    <w:p w14:paraId="775ED05B" w14:textId="424D031B"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A second degree of persecution, is that of the tongue</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out of the abundance of the heart the mouth speaketh. Many, I sup</w:t>
      </w:r>
      <w:r w:rsidRPr="00156EA3">
        <w:rPr>
          <w:rFonts w:ascii="Times New Roman" w:eastAsia="Times New Roman" w:hAnsi="Times New Roman" w:cs="Times New Roman"/>
          <w:color w:val="484325"/>
          <w:sz w:val="24"/>
          <w:szCs w:val="24"/>
          <w:lang w:eastAsia="en-GB"/>
        </w:rPr>
        <w:softHyphen/>
        <w:t>pose, think it no harm to shoot out arrows, even bitter words, against the disciples of the Lord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they scatter the </w:t>
      </w:r>
      <w:proofErr w:type="gramStart"/>
      <w:r w:rsidRPr="00156EA3">
        <w:rPr>
          <w:rFonts w:ascii="Times New Roman" w:eastAsia="Times New Roman" w:hAnsi="Times New Roman" w:cs="Times New Roman"/>
          <w:color w:val="484325"/>
          <w:sz w:val="24"/>
          <w:szCs w:val="24"/>
          <w:lang w:eastAsia="en-GB"/>
        </w:rPr>
        <w:t>fire-brands</w:t>
      </w:r>
      <w:proofErr w:type="gramEnd"/>
      <w:r w:rsidRPr="00156EA3">
        <w:rPr>
          <w:rFonts w:ascii="Times New Roman" w:eastAsia="Times New Roman" w:hAnsi="Times New Roman" w:cs="Times New Roman"/>
          <w:color w:val="484325"/>
          <w:sz w:val="24"/>
          <w:szCs w:val="24"/>
          <w:lang w:eastAsia="en-GB"/>
        </w:rPr>
        <w:t>, arrows, and death, saying,</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Are we not in sport</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But, how</w:t>
      </w:r>
      <w:r w:rsidRPr="00156EA3">
        <w:rPr>
          <w:rFonts w:ascii="Times New Roman" w:eastAsia="Times New Roman" w:hAnsi="Times New Roman" w:cs="Times New Roman"/>
          <w:color w:val="484325"/>
          <w:sz w:val="24"/>
          <w:szCs w:val="24"/>
          <w:lang w:eastAsia="en-GB"/>
        </w:rPr>
        <w:softHyphen/>
        <w:t>ever they may esteem it, in God’s account, evil speaking is a high degree of persecution. Thus Ishmael’s mocking Isaac in the Old, is termed persecuting him in the New Testament. “Blessed are ye,” says our Lord,</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when men shall revile you, and persecute you, and shall say all manner of evil against you, falsely, for my name’s sake.” From whence we may gath</w:t>
      </w:r>
      <w:r w:rsidRPr="00156EA3">
        <w:rPr>
          <w:rFonts w:ascii="Times New Roman" w:eastAsia="Times New Roman" w:hAnsi="Times New Roman" w:cs="Times New Roman"/>
          <w:color w:val="484325"/>
          <w:sz w:val="24"/>
          <w:szCs w:val="24"/>
          <w:lang w:eastAsia="en-GB"/>
        </w:rPr>
        <w:softHyphen/>
        <w:t>er, that reviling and speaking all manner of evil falsely for Christ’s sake, is a high degree of persecution.</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For a good name,” says the wise man,</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is better than precious ointment,” and to many is dearer than life itself. It is a great breach of the sixth commandment to slander any one</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but to speak evil of and slander the disciples of Christ, merely because they are his disciples, must be highly provoking in the sight of God; and those who are guilty of it, (without repentance,) will find that Jesus Christ will call them to an account, and punish them for all their ungodly and hard speeches, in a lake of fire and brimstone. This shall be their portion to drink.</w:t>
      </w:r>
    </w:p>
    <w:p w14:paraId="52111669" w14:textId="2B166E0B"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The third and last kind of persecution, is that which ex</w:t>
      </w:r>
      <w:r w:rsidRPr="00156EA3">
        <w:rPr>
          <w:rFonts w:ascii="Times New Roman" w:eastAsia="Times New Roman" w:hAnsi="Times New Roman" w:cs="Times New Roman"/>
          <w:color w:val="484325"/>
          <w:sz w:val="24"/>
          <w:szCs w:val="24"/>
          <w:lang w:eastAsia="en-GB"/>
        </w:rPr>
        <w:softHyphen/>
        <w:t>presses itself in actions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as when wicked men separate the children of God from their com</w:t>
      </w:r>
      <w:r w:rsidRPr="00156EA3">
        <w:rPr>
          <w:rFonts w:ascii="Times New Roman" w:eastAsia="Times New Roman" w:hAnsi="Times New Roman" w:cs="Times New Roman"/>
          <w:color w:val="484325"/>
          <w:sz w:val="24"/>
          <w:szCs w:val="24"/>
          <w:lang w:eastAsia="en-GB"/>
        </w:rPr>
        <w:lastRenderedPageBreak/>
        <w:t>pany;</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blessed are ye,” says our Lord,</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when they shall separate you from their company or expose them to church censures.</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They shall put you out of their synagogues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threatening and prohibiting them from making an open profession of his religion or worship</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or in</w:t>
      </w:r>
      <w:r w:rsidRPr="00156EA3">
        <w:rPr>
          <w:rFonts w:ascii="Times New Roman" w:eastAsia="Times New Roman" w:hAnsi="Times New Roman" w:cs="Times New Roman"/>
          <w:color w:val="484325"/>
          <w:sz w:val="24"/>
          <w:szCs w:val="24"/>
          <w:lang w:eastAsia="en-GB"/>
        </w:rPr>
        <w:softHyphen/>
        <w:t>terdicting ministers for preaching his word, as the high priests threatened the apostles, and forbade them anymore to speak in the name of Jesus; and Paul “breathed out threatenings and slaughter against the disciples of the Lord or when they call them into courts; “you shall be called before governors,” says our Lord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or when they fine, imprison, or punish them, by confiscation of goods, cruel scourging, and lastly, death itself.</w:t>
      </w:r>
    </w:p>
    <w:p w14:paraId="7495ACA2" w14:textId="7777777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It would be impossible to enumerate in what various shapes persecution has appeared. It is a many-headed monster, insa</w:t>
      </w:r>
      <w:r w:rsidRPr="00156EA3">
        <w:rPr>
          <w:rFonts w:ascii="Times New Roman" w:eastAsia="Times New Roman" w:hAnsi="Times New Roman" w:cs="Times New Roman"/>
          <w:color w:val="484325"/>
          <w:sz w:val="24"/>
          <w:szCs w:val="24"/>
          <w:lang w:eastAsia="en-GB"/>
        </w:rPr>
        <w:softHyphen/>
        <w:t>tiable as hell, cruel as the grave; and, what is worse, it general</w:t>
      </w:r>
      <w:r w:rsidRPr="00156EA3">
        <w:rPr>
          <w:rFonts w:ascii="Times New Roman" w:eastAsia="Times New Roman" w:hAnsi="Times New Roman" w:cs="Times New Roman"/>
          <w:color w:val="484325"/>
          <w:sz w:val="24"/>
          <w:szCs w:val="24"/>
          <w:lang w:eastAsia="en-GB"/>
        </w:rPr>
        <w:softHyphen/>
        <w:t>ly appears under the cloak of religion. But cruel, insatiable, and horrid as it is, they that live godly in Christ Jesus, must expect to suffer and encounter it in all its forms.</w:t>
      </w:r>
    </w:p>
    <w:p w14:paraId="2D0CB1AC" w14:textId="7777777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This is what we are to make good under our next general head.</w:t>
      </w:r>
    </w:p>
    <w:p w14:paraId="5B08DFD6" w14:textId="64D0CCD6" w:rsid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484325"/>
          <w:sz w:val="24"/>
          <w:szCs w:val="24"/>
          <w:lang w:eastAsia="en-GB"/>
        </w:rPr>
        <w:t>Thirdly.</w:t>
      </w:r>
      <w:r w:rsidRPr="00156EA3">
        <w:rPr>
          <w:rFonts w:ascii="Times New Roman" w:eastAsia="Times New Roman" w:hAnsi="Times New Roman" w:cs="Times New Roman"/>
          <w:color w:val="484325"/>
          <w:sz w:val="24"/>
          <w:szCs w:val="24"/>
          <w:lang w:eastAsia="en-GB"/>
        </w:rPr>
        <w:t xml:space="preserve"> Why is it that godly men must expect to suffer persecution</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And,</w:t>
      </w:r>
    </w:p>
    <w:p w14:paraId="7E7FF219" w14:textId="079F9826"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484325"/>
          <w:sz w:val="24"/>
          <w:szCs w:val="24"/>
          <w:lang w:eastAsia="en-GB"/>
        </w:rPr>
        <w:t>First,</w:t>
      </w:r>
      <w:r w:rsidRPr="00156EA3">
        <w:rPr>
          <w:rFonts w:ascii="Times New Roman" w:eastAsia="Times New Roman" w:hAnsi="Times New Roman" w:cs="Times New Roman"/>
          <w:color w:val="484325"/>
          <w:sz w:val="24"/>
          <w:szCs w:val="24"/>
          <w:lang w:eastAsia="en-GB"/>
        </w:rPr>
        <w:t xml:space="preserve"> This appears from the whole tenor of our Lord’s doc</w:t>
      </w:r>
      <w:r w:rsidRPr="00156EA3">
        <w:rPr>
          <w:rFonts w:ascii="Times New Roman" w:eastAsia="Times New Roman" w:hAnsi="Times New Roman" w:cs="Times New Roman"/>
          <w:color w:val="484325"/>
          <w:sz w:val="24"/>
          <w:szCs w:val="24"/>
          <w:lang w:eastAsia="en-GB"/>
        </w:rPr>
        <w:softHyphen/>
        <w:t>trine. We will begin with his divine sermon on the mount.</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Blessed,” says he,'“ are they who are persecuted for righteous</w:t>
      </w:r>
      <w:r w:rsidRPr="00156EA3">
        <w:rPr>
          <w:rFonts w:ascii="Times New Roman" w:eastAsia="Times New Roman" w:hAnsi="Times New Roman" w:cs="Times New Roman"/>
          <w:color w:val="484325"/>
          <w:sz w:val="24"/>
          <w:szCs w:val="24"/>
          <w:lang w:eastAsia="en-GB"/>
        </w:rPr>
        <w:softHyphen/>
        <w:t>ness’ sake</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for theirs is the kingdom of heaven.” So that, if our Lord spoke truth, we are not so blessed as to have an interest in the kingdom of heaven, unless we are or have been perse</w:t>
      </w:r>
      <w:r w:rsidRPr="00156EA3">
        <w:rPr>
          <w:rFonts w:ascii="Times New Roman" w:eastAsia="Times New Roman" w:hAnsi="Times New Roman" w:cs="Times New Roman"/>
          <w:color w:val="484325"/>
          <w:sz w:val="24"/>
          <w:szCs w:val="24"/>
          <w:lang w:eastAsia="en-GB"/>
        </w:rPr>
        <w:softHyphen/>
        <w:t>cuted for righteousness’ sake. Nay, our Lord (it is remarkable) employs three verses in this beatitude, and only one in each of the others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not only to show that it was a thing which men (as men) are unwilling to believe, but also the necessary conse</w:t>
      </w:r>
      <w:r w:rsidRPr="00156EA3">
        <w:rPr>
          <w:rFonts w:ascii="Times New Roman" w:eastAsia="Times New Roman" w:hAnsi="Times New Roman" w:cs="Times New Roman"/>
          <w:color w:val="484325"/>
          <w:sz w:val="24"/>
          <w:szCs w:val="24"/>
          <w:lang w:eastAsia="en-GB"/>
        </w:rPr>
        <w:softHyphen/>
        <w:t>quence of it upon our being Christians. This is likewise evi</w:t>
      </w:r>
      <w:r w:rsidRPr="00156EA3">
        <w:rPr>
          <w:rFonts w:ascii="Times New Roman" w:eastAsia="Times New Roman" w:hAnsi="Times New Roman" w:cs="Times New Roman"/>
          <w:color w:val="484325"/>
          <w:sz w:val="24"/>
          <w:szCs w:val="24"/>
          <w:lang w:eastAsia="en-GB"/>
        </w:rPr>
        <w:softHyphen/>
        <w:t>dent, from all those passages wherein our Lord informs us, that he came upon earth, not to send peace, but a sword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and that the father-in-law shall be against the mother-in-law, and that a man’s foes shall be those of his own household. Pas</w:t>
      </w:r>
      <w:r w:rsidRPr="00156EA3">
        <w:rPr>
          <w:rFonts w:ascii="Times New Roman" w:eastAsia="Times New Roman" w:hAnsi="Times New Roman" w:cs="Times New Roman"/>
          <w:color w:val="484325"/>
          <w:sz w:val="24"/>
          <w:szCs w:val="24"/>
          <w:lang w:eastAsia="en-GB"/>
        </w:rPr>
        <w:softHyphen/>
        <w:t>sages, which, though confined by false prophets to the first, I am persuaded will be verified by the experience of all true Chris</w:t>
      </w:r>
      <w:r w:rsidRPr="00156EA3">
        <w:rPr>
          <w:rFonts w:ascii="Times New Roman" w:eastAsia="Times New Roman" w:hAnsi="Times New Roman" w:cs="Times New Roman"/>
          <w:color w:val="484325"/>
          <w:sz w:val="24"/>
          <w:szCs w:val="24"/>
          <w:lang w:eastAsia="en-GB"/>
        </w:rPr>
        <w:softHyphen/>
        <w:t>tians in this, and every age of the church. It would be endless to recount all the places wherein our Lord forewarns his dis</w:t>
      </w:r>
      <w:r w:rsidRPr="00156EA3">
        <w:rPr>
          <w:rFonts w:ascii="Times New Roman" w:eastAsia="Times New Roman" w:hAnsi="Times New Roman" w:cs="Times New Roman"/>
          <w:color w:val="484325"/>
          <w:sz w:val="24"/>
          <w:szCs w:val="24"/>
          <w:lang w:eastAsia="en-GB"/>
        </w:rPr>
        <w:softHyphen/>
        <w:t xml:space="preserve">ciples that they should be called before rulers, nay, that the time would come, wherein men should think that they did God service to kill them. For this reason, he so frequently declared, that unless a man forsake all that he had, and even hated life itself, he could not be his disciple. And therefore it is worthy our observation, that in that remarkable passage, wherein our Lord makes such an extensive promise to those who </w:t>
      </w:r>
      <w:r w:rsidRPr="00156EA3">
        <w:rPr>
          <w:rFonts w:ascii="Times New Roman" w:eastAsia="Times New Roman" w:hAnsi="Times New Roman" w:cs="Times New Roman"/>
          <w:i/>
          <w:iCs/>
          <w:color w:val="484325"/>
          <w:sz w:val="24"/>
          <w:szCs w:val="24"/>
          <w:lang w:eastAsia="en-GB"/>
        </w:rPr>
        <w:t>left all for him</w:t>
      </w:r>
      <w:r w:rsidRPr="00156EA3">
        <w:rPr>
          <w:rFonts w:ascii="Times New Roman" w:eastAsia="Times New Roman" w:hAnsi="Times New Roman" w:cs="Times New Roman"/>
          <w:color w:val="484325"/>
          <w:sz w:val="24"/>
          <w:szCs w:val="24"/>
          <w:lang w:eastAsia="en-GB"/>
        </w:rPr>
        <w:t xml:space="preserve"> he cautiously inserts persecution. “And Jesus an</w:t>
      </w:r>
      <w:r w:rsidRPr="00156EA3">
        <w:rPr>
          <w:rFonts w:ascii="Times New Roman" w:eastAsia="Times New Roman" w:hAnsi="Times New Roman" w:cs="Times New Roman"/>
          <w:color w:val="484325"/>
          <w:sz w:val="24"/>
          <w:szCs w:val="24"/>
          <w:lang w:eastAsia="en-GB"/>
        </w:rPr>
        <w:softHyphen/>
        <w:t xml:space="preserve">swered and said, Verily I say unto you, there is no man that hath left house, or brethren, or sisters, or father, or mother, or </w:t>
      </w:r>
      <w:r w:rsidRPr="00156EA3">
        <w:rPr>
          <w:rFonts w:ascii="Times New Roman" w:eastAsia="Times New Roman" w:hAnsi="Times New Roman" w:cs="Times New Roman"/>
          <w:color w:val="484325"/>
          <w:sz w:val="24"/>
          <w:szCs w:val="24"/>
          <w:lang w:eastAsia="en-GB"/>
        </w:rPr>
        <w:lastRenderedPageBreak/>
        <w:t xml:space="preserve">wife, or children, or lands, for my sake and the gospel’s but he shall receive an hundred fold </w:t>
      </w:r>
      <w:r w:rsidRPr="00156EA3">
        <w:rPr>
          <w:rFonts w:ascii="Times New Roman" w:eastAsia="Times New Roman" w:hAnsi="Times New Roman" w:cs="Times New Roman"/>
          <w:i/>
          <w:iCs/>
          <w:color w:val="484325"/>
          <w:sz w:val="24"/>
          <w:szCs w:val="24"/>
          <w:lang w:eastAsia="en-GB"/>
        </w:rPr>
        <w:t>now</w:t>
      </w:r>
      <w:r w:rsidRPr="00156EA3">
        <w:rPr>
          <w:rFonts w:ascii="Times New Roman" w:eastAsia="Times New Roman" w:hAnsi="Times New Roman" w:cs="Times New Roman"/>
          <w:color w:val="484325"/>
          <w:sz w:val="24"/>
          <w:szCs w:val="24"/>
          <w:lang w:eastAsia="en-GB"/>
        </w:rPr>
        <w:t xml:space="preserve"> in this time</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houses and brethren, and sisters and mothers, and children and lands, with persecutions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(the word is in the plural number, including all kinds of persecution) and in the world to come eternal life.” He that hath ears to hear, let him hear what Christ says in all these passages, and then confess, that </w:t>
      </w:r>
      <w:r w:rsidRPr="00156EA3">
        <w:rPr>
          <w:rFonts w:ascii="Times New Roman" w:eastAsia="Times New Roman" w:hAnsi="Times New Roman" w:cs="Times New Roman"/>
          <w:i/>
          <w:iCs/>
          <w:color w:val="484325"/>
          <w:sz w:val="24"/>
          <w:szCs w:val="24"/>
          <w:lang w:eastAsia="en-GB"/>
        </w:rPr>
        <w:t>all who live godly in Christ Jesus, shall suffer persecution.</w:t>
      </w:r>
    </w:p>
    <w:p w14:paraId="0D77B5BA" w14:textId="16C4DE06"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 xml:space="preserve">As this is proved from our Lord’s doctrine, so it is no less evident from his life. Follow him from the manger to the cross, and see whether any persecution was like that which the Son of God, the lord of glory, underwent whilst here on earth. How </w:t>
      </w:r>
      <w:r w:rsidR="00802749" w:rsidRPr="00156EA3">
        <w:rPr>
          <w:rFonts w:ascii="Times New Roman" w:eastAsia="Times New Roman" w:hAnsi="Times New Roman" w:cs="Times New Roman"/>
          <w:color w:val="484325"/>
          <w:sz w:val="24"/>
          <w:szCs w:val="24"/>
          <w:lang w:eastAsia="en-GB"/>
        </w:rPr>
        <w:t>h</w:t>
      </w:r>
      <w:r w:rsidR="00802749">
        <w:rPr>
          <w:rFonts w:ascii="Times New Roman" w:eastAsia="Times New Roman" w:hAnsi="Times New Roman" w:cs="Times New Roman"/>
          <w:color w:val="484325"/>
          <w:sz w:val="24"/>
          <w:szCs w:val="24"/>
          <w:lang w:eastAsia="en-GB"/>
        </w:rPr>
        <w:t>e</w:t>
      </w:r>
      <w:r w:rsidR="00802749" w:rsidRPr="00156EA3">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was hated by wicked men</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 often would that hatred have excited them to take hold of him, had it not been for fear of the people</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 was he reviled, count</w:t>
      </w:r>
      <w:r w:rsidRPr="00156EA3">
        <w:rPr>
          <w:rFonts w:ascii="Times New Roman" w:eastAsia="Times New Roman" w:hAnsi="Times New Roman" w:cs="Times New Roman"/>
          <w:color w:val="484325"/>
          <w:sz w:val="24"/>
          <w:szCs w:val="24"/>
          <w:lang w:eastAsia="en-GB"/>
        </w:rPr>
        <w:softHyphen/>
        <w:t xml:space="preserve">ed and called a blasphemer, a </w:t>
      </w:r>
      <w:proofErr w:type="gramStart"/>
      <w:r w:rsidRPr="00156EA3">
        <w:rPr>
          <w:rFonts w:ascii="Times New Roman" w:eastAsia="Times New Roman" w:hAnsi="Times New Roman" w:cs="Times New Roman"/>
          <w:color w:val="484325"/>
          <w:sz w:val="24"/>
          <w:szCs w:val="24"/>
          <w:lang w:eastAsia="en-GB"/>
        </w:rPr>
        <w:t>wine-bibber</w:t>
      </w:r>
      <w:proofErr w:type="gramEnd"/>
      <w:r w:rsidRPr="00156EA3">
        <w:rPr>
          <w:rFonts w:ascii="Times New Roman" w:eastAsia="Times New Roman" w:hAnsi="Times New Roman" w:cs="Times New Roman"/>
          <w:color w:val="484325"/>
          <w:sz w:val="24"/>
          <w:szCs w:val="24"/>
          <w:lang w:eastAsia="en-GB"/>
        </w:rPr>
        <w:t>, a Samaritan, nay, a devil, and, in one word, had all manner of evil spoken against him falsely</w:t>
      </w:r>
      <w:r w:rsidR="00802749">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What contradiction of sinners did he endure against himself</w:t>
      </w:r>
      <w:r w:rsidR="00802749">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 </w:t>
      </w:r>
      <w:r w:rsidR="00802749" w:rsidRPr="00156EA3">
        <w:rPr>
          <w:rFonts w:ascii="Times New Roman" w:eastAsia="Times New Roman" w:hAnsi="Times New Roman" w:cs="Times New Roman"/>
          <w:color w:val="484325"/>
          <w:sz w:val="24"/>
          <w:szCs w:val="24"/>
          <w:lang w:eastAsia="en-GB"/>
        </w:rPr>
        <w:t xml:space="preserve">men </w:t>
      </w:r>
      <w:r w:rsidRPr="00156EA3">
        <w:rPr>
          <w:rFonts w:ascii="Times New Roman" w:eastAsia="Times New Roman" w:hAnsi="Times New Roman" w:cs="Times New Roman"/>
          <w:color w:val="484325"/>
          <w:sz w:val="24"/>
          <w:szCs w:val="24"/>
          <w:lang w:eastAsia="en-GB"/>
        </w:rPr>
        <w:t>did separate from his company, and were ashamed to walk with him openly! Insomuch that he once said to his own disciples, “Will you also go away?” Again, how was he stoned, thrust out of the synagogues, ar</w:t>
      </w:r>
      <w:r w:rsidRPr="00156EA3">
        <w:rPr>
          <w:rFonts w:ascii="Times New Roman" w:eastAsia="Times New Roman" w:hAnsi="Times New Roman" w:cs="Times New Roman"/>
          <w:color w:val="484325"/>
          <w:sz w:val="24"/>
          <w:szCs w:val="24"/>
          <w:lang w:eastAsia="en-GB"/>
        </w:rPr>
        <w:softHyphen/>
        <w:t>raigned as a deceiver of the people, a seditious and pestilent fellow, an enemy to Caesar, and as such, scourged, blindfolded, spit upon, and at length condemned, and nailed to an accursed tree! Thus was the Master persecuted; thus did the Lord su</w:t>
      </w:r>
      <w:r>
        <w:rPr>
          <w:rFonts w:ascii="Times New Roman" w:eastAsia="Times New Roman" w:hAnsi="Times New Roman" w:cs="Times New Roman"/>
          <w:color w:val="484325"/>
          <w:sz w:val="24"/>
          <w:szCs w:val="24"/>
          <w:lang w:eastAsia="en-GB"/>
        </w:rPr>
        <w:t>ff</w:t>
      </w:r>
      <w:r w:rsidRPr="00156EA3">
        <w:rPr>
          <w:rFonts w:ascii="Times New Roman" w:eastAsia="Times New Roman" w:hAnsi="Times New Roman" w:cs="Times New Roman"/>
          <w:color w:val="484325"/>
          <w:sz w:val="24"/>
          <w:szCs w:val="24"/>
          <w:lang w:eastAsia="en-GB"/>
        </w:rPr>
        <w:t>er; and the servant is not above his master, nor the disci</w:t>
      </w:r>
      <w:r w:rsidRPr="00156EA3">
        <w:rPr>
          <w:rFonts w:ascii="Times New Roman" w:eastAsia="Times New Roman" w:hAnsi="Times New Roman" w:cs="Times New Roman"/>
          <w:color w:val="484325"/>
          <w:sz w:val="24"/>
          <w:szCs w:val="24"/>
          <w:lang w:eastAsia="en-GB"/>
        </w:rPr>
        <w:softHyphen/>
        <w:t>ple above his Lord:</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 xml:space="preserve">If they have persecuted me, they will also persecute you,” saith the blessed Jesus. And again, </w:t>
      </w:r>
      <w:r w:rsidRPr="00156EA3">
        <w:rPr>
          <w:rFonts w:ascii="Times New Roman" w:eastAsia="Times New Roman" w:hAnsi="Times New Roman" w:cs="Times New Roman"/>
          <w:i/>
          <w:iCs/>
          <w:color w:val="484325"/>
          <w:sz w:val="24"/>
          <w:szCs w:val="24"/>
          <w:lang w:eastAsia="en-GB"/>
        </w:rPr>
        <w:t>every man that is perfect, i.e.,</w:t>
      </w:r>
      <w:r w:rsidRPr="00156EA3">
        <w:rPr>
          <w:rFonts w:ascii="Times New Roman" w:eastAsia="Times New Roman" w:hAnsi="Times New Roman" w:cs="Times New Roman"/>
          <w:color w:val="484325"/>
          <w:sz w:val="24"/>
          <w:szCs w:val="24"/>
          <w:lang w:eastAsia="en-GB"/>
        </w:rPr>
        <w:t xml:space="preserve"> a true Christian, </w:t>
      </w:r>
      <w:r w:rsidRPr="00156EA3">
        <w:rPr>
          <w:rFonts w:ascii="Times New Roman" w:eastAsia="Times New Roman" w:hAnsi="Times New Roman" w:cs="Times New Roman"/>
          <w:i/>
          <w:iCs/>
          <w:color w:val="484325"/>
          <w:sz w:val="24"/>
          <w:szCs w:val="24"/>
          <w:lang w:eastAsia="en-GB"/>
        </w:rPr>
        <w:t>must be as his Mas</w:t>
      </w:r>
      <w:r w:rsidRPr="00156EA3">
        <w:rPr>
          <w:rFonts w:ascii="Times New Roman" w:eastAsia="Times New Roman" w:hAnsi="Times New Roman" w:cs="Times New Roman"/>
          <w:i/>
          <w:iCs/>
          <w:color w:val="484325"/>
          <w:sz w:val="24"/>
          <w:szCs w:val="24"/>
          <w:lang w:eastAsia="en-GB"/>
        </w:rPr>
        <w:softHyphen/>
        <w:t>ter, i.e.</w:t>
      </w:r>
      <w:r w:rsidRPr="00156EA3">
        <w:rPr>
          <w:rFonts w:ascii="Times New Roman" w:eastAsia="Times New Roman" w:hAnsi="Times New Roman" w:cs="Times New Roman"/>
          <w:color w:val="484325"/>
          <w:sz w:val="24"/>
          <w:szCs w:val="24"/>
          <w:lang w:eastAsia="en-GB"/>
        </w:rPr>
        <w:t xml:space="preserve"> suffer as he did. For all these things our Lord has set us an example, that we should follow his steps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and there</w:t>
      </w:r>
      <w:r w:rsidRPr="00156EA3">
        <w:rPr>
          <w:rFonts w:ascii="Times New Roman" w:eastAsia="Times New Roman" w:hAnsi="Times New Roman" w:cs="Times New Roman"/>
          <w:color w:val="484325"/>
          <w:sz w:val="24"/>
          <w:szCs w:val="24"/>
          <w:lang w:eastAsia="en-GB"/>
        </w:rPr>
        <w:softHyphen/>
        <w:t>fore, God forbid that any who would live goodly in Christ Je</w:t>
      </w:r>
      <w:r w:rsidRPr="00156EA3">
        <w:rPr>
          <w:rFonts w:ascii="Times New Roman" w:eastAsia="Times New Roman" w:hAnsi="Times New Roman" w:cs="Times New Roman"/>
          <w:color w:val="484325"/>
          <w:sz w:val="24"/>
          <w:szCs w:val="24"/>
          <w:lang w:eastAsia="en-GB"/>
        </w:rPr>
        <w:softHyphen/>
        <w:t>sus, should henceforward expect to escape suffering persecution.</w:t>
      </w:r>
    </w:p>
    <w:p w14:paraId="448351CC" w14:textId="1525D242"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But farther: Not only our Lord’s example, but the example of all the saints that ever lived, evidently demonstrates the truth of the apostle’s assertion in the text. How soon was Abel made a martyr for his religion</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 was Isaac mocked by the son of the </w:t>
      </w:r>
      <w:proofErr w:type="gramStart"/>
      <w:r w:rsidRPr="00156EA3">
        <w:rPr>
          <w:rFonts w:ascii="Times New Roman" w:eastAsia="Times New Roman" w:hAnsi="Times New Roman" w:cs="Times New Roman"/>
          <w:color w:val="484325"/>
          <w:sz w:val="24"/>
          <w:szCs w:val="24"/>
          <w:lang w:eastAsia="en-GB"/>
        </w:rPr>
        <w:t>bond-woman</w:t>
      </w:r>
      <w:proofErr w:type="gramEnd"/>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And what a large catalogue of suffering Old Testament saints, have we recorded in the eleventh chapter of the Hebrews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Read the Acts of the apos</w:t>
      </w:r>
      <w:r w:rsidRPr="00156EA3">
        <w:rPr>
          <w:rFonts w:ascii="Times New Roman" w:eastAsia="Times New Roman" w:hAnsi="Times New Roman" w:cs="Times New Roman"/>
          <w:color w:val="484325"/>
          <w:sz w:val="24"/>
          <w:szCs w:val="24"/>
          <w:lang w:eastAsia="en-GB"/>
        </w:rPr>
        <w:softHyphen/>
        <w:t>tles, and see how the Christians were threatened, stoned, im</w:t>
      </w:r>
      <w:r w:rsidRPr="00156EA3">
        <w:rPr>
          <w:rFonts w:ascii="Times New Roman" w:eastAsia="Times New Roman" w:hAnsi="Times New Roman" w:cs="Times New Roman"/>
          <w:color w:val="484325"/>
          <w:sz w:val="24"/>
          <w:szCs w:val="24"/>
          <w:lang w:eastAsia="en-GB"/>
        </w:rPr>
        <w:softHyphen/>
        <w:t>prisoned, scourged and persecuted, even unto death</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Examine church history in after ages, and you will find the murder of the innocents by Herod, was but an earnest of the innocent blood which should be shed for the name of Jesus. Examine the experience of saints now living on earth, and if it were possible </w:t>
      </w:r>
      <w:r w:rsidRPr="00156EA3">
        <w:rPr>
          <w:rFonts w:ascii="Times New Roman" w:eastAsia="Times New Roman" w:hAnsi="Times New Roman" w:cs="Times New Roman"/>
          <w:color w:val="302A0F"/>
          <w:sz w:val="24"/>
          <w:szCs w:val="24"/>
          <w:lang w:eastAsia="en-GB"/>
        </w:rPr>
        <w:t xml:space="preserve">to consult the spirits of just men made perfect, I am persuaded each would concur with the apostle </w:t>
      </w:r>
      <w:r w:rsidRPr="00156EA3">
        <w:rPr>
          <w:rFonts w:ascii="Times New Roman" w:eastAsia="Times New Roman" w:hAnsi="Times New Roman" w:cs="Times New Roman"/>
          <w:color w:val="302A0F"/>
          <w:sz w:val="24"/>
          <w:szCs w:val="24"/>
          <w:lang w:eastAsia="en-GB"/>
        </w:rPr>
        <w:lastRenderedPageBreak/>
        <w:t xml:space="preserve">in asserting, that </w:t>
      </w:r>
      <w:r w:rsidRPr="00156EA3">
        <w:rPr>
          <w:rFonts w:ascii="Times New Roman" w:eastAsia="Times New Roman" w:hAnsi="Times New Roman" w:cs="Times New Roman"/>
          <w:i/>
          <w:iCs/>
          <w:color w:val="302A0F"/>
          <w:sz w:val="24"/>
          <w:szCs w:val="24"/>
          <w:lang w:eastAsia="en-GB"/>
        </w:rPr>
        <w:t>all who will live godly in Christ Jesus, shall suffer persecution.</w:t>
      </w:r>
    </w:p>
    <w:p w14:paraId="7CE5E5E8" w14:textId="4F4A75EF"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302A0F"/>
          <w:sz w:val="24"/>
          <w:szCs w:val="24"/>
          <w:lang w:eastAsia="en-GB"/>
        </w:rPr>
        <w:t>How can it be otherwise in the very nature of things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Ever since the fall, there has been an irreconcilable enmity between the seed of the woman and the seed of the serpent. Wicked men hate God, and therefore, cannot but hate those who ar</w:t>
      </w:r>
      <w:r w:rsidR="00802749">
        <w:rPr>
          <w:rFonts w:ascii="Times New Roman" w:eastAsia="Times New Roman" w:hAnsi="Times New Roman" w:cs="Times New Roman"/>
          <w:color w:val="302A0F"/>
          <w:sz w:val="24"/>
          <w:szCs w:val="24"/>
          <w:lang w:eastAsia="en-GB"/>
        </w:rPr>
        <w:t>e</w:t>
      </w:r>
      <w:r w:rsidRPr="00156EA3">
        <w:rPr>
          <w:rFonts w:ascii="Times New Roman" w:eastAsia="Times New Roman" w:hAnsi="Times New Roman" w:cs="Times New Roman"/>
          <w:color w:val="302A0F"/>
          <w:sz w:val="24"/>
          <w:szCs w:val="24"/>
          <w:lang w:eastAsia="en-GB"/>
        </w:rPr>
        <w:t xml:space="preserve"> like him; they hate to be reformed, and therefore must hate and persecute those who, by a contrary behaviour, testify of them, that their deeds are evil. Besides, pride of heart leads men to persecute the servants of Jesus Christ. If they com</w:t>
      </w:r>
      <w:r w:rsidRPr="00156EA3">
        <w:rPr>
          <w:rFonts w:ascii="Times New Roman" w:eastAsia="Times New Roman" w:hAnsi="Times New Roman" w:cs="Times New Roman"/>
          <w:color w:val="302A0F"/>
          <w:sz w:val="24"/>
          <w:szCs w:val="24"/>
          <w:lang w:eastAsia="en-GB"/>
        </w:rPr>
        <w:softHyphen/>
        <w:t>mend them, they are afraid of being asked,</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Why do you not follow them</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And therefore because they dare not imitate, though they may sometimes be even forced to approve their way, yet pride and envy make them turn persecutors. Hence it is, that as it was formerly, so it is now, and so will it be to the end of time</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he that is born after the flesh, the natural man, does and will persecute him that is born after the Spirit, the regenerate man. Because Christians are not of the world, but Christ has chosen them out of the world, therefore the world will hate them. If it be objected against this doctrine,</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that we now live in a Christian world, and therefore must not expect such persecution as formerly;” I answer,</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All are not Christians that are called so; and till the heart is changed, the en</w:t>
      </w:r>
      <w:r w:rsidRPr="00156EA3">
        <w:rPr>
          <w:rFonts w:ascii="Times New Roman" w:eastAsia="Times New Roman" w:hAnsi="Times New Roman" w:cs="Times New Roman"/>
          <w:color w:val="302A0F"/>
          <w:sz w:val="24"/>
          <w:szCs w:val="24"/>
          <w:lang w:eastAsia="en-GB"/>
        </w:rPr>
        <w:softHyphen/>
        <w:t>mity against God (which is the root of all persecution) remains,” and consequently Christians, falsely so called, will persecute as well as others. I observed therefore, in the beginning of this discourse, that Paul mentions those that had a form of religion, as persons</w:t>
      </w:r>
      <w:r w:rsidRPr="00B50ECF">
        <w:rPr>
          <w:rFonts w:ascii="Times New Roman" w:eastAsia="Times New Roman" w:hAnsi="Times New Roman" w:cs="Times New Roman"/>
          <w:color w:val="302A0F"/>
          <w:sz w:val="24"/>
          <w:szCs w:val="24"/>
          <w:lang w:eastAsia="en-GB"/>
        </w:rPr>
        <w:t xml:space="preserve"> of</w:t>
      </w:r>
      <w:r w:rsidRPr="00156EA3">
        <w:rPr>
          <w:rFonts w:ascii="Times New Roman" w:eastAsia="Times New Roman" w:hAnsi="Times New Roman" w:cs="Times New Roman"/>
          <w:color w:val="302A0F"/>
          <w:sz w:val="24"/>
          <w:szCs w:val="24"/>
          <w:lang w:eastAsia="en-GB"/>
        </w:rPr>
        <w:t xml:space="preserve"> whom Timothy had need be chiefly aware: for, as our Lord and his apostles were mostly persecuted by their countrymen the Jews, so we must expect the like usage from the formalists of our own nation, the Pharisees, who seem to be religious. For the most horrid and barbarous persecutions have been carried on by those who have called themselves Christians; witness the days of queen Mary; and the fines, banishments, and imprisonments of the children of God in the last century, and the bitter, irreconcilable hatred that appears in thousands who call themselves Christians, even in the pre</w:t>
      </w:r>
      <w:r w:rsidRPr="00156EA3">
        <w:rPr>
          <w:rFonts w:ascii="Times New Roman" w:eastAsia="Times New Roman" w:hAnsi="Times New Roman" w:cs="Times New Roman"/>
          <w:color w:val="302A0F"/>
          <w:sz w:val="24"/>
          <w:szCs w:val="24"/>
          <w:lang w:eastAsia="en-GB"/>
        </w:rPr>
        <w:softHyphen/>
        <w:t>sent days wherein we live.</w:t>
      </w:r>
    </w:p>
    <w:p w14:paraId="1AB1FD94" w14:textId="7777777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302A0F"/>
          <w:sz w:val="24"/>
          <w:szCs w:val="24"/>
          <w:lang w:eastAsia="en-GB"/>
        </w:rPr>
        <w:t>Persons who argue against persecution now, are not suffi</w:t>
      </w:r>
      <w:r w:rsidRPr="00156EA3">
        <w:rPr>
          <w:rFonts w:ascii="Times New Roman" w:eastAsia="Times New Roman" w:hAnsi="Times New Roman" w:cs="Times New Roman"/>
          <w:color w:val="302A0F"/>
          <w:sz w:val="24"/>
          <w:szCs w:val="24"/>
          <w:lang w:eastAsia="en-GB"/>
        </w:rPr>
        <w:softHyphen/>
        <w:t>ciently sensible of the bitter enmity of the heart of every unre</w:t>
      </w:r>
      <w:r w:rsidRPr="00156EA3">
        <w:rPr>
          <w:rFonts w:ascii="Times New Roman" w:eastAsia="Times New Roman" w:hAnsi="Times New Roman" w:cs="Times New Roman"/>
          <w:color w:val="302A0F"/>
          <w:sz w:val="24"/>
          <w:szCs w:val="24"/>
          <w:lang w:eastAsia="en-GB"/>
        </w:rPr>
        <w:softHyphen/>
        <w:t>generate man against God. For my own part, I am so far from wondering that Christians are persecuted, that I wonder our streets do not run with the blood of the saints: were men’s power equal to their wills, such a horrid spectacle would soon appear. But,</w:t>
      </w:r>
    </w:p>
    <w:p w14:paraId="3959D9D4" w14:textId="0A091D3C"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 xml:space="preserve">Persecution is necessary in respect to the godly themselves. If we have not all manner of evil spoken of us, how can we know whether we love contempt, and seek only that honour which cometh from above? If we have not persecutors, how can our passive graces be kept in exercise? How can </w:t>
      </w:r>
      <w:r w:rsidRPr="00156EA3">
        <w:rPr>
          <w:rFonts w:ascii="Times New Roman" w:eastAsia="Times New Roman" w:hAnsi="Times New Roman" w:cs="Times New Roman"/>
          <w:color w:val="484325"/>
          <w:sz w:val="24"/>
          <w:szCs w:val="24"/>
          <w:lang w:eastAsia="en-GB"/>
        </w:rPr>
        <w:lastRenderedPageBreak/>
        <w:t>many Christian precepts be put into practice</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 can we love, pray for, and do good to those who despitefully use us? How can we overcome evil with good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In short, how can we know we love God better than life itself? St. Paul was sensible of all this, and therefore so positively and peremptorily asserts, that all that will live godly in Christ Jesus, shall suffer persecution.</w:t>
      </w:r>
    </w:p>
    <w:p w14:paraId="4706634C" w14:textId="5B813A75"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Not that I affirm, “All are persecuted in a</w:t>
      </w:r>
      <w:r w:rsidR="00B50ECF">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like degree.” No: This would be contrary both to scripture and experience. But though all Christians are not really called to suffer every kind of persecution, yet all Christians are liable thereto: and not</w:t>
      </w:r>
      <w:r w:rsidRPr="00156EA3">
        <w:rPr>
          <w:rFonts w:ascii="Times New Roman" w:eastAsia="Times New Roman" w:hAnsi="Times New Roman" w:cs="Times New Roman"/>
          <w:color w:val="484325"/>
          <w:sz w:val="24"/>
          <w:szCs w:val="24"/>
          <w:lang w:eastAsia="en-GB"/>
        </w:rPr>
        <w:softHyphen/>
        <w:t>withstanding some may live in more peaceful times of the church than others, yet all Christians, in all ages, will find by their own experience, that, whether they act in a private or public capacity, they must, in some degree or other, suffer per</w:t>
      </w:r>
      <w:r w:rsidRPr="00156EA3">
        <w:rPr>
          <w:rFonts w:ascii="Times New Roman" w:eastAsia="Times New Roman" w:hAnsi="Times New Roman" w:cs="Times New Roman"/>
          <w:color w:val="484325"/>
          <w:sz w:val="24"/>
          <w:szCs w:val="24"/>
          <w:lang w:eastAsia="en-GB"/>
        </w:rPr>
        <w:softHyphen/>
        <w:t>secution.</w:t>
      </w:r>
    </w:p>
    <w:p w14:paraId="5B1C26CF" w14:textId="7777777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 xml:space="preserve">Here then I would pause, and, </w:t>
      </w:r>
      <w:r w:rsidRPr="00156EA3">
        <w:rPr>
          <w:rFonts w:ascii="Times New Roman" w:eastAsia="Times New Roman" w:hAnsi="Times New Roman" w:cs="Times New Roman"/>
          <w:i/>
          <w:iCs/>
          <w:color w:val="484325"/>
          <w:sz w:val="24"/>
          <w:szCs w:val="24"/>
          <w:lang w:eastAsia="en-GB"/>
        </w:rPr>
        <w:t>lastly,</w:t>
      </w:r>
      <w:r w:rsidRPr="00156EA3">
        <w:rPr>
          <w:rFonts w:ascii="Times New Roman" w:eastAsia="Times New Roman" w:hAnsi="Times New Roman" w:cs="Times New Roman"/>
          <w:color w:val="484325"/>
          <w:sz w:val="24"/>
          <w:szCs w:val="24"/>
          <w:lang w:eastAsia="en-GB"/>
        </w:rPr>
        <w:t xml:space="preserve"> by way of application, exhort all persons,</w:t>
      </w:r>
    </w:p>
    <w:p w14:paraId="6209C8FC" w14:textId="097257C8"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484325"/>
          <w:sz w:val="24"/>
          <w:szCs w:val="24"/>
          <w:lang w:eastAsia="en-GB"/>
        </w:rPr>
        <w:t>First,</w:t>
      </w:r>
      <w:r w:rsidRPr="00156EA3">
        <w:rPr>
          <w:rFonts w:ascii="Times New Roman" w:eastAsia="Times New Roman" w:hAnsi="Times New Roman" w:cs="Times New Roman"/>
          <w:color w:val="484325"/>
          <w:sz w:val="24"/>
          <w:szCs w:val="24"/>
          <w:lang w:eastAsia="en-GB"/>
        </w:rPr>
        <w:t xml:space="preserve"> To stand a while and examine themselves. For, by what has been said, you may gather one mark, whereby you may judge whether you are Christians or not. Were you ever persecuted for righteousness’ sake? If not, you never yet lived godly in Christ our Lord. Whatever you may say to the con</w:t>
      </w:r>
      <w:r w:rsidRPr="00156EA3">
        <w:rPr>
          <w:rFonts w:ascii="Times New Roman" w:eastAsia="Times New Roman" w:hAnsi="Times New Roman" w:cs="Times New Roman"/>
          <w:color w:val="484325"/>
          <w:sz w:val="24"/>
          <w:szCs w:val="24"/>
          <w:lang w:eastAsia="en-GB"/>
        </w:rPr>
        <w:softHyphen/>
        <w:t>trary, the inspired apostle, in the words of the text (the truth of which, I think, I have sufficiently proved) positively asserts, that “all that will live godly in him, shall suffer persecution.” Not that all who are persecuted are real Christians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w:t>
      </w:r>
      <w:r w:rsidR="00B50ECF">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for many sometimes suffer, and are persecuted on other accounts than for righteousness’ sake. The great question therefore is, “Whether you are ever persecuted for living godly</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You may boast (as perhaps you may think) of your great prudence and sagacity, (and indeed these are excellent things) and glory because you have not run such lengths, and made yourselves so singular, and liable to such contempt, as some others have. But, alas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this is not a mark of your being a Christian, but of a Laodi</w:t>
      </w:r>
      <w:r w:rsidRPr="00156EA3">
        <w:rPr>
          <w:rFonts w:ascii="Times New Roman" w:eastAsia="Times New Roman" w:hAnsi="Times New Roman" w:cs="Times New Roman"/>
          <w:color w:val="484325"/>
          <w:sz w:val="24"/>
          <w:szCs w:val="24"/>
          <w:lang w:eastAsia="en-GB"/>
        </w:rPr>
        <w:softHyphen/>
        <w:t>cean spirit, neither hot nor cold, and fit only to be spewed out of the mouth of God. That which you call prudence, is often only cowardice, dreadful hypocrisy, pride of heart, which makes you dread contempt, and afraid to give up your reputa</w:t>
      </w:r>
      <w:r w:rsidRPr="00156EA3">
        <w:rPr>
          <w:rFonts w:ascii="Times New Roman" w:eastAsia="Times New Roman" w:hAnsi="Times New Roman" w:cs="Times New Roman"/>
          <w:color w:val="484325"/>
          <w:sz w:val="24"/>
          <w:szCs w:val="24"/>
          <w:lang w:eastAsia="en-GB"/>
        </w:rPr>
        <w:softHyphen/>
        <w:t xml:space="preserve">tion for God. You are ashamed of Christ and his gospel; and in all probability, were he to appear a second time upon earth, in words, as well as works, you would deny him. Awake </w:t>
      </w:r>
      <w:r w:rsidRPr="00156EA3">
        <w:rPr>
          <w:rFonts w:ascii="Times New Roman" w:eastAsia="Times New Roman" w:hAnsi="Times New Roman" w:cs="Times New Roman"/>
          <w:color w:val="302A0F"/>
          <w:sz w:val="24"/>
          <w:szCs w:val="24"/>
          <w:lang w:eastAsia="en-GB"/>
        </w:rPr>
        <w:t>therefore, all ye that live only formally in Christ Jesus, and no longer seek that honour which com</w:t>
      </w:r>
      <w:r>
        <w:rPr>
          <w:rFonts w:ascii="Times New Roman" w:eastAsia="Times New Roman" w:hAnsi="Times New Roman" w:cs="Times New Roman"/>
          <w:color w:val="302A0F"/>
          <w:sz w:val="24"/>
          <w:szCs w:val="24"/>
          <w:lang w:eastAsia="en-GB"/>
        </w:rPr>
        <w:t>e</w:t>
      </w:r>
      <w:r w:rsidRPr="00156EA3">
        <w:rPr>
          <w:rFonts w:ascii="Times New Roman" w:eastAsia="Times New Roman" w:hAnsi="Times New Roman" w:cs="Times New Roman"/>
          <w:color w:val="302A0F"/>
          <w:sz w:val="24"/>
          <w:szCs w:val="24"/>
          <w:lang w:eastAsia="en-GB"/>
        </w:rPr>
        <w:t>th of man. I do not desire to court you, but I entreat you to live godly, and fear not con</w:t>
      </w:r>
      <w:r w:rsidRPr="00156EA3">
        <w:rPr>
          <w:rFonts w:ascii="Times New Roman" w:eastAsia="Times New Roman" w:hAnsi="Times New Roman" w:cs="Times New Roman"/>
          <w:color w:val="302A0F"/>
          <w:sz w:val="24"/>
          <w:szCs w:val="24"/>
          <w:lang w:eastAsia="en-GB"/>
        </w:rPr>
        <w:softHyphen/>
        <w:t>tempt for the sake of Jesus Christ. Beg of God to give you his Holy Spirit, that you may se</w:t>
      </w:r>
      <w:r w:rsidR="00B50ECF">
        <w:rPr>
          <w:rFonts w:ascii="Times New Roman" w:eastAsia="Times New Roman" w:hAnsi="Times New Roman" w:cs="Times New Roman"/>
          <w:color w:val="302A0F"/>
          <w:sz w:val="24"/>
          <w:szCs w:val="24"/>
          <w:lang w:eastAsia="en-GB"/>
        </w:rPr>
        <w:t>e</w:t>
      </w:r>
      <w:r w:rsidRPr="00156EA3">
        <w:rPr>
          <w:rFonts w:ascii="Times New Roman" w:eastAsia="Times New Roman" w:hAnsi="Times New Roman" w:cs="Times New Roman"/>
          <w:color w:val="302A0F"/>
          <w:sz w:val="24"/>
          <w:szCs w:val="24"/>
          <w:lang w:eastAsia="en-GB"/>
        </w:rPr>
        <w:t xml:space="preserve"> through, and discover the latent hypocrisy of your hearts, and no longer deceive your own souls. Remember you cannot reconcile two irreconcilable differences, God and Mammon, the friendship of this world, with the favour of God. Know you not who has </w:t>
      </w:r>
      <w:r w:rsidRPr="00156EA3">
        <w:rPr>
          <w:rFonts w:ascii="Times New Roman" w:eastAsia="Times New Roman" w:hAnsi="Times New Roman" w:cs="Times New Roman"/>
          <w:color w:val="302A0F"/>
          <w:sz w:val="24"/>
          <w:szCs w:val="24"/>
          <w:lang w:eastAsia="en-GB"/>
        </w:rPr>
        <w:lastRenderedPageBreak/>
        <w:t>told you, that the “friendship of this world is enmity with God</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If there</w:t>
      </w:r>
      <w:r w:rsidRPr="00156EA3">
        <w:rPr>
          <w:rFonts w:ascii="Times New Roman" w:eastAsia="Times New Roman" w:hAnsi="Times New Roman" w:cs="Times New Roman"/>
          <w:color w:val="302A0F"/>
          <w:sz w:val="24"/>
          <w:szCs w:val="24"/>
          <w:lang w:eastAsia="en-GB"/>
        </w:rPr>
        <w:softHyphen/>
        <w:t>fore you are in friendship with the world, notwithstanding all your specious pretences to piety, you are at enmity with God</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you ar</w:t>
      </w:r>
      <w:r w:rsidR="00B50ECF">
        <w:rPr>
          <w:rFonts w:ascii="Times New Roman" w:eastAsia="Times New Roman" w:hAnsi="Times New Roman" w:cs="Times New Roman"/>
          <w:color w:val="302A0F"/>
          <w:sz w:val="24"/>
          <w:szCs w:val="24"/>
          <w:lang w:eastAsia="en-GB"/>
        </w:rPr>
        <w:t>e</w:t>
      </w:r>
      <w:r w:rsidRPr="00156EA3">
        <w:rPr>
          <w:rFonts w:ascii="Times New Roman" w:eastAsia="Times New Roman" w:hAnsi="Times New Roman" w:cs="Times New Roman"/>
          <w:color w:val="302A0F"/>
          <w:sz w:val="24"/>
          <w:szCs w:val="24"/>
          <w:lang w:eastAsia="en-GB"/>
        </w:rPr>
        <w:t xml:space="preserve"> only heart hypocrites, and,</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What is the hope of the hypocrite, when God shall take away his soul?” Let the words of the text sound an alarm in your ears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O let them sink deep into your hearts</w:t>
      </w:r>
      <w:r>
        <w:rPr>
          <w:rFonts w:ascii="Times New Roman" w:eastAsia="Times New Roman" w:hAnsi="Times New Roman" w:cs="Times New Roman"/>
          <w:color w:val="302A0F"/>
          <w:sz w:val="24"/>
          <w:szCs w:val="24"/>
          <w:lang w:eastAsia="en-GB"/>
        </w:rPr>
        <w:t>; “</w:t>
      </w:r>
      <w:r w:rsidRPr="00156EA3">
        <w:rPr>
          <w:rFonts w:ascii="Times New Roman" w:eastAsia="Times New Roman" w:hAnsi="Times New Roman" w:cs="Times New Roman"/>
          <w:color w:val="302A0F"/>
          <w:sz w:val="24"/>
          <w:szCs w:val="24"/>
          <w:lang w:eastAsia="en-GB"/>
        </w:rPr>
        <w:t>yea, and all that will live godly in Christ Jesus, shall suffer persecution.”</w:t>
      </w:r>
    </w:p>
    <w:p w14:paraId="6D3C14F1" w14:textId="311C822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302A0F"/>
          <w:sz w:val="24"/>
          <w:szCs w:val="24"/>
          <w:lang w:eastAsia="en-GB"/>
        </w:rPr>
        <w:t>Secondly,</w:t>
      </w:r>
      <w:r w:rsidRPr="00156EA3">
        <w:rPr>
          <w:rFonts w:ascii="Times New Roman" w:eastAsia="Times New Roman" w:hAnsi="Times New Roman" w:cs="Times New Roman"/>
          <w:color w:val="302A0F"/>
          <w:sz w:val="24"/>
          <w:szCs w:val="24"/>
          <w:lang w:eastAsia="en-GB"/>
        </w:rPr>
        <w:t xml:space="preserve"> From the words of the text, I would take occasion to speak to those,</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who are about to list themselves under the banner of Christ’s cross.” What say you</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Are you resolved to live godly in Christ Jesus, notwithstanding the consequence will be, that you must suffer persecution</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You are beginning to build, but have you taken our Lord’s advice to sit down first and count the cost</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Have you well weighed with your</w:t>
      </w:r>
      <w:r w:rsidRPr="00156EA3">
        <w:rPr>
          <w:rFonts w:ascii="Times New Roman" w:eastAsia="Times New Roman" w:hAnsi="Times New Roman" w:cs="Times New Roman"/>
          <w:color w:val="302A0F"/>
          <w:sz w:val="24"/>
          <w:szCs w:val="24"/>
          <w:lang w:eastAsia="en-GB"/>
        </w:rPr>
        <w:softHyphen/>
        <w:t>selves that weighty declaration,</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he that loveth father or mo</w:t>
      </w:r>
      <w:r w:rsidRPr="00156EA3">
        <w:rPr>
          <w:rFonts w:ascii="Times New Roman" w:eastAsia="Times New Roman" w:hAnsi="Times New Roman" w:cs="Times New Roman"/>
          <w:color w:val="302A0F"/>
          <w:sz w:val="24"/>
          <w:szCs w:val="24"/>
          <w:lang w:eastAsia="en-GB"/>
        </w:rPr>
        <w:softHyphen/>
        <w:t>ther more than me, is not worthy of me</w:t>
      </w:r>
      <w:r w:rsidR="00B50ECF">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and again,</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Unless a man forsake all that he hath, he cannot be my disciple</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Perhaps some of you have great possessions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will not you go away sorrowful, if Christ should require you to sell all that yon have</w:t>
      </w:r>
      <w:r w:rsidR="00B50ECF">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Others of you again, may be kinsmen, or some way related, or under obligations to the high priests, or other great personages, who may be persecuting the Church of Christ: what say you? Will you, with Moses, rather choose to “suffer affliction with the people of God, than enjoy the pleasures of sin for a season</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Perhaps you may say,</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My friends will not oppose me.” That is more than you know</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in all proba</w:t>
      </w:r>
      <w:r w:rsidRPr="00156EA3">
        <w:rPr>
          <w:rFonts w:ascii="Times New Roman" w:eastAsia="Times New Roman" w:hAnsi="Times New Roman" w:cs="Times New Roman"/>
          <w:color w:val="302A0F"/>
          <w:sz w:val="24"/>
          <w:szCs w:val="24"/>
          <w:lang w:eastAsia="en-GB"/>
        </w:rPr>
        <w:softHyphen/>
        <w:t>bility your chief enemies will be those of your own household. If therefore they should oppose you, are you willing naked to follow a naked Christ</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And to wander about in sheep skins, and goat skins, in dens and caves of the earth, being afflicted, destitute,</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tormented,</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rather than not be Christ’s disciples? You are now all following with zeal, as Ruth and Orpah did Naomi, and may weep under the word</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but are not your tears croco</w:t>
      </w:r>
      <w:r w:rsidRPr="00156EA3">
        <w:rPr>
          <w:rFonts w:ascii="Times New Roman" w:eastAsia="Times New Roman" w:hAnsi="Times New Roman" w:cs="Times New Roman"/>
          <w:color w:val="302A0F"/>
          <w:sz w:val="24"/>
          <w:szCs w:val="24"/>
          <w:lang w:eastAsia="en-GB"/>
        </w:rPr>
        <w:softHyphen/>
        <w:t>dile’s tears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And when difficulties come, will you not go back from following your Lord, as Orpah departed from following Naomi; have you really the root of grace in your hearts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Or,</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484325"/>
          <w:sz w:val="24"/>
          <w:szCs w:val="24"/>
          <w:lang w:eastAsia="en-GB"/>
        </w:rPr>
        <w:t>are you only stony ground hearers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You receive the word with joy; but when persecution arises because of the word, will you not be immediately offended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Be not angry with me for putting these questions to you. I am jealous over you, but it is with a godly jealousy; for, alas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 many have put their hands to the plough, and afterwards have shamefully looked back</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I only deal with you, as our Lord did with the person that said, “Lord I will follow thee whithersoever thou wilt.”</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The foxes have holes, and the birds of the air have nests, but the Son of man, (says he) has not where to lay his head.” What say you</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Are you willing to endure hardness, and thereby approve yourselves good soldiers of Jesus Christ</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You now come on foot out of the towns and villages to hear the word, and receive me as a messenger </w:t>
      </w:r>
      <w:r w:rsidRPr="00156EA3">
        <w:rPr>
          <w:rFonts w:ascii="Times New Roman" w:eastAsia="Times New Roman" w:hAnsi="Times New Roman" w:cs="Times New Roman"/>
          <w:color w:val="484325"/>
          <w:sz w:val="24"/>
          <w:szCs w:val="24"/>
          <w:lang w:eastAsia="en-GB"/>
        </w:rPr>
        <w:lastRenderedPageBreak/>
        <w:t>of God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But will you not by and by cry out, “Away with him, away with him</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it is not fit such a fellow should live upon the earth</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Perhaps some of you, like </w:t>
      </w:r>
      <w:proofErr w:type="spellStart"/>
      <w:r w:rsidRPr="00156EA3">
        <w:rPr>
          <w:rFonts w:ascii="Times New Roman" w:eastAsia="Times New Roman" w:hAnsi="Times New Roman" w:cs="Times New Roman"/>
          <w:color w:val="484325"/>
          <w:sz w:val="24"/>
          <w:szCs w:val="24"/>
          <w:lang w:eastAsia="en-GB"/>
        </w:rPr>
        <w:t>Hazael</w:t>
      </w:r>
      <w:proofErr w:type="spellEnd"/>
      <w:r w:rsidRPr="00156EA3">
        <w:rPr>
          <w:rFonts w:ascii="Times New Roman" w:eastAsia="Times New Roman" w:hAnsi="Times New Roman" w:cs="Times New Roman"/>
          <w:color w:val="484325"/>
          <w:sz w:val="24"/>
          <w:szCs w:val="24"/>
          <w:lang w:eastAsia="en-GB"/>
        </w:rPr>
        <w:t>, may say,</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484325"/>
          <w:sz w:val="24"/>
          <w:szCs w:val="24"/>
          <w:lang w:eastAsia="en-GB"/>
        </w:rPr>
        <w:t>Are we dogs that we should do this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But, alas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I have met with many unhappy souls, who have drawn back unto perdition, and have after</w:t>
      </w:r>
      <w:r w:rsidRPr="00156EA3">
        <w:rPr>
          <w:rFonts w:ascii="Times New Roman" w:eastAsia="Times New Roman" w:hAnsi="Times New Roman" w:cs="Times New Roman"/>
          <w:color w:val="484325"/>
          <w:sz w:val="24"/>
          <w:szCs w:val="24"/>
          <w:lang w:eastAsia="en-GB"/>
        </w:rPr>
        <w:softHyphen/>
        <w:t>wards accounted me their enemy for dealing faithfully with them</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though once, if it were possible, they would have pluck</w:t>
      </w:r>
      <w:r w:rsidRPr="00156EA3">
        <w:rPr>
          <w:rFonts w:ascii="Times New Roman" w:eastAsia="Times New Roman" w:hAnsi="Times New Roman" w:cs="Times New Roman"/>
          <w:color w:val="484325"/>
          <w:sz w:val="24"/>
          <w:szCs w:val="24"/>
          <w:lang w:eastAsia="en-GB"/>
        </w:rPr>
        <w:softHyphen/>
        <w:t>ed out their own eyes, and have given them unto me. Sit down therefore, I beseech you, and seriously count the cost, and ask yourselves again and again, whether you count all things but dung and dross, and are willing to suffer the loss of all things, so that you may win Christ, and be found in him; for you may assure yourselves the apostle has not spoken in vain, “All that will live godly in Christ Jesus, shall suffer persecution.”</w:t>
      </w:r>
    </w:p>
    <w:p w14:paraId="4D736692" w14:textId="4F94866D"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484325"/>
          <w:sz w:val="24"/>
          <w:szCs w:val="24"/>
          <w:lang w:eastAsia="en-GB"/>
        </w:rPr>
        <w:t>Thirdly,</w:t>
      </w:r>
      <w:r w:rsidRPr="00156EA3">
        <w:rPr>
          <w:rFonts w:ascii="Times New Roman" w:eastAsia="Times New Roman" w:hAnsi="Times New Roman" w:cs="Times New Roman"/>
          <w:color w:val="484325"/>
          <w:sz w:val="24"/>
          <w:szCs w:val="24"/>
          <w:lang w:eastAsia="en-GB"/>
        </w:rPr>
        <w:t xml:space="preserve"> The text speaks to you that are patiently suffering for the truth’s sake</w:t>
      </w:r>
      <w:r>
        <w:rPr>
          <w:rFonts w:ascii="Times New Roman" w:eastAsia="Times New Roman" w:hAnsi="Times New Roman" w:cs="Times New Roman"/>
          <w:color w:val="484325"/>
          <w:sz w:val="24"/>
          <w:szCs w:val="24"/>
          <w:lang w:eastAsia="en-GB"/>
        </w:rPr>
        <w:t>: “</w:t>
      </w:r>
      <w:r w:rsidRPr="00156EA3">
        <w:rPr>
          <w:rFonts w:ascii="Times New Roman" w:eastAsia="Times New Roman" w:hAnsi="Times New Roman" w:cs="Times New Roman"/>
          <w:color w:val="484325"/>
          <w:sz w:val="24"/>
          <w:szCs w:val="24"/>
          <w:lang w:eastAsia="en-GB"/>
        </w:rPr>
        <w:t>Rejoice and be exceeding glad; great shall be your reward in heaven.” For to you it is given not only to believe, but also to suffer, and perhaps remarkably too, for the sake of Jesus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This is a mark of your discipleship, an evidence that you do live godly in Christ Jesus. Fear not, therefore, neither be dismayed. O, be not weary and faint in your minds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Jesus, your Lord, your life, cometh, and his re</w:t>
      </w:r>
      <w:r w:rsidRPr="00156EA3">
        <w:rPr>
          <w:rFonts w:ascii="Times New Roman" w:eastAsia="Times New Roman" w:hAnsi="Times New Roman" w:cs="Times New Roman"/>
          <w:color w:val="484325"/>
          <w:sz w:val="24"/>
          <w:szCs w:val="24"/>
          <w:lang w:eastAsia="en-GB"/>
        </w:rPr>
        <w:softHyphen/>
        <w:t>ward is with him. Though all men forsake you, yet will not he. No</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the spirit of Christ and of glory shall rest upon you. In patience, therefore, possess your souls. Sanctify the Lord God in your hearts. Be in nothing terrified by your adversa</w:t>
      </w:r>
      <w:r w:rsidRPr="00156EA3">
        <w:rPr>
          <w:rFonts w:ascii="Times New Roman" w:eastAsia="Times New Roman" w:hAnsi="Times New Roman" w:cs="Times New Roman"/>
          <w:color w:val="484325"/>
          <w:sz w:val="24"/>
          <w:szCs w:val="24"/>
          <w:lang w:eastAsia="en-GB"/>
        </w:rPr>
        <w:softHyphen/>
        <w:t>ries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on their part Christ is evil spoken of; on your part he is glorified. Be not ashamed of your glory, since others can glory in their shame. Think it not strange concerning the fiery trial, wherewith you are or may be tried. The devil rages, knowing that he hath but a short time to reign. He or his emissaries have no more power than what is given them from above; God</w:t>
      </w:r>
      <w:r>
        <w:rPr>
          <w:rFonts w:ascii="Times New Roman" w:eastAsia="Times New Roman" w:hAnsi="Times New Roman" w:cs="Times New Roman"/>
          <w:color w:val="484325"/>
          <w:sz w:val="24"/>
          <w:szCs w:val="24"/>
          <w:lang w:eastAsia="en-GB"/>
        </w:rPr>
        <w:t xml:space="preserve"> </w:t>
      </w:r>
      <w:r w:rsidRPr="00156EA3">
        <w:rPr>
          <w:rFonts w:ascii="Times New Roman" w:eastAsia="Times New Roman" w:hAnsi="Times New Roman" w:cs="Times New Roman"/>
          <w:color w:val="302A0F"/>
          <w:sz w:val="24"/>
          <w:szCs w:val="24"/>
          <w:lang w:eastAsia="en-GB"/>
        </w:rPr>
        <w:t>sets them their bounds, which they cannot pass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and the very hairs of your head are all numbered. Fear not; no one shall set upon you to hurt you, without your heavenly Father’s knowledge. Do your earthly friends and parents forsake you</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Are you cast out of the synagogues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The Lord shall reveal himself to you, as to the man that was born blind. Jesus Christ shall take you up. If they carry you to prison, and load you with chains, so that the iron enter into your souls, even there shall Christ send an angel from heaven, to strengthen you, and enable you with Paul and Silas, to sing praises at midnight. Are you threatened to be thrown into a den of lions, or cast into a burning fiery furnace, because you will not bow down and worship the beast</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Fear not; the God whom you serve, is able to deliver you</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or, if he should suffer the flames to de</w:t>
      </w:r>
      <w:r w:rsidRPr="00156EA3">
        <w:rPr>
          <w:rFonts w:ascii="Times New Roman" w:eastAsia="Times New Roman" w:hAnsi="Times New Roman" w:cs="Times New Roman"/>
          <w:color w:val="302A0F"/>
          <w:sz w:val="24"/>
          <w:szCs w:val="24"/>
          <w:lang w:eastAsia="en-GB"/>
        </w:rPr>
        <w:softHyphen/>
        <w:t>vour your bodies, they would only serve as so many fiery chariots, to carry your souls to God. Thus it was with the martyrs of old; so that one, when he was burning, cried out,</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Come, you Papists, if you want a miracle, here, behold one</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This bed of flames, is to me a </w:t>
      </w:r>
      <w:r w:rsidRPr="00156EA3">
        <w:rPr>
          <w:rFonts w:ascii="Times New Roman" w:eastAsia="Times New Roman" w:hAnsi="Times New Roman" w:cs="Times New Roman"/>
          <w:color w:val="302A0F"/>
          <w:sz w:val="24"/>
          <w:szCs w:val="24"/>
          <w:lang w:eastAsia="en-GB"/>
        </w:rPr>
        <w:lastRenderedPageBreak/>
        <w:t>bed of down.” Thus it was with almost all that suffered in former times; for Jesus, notwith</w:t>
      </w:r>
      <w:r w:rsidRPr="00156EA3">
        <w:rPr>
          <w:rFonts w:ascii="Times New Roman" w:eastAsia="Times New Roman" w:hAnsi="Times New Roman" w:cs="Times New Roman"/>
          <w:color w:val="302A0F"/>
          <w:sz w:val="24"/>
          <w:szCs w:val="24"/>
          <w:lang w:eastAsia="en-GB"/>
        </w:rPr>
        <w:softHyphen/>
        <w:t>standing he withdrew his own divinity from himself, yet he always lifted up the light of his countenance upon the souls of suffering saints.</w:t>
      </w:r>
      <w:r>
        <w:rPr>
          <w:rFonts w:ascii="Times New Roman" w:eastAsia="Times New Roman" w:hAnsi="Times New Roman" w:cs="Times New Roman"/>
          <w:color w:val="302A0F"/>
          <w:sz w:val="24"/>
          <w:szCs w:val="24"/>
          <w:lang w:eastAsia="en-GB"/>
        </w:rPr>
        <w:t xml:space="preserve"> “</w:t>
      </w:r>
      <w:r w:rsidRPr="00156EA3">
        <w:rPr>
          <w:rFonts w:ascii="Times New Roman" w:eastAsia="Times New Roman" w:hAnsi="Times New Roman" w:cs="Times New Roman"/>
          <w:color w:val="302A0F"/>
          <w:sz w:val="24"/>
          <w:szCs w:val="24"/>
          <w:lang w:eastAsia="en-GB"/>
        </w:rPr>
        <w:t xml:space="preserve">Fear not therefore those that can kill the body, and after that have no more that they can </w:t>
      </w:r>
      <w:r w:rsidR="00713237" w:rsidRPr="00156EA3">
        <w:rPr>
          <w:rFonts w:ascii="Times New Roman" w:eastAsia="Times New Roman" w:hAnsi="Times New Roman" w:cs="Times New Roman"/>
          <w:color w:val="302A0F"/>
          <w:sz w:val="24"/>
          <w:szCs w:val="24"/>
          <w:lang w:eastAsia="en-GB"/>
        </w:rPr>
        <w:t>do</w:t>
      </w:r>
      <w:r w:rsidRPr="00156EA3">
        <w:rPr>
          <w:rFonts w:ascii="Times New Roman" w:eastAsia="Times New Roman" w:hAnsi="Times New Roman" w:cs="Times New Roman"/>
          <w:color w:val="302A0F"/>
          <w:sz w:val="24"/>
          <w:szCs w:val="24"/>
          <w:lang w:eastAsia="en-GB"/>
        </w:rPr>
        <w:t xml:space="preserve"> but fear him only, who is able to destroy both soul and body in hell.” Dare, dare, to live godly in Christ Jesus, though you suffer all manner of persecution. But,</w:t>
      </w:r>
    </w:p>
    <w:p w14:paraId="5F32DB3C" w14:textId="6EC86CD4"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302A0F"/>
          <w:sz w:val="24"/>
          <w:szCs w:val="24"/>
          <w:lang w:eastAsia="en-GB"/>
        </w:rPr>
        <w:t>Fourthly,</w:t>
      </w:r>
      <w:r w:rsidRPr="00156EA3">
        <w:rPr>
          <w:rFonts w:ascii="Times New Roman" w:eastAsia="Times New Roman" w:hAnsi="Times New Roman" w:cs="Times New Roman"/>
          <w:color w:val="302A0F"/>
          <w:sz w:val="24"/>
          <w:szCs w:val="24"/>
          <w:lang w:eastAsia="en-GB"/>
        </w:rPr>
        <w:t xml:space="preserve"> Are there any true ministers of Jesus Christ here</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You will not be offended, if I tell you, that the words of the text are in an especial manner applicable to you. St. Paul wrote them to Timothy; and we, of all men, that live godly in Christ Jesus, must expect to suffer the severest perse</w:t>
      </w:r>
      <w:r w:rsidRPr="00156EA3">
        <w:rPr>
          <w:rFonts w:ascii="Times New Roman" w:eastAsia="Times New Roman" w:hAnsi="Times New Roman" w:cs="Times New Roman"/>
          <w:color w:val="302A0F"/>
          <w:sz w:val="24"/>
          <w:szCs w:val="24"/>
          <w:lang w:eastAsia="en-GB"/>
        </w:rPr>
        <w:softHyphen/>
        <w:t>cution. Satan will endeavour to bruise our heels, let who will escape</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and it has been the general way of God’s providence, in times of persecution, to permit the shepherds first to be smit</w:t>
      </w:r>
      <w:r w:rsidRPr="00156EA3">
        <w:rPr>
          <w:rFonts w:ascii="Times New Roman" w:eastAsia="Times New Roman" w:hAnsi="Times New Roman" w:cs="Times New Roman"/>
          <w:color w:val="302A0F"/>
          <w:sz w:val="24"/>
          <w:szCs w:val="24"/>
          <w:lang w:eastAsia="en-GB"/>
        </w:rPr>
        <w:softHyphen/>
        <w:t>ten, before the sheep are scattered. Let us not therefore show that we are only hirelings, who care not for the sheep</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but, like the great Shepherd and Bishop of souls, let us readily lay down our lives for the sheep. Whilst others are boasting of their great preferments, let us rather glory in our great afflic</w:t>
      </w:r>
      <w:r w:rsidRPr="00156EA3">
        <w:rPr>
          <w:rFonts w:ascii="Times New Roman" w:eastAsia="Times New Roman" w:hAnsi="Times New Roman" w:cs="Times New Roman"/>
          <w:color w:val="302A0F"/>
          <w:sz w:val="24"/>
          <w:szCs w:val="24"/>
          <w:lang w:eastAsia="en-GB"/>
        </w:rPr>
        <w:softHyphen/>
        <w:t>tions and persecutions for the sake of Christ. St. Paul now rejoices that he suffered afflictions and persecutions at Iconium and Lystra. Out of all the Lord delivered him; out of all the Lord will deliver us, and cause us hereafter to sit down with him on thrones, when he comes to judge the twelve tribes of Israel.</w:t>
      </w:r>
    </w:p>
    <w:p w14:paraId="6144B9BF" w14:textId="020ACB2F"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I could proceed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but I am conscious in this part of my dis</w:t>
      </w:r>
      <w:r w:rsidRPr="00156EA3">
        <w:rPr>
          <w:rFonts w:ascii="Times New Roman" w:eastAsia="Times New Roman" w:hAnsi="Times New Roman" w:cs="Times New Roman"/>
          <w:color w:val="484325"/>
          <w:sz w:val="24"/>
          <w:szCs w:val="24"/>
          <w:lang w:eastAsia="en-GB"/>
        </w:rPr>
        <w:softHyphen/>
        <w:t xml:space="preserve">course, I ought more particularly to speak to myself, knowing that Satan has desired to have me, that he may </w:t>
      </w:r>
      <w:r w:rsidRPr="00156EA3">
        <w:rPr>
          <w:rFonts w:ascii="Times New Roman" w:eastAsia="Times New Roman" w:hAnsi="Times New Roman" w:cs="Times New Roman"/>
          <w:i/>
          <w:iCs/>
          <w:color w:val="484325"/>
          <w:sz w:val="24"/>
          <w:szCs w:val="24"/>
          <w:lang w:eastAsia="en-GB"/>
        </w:rPr>
        <w:t>sift me as wheat.</w:t>
      </w:r>
      <w:r w:rsidRPr="00156EA3">
        <w:rPr>
          <w:rFonts w:ascii="Times New Roman" w:eastAsia="Times New Roman" w:hAnsi="Times New Roman" w:cs="Times New Roman"/>
          <w:color w:val="484325"/>
          <w:sz w:val="24"/>
          <w:szCs w:val="24"/>
          <w:lang w:eastAsia="en-GB"/>
        </w:rPr>
        <w:t xml:space="preserve"> I know I must (how can it be avoided</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suffer great things for Christ’s name sake. Without a spirit of prophecy, we may easily discern the signs of the times. Persecution is even at the doors</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the tabernacle of the Lord is already driven into the wilderness; the ark of the Lord has fallen into the unhallowed hands of uncircumcised Philistines. They have long since put us out of their synagogues, and high priests have been calling on civil magistrates to exert their authority against the disciples of the Lord. Men in power have been breathing out threatenings: we may easily guess what will fol</w:t>
      </w:r>
      <w:r w:rsidRPr="00156EA3">
        <w:rPr>
          <w:rFonts w:ascii="Times New Roman" w:eastAsia="Times New Roman" w:hAnsi="Times New Roman" w:cs="Times New Roman"/>
          <w:color w:val="484325"/>
          <w:sz w:val="24"/>
          <w:szCs w:val="24"/>
          <w:lang w:eastAsia="en-GB"/>
        </w:rPr>
        <w:softHyphen/>
        <w:t>low, imprisonment and slaughter. The storm has been gather</w:t>
      </w:r>
      <w:r w:rsidRPr="00156EA3">
        <w:rPr>
          <w:rFonts w:ascii="Times New Roman" w:eastAsia="Times New Roman" w:hAnsi="Times New Roman" w:cs="Times New Roman"/>
          <w:color w:val="484325"/>
          <w:sz w:val="24"/>
          <w:szCs w:val="24"/>
          <w:lang w:eastAsia="en-GB"/>
        </w:rPr>
        <w:softHyphen/>
        <w:t>ing some time; it must break shortly. Perhaps it will fall on me first.</w:t>
      </w:r>
    </w:p>
    <w:p w14:paraId="2496B1AD" w14:textId="7777777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Brethren, therefore, whether in the ministry or not, I be</w:t>
      </w:r>
      <w:r w:rsidRPr="00156EA3">
        <w:rPr>
          <w:rFonts w:ascii="Times New Roman" w:eastAsia="Times New Roman" w:hAnsi="Times New Roman" w:cs="Times New Roman"/>
          <w:color w:val="484325"/>
          <w:sz w:val="24"/>
          <w:szCs w:val="24"/>
          <w:lang w:eastAsia="en-GB"/>
        </w:rPr>
        <w:softHyphen/>
        <w:t xml:space="preserve">seech you, </w:t>
      </w:r>
      <w:r w:rsidRPr="00156EA3">
        <w:rPr>
          <w:rFonts w:ascii="Times New Roman" w:eastAsia="Times New Roman" w:hAnsi="Times New Roman" w:cs="Times New Roman"/>
          <w:i/>
          <w:iCs/>
          <w:color w:val="484325"/>
          <w:sz w:val="24"/>
          <w:szCs w:val="24"/>
          <w:lang w:eastAsia="en-GB"/>
        </w:rPr>
        <w:t>pray for me,</w:t>
      </w:r>
      <w:r w:rsidRPr="00156EA3">
        <w:rPr>
          <w:rFonts w:ascii="Times New Roman" w:eastAsia="Times New Roman" w:hAnsi="Times New Roman" w:cs="Times New Roman"/>
          <w:color w:val="484325"/>
          <w:sz w:val="24"/>
          <w:szCs w:val="24"/>
          <w:lang w:eastAsia="en-GB"/>
        </w:rPr>
        <w:t xml:space="preserve"> that I may never suffer justly, as an evil doer, but only for righteousness’ sake. O! pray that I may not deny my Lord in any wise, but that I may joyfully follow him, both to prison and to death, if he is pleased to call me to seal his truths with my blood. Be not ashamed of Christ, or of his gospel, though I should become a prisoner of the Lord. Though I am bound, the word of God will not be bound. No; an open, an effectual door is </w:t>
      </w:r>
      <w:r w:rsidRPr="00156EA3">
        <w:rPr>
          <w:rFonts w:ascii="Times New Roman" w:eastAsia="Times New Roman" w:hAnsi="Times New Roman" w:cs="Times New Roman"/>
          <w:color w:val="484325"/>
          <w:sz w:val="24"/>
          <w:szCs w:val="24"/>
          <w:lang w:eastAsia="en-GB"/>
        </w:rPr>
        <w:lastRenderedPageBreak/>
        <w:t>opened for the preaching the everlasting gospel, and men or devils shall never be able to prevail against it. Only pray, whether it be in life or death, that Christ may be glorified in me. Then I shall rejoice, yea, and will rejoice.</w:t>
      </w:r>
    </w:p>
    <w:p w14:paraId="442AF2CB" w14:textId="76BD0CA8"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color w:val="484325"/>
          <w:sz w:val="24"/>
          <w:szCs w:val="24"/>
          <w:lang w:eastAsia="en-GB"/>
        </w:rPr>
        <w:t>And now to whom shall I address myself next</w:t>
      </w:r>
      <w:r>
        <w:rPr>
          <w:rFonts w:ascii="Times New Roman" w:eastAsia="Times New Roman" w:hAnsi="Times New Roman" w:cs="Times New Roman"/>
          <w:color w:val="484325"/>
          <w:sz w:val="24"/>
          <w:szCs w:val="24"/>
          <w:lang w:eastAsia="en-GB"/>
        </w:rPr>
        <w:t>?</w:t>
      </w:r>
    </w:p>
    <w:p w14:paraId="3EB13162" w14:textId="38EF5E37" w:rsidR="00156EA3" w:rsidRPr="00156EA3" w:rsidRDefault="00156EA3" w:rsidP="00156EA3">
      <w:pPr>
        <w:spacing w:after="0" w:line="276" w:lineRule="auto"/>
        <w:ind w:firstLine="360"/>
        <w:jc w:val="both"/>
        <w:rPr>
          <w:rFonts w:ascii="Times New Roman" w:eastAsia="Times New Roman" w:hAnsi="Times New Roman" w:cs="Times New Roman"/>
          <w:color w:val="484325"/>
          <w:sz w:val="24"/>
          <w:szCs w:val="24"/>
          <w:lang w:eastAsia="en-GB"/>
        </w:rPr>
      </w:pPr>
      <w:r w:rsidRPr="00156EA3">
        <w:rPr>
          <w:rFonts w:ascii="Times New Roman" w:eastAsia="Times New Roman" w:hAnsi="Times New Roman" w:cs="Times New Roman"/>
          <w:i/>
          <w:iCs/>
          <w:color w:val="484325"/>
          <w:sz w:val="24"/>
          <w:szCs w:val="24"/>
          <w:lang w:eastAsia="en-GB"/>
        </w:rPr>
        <w:t>Fifthly,</w:t>
      </w:r>
      <w:r w:rsidRPr="00156EA3">
        <w:rPr>
          <w:rFonts w:ascii="Times New Roman" w:eastAsia="Times New Roman" w:hAnsi="Times New Roman" w:cs="Times New Roman"/>
          <w:color w:val="484325"/>
          <w:sz w:val="24"/>
          <w:szCs w:val="24"/>
          <w:lang w:eastAsia="en-GB"/>
        </w:rPr>
        <w:t xml:space="preserve"> To those “who persecute their neighbours for living godly in Christ Jesus.” But, what shall I say to you</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Howl and weep for the miseries that shall come upon you: for a lit</w:t>
      </w:r>
      <w:r w:rsidRPr="00156EA3">
        <w:rPr>
          <w:rFonts w:ascii="Times New Roman" w:eastAsia="Times New Roman" w:hAnsi="Times New Roman" w:cs="Times New Roman"/>
          <w:color w:val="484325"/>
          <w:sz w:val="24"/>
          <w:szCs w:val="24"/>
          <w:lang w:eastAsia="en-GB"/>
        </w:rPr>
        <w:softHyphen/>
        <w:t>tle while the Lord permits you to ride over the heads of his people</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but, by and by, death will arrest you, judgment will find you, and Jesus Christ shall put a question to you, which will strike you dumb</w:t>
      </w:r>
      <w:r>
        <w:rPr>
          <w:rFonts w:ascii="Times New Roman" w:eastAsia="Times New Roman" w:hAnsi="Times New Roman" w:cs="Times New Roman"/>
          <w:color w:val="484325"/>
          <w:sz w:val="24"/>
          <w:szCs w:val="24"/>
          <w:lang w:eastAsia="en-GB"/>
        </w:rPr>
        <w:t>: “</w:t>
      </w:r>
      <w:r w:rsidRPr="00156EA3">
        <w:rPr>
          <w:rFonts w:ascii="Times New Roman" w:eastAsia="Times New Roman" w:hAnsi="Times New Roman" w:cs="Times New Roman"/>
          <w:color w:val="484325"/>
          <w:sz w:val="24"/>
          <w:szCs w:val="24"/>
          <w:lang w:eastAsia="en-GB"/>
        </w:rPr>
        <w:t>Why persecuted you me?” You may plead your laws and your canons, and pretend what you do is out of zeal for God; but God shall discover the cursed hypo</w:t>
      </w:r>
      <w:r w:rsidRPr="00156EA3">
        <w:rPr>
          <w:rFonts w:ascii="Times New Roman" w:eastAsia="Times New Roman" w:hAnsi="Times New Roman" w:cs="Times New Roman"/>
          <w:color w:val="484325"/>
          <w:sz w:val="24"/>
          <w:szCs w:val="24"/>
          <w:lang w:eastAsia="en-GB"/>
        </w:rPr>
        <w:softHyphen/>
        <w:t>crisy and serpentine enmity of your hearts, and give you over to the tormentors. It is well, if in this life, God does not set some mark upon you. He pleaded the cause of Naboth, when innocently condemned for blaspheming God and the king</w:t>
      </w:r>
      <w:r>
        <w:rPr>
          <w:rFonts w:ascii="Times New Roman" w:eastAsia="Times New Roman" w:hAnsi="Times New Roman" w:cs="Times New Roman"/>
          <w:color w:val="484325"/>
          <w:sz w:val="24"/>
          <w:szCs w:val="24"/>
          <w:lang w:eastAsia="en-GB"/>
        </w:rPr>
        <w:t>;</w:t>
      </w:r>
      <w:r w:rsidRPr="00156EA3">
        <w:rPr>
          <w:rFonts w:ascii="Times New Roman" w:eastAsia="Times New Roman" w:hAnsi="Times New Roman" w:cs="Times New Roman"/>
          <w:color w:val="484325"/>
          <w:sz w:val="24"/>
          <w:szCs w:val="24"/>
          <w:lang w:eastAsia="en-GB"/>
        </w:rPr>
        <w:t xml:space="preserve"> and our Lord sent forth his armies, and destroyed the city of those who killed the prophets, and stoned them that were sent unto them. If you have a mind, therefore, to fill up the measure of </w:t>
      </w:r>
      <w:r w:rsidRPr="00156EA3">
        <w:rPr>
          <w:rFonts w:ascii="Times New Roman" w:eastAsia="Times New Roman" w:hAnsi="Times New Roman" w:cs="Times New Roman"/>
          <w:color w:val="302A0F"/>
          <w:sz w:val="24"/>
          <w:szCs w:val="24"/>
          <w:lang w:eastAsia="en-GB"/>
        </w:rPr>
        <w:t>your iniquities, go on, persecute and despise the disciples of the Lord</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but know that, </w:t>
      </w:r>
      <w:r w:rsidR="00D71A5F">
        <w:rPr>
          <w:rFonts w:ascii="Times New Roman" w:eastAsia="Times New Roman" w:hAnsi="Times New Roman" w:cs="Times New Roman"/>
          <w:color w:val="302A0F"/>
          <w:sz w:val="24"/>
          <w:szCs w:val="24"/>
          <w:lang w:eastAsia="en-GB"/>
        </w:rPr>
        <w:t>f</w:t>
      </w:r>
      <w:r w:rsidRPr="00156EA3">
        <w:rPr>
          <w:rFonts w:ascii="Times New Roman" w:eastAsia="Times New Roman" w:hAnsi="Times New Roman" w:cs="Times New Roman"/>
          <w:color w:val="302A0F"/>
          <w:sz w:val="24"/>
          <w:szCs w:val="24"/>
          <w:lang w:eastAsia="en-GB"/>
        </w:rPr>
        <w:t>or all these things, God shall bring you into judgment. Nay, those you now persecute, shall be in part your judges, and sit on the right hand of the Majesty on High, whilst you are dragged by infernal spirits into a lake that burnet</w:t>
      </w:r>
      <w:r>
        <w:rPr>
          <w:rFonts w:ascii="Times New Roman" w:eastAsia="Times New Roman" w:hAnsi="Times New Roman" w:cs="Times New Roman"/>
          <w:color w:val="302A0F"/>
          <w:sz w:val="24"/>
          <w:szCs w:val="24"/>
          <w:lang w:eastAsia="en-GB"/>
        </w:rPr>
        <w:t>h</w:t>
      </w:r>
      <w:r w:rsidRPr="00156EA3">
        <w:rPr>
          <w:rFonts w:ascii="Times New Roman" w:eastAsia="Times New Roman" w:hAnsi="Times New Roman" w:cs="Times New Roman"/>
          <w:color w:val="302A0F"/>
          <w:sz w:val="24"/>
          <w:szCs w:val="24"/>
          <w:lang w:eastAsia="en-GB"/>
        </w:rPr>
        <w:t xml:space="preserve"> with fire and brimstone, and the smoke of your torment shall be ascending up for ever and ever. Lay down therefore, ye rebels, your arms against the </w:t>
      </w:r>
      <w:proofErr w:type="gramStart"/>
      <w:r w:rsidRPr="00156EA3">
        <w:rPr>
          <w:rFonts w:ascii="Times New Roman" w:eastAsia="Times New Roman" w:hAnsi="Times New Roman" w:cs="Times New Roman"/>
          <w:color w:val="302A0F"/>
          <w:sz w:val="24"/>
          <w:szCs w:val="24"/>
          <w:lang w:eastAsia="en-GB"/>
        </w:rPr>
        <w:t>Most High</w:t>
      </w:r>
      <w:proofErr w:type="gramEnd"/>
      <w:r w:rsidRPr="00156EA3">
        <w:rPr>
          <w:rFonts w:ascii="Times New Roman" w:eastAsia="Times New Roman" w:hAnsi="Times New Roman" w:cs="Times New Roman"/>
          <w:color w:val="302A0F"/>
          <w:sz w:val="24"/>
          <w:szCs w:val="24"/>
          <w:lang w:eastAsia="en-GB"/>
        </w:rPr>
        <w:t xml:space="preserve"> God, and no longer persecute those who live godly in Christ Jesus. The Lord will plead, the Lord will avenge their cause. You may be permitted to bruise their heels, yet in the end they shall bruise your accursed heads. I speak not this, as though I were afraid of yo</w:t>
      </w:r>
      <w:r w:rsidR="00D71A5F">
        <w:rPr>
          <w:rFonts w:ascii="Times New Roman" w:eastAsia="Times New Roman" w:hAnsi="Times New Roman" w:cs="Times New Roman"/>
          <w:color w:val="302A0F"/>
          <w:sz w:val="24"/>
          <w:szCs w:val="24"/>
          <w:lang w:eastAsia="en-GB"/>
        </w:rPr>
        <w:t>u</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for I know in whom I have believed. Only out of pure love I warn you, and because </w:t>
      </w:r>
      <w:r w:rsidR="00D71A5F">
        <w:rPr>
          <w:rFonts w:ascii="Times New Roman" w:eastAsia="Times New Roman" w:hAnsi="Times New Roman" w:cs="Times New Roman"/>
          <w:color w:val="302A0F"/>
          <w:sz w:val="24"/>
          <w:szCs w:val="24"/>
          <w:lang w:eastAsia="en-GB"/>
        </w:rPr>
        <w:t>I</w:t>
      </w:r>
      <w:r w:rsidRPr="00156EA3">
        <w:rPr>
          <w:rFonts w:ascii="Times New Roman" w:eastAsia="Times New Roman" w:hAnsi="Times New Roman" w:cs="Times New Roman"/>
          <w:color w:val="302A0F"/>
          <w:sz w:val="24"/>
          <w:szCs w:val="24"/>
          <w:lang w:eastAsia="en-GB"/>
        </w:rPr>
        <w:t xml:space="preserve"> know not but Jesus Christ may make some of you vessels of mercy, and snatch you, even </w:t>
      </w:r>
      <w:proofErr w:type="gramStart"/>
      <w:r w:rsidRPr="00156EA3">
        <w:rPr>
          <w:rFonts w:ascii="Times New Roman" w:eastAsia="Times New Roman" w:hAnsi="Times New Roman" w:cs="Times New Roman"/>
          <w:color w:val="302A0F"/>
          <w:sz w:val="24"/>
          <w:szCs w:val="24"/>
          <w:lang w:eastAsia="en-GB"/>
        </w:rPr>
        <w:t>you</w:t>
      </w:r>
      <w:proofErr w:type="gramEnd"/>
      <w:r w:rsidRPr="00156EA3">
        <w:rPr>
          <w:rFonts w:ascii="Times New Roman" w:eastAsia="Times New Roman" w:hAnsi="Times New Roman" w:cs="Times New Roman"/>
          <w:color w:val="302A0F"/>
          <w:sz w:val="24"/>
          <w:szCs w:val="24"/>
          <w:lang w:eastAsia="en-GB"/>
        </w:rPr>
        <w:t xml:space="preserve"> persecutors, as fire-brands out of the fire. Jesus Christ came into the world to save sinners, even persecutors, the worst of sinners</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his righteousness is sufficient for them; his spirit is able to purify and change their hearts. He once converted Saul; may the same God magnify his power, in con</w:t>
      </w:r>
      <w:r w:rsidRPr="00156EA3">
        <w:rPr>
          <w:rFonts w:ascii="Times New Roman" w:eastAsia="Times New Roman" w:hAnsi="Times New Roman" w:cs="Times New Roman"/>
          <w:color w:val="302A0F"/>
          <w:sz w:val="24"/>
          <w:szCs w:val="24"/>
          <w:lang w:eastAsia="en-GB"/>
        </w:rPr>
        <w:softHyphen/>
        <w:t>verting all those who are causing the godly in Christ Jesus, as much as in them lies, to suffer persecution</w:t>
      </w:r>
      <w:r>
        <w:rPr>
          <w:rFonts w:ascii="Times New Roman" w:eastAsia="Times New Roman" w:hAnsi="Times New Roman" w:cs="Times New Roman"/>
          <w:color w:val="302A0F"/>
          <w:sz w:val="24"/>
          <w:szCs w:val="24"/>
          <w:lang w:eastAsia="en-GB"/>
        </w:rPr>
        <w:t>!</w:t>
      </w:r>
      <w:r w:rsidRPr="00156EA3">
        <w:rPr>
          <w:rFonts w:ascii="Times New Roman" w:eastAsia="Times New Roman" w:hAnsi="Times New Roman" w:cs="Times New Roman"/>
          <w:color w:val="302A0F"/>
          <w:sz w:val="24"/>
          <w:szCs w:val="24"/>
          <w:lang w:eastAsia="en-GB"/>
        </w:rPr>
        <w:t xml:space="preserve"> The Lord be with you all. </w:t>
      </w:r>
      <w:r w:rsidRPr="00156EA3">
        <w:rPr>
          <w:rFonts w:ascii="Times New Roman" w:eastAsia="Times New Roman" w:hAnsi="Times New Roman" w:cs="Times New Roman"/>
          <w:i/>
          <w:iCs/>
          <w:color w:val="302A0F"/>
          <w:sz w:val="24"/>
          <w:szCs w:val="24"/>
          <w:lang w:eastAsia="en-GB"/>
        </w:rPr>
        <w:t>Amen.</w:t>
      </w:r>
    </w:p>
    <w:p w14:paraId="4BBFA66C" w14:textId="77777777" w:rsidR="00407211" w:rsidRPr="00156EA3" w:rsidRDefault="00407211" w:rsidP="00156EA3">
      <w:pPr>
        <w:spacing w:line="276" w:lineRule="auto"/>
        <w:jc w:val="both"/>
        <w:rPr>
          <w:rFonts w:ascii="Times New Roman" w:hAnsi="Times New Roman" w:cs="Times New Roman"/>
          <w:sz w:val="24"/>
          <w:szCs w:val="24"/>
        </w:rPr>
      </w:pPr>
    </w:p>
    <w:sectPr w:rsidR="00407211" w:rsidRPr="00156EA3"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B6AD" w14:textId="77777777" w:rsidR="00BC41CB" w:rsidRDefault="00BC41CB" w:rsidP="00D35A50">
      <w:pPr>
        <w:spacing w:after="0" w:line="240" w:lineRule="auto"/>
      </w:pPr>
      <w:r>
        <w:separator/>
      </w:r>
    </w:p>
  </w:endnote>
  <w:endnote w:type="continuationSeparator" w:id="0">
    <w:p w14:paraId="1A7EF0DD" w14:textId="77777777" w:rsidR="00BC41CB" w:rsidRDefault="00BC41CB"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C8C5"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0F414345"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55BE5FBE"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AD53"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A364" w14:textId="77777777" w:rsidR="00BC41CB" w:rsidRDefault="00BC41CB" w:rsidP="00D35A50">
      <w:pPr>
        <w:spacing w:after="0" w:line="240" w:lineRule="auto"/>
      </w:pPr>
      <w:r>
        <w:separator/>
      </w:r>
    </w:p>
  </w:footnote>
  <w:footnote w:type="continuationSeparator" w:id="0">
    <w:p w14:paraId="51A7514D" w14:textId="77777777" w:rsidR="00BC41CB" w:rsidRDefault="00BC41CB"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EAAA"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3BC8"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D4A2"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56EA3"/>
    <w:rsid w:val="00092FB2"/>
    <w:rsid w:val="000E5B1A"/>
    <w:rsid w:val="00156EA3"/>
    <w:rsid w:val="00287A61"/>
    <w:rsid w:val="00360305"/>
    <w:rsid w:val="00407211"/>
    <w:rsid w:val="00441053"/>
    <w:rsid w:val="00556798"/>
    <w:rsid w:val="00713237"/>
    <w:rsid w:val="007464BB"/>
    <w:rsid w:val="007939D8"/>
    <w:rsid w:val="007E176B"/>
    <w:rsid w:val="00802749"/>
    <w:rsid w:val="00890514"/>
    <w:rsid w:val="008F7288"/>
    <w:rsid w:val="0096724D"/>
    <w:rsid w:val="009B1DC7"/>
    <w:rsid w:val="009D3C71"/>
    <w:rsid w:val="00A02F49"/>
    <w:rsid w:val="00B50ECF"/>
    <w:rsid w:val="00BC41CB"/>
    <w:rsid w:val="00C336D5"/>
    <w:rsid w:val="00D259BC"/>
    <w:rsid w:val="00D35A50"/>
    <w:rsid w:val="00D71A5F"/>
    <w:rsid w:val="00F25DB1"/>
    <w:rsid w:val="00F86AE4"/>
    <w:rsid w:val="00FE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D9B1"/>
  <w15:chartTrackingRefBased/>
  <w15:docId w15:val="{50B06C91-A161-417B-BDD2-BC24693A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Persecution every Christian's Lot.  A sermon on 2 Timothy 3:12.</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Persecution every Christian's Lot.  A sermon on 2 Timothy 3:12.</dc:title>
  <dc:subject/>
  <dc:creator>George Whitefield</dc:creator>
  <cp:keywords/>
  <dc:description/>
  <cp:lastModifiedBy>Ray John</cp:lastModifiedBy>
  <cp:revision>2</cp:revision>
  <cp:lastPrinted>2019-10-23T13:13:00Z</cp:lastPrinted>
  <dcterms:created xsi:type="dcterms:W3CDTF">2019-10-23T13:18:00Z</dcterms:created>
  <dcterms:modified xsi:type="dcterms:W3CDTF">2019-10-23T13:18:00Z</dcterms:modified>
</cp:coreProperties>
</file>