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9E14" w14:textId="77777777" w:rsidR="00370F07" w:rsidRPr="00370F07" w:rsidRDefault="00370F07" w:rsidP="00370F07">
      <w:pPr>
        <w:spacing w:before="8" w:after="0" w:line="343" w:lineRule="exact"/>
        <w:jc w:val="center"/>
        <w:textAlignment w:val="baseline"/>
        <w:rPr>
          <w:rFonts w:ascii="Times New Roman" w:eastAsia="Times New Roman" w:hAnsi="Times New Roman" w:cs="Times New Roman"/>
          <w:spacing w:val="17"/>
          <w:sz w:val="32"/>
          <w:szCs w:val="32"/>
          <w:lang w:val="en-US"/>
        </w:rPr>
      </w:pPr>
      <w:r w:rsidRPr="00370F07">
        <w:rPr>
          <w:rFonts w:ascii="Times New Roman" w:eastAsia="Times New Roman" w:hAnsi="Times New Roman" w:cs="Times New Roman"/>
          <w:spacing w:val="17"/>
          <w:sz w:val="32"/>
          <w:szCs w:val="32"/>
          <w:lang w:val="en-US"/>
        </w:rPr>
        <w:t>MEMOIRS</w:t>
      </w:r>
    </w:p>
    <w:p w14:paraId="4B952AE0" w14:textId="77777777" w:rsidR="00370F07" w:rsidRPr="00370F07" w:rsidRDefault="00370F07" w:rsidP="00370F07">
      <w:pPr>
        <w:spacing w:before="522" w:after="0" w:line="276" w:lineRule="auto"/>
        <w:jc w:val="center"/>
        <w:textAlignment w:val="baseline"/>
        <w:rPr>
          <w:rFonts w:ascii="Times New Roman" w:eastAsia="Times New Roman" w:hAnsi="Times New Roman" w:cs="Times New Roman"/>
          <w:spacing w:val="42"/>
          <w:sz w:val="18"/>
          <w:szCs w:val="18"/>
          <w:lang w:val="en-US"/>
        </w:rPr>
      </w:pPr>
      <w:r w:rsidRPr="00370F07">
        <w:rPr>
          <w:rFonts w:ascii="Times New Roman" w:eastAsia="Times New Roman" w:hAnsi="Times New Roman" w:cs="Times New Roman"/>
          <w:spacing w:val="42"/>
          <w:sz w:val="18"/>
          <w:szCs w:val="18"/>
          <w:lang w:val="en-US"/>
        </w:rPr>
        <w:t>OF</w:t>
      </w:r>
    </w:p>
    <w:p w14:paraId="349AA366" w14:textId="77777777" w:rsidR="00370F07" w:rsidRPr="00370F07" w:rsidRDefault="00370F07" w:rsidP="00370F07">
      <w:pPr>
        <w:spacing w:before="548" w:after="0" w:line="401" w:lineRule="exact"/>
        <w:jc w:val="center"/>
        <w:textAlignment w:val="baseline"/>
        <w:rPr>
          <w:rFonts w:ascii="Times New Roman" w:eastAsia="Times New Roman" w:hAnsi="Times New Roman" w:cs="Times New Roman"/>
          <w:spacing w:val="26"/>
          <w:w w:val="95"/>
          <w:sz w:val="36"/>
          <w:szCs w:val="36"/>
          <w:lang w:val="en-US"/>
        </w:rPr>
      </w:pPr>
      <w:r w:rsidRPr="00370F07">
        <w:rPr>
          <w:rFonts w:ascii="Times New Roman" w:eastAsia="Times New Roman" w:hAnsi="Times New Roman" w:cs="Times New Roman"/>
          <w:spacing w:val="26"/>
          <w:w w:val="95"/>
          <w:sz w:val="36"/>
          <w:szCs w:val="36"/>
          <w:lang w:val="en-US"/>
        </w:rPr>
        <w:t>REV. GEORGE WHITEFIELD:</w:t>
      </w:r>
    </w:p>
    <w:p w14:paraId="2B7B5998" w14:textId="77777777" w:rsidR="00370F07" w:rsidRPr="00370F07" w:rsidRDefault="00370F07" w:rsidP="00370F07">
      <w:pPr>
        <w:spacing w:before="688" w:after="0" w:line="225" w:lineRule="exact"/>
        <w:jc w:val="center"/>
        <w:textAlignment w:val="baseline"/>
        <w:rPr>
          <w:rFonts w:ascii="Times New Roman" w:eastAsia="Times New Roman" w:hAnsi="Times New Roman" w:cs="Times New Roman"/>
          <w:spacing w:val="30"/>
          <w:sz w:val="24"/>
          <w:szCs w:val="24"/>
          <w:lang w:val="en-US"/>
        </w:rPr>
      </w:pPr>
      <w:r w:rsidRPr="00370F07">
        <w:rPr>
          <w:rFonts w:ascii="Times New Roman" w:eastAsia="Times New Roman" w:hAnsi="Times New Roman" w:cs="Times New Roman"/>
          <w:spacing w:val="30"/>
          <w:sz w:val="24"/>
          <w:szCs w:val="24"/>
          <w:lang w:val="en-US"/>
        </w:rPr>
        <w:t>BY JOHN GILLIES, D. D.</w:t>
      </w:r>
    </w:p>
    <w:p w14:paraId="3628F862" w14:textId="77777777" w:rsidR="00370F07" w:rsidRPr="00370F07" w:rsidRDefault="00370F07" w:rsidP="00370F07">
      <w:pPr>
        <w:spacing w:before="712" w:after="0" w:line="146" w:lineRule="exact"/>
        <w:jc w:val="center"/>
        <w:textAlignment w:val="baseline"/>
        <w:rPr>
          <w:rFonts w:ascii="Times New Roman" w:eastAsia="Times New Roman" w:hAnsi="Times New Roman" w:cs="Times New Roman"/>
          <w:spacing w:val="31"/>
          <w:sz w:val="20"/>
          <w:szCs w:val="20"/>
          <w:lang w:val="en-US"/>
        </w:rPr>
      </w:pPr>
      <w:r w:rsidRPr="00370F07">
        <w:rPr>
          <w:rFonts w:ascii="Times New Roman" w:eastAsia="Times New Roman" w:hAnsi="Times New Roman" w:cs="Times New Roman"/>
          <w:spacing w:val="31"/>
          <w:sz w:val="20"/>
          <w:szCs w:val="20"/>
          <w:lang w:val="en-US"/>
        </w:rPr>
        <w:t>REVISED AND CORRECTED</w:t>
      </w:r>
    </w:p>
    <w:p w14:paraId="5CCD8B1C" w14:textId="77777777" w:rsidR="00370F07" w:rsidRPr="00370F07" w:rsidRDefault="00370F07" w:rsidP="00370F07">
      <w:pPr>
        <w:spacing w:before="262" w:after="0" w:line="146" w:lineRule="exact"/>
        <w:jc w:val="center"/>
        <w:textAlignment w:val="baseline"/>
        <w:rPr>
          <w:rFonts w:ascii="Times New Roman" w:eastAsia="Times New Roman" w:hAnsi="Times New Roman" w:cs="Times New Roman"/>
          <w:sz w:val="18"/>
          <w:szCs w:val="18"/>
          <w:lang w:val="en-US"/>
        </w:rPr>
      </w:pPr>
      <w:r w:rsidRPr="00370F07">
        <w:rPr>
          <w:rFonts w:ascii="Times New Roman" w:eastAsia="Times New Roman" w:hAnsi="Times New Roman" w:cs="Times New Roman"/>
          <w:sz w:val="18"/>
          <w:szCs w:val="18"/>
          <w:lang w:val="en-US"/>
        </w:rPr>
        <w:t>WITH</w:t>
      </w:r>
    </w:p>
    <w:p w14:paraId="545EA443" w14:textId="77777777" w:rsidR="00370F07" w:rsidRPr="00370F07" w:rsidRDefault="00370F07" w:rsidP="00370F07">
      <w:pPr>
        <w:spacing w:before="221" w:after="0" w:line="225" w:lineRule="exact"/>
        <w:jc w:val="center"/>
        <w:textAlignment w:val="baseline"/>
        <w:rPr>
          <w:rFonts w:ascii="Times New Roman" w:eastAsia="Times New Roman" w:hAnsi="Times New Roman" w:cs="Times New Roman"/>
          <w:spacing w:val="13"/>
          <w:lang w:val="en-US"/>
        </w:rPr>
      </w:pPr>
      <w:r w:rsidRPr="00370F07">
        <w:rPr>
          <w:rFonts w:ascii="Times New Roman" w:eastAsia="Times New Roman" w:hAnsi="Times New Roman" w:cs="Times New Roman"/>
          <w:spacing w:val="13"/>
          <w:lang w:val="en-US"/>
        </w:rPr>
        <w:t>LARGE ADDITIONS AND IMPROVEMENTS.</w:t>
      </w:r>
    </w:p>
    <w:p w14:paraId="4DD0782E" w14:textId="77777777" w:rsidR="00370F07" w:rsidRPr="00370F07" w:rsidRDefault="00370F07" w:rsidP="00370F07">
      <w:pPr>
        <w:spacing w:before="239" w:after="0" w:line="146" w:lineRule="exact"/>
        <w:jc w:val="center"/>
        <w:textAlignment w:val="baseline"/>
        <w:rPr>
          <w:rFonts w:ascii="Times New Roman" w:eastAsia="Times New Roman" w:hAnsi="Times New Roman" w:cs="Times New Roman"/>
          <w:spacing w:val="6"/>
          <w:sz w:val="18"/>
          <w:szCs w:val="18"/>
          <w:lang w:val="en-US"/>
        </w:rPr>
      </w:pPr>
      <w:r w:rsidRPr="00370F07">
        <w:rPr>
          <w:rFonts w:ascii="Times New Roman" w:eastAsia="Times New Roman" w:hAnsi="Times New Roman" w:cs="Times New Roman"/>
          <w:spacing w:val="6"/>
          <w:sz w:val="18"/>
          <w:szCs w:val="18"/>
          <w:lang w:val="en-US"/>
        </w:rPr>
        <w:t>TO WHICH IS APPENDED</w:t>
      </w:r>
    </w:p>
    <w:p w14:paraId="519F4E62" w14:textId="77777777" w:rsidR="00370F07" w:rsidRPr="00370F07" w:rsidRDefault="00370F07" w:rsidP="00370F07">
      <w:pPr>
        <w:spacing w:before="221" w:after="0" w:line="185" w:lineRule="exact"/>
        <w:jc w:val="center"/>
        <w:textAlignment w:val="baseline"/>
        <w:rPr>
          <w:rFonts w:ascii="Times New Roman" w:eastAsia="Times New Roman" w:hAnsi="Times New Roman" w:cs="Times New Roman"/>
          <w:spacing w:val="7"/>
          <w:lang w:val="en-US"/>
        </w:rPr>
      </w:pPr>
      <w:r w:rsidRPr="00370F07">
        <w:rPr>
          <w:rFonts w:ascii="Times New Roman" w:eastAsia="Times New Roman" w:hAnsi="Times New Roman" w:cs="Times New Roman"/>
          <w:spacing w:val="7"/>
          <w:lang w:val="en-US"/>
        </w:rPr>
        <w:t>AN EXTENSIVE COLLECTION</w:t>
      </w:r>
    </w:p>
    <w:p w14:paraId="678EDEFD" w14:textId="77777777" w:rsidR="00370F07" w:rsidRPr="00370F07" w:rsidRDefault="00370F07" w:rsidP="00370F07">
      <w:pPr>
        <w:spacing w:before="218" w:after="0" w:line="146" w:lineRule="exact"/>
        <w:jc w:val="center"/>
        <w:textAlignment w:val="baseline"/>
        <w:rPr>
          <w:rFonts w:ascii="Times New Roman" w:eastAsia="Times New Roman" w:hAnsi="Times New Roman" w:cs="Times New Roman"/>
          <w:spacing w:val="16"/>
          <w:sz w:val="18"/>
          <w:szCs w:val="18"/>
          <w:lang w:val="en-US"/>
        </w:rPr>
      </w:pPr>
      <w:r w:rsidRPr="00370F07">
        <w:rPr>
          <w:rFonts w:ascii="Times New Roman" w:eastAsia="Times New Roman" w:hAnsi="Times New Roman" w:cs="Times New Roman"/>
          <w:spacing w:val="16"/>
          <w:sz w:val="18"/>
          <w:szCs w:val="18"/>
          <w:lang w:val="en-US"/>
        </w:rPr>
        <w:t>OF HIS</w:t>
      </w:r>
    </w:p>
    <w:p w14:paraId="6F0D847F" w14:textId="77777777" w:rsidR="00370F07" w:rsidRPr="00370F07" w:rsidRDefault="00370F07" w:rsidP="00370F07">
      <w:pPr>
        <w:spacing w:before="216" w:after="749" w:line="225" w:lineRule="exact"/>
        <w:jc w:val="center"/>
        <w:textAlignment w:val="baseline"/>
        <w:rPr>
          <w:rFonts w:ascii="Times New Roman" w:eastAsia="Times New Roman" w:hAnsi="Times New Roman" w:cs="Times New Roman"/>
          <w:spacing w:val="15"/>
          <w:sz w:val="28"/>
          <w:szCs w:val="28"/>
          <w:lang w:val="en-US"/>
        </w:rPr>
      </w:pPr>
      <w:r w:rsidRPr="00370F07">
        <w:rPr>
          <w:rFonts w:ascii="Times New Roman" w:eastAsia="Times New Roman" w:hAnsi="Times New Roman" w:cs="Times New Roman"/>
          <w:spacing w:val="15"/>
          <w:sz w:val="28"/>
          <w:szCs w:val="28"/>
          <w:lang w:val="en-US"/>
        </w:rPr>
        <w:t>SERMONS AND OTHER WRITINGS.</w:t>
      </w:r>
    </w:p>
    <w:p w14:paraId="74A0EE40" w14:textId="16B1EE3B" w:rsidR="00370F07" w:rsidRPr="00370F07" w:rsidRDefault="00B4453C" w:rsidP="00370F07">
      <w:pPr>
        <w:spacing w:before="381" w:after="294" w:line="276" w:lineRule="auto"/>
        <w:ind w:left="1008" w:hanging="1008"/>
        <w:textAlignment w:val="baseline"/>
        <w:rPr>
          <w:rFonts w:ascii="Times New Roman" w:eastAsia="Times New Roman" w:hAnsi="Times New Roman" w:cs="Times New Roman"/>
          <w:sz w:val="20"/>
          <w:szCs w:val="20"/>
          <w:lang w:val="en-US"/>
        </w:rPr>
      </w:pPr>
      <w:r w:rsidRPr="00B4453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w:t>
      </w:r>
      <w:r w:rsidR="00370F07" w:rsidRPr="00370F07">
        <w:rPr>
          <w:rFonts w:ascii="Times New Roman" w:eastAsia="Times New Roman" w:hAnsi="Times New Roman" w:cs="Times New Roman"/>
          <w:sz w:val="20"/>
          <w:szCs w:val="20"/>
          <w:lang w:val="en-US"/>
        </w:rPr>
        <w:t>—DANIEL. xii. 3.</w:t>
      </w:r>
    </w:p>
    <w:p w14:paraId="5CE0FFAA" w14:textId="421CA088" w:rsidR="00370F07" w:rsidRPr="00370F07" w:rsidRDefault="00370F07" w:rsidP="00370F07">
      <w:pPr>
        <w:spacing w:before="821" w:after="0" w:line="225" w:lineRule="exact"/>
        <w:jc w:val="center"/>
        <w:textAlignment w:val="baseline"/>
        <w:rPr>
          <w:rFonts w:ascii="Times New Roman" w:eastAsia="Times New Roman" w:hAnsi="Times New Roman" w:cs="Times New Roman"/>
          <w:spacing w:val="1"/>
          <w:sz w:val="24"/>
          <w:szCs w:val="24"/>
          <w:lang w:val="en-US"/>
        </w:rPr>
      </w:pPr>
      <w:r w:rsidRPr="00370F07">
        <w:rPr>
          <w:rFonts w:ascii="Times New Roman" w:eastAsia="Times New Roman" w:hAnsi="Times New Roman" w:cs="Times New Roman"/>
          <w:spacing w:val="1"/>
          <w:sz w:val="24"/>
          <w:szCs w:val="24"/>
          <w:lang w:val="en-US"/>
        </w:rPr>
        <w:t>MIDDLETOWN</w:t>
      </w:r>
      <w:r w:rsidR="00B4453C">
        <w:rPr>
          <w:rFonts w:ascii="Times New Roman" w:eastAsia="Times New Roman" w:hAnsi="Times New Roman" w:cs="Times New Roman"/>
          <w:spacing w:val="1"/>
          <w:sz w:val="24"/>
          <w:szCs w:val="24"/>
          <w:lang w:val="en-US"/>
        </w:rPr>
        <w:t>:</w:t>
      </w:r>
    </w:p>
    <w:p w14:paraId="3EBD04AF" w14:textId="77777777" w:rsidR="00370F07" w:rsidRPr="00370F07" w:rsidRDefault="00370F07" w:rsidP="00370F07">
      <w:pPr>
        <w:spacing w:before="88" w:after="93" w:line="185" w:lineRule="exact"/>
        <w:jc w:val="center"/>
        <w:textAlignment w:val="baseline"/>
        <w:rPr>
          <w:rFonts w:ascii="Times New Roman" w:eastAsia="Times New Roman" w:hAnsi="Times New Roman" w:cs="Times New Roman"/>
          <w:spacing w:val="9"/>
          <w:sz w:val="20"/>
          <w:szCs w:val="20"/>
          <w:lang w:val="en-US"/>
        </w:rPr>
      </w:pPr>
      <w:r w:rsidRPr="00370F07">
        <w:rPr>
          <w:rFonts w:ascii="Times New Roman" w:eastAsia="Times New Roman" w:hAnsi="Times New Roman" w:cs="Times New Roman"/>
          <w:spacing w:val="9"/>
          <w:sz w:val="20"/>
          <w:szCs w:val="20"/>
          <w:lang w:val="en-US"/>
        </w:rPr>
        <w:t>PUBLISHED BY HUNT &amp; NOYES.</w:t>
      </w:r>
    </w:p>
    <w:p w14:paraId="746984F0" w14:textId="77777777" w:rsidR="00370F07" w:rsidRPr="00370F07" w:rsidRDefault="00370F07" w:rsidP="00370F07">
      <w:pPr>
        <w:spacing w:before="82" w:after="0" w:line="225" w:lineRule="exact"/>
        <w:jc w:val="center"/>
        <w:textAlignment w:val="baseline"/>
        <w:rPr>
          <w:rFonts w:ascii="Times New Roman" w:eastAsia="Times New Roman" w:hAnsi="Times New Roman" w:cs="Times New Roman"/>
          <w:spacing w:val="16"/>
          <w:sz w:val="24"/>
          <w:szCs w:val="24"/>
          <w:lang w:val="en-US"/>
        </w:rPr>
      </w:pPr>
      <w:r w:rsidRPr="00370F07">
        <w:rPr>
          <w:rFonts w:ascii="Times New Roman" w:eastAsia="Times New Roman" w:hAnsi="Times New Roman" w:cs="Times New Roman"/>
          <w:spacing w:val="16"/>
          <w:sz w:val="24"/>
          <w:szCs w:val="24"/>
          <w:lang w:val="en-US"/>
        </w:rPr>
        <w:t>1830.</w:t>
      </w:r>
    </w:p>
    <w:p w14:paraId="0F1DE373"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sz w:val="32"/>
          <w:szCs w:val="32"/>
          <w:lang w:eastAsia="en-GB"/>
        </w:rPr>
        <w:br w:type="page"/>
      </w:r>
    </w:p>
    <w:p w14:paraId="08AB7ACA"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color w:val="2D240E"/>
          <w:sz w:val="32"/>
          <w:szCs w:val="32"/>
          <w:lang w:eastAsia="en-GB"/>
        </w:rPr>
        <w:lastRenderedPageBreak/>
        <w:t>SELECTIONS</w:t>
      </w:r>
    </w:p>
    <w:p w14:paraId="359239DA" w14:textId="77777777" w:rsidR="00370F07" w:rsidRPr="00370F07" w:rsidRDefault="00370F07" w:rsidP="00370F07">
      <w:pPr>
        <w:keepNext/>
        <w:keepLines/>
        <w:spacing w:after="0" w:line="360"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from the</w:t>
      </w:r>
    </w:p>
    <w:p w14:paraId="45C228F3"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SERMONS AND OTHER WRITINGS</w:t>
      </w:r>
    </w:p>
    <w:p w14:paraId="44A9DA6D"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of</w:t>
      </w:r>
    </w:p>
    <w:p w14:paraId="432D73DF"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REV. GEORGE WHITEFIELD,</w:t>
      </w:r>
    </w:p>
    <w:p w14:paraId="41C2F78C"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6F9F7EE9"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__________________</w:t>
      </w:r>
    </w:p>
    <w:p w14:paraId="54D4B4AB"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7F23E00E" w14:textId="77777777" w:rsidR="00370F07" w:rsidRPr="00370F07" w:rsidRDefault="00370F07" w:rsidP="00370F07">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ADVERTISEMENT.</w:t>
      </w:r>
    </w:p>
    <w:p w14:paraId="1E57746C" w14:textId="77777777" w:rsidR="00370F07" w:rsidRPr="00370F07" w:rsidRDefault="00370F07" w:rsidP="00370F07">
      <w:pPr>
        <w:spacing w:after="0" w:line="276" w:lineRule="auto"/>
        <w:jc w:val="both"/>
        <w:rPr>
          <w:rFonts w:ascii="Times New Roman" w:eastAsia="Times New Roman" w:hAnsi="Times New Roman" w:cs="Times New Roman"/>
          <w:sz w:val="24"/>
          <w:szCs w:val="24"/>
          <w:lang w:eastAsia="en-GB"/>
        </w:rPr>
      </w:pPr>
    </w:p>
    <w:p w14:paraId="1C1A061D" w14:textId="77777777" w:rsidR="00370F07" w:rsidRPr="00370F07" w:rsidRDefault="00370F07" w:rsidP="00370F07">
      <w:pPr>
        <w:spacing w:after="0" w:line="276" w:lineRule="auto"/>
        <w:ind w:firstLine="360"/>
        <w:jc w:val="both"/>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smallCaps/>
          <w:color w:val="2D240E"/>
          <w:sz w:val="24"/>
          <w:szCs w:val="24"/>
          <w:lang w:eastAsia="en-GB"/>
        </w:rPr>
        <w:t>It</w:t>
      </w:r>
      <w:r w:rsidRPr="00370F07">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370F07">
        <w:rPr>
          <w:rFonts w:ascii="Times New Roman" w:eastAsia="Times New Roman" w:hAnsi="Times New Roman" w:cs="Times New Roman"/>
          <w:color w:val="2D240E"/>
          <w:sz w:val="24"/>
          <w:szCs w:val="24"/>
          <w:lang w:eastAsia="en-GB"/>
        </w:rPr>
        <w:softHyphen/>
        <w:t>sible friends, were unfair and mutilated exhibitions of his actual per</w:t>
      </w:r>
      <w:r w:rsidRPr="00370F07">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70F07">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2D6946D3" w14:textId="77777777" w:rsidR="00370F07" w:rsidRPr="00370F07" w:rsidRDefault="00370F07" w:rsidP="00370F07">
      <w:pPr>
        <w:spacing w:after="0" w:line="276" w:lineRule="auto"/>
        <w:ind w:firstLine="360"/>
        <w:jc w:val="both"/>
        <w:rPr>
          <w:rFonts w:ascii="Times New Roman" w:eastAsia="Times New Roman" w:hAnsi="Times New Roman" w:cs="Times New Roman"/>
          <w:color w:val="2D240E"/>
          <w:sz w:val="24"/>
          <w:szCs w:val="24"/>
          <w:lang w:eastAsia="en-GB"/>
        </w:rPr>
      </w:pPr>
    </w:p>
    <w:p w14:paraId="3ACEE0A6" w14:textId="77777777" w:rsidR="00370F07" w:rsidRPr="00370F07" w:rsidRDefault="00370F07" w:rsidP="00370F07">
      <w:pPr>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br w:type="page"/>
      </w:r>
    </w:p>
    <w:p w14:paraId="197A1B13" w14:textId="77777777" w:rsidR="00481D48" w:rsidRPr="007A501C" w:rsidRDefault="00481D48" w:rsidP="00C520AE">
      <w:pPr>
        <w:keepNext/>
        <w:keepLines/>
        <w:spacing w:after="0" w:line="276" w:lineRule="auto"/>
        <w:jc w:val="center"/>
        <w:outlineLvl w:val="0"/>
        <w:rPr>
          <w:rFonts w:ascii="Courier New" w:eastAsia="Times New Roman" w:hAnsi="Courier New" w:cs="Courier New"/>
          <w:spacing w:val="10"/>
          <w:sz w:val="28"/>
          <w:szCs w:val="28"/>
          <w:lang w:eastAsia="en-GB"/>
        </w:rPr>
      </w:pPr>
      <w:r w:rsidRPr="007A501C">
        <w:rPr>
          <w:rFonts w:ascii="Times New Roman" w:eastAsia="Times New Roman" w:hAnsi="Times New Roman" w:cs="Times New Roman"/>
          <w:color w:val="000000"/>
          <w:spacing w:val="10"/>
          <w:sz w:val="28"/>
          <w:szCs w:val="28"/>
          <w:lang w:eastAsia="en-GB"/>
        </w:rPr>
        <w:lastRenderedPageBreak/>
        <w:t>SERMON XI.</w:t>
      </w:r>
    </w:p>
    <w:p w14:paraId="7C6D5E72" w14:textId="1EBB8590" w:rsidR="00481D48" w:rsidRPr="00481D48" w:rsidRDefault="007A501C" w:rsidP="007A501C">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5B32C4B4" w14:textId="77777777" w:rsidR="007A501C" w:rsidRDefault="007A501C" w:rsidP="00C520AE">
      <w:pPr>
        <w:spacing w:after="0" w:line="276" w:lineRule="auto"/>
        <w:jc w:val="center"/>
        <w:rPr>
          <w:rFonts w:ascii="Times New Roman" w:eastAsia="Times New Roman" w:hAnsi="Times New Roman" w:cs="Times New Roman"/>
          <w:color w:val="352712"/>
          <w:sz w:val="20"/>
          <w:szCs w:val="20"/>
          <w:lang w:eastAsia="en-GB"/>
        </w:rPr>
      </w:pPr>
      <w:bookmarkStart w:id="0" w:name="_GoBack"/>
      <w:r w:rsidRPr="007A501C">
        <w:rPr>
          <w:rFonts w:ascii="Times New Roman" w:eastAsia="Times New Roman" w:hAnsi="Times New Roman" w:cs="Times New Roman"/>
          <w:color w:val="352712"/>
          <w:sz w:val="20"/>
          <w:szCs w:val="20"/>
          <w:lang w:eastAsia="en-GB"/>
        </w:rPr>
        <w:t xml:space="preserve">THE INDWELLING OF THE SPIRIT, THE COMMON PRIVILEGE </w:t>
      </w:r>
    </w:p>
    <w:p w14:paraId="0ACD449D" w14:textId="5D387D7B" w:rsidR="00481D48" w:rsidRPr="007A501C" w:rsidRDefault="007A501C" w:rsidP="00C520AE">
      <w:pPr>
        <w:spacing w:after="0" w:line="276" w:lineRule="auto"/>
        <w:jc w:val="center"/>
        <w:rPr>
          <w:rFonts w:ascii="Courier New" w:eastAsia="Times New Roman" w:hAnsi="Courier New" w:cs="Courier New"/>
          <w:sz w:val="20"/>
          <w:szCs w:val="20"/>
          <w:lang w:eastAsia="en-GB"/>
        </w:rPr>
      </w:pPr>
      <w:r w:rsidRPr="007A501C">
        <w:rPr>
          <w:rFonts w:ascii="Times New Roman" w:eastAsia="Times New Roman" w:hAnsi="Times New Roman" w:cs="Times New Roman"/>
          <w:color w:val="352712"/>
          <w:sz w:val="20"/>
          <w:szCs w:val="20"/>
          <w:lang w:eastAsia="en-GB"/>
        </w:rPr>
        <w:t>OF ALL BELIEVERS.</w:t>
      </w:r>
    </w:p>
    <w:bookmarkEnd w:id="0"/>
    <w:p w14:paraId="2266146E" w14:textId="67B2072F" w:rsidR="00C520AE" w:rsidRDefault="007A501C" w:rsidP="007A501C">
      <w:pPr>
        <w:spacing w:after="0" w:line="480" w:lineRule="auto"/>
        <w:jc w:val="center"/>
        <w:rPr>
          <w:rFonts w:ascii="Times New Roman" w:eastAsia="Times New Roman" w:hAnsi="Times New Roman" w:cs="Times New Roman"/>
          <w:smallCaps/>
          <w:color w:val="352712"/>
          <w:lang w:eastAsia="en-GB"/>
        </w:rPr>
      </w:pPr>
      <w:r>
        <w:rPr>
          <w:rFonts w:ascii="Times New Roman" w:eastAsia="Times New Roman" w:hAnsi="Times New Roman" w:cs="Times New Roman"/>
          <w:smallCaps/>
          <w:color w:val="352712"/>
          <w:lang w:eastAsia="en-GB"/>
        </w:rPr>
        <w:t>_____</w:t>
      </w:r>
    </w:p>
    <w:p w14:paraId="17E284AE" w14:textId="50F0AD68" w:rsidR="00481D48" w:rsidRPr="00481D48" w:rsidRDefault="00481D48" w:rsidP="00C520AE">
      <w:pPr>
        <w:spacing w:after="0" w:line="360" w:lineRule="auto"/>
        <w:jc w:val="center"/>
        <w:rPr>
          <w:rFonts w:ascii="Courier New" w:eastAsia="Times New Roman" w:hAnsi="Courier New" w:cs="Courier New"/>
          <w:lang w:eastAsia="en-GB"/>
        </w:rPr>
      </w:pPr>
      <w:r w:rsidRPr="00481D48">
        <w:rPr>
          <w:rFonts w:ascii="Times New Roman" w:eastAsia="Times New Roman" w:hAnsi="Times New Roman" w:cs="Times New Roman"/>
          <w:smallCaps/>
          <w:color w:val="352712"/>
          <w:lang w:eastAsia="en-GB"/>
        </w:rPr>
        <w:t>John</w:t>
      </w:r>
      <w:r w:rsidR="007A501C">
        <w:rPr>
          <w:rFonts w:ascii="Times New Roman" w:eastAsia="Times New Roman" w:hAnsi="Times New Roman" w:cs="Times New Roman"/>
          <w:smallCaps/>
          <w:color w:val="352712"/>
          <w:lang w:eastAsia="en-GB"/>
        </w:rPr>
        <w:t>,</w:t>
      </w:r>
      <w:r w:rsidRPr="00481D48">
        <w:rPr>
          <w:rFonts w:ascii="Times New Roman" w:eastAsia="Times New Roman" w:hAnsi="Times New Roman" w:cs="Times New Roman"/>
          <w:color w:val="352712"/>
          <w:lang w:eastAsia="en-GB"/>
        </w:rPr>
        <w:t xml:space="preserve"> vii. 37, 38, 39.</w:t>
      </w:r>
    </w:p>
    <w:p w14:paraId="365590EA" w14:textId="77777777" w:rsidR="00481D48" w:rsidRPr="00481D48" w:rsidRDefault="00481D48" w:rsidP="00C520AE">
      <w:pPr>
        <w:spacing w:after="0" w:line="276" w:lineRule="auto"/>
        <w:ind w:left="360" w:hanging="360"/>
        <w:jc w:val="both"/>
        <w:rPr>
          <w:rFonts w:ascii="Times New Roman" w:eastAsia="Times New Roman" w:hAnsi="Times New Roman" w:cs="Times New Roman"/>
          <w:sz w:val="21"/>
          <w:szCs w:val="21"/>
          <w:lang w:eastAsia="en-GB"/>
        </w:rPr>
      </w:pPr>
      <w:r w:rsidRPr="00481D48">
        <w:rPr>
          <w:rFonts w:ascii="Times New Roman" w:eastAsia="Times New Roman" w:hAnsi="Times New Roman" w:cs="Times New Roman"/>
          <w:i/>
          <w:iCs/>
          <w:color w:val="352712"/>
          <w:sz w:val="21"/>
          <w:szCs w:val="21"/>
          <w:lang w:eastAsia="en-GB"/>
        </w:rPr>
        <w:t>In the last day, that great day of the feast, Jesus stood, and cried, saying, If any man thirst, let him come unto me and drink. He that believeth on me, as the scripture hath said, out of his belly shall flow rivers of living water. But this spake he of the Spirit, which they that believe on him should receive.</w:t>
      </w:r>
    </w:p>
    <w:p w14:paraId="0BA53634" w14:textId="77777777" w:rsidR="00481D48" w:rsidRPr="00481D48" w:rsidRDefault="00481D48" w:rsidP="00C520AE">
      <w:pPr>
        <w:spacing w:after="0" w:line="276" w:lineRule="auto"/>
        <w:jc w:val="both"/>
        <w:rPr>
          <w:rFonts w:ascii="Times New Roman" w:eastAsia="Times New Roman" w:hAnsi="Times New Roman" w:cs="Times New Roman"/>
          <w:sz w:val="24"/>
          <w:szCs w:val="24"/>
          <w:lang w:eastAsia="en-GB"/>
        </w:rPr>
      </w:pPr>
    </w:p>
    <w:p w14:paraId="5C1D3085" w14:textId="007DC114"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smallCaps/>
          <w:color w:val="352712"/>
          <w:sz w:val="24"/>
          <w:szCs w:val="24"/>
          <w:lang w:eastAsia="en-GB"/>
        </w:rPr>
        <w:t>Nothing</w:t>
      </w:r>
      <w:r w:rsidRPr="00481D48">
        <w:rPr>
          <w:rFonts w:ascii="Times New Roman" w:eastAsia="Times New Roman" w:hAnsi="Times New Roman" w:cs="Times New Roman"/>
          <w:color w:val="352712"/>
          <w:sz w:val="24"/>
          <w:szCs w:val="24"/>
          <w:lang w:eastAsia="en-GB"/>
        </w:rPr>
        <w:t xml:space="preserve"> has rendered the cross of Christ of less effect; nothing has been a greater stumbling block and rock of offen</w:t>
      </w:r>
      <w:r w:rsidR="007A501C">
        <w:rPr>
          <w:rFonts w:ascii="Times New Roman" w:eastAsia="Times New Roman" w:hAnsi="Times New Roman" w:cs="Times New Roman"/>
          <w:color w:val="352712"/>
          <w:sz w:val="24"/>
          <w:szCs w:val="24"/>
          <w:lang w:eastAsia="en-GB"/>
        </w:rPr>
        <w:t>c</w:t>
      </w:r>
      <w:r w:rsidRPr="00481D48">
        <w:rPr>
          <w:rFonts w:ascii="Times New Roman" w:eastAsia="Times New Roman" w:hAnsi="Times New Roman" w:cs="Times New Roman"/>
          <w:color w:val="352712"/>
          <w:sz w:val="24"/>
          <w:szCs w:val="24"/>
          <w:lang w:eastAsia="en-GB"/>
        </w:rPr>
        <w:t>e to weak minds, than a supposition, now current among us, that most of what is contained in the gospel of Jesus Christ, was designed only for our Lord’s first and immediate followers, and consequently calculated but for one or two hundred years. Accordingly, many now read the life, sufferings, death, and resurrection of Jesus Christ, in the same manner as Caesar’s Commentaries, or the conquests of Alexander are read: as things rather intended to afford matter for speculation, than to be acted over again in and by us.</w:t>
      </w:r>
    </w:p>
    <w:p w14:paraId="66DB5108" w14:textId="33D82F23"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As this is true of the doctrines of the gospel in general, so it is of the operation of God’s Spirit upon the hearts of believers in particular; for we no sooner mention the necessity of our receiving the Holy Ghost in these last days, as well as formerly, but we are looked upon by some, as enthusiasts and mad men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by others, represented as </w:t>
      </w:r>
      <w:r w:rsidR="00C520AE" w:rsidRPr="00481D48">
        <w:rPr>
          <w:rFonts w:ascii="Times New Roman" w:eastAsia="Times New Roman" w:hAnsi="Times New Roman" w:cs="Times New Roman"/>
          <w:color w:val="352712"/>
          <w:sz w:val="24"/>
          <w:szCs w:val="24"/>
          <w:lang w:eastAsia="en-GB"/>
        </w:rPr>
        <w:t>wilfully</w:t>
      </w:r>
      <w:r w:rsidRPr="00481D48">
        <w:rPr>
          <w:rFonts w:ascii="Times New Roman" w:eastAsia="Times New Roman" w:hAnsi="Times New Roman" w:cs="Times New Roman"/>
          <w:color w:val="352712"/>
          <w:sz w:val="24"/>
          <w:szCs w:val="24"/>
          <w:lang w:eastAsia="en-GB"/>
        </w:rPr>
        <w:t xml:space="preserve"> deceiving the people, and undermining the established constitution of the church.</w:t>
      </w:r>
    </w:p>
    <w:p w14:paraId="06C07D45"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Judge ye then, whether it is not high time for the true min</w:t>
      </w:r>
      <w:r w:rsidRPr="00481D48">
        <w:rPr>
          <w:rFonts w:ascii="Times New Roman" w:eastAsia="Times New Roman" w:hAnsi="Times New Roman" w:cs="Times New Roman"/>
          <w:color w:val="352712"/>
          <w:sz w:val="24"/>
          <w:szCs w:val="24"/>
          <w:lang w:eastAsia="en-GB"/>
        </w:rPr>
        <w:softHyphen/>
        <w:t>isters of Jesus Christ, who have been made partakers of this heavenly gift, to lift up their voices like a trumpet; and if they would not have those souls perish, for which the Lord Jesus has shed his precious blood, to declare with all boldness, that the Holy Spirit is the common privilege and portion of all be</w:t>
      </w:r>
      <w:r w:rsidRPr="00481D48">
        <w:rPr>
          <w:rFonts w:ascii="Times New Roman" w:eastAsia="Times New Roman" w:hAnsi="Times New Roman" w:cs="Times New Roman"/>
          <w:color w:val="352712"/>
          <w:sz w:val="24"/>
          <w:szCs w:val="24"/>
          <w:lang w:eastAsia="en-GB"/>
        </w:rPr>
        <w:softHyphen/>
        <w:t>lievers in all ages; and that we, as well as the first Christians, must receive the Holy Ghost, before we can truly be called the children of God.</w:t>
      </w:r>
    </w:p>
    <w:p w14:paraId="21927FFC" w14:textId="7E73EFB4"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For this reason, (and also that I might answer the design of our church in appointing the present festival</w:t>
      </w:r>
      <w:r w:rsidR="00C520AE" w:rsidRPr="00C520AE">
        <w:rPr>
          <w:rFonts w:ascii="Times New Roman" w:eastAsia="Times New Roman" w:hAnsi="Times New Roman" w:cs="Times New Roman"/>
          <w:color w:val="352712"/>
          <w:sz w:val="24"/>
          <w:szCs w:val="24"/>
          <w:lang w:eastAsia="en-GB"/>
        </w:rPr>
        <w:t xml:space="preserve"> [</w:t>
      </w:r>
      <w:r w:rsidR="00C520AE" w:rsidRPr="00481D48">
        <w:rPr>
          <w:rFonts w:ascii="Times New Roman" w:eastAsia="Times New Roman" w:hAnsi="Times New Roman" w:cs="Times New Roman"/>
          <w:color w:val="352712"/>
          <w:sz w:val="24"/>
          <w:szCs w:val="24"/>
          <w:lang w:eastAsia="en-GB"/>
        </w:rPr>
        <w:t>Whitsuntide</w:t>
      </w:r>
      <w:r w:rsidR="00C520AE" w:rsidRPr="00C520AE">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 have cho</w:t>
      </w:r>
      <w:r w:rsidRPr="00481D48">
        <w:rPr>
          <w:rFonts w:ascii="Times New Roman" w:eastAsia="Times New Roman" w:hAnsi="Times New Roman" w:cs="Times New Roman"/>
          <w:color w:val="352712"/>
          <w:sz w:val="24"/>
          <w:szCs w:val="24"/>
          <w:lang w:eastAsia="en-GB"/>
        </w:rPr>
        <w:softHyphen/>
        <w:t>sen the words of the text.</w:t>
      </w:r>
    </w:p>
    <w:p w14:paraId="4B5B16F9" w14:textId="7E545441"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They were spoken by Jesus Christ, when he was at the feast of Tabernacles. Our Lord attended on the temple-ser</w:t>
      </w:r>
      <w:r w:rsidRPr="00481D48">
        <w:rPr>
          <w:rFonts w:ascii="Times New Roman" w:eastAsia="Times New Roman" w:hAnsi="Times New Roman" w:cs="Times New Roman"/>
          <w:color w:val="352712"/>
          <w:sz w:val="24"/>
          <w:szCs w:val="24"/>
          <w:lang w:eastAsia="en-GB"/>
        </w:rPr>
        <w:softHyphen/>
        <w:t>vice in general, and the festivals of the Jewish church in par</w:t>
      </w:r>
      <w:r w:rsidRPr="00481D48">
        <w:rPr>
          <w:rFonts w:ascii="Times New Roman" w:eastAsia="Times New Roman" w:hAnsi="Times New Roman" w:cs="Times New Roman"/>
          <w:color w:val="352712"/>
          <w:sz w:val="24"/>
          <w:szCs w:val="24"/>
          <w:lang w:eastAsia="en-GB"/>
        </w:rPr>
        <w:softHyphen/>
        <w:t xml:space="preserve">ticular. The festival at which he was now present, was that of the feast of Tabernacles, which the Jews observed, according to God’s appointment, in commemoration of their living in tents. </w:t>
      </w:r>
      <w:r w:rsidRPr="00481D48">
        <w:rPr>
          <w:rFonts w:ascii="Times New Roman" w:eastAsia="Times New Roman" w:hAnsi="Times New Roman" w:cs="Times New Roman"/>
          <w:color w:val="352712"/>
          <w:sz w:val="24"/>
          <w:szCs w:val="24"/>
          <w:lang w:eastAsia="en-GB"/>
        </w:rPr>
        <w:lastRenderedPageBreak/>
        <w:t>At the last day of his feast, it was customary for many pious people to fetch water from a certain place, and bring it on their heads, singing this anthem out of Isaiah, “And with joy shall they draw water out of the wells of salvation.” Our Lord Jesus observing this, and it being his constant practice to spirit</w:t>
      </w:r>
      <w:r w:rsidRPr="00481D48">
        <w:rPr>
          <w:rFonts w:ascii="Times New Roman" w:eastAsia="Times New Roman" w:hAnsi="Times New Roman" w:cs="Times New Roman"/>
          <w:color w:val="352712"/>
          <w:sz w:val="24"/>
          <w:szCs w:val="24"/>
          <w:lang w:eastAsia="en-GB"/>
        </w:rPr>
        <w:softHyphen/>
        <w:t xml:space="preserve">ualize every thing he met with, cries out, “If any man thirst let him come unto me (rather than unto that well) and drink. He that believeth on me, as the scripture hath spoken, (where it is said, God will make water to spring out of a dry rock, and such like) out of his belly shall flow rivers of living water.” And that we might know what our </w:t>
      </w:r>
      <w:r w:rsidR="00B4453C" w:rsidRPr="00481D48">
        <w:rPr>
          <w:rFonts w:ascii="Times New Roman" w:eastAsia="Times New Roman" w:hAnsi="Times New Roman" w:cs="Times New Roman"/>
          <w:color w:val="352712"/>
          <w:sz w:val="24"/>
          <w:szCs w:val="24"/>
          <w:lang w:eastAsia="en-GB"/>
        </w:rPr>
        <w:t>Saviour</w:t>
      </w:r>
      <w:r w:rsidRPr="00481D48">
        <w:rPr>
          <w:rFonts w:ascii="Times New Roman" w:eastAsia="Times New Roman" w:hAnsi="Times New Roman" w:cs="Times New Roman"/>
          <w:color w:val="352712"/>
          <w:sz w:val="24"/>
          <w:szCs w:val="24"/>
          <w:lang w:eastAsia="en-GB"/>
        </w:rPr>
        <w:t xml:space="preserve"> meant by this living water, the evangelist immediately adds,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But this spake he of the Spirit, which they that believe on him should receive.”</w:t>
      </w:r>
    </w:p>
    <w:p w14:paraId="008D3770"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These last words I shall chiefly insist on in the ensuing dis</w:t>
      </w:r>
      <w:r w:rsidRPr="00481D48">
        <w:rPr>
          <w:rFonts w:ascii="Times New Roman" w:eastAsia="Times New Roman" w:hAnsi="Times New Roman" w:cs="Times New Roman"/>
          <w:color w:val="352712"/>
          <w:sz w:val="24"/>
          <w:szCs w:val="24"/>
          <w:lang w:eastAsia="en-GB"/>
        </w:rPr>
        <w:softHyphen/>
        <w:t>course. And,</w:t>
      </w:r>
    </w:p>
    <w:p w14:paraId="44946328"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i/>
          <w:iCs/>
          <w:color w:val="352712"/>
          <w:sz w:val="24"/>
          <w:szCs w:val="24"/>
          <w:lang w:eastAsia="en-GB"/>
        </w:rPr>
        <w:t>First,</w:t>
      </w:r>
      <w:r w:rsidRPr="00481D48">
        <w:rPr>
          <w:rFonts w:ascii="Times New Roman" w:eastAsia="Times New Roman" w:hAnsi="Times New Roman" w:cs="Times New Roman"/>
          <w:color w:val="352712"/>
          <w:sz w:val="24"/>
          <w:szCs w:val="24"/>
          <w:lang w:eastAsia="en-GB"/>
        </w:rPr>
        <w:t xml:space="preserve"> I shall briefly show, what is meant by the word Spirit.</w:t>
      </w:r>
    </w:p>
    <w:p w14:paraId="0BACDA77"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i/>
          <w:iCs/>
          <w:color w:val="352712"/>
          <w:sz w:val="24"/>
          <w:szCs w:val="24"/>
          <w:lang w:eastAsia="en-GB"/>
        </w:rPr>
        <w:t>Secondly,</w:t>
      </w:r>
      <w:r w:rsidRPr="00481D48">
        <w:rPr>
          <w:rFonts w:ascii="Times New Roman" w:eastAsia="Times New Roman" w:hAnsi="Times New Roman" w:cs="Times New Roman"/>
          <w:color w:val="352712"/>
          <w:sz w:val="24"/>
          <w:szCs w:val="24"/>
          <w:lang w:eastAsia="en-GB"/>
        </w:rPr>
        <w:t xml:space="preserve"> That this Spirit is the common privilege of all believers.</w:t>
      </w:r>
    </w:p>
    <w:p w14:paraId="0145B983"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i/>
          <w:iCs/>
          <w:color w:val="352712"/>
          <w:sz w:val="24"/>
          <w:szCs w:val="24"/>
          <w:lang w:eastAsia="en-GB"/>
        </w:rPr>
        <w:t>Thirdly,</w:t>
      </w:r>
      <w:r w:rsidRPr="00481D48">
        <w:rPr>
          <w:rFonts w:ascii="Times New Roman" w:eastAsia="Times New Roman" w:hAnsi="Times New Roman" w:cs="Times New Roman"/>
          <w:color w:val="352712"/>
          <w:sz w:val="24"/>
          <w:szCs w:val="24"/>
          <w:lang w:eastAsia="en-GB"/>
        </w:rPr>
        <w:t xml:space="preserve"> I shall show the reason on which this doctrine is founded. And,</w:t>
      </w:r>
    </w:p>
    <w:p w14:paraId="6AEA857E"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i/>
          <w:iCs/>
          <w:color w:val="352712"/>
          <w:sz w:val="24"/>
          <w:szCs w:val="24"/>
          <w:lang w:eastAsia="en-GB"/>
        </w:rPr>
        <w:t>Lastly,</w:t>
      </w:r>
      <w:r w:rsidRPr="00481D48">
        <w:rPr>
          <w:rFonts w:ascii="Times New Roman" w:eastAsia="Times New Roman" w:hAnsi="Times New Roman" w:cs="Times New Roman"/>
          <w:color w:val="352712"/>
          <w:sz w:val="24"/>
          <w:szCs w:val="24"/>
          <w:lang w:eastAsia="en-GB"/>
        </w:rPr>
        <w:t xml:space="preserve"> Conclude with a general exhortation to believe on Jesus Christ, whereby alone we can receive this Spirit.</w:t>
      </w:r>
    </w:p>
    <w:p w14:paraId="421027BD" w14:textId="1A3CE6B8"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i/>
          <w:iCs/>
          <w:color w:val="352712"/>
          <w:sz w:val="24"/>
          <w:szCs w:val="24"/>
          <w:lang w:eastAsia="en-GB"/>
        </w:rPr>
        <w:t>First</w:t>
      </w:r>
      <w:r w:rsidRPr="00C520AE">
        <w:rPr>
          <w:rFonts w:ascii="Times New Roman" w:eastAsia="Times New Roman" w:hAnsi="Times New Roman" w:cs="Times New Roman"/>
          <w:i/>
          <w:iCs/>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 am to show what is meant by the word Spirit.</w:t>
      </w:r>
    </w:p>
    <w:p w14:paraId="00D15182" w14:textId="6D8C2524"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By the Spirit, is evidently to be understood the Holy Ghost, the third person in the ever-blessed Trinity, consubstantial and co-eternal with the Father and the Son, proceeding from, yet equal to them both. For, to use the words of our church in this day’s office, that which we believe of the glory of the Fa</w:t>
      </w:r>
      <w:r w:rsidRPr="00481D48">
        <w:rPr>
          <w:rFonts w:ascii="Times New Roman" w:eastAsia="Times New Roman" w:hAnsi="Times New Roman" w:cs="Times New Roman"/>
          <w:color w:val="352712"/>
          <w:sz w:val="24"/>
          <w:szCs w:val="24"/>
          <w:lang w:eastAsia="en-GB"/>
        </w:rPr>
        <w:softHyphen/>
        <w:t>ther, the same we believe of the Son, and of the Holy Ghost, without any difference or inequality.</w:t>
      </w:r>
    </w:p>
    <w:p w14:paraId="5A4AA91F" w14:textId="3479C1AD"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 xml:space="preserve">Thus, says St. John, in his first epistle, chap. v. verse </w:t>
      </w:r>
      <w:r w:rsidRPr="00481D48">
        <w:rPr>
          <w:rFonts w:ascii="Times New Roman" w:eastAsia="Times New Roman" w:hAnsi="Times New Roman" w:cs="Times New Roman"/>
          <w:i/>
          <w:iCs/>
          <w:color w:val="352712"/>
          <w:sz w:val="24"/>
          <w:szCs w:val="24"/>
          <w:lang w:eastAsia="en-GB"/>
        </w:rPr>
        <w:t>7.</w:t>
      </w:r>
      <w:r w:rsidR="00B4453C">
        <w:rPr>
          <w:rFonts w:ascii="Times New Roman" w:eastAsia="Times New Roman" w:hAnsi="Times New Roman" w:cs="Times New Roman"/>
          <w:i/>
          <w:iCs/>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There are three that bear record in heaven, the Father, the Word, and the Holy Ghost, and these three are one.” And our Lord, when he gave his apostles commission to go and teach all nations, commanded them to baptize in the name of the Holy Ghost, as well as of the Father and the Son. And St. Peter, Acts v. 3. said to Ananias,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Why hath Satan filled thine heart to lie unto the Holy Ghost</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and verse 4, he says,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Thou hast not lied unto men but unto God.” From all which passages, it is plain, that the Holy Ghost is truly and properly God, as well as the Father and the Son. This is an unspeak</w:t>
      </w:r>
      <w:r w:rsidRPr="00481D48">
        <w:rPr>
          <w:rFonts w:ascii="Times New Roman" w:eastAsia="Times New Roman" w:hAnsi="Times New Roman" w:cs="Times New Roman"/>
          <w:color w:val="352712"/>
          <w:sz w:val="24"/>
          <w:szCs w:val="24"/>
          <w:lang w:eastAsia="en-GB"/>
        </w:rPr>
        <w:softHyphen/>
        <w:t>able mystery, but a mystery of God’s revealing, and therefore to be assented to with our whole hearts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seeing God is not a man that he should lie, nor the son of man that he should de</w:t>
      </w:r>
      <w:r w:rsidRPr="00481D48">
        <w:rPr>
          <w:rFonts w:ascii="Times New Roman" w:eastAsia="Times New Roman" w:hAnsi="Times New Roman" w:cs="Times New Roman"/>
          <w:color w:val="352712"/>
          <w:sz w:val="24"/>
          <w:szCs w:val="24"/>
          <w:lang w:eastAsia="en-GB"/>
        </w:rPr>
        <w:softHyphen/>
        <w:t>ceive. I proceed,</w:t>
      </w:r>
    </w:p>
    <w:p w14:paraId="7D46EC7D" w14:textId="77777777" w:rsidR="00481D48" w:rsidRPr="00481D48" w:rsidRDefault="00481D48" w:rsidP="00C520AE">
      <w:pPr>
        <w:tabs>
          <w:tab w:val="left" w:pos="5243"/>
        </w:tabs>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i/>
          <w:iCs/>
          <w:color w:val="352712"/>
          <w:sz w:val="24"/>
          <w:szCs w:val="24"/>
          <w:lang w:eastAsia="en-GB"/>
        </w:rPr>
        <w:t>Secondly,</w:t>
      </w:r>
      <w:r w:rsidRPr="00481D48">
        <w:rPr>
          <w:rFonts w:ascii="Times New Roman" w:eastAsia="Times New Roman" w:hAnsi="Times New Roman" w:cs="Times New Roman"/>
          <w:color w:val="352712"/>
          <w:sz w:val="24"/>
          <w:szCs w:val="24"/>
          <w:lang w:eastAsia="en-GB"/>
        </w:rPr>
        <w:t xml:space="preserve"> To prove, that the Holy Ghost is the common privilege of all believers.</w:t>
      </w:r>
      <w:r w:rsidRPr="00481D48">
        <w:rPr>
          <w:rFonts w:ascii="Times New Roman" w:eastAsia="Times New Roman" w:hAnsi="Times New Roman" w:cs="Times New Roman"/>
          <w:color w:val="352712"/>
          <w:sz w:val="24"/>
          <w:szCs w:val="24"/>
          <w:lang w:eastAsia="en-GB"/>
        </w:rPr>
        <w:tab/>
      </w:r>
    </w:p>
    <w:p w14:paraId="24EB7CA2" w14:textId="515BBC59"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 xml:space="preserve">But, here I would not be understood to mean the receiving the Holy Ghost, so as to enable us to work miracles, or show outward signs and wonders. I allow our adversaries, that to pretend to be inspired in this sense, is being wise above what is written. Perhaps it cannot be proved, that God </w:t>
      </w:r>
      <w:r w:rsidRPr="00481D48">
        <w:rPr>
          <w:rFonts w:ascii="Times New Roman" w:eastAsia="Times New Roman" w:hAnsi="Times New Roman" w:cs="Times New Roman"/>
          <w:color w:val="352712"/>
          <w:sz w:val="24"/>
          <w:szCs w:val="24"/>
          <w:lang w:eastAsia="en-GB"/>
        </w:rPr>
        <w:lastRenderedPageBreak/>
        <w:t>ever in</w:t>
      </w:r>
      <w:r w:rsidRPr="00481D48">
        <w:rPr>
          <w:rFonts w:ascii="Times New Roman" w:eastAsia="Times New Roman" w:hAnsi="Times New Roman" w:cs="Times New Roman"/>
          <w:color w:val="352712"/>
          <w:sz w:val="24"/>
          <w:szCs w:val="24"/>
          <w:lang w:eastAsia="en-GB"/>
        </w:rPr>
        <w:softHyphen/>
        <w:t>terposed in this extraordinary manner, but when some new revelation was to be established, as at the first settling of the Mosaic or gospel dispensation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as for my own part, I cannot but suspect the spirit of those who insist upon a repe</w:t>
      </w:r>
      <w:r w:rsidRPr="00481D48">
        <w:rPr>
          <w:rFonts w:ascii="Times New Roman" w:eastAsia="Times New Roman" w:hAnsi="Times New Roman" w:cs="Times New Roman"/>
          <w:color w:val="352712"/>
          <w:sz w:val="24"/>
          <w:szCs w:val="24"/>
          <w:lang w:eastAsia="en-GB"/>
        </w:rPr>
        <w:softHyphen/>
        <w:t>tition of such miracles at this time. For the world being now become nominally Christian, (though God knows, little of its power is left among us) there need not outward mira</w:t>
      </w:r>
      <w:r w:rsidRPr="00481D48">
        <w:rPr>
          <w:rFonts w:ascii="Times New Roman" w:eastAsia="Times New Roman" w:hAnsi="Times New Roman" w:cs="Times New Roman"/>
          <w:color w:val="352712"/>
          <w:sz w:val="24"/>
          <w:szCs w:val="24"/>
          <w:lang w:eastAsia="en-GB"/>
        </w:rPr>
        <w:softHyphen/>
        <w:t>cles, but only an inward co-operation of the Holy Spirit with the word, to prove that Jesus is the Messiah which was to come into the world.</w:t>
      </w:r>
    </w:p>
    <w:p w14:paraId="79192B30" w14:textId="6CE7487A"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Besides, if it were possible for thee, O man, to have faith, so as to be able to remove mountains, or cast out devils; nay, couldst thou speak with the tongues of men and angels, yea, and bid the sun stand still in the midst of heaven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what would all these gifts of the Spirit avail thee, without being made par</w:t>
      </w:r>
      <w:r w:rsidRPr="00481D48">
        <w:rPr>
          <w:rFonts w:ascii="Times New Roman" w:eastAsia="Times New Roman" w:hAnsi="Times New Roman" w:cs="Times New Roman"/>
          <w:color w:val="352712"/>
          <w:sz w:val="24"/>
          <w:szCs w:val="24"/>
          <w:lang w:eastAsia="en-GB"/>
        </w:rPr>
        <w:softHyphen/>
        <w:t>taker of his sanctifying graces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Saul had the spirit of govern</w:t>
      </w:r>
      <w:r w:rsidRPr="00481D48">
        <w:rPr>
          <w:rFonts w:ascii="Times New Roman" w:eastAsia="Times New Roman" w:hAnsi="Times New Roman" w:cs="Times New Roman"/>
          <w:color w:val="352712"/>
          <w:sz w:val="24"/>
          <w:szCs w:val="24"/>
          <w:lang w:eastAsia="en-GB"/>
        </w:rPr>
        <w:softHyphen/>
        <w:t>ment for a while, so as to become another man, and yet proba</w:t>
      </w:r>
      <w:r w:rsidRPr="00481D48">
        <w:rPr>
          <w:rFonts w:ascii="Times New Roman" w:eastAsia="Times New Roman" w:hAnsi="Times New Roman" w:cs="Times New Roman"/>
          <w:color w:val="352712"/>
          <w:sz w:val="24"/>
          <w:szCs w:val="24"/>
          <w:lang w:eastAsia="en-GB"/>
        </w:rPr>
        <w:softHyphen/>
        <w:t>bly was a cast-away. And many, who cast out devils in Christ’s name, at the last will be disowned by him. If, therefore, thou hast only the gifts, and art destitute of the graces of the Holy Ghost, they will only serve to lead thee with so much the more solemnity to hell.</w:t>
      </w:r>
    </w:p>
    <w:p w14:paraId="30260B2F" w14:textId="5B7FB6B3"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Here then we join issue with our adversaries, and will readi</w:t>
      </w:r>
      <w:r w:rsidRPr="00481D48">
        <w:rPr>
          <w:rFonts w:ascii="Times New Roman" w:eastAsia="Times New Roman" w:hAnsi="Times New Roman" w:cs="Times New Roman"/>
          <w:color w:val="352712"/>
          <w:sz w:val="24"/>
          <w:szCs w:val="24"/>
          <w:lang w:eastAsia="en-GB"/>
        </w:rPr>
        <w:softHyphen/>
        <w:t>ly grant, that we are not in this sense to be inspired, as were our Lord’s first apostles. But unless men have eyes which see not and ears that hear not, how can they read the latter part of the text, and not confess that the Holy Spirit in another sense, is the common privilege of all believers, even to the end of the world</w:t>
      </w:r>
      <w:r w:rsidR="00B4453C">
        <w:rPr>
          <w:rFonts w:ascii="Times New Roman" w:eastAsia="Times New Roman" w:hAnsi="Times New Roman" w:cs="Times New Roman"/>
          <w:color w:val="352712"/>
          <w:sz w:val="24"/>
          <w:szCs w:val="24"/>
          <w:lang w:eastAsia="en-GB"/>
        </w:rPr>
        <w:t>? “</w:t>
      </w:r>
      <w:r w:rsidRPr="00481D48">
        <w:rPr>
          <w:rFonts w:ascii="Times New Roman" w:eastAsia="Times New Roman" w:hAnsi="Times New Roman" w:cs="Times New Roman"/>
          <w:color w:val="352712"/>
          <w:sz w:val="24"/>
          <w:szCs w:val="24"/>
          <w:lang w:eastAsia="en-GB"/>
        </w:rPr>
        <w:t>This spake he of the Spirit, which they that believe on him should receive.” Observe, he does not say, they that believe on him for one or two ages, but they that believe on him in general, or, at all times, and in all places. So that, unless we can prove, that St. John was under a delusion when</w:t>
      </w:r>
      <w:r w:rsid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he wrote these words, we must believe that even we also, shall receive the Holy Ghost, if we believe on the Lord Jesus with our whole hearts.</w:t>
      </w:r>
    </w:p>
    <w:p w14:paraId="3E87DEBE" w14:textId="3E4549E8"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Again, our Lord, just before his bitter passion, when he was about to offer up his soul an offering for the sins of the elect world; when his heart was most enlarged, and he would un</w:t>
      </w:r>
      <w:r w:rsidRPr="00481D48">
        <w:rPr>
          <w:rFonts w:ascii="Times New Roman" w:eastAsia="Times New Roman" w:hAnsi="Times New Roman" w:cs="Times New Roman"/>
          <w:color w:val="352712"/>
          <w:sz w:val="24"/>
          <w:szCs w:val="24"/>
          <w:lang w:eastAsia="en-GB"/>
        </w:rPr>
        <w:softHyphen/>
        <w:t>doubtedly demand the most excellent gifts for his disciples, prays, “That they all may be one, as thou, Father, art in me, and I in thee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that they also may be one in us, I in them, and thou in me, that they may be made perfect in one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that is, that all his true followers might be united to him by his Holy Spirit, by as real, vital, and mystical a union, as there was between Jesus Christ and the Father. I say all his true fol</w:t>
      </w:r>
      <w:r w:rsidRPr="00481D48">
        <w:rPr>
          <w:rFonts w:ascii="Times New Roman" w:eastAsia="Times New Roman" w:hAnsi="Times New Roman" w:cs="Times New Roman"/>
          <w:color w:val="352712"/>
          <w:sz w:val="24"/>
          <w:szCs w:val="24"/>
          <w:lang w:eastAsia="en-GB"/>
        </w:rPr>
        <w:softHyphen/>
        <w:t>lowers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for it is evident, from our Lord’s own words, that he had us, and all believers in view, when put he up this prayer; “Neither pray I for these alone, but for them also which shall believe on me through their word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so that, unless we treat our Lord as the high priests did</w:t>
      </w:r>
      <w:r w:rsidR="00430794">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count him a blas</w:t>
      </w:r>
      <w:r w:rsidRPr="00481D48">
        <w:rPr>
          <w:rFonts w:ascii="Times New Roman" w:eastAsia="Times New Roman" w:hAnsi="Times New Roman" w:cs="Times New Roman"/>
          <w:color w:val="352712"/>
          <w:sz w:val="24"/>
          <w:szCs w:val="24"/>
          <w:lang w:eastAsia="en-GB"/>
        </w:rPr>
        <w:lastRenderedPageBreak/>
        <w:t>phemer, we must confess, that all who believe in Jesus Christ, through the word or ministration of his servants, are to be joined to Jesus Christ, by being made partakers of the Holy Spirit.</w:t>
      </w:r>
    </w:p>
    <w:p w14:paraId="7D79029A" w14:textId="6CBE4DAC"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A great noise has been made of late, about the word enthu</w:t>
      </w:r>
      <w:r w:rsidRPr="00481D48">
        <w:rPr>
          <w:rFonts w:ascii="Times New Roman" w:eastAsia="Times New Roman" w:hAnsi="Times New Roman" w:cs="Times New Roman"/>
          <w:color w:val="352712"/>
          <w:sz w:val="24"/>
          <w:szCs w:val="24"/>
          <w:lang w:eastAsia="en-GB"/>
        </w:rPr>
        <w:softHyphen/>
        <w:t>siast, and it has been cast upon the preachers of the gospel, as a term of reproach</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but every Christian, in the proper sense of the word, must be an enthusiast; that is</w:t>
      </w:r>
      <w:r w:rsidR="00430794">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must be inspired of God, or have God, by his Spirit, in him. St. Peter tells us</w:t>
      </w:r>
      <w:r w:rsidR="00430794">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we have many great and precious promises, that we may be made partakers of the divine nature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our Lord prays,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that we may be one, as the Father and he are one;” and our own church, in conformity to these texts of scripture, in her excellent com</w:t>
      </w:r>
      <w:r w:rsidRPr="00481D48">
        <w:rPr>
          <w:rFonts w:ascii="Times New Roman" w:eastAsia="Times New Roman" w:hAnsi="Times New Roman" w:cs="Times New Roman"/>
          <w:color w:val="352712"/>
          <w:sz w:val="24"/>
          <w:szCs w:val="24"/>
          <w:lang w:eastAsia="en-GB"/>
        </w:rPr>
        <w:softHyphen/>
        <w:t>munion office, tells us that those who receive the sacrament worthily, “Dwell in Christ, and Christ in them</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that they are one with Christ, and Christ with them.” And yet, Christians must have their names cast out as evil, and ministers in par</w:t>
      </w:r>
      <w:r w:rsidRPr="00481D48">
        <w:rPr>
          <w:rFonts w:ascii="Times New Roman" w:eastAsia="Times New Roman" w:hAnsi="Times New Roman" w:cs="Times New Roman"/>
          <w:color w:val="352712"/>
          <w:sz w:val="24"/>
          <w:szCs w:val="24"/>
          <w:lang w:eastAsia="en-GB"/>
        </w:rPr>
        <w:softHyphen/>
        <w:t>ticular, must be looked upon as deceivers of the people, for affirming, that we must be really united to God, by receiving the Holy Ghost.</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Be astonished, O heavens, at this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w:t>
      </w:r>
    </w:p>
    <w:p w14:paraId="2665B726" w14:textId="0A80504F"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Indeed, I will not say, all our letter-learned preachers deny this doctrine in express words; but they do however, in effect; for they talk professedly against inward feelings, and say we may have God’s Spirit without feeling it, which is, in reality, to deny the thing itself. And had I a mind to hinder the pro</w:t>
      </w:r>
      <w:r w:rsidRPr="00481D48">
        <w:rPr>
          <w:rFonts w:ascii="Times New Roman" w:eastAsia="Times New Roman" w:hAnsi="Times New Roman" w:cs="Times New Roman"/>
          <w:color w:val="352712"/>
          <w:sz w:val="24"/>
          <w:szCs w:val="24"/>
          <w:lang w:eastAsia="en-GB"/>
        </w:rPr>
        <w:softHyphen/>
        <w:t>gress of the gospel, and to establish the kingdom of darkness, I would go about telling people, they might have the Spirit of God and yet not feel it</w:t>
      </w:r>
      <w:r w:rsidR="00430794">
        <w:rPr>
          <w:rFonts w:ascii="Times New Roman" w:eastAsia="Times New Roman" w:hAnsi="Times New Roman" w:cs="Times New Roman"/>
          <w:color w:val="352712"/>
          <w:sz w:val="24"/>
          <w:szCs w:val="24"/>
          <w:lang w:eastAsia="en-GB"/>
        </w:rPr>
        <w:t>.</w:t>
      </w:r>
    </w:p>
    <w:p w14:paraId="72DE7A46" w14:textId="44FA67C1"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But to return. When our Lord was about to ascend to his</w:t>
      </w:r>
      <w:r w:rsidRP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Father and our Father, to his God and our God, he gave his apostles this commission,</w:t>
      </w:r>
      <w:r w:rsidR="00B4453C">
        <w:rPr>
          <w:rFonts w:ascii="Times New Roman" w:eastAsia="Times New Roman" w:hAnsi="Times New Roman" w:cs="Times New Roman"/>
          <w:color w:val="352712"/>
          <w:sz w:val="24"/>
          <w:szCs w:val="24"/>
          <w:lang w:eastAsia="en-GB"/>
        </w:rPr>
        <w:t xml:space="preserve"> “</w:t>
      </w:r>
      <w:r w:rsidRPr="00430794">
        <w:rPr>
          <w:rFonts w:ascii="Times New Roman" w:eastAsia="Times New Roman" w:hAnsi="Times New Roman" w:cs="Times New Roman"/>
          <w:color w:val="352712"/>
          <w:sz w:val="24"/>
          <w:szCs w:val="24"/>
          <w:lang w:eastAsia="en-GB"/>
        </w:rPr>
        <w:t>Go</w:t>
      </w:r>
      <w:r w:rsidRPr="00481D48">
        <w:rPr>
          <w:rFonts w:ascii="Times New Roman" w:eastAsia="Times New Roman" w:hAnsi="Times New Roman" w:cs="Times New Roman"/>
          <w:color w:val="352712"/>
          <w:sz w:val="24"/>
          <w:szCs w:val="24"/>
          <w:lang w:eastAsia="en-GB"/>
        </w:rPr>
        <w:t xml:space="preserve"> and teach all nations, baptizing them in the name of the Father, and of the Son, and of the Holy Ghost.” And accordingly, by the authority of this com</w:t>
      </w:r>
      <w:r w:rsidRPr="00481D48">
        <w:rPr>
          <w:rFonts w:ascii="Times New Roman" w:eastAsia="Times New Roman" w:hAnsi="Times New Roman" w:cs="Times New Roman"/>
          <w:color w:val="352712"/>
          <w:sz w:val="24"/>
          <w:szCs w:val="24"/>
          <w:lang w:eastAsia="en-GB"/>
        </w:rPr>
        <w:softHyphen/>
        <w:t>mission, we do teach and baptize in this, and every age of the church. And though we translate the words,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baptizing them in the name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yet, as the name of God, in the Lord’s prayer, and several other places, signifies his nature, they might as well be translated thus,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baptizing them into the nature of the Fa</w:t>
      </w:r>
      <w:r w:rsidRPr="00481D48">
        <w:rPr>
          <w:rFonts w:ascii="Times New Roman" w:eastAsia="Times New Roman" w:hAnsi="Times New Roman" w:cs="Times New Roman"/>
          <w:color w:val="352712"/>
          <w:sz w:val="24"/>
          <w:szCs w:val="24"/>
          <w:lang w:eastAsia="en-GB"/>
        </w:rPr>
        <w:softHyphen/>
        <w:t>ther, into the nature of the Son, and into the nature of the Holy Ghost.” Consequently if we are all to be baptized into the nature of the Holy Ghost, before our baptism be effectual to salvation, it is evident, that we all must actually receive the Holy Ghost, ere we can say, we truly believe in Jesus Christ. For no one can say, that Jesus is my Lord, but he that has thus received the Holy Ghost.</w:t>
      </w:r>
    </w:p>
    <w:p w14:paraId="5C05C417" w14:textId="6F9DB636"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Numbers of other texts might be quoted to make this doc</w:t>
      </w:r>
      <w:r w:rsidRPr="00481D48">
        <w:rPr>
          <w:rFonts w:ascii="Times New Roman" w:eastAsia="Times New Roman" w:hAnsi="Times New Roman" w:cs="Times New Roman"/>
          <w:color w:val="352712"/>
          <w:sz w:val="24"/>
          <w:szCs w:val="24"/>
          <w:lang w:eastAsia="en-GB"/>
        </w:rPr>
        <w:softHyphen/>
        <w:t>trine, if possible, still more plain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but I am astonished, that any who call themselves members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much more, that many who are preachers in the Church of England, should dare so much as to open their lips against it. And yet, with </w:t>
      </w:r>
      <w:r w:rsidRPr="00481D48">
        <w:rPr>
          <w:rFonts w:ascii="Times New Roman" w:eastAsia="Times New Roman" w:hAnsi="Times New Roman" w:cs="Times New Roman"/>
          <w:color w:val="352712"/>
          <w:sz w:val="24"/>
          <w:szCs w:val="24"/>
          <w:lang w:eastAsia="en-GB"/>
        </w:rPr>
        <w:lastRenderedPageBreak/>
        <w:t>grief I speak it, God is my judge, persons of the established church seem more generally to be ignorant of it than any dissenters whatsoever.</w:t>
      </w:r>
    </w:p>
    <w:p w14:paraId="64409F83" w14:textId="6E87B0DD"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But my dear brethren, what have you been doing</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How often have your hearts given your lips the lie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How often have you offered to God the sacrifice of fools, and had your prayers turned into sin, if you approve of, and use our church liturgy, and yet deny the Holy Spirit to be the portion of all believers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In the daily absolution, the minister exhorts the people to pray, that</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God would grant them repentance, and his Holy Spirit.” In the collect for Christmas day, we beseech God,</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that he would daily renew us by his Holy Spirit.” In the last week’s collect, we prayed “that we may evermore rejoice in the comforts of the Holy Ghost;” and in the concluding prayer, which we put up every day, we pray, not only that the grace of our Lord Jesus Christ, and the love of God, but that</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the fellowship of the Holy Ghost” may be with us all evermore.</w:t>
      </w:r>
    </w:p>
    <w:p w14:paraId="5965046D" w14:textId="16B9DB29"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But farther, a solemn season to some, is now approaching: I mean the Ember-days, at the end of which, all that are to be ordained to the office of a deacon, are, in the sight of God, and in the presence of the congregation, to declare, that they trust they are inwardly moved by the Holy Ghost, to take upon them that administration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to those who are to be ordained priests, the bishop is to repeat these solemn words</w:t>
      </w:r>
      <w:r w:rsidR="00B4453C">
        <w:rPr>
          <w:rFonts w:ascii="Times New Roman" w:eastAsia="Times New Roman" w:hAnsi="Times New Roman" w:cs="Times New Roman"/>
          <w:color w:val="352712"/>
          <w:sz w:val="24"/>
          <w:szCs w:val="24"/>
          <w:lang w:eastAsia="en-GB"/>
        </w:rPr>
        <w:t>: “</w:t>
      </w:r>
      <w:r w:rsidRPr="00481D48">
        <w:rPr>
          <w:rFonts w:ascii="Times New Roman" w:eastAsia="Times New Roman" w:hAnsi="Times New Roman" w:cs="Times New Roman"/>
          <w:color w:val="352712"/>
          <w:sz w:val="24"/>
          <w:szCs w:val="24"/>
          <w:lang w:eastAsia="en-GB"/>
        </w:rPr>
        <w:t>Receive thou the Holy Ghost, now committed unto thee by the imposition</w:t>
      </w:r>
      <w:r w:rsid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of our hands.” And yet, O that I had no reason to speak it, many that use our good forms, and many who have witnessed this good confession, yet dare to both talk and preach against the necessity of receiving the Holy Ghost now</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not only so, but cry out against those who do insist upon it, as mad</w:t>
      </w:r>
      <w:r w:rsidRPr="00481D48">
        <w:rPr>
          <w:rFonts w:ascii="Times New Roman" w:eastAsia="Times New Roman" w:hAnsi="Times New Roman" w:cs="Times New Roman"/>
          <w:color w:val="352712"/>
          <w:sz w:val="24"/>
          <w:szCs w:val="24"/>
          <w:lang w:eastAsia="en-GB"/>
        </w:rPr>
        <w:softHyphen/>
        <w:t>men, enthusiasts, schismatics, and underminers of the establish</w:t>
      </w:r>
      <w:r w:rsidRPr="00481D48">
        <w:rPr>
          <w:rFonts w:ascii="Times New Roman" w:eastAsia="Times New Roman" w:hAnsi="Times New Roman" w:cs="Times New Roman"/>
          <w:color w:val="352712"/>
          <w:sz w:val="24"/>
          <w:szCs w:val="24"/>
          <w:lang w:eastAsia="en-GB"/>
        </w:rPr>
        <w:softHyphen/>
        <w:t>ed constitution.</w:t>
      </w:r>
    </w:p>
    <w:p w14:paraId="1367C156" w14:textId="50ECE85C"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But you are the schismatics, you are the bane of the Church of England, who are always crying out,</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the temple of the Lord, the temple of the Lord and yet starve the people out of our communion, by feeding them only with the dry husks of dead morality, and not bringing out to them the fatted calf; I mean, the doctrines of the operations of the blessed Spirit of God. But here is the misfortune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many of us are not led by</w:t>
      </w:r>
      <w:r w:rsidR="00493E30">
        <w:rPr>
          <w:rFonts w:ascii="Times New Roman" w:eastAsia="Times New Roman" w:hAnsi="Times New Roman" w:cs="Times New Roman"/>
          <w:color w:val="352712"/>
          <w:sz w:val="24"/>
          <w:szCs w:val="24"/>
          <w:lang w:eastAsia="en-GB"/>
        </w:rPr>
        <w:t xml:space="preserve"> [the Holy Spirit]</w:t>
      </w:r>
      <w:r w:rsidRPr="00481D48">
        <w:rPr>
          <w:rFonts w:ascii="Times New Roman" w:eastAsia="Times New Roman" w:hAnsi="Times New Roman" w:cs="Times New Roman"/>
          <w:color w:val="352712"/>
          <w:sz w:val="24"/>
          <w:szCs w:val="24"/>
          <w:lang w:eastAsia="en-GB"/>
        </w:rPr>
        <w:t>, and therefore, no wonder that we cannot talk feelingly of the Holy Ghost; we subscribe to our articles, and make them serve for a key to get into church preferment, and then preach contrary to those very articles to which we have subscribed. Far be it from me to charge all the clergy with this hateful hypocrisy. No, blessed be God, there are some left among us who dare maintain the doctrines of the reformation, and preach the truth as it is in Jesus. But I speak the truth in Christ, I lie not; the generality of the clergy are fallen from our arti</w:t>
      </w:r>
      <w:r w:rsidRPr="00481D48">
        <w:rPr>
          <w:rFonts w:ascii="Times New Roman" w:eastAsia="Times New Roman" w:hAnsi="Times New Roman" w:cs="Times New Roman"/>
          <w:color w:val="352712"/>
          <w:sz w:val="24"/>
          <w:szCs w:val="24"/>
          <w:lang w:eastAsia="en-GB"/>
        </w:rPr>
        <w:softHyphen/>
        <w:t>cles, and do not speak agreeably to them, or to the form of sound words delivered in the scriptures. Wo be unto such blind leaders of the blind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How can you escape the damna</w:t>
      </w:r>
      <w:r w:rsidRPr="00481D48">
        <w:rPr>
          <w:rFonts w:ascii="Times New Roman" w:eastAsia="Times New Roman" w:hAnsi="Times New Roman" w:cs="Times New Roman"/>
          <w:color w:val="352712"/>
          <w:sz w:val="24"/>
          <w:szCs w:val="24"/>
          <w:lang w:eastAsia="en-GB"/>
        </w:rPr>
        <w:softHyphen/>
        <w:t>tion of hell</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It is not all </w:t>
      </w:r>
      <w:r w:rsidRPr="00481D48">
        <w:rPr>
          <w:rFonts w:ascii="Times New Roman" w:eastAsia="Times New Roman" w:hAnsi="Times New Roman" w:cs="Times New Roman"/>
          <w:color w:val="352712"/>
          <w:sz w:val="24"/>
          <w:szCs w:val="24"/>
          <w:lang w:eastAsia="en-GB"/>
        </w:rPr>
        <w:lastRenderedPageBreak/>
        <w:t>your learning, (falsely so called) it is not all your preferments can keep you from the just judg</w:t>
      </w:r>
      <w:r w:rsidRPr="00481D48">
        <w:rPr>
          <w:rFonts w:ascii="Times New Roman" w:eastAsia="Times New Roman" w:hAnsi="Times New Roman" w:cs="Times New Roman"/>
          <w:color w:val="352712"/>
          <w:sz w:val="24"/>
          <w:szCs w:val="24"/>
          <w:lang w:eastAsia="en-GB"/>
        </w:rPr>
        <w:softHyphen/>
        <w:t>ment of God. Yet a little while, and we shall all appear be</w:t>
      </w:r>
      <w:r w:rsidRPr="00481D48">
        <w:rPr>
          <w:rFonts w:ascii="Times New Roman" w:eastAsia="Times New Roman" w:hAnsi="Times New Roman" w:cs="Times New Roman"/>
          <w:color w:val="352712"/>
          <w:sz w:val="24"/>
          <w:szCs w:val="24"/>
          <w:lang w:eastAsia="en-GB"/>
        </w:rPr>
        <w:softHyphen/>
        <w:t>fore the tribunal of Christ; there, there will I meet you; there Jesus Christ, the great Shepherd and Bishop of souls, shall de</w:t>
      </w:r>
      <w:r w:rsidRPr="00481D48">
        <w:rPr>
          <w:rFonts w:ascii="Times New Roman" w:eastAsia="Times New Roman" w:hAnsi="Times New Roman" w:cs="Times New Roman"/>
          <w:color w:val="352712"/>
          <w:sz w:val="24"/>
          <w:szCs w:val="24"/>
          <w:lang w:eastAsia="en-GB"/>
        </w:rPr>
        <w:softHyphen/>
        <w:t>termine who are the false prophets, who are the wolves in sheep’s clothing; those who say, that we must now receive and feel the Holy Ghost, or those who exclaim against it, as the doctrine of devils.</w:t>
      </w:r>
    </w:p>
    <w:p w14:paraId="0E70BDC3" w14:textId="54238C52"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But I can say no more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it is an unpleasant task to censure any order of men, especially those who are in the ministry; nor would any thing excuse it but necessity; that necessity which extorted from our Lord himself, so many woes against the scribes and pharisees, the letter-learned rulers and teachers of the Jewish church</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surely, if I could bear to see people perish for lack of knowledge, and yet be silent towards those who keep from them the key of true knowledge, the very stones would cry out.</w:t>
      </w:r>
    </w:p>
    <w:p w14:paraId="162C9A30" w14:textId="719DCB12"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Would we restore the church to its primitive dignity, the only way is to live and preach the doctrine of Christ, and the articles to which we have subscribed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then we shall find that the number of dissenters will daily decrease, and the Church of England become the joy of the whole earth.</w:t>
      </w:r>
    </w:p>
    <w:p w14:paraId="4823EDB1"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 xml:space="preserve">I am, in the </w:t>
      </w:r>
      <w:r w:rsidRPr="00481D48">
        <w:rPr>
          <w:rFonts w:ascii="Times New Roman" w:eastAsia="Times New Roman" w:hAnsi="Times New Roman" w:cs="Times New Roman"/>
          <w:i/>
          <w:iCs/>
          <w:color w:val="352712"/>
          <w:sz w:val="24"/>
          <w:szCs w:val="24"/>
          <w:lang w:eastAsia="en-GB"/>
        </w:rPr>
        <w:t>third</w:t>
      </w:r>
      <w:r w:rsidRPr="00481D48">
        <w:rPr>
          <w:rFonts w:ascii="Times New Roman" w:eastAsia="Times New Roman" w:hAnsi="Times New Roman" w:cs="Times New Roman"/>
          <w:color w:val="352712"/>
          <w:sz w:val="24"/>
          <w:szCs w:val="24"/>
          <w:lang w:eastAsia="en-GB"/>
        </w:rPr>
        <w:t xml:space="preserve"> place, to show the reasonableness of this doctrine.</w:t>
      </w:r>
    </w:p>
    <w:p w14:paraId="2562795E" w14:textId="11065FA6"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I say the reasonableness of this doctrine; for however it may seem foolishness to the natural man, yet to those, who have tasted of the good word of life, and have felt the power of the world to come, it will appear to be founded on the high</w:t>
      </w:r>
      <w:r w:rsidRPr="00481D48">
        <w:rPr>
          <w:rFonts w:ascii="Times New Roman" w:eastAsia="Times New Roman" w:hAnsi="Times New Roman" w:cs="Times New Roman"/>
          <w:color w:val="352712"/>
          <w:sz w:val="24"/>
          <w:szCs w:val="24"/>
          <w:lang w:eastAsia="en-GB"/>
        </w:rPr>
        <w:softHyphen/>
        <w:t>est reason; and is capable, to those who have eyes to see, even of a demonstration. I say of demonstration, for it stands on this self-evident truth, that we are fallen creatures, or, to use the scriptural expression,</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Have all died in Adam.”</w:t>
      </w:r>
    </w:p>
    <w:p w14:paraId="4DD6CB5D" w14:textId="44EE2FC4"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I know, indeed, it is now no uncommon thing among us, to deny the doctrine of original sin, as well as the divinity of Jesus Christ; but it is incumbent on those who deny it, first to disprove the authority of the holy scriptures. If thou canst prove, thou unbeliever, that the book which we call the Bible, does not contain the lively oracles of God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if thou canst show, that holy men of old did not write this book, as they were in</w:t>
      </w:r>
      <w:r w:rsidRPr="00481D48">
        <w:rPr>
          <w:rFonts w:ascii="Times New Roman" w:eastAsia="Times New Roman" w:hAnsi="Times New Roman" w:cs="Times New Roman"/>
          <w:color w:val="352712"/>
          <w:sz w:val="24"/>
          <w:szCs w:val="24"/>
          <w:lang w:eastAsia="en-GB"/>
        </w:rPr>
        <w:softHyphen/>
        <w:t>wardly moved by the Holy Ghost, then will we give up the doctrine of original sin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but unless thou canst do this, we must insist upon it, that we are all conceived and born in sin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if for no other, yet for this one reason, because that God who cannot lie, has told us so.</w:t>
      </w:r>
    </w:p>
    <w:p w14:paraId="6ED93731" w14:textId="66E9082A"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But what has light to do with darkness, or polite infidels with the Bible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Alas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as they are strangers to the power, so they are generally as great strangers to the word of God. And therefore, if we will preach to them, we must preach to and from the heart: for talking in the language of scripture to </w:t>
      </w:r>
      <w:bookmarkStart w:id="1" w:name="bookmark0"/>
      <w:r w:rsidRPr="00481D48">
        <w:rPr>
          <w:rFonts w:ascii="Times New Roman" w:eastAsia="Times New Roman" w:hAnsi="Times New Roman" w:cs="Times New Roman"/>
          <w:color w:val="352712"/>
          <w:sz w:val="24"/>
          <w:szCs w:val="24"/>
          <w:lang w:eastAsia="en-GB"/>
        </w:rPr>
        <w:t>t</w:t>
      </w:r>
      <w:bookmarkEnd w:id="1"/>
      <w:r w:rsidRPr="00481D48">
        <w:rPr>
          <w:rFonts w:ascii="Times New Roman" w:eastAsia="Times New Roman" w:hAnsi="Times New Roman" w:cs="Times New Roman"/>
          <w:color w:val="352712"/>
          <w:sz w:val="24"/>
          <w:szCs w:val="24"/>
          <w:lang w:eastAsia="en-GB"/>
        </w:rPr>
        <w:t>hem, is but like talking in an unknown tongue. Tell me,</w:t>
      </w:r>
      <w:r w:rsidR="00C520AE">
        <w:rPr>
          <w:rFonts w:ascii="Times New Roman" w:eastAsia="Times New Roman" w:hAnsi="Times New Roman" w:cs="Times New Roman"/>
          <w:color w:val="352712"/>
          <w:sz w:val="24"/>
          <w:szCs w:val="24"/>
          <w:lang w:eastAsia="en-GB"/>
        </w:rPr>
        <w:t xml:space="preserve"> </w:t>
      </w:r>
      <w:bookmarkStart w:id="2" w:name="bookmark1"/>
      <w:r w:rsidRPr="00481D48">
        <w:rPr>
          <w:rFonts w:ascii="Times New Roman" w:eastAsia="Times New Roman" w:hAnsi="Times New Roman" w:cs="Times New Roman"/>
          <w:color w:val="352712"/>
          <w:sz w:val="24"/>
          <w:szCs w:val="24"/>
          <w:lang w:eastAsia="en-GB"/>
        </w:rPr>
        <w:t>t</w:t>
      </w:r>
      <w:bookmarkEnd w:id="2"/>
      <w:r w:rsidRPr="00481D48">
        <w:rPr>
          <w:rFonts w:ascii="Times New Roman" w:eastAsia="Times New Roman" w:hAnsi="Times New Roman" w:cs="Times New Roman"/>
          <w:color w:val="352712"/>
          <w:sz w:val="24"/>
          <w:szCs w:val="24"/>
          <w:lang w:eastAsia="en-GB"/>
        </w:rPr>
        <w:t xml:space="preserve">hen, O man, whoever thou art, that deniest the doctrine of original sin, if thy conscience </w:t>
      </w:r>
      <w:r w:rsidRPr="00481D48">
        <w:rPr>
          <w:rFonts w:ascii="Times New Roman" w:eastAsia="Times New Roman" w:hAnsi="Times New Roman" w:cs="Times New Roman"/>
          <w:color w:val="352712"/>
          <w:sz w:val="24"/>
          <w:szCs w:val="24"/>
          <w:lang w:eastAsia="en-GB"/>
        </w:rPr>
        <w:lastRenderedPageBreak/>
        <w:t>be not seared as with a hot iron; tell me, if thou dost not find thyself, by nature, to be a motley mixture of brute and devil</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 know these terms will stir up the whole pharisee in thy heart! But let not Satan hurry thee hence; stop a little, and let us reason together</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dost thou not find, that by nature thou art prone to pride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otherwise where</w:t>
      </w:r>
      <w:r w:rsidRPr="00481D48">
        <w:rPr>
          <w:rFonts w:ascii="Times New Roman" w:eastAsia="Times New Roman" w:hAnsi="Times New Roman" w:cs="Times New Roman"/>
          <w:color w:val="352712"/>
          <w:sz w:val="24"/>
          <w:szCs w:val="24"/>
          <w:lang w:eastAsia="en-GB"/>
        </w:rPr>
        <w:softHyphen/>
        <w:t>fore art thou now offended? Again, dost not thou find in thy</w:t>
      </w:r>
      <w:r w:rsidRPr="00481D48">
        <w:rPr>
          <w:rFonts w:ascii="Times New Roman" w:eastAsia="Times New Roman" w:hAnsi="Times New Roman" w:cs="Times New Roman"/>
          <w:color w:val="352712"/>
          <w:sz w:val="24"/>
          <w:szCs w:val="24"/>
          <w:lang w:eastAsia="en-GB"/>
        </w:rPr>
        <w:softHyphen/>
        <w:t>self the seeds of malice, revenge, and all uncharitableness? And what are these but the very tempers of the devil</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Again, do we not all by nature follow, and suffer ourselves to be led by our natural appetites, always looking downwards, never looking upwards to that God, in whom we live, move and have our being</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what is this but the very nature of the beasts that perish</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Out of thy own heart, therefore, will I oblige thee to</w:t>
      </w:r>
      <w:r w:rsidRP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confess, what an inspired apostle has long since told us, that “the whole world (by nature) lies in the wicked one;” we are no better than those whom St. Jude calls brute beasts; for we have tempers in us all, by nature, that prove to a demonstra</w:t>
      </w:r>
      <w:r w:rsidRPr="00481D48">
        <w:rPr>
          <w:rFonts w:ascii="Times New Roman" w:eastAsia="Times New Roman" w:hAnsi="Times New Roman" w:cs="Times New Roman"/>
          <w:color w:val="352712"/>
          <w:sz w:val="24"/>
          <w:szCs w:val="24"/>
          <w:lang w:eastAsia="en-GB"/>
        </w:rPr>
        <w:softHyphen/>
        <w:t>tion, that we are earthly, sensual, devilish.</w:t>
      </w:r>
    </w:p>
    <w:p w14:paraId="1E27540E" w14:textId="16AC1A02"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And this will serve as another argument, to prove the reality of the operations of the blessed Spirit on the hearts of believ</w:t>
      </w:r>
      <w:r w:rsidRPr="00481D48">
        <w:rPr>
          <w:rFonts w:ascii="Times New Roman" w:eastAsia="Times New Roman" w:hAnsi="Times New Roman" w:cs="Times New Roman"/>
          <w:color w:val="352712"/>
          <w:sz w:val="24"/>
          <w:szCs w:val="24"/>
          <w:lang w:eastAsia="en-GB"/>
        </w:rPr>
        <w:softHyphen/>
        <w:t>ers, against those false professors, who deny there is any such thing as influences of the Holy Spirit, that may be felt. For if they will grant that the devil worketh, and so as to be felt in the hearts of the children of disobedience, (which they must grant, unless they will give an apostle the lie) where is the wonder that the good Spirit should have the same power over those who are truly obedient to the faith of Jesus Christ</w:t>
      </w:r>
      <w:r w:rsidR="00B4453C">
        <w:rPr>
          <w:rFonts w:ascii="Times New Roman" w:eastAsia="Times New Roman" w:hAnsi="Times New Roman" w:cs="Times New Roman"/>
          <w:color w:val="352712"/>
          <w:sz w:val="24"/>
          <w:szCs w:val="24"/>
          <w:lang w:eastAsia="en-GB"/>
        </w:rPr>
        <w:t>?</w:t>
      </w:r>
    </w:p>
    <w:p w14:paraId="65D05D4C"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If it be true then, that we are all by nature, since the fall, a mixture of brute and devil, it is evident, that we all must re</w:t>
      </w:r>
      <w:r w:rsidRPr="00481D48">
        <w:rPr>
          <w:rFonts w:ascii="Times New Roman" w:eastAsia="Times New Roman" w:hAnsi="Times New Roman" w:cs="Times New Roman"/>
          <w:color w:val="352712"/>
          <w:sz w:val="24"/>
          <w:szCs w:val="24"/>
          <w:lang w:eastAsia="en-GB"/>
        </w:rPr>
        <w:softHyphen/>
        <w:t>ceive the Holy Ghost, ere we can dwell with and enjoy God.</w:t>
      </w:r>
    </w:p>
    <w:p w14:paraId="05982001" w14:textId="7E98CA65"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When you read, how the prodigal, in the gospel, was redu</w:t>
      </w:r>
      <w:r w:rsidRPr="00481D48">
        <w:rPr>
          <w:rFonts w:ascii="Times New Roman" w:eastAsia="Times New Roman" w:hAnsi="Times New Roman" w:cs="Times New Roman"/>
          <w:color w:val="352712"/>
          <w:sz w:val="24"/>
          <w:szCs w:val="24"/>
          <w:lang w:eastAsia="en-GB"/>
        </w:rPr>
        <w:softHyphen/>
        <w:t>ced to so low a condition, as to eat husks with swine, and how Nebuchadnezzar was turned out to graze with oxen; I am con</w:t>
      </w:r>
      <w:r w:rsidRPr="00481D48">
        <w:rPr>
          <w:rFonts w:ascii="Times New Roman" w:eastAsia="Times New Roman" w:hAnsi="Times New Roman" w:cs="Times New Roman"/>
          <w:color w:val="352712"/>
          <w:sz w:val="24"/>
          <w:szCs w:val="24"/>
          <w:lang w:eastAsia="en-GB"/>
        </w:rPr>
        <w:softHyphen/>
        <w:t>fident, you pity their unhappy state. And when you hear how Jesus Christ will say, at the last day, to all that are not born again of God,</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Depart from me, ye cursed, into everlasting fire, prepared for the devil and his angels,” do not your hearts shrink within you, with a secret horror? And if creatures, with only our degree of goodness, cannot bear even the thoughts of dwelling with beasts or devils, to whose nature we are so nearly allied, how do we imagine God. who is infinite goodness and purity itself, can dwell with us, while we are partakers of both their natures? We might as well think to reconcile heaven and hell.</w:t>
      </w:r>
    </w:p>
    <w:p w14:paraId="38106F5A"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When Adam had eaten the forbidden fruit, he fled and hid himself from God. Why? because he was naked; he was alienated from the life of God, the due punishment of his dis</w:t>
      </w:r>
      <w:r w:rsidRPr="00481D48">
        <w:rPr>
          <w:rFonts w:ascii="Times New Roman" w:eastAsia="Times New Roman" w:hAnsi="Times New Roman" w:cs="Times New Roman"/>
          <w:color w:val="352712"/>
          <w:sz w:val="24"/>
          <w:szCs w:val="24"/>
          <w:lang w:eastAsia="en-GB"/>
        </w:rPr>
        <w:softHyphen/>
        <w:t xml:space="preserve">obedience. Now we are all by nature naked and void of God, as he was at that time, and consequently, until we are </w:t>
      </w:r>
      <w:r w:rsidRPr="00481D48">
        <w:rPr>
          <w:rFonts w:ascii="Times New Roman" w:eastAsia="Times New Roman" w:hAnsi="Times New Roman" w:cs="Times New Roman"/>
          <w:color w:val="352712"/>
          <w:sz w:val="24"/>
          <w:szCs w:val="24"/>
          <w:lang w:eastAsia="en-GB"/>
        </w:rPr>
        <w:lastRenderedPageBreak/>
        <w:t>changed,, renewed, and clothed with a divine nature again, we must fly from God also.</w:t>
      </w:r>
    </w:p>
    <w:p w14:paraId="698C90E1" w14:textId="3917B124"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Hence, then, appears the reasonableness of our being obliged to receive the Spirit of God. It is founded on the doctrine of original sin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therefore, you will always find, that those who talk against feeling the operations of the Holy Ghost, very rarely, or slightly at least, mention our fall in Adam; no, they refer St. Paul’s account of the depravity of unbelievers, only to those of old time. Whereas, it is obvious, on the contrary, that we are all equally included under the guilt and consequences of our first parents’ sin, even as others; and to use the language of our own church article, “bring into the world with us, a corruption, which renders us liable to God’s wrath, and eternal damnation.”</w:t>
      </w:r>
    </w:p>
    <w:p w14:paraId="509F08FD"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Should I preach to you any other doctrine, I should wrong my own soul; I should be found a false witness towards God and you; and he that preaches any other doctrine, however dignified and distinguished, shall bear his punishment, who</w:t>
      </w:r>
      <w:r w:rsidRPr="00481D48">
        <w:rPr>
          <w:rFonts w:ascii="Times New Roman" w:eastAsia="Times New Roman" w:hAnsi="Times New Roman" w:cs="Times New Roman"/>
          <w:color w:val="352712"/>
          <w:sz w:val="24"/>
          <w:szCs w:val="24"/>
          <w:lang w:eastAsia="en-GB"/>
        </w:rPr>
        <w:softHyphen/>
        <w:t>ever he be.</w:t>
      </w:r>
    </w:p>
    <w:p w14:paraId="0028B86B" w14:textId="77777777" w:rsidR="00481D48" w:rsidRPr="00481D48" w:rsidRDefault="00481D48" w:rsidP="00C520AE">
      <w:pPr>
        <w:tabs>
          <w:tab w:val="left" w:pos="3001"/>
        </w:tabs>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From this plain reason, then, appears the necessity, why we, as well as the first apostles, in this sense, must receive the Spirit of God.</w:t>
      </w:r>
    </w:p>
    <w:p w14:paraId="35378091" w14:textId="08DCEA5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For the great work of sanctification, or making us holy, is particularly referred to the Holy Ghost; therefore, our Lord says,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Unless a man be born of the Spirit, he cannot enter into the kingdom of God.”</w:t>
      </w:r>
    </w:p>
    <w:p w14:paraId="2D4C0E26" w14:textId="77777777"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Jesus Christ came down to save us, not only from the guilt, but also from the power of sin. And however often we have repeated our creed, and told God we believe in the Holy Ghost, yet, if we have not believed in him, so as to be really united to Jesus Christ by him, we have no more concord with Jesus Christ than Belial himself.</w:t>
      </w:r>
    </w:p>
    <w:p w14:paraId="59C79701" w14:textId="6B4E278C"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And now, my brethren, what shall I say more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Tell me, are not many of you offended at what has been said already</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Do not some of you think, though I mean well, yet I have car</w:t>
      </w:r>
      <w:r w:rsidRPr="00481D48">
        <w:rPr>
          <w:rFonts w:ascii="Times New Roman" w:eastAsia="Times New Roman" w:hAnsi="Times New Roman" w:cs="Times New Roman"/>
          <w:color w:val="352712"/>
          <w:sz w:val="24"/>
          <w:szCs w:val="24"/>
          <w:lang w:eastAsia="en-GB"/>
        </w:rPr>
        <w:softHyphen/>
        <w:t>ried the point a little too far? Are not others ready to cry out, if this be true,</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who then can be saved?” Is not this driving people into despair</w:t>
      </w:r>
      <w:r w:rsidR="00B4453C">
        <w:rPr>
          <w:rFonts w:ascii="Times New Roman" w:eastAsia="Times New Roman" w:hAnsi="Times New Roman" w:cs="Times New Roman"/>
          <w:color w:val="352712"/>
          <w:sz w:val="24"/>
          <w:szCs w:val="24"/>
          <w:lang w:eastAsia="en-GB"/>
        </w:rPr>
        <w:t>?</w:t>
      </w:r>
    </w:p>
    <w:p w14:paraId="151C927F" w14:textId="77777777" w:rsidR="00DE225C" w:rsidRDefault="00481D48" w:rsidP="00C520AE">
      <w:pPr>
        <w:spacing w:after="0" w:line="276" w:lineRule="auto"/>
        <w:ind w:firstLine="360"/>
        <w:jc w:val="both"/>
        <w:rPr>
          <w:rFonts w:ascii="Times New Roman" w:eastAsia="Times New Roman" w:hAnsi="Times New Roman" w:cs="Times New Roman"/>
          <w:color w:val="352712"/>
          <w:sz w:val="24"/>
          <w:szCs w:val="24"/>
          <w:lang w:eastAsia="en-GB"/>
        </w:rPr>
      </w:pPr>
      <w:r w:rsidRPr="00481D48">
        <w:rPr>
          <w:rFonts w:ascii="Times New Roman" w:eastAsia="Times New Roman" w:hAnsi="Times New Roman" w:cs="Times New Roman"/>
          <w:color w:val="352712"/>
          <w:sz w:val="24"/>
          <w:szCs w:val="24"/>
          <w:lang w:eastAsia="en-GB"/>
        </w:rPr>
        <w:t>Yes, I ingenuously confess it is</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but into what despair? a despair of mercy through Christ</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No, God forbid: but a despair of living with God, without receiving the Holy Ghost! And I would to God, that not only all you that hear me this day, but that the whole world was filled with this despair. Believe me, I have been doing no more than you allow your bodily physicians to do every day: if you have a wound, and are in earnest about a cure, you bid the surgeon probe it to the very bottom; and shall not the physician of your souls be allowed the same freedom? What have I been doing but searching your natural wounds, that I might convince you of your dan</w:t>
      </w:r>
      <w:r w:rsidRPr="00481D48">
        <w:rPr>
          <w:rFonts w:ascii="Times New Roman" w:eastAsia="Times New Roman" w:hAnsi="Times New Roman" w:cs="Times New Roman"/>
          <w:color w:val="352712"/>
          <w:sz w:val="24"/>
          <w:szCs w:val="24"/>
          <w:lang w:eastAsia="en-GB"/>
        </w:rPr>
        <w:softHyphen/>
        <w:t>ger, and put you upon applying to Jesus Christ for a remedy</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Indeed I have </w:t>
      </w:r>
      <w:r w:rsidRPr="00481D48">
        <w:rPr>
          <w:rFonts w:ascii="Times New Roman" w:eastAsia="Times New Roman" w:hAnsi="Times New Roman" w:cs="Times New Roman"/>
          <w:color w:val="352712"/>
          <w:sz w:val="24"/>
          <w:szCs w:val="24"/>
          <w:lang w:eastAsia="en-GB"/>
        </w:rPr>
        <w:lastRenderedPageBreak/>
        <w:t>dealt with you as gently as I could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now I have wounded, I will attempt to heal you. </w:t>
      </w:r>
    </w:p>
    <w:p w14:paraId="5DF58BF3" w14:textId="0E260103"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For I was in the</w:t>
      </w:r>
      <w:r w:rsidR="00DE225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i/>
          <w:iCs/>
          <w:color w:val="352712"/>
          <w:sz w:val="24"/>
          <w:szCs w:val="24"/>
          <w:lang w:eastAsia="en-GB"/>
        </w:rPr>
        <w:t>Last</w:t>
      </w:r>
      <w:r w:rsidRPr="00481D48">
        <w:rPr>
          <w:rFonts w:ascii="Times New Roman" w:eastAsia="Times New Roman" w:hAnsi="Times New Roman" w:cs="Times New Roman"/>
          <w:color w:val="352712"/>
          <w:sz w:val="24"/>
          <w:szCs w:val="24"/>
          <w:lang w:eastAsia="en-GB"/>
        </w:rPr>
        <w:t xml:space="preserve"> place, to exhort you all to come to Jesus Christ by faith, whereby you, even you also, shall receive the Holy Ghost. </w:t>
      </w:r>
      <w:r w:rsidRPr="00481D48">
        <w:rPr>
          <w:rFonts w:ascii="Times New Roman" w:eastAsia="Times New Roman" w:hAnsi="Times New Roman" w:cs="Times New Roman"/>
          <w:i/>
          <w:iCs/>
          <w:color w:val="352712"/>
          <w:sz w:val="24"/>
          <w:szCs w:val="24"/>
          <w:lang w:eastAsia="en-GB"/>
        </w:rPr>
        <w:t>For this spake he of the Spirit, which they that believe on him should receive.</w:t>
      </w:r>
    </w:p>
    <w:p w14:paraId="3006CF08" w14:textId="1F5361B6"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 xml:space="preserve">This, this is what I long to come to. Hitherto </w:t>
      </w:r>
      <w:r w:rsidRPr="00481D48">
        <w:rPr>
          <w:rFonts w:ascii="Times New Roman" w:eastAsia="Times New Roman" w:hAnsi="Times New Roman" w:cs="Times New Roman"/>
          <w:color w:val="000000"/>
          <w:sz w:val="24"/>
          <w:szCs w:val="24"/>
          <w:lang w:eastAsia="en-GB"/>
        </w:rPr>
        <w:t xml:space="preserve">I </w:t>
      </w:r>
      <w:r w:rsidRPr="00481D48">
        <w:rPr>
          <w:rFonts w:ascii="Times New Roman" w:eastAsia="Times New Roman" w:hAnsi="Times New Roman" w:cs="Times New Roman"/>
          <w:color w:val="352712"/>
          <w:sz w:val="24"/>
          <w:szCs w:val="24"/>
          <w:lang w:eastAsia="en-GB"/>
        </w:rPr>
        <w:t>have been preaching only the law</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but behold I bring you glad tidings o</w:t>
      </w:r>
      <w:r w:rsidR="00A66771">
        <w:rPr>
          <w:rFonts w:ascii="Times New Roman" w:eastAsia="Times New Roman" w:hAnsi="Times New Roman" w:cs="Times New Roman"/>
          <w:color w:val="352712"/>
          <w:sz w:val="24"/>
          <w:szCs w:val="24"/>
          <w:lang w:eastAsia="en-GB"/>
        </w:rPr>
        <w:t>f</w:t>
      </w:r>
      <w:r w:rsidRPr="00481D48">
        <w:rPr>
          <w:rFonts w:ascii="Times New Roman" w:eastAsia="Times New Roman" w:hAnsi="Times New Roman" w:cs="Times New Roman"/>
          <w:color w:val="352712"/>
          <w:sz w:val="24"/>
          <w:szCs w:val="24"/>
          <w:lang w:eastAsia="en-GB"/>
        </w:rPr>
        <w:t xml:space="preserve"> great joy. If I have wounded you, be not afraid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behold I now bring a remedy for all your wounds. Notwithstanding you are sunk into the nature of the beast and devil, yet, if you truly believe on Jesus Christ, you shall receive the quickening Spirit promised in the text, and be restored to the glorious liberties of the sons of God; I say, if you believe on Jesus Christ.</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For by faith we are saved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not of works, lest anyone should boast.” And however some men say, there is a fitness required in the creature, and that we must have a righteousness of our own, before we can lay hold on the righteousness of Christ; yet, if we believe the scripture, salvation is the free gift of God in Christ Jesus our Lord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whoever believeth on him with his whole heart, though his soul be as black as hell itself, shall receive the gift of the Holy Ghost. Behold then, I stand up, and cry out in this great day of the feast,</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Let every one that thirsteth come unto Jesus Christ and drink. He that believeth on him, out of his belly shall flow (not only streams or rivulets, but whole) rivers of living water.” This I speak of the Spirit, which they that believe on Jesus shall certainly receive. For Jesus Christ is</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the same yesterday, today, and for ever. He is the way, the truth, the resurrection, and the life</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whosoever believeth on him, though he were dead, yet shall he live.” There is no respect of persons with Jesus Christ; high and low, rich and poor, one with another, may come to him with a humble confidence, if they draw near by faith</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from him we all receive grace upon grace; for Jesus Christ is full of grace and truth, and ready to save to the uttermost, all that by a true faith turn unto him. Indeed, the poor generally receive the gospel, and God has chosen the poor in this world, rich in faith. But though not many mighty, not many noble are call</w:t>
      </w:r>
      <w:r w:rsidRPr="00481D48">
        <w:rPr>
          <w:rFonts w:ascii="Times New Roman" w:eastAsia="Times New Roman" w:hAnsi="Times New Roman" w:cs="Times New Roman"/>
          <w:color w:val="352712"/>
          <w:sz w:val="24"/>
          <w:szCs w:val="24"/>
          <w:lang w:eastAsia="en-GB"/>
        </w:rPr>
        <w:softHyphen/>
        <w:t>ed</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though it be easier for a camel to go through the eye of a needle, than for a rich man to enter into the kingdom of God, yet, even to you that are rich, do I now freely offer salva</w:t>
      </w:r>
      <w:r w:rsidRPr="00481D48">
        <w:rPr>
          <w:rFonts w:ascii="Times New Roman" w:eastAsia="Times New Roman" w:hAnsi="Times New Roman" w:cs="Times New Roman"/>
          <w:color w:val="352712"/>
          <w:sz w:val="24"/>
          <w:szCs w:val="24"/>
          <w:lang w:eastAsia="en-GB"/>
        </w:rPr>
        <w:softHyphen/>
        <w:t>tion, by Jesus Christ, if you will renounce yourselves, and come to Jesus Christ as poor sinners; I say, as poor sinners; for the poor in spirit are only so blessed as to have a right to the kingdom of God. And Jesus Christ calls none to him, but those who thirst after his righteousness, and feel themselves weary, and heavy laden with the burden of their sins. Jesus Christ justifies the ungodly</w:t>
      </w:r>
      <w:r w:rsidR="00B4453C">
        <w:rPr>
          <w:rFonts w:ascii="Times New Roman" w:eastAsia="Times New Roman" w:hAnsi="Times New Roman" w:cs="Times New Roman"/>
          <w:color w:val="352712"/>
          <w:sz w:val="24"/>
          <w:szCs w:val="24"/>
          <w:lang w:eastAsia="en-GB"/>
        </w:rPr>
        <w:t>; “</w:t>
      </w:r>
      <w:r w:rsidRPr="00481D48">
        <w:rPr>
          <w:rFonts w:ascii="Times New Roman" w:eastAsia="Times New Roman" w:hAnsi="Times New Roman" w:cs="Times New Roman"/>
          <w:color w:val="352712"/>
          <w:sz w:val="24"/>
          <w:szCs w:val="24"/>
          <w:lang w:eastAsia="en-GB"/>
        </w:rPr>
        <w:t>he came not to call the right</w:t>
      </w:r>
      <w:r w:rsidRPr="00481D48">
        <w:rPr>
          <w:rFonts w:ascii="Times New Roman" w:eastAsia="Times New Roman" w:hAnsi="Times New Roman" w:cs="Times New Roman"/>
          <w:color w:val="352712"/>
          <w:sz w:val="24"/>
          <w:szCs w:val="24"/>
          <w:lang w:eastAsia="en-GB"/>
        </w:rPr>
        <w:softHyphen/>
        <w:t>eous, but sinners to repentance.”</w:t>
      </w:r>
    </w:p>
    <w:p w14:paraId="6F006FDC" w14:textId="4DA1FCC2" w:rsidR="00481D48" w:rsidRPr="00481D48" w:rsidRDefault="00481D48" w:rsidP="00C520AE">
      <w:pPr>
        <w:spacing w:after="0" w:line="276" w:lineRule="auto"/>
        <w:ind w:firstLine="360"/>
        <w:jc w:val="both"/>
        <w:rPr>
          <w:rFonts w:ascii="Times New Roman" w:eastAsia="Times New Roman" w:hAnsi="Times New Roman" w:cs="Times New Roman"/>
          <w:sz w:val="24"/>
          <w:szCs w:val="24"/>
          <w:lang w:eastAsia="en-GB"/>
        </w:rPr>
      </w:pPr>
      <w:r w:rsidRPr="00481D48">
        <w:rPr>
          <w:rFonts w:ascii="Times New Roman" w:eastAsia="Times New Roman" w:hAnsi="Times New Roman" w:cs="Times New Roman"/>
          <w:color w:val="352712"/>
          <w:sz w:val="24"/>
          <w:szCs w:val="24"/>
          <w:lang w:eastAsia="en-GB"/>
        </w:rPr>
        <w:t>Do not then say you are unworthy: for this is a faithful and true saying, and worthy of all men to be received,</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That Je</w:t>
      </w:r>
      <w:r w:rsidRPr="00481D48">
        <w:rPr>
          <w:rFonts w:ascii="Times New Roman" w:eastAsia="Times New Roman" w:hAnsi="Times New Roman" w:cs="Times New Roman"/>
          <w:color w:val="352712"/>
          <w:sz w:val="24"/>
          <w:szCs w:val="24"/>
          <w:lang w:eastAsia="en-GB"/>
        </w:rPr>
        <w:softHyphen/>
        <w:t xml:space="preserve">sus Christ came into the </w:t>
      </w:r>
      <w:r w:rsidRPr="00481D48">
        <w:rPr>
          <w:rFonts w:ascii="Times New Roman" w:eastAsia="Times New Roman" w:hAnsi="Times New Roman" w:cs="Times New Roman"/>
          <w:color w:val="352712"/>
          <w:sz w:val="24"/>
          <w:szCs w:val="24"/>
          <w:lang w:eastAsia="en-GB"/>
        </w:rPr>
        <w:lastRenderedPageBreak/>
        <w:t>world to save sinners</w:t>
      </w:r>
      <w:r w:rsidR="00A66771">
        <w:rPr>
          <w:rFonts w:ascii="Times New Roman" w:eastAsia="Times New Roman" w:hAnsi="Times New Roman" w:cs="Times New Roman"/>
          <w:color w:val="352712"/>
          <w:sz w:val="24"/>
          <w:szCs w:val="24"/>
          <w:lang w:eastAsia="en-GB"/>
        </w:rPr>
        <w:t>;”</w:t>
      </w:r>
      <w:r w:rsid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and if you</w:t>
      </w:r>
      <w:r w:rsid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are the chief of sinners, if you feel yourselves such, verily Je</w:t>
      </w:r>
      <w:r w:rsidRPr="00481D48">
        <w:rPr>
          <w:rFonts w:ascii="Times New Roman" w:eastAsia="Times New Roman" w:hAnsi="Times New Roman" w:cs="Times New Roman"/>
          <w:color w:val="352712"/>
          <w:sz w:val="24"/>
          <w:szCs w:val="24"/>
          <w:lang w:eastAsia="en-GB"/>
        </w:rPr>
        <w:softHyphen/>
        <w:t>sus Christ came into the world chiefly to save you. When Joseph was called out of the prison house to Pharaoh’s court, we are told that he sta</w:t>
      </w:r>
      <w:r w:rsidR="00A66771">
        <w:rPr>
          <w:rFonts w:ascii="Times New Roman" w:eastAsia="Times New Roman" w:hAnsi="Times New Roman" w:cs="Times New Roman"/>
          <w:color w:val="352712"/>
          <w:sz w:val="24"/>
          <w:szCs w:val="24"/>
          <w:lang w:eastAsia="en-GB"/>
        </w:rPr>
        <w:t>ye</w:t>
      </w:r>
      <w:r w:rsidRPr="00481D48">
        <w:rPr>
          <w:rFonts w:ascii="Times New Roman" w:eastAsia="Times New Roman" w:hAnsi="Times New Roman" w:cs="Times New Roman"/>
          <w:color w:val="352712"/>
          <w:sz w:val="24"/>
          <w:szCs w:val="24"/>
          <w:lang w:eastAsia="en-GB"/>
        </w:rPr>
        <w:t>d some time to prepare himself; but do you come with all your prison clothes about you; come poor, and miserable, and blind, and naked, as you are, and God the Father shall receive you with open arms, as was the returning prodigal. He shall cover your nakedness with the best robe of his dear Son’s righteousness, shall seal you with the signet of his Spirit, and feed you with the fatted calf, even with the comforts of the Holy Ghost. O, let there then be joy in heaven over some of you, as believing: let me not go back to my Master, and say, Lord, they will not believe my report. Harden no longer your hearts, but open them wide, and let the king of glory enter in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believe me, I am willing to go to prison or death for you</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but I am not willing to go to heaven with</w:t>
      </w:r>
      <w:r w:rsidRPr="00481D48">
        <w:rPr>
          <w:rFonts w:ascii="Times New Roman" w:eastAsia="Times New Roman" w:hAnsi="Times New Roman" w:cs="Times New Roman"/>
          <w:color w:val="352712"/>
          <w:sz w:val="24"/>
          <w:szCs w:val="24"/>
          <w:lang w:eastAsia="en-GB"/>
        </w:rPr>
        <w:softHyphen/>
        <w:t xml:space="preserve">out you. The love of Jesus Christ constrains me to lift up </w:t>
      </w:r>
      <w:r w:rsidR="00B4453C" w:rsidRPr="00481D48">
        <w:rPr>
          <w:rFonts w:ascii="Times New Roman" w:eastAsia="Times New Roman" w:hAnsi="Times New Roman" w:cs="Times New Roman"/>
          <w:color w:val="352712"/>
          <w:sz w:val="24"/>
          <w:szCs w:val="24"/>
          <w:lang w:eastAsia="en-GB"/>
        </w:rPr>
        <w:t>my</w:t>
      </w:r>
      <w:r w:rsidRPr="00481D48">
        <w:rPr>
          <w:rFonts w:ascii="Times New Roman" w:eastAsia="Times New Roman" w:hAnsi="Times New Roman" w:cs="Times New Roman"/>
          <w:color w:val="352712"/>
          <w:sz w:val="24"/>
          <w:szCs w:val="24"/>
          <w:lang w:eastAsia="en-GB"/>
        </w:rPr>
        <w:t xml:space="preserve"> voice like a trumpet. My heart is now full; out of the abundance of the love which I have for your precious and immortal souls, my mouth now speaketh</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and I could now not only continue my discourse until midnight, but I could speak until I could speak no more. And why should I despair of any? No, I can despair of no </w:t>
      </w:r>
      <w:r w:rsidRPr="00481D48">
        <w:rPr>
          <w:rFonts w:ascii="Times New Roman" w:eastAsia="Times New Roman" w:hAnsi="Times New Roman" w:cs="Times New Roman"/>
          <w:color w:val="554439"/>
          <w:sz w:val="24"/>
          <w:szCs w:val="24"/>
          <w:lang w:eastAsia="en-GB"/>
        </w:rPr>
        <w:t xml:space="preserve">one, </w:t>
      </w:r>
      <w:r w:rsidRPr="00481D48">
        <w:rPr>
          <w:rFonts w:ascii="Times New Roman" w:eastAsia="Times New Roman" w:hAnsi="Times New Roman" w:cs="Times New Roman"/>
          <w:color w:val="352712"/>
          <w:sz w:val="24"/>
          <w:szCs w:val="24"/>
          <w:lang w:eastAsia="en-GB"/>
        </w:rPr>
        <w:t xml:space="preserve">when I consider Jesus Christ has had mercy on such a </w:t>
      </w:r>
      <w:r w:rsidRPr="00481D48">
        <w:rPr>
          <w:rFonts w:ascii="Times New Roman" w:eastAsia="Times New Roman" w:hAnsi="Times New Roman" w:cs="Times New Roman"/>
          <w:color w:val="554439"/>
          <w:sz w:val="24"/>
          <w:szCs w:val="24"/>
          <w:lang w:eastAsia="en-GB"/>
        </w:rPr>
        <w:t xml:space="preserve">wretch </w:t>
      </w:r>
      <w:r w:rsidRPr="00481D48">
        <w:rPr>
          <w:rFonts w:ascii="Times New Roman" w:eastAsia="Times New Roman" w:hAnsi="Times New Roman" w:cs="Times New Roman"/>
          <w:color w:val="352712"/>
          <w:sz w:val="24"/>
          <w:szCs w:val="24"/>
          <w:lang w:eastAsia="en-GB"/>
        </w:rPr>
        <w:t xml:space="preserve">as I am; however you may think of yourselves, I know that by </w:t>
      </w:r>
      <w:r w:rsidRPr="00481D48">
        <w:rPr>
          <w:rFonts w:ascii="Times New Roman" w:eastAsia="Times New Roman" w:hAnsi="Times New Roman" w:cs="Times New Roman"/>
          <w:color w:val="554439"/>
          <w:sz w:val="24"/>
          <w:szCs w:val="24"/>
          <w:lang w:eastAsia="en-GB"/>
        </w:rPr>
        <w:t xml:space="preserve">nature </w:t>
      </w:r>
      <w:r w:rsidRPr="00481D48">
        <w:rPr>
          <w:rFonts w:ascii="Times New Roman" w:eastAsia="Times New Roman" w:hAnsi="Times New Roman" w:cs="Times New Roman"/>
          <w:color w:val="352712"/>
          <w:sz w:val="24"/>
          <w:szCs w:val="24"/>
          <w:lang w:eastAsia="en-GB"/>
        </w:rPr>
        <w:t xml:space="preserve">I am but half a devil and half a beast. The </w:t>
      </w:r>
      <w:r w:rsidRPr="00481D48">
        <w:rPr>
          <w:rFonts w:ascii="Times New Roman" w:eastAsia="Times New Roman" w:hAnsi="Times New Roman" w:cs="Times New Roman"/>
          <w:color w:val="554439"/>
          <w:sz w:val="24"/>
          <w:szCs w:val="24"/>
          <w:lang w:eastAsia="en-GB"/>
        </w:rPr>
        <w:t xml:space="preserve">free </w:t>
      </w:r>
      <w:r w:rsidRPr="00481D48">
        <w:rPr>
          <w:rFonts w:ascii="Times New Roman" w:eastAsia="Times New Roman" w:hAnsi="Times New Roman" w:cs="Times New Roman"/>
          <w:color w:val="352712"/>
          <w:sz w:val="24"/>
          <w:szCs w:val="24"/>
          <w:lang w:eastAsia="en-GB"/>
        </w:rPr>
        <w:t>grace of Christ prevented me</w:t>
      </w:r>
      <w:r w:rsidRPr="00481D48">
        <w:rPr>
          <w:rFonts w:ascii="Times New Roman" w:eastAsia="Times New Roman" w:hAnsi="Times New Roman" w:cs="Times New Roman"/>
          <w:color w:val="554439"/>
          <w:sz w:val="24"/>
          <w:szCs w:val="24"/>
          <w:lang w:eastAsia="en-GB"/>
        </w:rPr>
        <w:t xml:space="preserve">; he </w:t>
      </w:r>
      <w:r w:rsidRPr="00481D48">
        <w:rPr>
          <w:rFonts w:ascii="Times New Roman" w:eastAsia="Times New Roman" w:hAnsi="Times New Roman" w:cs="Times New Roman"/>
          <w:color w:val="352712"/>
          <w:sz w:val="24"/>
          <w:szCs w:val="24"/>
          <w:lang w:eastAsia="en-GB"/>
        </w:rPr>
        <w:t xml:space="preserve">saw me in my blood, he passed </w:t>
      </w:r>
      <w:r w:rsidRPr="00481D48">
        <w:rPr>
          <w:rFonts w:ascii="Times New Roman" w:eastAsia="Times New Roman" w:hAnsi="Times New Roman" w:cs="Times New Roman"/>
          <w:color w:val="554439"/>
          <w:sz w:val="24"/>
          <w:szCs w:val="24"/>
          <w:lang w:eastAsia="en-GB"/>
        </w:rPr>
        <w:t xml:space="preserve">by me, </w:t>
      </w:r>
      <w:r w:rsidRPr="00481D48">
        <w:rPr>
          <w:rFonts w:ascii="Times New Roman" w:eastAsia="Times New Roman" w:hAnsi="Times New Roman" w:cs="Times New Roman"/>
          <w:color w:val="352712"/>
          <w:sz w:val="24"/>
          <w:szCs w:val="24"/>
          <w:lang w:eastAsia="en-GB"/>
        </w:rPr>
        <w:t xml:space="preserve">and said unto </w:t>
      </w:r>
      <w:r w:rsidRPr="00481D48">
        <w:rPr>
          <w:rFonts w:ascii="Times New Roman" w:eastAsia="Times New Roman" w:hAnsi="Times New Roman" w:cs="Times New Roman"/>
          <w:color w:val="554439"/>
          <w:sz w:val="24"/>
          <w:szCs w:val="24"/>
          <w:lang w:eastAsia="en-GB"/>
        </w:rPr>
        <w:t xml:space="preserve">me, live; </w:t>
      </w:r>
      <w:r w:rsidRPr="00481D48">
        <w:rPr>
          <w:rFonts w:ascii="Times New Roman" w:eastAsia="Times New Roman" w:hAnsi="Times New Roman" w:cs="Times New Roman"/>
          <w:color w:val="352712"/>
          <w:sz w:val="24"/>
          <w:szCs w:val="24"/>
          <w:lang w:eastAsia="en-GB"/>
        </w:rPr>
        <w:t xml:space="preserve">and the same </w:t>
      </w:r>
      <w:r w:rsidRPr="00481D48">
        <w:rPr>
          <w:rFonts w:ascii="Times New Roman" w:eastAsia="Times New Roman" w:hAnsi="Times New Roman" w:cs="Times New Roman"/>
          <w:color w:val="554439"/>
          <w:sz w:val="24"/>
          <w:szCs w:val="24"/>
          <w:lang w:eastAsia="en-GB"/>
        </w:rPr>
        <w:t xml:space="preserve">grace which </w:t>
      </w:r>
      <w:r w:rsidRPr="00481D48">
        <w:rPr>
          <w:rFonts w:ascii="Times New Roman" w:eastAsia="Times New Roman" w:hAnsi="Times New Roman" w:cs="Times New Roman"/>
          <w:color w:val="352712"/>
          <w:sz w:val="24"/>
          <w:szCs w:val="24"/>
          <w:lang w:eastAsia="en-GB"/>
        </w:rPr>
        <w:t xml:space="preserve">was </w:t>
      </w:r>
      <w:r w:rsidRPr="00481D48">
        <w:rPr>
          <w:rFonts w:ascii="Times New Roman" w:eastAsia="Times New Roman" w:hAnsi="Times New Roman" w:cs="Times New Roman"/>
          <w:color w:val="554439"/>
          <w:sz w:val="24"/>
          <w:szCs w:val="24"/>
          <w:lang w:eastAsia="en-GB"/>
        </w:rPr>
        <w:t xml:space="preserve">sufficient </w:t>
      </w:r>
      <w:r w:rsidRPr="00481D48">
        <w:rPr>
          <w:rFonts w:ascii="Times New Roman" w:eastAsia="Times New Roman" w:hAnsi="Times New Roman" w:cs="Times New Roman"/>
          <w:color w:val="352712"/>
          <w:sz w:val="24"/>
          <w:szCs w:val="24"/>
          <w:lang w:eastAsia="en-GB"/>
        </w:rPr>
        <w:t xml:space="preserve">for me, is </w:t>
      </w:r>
      <w:r w:rsidRPr="00481D48">
        <w:rPr>
          <w:rFonts w:ascii="Times New Roman" w:eastAsia="Times New Roman" w:hAnsi="Times New Roman" w:cs="Times New Roman"/>
          <w:color w:val="554439"/>
          <w:sz w:val="24"/>
          <w:szCs w:val="24"/>
          <w:lang w:eastAsia="en-GB"/>
        </w:rPr>
        <w:t xml:space="preserve">sufficient </w:t>
      </w:r>
      <w:r w:rsidRPr="00481D48">
        <w:rPr>
          <w:rFonts w:ascii="Times New Roman" w:eastAsia="Times New Roman" w:hAnsi="Times New Roman" w:cs="Times New Roman"/>
          <w:color w:val="352712"/>
          <w:sz w:val="24"/>
          <w:szCs w:val="24"/>
          <w:lang w:eastAsia="en-GB"/>
        </w:rPr>
        <w:t xml:space="preserve">for you </w:t>
      </w:r>
      <w:r w:rsidRPr="00481D48">
        <w:rPr>
          <w:rFonts w:ascii="Times New Roman" w:eastAsia="Times New Roman" w:hAnsi="Times New Roman" w:cs="Times New Roman"/>
          <w:color w:val="554439"/>
          <w:sz w:val="24"/>
          <w:szCs w:val="24"/>
          <w:lang w:eastAsia="en-GB"/>
        </w:rPr>
        <w:t xml:space="preserve">also; </w:t>
      </w:r>
      <w:r w:rsidRPr="00481D48">
        <w:rPr>
          <w:rFonts w:ascii="Times New Roman" w:eastAsia="Times New Roman" w:hAnsi="Times New Roman" w:cs="Times New Roman"/>
          <w:color w:val="352712"/>
          <w:sz w:val="24"/>
          <w:szCs w:val="24"/>
          <w:lang w:eastAsia="en-GB"/>
        </w:rPr>
        <w:t xml:space="preserve">behold, </w:t>
      </w:r>
      <w:r w:rsidRPr="00481D48">
        <w:rPr>
          <w:rFonts w:ascii="Times New Roman" w:eastAsia="Times New Roman" w:hAnsi="Times New Roman" w:cs="Times New Roman"/>
          <w:color w:val="554439"/>
          <w:sz w:val="24"/>
          <w:szCs w:val="24"/>
          <w:lang w:eastAsia="en-GB"/>
        </w:rPr>
        <w:t xml:space="preserve">the same blessed Spirit </w:t>
      </w:r>
      <w:r w:rsidRPr="00481D48">
        <w:rPr>
          <w:rFonts w:ascii="Times New Roman" w:eastAsia="Times New Roman" w:hAnsi="Times New Roman" w:cs="Times New Roman"/>
          <w:color w:val="352712"/>
          <w:sz w:val="24"/>
          <w:szCs w:val="24"/>
          <w:lang w:eastAsia="en-GB"/>
        </w:rPr>
        <w:t xml:space="preserve">is ready to </w:t>
      </w:r>
      <w:r w:rsidRPr="00481D48">
        <w:rPr>
          <w:rFonts w:ascii="Times New Roman" w:eastAsia="Times New Roman" w:hAnsi="Times New Roman" w:cs="Times New Roman"/>
          <w:color w:val="554439"/>
          <w:sz w:val="24"/>
          <w:szCs w:val="24"/>
          <w:lang w:eastAsia="en-GB"/>
        </w:rPr>
        <w:t xml:space="preserve">breathe </w:t>
      </w:r>
      <w:r w:rsidRPr="00481D48">
        <w:rPr>
          <w:rFonts w:ascii="Times New Roman" w:eastAsia="Times New Roman" w:hAnsi="Times New Roman" w:cs="Times New Roman"/>
          <w:color w:val="352712"/>
          <w:sz w:val="24"/>
          <w:szCs w:val="24"/>
          <w:lang w:eastAsia="en-GB"/>
        </w:rPr>
        <w:t xml:space="preserve">on all </w:t>
      </w:r>
      <w:r w:rsidRPr="00481D48">
        <w:rPr>
          <w:rFonts w:ascii="Times New Roman" w:eastAsia="Times New Roman" w:hAnsi="Times New Roman" w:cs="Times New Roman"/>
          <w:color w:val="554439"/>
          <w:sz w:val="24"/>
          <w:szCs w:val="24"/>
          <w:lang w:eastAsia="en-GB"/>
        </w:rPr>
        <w:t xml:space="preserve">your dry bones, if </w:t>
      </w:r>
      <w:r w:rsidRPr="00481D48">
        <w:rPr>
          <w:rFonts w:ascii="Times New Roman" w:eastAsia="Times New Roman" w:hAnsi="Times New Roman" w:cs="Times New Roman"/>
          <w:color w:val="352712"/>
          <w:sz w:val="24"/>
          <w:szCs w:val="24"/>
          <w:lang w:eastAsia="en-GB"/>
        </w:rPr>
        <w:t xml:space="preserve">you </w:t>
      </w:r>
      <w:r w:rsidRPr="00481D48">
        <w:rPr>
          <w:rFonts w:ascii="Times New Roman" w:eastAsia="Times New Roman" w:hAnsi="Times New Roman" w:cs="Times New Roman"/>
          <w:color w:val="554439"/>
          <w:sz w:val="24"/>
          <w:szCs w:val="24"/>
          <w:lang w:eastAsia="en-GB"/>
        </w:rPr>
        <w:t xml:space="preserve">will believe </w:t>
      </w:r>
      <w:r w:rsidRPr="00481D48">
        <w:rPr>
          <w:rFonts w:ascii="Times New Roman" w:eastAsia="Times New Roman" w:hAnsi="Times New Roman" w:cs="Times New Roman"/>
          <w:color w:val="352712"/>
          <w:sz w:val="24"/>
          <w:szCs w:val="24"/>
          <w:lang w:eastAsia="en-GB"/>
        </w:rPr>
        <w:t xml:space="preserve">on Jesus Christ, whom God </w:t>
      </w:r>
      <w:r w:rsidRPr="00481D48">
        <w:rPr>
          <w:rFonts w:ascii="Times New Roman" w:eastAsia="Times New Roman" w:hAnsi="Times New Roman" w:cs="Times New Roman"/>
          <w:color w:val="554439"/>
          <w:sz w:val="24"/>
          <w:szCs w:val="24"/>
          <w:lang w:eastAsia="en-GB"/>
        </w:rPr>
        <w:t xml:space="preserve">has </w:t>
      </w:r>
      <w:r w:rsidRPr="00481D48">
        <w:rPr>
          <w:rFonts w:ascii="Times New Roman" w:eastAsia="Times New Roman" w:hAnsi="Times New Roman" w:cs="Times New Roman"/>
          <w:color w:val="352712"/>
          <w:sz w:val="24"/>
          <w:szCs w:val="24"/>
          <w:lang w:eastAsia="en-GB"/>
        </w:rPr>
        <w:t>sent</w:t>
      </w:r>
      <w:r w:rsidRPr="00481D48">
        <w:rPr>
          <w:rFonts w:ascii="Times New Roman" w:eastAsia="Times New Roman" w:hAnsi="Times New Roman" w:cs="Times New Roman"/>
          <w:color w:val="554439"/>
          <w:sz w:val="24"/>
          <w:szCs w:val="24"/>
          <w:lang w:eastAsia="en-GB"/>
        </w:rPr>
        <w:t xml:space="preserve">; indeed, </w:t>
      </w:r>
      <w:r w:rsidRPr="00481D48">
        <w:rPr>
          <w:rFonts w:ascii="Times New Roman" w:eastAsia="Times New Roman" w:hAnsi="Times New Roman" w:cs="Times New Roman"/>
          <w:color w:val="352712"/>
          <w:sz w:val="24"/>
          <w:szCs w:val="24"/>
          <w:lang w:eastAsia="en-GB"/>
        </w:rPr>
        <w:t xml:space="preserve">you </w:t>
      </w:r>
      <w:r w:rsidRPr="00481D48">
        <w:rPr>
          <w:rFonts w:ascii="Times New Roman" w:eastAsia="Times New Roman" w:hAnsi="Times New Roman" w:cs="Times New Roman"/>
          <w:color w:val="554439"/>
          <w:sz w:val="24"/>
          <w:szCs w:val="24"/>
          <w:lang w:eastAsia="en-GB"/>
        </w:rPr>
        <w:t xml:space="preserve">can never </w:t>
      </w:r>
      <w:r w:rsidRPr="00481D48">
        <w:rPr>
          <w:rFonts w:ascii="Times New Roman" w:eastAsia="Times New Roman" w:hAnsi="Times New Roman" w:cs="Times New Roman"/>
          <w:color w:val="352712"/>
          <w:sz w:val="24"/>
          <w:szCs w:val="24"/>
          <w:lang w:eastAsia="en-GB"/>
        </w:rPr>
        <w:t xml:space="preserve">believe on, or </w:t>
      </w:r>
      <w:r w:rsidRPr="00481D48">
        <w:rPr>
          <w:rFonts w:ascii="Times New Roman" w:eastAsia="Times New Roman" w:hAnsi="Times New Roman" w:cs="Times New Roman"/>
          <w:color w:val="554439"/>
          <w:sz w:val="24"/>
          <w:szCs w:val="24"/>
          <w:lang w:eastAsia="en-GB"/>
        </w:rPr>
        <w:t xml:space="preserve">serve </w:t>
      </w:r>
      <w:r w:rsidRPr="00481D48">
        <w:rPr>
          <w:rFonts w:ascii="Times New Roman" w:eastAsia="Times New Roman" w:hAnsi="Times New Roman" w:cs="Times New Roman"/>
          <w:color w:val="352712"/>
          <w:sz w:val="24"/>
          <w:szCs w:val="24"/>
          <w:lang w:eastAsia="en-GB"/>
        </w:rPr>
        <w:t xml:space="preserve">a better </w:t>
      </w:r>
      <w:r w:rsidRPr="00481D48">
        <w:rPr>
          <w:rFonts w:ascii="Times New Roman" w:eastAsia="Times New Roman" w:hAnsi="Times New Roman" w:cs="Times New Roman"/>
          <w:color w:val="554439"/>
          <w:sz w:val="24"/>
          <w:szCs w:val="24"/>
          <w:lang w:eastAsia="en-GB"/>
        </w:rPr>
        <w:t xml:space="preserve">master, </w:t>
      </w:r>
      <w:r w:rsidRPr="00481D48">
        <w:rPr>
          <w:rFonts w:ascii="Times New Roman" w:eastAsia="Times New Roman" w:hAnsi="Times New Roman" w:cs="Times New Roman"/>
          <w:color w:val="352712"/>
          <w:sz w:val="24"/>
          <w:szCs w:val="24"/>
          <w:lang w:eastAsia="en-GB"/>
        </w:rPr>
        <w:t xml:space="preserve">one that </w:t>
      </w:r>
      <w:r w:rsidRPr="00481D48">
        <w:rPr>
          <w:rFonts w:ascii="Times New Roman" w:eastAsia="Times New Roman" w:hAnsi="Times New Roman" w:cs="Times New Roman"/>
          <w:color w:val="554439"/>
          <w:sz w:val="24"/>
          <w:szCs w:val="24"/>
          <w:lang w:eastAsia="en-GB"/>
        </w:rPr>
        <w:t xml:space="preserve">is </w:t>
      </w:r>
      <w:r w:rsidRPr="00481D48">
        <w:rPr>
          <w:rFonts w:ascii="Times New Roman" w:eastAsia="Times New Roman" w:hAnsi="Times New Roman" w:cs="Times New Roman"/>
          <w:color w:val="352712"/>
          <w:sz w:val="24"/>
          <w:szCs w:val="24"/>
          <w:lang w:eastAsia="en-GB"/>
        </w:rPr>
        <w:t xml:space="preserve">more </w:t>
      </w:r>
      <w:r w:rsidRPr="00481D48">
        <w:rPr>
          <w:rFonts w:ascii="Times New Roman" w:eastAsia="Times New Roman" w:hAnsi="Times New Roman" w:cs="Times New Roman"/>
          <w:color w:val="554439"/>
          <w:sz w:val="24"/>
          <w:szCs w:val="24"/>
          <w:lang w:eastAsia="en-GB"/>
        </w:rPr>
        <w:t xml:space="preserve">mighty, </w:t>
      </w:r>
      <w:r w:rsidRPr="00481D48">
        <w:rPr>
          <w:rFonts w:ascii="Times New Roman" w:eastAsia="Times New Roman" w:hAnsi="Times New Roman" w:cs="Times New Roman"/>
          <w:color w:val="352712"/>
          <w:sz w:val="24"/>
          <w:szCs w:val="24"/>
          <w:lang w:eastAsia="en-GB"/>
        </w:rPr>
        <w:t>or more wil</w:t>
      </w:r>
      <w:r w:rsidRPr="00481D48">
        <w:rPr>
          <w:rFonts w:ascii="Times New Roman" w:eastAsia="Times New Roman" w:hAnsi="Times New Roman" w:cs="Times New Roman"/>
          <w:color w:val="352712"/>
          <w:sz w:val="24"/>
          <w:szCs w:val="24"/>
          <w:lang w:eastAsia="en-GB"/>
        </w:rPr>
        <w:softHyphen/>
        <w:t xml:space="preserve">ling to </w:t>
      </w:r>
      <w:r w:rsidRPr="00481D48">
        <w:rPr>
          <w:rFonts w:ascii="Times New Roman" w:eastAsia="Times New Roman" w:hAnsi="Times New Roman" w:cs="Times New Roman"/>
          <w:color w:val="554439"/>
          <w:sz w:val="24"/>
          <w:szCs w:val="24"/>
          <w:lang w:eastAsia="en-GB"/>
        </w:rPr>
        <w:t xml:space="preserve">save; </w:t>
      </w:r>
      <w:r w:rsidRPr="00481D48">
        <w:rPr>
          <w:rFonts w:ascii="Times New Roman" w:eastAsia="Times New Roman" w:hAnsi="Times New Roman" w:cs="Times New Roman"/>
          <w:color w:val="352712"/>
          <w:sz w:val="24"/>
          <w:szCs w:val="24"/>
          <w:lang w:eastAsia="en-GB"/>
        </w:rPr>
        <w:t xml:space="preserve">I can </w:t>
      </w:r>
      <w:r w:rsidRPr="00481D48">
        <w:rPr>
          <w:rFonts w:ascii="Times New Roman" w:eastAsia="Times New Roman" w:hAnsi="Times New Roman" w:cs="Times New Roman"/>
          <w:color w:val="554439"/>
          <w:sz w:val="24"/>
          <w:szCs w:val="24"/>
          <w:lang w:eastAsia="en-GB"/>
        </w:rPr>
        <w:t xml:space="preserve">say, </w:t>
      </w:r>
      <w:r w:rsidRPr="00481D48">
        <w:rPr>
          <w:rFonts w:ascii="Times New Roman" w:eastAsia="Times New Roman" w:hAnsi="Times New Roman" w:cs="Times New Roman"/>
          <w:color w:val="352712"/>
          <w:sz w:val="24"/>
          <w:szCs w:val="24"/>
          <w:lang w:eastAsia="en-GB"/>
        </w:rPr>
        <w:t xml:space="preserve">the Lord Christ </w:t>
      </w:r>
      <w:r w:rsidRPr="00481D48">
        <w:rPr>
          <w:rFonts w:ascii="Times New Roman" w:eastAsia="Times New Roman" w:hAnsi="Times New Roman" w:cs="Times New Roman"/>
          <w:color w:val="554439"/>
          <w:sz w:val="24"/>
          <w:szCs w:val="24"/>
          <w:lang w:eastAsia="en-GB"/>
        </w:rPr>
        <w:t xml:space="preserve">is gracious, </w:t>
      </w:r>
      <w:r w:rsidRPr="00481D48">
        <w:rPr>
          <w:rFonts w:ascii="Times New Roman" w:eastAsia="Times New Roman" w:hAnsi="Times New Roman" w:cs="Times New Roman"/>
          <w:color w:val="352712"/>
          <w:sz w:val="24"/>
          <w:szCs w:val="24"/>
          <w:lang w:eastAsia="en-GB"/>
        </w:rPr>
        <w:t xml:space="preserve">his yoke is </w:t>
      </w:r>
      <w:r w:rsidRPr="00481D48">
        <w:rPr>
          <w:rFonts w:ascii="Times New Roman" w:eastAsia="Times New Roman" w:hAnsi="Times New Roman" w:cs="Times New Roman"/>
          <w:color w:val="554439"/>
          <w:sz w:val="24"/>
          <w:szCs w:val="24"/>
          <w:lang w:eastAsia="en-GB"/>
        </w:rPr>
        <w:t xml:space="preserve">easy, </w:t>
      </w:r>
      <w:r w:rsidRPr="00481D48">
        <w:rPr>
          <w:rFonts w:ascii="Times New Roman" w:eastAsia="Times New Roman" w:hAnsi="Times New Roman" w:cs="Times New Roman"/>
          <w:color w:val="352712"/>
          <w:sz w:val="24"/>
          <w:szCs w:val="24"/>
          <w:lang w:eastAsia="en-GB"/>
        </w:rPr>
        <w:t xml:space="preserve">his burden </w:t>
      </w:r>
      <w:r w:rsidRPr="00481D48">
        <w:rPr>
          <w:rFonts w:ascii="Times New Roman" w:eastAsia="Times New Roman" w:hAnsi="Times New Roman" w:cs="Times New Roman"/>
          <w:color w:val="554439"/>
          <w:sz w:val="24"/>
          <w:szCs w:val="24"/>
          <w:lang w:eastAsia="en-GB"/>
        </w:rPr>
        <w:t xml:space="preserve">exceeding light; after you have </w:t>
      </w:r>
      <w:r w:rsidRPr="00481D48">
        <w:rPr>
          <w:rFonts w:ascii="Times New Roman" w:eastAsia="Times New Roman" w:hAnsi="Times New Roman" w:cs="Times New Roman"/>
          <w:color w:val="352712"/>
          <w:sz w:val="24"/>
          <w:szCs w:val="24"/>
          <w:lang w:eastAsia="en-GB"/>
        </w:rPr>
        <w:t xml:space="preserve">served him many </w:t>
      </w:r>
      <w:r w:rsidRPr="00481D48">
        <w:rPr>
          <w:rFonts w:ascii="Times New Roman" w:eastAsia="Times New Roman" w:hAnsi="Times New Roman" w:cs="Times New Roman"/>
          <w:color w:val="554439"/>
          <w:sz w:val="24"/>
          <w:szCs w:val="24"/>
          <w:lang w:eastAsia="en-GB"/>
        </w:rPr>
        <w:t xml:space="preserve">years, </w:t>
      </w:r>
      <w:r w:rsidRPr="00481D48">
        <w:rPr>
          <w:rFonts w:ascii="Times New Roman" w:eastAsia="Times New Roman" w:hAnsi="Times New Roman" w:cs="Times New Roman"/>
          <w:color w:val="352712"/>
          <w:sz w:val="24"/>
          <w:szCs w:val="24"/>
          <w:lang w:eastAsia="en-GB"/>
        </w:rPr>
        <w:t xml:space="preserve">like the servants </w:t>
      </w:r>
      <w:r w:rsidRPr="00481D48">
        <w:rPr>
          <w:rFonts w:ascii="Times New Roman" w:eastAsia="Times New Roman" w:hAnsi="Times New Roman" w:cs="Times New Roman"/>
          <w:color w:val="554439"/>
          <w:sz w:val="24"/>
          <w:szCs w:val="24"/>
          <w:lang w:eastAsia="en-GB"/>
        </w:rPr>
        <w:t xml:space="preserve">under the law, was </w:t>
      </w:r>
      <w:r w:rsidRPr="00481D48">
        <w:rPr>
          <w:rFonts w:ascii="Times New Roman" w:eastAsia="Times New Roman" w:hAnsi="Times New Roman" w:cs="Times New Roman"/>
          <w:color w:val="352712"/>
          <w:sz w:val="24"/>
          <w:szCs w:val="24"/>
          <w:lang w:eastAsia="en-GB"/>
        </w:rPr>
        <w:t xml:space="preserve">he willing to </w:t>
      </w:r>
      <w:r w:rsidRPr="00481D48">
        <w:rPr>
          <w:rFonts w:ascii="Times New Roman" w:eastAsia="Times New Roman" w:hAnsi="Times New Roman" w:cs="Times New Roman"/>
          <w:color w:val="554439"/>
          <w:sz w:val="24"/>
          <w:szCs w:val="24"/>
          <w:lang w:eastAsia="en-GB"/>
        </w:rPr>
        <w:t xml:space="preserve">discharge </w:t>
      </w:r>
      <w:r w:rsidRPr="00481D48">
        <w:rPr>
          <w:rFonts w:ascii="Times New Roman" w:eastAsia="Times New Roman" w:hAnsi="Times New Roman" w:cs="Times New Roman"/>
          <w:color w:val="352712"/>
          <w:sz w:val="24"/>
          <w:szCs w:val="24"/>
          <w:lang w:eastAsia="en-GB"/>
        </w:rPr>
        <w:t xml:space="preserve">you, you would </w:t>
      </w:r>
      <w:r w:rsidRPr="00481D48">
        <w:rPr>
          <w:rFonts w:ascii="Times New Roman" w:eastAsia="Times New Roman" w:hAnsi="Times New Roman" w:cs="Times New Roman"/>
          <w:color w:val="554439"/>
          <w:sz w:val="24"/>
          <w:szCs w:val="24"/>
          <w:lang w:eastAsia="en-GB"/>
        </w:rPr>
        <w:t xml:space="preserve">say, we love our Master, </w:t>
      </w:r>
      <w:r w:rsidRPr="00481D48">
        <w:rPr>
          <w:rFonts w:ascii="Times New Roman" w:eastAsia="Times New Roman" w:hAnsi="Times New Roman" w:cs="Times New Roman"/>
          <w:color w:val="352712"/>
          <w:sz w:val="24"/>
          <w:szCs w:val="24"/>
          <w:lang w:eastAsia="en-GB"/>
        </w:rPr>
        <w:t xml:space="preserve">and </w:t>
      </w:r>
      <w:r w:rsidRPr="00481D48">
        <w:rPr>
          <w:rFonts w:ascii="Times New Roman" w:eastAsia="Times New Roman" w:hAnsi="Times New Roman" w:cs="Times New Roman"/>
          <w:color w:val="554439"/>
          <w:sz w:val="24"/>
          <w:szCs w:val="24"/>
          <w:lang w:eastAsia="en-GB"/>
        </w:rPr>
        <w:t xml:space="preserve">will </w:t>
      </w:r>
      <w:r w:rsidRPr="00481D48">
        <w:rPr>
          <w:rFonts w:ascii="Times New Roman" w:eastAsia="Times New Roman" w:hAnsi="Times New Roman" w:cs="Times New Roman"/>
          <w:color w:val="352712"/>
          <w:sz w:val="24"/>
          <w:szCs w:val="24"/>
          <w:lang w:eastAsia="en-GB"/>
        </w:rPr>
        <w:t xml:space="preserve">not </w:t>
      </w:r>
      <w:r w:rsidRPr="00481D48">
        <w:rPr>
          <w:rFonts w:ascii="Times New Roman" w:eastAsia="Times New Roman" w:hAnsi="Times New Roman" w:cs="Times New Roman"/>
          <w:color w:val="554439"/>
          <w:sz w:val="24"/>
          <w:szCs w:val="24"/>
          <w:lang w:eastAsia="en-GB"/>
        </w:rPr>
        <w:t xml:space="preserve">go </w:t>
      </w:r>
      <w:r w:rsidRPr="00481D48">
        <w:rPr>
          <w:rFonts w:ascii="Times New Roman" w:eastAsia="Times New Roman" w:hAnsi="Times New Roman" w:cs="Times New Roman"/>
          <w:color w:val="352712"/>
          <w:sz w:val="24"/>
          <w:szCs w:val="24"/>
          <w:lang w:eastAsia="en-GB"/>
        </w:rPr>
        <w:t xml:space="preserve">from </w:t>
      </w:r>
      <w:r w:rsidRPr="00481D48">
        <w:rPr>
          <w:rFonts w:ascii="Times New Roman" w:eastAsia="Times New Roman" w:hAnsi="Times New Roman" w:cs="Times New Roman"/>
          <w:color w:val="554439"/>
          <w:sz w:val="24"/>
          <w:szCs w:val="24"/>
          <w:lang w:eastAsia="en-GB"/>
        </w:rPr>
        <w:t xml:space="preserve">him. </w:t>
      </w:r>
      <w:r w:rsidRPr="00481D48">
        <w:rPr>
          <w:rFonts w:ascii="Times New Roman" w:eastAsia="Times New Roman" w:hAnsi="Times New Roman" w:cs="Times New Roman"/>
          <w:color w:val="352712"/>
          <w:sz w:val="24"/>
          <w:szCs w:val="24"/>
          <w:lang w:eastAsia="en-GB"/>
        </w:rPr>
        <w:t xml:space="preserve">Come then, </w:t>
      </w:r>
      <w:r w:rsidRPr="00481D48">
        <w:rPr>
          <w:rFonts w:ascii="Times New Roman" w:eastAsia="Times New Roman" w:hAnsi="Times New Roman" w:cs="Times New Roman"/>
          <w:color w:val="554439"/>
          <w:sz w:val="24"/>
          <w:szCs w:val="24"/>
          <w:lang w:eastAsia="en-GB"/>
        </w:rPr>
        <w:t xml:space="preserve">my guilty brethren, come and believe </w:t>
      </w:r>
      <w:r w:rsidRPr="00481D48">
        <w:rPr>
          <w:rFonts w:ascii="Times New Roman" w:eastAsia="Times New Roman" w:hAnsi="Times New Roman" w:cs="Times New Roman"/>
          <w:color w:val="352712"/>
          <w:sz w:val="24"/>
          <w:szCs w:val="24"/>
          <w:lang w:eastAsia="en-GB"/>
        </w:rPr>
        <w:t xml:space="preserve">on </w:t>
      </w:r>
      <w:r w:rsidRPr="00481D48">
        <w:rPr>
          <w:rFonts w:ascii="Times New Roman" w:eastAsia="Times New Roman" w:hAnsi="Times New Roman" w:cs="Times New Roman"/>
          <w:color w:val="554439"/>
          <w:sz w:val="24"/>
          <w:szCs w:val="24"/>
          <w:lang w:eastAsia="en-GB"/>
        </w:rPr>
        <w:t xml:space="preserve">the </w:t>
      </w:r>
      <w:r w:rsidRPr="00481D48">
        <w:rPr>
          <w:rFonts w:ascii="Times New Roman" w:eastAsia="Times New Roman" w:hAnsi="Times New Roman" w:cs="Times New Roman"/>
          <w:color w:val="352712"/>
          <w:sz w:val="24"/>
          <w:szCs w:val="24"/>
          <w:lang w:eastAsia="en-GB"/>
        </w:rPr>
        <w:t xml:space="preserve">Lord that bought </w:t>
      </w:r>
      <w:r w:rsidRPr="00481D48">
        <w:rPr>
          <w:rFonts w:ascii="Times New Roman" w:eastAsia="Times New Roman" w:hAnsi="Times New Roman" w:cs="Times New Roman"/>
          <w:color w:val="554439"/>
          <w:sz w:val="24"/>
          <w:szCs w:val="24"/>
          <w:lang w:eastAsia="en-GB"/>
        </w:rPr>
        <w:t xml:space="preserve">you with his precious blood; </w:t>
      </w:r>
      <w:r w:rsidRPr="00481D48">
        <w:rPr>
          <w:rFonts w:ascii="Times New Roman" w:eastAsia="Times New Roman" w:hAnsi="Times New Roman" w:cs="Times New Roman"/>
          <w:color w:val="352712"/>
          <w:sz w:val="24"/>
          <w:szCs w:val="24"/>
          <w:lang w:eastAsia="en-GB"/>
        </w:rPr>
        <w:t xml:space="preserve">look </w:t>
      </w:r>
      <w:r w:rsidRPr="00481D48">
        <w:rPr>
          <w:rFonts w:ascii="Times New Roman" w:eastAsia="Times New Roman" w:hAnsi="Times New Roman" w:cs="Times New Roman"/>
          <w:color w:val="554439"/>
          <w:sz w:val="24"/>
          <w:szCs w:val="24"/>
          <w:lang w:eastAsia="en-GB"/>
        </w:rPr>
        <w:t xml:space="preserve">up by faith, </w:t>
      </w:r>
      <w:r w:rsidRPr="00481D48">
        <w:rPr>
          <w:rFonts w:ascii="Times New Roman" w:eastAsia="Times New Roman" w:hAnsi="Times New Roman" w:cs="Times New Roman"/>
          <w:color w:val="352712"/>
          <w:sz w:val="24"/>
          <w:szCs w:val="24"/>
          <w:lang w:eastAsia="en-GB"/>
        </w:rPr>
        <w:t xml:space="preserve">and </w:t>
      </w:r>
      <w:r w:rsidRPr="00481D48">
        <w:rPr>
          <w:rFonts w:ascii="Times New Roman" w:eastAsia="Times New Roman" w:hAnsi="Times New Roman" w:cs="Times New Roman"/>
          <w:color w:val="554439"/>
          <w:sz w:val="24"/>
          <w:szCs w:val="24"/>
          <w:lang w:eastAsia="en-GB"/>
        </w:rPr>
        <w:t xml:space="preserve">see </w:t>
      </w:r>
      <w:r w:rsidRPr="00481D48">
        <w:rPr>
          <w:rFonts w:ascii="Times New Roman" w:eastAsia="Times New Roman" w:hAnsi="Times New Roman" w:cs="Times New Roman"/>
          <w:color w:val="352712"/>
          <w:sz w:val="24"/>
          <w:szCs w:val="24"/>
          <w:lang w:eastAsia="en-GB"/>
        </w:rPr>
        <w:t xml:space="preserve">him </w:t>
      </w:r>
      <w:r w:rsidRPr="00481D48">
        <w:rPr>
          <w:rFonts w:ascii="Times New Roman" w:eastAsia="Times New Roman" w:hAnsi="Times New Roman" w:cs="Times New Roman"/>
          <w:color w:val="554439"/>
          <w:sz w:val="24"/>
          <w:szCs w:val="24"/>
          <w:lang w:eastAsia="en-GB"/>
        </w:rPr>
        <w:t>whom you have pierced</w:t>
      </w:r>
      <w:r w:rsidR="00B4453C">
        <w:rPr>
          <w:rFonts w:ascii="Times New Roman" w:eastAsia="Times New Roman" w:hAnsi="Times New Roman" w:cs="Times New Roman"/>
          <w:color w:val="554439"/>
          <w:sz w:val="24"/>
          <w:szCs w:val="24"/>
          <w:lang w:eastAsia="en-GB"/>
        </w:rPr>
        <w:t>;</w:t>
      </w:r>
      <w:r w:rsidRPr="00481D48">
        <w:rPr>
          <w:rFonts w:ascii="Times New Roman" w:eastAsia="Times New Roman" w:hAnsi="Times New Roman" w:cs="Times New Roman"/>
          <w:color w:val="554439"/>
          <w:sz w:val="24"/>
          <w:szCs w:val="24"/>
          <w:lang w:eastAsia="en-GB"/>
        </w:rPr>
        <w:t xml:space="preserve"> behold </w:t>
      </w:r>
      <w:r w:rsidRPr="00481D48">
        <w:rPr>
          <w:rFonts w:ascii="Times New Roman" w:eastAsia="Times New Roman" w:hAnsi="Times New Roman" w:cs="Times New Roman"/>
          <w:color w:val="352712"/>
          <w:sz w:val="24"/>
          <w:szCs w:val="24"/>
          <w:lang w:eastAsia="en-GB"/>
        </w:rPr>
        <w:t xml:space="preserve">him </w:t>
      </w:r>
      <w:r w:rsidRPr="00481D48">
        <w:rPr>
          <w:rFonts w:ascii="Times New Roman" w:eastAsia="Times New Roman" w:hAnsi="Times New Roman" w:cs="Times New Roman"/>
          <w:color w:val="554439"/>
          <w:sz w:val="24"/>
          <w:szCs w:val="24"/>
          <w:lang w:eastAsia="en-GB"/>
        </w:rPr>
        <w:t xml:space="preserve">bleeding, panting, </w:t>
      </w:r>
      <w:r w:rsidRPr="00481D48">
        <w:rPr>
          <w:rFonts w:ascii="Times New Roman" w:eastAsia="Times New Roman" w:hAnsi="Times New Roman" w:cs="Times New Roman"/>
          <w:color w:val="352712"/>
          <w:sz w:val="24"/>
          <w:szCs w:val="24"/>
          <w:lang w:eastAsia="en-GB"/>
        </w:rPr>
        <w:t xml:space="preserve">dying? </w:t>
      </w:r>
      <w:r w:rsidRPr="00481D48">
        <w:rPr>
          <w:rFonts w:ascii="Times New Roman" w:eastAsia="Times New Roman" w:hAnsi="Times New Roman" w:cs="Times New Roman"/>
          <w:color w:val="554439"/>
          <w:sz w:val="24"/>
          <w:szCs w:val="24"/>
          <w:lang w:eastAsia="en-GB"/>
        </w:rPr>
        <w:t xml:space="preserve">Behold him with </w:t>
      </w:r>
      <w:r w:rsidRPr="00481D48">
        <w:rPr>
          <w:rFonts w:ascii="Times New Roman" w:eastAsia="Times New Roman" w:hAnsi="Times New Roman" w:cs="Times New Roman"/>
          <w:color w:val="352712"/>
          <w:sz w:val="24"/>
          <w:szCs w:val="24"/>
          <w:lang w:eastAsia="en-GB"/>
        </w:rPr>
        <w:t xml:space="preserve">arms </w:t>
      </w:r>
      <w:r w:rsidRPr="00481D48">
        <w:rPr>
          <w:rFonts w:ascii="Times New Roman" w:eastAsia="Times New Roman" w:hAnsi="Times New Roman" w:cs="Times New Roman"/>
          <w:color w:val="554439"/>
          <w:sz w:val="24"/>
          <w:szCs w:val="24"/>
          <w:lang w:eastAsia="en-GB"/>
        </w:rPr>
        <w:t>stretch</w:t>
      </w:r>
      <w:r w:rsidRPr="00481D48">
        <w:rPr>
          <w:rFonts w:ascii="Times New Roman" w:eastAsia="Times New Roman" w:hAnsi="Times New Roman" w:cs="Times New Roman"/>
          <w:color w:val="554439"/>
          <w:sz w:val="24"/>
          <w:szCs w:val="24"/>
          <w:lang w:eastAsia="en-GB"/>
        </w:rPr>
        <w:softHyphen/>
        <w:t xml:space="preserve">ed out to receive you </w:t>
      </w:r>
      <w:r w:rsidRPr="00481D48">
        <w:rPr>
          <w:rFonts w:ascii="Times New Roman" w:eastAsia="Times New Roman" w:hAnsi="Times New Roman" w:cs="Times New Roman"/>
          <w:color w:val="352712"/>
          <w:sz w:val="24"/>
          <w:szCs w:val="24"/>
          <w:lang w:eastAsia="en-GB"/>
        </w:rPr>
        <w:t xml:space="preserve">all; cry </w:t>
      </w:r>
      <w:r w:rsidRPr="00481D48">
        <w:rPr>
          <w:rFonts w:ascii="Times New Roman" w:eastAsia="Times New Roman" w:hAnsi="Times New Roman" w:cs="Times New Roman"/>
          <w:color w:val="554439"/>
          <w:sz w:val="24"/>
          <w:szCs w:val="24"/>
          <w:lang w:eastAsia="en-GB"/>
        </w:rPr>
        <w:t>unto him</w:t>
      </w:r>
      <w:r w:rsidR="007638DD">
        <w:rPr>
          <w:rFonts w:ascii="Times New Roman" w:eastAsia="Times New Roman" w:hAnsi="Times New Roman" w:cs="Times New Roman"/>
          <w:color w:val="554439"/>
          <w:sz w:val="24"/>
          <w:szCs w:val="24"/>
          <w:lang w:eastAsia="en-GB"/>
        </w:rPr>
        <w:t>,</w:t>
      </w:r>
      <w:r w:rsidRPr="00481D48">
        <w:rPr>
          <w:rFonts w:ascii="Times New Roman" w:eastAsia="Times New Roman" w:hAnsi="Times New Roman" w:cs="Times New Roman"/>
          <w:color w:val="554439"/>
          <w:sz w:val="24"/>
          <w:szCs w:val="24"/>
          <w:lang w:eastAsia="en-GB"/>
        </w:rPr>
        <w:t xml:space="preserve"> as the penitent thief did, Lord, remember </w:t>
      </w:r>
      <w:r w:rsidRPr="00481D48">
        <w:rPr>
          <w:rFonts w:ascii="Times New Roman" w:eastAsia="Times New Roman" w:hAnsi="Times New Roman" w:cs="Times New Roman"/>
          <w:color w:val="352712"/>
          <w:sz w:val="24"/>
          <w:szCs w:val="24"/>
          <w:lang w:eastAsia="en-GB"/>
        </w:rPr>
        <w:t xml:space="preserve">us </w:t>
      </w:r>
      <w:r w:rsidRPr="00481D48">
        <w:rPr>
          <w:rFonts w:ascii="Times New Roman" w:eastAsia="Times New Roman" w:hAnsi="Times New Roman" w:cs="Times New Roman"/>
          <w:color w:val="554439"/>
          <w:sz w:val="24"/>
          <w:szCs w:val="24"/>
          <w:lang w:eastAsia="en-GB"/>
        </w:rPr>
        <w:t xml:space="preserve">now thou art in thy kingdom, and he shall say </w:t>
      </w:r>
      <w:r w:rsidRPr="00481D48">
        <w:rPr>
          <w:rFonts w:ascii="Times New Roman" w:eastAsia="Times New Roman" w:hAnsi="Times New Roman" w:cs="Times New Roman"/>
          <w:color w:val="352712"/>
          <w:sz w:val="24"/>
          <w:szCs w:val="24"/>
          <w:lang w:eastAsia="en-GB"/>
        </w:rPr>
        <w:t xml:space="preserve">to </w:t>
      </w:r>
      <w:r w:rsidRPr="00481D48">
        <w:rPr>
          <w:rFonts w:ascii="Times New Roman" w:eastAsia="Times New Roman" w:hAnsi="Times New Roman" w:cs="Times New Roman"/>
          <w:color w:val="554439"/>
          <w:sz w:val="24"/>
          <w:szCs w:val="24"/>
          <w:lang w:eastAsia="en-GB"/>
        </w:rPr>
        <w:t xml:space="preserve">your </w:t>
      </w:r>
      <w:r w:rsidRPr="00481D48">
        <w:rPr>
          <w:rFonts w:ascii="Times New Roman" w:eastAsia="Times New Roman" w:hAnsi="Times New Roman" w:cs="Times New Roman"/>
          <w:color w:val="352712"/>
          <w:sz w:val="24"/>
          <w:szCs w:val="24"/>
          <w:lang w:eastAsia="en-GB"/>
        </w:rPr>
        <w:t xml:space="preserve">souls, “Shortly </w:t>
      </w:r>
      <w:r w:rsidRPr="00481D48">
        <w:rPr>
          <w:rFonts w:ascii="Times New Roman" w:eastAsia="Times New Roman" w:hAnsi="Times New Roman" w:cs="Times New Roman"/>
          <w:color w:val="554439"/>
          <w:sz w:val="24"/>
          <w:szCs w:val="24"/>
          <w:lang w:eastAsia="en-GB"/>
        </w:rPr>
        <w:t xml:space="preserve">shall you be with me </w:t>
      </w:r>
      <w:r w:rsidRPr="00481D48">
        <w:rPr>
          <w:rFonts w:ascii="Times New Roman" w:eastAsia="Times New Roman" w:hAnsi="Times New Roman" w:cs="Times New Roman"/>
          <w:color w:val="352712"/>
          <w:sz w:val="24"/>
          <w:szCs w:val="24"/>
          <w:lang w:eastAsia="en-GB"/>
        </w:rPr>
        <w:t xml:space="preserve">in </w:t>
      </w:r>
      <w:r w:rsidRPr="00481D48">
        <w:rPr>
          <w:rFonts w:ascii="Times New Roman" w:eastAsia="Times New Roman" w:hAnsi="Times New Roman" w:cs="Times New Roman"/>
          <w:color w:val="554439"/>
          <w:sz w:val="24"/>
          <w:szCs w:val="24"/>
          <w:lang w:eastAsia="en-GB"/>
        </w:rPr>
        <w:t>pa</w:t>
      </w:r>
      <w:r w:rsidRPr="00481D48">
        <w:rPr>
          <w:rFonts w:ascii="Times New Roman" w:eastAsia="Times New Roman" w:hAnsi="Times New Roman" w:cs="Times New Roman"/>
          <w:color w:val="554439"/>
          <w:sz w:val="24"/>
          <w:szCs w:val="24"/>
          <w:lang w:eastAsia="en-GB"/>
        </w:rPr>
        <w:softHyphen/>
        <w:t xml:space="preserve">radise.” </w:t>
      </w:r>
      <w:r w:rsidRPr="00481D48">
        <w:rPr>
          <w:rFonts w:ascii="Times New Roman" w:eastAsia="Times New Roman" w:hAnsi="Times New Roman" w:cs="Times New Roman"/>
          <w:color w:val="352712"/>
          <w:sz w:val="24"/>
          <w:szCs w:val="24"/>
          <w:lang w:eastAsia="en-GB"/>
        </w:rPr>
        <w:t xml:space="preserve">For </w:t>
      </w:r>
      <w:r w:rsidRPr="00481D48">
        <w:rPr>
          <w:rFonts w:ascii="Times New Roman" w:eastAsia="Times New Roman" w:hAnsi="Times New Roman" w:cs="Times New Roman"/>
          <w:color w:val="554439"/>
          <w:sz w:val="24"/>
          <w:szCs w:val="24"/>
          <w:lang w:eastAsia="en-GB"/>
        </w:rPr>
        <w:t xml:space="preserve">those whom </w:t>
      </w:r>
      <w:r w:rsidRPr="00481D48">
        <w:rPr>
          <w:rFonts w:ascii="Times New Roman" w:eastAsia="Times New Roman" w:hAnsi="Times New Roman" w:cs="Times New Roman"/>
          <w:color w:val="352712"/>
          <w:sz w:val="24"/>
          <w:szCs w:val="24"/>
          <w:lang w:eastAsia="en-GB"/>
        </w:rPr>
        <w:t xml:space="preserve">Christ </w:t>
      </w:r>
      <w:r w:rsidRPr="00481D48">
        <w:rPr>
          <w:rFonts w:ascii="Times New Roman" w:eastAsia="Times New Roman" w:hAnsi="Times New Roman" w:cs="Times New Roman"/>
          <w:color w:val="554439"/>
          <w:sz w:val="24"/>
          <w:szCs w:val="24"/>
          <w:lang w:eastAsia="en-GB"/>
        </w:rPr>
        <w:t xml:space="preserve">justifies, them he </w:t>
      </w:r>
      <w:r w:rsidRPr="00481D48">
        <w:rPr>
          <w:rFonts w:ascii="Times New Roman" w:eastAsia="Times New Roman" w:hAnsi="Times New Roman" w:cs="Times New Roman"/>
          <w:color w:val="352712"/>
          <w:sz w:val="24"/>
          <w:szCs w:val="24"/>
          <w:lang w:eastAsia="en-GB"/>
        </w:rPr>
        <w:t xml:space="preserve">also </w:t>
      </w:r>
      <w:r w:rsidRPr="00481D48">
        <w:rPr>
          <w:rFonts w:ascii="Times New Roman" w:eastAsia="Times New Roman" w:hAnsi="Times New Roman" w:cs="Times New Roman"/>
          <w:color w:val="554439"/>
          <w:sz w:val="24"/>
          <w:szCs w:val="24"/>
          <w:lang w:eastAsia="en-GB"/>
        </w:rPr>
        <w:t>glori</w:t>
      </w:r>
      <w:r w:rsidRPr="00481D48">
        <w:rPr>
          <w:rFonts w:ascii="Times New Roman" w:eastAsia="Times New Roman" w:hAnsi="Times New Roman" w:cs="Times New Roman"/>
          <w:color w:val="554439"/>
          <w:sz w:val="24"/>
          <w:szCs w:val="24"/>
          <w:lang w:eastAsia="en-GB"/>
        </w:rPr>
        <w:softHyphen/>
        <w:t xml:space="preserve">fies, even with that </w:t>
      </w:r>
      <w:r w:rsidRPr="00481D48">
        <w:rPr>
          <w:rFonts w:ascii="Times New Roman" w:eastAsia="Times New Roman" w:hAnsi="Times New Roman" w:cs="Times New Roman"/>
          <w:color w:val="352712"/>
          <w:sz w:val="24"/>
          <w:szCs w:val="24"/>
          <w:lang w:eastAsia="en-GB"/>
        </w:rPr>
        <w:t xml:space="preserve">glory which </w:t>
      </w:r>
      <w:r w:rsidRPr="00481D48">
        <w:rPr>
          <w:rFonts w:ascii="Times New Roman" w:eastAsia="Times New Roman" w:hAnsi="Times New Roman" w:cs="Times New Roman"/>
          <w:color w:val="554439"/>
          <w:sz w:val="24"/>
          <w:szCs w:val="24"/>
          <w:lang w:eastAsia="en-GB"/>
        </w:rPr>
        <w:t xml:space="preserve">he enjoyed with the </w:t>
      </w:r>
      <w:r w:rsidRPr="00481D48">
        <w:rPr>
          <w:rFonts w:ascii="Times New Roman" w:eastAsia="Times New Roman" w:hAnsi="Times New Roman" w:cs="Times New Roman"/>
          <w:color w:val="352712"/>
          <w:sz w:val="24"/>
          <w:szCs w:val="24"/>
          <w:lang w:eastAsia="en-GB"/>
        </w:rPr>
        <w:t xml:space="preserve">Father, </w:t>
      </w:r>
      <w:r w:rsidRPr="00481D48">
        <w:rPr>
          <w:rFonts w:ascii="Times New Roman" w:eastAsia="Times New Roman" w:hAnsi="Times New Roman" w:cs="Times New Roman"/>
          <w:color w:val="554439"/>
          <w:sz w:val="24"/>
          <w:szCs w:val="24"/>
          <w:lang w:eastAsia="en-GB"/>
        </w:rPr>
        <w:t xml:space="preserve">before the world </w:t>
      </w:r>
      <w:r w:rsidRPr="00481D48">
        <w:rPr>
          <w:rFonts w:ascii="Times New Roman" w:eastAsia="Times New Roman" w:hAnsi="Times New Roman" w:cs="Times New Roman"/>
          <w:color w:val="352712"/>
          <w:sz w:val="24"/>
          <w:szCs w:val="24"/>
          <w:lang w:eastAsia="en-GB"/>
        </w:rPr>
        <w:t xml:space="preserve">began. </w:t>
      </w:r>
      <w:r w:rsidRPr="00481D48">
        <w:rPr>
          <w:rFonts w:ascii="Times New Roman" w:eastAsia="Times New Roman" w:hAnsi="Times New Roman" w:cs="Times New Roman"/>
          <w:color w:val="554439"/>
          <w:sz w:val="24"/>
          <w:szCs w:val="24"/>
          <w:lang w:eastAsia="en-GB"/>
        </w:rPr>
        <w:t>Do not say,</w:t>
      </w:r>
      <w:r w:rsidR="00B4453C">
        <w:rPr>
          <w:rFonts w:ascii="Times New Roman" w:eastAsia="Times New Roman" w:hAnsi="Times New Roman" w:cs="Times New Roman"/>
          <w:color w:val="554439"/>
          <w:sz w:val="24"/>
          <w:szCs w:val="24"/>
          <w:lang w:eastAsia="en-GB"/>
        </w:rPr>
        <w:t xml:space="preserve"> “</w:t>
      </w:r>
      <w:r w:rsidR="007638DD">
        <w:rPr>
          <w:rFonts w:ascii="Times New Roman" w:eastAsia="Times New Roman" w:hAnsi="Times New Roman" w:cs="Times New Roman"/>
          <w:color w:val="554439"/>
          <w:sz w:val="24"/>
          <w:szCs w:val="24"/>
          <w:lang w:eastAsia="en-GB"/>
        </w:rPr>
        <w:t>I</w:t>
      </w:r>
      <w:r w:rsidRPr="00481D48">
        <w:rPr>
          <w:rFonts w:ascii="Times New Roman" w:eastAsia="Times New Roman" w:hAnsi="Times New Roman" w:cs="Times New Roman"/>
          <w:color w:val="554439"/>
          <w:sz w:val="24"/>
          <w:szCs w:val="24"/>
          <w:lang w:eastAsia="en-GB"/>
        </w:rPr>
        <w:t xml:space="preserve"> have bought </w:t>
      </w:r>
      <w:r w:rsidRPr="00481D48">
        <w:rPr>
          <w:rFonts w:ascii="Times New Roman" w:eastAsia="Times New Roman" w:hAnsi="Times New Roman" w:cs="Times New Roman"/>
          <w:color w:val="352712"/>
          <w:sz w:val="24"/>
          <w:szCs w:val="24"/>
          <w:lang w:eastAsia="en-GB"/>
        </w:rPr>
        <w:t>a piece</w:t>
      </w:r>
      <w:r w:rsidRPr="00C520AE">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of ground, and must needs go see it; or I have bought a yoke of oxen, and must needs go prove them; or I have married a wife,” I am engaged in an eager pursuit after the lust of the eye, and the pride of life, and therefore cannot come. Do not fear having your name cast out as evil, or being ac</w:t>
      </w:r>
      <w:r w:rsidRPr="00481D48">
        <w:rPr>
          <w:rFonts w:ascii="Times New Roman" w:eastAsia="Times New Roman" w:hAnsi="Times New Roman" w:cs="Times New Roman"/>
          <w:color w:val="352712"/>
          <w:sz w:val="24"/>
          <w:szCs w:val="24"/>
          <w:lang w:eastAsia="en-GB"/>
        </w:rPr>
        <w:lastRenderedPageBreak/>
        <w:t>counted a fool for Christ’s sake; yet a little while, and you shall shine like the stars in the firmament for ever. Only believe, and Jesus Christ shall be to you wisdom, righteousness, sanctification, and eternal redemption</w:t>
      </w:r>
      <w:r w:rsidR="00B4453C">
        <w:rPr>
          <w:rFonts w:ascii="Times New Roman" w:eastAsia="Times New Roman" w:hAnsi="Times New Roman" w:cs="Times New Roman"/>
          <w:color w:val="352712"/>
          <w:sz w:val="24"/>
          <w:szCs w:val="24"/>
          <w:lang w:eastAsia="en-GB"/>
        </w:rPr>
        <w:t>;</w:t>
      </w:r>
      <w:r w:rsidRPr="00481D48">
        <w:rPr>
          <w:rFonts w:ascii="Times New Roman" w:eastAsia="Times New Roman" w:hAnsi="Times New Roman" w:cs="Times New Roman"/>
          <w:color w:val="352712"/>
          <w:sz w:val="24"/>
          <w:szCs w:val="24"/>
          <w:lang w:eastAsia="en-GB"/>
        </w:rPr>
        <w:t xml:space="preserve"> your</w:t>
      </w:r>
      <w:r w:rsidR="00B4453C">
        <w:rPr>
          <w:rFonts w:ascii="Times New Roman" w:eastAsia="Times New Roman" w:hAnsi="Times New Roman" w:cs="Times New Roman"/>
          <w:color w:val="352712"/>
          <w:sz w:val="24"/>
          <w:szCs w:val="24"/>
          <w:lang w:eastAsia="en-GB"/>
        </w:rPr>
        <w:t xml:space="preserve"> “</w:t>
      </w:r>
      <w:r w:rsidRPr="00481D48">
        <w:rPr>
          <w:rFonts w:ascii="Times New Roman" w:eastAsia="Times New Roman" w:hAnsi="Times New Roman" w:cs="Times New Roman"/>
          <w:color w:val="352712"/>
          <w:sz w:val="24"/>
          <w:szCs w:val="24"/>
          <w:lang w:eastAsia="en-GB"/>
        </w:rPr>
        <w:t>bodies shall be fashioned like unto his glorious body,” and your souls be partakers of all the fullness of God.</w:t>
      </w:r>
    </w:p>
    <w:p w14:paraId="53934A19" w14:textId="1F87BFFF" w:rsidR="00031F78" w:rsidRPr="00C520AE" w:rsidRDefault="00481D48" w:rsidP="00C520AE">
      <w:pPr>
        <w:spacing w:after="0" w:line="276" w:lineRule="auto"/>
        <w:ind w:firstLine="360"/>
        <w:jc w:val="both"/>
        <w:rPr>
          <w:rFonts w:ascii="Times New Roman" w:hAnsi="Times New Roman" w:cs="Times New Roman"/>
          <w:sz w:val="24"/>
          <w:szCs w:val="24"/>
        </w:rPr>
      </w:pPr>
      <w:r w:rsidRPr="00481D48">
        <w:rPr>
          <w:rFonts w:ascii="Times New Roman" w:eastAsia="Times New Roman" w:hAnsi="Times New Roman" w:cs="Times New Roman"/>
          <w:color w:val="352712"/>
          <w:sz w:val="24"/>
          <w:szCs w:val="24"/>
          <w:lang w:eastAsia="en-GB"/>
        </w:rPr>
        <w:t>Which God, of his infinite mercy, grant, through Jesus Christ; to whom, with thee, O Father, and thee, O Holy Ghost, three persons and one God, be ascribed, as is most due, all power, might, majesty, and dominion, now and for ever more. Amen, Amen.</w:t>
      </w:r>
    </w:p>
    <w:sectPr w:rsidR="00031F78" w:rsidRPr="00C520AE"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D4F6" w14:textId="77777777" w:rsidR="00C917D4" w:rsidRDefault="00C917D4" w:rsidP="005B1721">
      <w:pPr>
        <w:spacing w:after="0" w:line="240" w:lineRule="auto"/>
      </w:pPr>
      <w:r>
        <w:separator/>
      </w:r>
    </w:p>
  </w:endnote>
  <w:endnote w:type="continuationSeparator" w:id="0">
    <w:p w14:paraId="5396337A" w14:textId="77777777" w:rsidR="00C917D4" w:rsidRDefault="00C917D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E236" w14:textId="77777777" w:rsidR="00C917D4" w:rsidRDefault="00C917D4" w:rsidP="005B1721">
      <w:pPr>
        <w:spacing w:after="0" w:line="240" w:lineRule="auto"/>
      </w:pPr>
      <w:r>
        <w:separator/>
      </w:r>
    </w:p>
  </w:footnote>
  <w:footnote w:type="continuationSeparator" w:id="0">
    <w:p w14:paraId="7AECE10C" w14:textId="77777777" w:rsidR="00C917D4" w:rsidRDefault="00C917D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45358"/>
    <w:rsid w:val="000B5501"/>
    <w:rsid w:val="000E3AD0"/>
    <w:rsid w:val="000E7AE4"/>
    <w:rsid w:val="000F0546"/>
    <w:rsid w:val="00140572"/>
    <w:rsid w:val="001802F8"/>
    <w:rsid w:val="0018361F"/>
    <w:rsid w:val="00193CC8"/>
    <w:rsid w:val="001B12B1"/>
    <w:rsid w:val="00200804"/>
    <w:rsid w:val="00216F68"/>
    <w:rsid w:val="002419FC"/>
    <w:rsid w:val="0032053D"/>
    <w:rsid w:val="00333CCF"/>
    <w:rsid w:val="00335074"/>
    <w:rsid w:val="0035028B"/>
    <w:rsid w:val="0035341C"/>
    <w:rsid w:val="00354DED"/>
    <w:rsid w:val="00370F07"/>
    <w:rsid w:val="00396554"/>
    <w:rsid w:val="003A4FF7"/>
    <w:rsid w:val="003B6F50"/>
    <w:rsid w:val="00430794"/>
    <w:rsid w:val="00451D7D"/>
    <w:rsid w:val="004624CA"/>
    <w:rsid w:val="00474239"/>
    <w:rsid w:val="00481D48"/>
    <w:rsid w:val="00493E30"/>
    <w:rsid w:val="004A326F"/>
    <w:rsid w:val="005B1721"/>
    <w:rsid w:val="005C42F4"/>
    <w:rsid w:val="00682008"/>
    <w:rsid w:val="00694571"/>
    <w:rsid w:val="006A03BC"/>
    <w:rsid w:val="006A207E"/>
    <w:rsid w:val="006D125A"/>
    <w:rsid w:val="006E59BE"/>
    <w:rsid w:val="00715B4C"/>
    <w:rsid w:val="007500D3"/>
    <w:rsid w:val="0075416E"/>
    <w:rsid w:val="007638DD"/>
    <w:rsid w:val="00795400"/>
    <w:rsid w:val="007A1B9F"/>
    <w:rsid w:val="007A501C"/>
    <w:rsid w:val="007E06F1"/>
    <w:rsid w:val="008567E2"/>
    <w:rsid w:val="00885DC6"/>
    <w:rsid w:val="00897A2D"/>
    <w:rsid w:val="008C70A0"/>
    <w:rsid w:val="008F5320"/>
    <w:rsid w:val="0095420C"/>
    <w:rsid w:val="0097318B"/>
    <w:rsid w:val="009A089F"/>
    <w:rsid w:val="009E32BD"/>
    <w:rsid w:val="00A2133C"/>
    <w:rsid w:val="00A22206"/>
    <w:rsid w:val="00A3355E"/>
    <w:rsid w:val="00A66771"/>
    <w:rsid w:val="00A8350B"/>
    <w:rsid w:val="00AA7BA3"/>
    <w:rsid w:val="00AB5EA1"/>
    <w:rsid w:val="00AF1398"/>
    <w:rsid w:val="00B12753"/>
    <w:rsid w:val="00B22008"/>
    <w:rsid w:val="00B4453C"/>
    <w:rsid w:val="00B57BFD"/>
    <w:rsid w:val="00BA1DCF"/>
    <w:rsid w:val="00C33B34"/>
    <w:rsid w:val="00C4278E"/>
    <w:rsid w:val="00C520AE"/>
    <w:rsid w:val="00C917D4"/>
    <w:rsid w:val="00CD7C7B"/>
    <w:rsid w:val="00CE5B07"/>
    <w:rsid w:val="00D0720A"/>
    <w:rsid w:val="00D34C12"/>
    <w:rsid w:val="00D95A77"/>
    <w:rsid w:val="00DD53C1"/>
    <w:rsid w:val="00DE225C"/>
    <w:rsid w:val="00EA16C8"/>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424C-0334-49E6-A18A-F273D2A2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Indwelling of the Spirit</dc:title>
  <dc:subject/>
  <dc:creator>George Whitefield</dc:creator>
  <cp:keywords/>
  <dc:description>A sermon on John 7:37, 38, 39.</dc:description>
  <cp:lastModifiedBy>Ray John</cp:lastModifiedBy>
  <cp:revision>2</cp:revision>
  <cp:lastPrinted>2020-03-07T15:55:00Z</cp:lastPrinted>
  <dcterms:created xsi:type="dcterms:W3CDTF">2020-03-07T16:04:00Z</dcterms:created>
  <dcterms:modified xsi:type="dcterms:W3CDTF">2020-03-07T16:04:00Z</dcterms:modified>
</cp:coreProperties>
</file>